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B821" w14:textId="77777777" w:rsidR="00A429CC" w:rsidRDefault="00A429CC" w:rsidP="00007E0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C86B2E4" w14:textId="77777777" w:rsidR="00007E03" w:rsidRPr="006F48C6" w:rsidRDefault="00007E03" w:rsidP="008E246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6F48C6">
        <w:rPr>
          <w:rFonts w:ascii="Arial" w:hAnsi="Arial" w:cs="Arial"/>
          <w:b/>
          <w:color w:val="000000"/>
          <w:sz w:val="24"/>
          <w:szCs w:val="24"/>
        </w:rPr>
        <w:t>TITLE</w:t>
      </w:r>
      <w:r w:rsidRPr="006F48C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8993B2" w14:textId="77777777" w:rsidR="00007E03" w:rsidRPr="006F48C6" w:rsidRDefault="004B11BE" w:rsidP="00007E03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F48C6">
        <w:rPr>
          <w:rFonts w:ascii="Arial" w:hAnsi="Arial" w:cs="Arial"/>
          <w:b/>
          <w:color w:val="000000"/>
          <w:sz w:val="24"/>
          <w:szCs w:val="24"/>
        </w:rPr>
        <w:t>Expression of the B cell di</w:t>
      </w:r>
      <w:r w:rsidR="001B46DE">
        <w:rPr>
          <w:rFonts w:ascii="Arial" w:hAnsi="Arial" w:cs="Arial"/>
          <w:b/>
          <w:color w:val="000000"/>
          <w:sz w:val="24"/>
          <w:szCs w:val="24"/>
        </w:rPr>
        <w:t>fferentiation fact</w:t>
      </w:r>
      <w:r w:rsidR="000772FC">
        <w:rPr>
          <w:rFonts w:ascii="Arial" w:hAnsi="Arial" w:cs="Arial"/>
          <w:b/>
          <w:color w:val="000000"/>
          <w:sz w:val="24"/>
          <w:szCs w:val="24"/>
        </w:rPr>
        <w:t>or BAFF and chemokine CXCL13 in</w:t>
      </w:r>
      <w:r w:rsidRPr="006F48C6">
        <w:rPr>
          <w:rFonts w:ascii="Arial" w:hAnsi="Arial" w:cs="Arial"/>
          <w:b/>
          <w:color w:val="000000"/>
          <w:sz w:val="24"/>
          <w:szCs w:val="24"/>
        </w:rPr>
        <w:t xml:space="preserve"> a murine model of </w:t>
      </w:r>
      <w:r w:rsidR="00007E03" w:rsidRPr="006F48C6">
        <w:rPr>
          <w:rFonts w:ascii="Arial" w:hAnsi="Arial" w:cs="Arial"/>
          <w:b/>
          <w:color w:val="000000"/>
          <w:sz w:val="24"/>
          <w:szCs w:val="24"/>
        </w:rPr>
        <w:t xml:space="preserve">Respiratory </w:t>
      </w:r>
      <w:r w:rsidR="00537D80">
        <w:rPr>
          <w:rFonts w:ascii="Arial" w:hAnsi="Arial" w:cs="Arial"/>
          <w:b/>
          <w:color w:val="000000"/>
          <w:sz w:val="24"/>
          <w:szCs w:val="24"/>
        </w:rPr>
        <w:t>S</w:t>
      </w:r>
      <w:r w:rsidR="00007E03" w:rsidRPr="006F48C6">
        <w:rPr>
          <w:rFonts w:ascii="Arial" w:hAnsi="Arial" w:cs="Arial"/>
          <w:b/>
          <w:color w:val="000000"/>
          <w:sz w:val="24"/>
          <w:szCs w:val="24"/>
        </w:rPr>
        <w:t xml:space="preserve">yncytial </w:t>
      </w:r>
      <w:r w:rsidR="00537D80">
        <w:rPr>
          <w:rFonts w:ascii="Arial" w:hAnsi="Arial" w:cs="Arial"/>
          <w:b/>
          <w:color w:val="000000"/>
          <w:sz w:val="24"/>
          <w:szCs w:val="24"/>
        </w:rPr>
        <w:t>V</w:t>
      </w:r>
      <w:r w:rsidR="00007E03" w:rsidRPr="006F48C6">
        <w:rPr>
          <w:rFonts w:ascii="Arial" w:hAnsi="Arial" w:cs="Arial"/>
          <w:b/>
          <w:color w:val="000000"/>
          <w:sz w:val="24"/>
          <w:szCs w:val="24"/>
        </w:rPr>
        <w:t>irus infection</w:t>
      </w:r>
      <w:r w:rsidRPr="006F48C6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14:paraId="06F3D65B" w14:textId="77777777" w:rsidR="00007E03" w:rsidRPr="006F48C6" w:rsidRDefault="00007E03" w:rsidP="00DF774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48C6">
        <w:rPr>
          <w:rFonts w:ascii="Arial" w:hAnsi="Arial" w:cs="Arial"/>
          <w:b/>
          <w:color w:val="000000"/>
          <w:sz w:val="24"/>
          <w:szCs w:val="24"/>
        </w:rPr>
        <w:t>Authors</w:t>
      </w:r>
      <w:r w:rsidR="004B11BE" w:rsidRPr="006F48C6">
        <w:rPr>
          <w:rFonts w:ascii="Arial" w:hAnsi="Arial" w:cs="Arial"/>
          <w:b/>
          <w:color w:val="000000"/>
          <w:sz w:val="24"/>
          <w:szCs w:val="24"/>
        </w:rPr>
        <w:t>:</w:t>
      </w:r>
      <w:r w:rsidR="00B86623" w:rsidRPr="006F48C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48C6">
        <w:rPr>
          <w:rFonts w:ascii="Arial" w:hAnsi="Arial" w:cs="Arial"/>
          <w:color w:val="000000"/>
          <w:sz w:val="24"/>
          <w:szCs w:val="24"/>
        </w:rPr>
        <w:t>Wael Alturaiki</w:t>
      </w:r>
      <w:r w:rsidRPr="006F48C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DF7748">
        <w:rPr>
          <w:rFonts w:ascii="Arial" w:hAnsi="Arial" w:cs="Arial"/>
          <w:color w:val="000000"/>
          <w:sz w:val="24"/>
          <w:szCs w:val="24"/>
          <w:vertAlign w:val="superscript"/>
        </w:rPr>
        <w:t>, 2</w:t>
      </w:r>
      <w:r w:rsidR="00CA7A30" w:rsidRPr="006F48C6">
        <w:rPr>
          <w:rFonts w:ascii="Arial" w:hAnsi="Arial" w:cs="Arial"/>
          <w:color w:val="000000"/>
          <w:sz w:val="24"/>
          <w:szCs w:val="24"/>
        </w:rPr>
        <w:t>, Amanda</w:t>
      </w:r>
      <w:r w:rsidR="000260A4">
        <w:rPr>
          <w:rFonts w:ascii="Arial" w:hAnsi="Arial" w:cs="Arial"/>
          <w:color w:val="000000"/>
          <w:sz w:val="24"/>
          <w:szCs w:val="24"/>
        </w:rPr>
        <w:t xml:space="preserve"> J</w:t>
      </w:r>
      <w:r w:rsidR="00CA7A30" w:rsidRPr="006F48C6">
        <w:rPr>
          <w:rFonts w:ascii="Arial" w:hAnsi="Arial" w:cs="Arial"/>
          <w:color w:val="000000"/>
          <w:sz w:val="24"/>
          <w:szCs w:val="24"/>
        </w:rPr>
        <w:t xml:space="preserve"> McFar</w:t>
      </w:r>
      <w:r w:rsidRPr="006F48C6">
        <w:rPr>
          <w:rFonts w:ascii="Arial" w:hAnsi="Arial" w:cs="Arial"/>
          <w:color w:val="000000"/>
          <w:sz w:val="24"/>
          <w:szCs w:val="24"/>
        </w:rPr>
        <w:t>lane</w:t>
      </w:r>
      <w:r w:rsidR="00DF774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EC16C7">
        <w:rPr>
          <w:rFonts w:ascii="Arial" w:hAnsi="Arial" w:cs="Arial"/>
          <w:color w:val="000000"/>
          <w:sz w:val="24"/>
          <w:szCs w:val="24"/>
          <w:vertAlign w:val="superscript"/>
        </w:rPr>
        <w:t>, 4</w:t>
      </w:r>
      <w:r w:rsidRPr="006F48C6">
        <w:rPr>
          <w:rFonts w:ascii="Arial" w:hAnsi="Arial" w:cs="Arial"/>
          <w:color w:val="000000"/>
          <w:sz w:val="24"/>
          <w:szCs w:val="24"/>
        </w:rPr>
        <w:t>, Katie Rose</w:t>
      </w:r>
      <w:r w:rsidRPr="006F48C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F48C6">
        <w:rPr>
          <w:rFonts w:ascii="Arial" w:hAnsi="Arial" w:cs="Arial"/>
          <w:color w:val="000000"/>
          <w:sz w:val="24"/>
          <w:szCs w:val="24"/>
        </w:rPr>
        <w:t>, Rachel Corkhill</w:t>
      </w:r>
      <w:r w:rsidRPr="006F48C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F48C6">
        <w:rPr>
          <w:rFonts w:ascii="Arial" w:hAnsi="Arial" w:cs="Arial"/>
          <w:color w:val="000000"/>
          <w:sz w:val="24"/>
          <w:szCs w:val="24"/>
        </w:rPr>
        <w:t>, Paul S McNamara</w:t>
      </w:r>
      <w:r w:rsidRPr="006F48C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6F48C6">
        <w:rPr>
          <w:rFonts w:ascii="Arial" w:hAnsi="Arial" w:cs="Arial"/>
          <w:color w:val="000000"/>
          <w:sz w:val="24"/>
          <w:szCs w:val="24"/>
        </w:rPr>
        <w:t>, J</w:t>
      </w:r>
      <w:r w:rsidR="00EC16C7">
        <w:rPr>
          <w:rFonts w:ascii="Arial" w:hAnsi="Arial" w:cs="Arial"/>
          <w:color w:val="000000"/>
          <w:sz w:val="24"/>
          <w:szCs w:val="24"/>
        </w:rPr>
        <w:t>ü</w:t>
      </w:r>
      <w:r w:rsidRPr="006F48C6">
        <w:rPr>
          <w:rFonts w:ascii="Arial" w:hAnsi="Arial" w:cs="Arial"/>
          <w:color w:val="000000"/>
          <w:sz w:val="24"/>
          <w:szCs w:val="24"/>
        </w:rPr>
        <w:t>rgen Schwarze</w:t>
      </w:r>
      <w:r w:rsidR="0088118D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EC16C7">
        <w:rPr>
          <w:rFonts w:ascii="Arial" w:hAnsi="Arial" w:cs="Arial"/>
          <w:color w:val="000000"/>
          <w:sz w:val="24"/>
          <w:szCs w:val="24"/>
          <w:vertAlign w:val="superscript"/>
        </w:rPr>
        <w:t>, 4</w:t>
      </w:r>
      <w:r w:rsidRPr="006F48C6">
        <w:rPr>
          <w:rFonts w:ascii="Arial" w:hAnsi="Arial" w:cs="Arial"/>
          <w:color w:val="000000"/>
          <w:sz w:val="24"/>
          <w:szCs w:val="24"/>
        </w:rPr>
        <w:t>, Brian F Flanagan</w:t>
      </w:r>
      <w:r w:rsidRPr="006F48C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C0095D" w:rsidRPr="006F48C6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</w:p>
    <w:p w14:paraId="5373077F" w14:textId="21057A9C" w:rsidR="00577AD2" w:rsidRPr="00577AD2" w:rsidRDefault="00007E03" w:rsidP="00DF774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77AD2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577AD2">
        <w:rPr>
          <w:rFonts w:ascii="Arial" w:eastAsia="Times New Roman" w:hAnsi="Arial" w:cs="Arial"/>
          <w:sz w:val="24"/>
          <w:szCs w:val="24"/>
        </w:rPr>
        <w:t>Department of Women's and Children's Health</w:t>
      </w:r>
      <w:r w:rsidRPr="00577AD2">
        <w:rPr>
          <w:rFonts w:ascii="Arial" w:eastAsia="Times New Roman" w:hAnsi="Arial" w:cs="Arial"/>
          <w:sz w:val="24"/>
          <w:szCs w:val="24"/>
        </w:rPr>
        <w:br/>
        <w:t>Institute of Translational Medicine, University of Liverpool,</w:t>
      </w:r>
      <w:r w:rsidRPr="00577AD2">
        <w:rPr>
          <w:rFonts w:ascii="Arial" w:eastAsia="Times New Roman" w:hAnsi="Arial" w:cs="Arial"/>
          <w:sz w:val="24"/>
          <w:szCs w:val="24"/>
        </w:rPr>
        <w:br/>
        <w:t>Alder Hey Children's NHS Foundation Trust Hospital</w:t>
      </w:r>
      <w:r w:rsidR="0007188E">
        <w:rPr>
          <w:rFonts w:ascii="Arial" w:eastAsia="Times New Roman" w:hAnsi="Arial" w:cs="Arial"/>
          <w:sz w:val="24"/>
          <w:szCs w:val="24"/>
        </w:rPr>
        <w:t>,</w:t>
      </w:r>
      <w:r w:rsidRPr="00577AD2">
        <w:rPr>
          <w:rFonts w:ascii="Arial" w:eastAsia="Times New Roman" w:hAnsi="Arial" w:cs="Arial"/>
          <w:sz w:val="24"/>
          <w:szCs w:val="24"/>
        </w:rPr>
        <w:t> </w:t>
      </w:r>
      <w:r w:rsidRPr="00577AD2">
        <w:rPr>
          <w:rFonts w:ascii="Arial" w:eastAsia="Times New Roman" w:hAnsi="Arial" w:cs="Arial"/>
          <w:sz w:val="24"/>
          <w:szCs w:val="24"/>
        </w:rPr>
        <w:br/>
        <w:t>Eaton Road, Liverpool, L12 2AP</w:t>
      </w:r>
      <w:r w:rsidR="008E246C">
        <w:rPr>
          <w:rFonts w:ascii="Arial" w:eastAsia="Times New Roman" w:hAnsi="Arial" w:cs="Arial"/>
          <w:sz w:val="24"/>
          <w:szCs w:val="24"/>
        </w:rPr>
        <w:t xml:space="preserve"> </w:t>
      </w:r>
      <w:r w:rsidRPr="00577AD2">
        <w:rPr>
          <w:rFonts w:ascii="Arial" w:eastAsia="Times New Roman" w:hAnsi="Arial" w:cs="Arial"/>
          <w:sz w:val="24"/>
          <w:szCs w:val="24"/>
        </w:rPr>
        <w:t>UK.</w:t>
      </w:r>
    </w:p>
    <w:p w14:paraId="7EF373F1" w14:textId="1F67735B" w:rsidR="00007E03" w:rsidRPr="00577AD2" w:rsidRDefault="00DF7748" w:rsidP="00DF774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77AD2">
        <w:rPr>
          <w:rFonts w:ascii="Arial" w:eastAsia="Times New Roman" w:hAnsi="Arial" w:cs="Arial"/>
          <w:sz w:val="24"/>
          <w:szCs w:val="24"/>
          <w:vertAlign w:val="superscript"/>
        </w:rPr>
        <w:t xml:space="preserve"> 2</w:t>
      </w:r>
      <w:r w:rsidRPr="00577AD2">
        <w:rPr>
          <w:rFonts w:ascii="Arial" w:eastAsia="Times New Roman" w:hAnsi="Arial" w:cs="Arial"/>
          <w:sz w:val="24"/>
          <w:szCs w:val="24"/>
        </w:rPr>
        <w:t>Department of Medical Laboratory, College of Science, Majmaah University, King Fahad Street,</w:t>
      </w:r>
      <w:r w:rsidR="0039636E">
        <w:rPr>
          <w:rFonts w:ascii="Arial" w:eastAsia="Times New Roman" w:hAnsi="Arial" w:cs="Arial"/>
          <w:sz w:val="24"/>
          <w:szCs w:val="24"/>
        </w:rPr>
        <w:t xml:space="preserve"> </w:t>
      </w:r>
      <w:r w:rsidRPr="00577AD2">
        <w:rPr>
          <w:rFonts w:ascii="Arial" w:eastAsia="Times New Roman" w:hAnsi="Arial" w:cs="Arial"/>
          <w:sz w:val="24"/>
          <w:szCs w:val="24"/>
        </w:rPr>
        <w:t>PO Box1712,</w:t>
      </w:r>
      <w:r w:rsidR="008E246C">
        <w:rPr>
          <w:rFonts w:ascii="Arial" w:eastAsia="Times New Roman" w:hAnsi="Arial" w:cs="Arial"/>
          <w:sz w:val="24"/>
          <w:szCs w:val="24"/>
        </w:rPr>
        <w:t xml:space="preserve"> </w:t>
      </w:r>
      <w:r w:rsidRPr="00577AD2">
        <w:rPr>
          <w:rFonts w:ascii="Arial" w:eastAsia="Times New Roman" w:hAnsi="Arial" w:cs="Arial"/>
          <w:sz w:val="24"/>
          <w:szCs w:val="24"/>
        </w:rPr>
        <w:t>Al-Zulfi,</w:t>
      </w:r>
      <w:r w:rsidR="003B33D5">
        <w:rPr>
          <w:rFonts w:ascii="Arial" w:eastAsia="Times New Roman" w:hAnsi="Arial" w:cs="Arial"/>
          <w:sz w:val="24"/>
          <w:szCs w:val="24"/>
        </w:rPr>
        <w:t xml:space="preserve"> </w:t>
      </w:r>
      <w:r w:rsidRPr="00577AD2">
        <w:rPr>
          <w:rFonts w:ascii="Arial" w:eastAsia="Times New Roman" w:hAnsi="Arial" w:cs="Arial"/>
          <w:sz w:val="24"/>
          <w:szCs w:val="24"/>
        </w:rPr>
        <w:t>Riyadh Region11932,Kingdom of Saudi Arabia</w:t>
      </w:r>
      <w:r w:rsidR="00EC16C7">
        <w:rPr>
          <w:rFonts w:ascii="Arial" w:eastAsia="Times New Roman" w:hAnsi="Arial" w:cs="Arial"/>
          <w:sz w:val="24"/>
          <w:szCs w:val="24"/>
        </w:rPr>
        <w:t>.</w:t>
      </w:r>
      <w:r w:rsidRPr="00577A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B3D877" w14:textId="77777777" w:rsidR="00686EAE" w:rsidRPr="00577AD2" w:rsidRDefault="00DF7748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7AD2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EC16C7">
        <w:rPr>
          <w:rFonts w:ascii="Arial" w:hAnsi="Arial" w:cs="Arial"/>
          <w:sz w:val="24"/>
          <w:szCs w:val="24"/>
        </w:rPr>
        <w:t>Centre for Inflammation Research</w:t>
      </w:r>
      <w:r w:rsidR="00C84F39" w:rsidRPr="00577AD2">
        <w:rPr>
          <w:rFonts w:ascii="Arial" w:hAnsi="Arial" w:cs="Arial"/>
          <w:sz w:val="24"/>
          <w:szCs w:val="24"/>
        </w:rPr>
        <w:t xml:space="preserve">, </w:t>
      </w:r>
    </w:p>
    <w:p w14:paraId="7A842711" w14:textId="77777777" w:rsidR="00686EAE" w:rsidRPr="00577AD2" w:rsidRDefault="00C84F39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7AD2">
        <w:rPr>
          <w:rFonts w:ascii="Arial" w:hAnsi="Arial" w:cs="Arial"/>
          <w:sz w:val="24"/>
          <w:szCs w:val="24"/>
        </w:rPr>
        <w:t xml:space="preserve">Queen’s Medical Research Institute, </w:t>
      </w:r>
    </w:p>
    <w:p w14:paraId="3ADBAF36" w14:textId="77777777" w:rsidR="00686EAE" w:rsidRPr="00577AD2" w:rsidRDefault="00EC16C7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84F39" w:rsidRPr="00577AD2">
        <w:rPr>
          <w:rFonts w:ascii="Arial" w:hAnsi="Arial" w:cs="Arial"/>
          <w:sz w:val="24"/>
          <w:szCs w:val="24"/>
        </w:rPr>
        <w:t>University of Edinburgh,</w:t>
      </w:r>
    </w:p>
    <w:p w14:paraId="18DD8429" w14:textId="77777777" w:rsidR="00007E03" w:rsidRDefault="00C84F39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7AD2">
        <w:rPr>
          <w:rFonts w:ascii="Arial" w:hAnsi="Arial" w:cs="Arial"/>
          <w:sz w:val="24"/>
          <w:szCs w:val="24"/>
        </w:rPr>
        <w:t xml:space="preserve"> 47 Little France Crescent, Edinburgh EH16 4TJ</w:t>
      </w:r>
      <w:r w:rsidR="00EC16C7">
        <w:rPr>
          <w:rFonts w:ascii="Arial" w:hAnsi="Arial" w:cs="Arial"/>
          <w:sz w:val="24"/>
          <w:szCs w:val="24"/>
        </w:rPr>
        <w:t xml:space="preserve">, </w:t>
      </w:r>
      <w:r w:rsidR="000772FC">
        <w:rPr>
          <w:rFonts w:ascii="Arial" w:hAnsi="Arial" w:cs="Arial"/>
          <w:sz w:val="24"/>
          <w:szCs w:val="24"/>
        </w:rPr>
        <w:t>UK</w:t>
      </w:r>
      <w:r w:rsidR="00EC16C7">
        <w:rPr>
          <w:rFonts w:ascii="Arial" w:hAnsi="Arial" w:cs="Arial"/>
          <w:sz w:val="24"/>
          <w:szCs w:val="24"/>
        </w:rPr>
        <w:t>.</w:t>
      </w:r>
    </w:p>
    <w:p w14:paraId="0523CEB2" w14:textId="77777777" w:rsidR="00EC16C7" w:rsidRDefault="00EC16C7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9BD462D" w14:textId="77777777" w:rsidR="00EC16C7" w:rsidRPr="00577AD2" w:rsidRDefault="00EC16C7" w:rsidP="00EC16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Child Life and Health,</w:t>
      </w:r>
      <w:r w:rsidRPr="00577AD2">
        <w:rPr>
          <w:rFonts w:ascii="Arial" w:hAnsi="Arial" w:cs="Arial"/>
          <w:sz w:val="24"/>
          <w:szCs w:val="24"/>
        </w:rPr>
        <w:t xml:space="preserve"> </w:t>
      </w:r>
    </w:p>
    <w:p w14:paraId="7D39F912" w14:textId="77777777" w:rsidR="00EC16C7" w:rsidRPr="00577AD2" w:rsidRDefault="00EC16C7" w:rsidP="00EC16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77AD2">
        <w:rPr>
          <w:rFonts w:ascii="Arial" w:hAnsi="Arial" w:cs="Arial"/>
          <w:sz w:val="24"/>
          <w:szCs w:val="24"/>
        </w:rPr>
        <w:t>University of Edinburgh,</w:t>
      </w:r>
    </w:p>
    <w:p w14:paraId="341527BE" w14:textId="77777777" w:rsidR="00EC16C7" w:rsidRPr="00577AD2" w:rsidRDefault="00EC16C7" w:rsidP="00EC16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77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 Sylvan Place, </w:t>
      </w:r>
      <w:r w:rsidRPr="00577AD2">
        <w:rPr>
          <w:rFonts w:ascii="Arial" w:hAnsi="Arial" w:cs="Arial"/>
          <w:sz w:val="24"/>
          <w:szCs w:val="24"/>
        </w:rPr>
        <w:t>Edinburgh EH</w:t>
      </w:r>
      <w:r>
        <w:rPr>
          <w:rFonts w:ascii="Arial" w:hAnsi="Arial" w:cs="Arial"/>
          <w:sz w:val="24"/>
          <w:szCs w:val="24"/>
        </w:rPr>
        <w:t>9 1UW, UK.</w:t>
      </w:r>
    </w:p>
    <w:p w14:paraId="2AA275C6" w14:textId="77777777" w:rsidR="00EC16C7" w:rsidRPr="00577AD2" w:rsidRDefault="00EC16C7" w:rsidP="00DF77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58CE6ED" w14:textId="77777777" w:rsidR="00DD5042" w:rsidRDefault="00DD5042" w:rsidP="00007E0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983DC33" w14:textId="77777777" w:rsidR="00007E03" w:rsidRPr="00DD5042" w:rsidRDefault="00007E03" w:rsidP="008E246C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D5042">
        <w:rPr>
          <w:rFonts w:ascii="Arial" w:hAnsi="Arial" w:cs="Arial"/>
          <w:b/>
          <w:color w:val="000000"/>
          <w:sz w:val="24"/>
          <w:szCs w:val="24"/>
        </w:rPr>
        <w:t>Corresponding Author</w:t>
      </w:r>
    </w:p>
    <w:p w14:paraId="52A38304" w14:textId="77777777" w:rsidR="00007E03" w:rsidRPr="006F48C6" w:rsidRDefault="00007E03" w:rsidP="008E246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6F48C6">
        <w:rPr>
          <w:rFonts w:ascii="Arial" w:hAnsi="Arial" w:cs="Arial"/>
          <w:color w:val="000000"/>
          <w:sz w:val="24"/>
          <w:szCs w:val="24"/>
        </w:rPr>
        <w:t xml:space="preserve">Dr Brian F Flanagan </w:t>
      </w:r>
    </w:p>
    <w:p w14:paraId="65E61F45" w14:textId="77777777" w:rsidR="00007E03" w:rsidRPr="006F48C6" w:rsidRDefault="00007E03" w:rsidP="00007E03">
      <w:pPr>
        <w:rPr>
          <w:rFonts w:ascii="Arial" w:eastAsia="Times New Roman" w:hAnsi="Arial" w:cs="Arial"/>
          <w:sz w:val="24"/>
          <w:szCs w:val="24"/>
        </w:rPr>
      </w:pPr>
      <w:r w:rsidRPr="006F48C6">
        <w:rPr>
          <w:rFonts w:ascii="Arial" w:eastAsia="Times New Roman" w:hAnsi="Arial" w:cs="Arial"/>
          <w:color w:val="000000"/>
          <w:sz w:val="24"/>
          <w:szCs w:val="24"/>
        </w:rPr>
        <w:t xml:space="preserve">Department of Women’s and Children’s Health, </w:t>
      </w:r>
      <w:r w:rsidRPr="006F48C6">
        <w:rPr>
          <w:rFonts w:ascii="Arial" w:eastAsia="Times New Roman" w:hAnsi="Arial" w:cs="Arial"/>
          <w:sz w:val="24"/>
          <w:szCs w:val="24"/>
        </w:rPr>
        <w:t>Institute of Translational Medicine, University of Liverpool</w:t>
      </w:r>
      <w:r w:rsidRPr="006F48C6">
        <w:rPr>
          <w:rFonts w:ascii="Arial" w:eastAsia="Times New Roman" w:hAnsi="Arial" w:cs="Arial"/>
          <w:sz w:val="24"/>
          <w:szCs w:val="24"/>
        </w:rPr>
        <w:br/>
        <w:t xml:space="preserve">Alder Hey Children's NHS Foundation Trust Hospital </w:t>
      </w:r>
      <w:r w:rsidRPr="006F48C6">
        <w:rPr>
          <w:rFonts w:ascii="Arial" w:eastAsia="Times New Roman" w:hAnsi="Arial" w:cs="Arial"/>
          <w:sz w:val="24"/>
          <w:szCs w:val="24"/>
        </w:rPr>
        <w:br/>
        <w:t>Eaton Road, Liverpool, L12 2AP</w:t>
      </w:r>
    </w:p>
    <w:p w14:paraId="484A8CB5" w14:textId="77777777" w:rsidR="00007E03" w:rsidRPr="00EC16C7" w:rsidRDefault="00007E03" w:rsidP="008E246C">
      <w:pPr>
        <w:outlineLvl w:val="0"/>
        <w:rPr>
          <w:rFonts w:ascii="Arial" w:eastAsia="Times New Roman" w:hAnsi="Arial" w:cs="Arial"/>
          <w:sz w:val="24"/>
          <w:szCs w:val="24"/>
          <w:lang w:val="de-DE"/>
        </w:rPr>
      </w:pPr>
      <w:r w:rsidRPr="00EC16C7">
        <w:rPr>
          <w:rFonts w:ascii="Arial" w:eastAsia="Times New Roman" w:hAnsi="Arial" w:cs="Arial"/>
          <w:sz w:val="24"/>
          <w:szCs w:val="24"/>
          <w:lang w:val="de-DE"/>
        </w:rPr>
        <w:t xml:space="preserve">E mail </w:t>
      </w:r>
      <w:hyperlink r:id="rId8" w:history="1">
        <w:r w:rsidR="004F508B" w:rsidRPr="00EC16C7">
          <w:rPr>
            <w:rStyle w:val="Hyperlink"/>
            <w:rFonts w:ascii="Arial" w:eastAsia="Times New Roman" w:hAnsi="Arial" w:cs="Arial"/>
            <w:sz w:val="24"/>
            <w:szCs w:val="24"/>
            <w:lang w:val="de-DE"/>
          </w:rPr>
          <w:t>fla1@liverpool.ac.uk</w:t>
        </w:r>
      </w:hyperlink>
    </w:p>
    <w:p w14:paraId="304B20F8" w14:textId="61A4723D" w:rsidR="003C0AD3" w:rsidRPr="00B32B03" w:rsidRDefault="003C0AD3" w:rsidP="003C0AD3">
      <w:pPr>
        <w:jc w:val="both"/>
        <w:rPr>
          <w:rFonts w:ascii="Times New Roman" w:hAnsi="Times New Roman" w:cs="Times New Roman"/>
          <w:sz w:val="24"/>
          <w:szCs w:val="24"/>
        </w:rPr>
      </w:pPr>
      <w:r w:rsidRPr="00B32B03">
        <w:rPr>
          <w:rFonts w:ascii="Times New Roman" w:hAnsi="Times New Roman" w:cs="Times New Roman"/>
          <w:sz w:val="24"/>
          <w:szCs w:val="24"/>
        </w:rPr>
        <w:t>.</w:t>
      </w:r>
    </w:p>
    <w:p w14:paraId="6F04D225" w14:textId="77777777" w:rsidR="007B00B1" w:rsidRPr="00EC16C7" w:rsidRDefault="007B00B1" w:rsidP="00071E5A">
      <w:pPr>
        <w:jc w:val="both"/>
        <w:rPr>
          <w:rFonts w:ascii="Arial" w:eastAsia="Calibri" w:hAnsi="Arial" w:cs="Arial"/>
          <w:sz w:val="24"/>
          <w:szCs w:val="24"/>
          <w:lang w:val="de-DE"/>
        </w:rPr>
      </w:pPr>
    </w:p>
    <w:p w14:paraId="26FEBFD7" w14:textId="7C1B4446" w:rsidR="007B00B1" w:rsidRDefault="007B00B1" w:rsidP="00071E5A">
      <w:pPr>
        <w:jc w:val="both"/>
        <w:rPr>
          <w:rFonts w:ascii="Arial" w:eastAsia="Calibri" w:hAnsi="Arial" w:cs="Arial"/>
          <w:sz w:val="24"/>
          <w:szCs w:val="24"/>
        </w:rPr>
      </w:pPr>
      <w:r w:rsidRPr="007B00B1">
        <w:rPr>
          <w:rFonts w:ascii="Arial" w:eastAsia="Calibri" w:hAnsi="Arial" w:cs="Arial"/>
          <w:b/>
          <w:sz w:val="24"/>
          <w:szCs w:val="24"/>
        </w:rPr>
        <w:lastRenderedPageBreak/>
        <w:t>Key words</w:t>
      </w:r>
      <w:r w:rsidR="00D22429">
        <w:rPr>
          <w:rFonts w:ascii="Arial" w:eastAsia="Calibri" w:hAnsi="Arial" w:cs="Arial"/>
          <w:b/>
          <w:sz w:val="24"/>
          <w:szCs w:val="24"/>
        </w:rPr>
        <w:t>:</w:t>
      </w:r>
      <w:r w:rsidR="008E246C">
        <w:rPr>
          <w:rFonts w:ascii="Arial" w:eastAsia="Calibri" w:hAnsi="Arial" w:cs="Arial"/>
          <w:b/>
          <w:sz w:val="24"/>
          <w:szCs w:val="24"/>
        </w:rPr>
        <w:t xml:space="preserve"> </w:t>
      </w:r>
      <w:r w:rsidR="00891423" w:rsidRPr="00DD5042">
        <w:rPr>
          <w:rFonts w:ascii="Arial" w:eastAsia="Calibri" w:hAnsi="Arial" w:cs="Arial"/>
          <w:sz w:val="24"/>
          <w:szCs w:val="24"/>
        </w:rPr>
        <w:t>Innate Immunity;</w:t>
      </w:r>
      <w:r w:rsidR="008760CC">
        <w:rPr>
          <w:rFonts w:ascii="Arial" w:eastAsia="Calibri" w:hAnsi="Arial" w:cs="Arial"/>
          <w:sz w:val="24"/>
          <w:szCs w:val="24"/>
        </w:rPr>
        <w:t xml:space="preserve"> BAFF, </w:t>
      </w:r>
      <w:r w:rsidR="004F508B" w:rsidRPr="00DD5042">
        <w:rPr>
          <w:rFonts w:ascii="Arial" w:eastAsia="Calibri" w:hAnsi="Arial" w:cs="Arial"/>
          <w:sz w:val="24"/>
          <w:szCs w:val="24"/>
        </w:rPr>
        <w:t xml:space="preserve">Respiratory Syncytial Virus; CXCl13; respiratory infection; </w:t>
      </w:r>
      <w:r w:rsidR="002833D0" w:rsidRPr="00DD5042">
        <w:rPr>
          <w:rFonts w:ascii="Arial" w:eastAsia="Calibri" w:hAnsi="Arial" w:cs="Arial"/>
          <w:sz w:val="24"/>
          <w:szCs w:val="24"/>
        </w:rPr>
        <w:t>B cell.</w:t>
      </w:r>
    </w:p>
    <w:p w14:paraId="4EF49752" w14:textId="77777777" w:rsidR="00C26E5E" w:rsidRDefault="00D62046" w:rsidP="00D62046">
      <w:pPr>
        <w:rPr>
          <w:rFonts w:ascii="Arial" w:hAnsi="Arial" w:cs="Arial"/>
          <w:b/>
          <w:sz w:val="24"/>
          <w:szCs w:val="24"/>
        </w:rPr>
      </w:pPr>
      <w:r w:rsidRPr="00D62046">
        <w:rPr>
          <w:rFonts w:ascii="Arial" w:hAnsi="Arial" w:cs="Arial"/>
          <w:b/>
          <w:sz w:val="24"/>
          <w:szCs w:val="24"/>
        </w:rPr>
        <w:t>Highlights:</w:t>
      </w:r>
    </w:p>
    <w:p w14:paraId="403421E7" w14:textId="23DFBBD4" w:rsidR="00F406FA" w:rsidRPr="00A0466D" w:rsidRDefault="00F406FA" w:rsidP="00F406FA">
      <w:pPr>
        <w:rPr>
          <w:rFonts w:ascii="Arial" w:hAnsi="Arial" w:cs="Arial"/>
          <w:sz w:val="24"/>
          <w:szCs w:val="24"/>
        </w:rPr>
      </w:pPr>
      <w:bookmarkStart w:id="0" w:name="_GoBack"/>
      <w:r w:rsidRPr="00A0466D">
        <w:rPr>
          <w:rFonts w:ascii="Arial" w:hAnsi="Arial" w:cs="Arial"/>
          <w:sz w:val="24"/>
          <w:szCs w:val="24"/>
        </w:rPr>
        <w:t>RSV infection increases B cell growth factor BAFF and CXCL13 chemokine expression</w:t>
      </w:r>
    </w:p>
    <w:p w14:paraId="2B056C24" w14:textId="77777777" w:rsidR="00F406FA" w:rsidRPr="00A0466D" w:rsidRDefault="00F406FA" w:rsidP="00F406FA">
      <w:pPr>
        <w:rPr>
          <w:rFonts w:ascii="Arial" w:hAnsi="Arial" w:cs="Arial"/>
          <w:sz w:val="24"/>
          <w:szCs w:val="24"/>
        </w:rPr>
      </w:pPr>
      <w:r w:rsidRPr="00A0466D">
        <w:rPr>
          <w:rFonts w:ascii="Arial" w:hAnsi="Arial" w:cs="Arial"/>
          <w:sz w:val="24"/>
          <w:szCs w:val="24"/>
        </w:rPr>
        <w:t>Lung BAFF was increased at 2 and 7 days post infection, CXCL13 at 1, 2 and 7 days</w:t>
      </w:r>
    </w:p>
    <w:p w14:paraId="016CE1C6" w14:textId="2D35D73D" w:rsidR="00F406FA" w:rsidRPr="00A0466D" w:rsidRDefault="00F406FA" w:rsidP="00F406FA">
      <w:pPr>
        <w:rPr>
          <w:rFonts w:ascii="Arial" w:hAnsi="Arial" w:cs="Arial"/>
          <w:sz w:val="24"/>
          <w:szCs w:val="24"/>
        </w:rPr>
      </w:pPr>
      <w:r w:rsidRPr="00A0466D">
        <w:rPr>
          <w:rFonts w:ascii="Arial" w:hAnsi="Arial" w:cs="Arial"/>
          <w:sz w:val="24"/>
          <w:szCs w:val="24"/>
        </w:rPr>
        <w:t>These cytokin</w:t>
      </w:r>
      <w:r w:rsidR="001B0803" w:rsidRPr="00A0466D">
        <w:rPr>
          <w:rFonts w:ascii="Arial" w:hAnsi="Arial" w:cs="Arial"/>
          <w:sz w:val="24"/>
          <w:szCs w:val="24"/>
        </w:rPr>
        <w:t>es may have an important role in</w:t>
      </w:r>
      <w:r w:rsidRPr="00A0466D">
        <w:rPr>
          <w:rFonts w:ascii="Arial" w:hAnsi="Arial" w:cs="Arial"/>
          <w:sz w:val="24"/>
          <w:szCs w:val="24"/>
        </w:rPr>
        <w:t xml:space="preserve"> local airway responses to RSV </w:t>
      </w:r>
    </w:p>
    <w:bookmarkEnd w:id="0"/>
    <w:p w14:paraId="47D3FEC8" w14:textId="77777777" w:rsidR="00F406FA" w:rsidRPr="00B476D5" w:rsidRDefault="00F406FA" w:rsidP="00C26E5E"/>
    <w:p w14:paraId="05A4C980" w14:textId="77777777" w:rsidR="00D62046" w:rsidRPr="006F48C6" w:rsidRDefault="00D62046" w:rsidP="00071E5A">
      <w:pPr>
        <w:jc w:val="both"/>
        <w:rPr>
          <w:rFonts w:ascii="Arial" w:eastAsia="Calibri" w:hAnsi="Arial" w:cs="Arial"/>
          <w:sz w:val="24"/>
          <w:szCs w:val="24"/>
        </w:rPr>
      </w:pPr>
    </w:p>
    <w:p w14:paraId="16127240" w14:textId="3E9E3C9A" w:rsidR="007352F3" w:rsidRDefault="00A149FA" w:rsidP="007352F3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DD5042">
        <w:rPr>
          <w:rFonts w:ascii="Arial" w:hAnsi="Arial" w:cs="Arial"/>
          <w:b/>
          <w:color w:val="000000"/>
          <w:sz w:val="24"/>
          <w:szCs w:val="24"/>
        </w:rPr>
        <w:t>Abbreviations</w:t>
      </w:r>
      <w:r w:rsidR="00D22429">
        <w:rPr>
          <w:rFonts w:ascii="Arial" w:hAnsi="Arial" w:cs="Arial"/>
          <w:b/>
          <w:color w:val="000000"/>
          <w:sz w:val="24"/>
          <w:szCs w:val="24"/>
        </w:rPr>
        <w:t>:</w:t>
      </w:r>
      <w:r w:rsidR="00DD5042">
        <w:rPr>
          <w:rFonts w:ascii="Arial" w:hAnsi="Arial" w:cs="Arial"/>
          <w:color w:val="000000"/>
          <w:sz w:val="24"/>
          <w:szCs w:val="24"/>
        </w:rPr>
        <w:t xml:space="preserve"> APRIL</w:t>
      </w:r>
      <w:r w:rsidR="007352F3">
        <w:rPr>
          <w:rFonts w:ascii="Arial" w:hAnsi="Arial" w:cs="Arial"/>
          <w:color w:val="000000"/>
          <w:sz w:val="24"/>
          <w:szCs w:val="24"/>
        </w:rPr>
        <w:t>,</w:t>
      </w:r>
      <w:r w:rsidR="008E246C">
        <w:rPr>
          <w:rFonts w:ascii="Arial" w:hAnsi="Arial" w:cs="Arial"/>
          <w:color w:val="000000"/>
          <w:sz w:val="24"/>
          <w:szCs w:val="24"/>
        </w:rPr>
        <w:t xml:space="preserve"> </w:t>
      </w:r>
      <w:r w:rsidR="00DD5042">
        <w:rPr>
          <w:rFonts w:ascii="Arial" w:hAnsi="Arial" w:cs="Arial"/>
          <w:color w:val="000000"/>
          <w:sz w:val="24"/>
          <w:szCs w:val="24"/>
          <w:shd w:val="clear" w:color="auto" w:fill="F5F5F5"/>
        </w:rPr>
        <w:t>A</w:t>
      </w:r>
      <w:r w:rsidR="00E630A5" w:rsidRPr="007352F3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proliferation-inducing ligand</w:t>
      </w:r>
      <w:r w:rsidR="007352F3">
        <w:rPr>
          <w:rFonts w:ascii="Arial" w:hAnsi="Arial" w:cs="Arial"/>
          <w:color w:val="000000"/>
          <w:sz w:val="24"/>
          <w:szCs w:val="24"/>
          <w:shd w:val="clear" w:color="auto" w:fill="F5F5F5"/>
        </w:rPr>
        <w:t>;</w:t>
      </w:r>
      <w:r w:rsidR="00DD504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891423" w:rsidRPr="00E630A5">
        <w:rPr>
          <w:rFonts w:ascii="Arial" w:hAnsi="Arial" w:cs="Arial"/>
          <w:color w:val="000000"/>
          <w:sz w:val="24"/>
          <w:szCs w:val="24"/>
        </w:rPr>
        <w:t>BAFF</w:t>
      </w:r>
      <w:r w:rsidR="00DD5042">
        <w:rPr>
          <w:rFonts w:ascii="Arial" w:hAnsi="Arial" w:cs="Arial"/>
          <w:color w:val="000000"/>
          <w:sz w:val="24"/>
          <w:szCs w:val="24"/>
        </w:rPr>
        <w:t>,</w:t>
      </w:r>
      <w:r w:rsidR="00E630A5" w:rsidRPr="00E630A5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B cell activating factor</w:t>
      </w:r>
      <w:r w:rsidR="007352F3">
        <w:rPr>
          <w:rFonts w:ascii="Arial" w:hAnsi="Arial" w:cs="Arial"/>
          <w:color w:val="000000"/>
          <w:sz w:val="24"/>
          <w:szCs w:val="24"/>
          <w:shd w:val="clear" w:color="auto" w:fill="F5F5F5"/>
        </w:rPr>
        <w:t>;</w:t>
      </w:r>
      <w:r w:rsidR="00DD504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546CAC" w:rsidRPr="00E630A5">
        <w:rPr>
          <w:rFonts w:ascii="Arial" w:hAnsi="Arial" w:cs="Arial"/>
          <w:sz w:val="24"/>
          <w:szCs w:val="24"/>
        </w:rPr>
        <w:t xml:space="preserve">BAL, </w:t>
      </w:r>
      <w:r w:rsidR="00452F87">
        <w:rPr>
          <w:rFonts w:ascii="Arial" w:hAnsi="Arial" w:cs="Arial"/>
          <w:sz w:val="24"/>
          <w:szCs w:val="24"/>
        </w:rPr>
        <w:t>b</w:t>
      </w:r>
      <w:r w:rsidR="00546CAC" w:rsidRPr="00E630A5">
        <w:rPr>
          <w:rFonts w:ascii="Arial" w:hAnsi="Arial" w:cs="Arial"/>
          <w:sz w:val="24"/>
          <w:szCs w:val="24"/>
        </w:rPr>
        <w:t>roncho-</w:t>
      </w:r>
      <w:r w:rsidR="00452F87">
        <w:rPr>
          <w:rFonts w:ascii="Arial" w:hAnsi="Arial" w:cs="Arial"/>
          <w:sz w:val="24"/>
          <w:szCs w:val="24"/>
        </w:rPr>
        <w:t>a</w:t>
      </w:r>
      <w:r w:rsidR="00546CAC" w:rsidRPr="00E630A5">
        <w:rPr>
          <w:rFonts w:ascii="Arial" w:hAnsi="Arial" w:cs="Arial"/>
          <w:sz w:val="24"/>
          <w:szCs w:val="24"/>
        </w:rPr>
        <w:t xml:space="preserve">lveolar </w:t>
      </w:r>
      <w:r w:rsidR="00452F87">
        <w:rPr>
          <w:rFonts w:ascii="Arial" w:hAnsi="Arial" w:cs="Arial"/>
          <w:sz w:val="24"/>
          <w:szCs w:val="24"/>
        </w:rPr>
        <w:t>l</w:t>
      </w:r>
      <w:r w:rsidR="00546CAC" w:rsidRPr="00E630A5">
        <w:rPr>
          <w:rFonts w:ascii="Arial" w:hAnsi="Arial" w:cs="Arial"/>
          <w:sz w:val="24"/>
          <w:szCs w:val="24"/>
        </w:rPr>
        <w:t>avage;</w:t>
      </w:r>
      <w:r w:rsidR="00DD5042">
        <w:rPr>
          <w:rFonts w:ascii="Arial" w:hAnsi="Arial" w:cs="Arial"/>
          <w:sz w:val="24"/>
          <w:szCs w:val="24"/>
        </w:rPr>
        <w:t xml:space="preserve"> </w:t>
      </w:r>
      <w:r w:rsidR="00546CAC" w:rsidRPr="00E630A5">
        <w:rPr>
          <w:rFonts w:ascii="Arial" w:hAnsi="Arial" w:cs="Arial"/>
          <w:sz w:val="24"/>
          <w:szCs w:val="24"/>
        </w:rPr>
        <w:t>FITC, fluorescein isothiocyanate;</w:t>
      </w:r>
      <w:r w:rsidR="00DD5042">
        <w:rPr>
          <w:rFonts w:ascii="Arial" w:hAnsi="Arial" w:cs="Arial"/>
          <w:sz w:val="24"/>
          <w:szCs w:val="24"/>
        </w:rPr>
        <w:t xml:space="preserve"> </w:t>
      </w:r>
      <w:r w:rsidR="00E630A5">
        <w:rPr>
          <w:rFonts w:ascii="Arial" w:hAnsi="Arial" w:cs="Arial"/>
          <w:sz w:val="24"/>
          <w:szCs w:val="24"/>
        </w:rPr>
        <w:t xml:space="preserve">PCR, </w:t>
      </w:r>
      <w:r w:rsidR="00452F87">
        <w:rPr>
          <w:rFonts w:ascii="Arial" w:hAnsi="Arial" w:cs="Arial"/>
          <w:sz w:val="24"/>
          <w:szCs w:val="24"/>
        </w:rPr>
        <w:t>p</w:t>
      </w:r>
      <w:r w:rsidR="00DD5042">
        <w:rPr>
          <w:rFonts w:ascii="Arial" w:hAnsi="Arial" w:cs="Arial"/>
          <w:sz w:val="24"/>
          <w:szCs w:val="24"/>
        </w:rPr>
        <w:t xml:space="preserve">olymerase chain reaction; </w:t>
      </w:r>
      <w:r w:rsidR="00546CAC" w:rsidRPr="00E534C3">
        <w:rPr>
          <w:rFonts w:ascii="Arial" w:hAnsi="Arial" w:cs="Arial"/>
          <w:sz w:val="24"/>
          <w:szCs w:val="24"/>
        </w:rPr>
        <w:t>PE</w:t>
      </w:r>
      <w:r w:rsidR="00546CAC">
        <w:rPr>
          <w:rFonts w:ascii="Arial" w:hAnsi="Arial" w:cs="Arial"/>
          <w:sz w:val="24"/>
          <w:szCs w:val="24"/>
        </w:rPr>
        <w:t xml:space="preserve">, </w:t>
      </w:r>
      <w:r w:rsidR="00546CAC" w:rsidRPr="00E534C3">
        <w:rPr>
          <w:rFonts w:ascii="Arial" w:hAnsi="Arial" w:cs="Arial"/>
          <w:sz w:val="24"/>
          <w:szCs w:val="24"/>
        </w:rPr>
        <w:t>phycoerythrin</w:t>
      </w:r>
      <w:r w:rsidR="00546CAC">
        <w:rPr>
          <w:rFonts w:ascii="Arial" w:hAnsi="Arial" w:cs="Arial"/>
          <w:sz w:val="24"/>
          <w:szCs w:val="24"/>
        </w:rPr>
        <w:t>; RNA,</w:t>
      </w:r>
      <w:r w:rsidR="00452F87">
        <w:rPr>
          <w:rFonts w:ascii="Arial" w:hAnsi="Arial" w:cs="Arial"/>
          <w:sz w:val="24"/>
          <w:szCs w:val="24"/>
        </w:rPr>
        <w:t xml:space="preserve"> r</w:t>
      </w:r>
      <w:r w:rsidR="00546CAC">
        <w:rPr>
          <w:rFonts w:ascii="Arial" w:hAnsi="Arial" w:cs="Arial"/>
          <w:sz w:val="24"/>
          <w:szCs w:val="24"/>
        </w:rPr>
        <w:t>ibo</w:t>
      </w:r>
      <w:r w:rsidR="00452F87">
        <w:rPr>
          <w:rFonts w:ascii="Arial" w:hAnsi="Arial" w:cs="Arial"/>
          <w:sz w:val="24"/>
          <w:szCs w:val="24"/>
        </w:rPr>
        <w:t>n</w:t>
      </w:r>
      <w:r w:rsidR="00546CAC">
        <w:rPr>
          <w:rFonts w:ascii="Arial" w:hAnsi="Arial" w:cs="Arial"/>
          <w:sz w:val="24"/>
          <w:szCs w:val="24"/>
        </w:rPr>
        <w:t>ucleic Acid</w:t>
      </w:r>
      <w:r w:rsidR="00DD5042">
        <w:rPr>
          <w:rFonts w:ascii="Arial" w:hAnsi="Arial" w:cs="Arial"/>
          <w:sz w:val="24"/>
          <w:szCs w:val="24"/>
        </w:rPr>
        <w:t>;</w:t>
      </w:r>
      <w:r w:rsidR="00546CAC">
        <w:rPr>
          <w:rFonts w:ascii="Arial" w:hAnsi="Arial" w:cs="Arial"/>
          <w:sz w:val="24"/>
          <w:szCs w:val="24"/>
        </w:rPr>
        <w:t xml:space="preserve"> </w:t>
      </w:r>
      <w:r w:rsidR="00891423">
        <w:rPr>
          <w:rFonts w:ascii="Arial" w:hAnsi="Arial" w:cs="Arial"/>
          <w:color w:val="000000"/>
          <w:sz w:val="24"/>
          <w:szCs w:val="24"/>
        </w:rPr>
        <w:t>RSV</w:t>
      </w:r>
      <w:r>
        <w:rPr>
          <w:rFonts w:ascii="Arial" w:hAnsi="Arial" w:cs="Arial"/>
          <w:color w:val="000000"/>
          <w:sz w:val="24"/>
          <w:szCs w:val="24"/>
        </w:rPr>
        <w:t>, Respiratory Sync</w:t>
      </w:r>
      <w:r w:rsidR="00452F87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tial Virus;</w:t>
      </w:r>
      <w:r w:rsidR="007352F3" w:rsidRPr="007352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CB5BE3D" w14:textId="77777777" w:rsidR="00B82EA1" w:rsidRDefault="00B82EA1" w:rsidP="007352F3">
      <w:pPr>
        <w:rPr>
          <w:rFonts w:ascii="Arial" w:hAnsi="Arial" w:cs="Arial"/>
          <w:color w:val="000000"/>
          <w:sz w:val="24"/>
          <w:szCs w:val="24"/>
        </w:rPr>
      </w:pPr>
    </w:p>
    <w:p w14:paraId="7925A833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34B2A730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44C49D40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45D17EA9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10F4EE24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1F609F44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58CAB26B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732B8DFB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68F2D197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465F6DFD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560B5E79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0D342073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23CDA31C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22F74004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025FA0F0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29ADD59B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0CE85A8E" w14:textId="77777777" w:rsidR="00A93D87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48E6A964" w14:textId="77777777" w:rsidR="00A93D87" w:rsidRPr="00E630A5" w:rsidRDefault="00A93D87" w:rsidP="007352F3">
      <w:pPr>
        <w:rPr>
          <w:rFonts w:ascii="Arial" w:hAnsi="Arial" w:cs="Arial"/>
          <w:color w:val="000000"/>
          <w:sz w:val="24"/>
          <w:szCs w:val="24"/>
        </w:rPr>
      </w:pPr>
    </w:p>
    <w:p w14:paraId="435024D1" w14:textId="77777777" w:rsidR="00580369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F5A16">
        <w:rPr>
          <w:rFonts w:ascii="Arial" w:hAnsi="Arial" w:cs="Arial"/>
          <w:b/>
          <w:color w:val="000000"/>
          <w:sz w:val="24"/>
          <w:szCs w:val="24"/>
        </w:rPr>
        <w:t>Abstract</w:t>
      </w:r>
    </w:p>
    <w:p w14:paraId="74A14D06" w14:textId="6ECD3F1F" w:rsidR="00B82EA1" w:rsidRPr="00533FFD" w:rsidRDefault="00B82EA1" w:rsidP="00B82E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33FFD">
        <w:rPr>
          <w:rFonts w:ascii="Arial" w:hAnsi="Arial" w:cs="Arial"/>
          <w:sz w:val="24"/>
          <w:szCs w:val="24"/>
        </w:rPr>
        <w:t>Innate immune responses are known to influence the subsequent development of adaptive immunity. We have previously shown that RSV infection of human airway epithelial cells results in production of the B cell growth factor</w:t>
      </w:r>
      <w:r w:rsidR="006544EE">
        <w:rPr>
          <w:rFonts w:ascii="Arial" w:hAnsi="Arial" w:cs="Arial"/>
          <w:sz w:val="24"/>
          <w:szCs w:val="24"/>
        </w:rPr>
        <w:t>,</w:t>
      </w:r>
      <w:r w:rsidRPr="00533FFD">
        <w:rPr>
          <w:rFonts w:ascii="Arial" w:hAnsi="Arial" w:cs="Arial"/>
          <w:sz w:val="24"/>
          <w:szCs w:val="24"/>
        </w:rPr>
        <w:t xml:space="preserve"> BAFF. </w:t>
      </w:r>
      <w:r w:rsidR="006544EE">
        <w:rPr>
          <w:rFonts w:ascii="Arial" w:hAnsi="Arial" w:cs="Arial"/>
          <w:sz w:val="24"/>
          <w:szCs w:val="24"/>
        </w:rPr>
        <w:t>T</w:t>
      </w:r>
      <w:r w:rsidRPr="00533FFD">
        <w:rPr>
          <w:rFonts w:ascii="Arial" w:hAnsi="Arial" w:cs="Arial"/>
          <w:sz w:val="24"/>
          <w:szCs w:val="24"/>
        </w:rPr>
        <w:t xml:space="preserve">o better understand how the airway responds to RSV infection by production of this and other factors </w:t>
      </w:r>
      <w:r w:rsidR="006544EE">
        <w:rPr>
          <w:rFonts w:ascii="Arial" w:hAnsi="Arial" w:cs="Arial"/>
          <w:sz w:val="24"/>
          <w:szCs w:val="24"/>
        </w:rPr>
        <w:t>to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Pr="00533FFD">
        <w:rPr>
          <w:rFonts w:ascii="Arial" w:hAnsi="Arial" w:cs="Arial"/>
          <w:sz w:val="24"/>
          <w:szCs w:val="24"/>
        </w:rPr>
        <w:t>support or enhance local B cell r</w:t>
      </w:r>
      <w:r w:rsidR="00CB32A7">
        <w:rPr>
          <w:rFonts w:ascii="Arial" w:hAnsi="Arial" w:cs="Arial"/>
          <w:sz w:val="24"/>
          <w:szCs w:val="24"/>
        </w:rPr>
        <w:t>es</w:t>
      </w:r>
      <w:r w:rsidR="00F83F21">
        <w:rPr>
          <w:rFonts w:ascii="Arial" w:hAnsi="Arial" w:cs="Arial"/>
          <w:sz w:val="24"/>
          <w:szCs w:val="24"/>
        </w:rPr>
        <w:t>ponse</w:t>
      </w:r>
      <w:r w:rsidR="006544EE">
        <w:rPr>
          <w:rFonts w:ascii="Arial" w:hAnsi="Arial" w:cs="Arial"/>
          <w:sz w:val="24"/>
          <w:szCs w:val="24"/>
        </w:rPr>
        <w:t>s</w:t>
      </w:r>
      <w:r w:rsidR="00F83F21">
        <w:rPr>
          <w:rFonts w:ascii="Arial" w:hAnsi="Arial" w:cs="Arial"/>
          <w:sz w:val="24"/>
          <w:szCs w:val="24"/>
        </w:rPr>
        <w:t xml:space="preserve"> to infection</w:t>
      </w:r>
      <w:r w:rsidR="006544EE">
        <w:rPr>
          <w:rFonts w:ascii="Arial" w:hAnsi="Arial" w:cs="Arial"/>
          <w:sz w:val="24"/>
          <w:szCs w:val="24"/>
        </w:rPr>
        <w:t>,</w:t>
      </w:r>
      <w:r w:rsidR="00F83F21">
        <w:rPr>
          <w:rFonts w:ascii="Arial" w:hAnsi="Arial" w:cs="Arial"/>
          <w:sz w:val="24"/>
          <w:szCs w:val="24"/>
        </w:rPr>
        <w:t xml:space="preserve"> we analysed </w:t>
      </w:r>
      <w:r w:rsidRPr="00CB32A7">
        <w:rPr>
          <w:rFonts w:ascii="Arial" w:hAnsi="Arial" w:cs="Arial"/>
          <w:sz w:val="24"/>
          <w:szCs w:val="24"/>
        </w:rPr>
        <w:t xml:space="preserve">the </w:t>
      </w:r>
      <w:r w:rsidR="008957EF">
        <w:rPr>
          <w:rFonts w:ascii="Arial" w:hAnsi="Arial" w:cs="Arial"/>
          <w:sz w:val="24"/>
          <w:szCs w:val="24"/>
        </w:rPr>
        <w:t xml:space="preserve">lung </w:t>
      </w:r>
      <w:r w:rsidRPr="00CB32A7">
        <w:rPr>
          <w:rFonts w:ascii="Arial" w:hAnsi="Arial" w:cs="Arial"/>
          <w:sz w:val="24"/>
          <w:szCs w:val="24"/>
        </w:rPr>
        <w:t>expression of BAFF and B cell homeostatic chemokines CXCL12, CXCL13, CCL19 and CCL21 in a murine model of RSV infection. Following infection with A2 strain RSV</w:t>
      </w:r>
      <w:r w:rsidR="00B53245">
        <w:rPr>
          <w:rFonts w:ascii="Arial" w:hAnsi="Arial" w:cs="Arial"/>
          <w:sz w:val="24"/>
          <w:szCs w:val="24"/>
        </w:rPr>
        <w:t>,</w:t>
      </w:r>
      <w:r w:rsidRPr="00CB32A7">
        <w:rPr>
          <w:rFonts w:ascii="Arial" w:hAnsi="Arial" w:cs="Arial"/>
          <w:sz w:val="24"/>
          <w:szCs w:val="24"/>
        </w:rPr>
        <w:t xml:space="preserve"> the highest </w:t>
      </w:r>
      <w:r w:rsidR="00B53245">
        <w:rPr>
          <w:rFonts w:ascii="Arial" w:hAnsi="Arial" w:cs="Arial"/>
          <w:sz w:val="24"/>
          <w:szCs w:val="24"/>
        </w:rPr>
        <w:t xml:space="preserve">RSV </w:t>
      </w:r>
      <w:r w:rsidRPr="00CB32A7">
        <w:rPr>
          <w:rFonts w:ascii="Arial" w:hAnsi="Arial" w:cs="Arial"/>
          <w:sz w:val="24"/>
          <w:szCs w:val="24"/>
        </w:rPr>
        <w:t xml:space="preserve">N gene expression was observed at day 4 after challenge with virus. </w:t>
      </w:r>
      <w:r w:rsidR="000F49B1" w:rsidRPr="00CB32A7">
        <w:rPr>
          <w:rFonts w:ascii="Arial" w:hAnsi="Arial" w:cs="Arial"/>
          <w:sz w:val="24"/>
          <w:szCs w:val="24"/>
        </w:rPr>
        <w:t>In contrast</w:t>
      </w:r>
      <w:r w:rsidR="009821D0">
        <w:rPr>
          <w:rFonts w:ascii="Arial" w:hAnsi="Arial" w:cs="Arial"/>
          <w:sz w:val="24"/>
          <w:szCs w:val="24"/>
        </w:rPr>
        <w:t>,</w:t>
      </w:r>
      <w:r w:rsidR="000F49B1" w:rsidRPr="00CB32A7">
        <w:rPr>
          <w:rFonts w:ascii="Arial" w:hAnsi="Arial" w:cs="Arial"/>
          <w:sz w:val="24"/>
          <w:szCs w:val="24"/>
        </w:rPr>
        <w:t xml:space="preserve"> two peaks of elevated BAFF expression at days 2 and 7 were observed.</w:t>
      </w:r>
      <w:r w:rsidR="000F49B1" w:rsidRPr="00C543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533FFD">
        <w:rPr>
          <w:rFonts w:ascii="Arial" w:hAnsi="Arial" w:cs="Arial"/>
          <w:sz w:val="24"/>
          <w:szCs w:val="24"/>
        </w:rPr>
        <w:t>CXCL13 was significantly elevated at day</w:t>
      </w:r>
      <w:r w:rsidR="009821D0">
        <w:rPr>
          <w:rFonts w:ascii="Arial" w:hAnsi="Arial" w:cs="Arial"/>
          <w:sz w:val="24"/>
          <w:szCs w:val="24"/>
        </w:rPr>
        <w:t>s</w:t>
      </w:r>
      <w:r w:rsidRPr="00533FF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2 and 7</w:t>
      </w:r>
      <w:r w:rsidR="009C740F">
        <w:rPr>
          <w:rFonts w:ascii="Arial" w:hAnsi="Arial" w:cs="Arial"/>
          <w:sz w:val="24"/>
          <w:szCs w:val="24"/>
        </w:rPr>
        <w:t xml:space="preserve">. </w:t>
      </w:r>
      <w:r w:rsidRPr="00533FFD">
        <w:rPr>
          <w:rFonts w:ascii="Arial" w:hAnsi="Arial" w:cs="Arial"/>
          <w:sz w:val="24"/>
          <w:szCs w:val="24"/>
        </w:rPr>
        <w:t xml:space="preserve">CXCL12, CCL19 and CCL21 were expressed within lung tissue from control and RSV challenged animals </w:t>
      </w:r>
      <w:r w:rsidR="0054173C">
        <w:rPr>
          <w:rFonts w:ascii="Arial" w:hAnsi="Arial" w:cs="Arial"/>
          <w:sz w:val="24"/>
          <w:szCs w:val="24"/>
        </w:rPr>
        <w:t xml:space="preserve">but </w:t>
      </w:r>
      <w:r w:rsidRPr="00533FFD">
        <w:rPr>
          <w:rFonts w:ascii="Arial" w:hAnsi="Arial" w:cs="Arial"/>
          <w:sz w:val="24"/>
          <w:szCs w:val="24"/>
        </w:rPr>
        <w:t xml:space="preserve">no </w:t>
      </w:r>
      <w:r w:rsidRPr="00B27962">
        <w:rPr>
          <w:rFonts w:ascii="Arial" w:hAnsi="Arial" w:cs="Arial"/>
          <w:sz w:val="24"/>
          <w:szCs w:val="24"/>
        </w:rPr>
        <w:t>significant difference in expression was found.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CB32A7" w:rsidRPr="00B27962">
        <w:rPr>
          <w:rFonts w:ascii="Arial" w:hAnsi="Arial" w:cs="Arial"/>
          <w:sz w:val="24"/>
          <w:szCs w:val="24"/>
        </w:rPr>
        <w:t>Immunofluorescence showed BAFF to be present throughout the tissue however CXCL13 expression was localized to cell rich areas</w:t>
      </w:r>
      <w:r w:rsidR="005B4E66">
        <w:rPr>
          <w:rFonts w:ascii="Arial" w:hAnsi="Arial" w:cs="Arial"/>
          <w:sz w:val="24"/>
          <w:szCs w:val="24"/>
        </w:rPr>
        <w:t xml:space="preserve"> probably constituting </w:t>
      </w:r>
      <w:r w:rsidR="00F92AA5">
        <w:rPr>
          <w:rFonts w:ascii="Arial" w:hAnsi="Arial" w:cs="Arial"/>
          <w:sz w:val="24"/>
          <w:szCs w:val="24"/>
        </w:rPr>
        <w:t>lymphoid aggregates</w:t>
      </w:r>
      <w:r w:rsidR="00B27962">
        <w:rPr>
          <w:rFonts w:ascii="Arial" w:hAnsi="Arial" w:cs="Arial"/>
          <w:sz w:val="24"/>
          <w:szCs w:val="24"/>
        </w:rPr>
        <w:t>.</w:t>
      </w:r>
      <w:r w:rsidR="00CB32A7" w:rsidRPr="00704E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32A7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</w:t>
      </w:r>
      <w:r w:rsidRPr="00533FFD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 xml:space="preserve"> </w:t>
      </w:r>
      <w:r w:rsidRPr="00533FFD">
        <w:rPr>
          <w:rFonts w:ascii="Arial" w:hAnsi="Arial" w:cs="Arial"/>
          <w:sz w:val="24"/>
          <w:szCs w:val="24"/>
        </w:rPr>
        <w:t>define the kinetics of B cell chemoattractant and growth factor expression during</w:t>
      </w:r>
      <w:r w:rsidR="00B27962">
        <w:rPr>
          <w:rFonts w:ascii="Arial" w:hAnsi="Arial" w:cs="Arial"/>
          <w:sz w:val="24"/>
          <w:szCs w:val="24"/>
        </w:rPr>
        <w:t xml:space="preserve"> RSV</w:t>
      </w:r>
      <w:r w:rsidRPr="00533FFD">
        <w:rPr>
          <w:rFonts w:ascii="Arial" w:hAnsi="Arial" w:cs="Arial"/>
          <w:sz w:val="24"/>
          <w:szCs w:val="24"/>
        </w:rPr>
        <w:t xml:space="preserve"> infection</w:t>
      </w:r>
      <w:r w:rsidR="000F49B1">
        <w:rPr>
          <w:rFonts w:ascii="Arial" w:hAnsi="Arial" w:cs="Arial"/>
          <w:sz w:val="24"/>
          <w:szCs w:val="24"/>
        </w:rPr>
        <w:t xml:space="preserve"> and indicate </w:t>
      </w:r>
      <w:r w:rsidRPr="00533FFD">
        <w:rPr>
          <w:rFonts w:ascii="Arial" w:hAnsi="Arial" w:cs="Arial"/>
          <w:sz w:val="24"/>
          <w:szCs w:val="24"/>
        </w:rPr>
        <w:t>an important role for these cytokines in the airway response to</w:t>
      </w:r>
      <w:r>
        <w:rPr>
          <w:rFonts w:ascii="Arial" w:hAnsi="Arial" w:cs="Arial"/>
          <w:sz w:val="24"/>
          <w:szCs w:val="24"/>
        </w:rPr>
        <w:t xml:space="preserve"> RSV</w:t>
      </w:r>
      <w:r w:rsidRPr="00533FFD">
        <w:rPr>
          <w:rFonts w:ascii="Arial" w:hAnsi="Arial" w:cs="Arial"/>
          <w:sz w:val="24"/>
          <w:szCs w:val="24"/>
        </w:rPr>
        <w:t xml:space="preserve"> infection. </w:t>
      </w:r>
    </w:p>
    <w:p w14:paraId="6B14DCFB" w14:textId="77777777" w:rsidR="000772FC" w:rsidRPr="006F5A16" w:rsidRDefault="000772FC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  <w:sectPr w:rsidR="000772FC" w:rsidRPr="006F5A16" w:rsidSect="0021056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6E887D" w14:textId="77777777" w:rsidR="006D1D25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5A16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D22429" w:rsidRPr="006F5A16">
        <w:rPr>
          <w:rFonts w:ascii="Arial" w:hAnsi="Arial" w:cs="Arial"/>
          <w:b/>
          <w:sz w:val="24"/>
          <w:szCs w:val="24"/>
        </w:rPr>
        <w:t xml:space="preserve">Introduction </w:t>
      </w:r>
    </w:p>
    <w:p w14:paraId="1D76EE44" w14:textId="60F0B8DE" w:rsidR="001B3EA8" w:rsidRDefault="00CC2A56" w:rsidP="00533FFD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Respiratory Syncytial Virus (RSV) is the commonest cause of </w:t>
      </w:r>
      <w:r w:rsidR="00D9565E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severe 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respiratory disease in infants with a global RSV disease burden of around 30 million cases and up to 200,000 deaths each year (</w:t>
      </w:r>
      <w:r w:rsidR="00BE2E51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1,</w:t>
      </w:r>
      <w:r w:rsidR="00786076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E2E51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). Morbidity associated with RSV may also be long-term, with children </w:t>
      </w:r>
      <w:r w:rsidR="00CB32A7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hospitalized</w:t>
      </w:r>
      <w:r w:rsidR="00FA7DC5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RSV </w:t>
      </w:r>
      <w:r w:rsidR="00E039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infection</w:t>
      </w:r>
      <w:r w:rsidR="00E03972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likely to wheeze</w:t>
      </w:r>
      <w:r w:rsidR="00A626B7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sometimes for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years</w:t>
      </w:r>
      <w:r w:rsidR="00A626B7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after acute infection (</w:t>
      </w:r>
      <w:r w:rsidR="001A00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3,</w:t>
      </w:r>
      <w:r w:rsidR="005477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A00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 w:rsidR="003F1010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). </w:t>
      </w:r>
      <w:r w:rsidR="001B3EA8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Nearly half of </w:t>
      </w:r>
      <w:r w:rsidR="00A626B7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those </w:t>
      </w:r>
      <w:r w:rsidR="001B3EA8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infected in their first year of life are re-infected in their second year (</w:t>
      </w:r>
      <w:r w:rsidR="001A00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1B3EA8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). 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older children and adults, despite previous exposure</w:t>
      </w:r>
      <w:r w:rsidR="00583C66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limited antigenic diversity between </w:t>
      </w:r>
      <w:r w:rsidR="001811FF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viral </w:t>
      </w:r>
      <w:r w:rsidR="00583C66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strains</w:t>
      </w:r>
      <w:r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007C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airway antibody levels decline and </w:t>
      </w:r>
      <w:r w:rsidR="001B3EA8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</w:t>
      </w:r>
      <w:r w:rsidR="009046EF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otective immunity is short term </w:t>
      </w:r>
      <w:r w:rsidR="004866E2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1A00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6-8</w:t>
      </w:r>
      <w:r w:rsidR="007632FC" w:rsidRPr="006F5A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007C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69F6BC9" w14:textId="19DDE2A7" w:rsidR="00B8562A" w:rsidRDefault="009A12DD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 xml:space="preserve">The major lymphocytes present in the lung of </w:t>
      </w:r>
      <w:r w:rsidR="00E75276">
        <w:rPr>
          <w:rFonts w:ascii="Arial" w:hAnsi="Arial" w:cs="Arial"/>
          <w:sz w:val="24"/>
          <w:szCs w:val="24"/>
        </w:rPr>
        <w:t xml:space="preserve">human </w:t>
      </w:r>
      <w:r w:rsidRPr="006F5A16">
        <w:rPr>
          <w:rFonts w:ascii="Arial" w:hAnsi="Arial" w:cs="Arial"/>
          <w:sz w:val="24"/>
          <w:szCs w:val="24"/>
        </w:rPr>
        <w:t>infants who have died from seve</w:t>
      </w:r>
      <w:r w:rsidR="001A00A0">
        <w:rPr>
          <w:rFonts w:ascii="Arial" w:hAnsi="Arial" w:cs="Arial"/>
          <w:sz w:val="24"/>
          <w:szCs w:val="24"/>
        </w:rPr>
        <w:t>re RSV infection are B cells (9,</w:t>
      </w:r>
      <w:r w:rsidR="005477C5">
        <w:rPr>
          <w:rFonts w:ascii="Arial" w:hAnsi="Arial" w:cs="Arial"/>
          <w:sz w:val="24"/>
          <w:szCs w:val="24"/>
        </w:rPr>
        <w:t xml:space="preserve"> </w:t>
      </w:r>
      <w:r w:rsidR="00007C40">
        <w:rPr>
          <w:rFonts w:ascii="Arial" w:hAnsi="Arial" w:cs="Arial"/>
          <w:sz w:val="24"/>
          <w:szCs w:val="24"/>
        </w:rPr>
        <w:t>1</w:t>
      </w:r>
      <w:r w:rsidR="001A00A0">
        <w:rPr>
          <w:rFonts w:ascii="Arial" w:hAnsi="Arial" w:cs="Arial"/>
          <w:sz w:val="24"/>
          <w:szCs w:val="24"/>
        </w:rPr>
        <w:t>0</w:t>
      </w:r>
      <w:r w:rsidRPr="006F5A1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6F5A16">
        <w:rPr>
          <w:rFonts w:ascii="Arial" w:hAnsi="Arial" w:cs="Arial"/>
          <w:sz w:val="24"/>
          <w:szCs w:val="24"/>
        </w:rPr>
        <w:t xml:space="preserve"> </w:t>
      </w:r>
      <w:r w:rsidR="00E03972">
        <w:rPr>
          <w:rFonts w:ascii="Arial" w:hAnsi="Arial" w:cs="Arial"/>
          <w:sz w:val="24"/>
          <w:szCs w:val="24"/>
        </w:rPr>
        <w:t>We</w:t>
      </w:r>
      <w:r w:rsidR="007E3320" w:rsidRPr="006F5A16">
        <w:rPr>
          <w:rFonts w:ascii="Arial" w:hAnsi="Arial" w:cs="Arial"/>
          <w:sz w:val="24"/>
          <w:szCs w:val="24"/>
        </w:rPr>
        <w:t xml:space="preserve"> have </w:t>
      </w:r>
      <w:r w:rsidR="0087357B" w:rsidRPr="006F5A16">
        <w:rPr>
          <w:rFonts w:ascii="Arial" w:hAnsi="Arial" w:cs="Arial"/>
          <w:sz w:val="24"/>
          <w:szCs w:val="24"/>
        </w:rPr>
        <w:t xml:space="preserve">previously </w:t>
      </w:r>
      <w:r w:rsidR="001A00A0" w:rsidRPr="006F5A16">
        <w:rPr>
          <w:rFonts w:ascii="Arial" w:hAnsi="Arial" w:cs="Arial"/>
          <w:sz w:val="24"/>
          <w:szCs w:val="24"/>
        </w:rPr>
        <w:t>shown expression</w:t>
      </w:r>
      <w:r w:rsidR="00D95062" w:rsidRPr="006F5A16">
        <w:rPr>
          <w:rFonts w:ascii="Arial" w:hAnsi="Arial" w:cs="Arial"/>
          <w:sz w:val="24"/>
          <w:szCs w:val="24"/>
        </w:rPr>
        <w:t xml:space="preserve"> of the B cell growth</w:t>
      </w:r>
      <w:r w:rsidR="0032379C" w:rsidRPr="006F5A16">
        <w:rPr>
          <w:rFonts w:ascii="Arial" w:hAnsi="Arial" w:cs="Arial"/>
          <w:sz w:val="24"/>
          <w:szCs w:val="24"/>
        </w:rPr>
        <w:t xml:space="preserve"> </w:t>
      </w:r>
      <w:r w:rsidR="00D95062" w:rsidRPr="006F5A16">
        <w:rPr>
          <w:rFonts w:ascii="Arial" w:hAnsi="Arial" w:cs="Arial"/>
          <w:sz w:val="24"/>
          <w:szCs w:val="24"/>
        </w:rPr>
        <w:t xml:space="preserve">and differentiation factor </w:t>
      </w:r>
      <w:r w:rsidR="007E3320" w:rsidRPr="006F5A16">
        <w:rPr>
          <w:rFonts w:ascii="Arial" w:hAnsi="Arial" w:cs="Arial"/>
          <w:sz w:val="24"/>
          <w:szCs w:val="24"/>
        </w:rPr>
        <w:t>BAFF</w:t>
      </w:r>
      <w:r w:rsidR="00E03972">
        <w:rPr>
          <w:rFonts w:ascii="Arial" w:hAnsi="Arial" w:cs="Arial"/>
          <w:sz w:val="24"/>
          <w:szCs w:val="24"/>
        </w:rPr>
        <w:t xml:space="preserve"> (</w:t>
      </w:r>
      <w:r w:rsidR="00EA424D" w:rsidRPr="006F5A16">
        <w:rPr>
          <w:rFonts w:ascii="Arial" w:hAnsi="Arial" w:cs="Arial"/>
          <w:sz w:val="24"/>
          <w:szCs w:val="24"/>
        </w:rPr>
        <w:t>also known as TNFSF13B or Blys</w:t>
      </w:r>
      <w:r w:rsidR="00E03972">
        <w:rPr>
          <w:rFonts w:ascii="Arial" w:hAnsi="Arial" w:cs="Arial"/>
          <w:sz w:val="24"/>
          <w:szCs w:val="24"/>
        </w:rPr>
        <w:t>)</w:t>
      </w:r>
      <w:r w:rsidR="007E3320" w:rsidRPr="006F5A16">
        <w:rPr>
          <w:rFonts w:ascii="Arial" w:hAnsi="Arial" w:cs="Arial"/>
          <w:sz w:val="24"/>
          <w:szCs w:val="24"/>
        </w:rPr>
        <w:t xml:space="preserve"> in</w:t>
      </w:r>
      <w:r w:rsidR="00F81054" w:rsidRPr="006F5A16">
        <w:rPr>
          <w:rFonts w:ascii="Arial" w:hAnsi="Arial" w:cs="Arial"/>
          <w:sz w:val="24"/>
          <w:szCs w:val="24"/>
        </w:rPr>
        <w:t xml:space="preserve"> </w:t>
      </w:r>
      <w:r w:rsidR="00307278" w:rsidRPr="006F5A16">
        <w:rPr>
          <w:rFonts w:ascii="Arial" w:hAnsi="Arial" w:cs="Arial"/>
          <w:sz w:val="24"/>
          <w:szCs w:val="24"/>
        </w:rPr>
        <w:t>b</w:t>
      </w:r>
      <w:r w:rsidR="00F81054" w:rsidRPr="006F5A16">
        <w:rPr>
          <w:rFonts w:ascii="Arial" w:hAnsi="Arial" w:cs="Arial"/>
          <w:sz w:val="24"/>
          <w:szCs w:val="24"/>
        </w:rPr>
        <w:t>ronch</w:t>
      </w:r>
      <w:r w:rsidR="00307278" w:rsidRPr="006F5A16">
        <w:rPr>
          <w:rFonts w:ascii="Arial" w:hAnsi="Arial" w:cs="Arial"/>
          <w:sz w:val="24"/>
          <w:szCs w:val="24"/>
        </w:rPr>
        <w:t>o-</w:t>
      </w:r>
      <w:r w:rsidR="00F81054" w:rsidRPr="006F5A16">
        <w:rPr>
          <w:rFonts w:ascii="Arial" w:hAnsi="Arial" w:cs="Arial"/>
          <w:sz w:val="24"/>
          <w:szCs w:val="24"/>
        </w:rPr>
        <w:t>alveolar lavage</w:t>
      </w:r>
      <w:r w:rsidR="007E3320" w:rsidRPr="006F5A16">
        <w:rPr>
          <w:rFonts w:ascii="Arial" w:hAnsi="Arial" w:cs="Arial"/>
          <w:sz w:val="24"/>
          <w:szCs w:val="24"/>
        </w:rPr>
        <w:t xml:space="preserve"> </w:t>
      </w:r>
      <w:r w:rsidR="001811FF" w:rsidRPr="006F5A16">
        <w:rPr>
          <w:rFonts w:ascii="Arial" w:hAnsi="Arial" w:cs="Arial"/>
          <w:sz w:val="24"/>
          <w:szCs w:val="24"/>
        </w:rPr>
        <w:t>(</w:t>
      </w:r>
      <w:r w:rsidR="007E3320" w:rsidRPr="006F5A16">
        <w:rPr>
          <w:rFonts w:ascii="Arial" w:hAnsi="Arial" w:cs="Arial"/>
          <w:sz w:val="24"/>
          <w:szCs w:val="24"/>
        </w:rPr>
        <w:t>BAL</w:t>
      </w:r>
      <w:r w:rsidR="001811FF" w:rsidRPr="006F5A16">
        <w:rPr>
          <w:rFonts w:ascii="Arial" w:hAnsi="Arial" w:cs="Arial"/>
          <w:sz w:val="24"/>
          <w:szCs w:val="24"/>
        </w:rPr>
        <w:t xml:space="preserve">) </w:t>
      </w:r>
      <w:r w:rsidR="0057227B" w:rsidRPr="006F5A16">
        <w:rPr>
          <w:rFonts w:ascii="Arial" w:hAnsi="Arial" w:cs="Arial"/>
          <w:sz w:val="24"/>
          <w:szCs w:val="24"/>
        </w:rPr>
        <w:t>fluid</w:t>
      </w:r>
      <w:r w:rsidR="00307278" w:rsidRPr="006F5A16">
        <w:rPr>
          <w:rFonts w:ascii="Arial" w:hAnsi="Arial" w:cs="Arial"/>
          <w:sz w:val="24"/>
          <w:szCs w:val="24"/>
        </w:rPr>
        <w:t>,</w:t>
      </w:r>
      <w:r w:rsidR="0057227B" w:rsidRPr="006F5A16">
        <w:rPr>
          <w:rFonts w:ascii="Arial" w:hAnsi="Arial" w:cs="Arial"/>
          <w:sz w:val="24"/>
          <w:szCs w:val="24"/>
        </w:rPr>
        <w:t xml:space="preserve"> and BAFF mRNA in a</w:t>
      </w:r>
      <w:r w:rsidR="0087357B" w:rsidRPr="006F5A16">
        <w:rPr>
          <w:rFonts w:ascii="Arial" w:hAnsi="Arial" w:cs="Arial"/>
          <w:sz w:val="24"/>
          <w:szCs w:val="24"/>
        </w:rPr>
        <w:t xml:space="preserve">irway epithelial cells from </w:t>
      </w:r>
      <w:r w:rsidR="007E3320" w:rsidRPr="006F5A16">
        <w:rPr>
          <w:rFonts w:ascii="Arial" w:hAnsi="Arial" w:cs="Arial"/>
          <w:sz w:val="24"/>
          <w:szCs w:val="24"/>
        </w:rPr>
        <w:t>t</w:t>
      </w:r>
      <w:r w:rsidR="00605A04" w:rsidRPr="006F5A16">
        <w:rPr>
          <w:rFonts w:ascii="Arial" w:hAnsi="Arial" w:cs="Arial"/>
          <w:sz w:val="24"/>
          <w:szCs w:val="24"/>
        </w:rPr>
        <w:t>he lower airways of infants during</w:t>
      </w:r>
      <w:r w:rsidR="007E3320" w:rsidRPr="006F5A16">
        <w:rPr>
          <w:rFonts w:ascii="Arial" w:hAnsi="Arial" w:cs="Arial"/>
          <w:sz w:val="24"/>
          <w:szCs w:val="24"/>
        </w:rPr>
        <w:t xml:space="preserve"> </w:t>
      </w:r>
      <w:r w:rsidR="008C3DED" w:rsidRPr="006F5A16">
        <w:rPr>
          <w:rFonts w:ascii="Arial" w:hAnsi="Arial" w:cs="Arial"/>
          <w:sz w:val="24"/>
          <w:szCs w:val="24"/>
        </w:rPr>
        <w:t xml:space="preserve">ongoing </w:t>
      </w:r>
      <w:r w:rsidR="007E3320" w:rsidRPr="006F5A16">
        <w:rPr>
          <w:rFonts w:ascii="Arial" w:hAnsi="Arial" w:cs="Arial"/>
          <w:sz w:val="24"/>
          <w:szCs w:val="24"/>
        </w:rPr>
        <w:t>s</w:t>
      </w:r>
      <w:r w:rsidR="00284CD2" w:rsidRPr="006F5A16">
        <w:rPr>
          <w:rFonts w:ascii="Arial" w:hAnsi="Arial" w:cs="Arial"/>
          <w:sz w:val="24"/>
          <w:szCs w:val="24"/>
        </w:rPr>
        <w:t>evere RSV bronchiolitis</w:t>
      </w:r>
      <w:r w:rsidR="003C43B2" w:rsidRPr="006F5A16">
        <w:rPr>
          <w:rFonts w:ascii="Arial" w:hAnsi="Arial" w:cs="Arial"/>
          <w:sz w:val="24"/>
          <w:szCs w:val="24"/>
        </w:rPr>
        <w:t xml:space="preserve"> </w:t>
      </w:r>
      <w:r w:rsidR="00AE0BCB" w:rsidRPr="006F5A16">
        <w:rPr>
          <w:rFonts w:ascii="Arial" w:hAnsi="Arial" w:cs="Arial"/>
          <w:sz w:val="24"/>
          <w:szCs w:val="24"/>
        </w:rPr>
        <w:t>(</w:t>
      </w:r>
      <w:r w:rsidR="001A00A0">
        <w:rPr>
          <w:rFonts w:ascii="Arial" w:hAnsi="Arial" w:cs="Arial"/>
          <w:sz w:val="24"/>
          <w:szCs w:val="24"/>
        </w:rPr>
        <w:t>11</w:t>
      </w:r>
      <w:r w:rsidR="00AE0BCB" w:rsidRPr="006F5A16">
        <w:rPr>
          <w:rFonts w:ascii="Arial" w:hAnsi="Arial" w:cs="Arial"/>
          <w:sz w:val="24"/>
          <w:szCs w:val="24"/>
        </w:rPr>
        <w:t>).</w:t>
      </w:r>
      <w:r w:rsidR="00284CD2" w:rsidRPr="006F5A16">
        <w:rPr>
          <w:rFonts w:ascii="Arial" w:hAnsi="Arial" w:cs="Arial"/>
          <w:sz w:val="24"/>
          <w:szCs w:val="24"/>
        </w:rPr>
        <w:t xml:space="preserve"> </w:t>
      </w:r>
      <w:r w:rsidR="008C3DFF" w:rsidRPr="006F5A16">
        <w:rPr>
          <w:rFonts w:ascii="Arial" w:hAnsi="Arial" w:cs="Arial"/>
          <w:sz w:val="24"/>
          <w:szCs w:val="24"/>
        </w:rPr>
        <w:t>This cytokine</w:t>
      </w:r>
      <w:r w:rsidR="007D2272">
        <w:rPr>
          <w:rFonts w:ascii="Arial" w:hAnsi="Arial" w:cs="Arial"/>
          <w:sz w:val="24"/>
          <w:szCs w:val="24"/>
        </w:rPr>
        <w:t>,</w:t>
      </w:r>
      <w:r w:rsidR="0032379C" w:rsidRPr="006F5A16">
        <w:rPr>
          <w:rFonts w:ascii="Arial" w:hAnsi="Arial" w:cs="Arial"/>
          <w:sz w:val="24"/>
          <w:szCs w:val="24"/>
        </w:rPr>
        <w:t xml:space="preserve"> a major factor promoting B cell survival </w:t>
      </w:r>
      <w:r w:rsidR="00EF0AD7" w:rsidRPr="006F5A16">
        <w:rPr>
          <w:rFonts w:ascii="Arial" w:hAnsi="Arial" w:cs="Arial"/>
          <w:sz w:val="24"/>
          <w:szCs w:val="24"/>
        </w:rPr>
        <w:t xml:space="preserve">and </w:t>
      </w:r>
      <w:r w:rsidR="001A00A0">
        <w:rPr>
          <w:rFonts w:ascii="Arial" w:hAnsi="Arial" w:cs="Arial"/>
          <w:sz w:val="24"/>
          <w:szCs w:val="24"/>
        </w:rPr>
        <w:t>differentiation (12,</w:t>
      </w:r>
      <w:r w:rsidR="005477C5">
        <w:rPr>
          <w:rFonts w:ascii="Arial" w:hAnsi="Arial" w:cs="Arial"/>
          <w:sz w:val="24"/>
          <w:szCs w:val="24"/>
        </w:rPr>
        <w:t xml:space="preserve"> </w:t>
      </w:r>
      <w:r w:rsidR="004B2E1B">
        <w:rPr>
          <w:rFonts w:ascii="Arial" w:hAnsi="Arial" w:cs="Arial"/>
          <w:sz w:val="24"/>
          <w:szCs w:val="24"/>
        </w:rPr>
        <w:t>1</w:t>
      </w:r>
      <w:r w:rsidR="001A00A0">
        <w:rPr>
          <w:rFonts w:ascii="Arial" w:hAnsi="Arial" w:cs="Arial"/>
          <w:sz w:val="24"/>
          <w:szCs w:val="24"/>
        </w:rPr>
        <w:t>3</w:t>
      </w:r>
      <w:r w:rsidR="0032379C" w:rsidRPr="006F5A16">
        <w:rPr>
          <w:rFonts w:ascii="Arial" w:hAnsi="Arial" w:cs="Arial"/>
          <w:sz w:val="24"/>
          <w:szCs w:val="24"/>
        </w:rPr>
        <w:t>)</w:t>
      </w:r>
      <w:r w:rsidR="00BE0B56">
        <w:rPr>
          <w:rFonts w:ascii="Arial" w:hAnsi="Arial" w:cs="Arial"/>
          <w:sz w:val="24"/>
          <w:szCs w:val="24"/>
        </w:rPr>
        <w:t>,</w:t>
      </w:r>
      <w:r w:rsidR="0032379C" w:rsidRPr="006F5A16">
        <w:rPr>
          <w:rFonts w:ascii="Arial" w:hAnsi="Arial" w:cs="Arial"/>
          <w:sz w:val="24"/>
          <w:szCs w:val="24"/>
        </w:rPr>
        <w:t xml:space="preserve"> </w:t>
      </w:r>
      <w:r w:rsidR="00284CD2" w:rsidRPr="006F5A16">
        <w:rPr>
          <w:rFonts w:ascii="Arial" w:hAnsi="Arial" w:cs="Arial"/>
          <w:sz w:val="24"/>
          <w:szCs w:val="24"/>
        </w:rPr>
        <w:t>was also present</w:t>
      </w:r>
      <w:r w:rsidR="007E3320" w:rsidRPr="006F5A16">
        <w:rPr>
          <w:rFonts w:ascii="Arial" w:hAnsi="Arial" w:cs="Arial"/>
          <w:sz w:val="24"/>
          <w:szCs w:val="24"/>
        </w:rPr>
        <w:t xml:space="preserve"> in upper airway</w:t>
      </w:r>
      <w:r w:rsidR="00BE0B56">
        <w:rPr>
          <w:rFonts w:ascii="Arial" w:hAnsi="Arial" w:cs="Arial"/>
          <w:sz w:val="24"/>
          <w:szCs w:val="24"/>
        </w:rPr>
        <w:t xml:space="preserve"> secretions</w:t>
      </w:r>
      <w:r w:rsidR="007E3320" w:rsidRPr="006F5A16">
        <w:rPr>
          <w:rFonts w:ascii="Arial" w:hAnsi="Arial" w:cs="Arial"/>
          <w:sz w:val="24"/>
          <w:szCs w:val="24"/>
        </w:rPr>
        <w:t xml:space="preserve"> of children with other </w:t>
      </w:r>
      <w:r w:rsidR="00284CD2" w:rsidRPr="006F5A16">
        <w:rPr>
          <w:rFonts w:ascii="Arial" w:hAnsi="Arial" w:cs="Arial"/>
          <w:sz w:val="24"/>
          <w:szCs w:val="24"/>
        </w:rPr>
        <w:t>viral infection</w:t>
      </w:r>
      <w:r w:rsidR="00D1293F">
        <w:rPr>
          <w:rFonts w:ascii="Arial" w:hAnsi="Arial" w:cs="Arial"/>
          <w:sz w:val="24"/>
          <w:szCs w:val="24"/>
        </w:rPr>
        <w:t xml:space="preserve"> </w:t>
      </w:r>
      <w:r w:rsidR="00284CD2" w:rsidRPr="006F5A16">
        <w:rPr>
          <w:rFonts w:ascii="Arial" w:hAnsi="Arial" w:cs="Arial"/>
          <w:sz w:val="24"/>
          <w:szCs w:val="24"/>
        </w:rPr>
        <w:t>s</w:t>
      </w:r>
      <w:r w:rsidR="007B02DA">
        <w:rPr>
          <w:rFonts w:ascii="Arial" w:hAnsi="Arial" w:cs="Arial"/>
          <w:sz w:val="24"/>
          <w:szCs w:val="24"/>
        </w:rPr>
        <w:t>.</w:t>
      </w:r>
      <w:r w:rsidR="00AF5268" w:rsidRPr="00AF5268">
        <w:rPr>
          <w:rFonts w:ascii="Arial" w:hAnsi="Arial" w:cs="Arial"/>
          <w:sz w:val="24"/>
          <w:szCs w:val="24"/>
        </w:rPr>
        <w:t xml:space="preserve"> </w:t>
      </w:r>
      <w:r w:rsidR="00BE0B56">
        <w:rPr>
          <w:rFonts w:ascii="Arial" w:hAnsi="Arial" w:cs="Arial"/>
          <w:sz w:val="24"/>
          <w:szCs w:val="24"/>
        </w:rPr>
        <w:t>R</w:t>
      </w:r>
      <w:r w:rsidR="00AF5268">
        <w:rPr>
          <w:rFonts w:ascii="Arial" w:hAnsi="Arial" w:cs="Arial"/>
          <w:sz w:val="24"/>
          <w:szCs w:val="24"/>
        </w:rPr>
        <w:t>ecently</w:t>
      </w:r>
      <w:r w:rsidR="00BE0B56">
        <w:rPr>
          <w:rFonts w:ascii="Arial" w:hAnsi="Arial" w:cs="Arial"/>
          <w:sz w:val="24"/>
          <w:szCs w:val="24"/>
        </w:rPr>
        <w:t>,</w:t>
      </w:r>
      <w:r w:rsidR="00AF5268">
        <w:rPr>
          <w:rFonts w:ascii="Arial" w:hAnsi="Arial" w:cs="Arial"/>
          <w:sz w:val="24"/>
          <w:szCs w:val="24"/>
        </w:rPr>
        <w:t xml:space="preserve"> lung tissue B cells have been shown to increase in number following viral challenge in a murine model of RSV</w:t>
      </w:r>
      <w:r w:rsidR="001A00A0">
        <w:rPr>
          <w:rFonts w:ascii="Arial" w:hAnsi="Arial" w:cs="Arial"/>
          <w:sz w:val="24"/>
          <w:szCs w:val="24"/>
        </w:rPr>
        <w:t xml:space="preserve"> infection (14</w:t>
      </w:r>
      <w:r w:rsidR="00AF5268">
        <w:rPr>
          <w:rFonts w:ascii="Arial" w:hAnsi="Arial" w:cs="Arial"/>
          <w:sz w:val="24"/>
          <w:szCs w:val="24"/>
        </w:rPr>
        <w:t xml:space="preserve">). </w:t>
      </w:r>
      <w:r w:rsidR="00BE0B56">
        <w:rPr>
          <w:rFonts w:ascii="Arial" w:hAnsi="Arial" w:cs="Arial"/>
          <w:sz w:val="24"/>
          <w:szCs w:val="24"/>
        </w:rPr>
        <w:t>T</w:t>
      </w:r>
      <w:r w:rsidR="00FB204F" w:rsidRPr="006F5A16">
        <w:rPr>
          <w:rFonts w:ascii="Arial" w:hAnsi="Arial" w:cs="Arial"/>
          <w:sz w:val="24"/>
          <w:szCs w:val="24"/>
        </w:rPr>
        <w:t xml:space="preserve">o better understand how the airway innate immune response </w:t>
      </w:r>
      <w:r w:rsidR="00BE0B56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150A1D">
        <w:rPr>
          <w:rFonts w:ascii="Arial" w:eastAsia="Times New Roman" w:hAnsi="Arial" w:cs="Arial"/>
          <w:sz w:val="24"/>
          <w:szCs w:val="24"/>
          <w:lang w:eastAsia="en-GB"/>
        </w:rPr>
        <w:t xml:space="preserve"> regulated and </w:t>
      </w:r>
      <w:r w:rsidR="00FB204F" w:rsidRPr="006F5A16">
        <w:rPr>
          <w:rFonts w:ascii="Arial" w:hAnsi="Arial" w:cs="Arial"/>
          <w:sz w:val="24"/>
          <w:szCs w:val="24"/>
        </w:rPr>
        <w:t>s</w:t>
      </w:r>
      <w:r w:rsidR="003F2B12" w:rsidRPr="006F5A16">
        <w:rPr>
          <w:rFonts w:ascii="Arial" w:hAnsi="Arial" w:cs="Arial"/>
          <w:sz w:val="24"/>
          <w:szCs w:val="24"/>
        </w:rPr>
        <w:t>upport</w:t>
      </w:r>
      <w:r w:rsidR="008957EF">
        <w:rPr>
          <w:rFonts w:ascii="Arial" w:hAnsi="Arial" w:cs="Arial"/>
          <w:sz w:val="24"/>
          <w:szCs w:val="24"/>
        </w:rPr>
        <w:t>s</w:t>
      </w:r>
      <w:r w:rsidR="003F2B12" w:rsidRPr="006F5A16">
        <w:rPr>
          <w:rFonts w:ascii="Arial" w:hAnsi="Arial" w:cs="Arial"/>
          <w:sz w:val="24"/>
          <w:szCs w:val="24"/>
        </w:rPr>
        <w:t xml:space="preserve"> or enhance</w:t>
      </w:r>
      <w:r w:rsidR="008957EF">
        <w:rPr>
          <w:rFonts w:ascii="Arial" w:hAnsi="Arial" w:cs="Arial"/>
          <w:sz w:val="24"/>
          <w:szCs w:val="24"/>
        </w:rPr>
        <w:t>s</w:t>
      </w:r>
      <w:r w:rsidR="003F2B12" w:rsidRPr="006F5A16">
        <w:rPr>
          <w:rFonts w:ascii="Arial" w:hAnsi="Arial" w:cs="Arial"/>
          <w:sz w:val="24"/>
          <w:szCs w:val="24"/>
        </w:rPr>
        <w:t xml:space="preserve"> the </w:t>
      </w:r>
      <w:r w:rsidR="00007C40">
        <w:rPr>
          <w:rFonts w:ascii="Arial" w:hAnsi="Arial" w:cs="Arial"/>
          <w:sz w:val="24"/>
          <w:szCs w:val="24"/>
        </w:rPr>
        <w:t xml:space="preserve">adaptive </w:t>
      </w:r>
      <w:r w:rsidR="000C5651">
        <w:rPr>
          <w:rFonts w:ascii="Arial" w:hAnsi="Arial" w:cs="Arial"/>
          <w:sz w:val="24"/>
          <w:szCs w:val="24"/>
        </w:rPr>
        <w:t xml:space="preserve">immune response </w:t>
      </w:r>
      <w:r w:rsidR="00FB204F" w:rsidRPr="006F5A16">
        <w:rPr>
          <w:rFonts w:ascii="Arial" w:hAnsi="Arial" w:cs="Arial"/>
          <w:sz w:val="24"/>
          <w:szCs w:val="24"/>
        </w:rPr>
        <w:t>to infection</w:t>
      </w:r>
      <w:r w:rsidR="00BE0B56">
        <w:rPr>
          <w:rFonts w:ascii="Arial" w:hAnsi="Arial" w:cs="Arial"/>
          <w:sz w:val="24"/>
          <w:szCs w:val="24"/>
        </w:rPr>
        <w:t>,</w:t>
      </w:r>
      <w:r w:rsidR="00FB204F" w:rsidRPr="006F5A16">
        <w:rPr>
          <w:rFonts w:ascii="Arial" w:hAnsi="Arial" w:cs="Arial"/>
          <w:sz w:val="24"/>
          <w:szCs w:val="24"/>
        </w:rPr>
        <w:t xml:space="preserve"> we have examined</w:t>
      </w:r>
      <w:r w:rsidR="00A13A3E">
        <w:rPr>
          <w:rFonts w:ascii="Arial" w:hAnsi="Arial" w:cs="Arial"/>
          <w:sz w:val="24"/>
          <w:szCs w:val="24"/>
        </w:rPr>
        <w:t xml:space="preserve"> B cell distribution and expression of the</w:t>
      </w:r>
      <w:r w:rsidR="00164FEF">
        <w:rPr>
          <w:rFonts w:ascii="Arial" w:hAnsi="Arial" w:cs="Arial"/>
          <w:sz w:val="24"/>
          <w:szCs w:val="24"/>
        </w:rPr>
        <w:t xml:space="preserve"> BAFF and </w:t>
      </w:r>
      <w:r w:rsidR="009046EF" w:rsidRPr="006F5A16">
        <w:rPr>
          <w:rFonts w:ascii="Arial" w:hAnsi="Arial" w:cs="Arial"/>
          <w:sz w:val="24"/>
          <w:szCs w:val="24"/>
        </w:rPr>
        <w:t xml:space="preserve">the </w:t>
      </w:r>
      <w:r w:rsidR="00BE0B56">
        <w:rPr>
          <w:rFonts w:ascii="Arial" w:hAnsi="Arial" w:cs="Arial"/>
          <w:sz w:val="24"/>
          <w:szCs w:val="24"/>
        </w:rPr>
        <w:t xml:space="preserve">B cell homeostatic </w:t>
      </w:r>
      <w:r w:rsidR="009046EF" w:rsidRPr="006F5A16">
        <w:rPr>
          <w:rFonts w:ascii="Arial" w:hAnsi="Arial" w:cs="Arial"/>
          <w:sz w:val="24"/>
          <w:szCs w:val="24"/>
        </w:rPr>
        <w:t>chemokines</w:t>
      </w:r>
      <w:r w:rsidR="003C43B2" w:rsidRPr="006F5A16">
        <w:rPr>
          <w:rFonts w:ascii="Arial" w:hAnsi="Arial" w:cs="Arial"/>
          <w:sz w:val="24"/>
          <w:szCs w:val="24"/>
        </w:rPr>
        <w:t xml:space="preserve"> </w:t>
      </w:r>
      <w:r w:rsidR="00164FEF">
        <w:rPr>
          <w:rFonts w:ascii="Arial" w:hAnsi="Arial" w:cs="Arial"/>
          <w:sz w:val="24"/>
          <w:szCs w:val="24"/>
        </w:rPr>
        <w:t>CXCL</w:t>
      </w:r>
      <w:r w:rsidR="008C3DED" w:rsidRPr="006F5A16">
        <w:rPr>
          <w:rFonts w:ascii="Arial" w:hAnsi="Arial" w:cs="Arial"/>
          <w:sz w:val="24"/>
          <w:szCs w:val="24"/>
        </w:rPr>
        <w:t xml:space="preserve">12, </w:t>
      </w:r>
      <w:r w:rsidR="00EF3790" w:rsidRPr="006F5A16">
        <w:rPr>
          <w:rFonts w:ascii="Arial" w:hAnsi="Arial" w:cs="Arial"/>
          <w:sz w:val="24"/>
          <w:szCs w:val="24"/>
        </w:rPr>
        <w:t>CXCL13</w:t>
      </w:r>
      <w:r w:rsidR="009C6FA2" w:rsidRPr="006F5A16">
        <w:rPr>
          <w:rFonts w:ascii="Arial" w:hAnsi="Arial" w:cs="Arial"/>
          <w:sz w:val="24"/>
          <w:szCs w:val="24"/>
        </w:rPr>
        <w:t xml:space="preserve">,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403DB8" w:rsidRPr="006F5A16">
        <w:rPr>
          <w:rFonts w:ascii="Arial" w:hAnsi="Arial" w:cs="Arial"/>
          <w:sz w:val="24"/>
          <w:szCs w:val="24"/>
        </w:rPr>
        <w:t xml:space="preserve">19 and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007C40">
        <w:rPr>
          <w:rFonts w:ascii="Arial" w:hAnsi="Arial" w:cs="Arial"/>
          <w:sz w:val="24"/>
          <w:szCs w:val="24"/>
        </w:rPr>
        <w:t>21</w:t>
      </w:r>
      <w:r w:rsidR="00375538">
        <w:rPr>
          <w:rFonts w:ascii="Arial" w:hAnsi="Arial" w:cs="Arial"/>
          <w:sz w:val="24"/>
          <w:szCs w:val="24"/>
        </w:rPr>
        <w:t>(15</w:t>
      </w:r>
      <w:r w:rsidR="004B2E1B" w:rsidRPr="006F5A16">
        <w:rPr>
          <w:rFonts w:ascii="Arial" w:hAnsi="Arial" w:cs="Arial"/>
          <w:sz w:val="24"/>
          <w:szCs w:val="24"/>
        </w:rPr>
        <w:t>)</w:t>
      </w:r>
      <w:r w:rsidR="00BE0B56">
        <w:rPr>
          <w:rFonts w:ascii="Arial" w:hAnsi="Arial" w:cs="Arial"/>
          <w:sz w:val="24"/>
          <w:szCs w:val="24"/>
        </w:rPr>
        <w:t>,</w:t>
      </w:r>
      <w:r w:rsidR="00375538">
        <w:rPr>
          <w:rFonts w:ascii="Arial" w:hAnsi="Arial" w:cs="Arial"/>
          <w:sz w:val="24"/>
          <w:szCs w:val="24"/>
        </w:rPr>
        <w:t xml:space="preserve"> in</w:t>
      </w:r>
      <w:r w:rsidR="00AF5268">
        <w:rPr>
          <w:rFonts w:ascii="Arial" w:hAnsi="Arial" w:cs="Arial"/>
          <w:sz w:val="24"/>
          <w:szCs w:val="24"/>
        </w:rPr>
        <w:t xml:space="preserve"> the same</w:t>
      </w:r>
      <w:r w:rsidR="00403DB8" w:rsidRPr="006F5A16">
        <w:rPr>
          <w:rFonts w:ascii="Arial" w:hAnsi="Arial" w:cs="Arial"/>
          <w:sz w:val="24"/>
          <w:szCs w:val="24"/>
        </w:rPr>
        <w:t xml:space="preserve"> </w:t>
      </w:r>
      <w:r w:rsidR="00393445" w:rsidRPr="006F5A16">
        <w:rPr>
          <w:rFonts w:ascii="Arial" w:hAnsi="Arial" w:cs="Arial"/>
          <w:sz w:val="24"/>
          <w:szCs w:val="24"/>
        </w:rPr>
        <w:t>m</w:t>
      </w:r>
      <w:r w:rsidR="001F4BA6" w:rsidRPr="006F5A16">
        <w:rPr>
          <w:rFonts w:ascii="Arial" w:hAnsi="Arial" w:cs="Arial"/>
          <w:sz w:val="24"/>
          <w:szCs w:val="24"/>
        </w:rPr>
        <w:t>urine model of RSV infection</w:t>
      </w:r>
      <w:r w:rsidR="004B2E1B">
        <w:rPr>
          <w:rFonts w:ascii="Arial" w:hAnsi="Arial" w:cs="Arial"/>
          <w:sz w:val="24"/>
          <w:szCs w:val="24"/>
        </w:rPr>
        <w:t>.</w:t>
      </w:r>
      <w:r w:rsidR="003D4E48" w:rsidRPr="006F5A16">
        <w:rPr>
          <w:rFonts w:ascii="Arial" w:hAnsi="Arial" w:cs="Arial"/>
          <w:sz w:val="24"/>
          <w:szCs w:val="24"/>
        </w:rPr>
        <w:t xml:space="preserve"> </w:t>
      </w:r>
    </w:p>
    <w:p w14:paraId="38F281A9" w14:textId="77777777" w:rsidR="004B2E1B" w:rsidRPr="006F5A16" w:rsidRDefault="004B2E1B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CF6E9FD" w14:textId="77777777" w:rsidR="005A310A" w:rsidRPr="006F5A16" w:rsidRDefault="001C4720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 xml:space="preserve"> </w:t>
      </w:r>
    </w:p>
    <w:p w14:paraId="077B8560" w14:textId="77777777" w:rsidR="008F7294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5A16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D22429" w:rsidRPr="006F5A16">
        <w:rPr>
          <w:rFonts w:ascii="Arial" w:hAnsi="Arial" w:cs="Arial"/>
          <w:b/>
          <w:sz w:val="24"/>
          <w:szCs w:val="24"/>
        </w:rPr>
        <w:t>Materials and methods</w:t>
      </w:r>
    </w:p>
    <w:p w14:paraId="28B86E05" w14:textId="77777777" w:rsidR="0076722C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 xml:space="preserve">2.1 </w:t>
      </w:r>
      <w:r w:rsidR="0076722C" w:rsidRPr="006F5A16">
        <w:rPr>
          <w:rFonts w:ascii="Arial" w:hAnsi="Arial" w:cs="Arial"/>
          <w:i/>
          <w:sz w:val="24"/>
          <w:szCs w:val="24"/>
        </w:rPr>
        <w:t xml:space="preserve">Infection of </w:t>
      </w:r>
      <w:r w:rsidR="005E5A63" w:rsidRPr="006F5A16">
        <w:rPr>
          <w:rFonts w:ascii="Arial" w:hAnsi="Arial" w:cs="Arial"/>
          <w:i/>
          <w:sz w:val="24"/>
          <w:szCs w:val="24"/>
        </w:rPr>
        <w:t>m</w:t>
      </w:r>
      <w:r w:rsidR="0076722C" w:rsidRPr="006F5A16">
        <w:rPr>
          <w:rFonts w:ascii="Arial" w:hAnsi="Arial" w:cs="Arial"/>
          <w:i/>
          <w:sz w:val="24"/>
          <w:szCs w:val="24"/>
        </w:rPr>
        <w:t xml:space="preserve">ice and collection of </w:t>
      </w:r>
      <w:r w:rsidR="005E5A63" w:rsidRPr="006F5A16">
        <w:rPr>
          <w:rFonts w:ascii="Arial" w:hAnsi="Arial" w:cs="Arial"/>
          <w:i/>
          <w:sz w:val="24"/>
          <w:szCs w:val="24"/>
        </w:rPr>
        <w:t>t</w:t>
      </w:r>
      <w:r w:rsidR="0076722C" w:rsidRPr="006F5A16">
        <w:rPr>
          <w:rFonts w:ascii="Arial" w:hAnsi="Arial" w:cs="Arial"/>
          <w:i/>
          <w:sz w:val="24"/>
          <w:szCs w:val="24"/>
        </w:rPr>
        <w:t>issues</w:t>
      </w:r>
    </w:p>
    <w:p w14:paraId="46618DDB" w14:textId="60A6FFE6" w:rsidR="00B91B83" w:rsidRPr="006F5A16" w:rsidRDefault="00B91B83" w:rsidP="00533FFD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5A16">
        <w:rPr>
          <w:rFonts w:ascii="Arial" w:eastAsia="Times New Roman" w:hAnsi="Arial" w:cs="Arial"/>
          <w:sz w:val="24"/>
          <w:szCs w:val="24"/>
        </w:rPr>
        <w:t xml:space="preserve">BALB/c mice were </w:t>
      </w:r>
      <w:r w:rsidR="00694B21" w:rsidRPr="006F5A16">
        <w:rPr>
          <w:rFonts w:ascii="Arial" w:eastAsia="Times New Roman" w:hAnsi="Arial" w:cs="Arial"/>
          <w:sz w:val="24"/>
          <w:szCs w:val="24"/>
        </w:rPr>
        <w:t>bred in house at the University of Edinburgh.</w:t>
      </w:r>
      <w:r w:rsidR="00C84F39" w:rsidRPr="006F5A16">
        <w:rPr>
          <w:rFonts w:ascii="Arial" w:hAnsi="Arial" w:cs="Arial"/>
          <w:sz w:val="24"/>
          <w:szCs w:val="24"/>
        </w:rPr>
        <w:t xml:space="preserve"> All mice were kept in specific pathogen-free conditions. </w:t>
      </w:r>
      <w:r w:rsidR="008957EF">
        <w:rPr>
          <w:rFonts w:ascii="Arial" w:hAnsi="Arial" w:cs="Arial"/>
          <w:sz w:val="24"/>
          <w:szCs w:val="24"/>
        </w:rPr>
        <w:t>Eight to 12 week old a</w:t>
      </w:r>
      <w:r w:rsidRPr="006F5A16">
        <w:rPr>
          <w:rFonts w:ascii="Arial" w:eastAsia="Times New Roman" w:hAnsi="Arial" w:cs="Arial"/>
          <w:sz w:val="24"/>
          <w:szCs w:val="24"/>
        </w:rPr>
        <w:t xml:space="preserve">nimals </w:t>
      </w:r>
      <w:r w:rsidR="00C84F39" w:rsidRPr="006F5A16">
        <w:rPr>
          <w:rFonts w:ascii="Arial" w:hAnsi="Arial" w:cs="Arial"/>
          <w:sz w:val="24"/>
          <w:szCs w:val="24"/>
        </w:rPr>
        <w:t xml:space="preserve">were infected intranasally with </w:t>
      </w:r>
      <w:r w:rsidR="00694B21" w:rsidRPr="006F5A16">
        <w:rPr>
          <w:rFonts w:ascii="Arial" w:hAnsi="Arial" w:cs="Arial"/>
          <w:sz w:val="24"/>
          <w:szCs w:val="24"/>
        </w:rPr>
        <w:t>4</w:t>
      </w:r>
      <w:r w:rsidR="00C84F39" w:rsidRPr="006F5A16">
        <w:rPr>
          <w:rFonts w:ascii="Arial" w:hAnsi="Arial" w:cs="Arial"/>
          <w:sz w:val="24"/>
          <w:szCs w:val="24"/>
        </w:rPr>
        <w:t xml:space="preserve"> × 10</w:t>
      </w:r>
      <w:r w:rsidR="00C84F39" w:rsidRPr="006F5A16">
        <w:rPr>
          <w:rFonts w:ascii="Arial" w:hAnsi="Arial" w:cs="Arial"/>
          <w:sz w:val="24"/>
          <w:szCs w:val="24"/>
          <w:vertAlign w:val="superscript"/>
        </w:rPr>
        <w:t>5</w:t>
      </w:r>
      <w:r w:rsidR="00401F8B" w:rsidRPr="006F5A16">
        <w:rPr>
          <w:rFonts w:ascii="Arial" w:hAnsi="Arial" w:cs="Arial"/>
          <w:sz w:val="24"/>
          <w:szCs w:val="24"/>
        </w:rPr>
        <w:t xml:space="preserve"> Plaque forming units </w:t>
      </w:r>
      <w:r w:rsidR="00375538">
        <w:rPr>
          <w:rFonts w:ascii="Arial" w:hAnsi="Arial" w:cs="Arial"/>
          <w:sz w:val="24"/>
          <w:szCs w:val="24"/>
        </w:rPr>
        <w:t>(in 100</w:t>
      </w:r>
      <w:r w:rsidR="00C84F39" w:rsidRPr="006F5A16">
        <w:rPr>
          <w:rFonts w:ascii="Arial" w:hAnsi="Arial" w:cs="Arial"/>
          <w:sz w:val="24"/>
          <w:szCs w:val="24"/>
        </w:rPr>
        <w:t xml:space="preserve">μl) </w:t>
      </w:r>
      <w:r w:rsidR="00401F8B" w:rsidRPr="006F5A16">
        <w:rPr>
          <w:rFonts w:ascii="Arial" w:hAnsi="Arial" w:cs="Arial"/>
          <w:sz w:val="24"/>
          <w:szCs w:val="24"/>
        </w:rPr>
        <w:t xml:space="preserve">of </w:t>
      </w:r>
      <w:r w:rsidR="00C84F39" w:rsidRPr="006F5A16">
        <w:rPr>
          <w:rFonts w:ascii="Arial" w:hAnsi="Arial" w:cs="Arial"/>
          <w:sz w:val="24"/>
          <w:szCs w:val="24"/>
        </w:rPr>
        <w:t xml:space="preserve">RSV </w:t>
      </w:r>
      <w:r w:rsidR="00580369" w:rsidRPr="006F5A16">
        <w:rPr>
          <w:rFonts w:ascii="Arial" w:hAnsi="Arial" w:cs="Arial"/>
          <w:sz w:val="24"/>
          <w:szCs w:val="24"/>
        </w:rPr>
        <w:t>(A2 strain grown in HEp</w:t>
      </w:r>
      <w:r w:rsidR="00383235" w:rsidRPr="007553BE">
        <w:rPr>
          <w:rFonts w:ascii="Arial" w:hAnsi="Arial" w:cs="Arial"/>
          <w:color w:val="000000" w:themeColor="text1"/>
          <w:sz w:val="24"/>
          <w:szCs w:val="24"/>
        </w:rPr>
        <w:t>-</w:t>
      </w:r>
      <w:r w:rsidR="00580369" w:rsidRPr="007553BE">
        <w:rPr>
          <w:rFonts w:ascii="Arial" w:hAnsi="Arial" w:cs="Arial"/>
          <w:color w:val="000000" w:themeColor="text1"/>
          <w:sz w:val="24"/>
          <w:szCs w:val="24"/>
        </w:rPr>
        <w:t xml:space="preserve">2 cells) 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>or were mock infected with</w:t>
      </w:r>
      <w:r w:rsidR="009E6153" w:rsidRPr="007553BE">
        <w:rPr>
          <w:rFonts w:ascii="Arial" w:hAnsi="Arial" w:cs="Arial"/>
          <w:color w:val="000000" w:themeColor="text1"/>
          <w:sz w:val="24"/>
          <w:szCs w:val="24"/>
        </w:rPr>
        <w:t xml:space="preserve"> UV light inactivated RSV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 xml:space="preserve"> HEp2 lysate under </w:t>
      </w:r>
      <w:r w:rsidR="008505EF" w:rsidRPr="007553BE">
        <w:rPr>
          <w:rFonts w:ascii="Arial" w:hAnsi="Arial" w:cs="Arial"/>
          <w:color w:val="000000" w:themeColor="text1"/>
          <w:sz w:val="24"/>
          <w:szCs w:val="24"/>
        </w:rPr>
        <w:t>anaesthesia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>, as described previously</w:t>
      </w:r>
      <w:r w:rsidR="00375538" w:rsidRPr="007553BE">
        <w:rPr>
          <w:rFonts w:ascii="Arial" w:hAnsi="Arial" w:cs="Arial"/>
          <w:color w:val="000000" w:themeColor="text1"/>
          <w:sz w:val="24"/>
          <w:szCs w:val="24"/>
        </w:rPr>
        <w:t xml:space="preserve"> (16</w:t>
      </w:r>
      <w:r w:rsidR="00BC04C7" w:rsidRPr="007553BE">
        <w:rPr>
          <w:rFonts w:ascii="Arial" w:hAnsi="Arial" w:cs="Arial"/>
          <w:color w:val="000000" w:themeColor="text1"/>
          <w:sz w:val="24"/>
          <w:szCs w:val="24"/>
        </w:rPr>
        <w:t>)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>. Mice were weighed and monitored daily thereaft</w:t>
      </w:r>
      <w:r w:rsidR="00BC04C7" w:rsidRPr="007553BE">
        <w:rPr>
          <w:rFonts w:ascii="Arial" w:hAnsi="Arial" w:cs="Arial"/>
          <w:color w:val="000000" w:themeColor="text1"/>
          <w:sz w:val="24"/>
          <w:szCs w:val="24"/>
        </w:rPr>
        <w:t>er. At each time point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 xml:space="preserve"> post</w:t>
      </w:r>
      <w:r w:rsidR="00B85493" w:rsidRPr="007553BE">
        <w:rPr>
          <w:rFonts w:ascii="Arial" w:hAnsi="Arial" w:cs="Arial"/>
          <w:color w:val="000000" w:themeColor="text1"/>
          <w:sz w:val="24"/>
          <w:szCs w:val="24"/>
        </w:rPr>
        <w:t>-</w:t>
      </w:r>
      <w:r w:rsidR="00C84F39" w:rsidRPr="007553BE">
        <w:rPr>
          <w:rFonts w:ascii="Arial" w:hAnsi="Arial" w:cs="Arial"/>
          <w:color w:val="000000" w:themeColor="text1"/>
          <w:sz w:val="24"/>
          <w:szCs w:val="24"/>
        </w:rPr>
        <w:t>challenge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AB7" w:rsidRPr="007553BE">
        <w:rPr>
          <w:rFonts w:ascii="Arial" w:hAnsi="Arial" w:cs="Arial"/>
          <w:color w:val="000000" w:themeColor="text1"/>
          <w:sz w:val="24"/>
          <w:szCs w:val="24"/>
        </w:rPr>
        <w:t>l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 xml:space="preserve">ung tissue was </w:t>
      </w:r>
      <w:r w:rsidR="00432AB7" w:rsidRPr="007553BE">
        <w:rPr>
          <w:rFonts w:ascii="Arial" w:hAnsi="Arial" w:cs="Arial"/>
          <w:color w:val="000000" w:themeColor="text1"/>
          <w:sz w:val="24"/>
          <w:szCs w:val="24"/>
        </w:rPr>
        <w:t>collected</w:t>
      </w:r>
      <w:r w:rsidR="00D92CA3" w:rsidRPr="007553B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8C3DFF" w:rsidRPr="00755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2262" w:rsidRPr="007553BE">
        <w:rPr>
          <w:rFonts w:ascii="Arial" w:hAnsi="Arial" w:cs="Arial"/>
          <w:color w:val="000000" w:themeColor="text1"/>
          <w:sz w:val="24"/>
          <w:szCs w:val="24"/>
        </w:rPr>
        <w:t xml:space="preserve">stored at </w:t>
      </w:r>
      <w:r w:rsidR="005B4E66" w:rsidRPr="007553BE">
        <w:rPr>
          <w:rFonts w:ascii="Arial" w:hAnsi="Arial" w:cs="Arial"/>
          <w:color w:val="000000" w:themeColor="text1"/>
          <w:sz w:val="24"/>
          <w:szCs w:val="24"/>
        </w:rPr>
        <w:t>-8</w:t>
      </w:r>
      <w:r w:rsidR="00E22262" w:rsidRPr="007553BE">
        <w:rPr>
          <w:rFonts w:ascii="Arial" w:hAnsi="Arial" w:cs="Arial"/>
          <w:color w:val="000000" w:themeColor="text1"/>
          <w:sz w:val="24"/>
          <w:szCs w:val="24"/>
        </w:rPr>
        <w:t>0</w:t>
      </w:r>
      <w:r w:rsidR="00E22262" w:rsidRPr="007553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o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>C for s</w:t>
      </w:r>
      <w:r w:rsidR="00BC04C7" w:rsidRPr="007553BE">
        <w:rPr>
          <w:rFonts w:ascii="Arial" w:hAnsi="Arial" w:cs="Arial"/>
          <w:color w:val="000000" w:themeColor="text1"/>
          <w:sz w:val="24"/>
          <w:szCs w:val="24"/>
        </w:rPr>
        <w:t>ubsequent preparation of</w:t>
      </w:r>
      <w:r w:rsidR="009072D0" w:rsidRPr="007553BE">
        <w:rPr>
          <w:rFonts w:ascii="Arial" w:hAnsi="Arial" w:cs="Arial"/>
          <w:color w:val="000000" w:themeColor="text1"/>
          <w:sz w:val="24"/>
          <w:szCs w:val="24"/>
        </w:rPr>
        <w:t>,</w:t>
      </w:r>
      <w:r w:rsidR="00BC04C7" w:rsidRPr="00755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2D0" w:rsidRPr="007553BE">
        <w:rPr>
          <w:rFonts w:ascii="Arial" w:hAnsi="Arial" w:cs="Arial"/>
          <w:color w:val="000000" w:themeColor="text1"/>
          <w:sz w:val="24"/>
          <w:szCs w:val="24"/>
        </w:rPr>
        <w:t xml:space="preserve">RNA, whole </w:t>
      </w:r>
      <w:r w:rsidR="00BC04C7" w:rsidRPr="007553BE">
        <w:rPr>
          <w:rFonts w:ascii="Arial" w:hAnsi="Arial" w:cs="Arial"/>
          <w:color w:val="000000" w:themeColor="text1"/>
          <w:sz w:val="24"/>
          <w:szCs w:val="24"/>
        </w:rPr>
        <w:t>tissue</w:t>
      </w:r>
      <w:r w:rsidR="00340C26" w:rsidRPr="007553BE">
        <w:rPr>
          <w:rFonts w:ascii="Arial" w:hAnsi="Arial" w:cs="Arial"/>
          <w:color w:val="000000" w:themeColor="text1"/>
          <w:sz w:val="24"/>
          <w:szCs w:val="24"/>
        </w:rPr>
        <w:t xml:space="preserve"> extracts for western blot</w:t>
      </w:r>
      <w:r w:rsidR="003B63A8" w:rsidRPr="007553BE">
        <w:rPr>
          <w:rFonts w:ascii="Arial" w:hAnsi="Arial" w:cs="Arial"/>
          <w:color w:val="000000" w:themeColor="text1"/>
          <w:sz w:val="24"/>
          <w:szCs w:val="24"/>
        </w:rPr>
        <w:t>ting</w:t>
      </w:r>
      <w:r w:rsidR="00340C26" w:rsidRPr="007553BE">
        <w:rPr>
          <w:rFonts w:ascii="Arial" w:hAnsi="Arial" w:cs="Arial"/>
          <w:color w:val="000000" w:themeColor="text1"/>
          <w:sz w:val="24"/>
          <w:szCs w:val="24"/>
        </w:rPr>
        <w:t>,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72D0" w:rsidRPr="007553BE">
        <w:rPr>
          <w:rFonts w:ascii="Arial" w:hAnsi="Arial" w:cs="Arial"/>
          <w:color w:val="000000" w:themeColor="text1"/>
          <w:sz w:val="24"/>
          <w:szCs w:val="24"/>
        </w:rPr>
        <w:t xml:space="preserve">tissue 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>homogenate</w:t>
      </w:r>
      <w:r w:rsidR="00340C26" w:rsidRPr="007553BE">
        <w:rPr>
          <w:rFonts w:ascii="Arial" w:hAnsi="Arial" w:cs="Arial"/>
          <w:color w:val="000000" w:themeColor="text1"/>
          <w:sz w:val="24"/>
          <w:szCs w:val="24"/>
        </w:rPr>
        <w:t xml:space="preserve"> supernatants for elisa 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 xml:space="preserve">,or </w:t>
      </w:r>
      <w:r w:rsidR="00B37519" w:rsidRPr="007553BE">
        <w:rPr>
          <w:rFonts w:ascii="Arial" w:hAnsi="Arial" w:cs="Arial"/>
          <w:color w:val="000000" w:themeColor="text1"/>
          <w:sz w:val="24"/>
          <w:szCs w:val="24"/>
        </w:rPr>
        <w:t xml:space="preserve"> frozen in OCT media  for later preparation of </w:t>
      </w:r>
      <w:r w:rsidR="00383235" w:rsidRPr="007553BE">
        <w:rPr>
          <w:rFonts w:ascii="Arial" w:hAnsi="Arial" w:cs="Arial"/>
          <w:color w:val="000000" w:themeColor="text1"/>
          <w:sz w:val="24"/>
          <w:szCs w:val="24"/>
        </w:rPr>
        <w:t>t</w:t>
      </w:r>
      <w:r w:rsidR="006C43EA" w:rsidRPr="007553BE">
        <w:rPr>
          <w:rFonts w:ascii="Arial" w:hAnsi="Arial" w:cs="Arial"/>
          <w:color w:val="000000" w:themeColor="text1"/>
          <w:sz w:val="24"/>
          <w:szCs w:val="24"/>
        </w:rPr>
        <w:t>issue sections.</w:t>
      </w:r>
      <w:r w:rsidR="00580369" w:rsidRPr="007553BE">
        <w:rPr>
          <w:rFonts w:ascii="Arial" w:hAnsi="Arial" w:cs="Arial"/>
          <w:color w:val="000000" w:themeColor="text1"/>
          <w:sz w:val="24"/>
          <w:szCs w:val="24"/>
        </w:rPr>
        <w:t xml:space="preserve"> All animal experiments complied with the ARRIVE guidelines and were carried out in accordance with the UK animals (scientific procedures) act 1986 and associated guidelines.</w:t>
      </w:r>
    </w:p>
    <w:p w14:paraId="278BF4CF" w14:textId="77777777" w:rsidR="005176CF" w:rsidRPr="006F5A16" w:rsidRDefault="005176CF" w:rsidP="00533FFD">
      <w:pPr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3B7268" w14:textId="77777777" w:rsidR="009A7AB3" w:rsidRPr="006F5A16" w:rsidRDefault="00580369" w:rsidP="008E246C">
      <w:pPr>
        <w:spacing w:line="480" w:lineRule="auto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 w:rsidRPr="006F5A16">
        <w:rPr>
          <w:rFonts w:ascii="Arial" w:eastAsia="Times New Roman" w:hAnsi="Arial" w:cs="Arial"/>
          <w:i/>
          <w:sz w:val="24"/>
          <w:szCs w:val="24"/>
        </w:rPr>
        <w:t xml:space="preserve">2.2 </w:t>
      </w:r>
      <w:r w:rsidR="00925789" w:rsidRPr="006F5A16">
        <w:rPr>
          <w:rFonts w:ascii="Arial" w:eastAsia="Times New Roman" w:hAnsi="Arial" w:cs="Arial"/>
          <w:i/>
          <w:sz w:val="24"/>
          <w:szCs w:val="24"/>
        </w:rPr>
        <w:t>Isolation</w:t>
      </w:r>
      <w:r w:rsidR="009A7AB3" w:rsidRPr="006F5A16">
        <w:rPr>
          <w:rFonts w:ascii="Arial" w:eastAsia="Times New Roman" w:hAnsi="Arial" w:cs="Arial"/>
          <w:i/>
          <w:sz w:val="24"/>
          <w:szCs w:val="24"/>
        </w:rPr>
        <w:t xml:space="preserve"> of R</w:t>
      </w:r>
      <w:r w:rsidR="00A4330C" w:rsidRPr="006F5A16">
        <w:rPr>
          <w:rFonts w:ascii="Arial" w:eastAsia="Times New Roman" w:hAnsi="Arial" w:cs="Arial"/>
          <w:i/>
          <w:sz w:val="24"/>
          <w:szCs w:val="24"/>
        </w:rPr>
        <w:t>NA and measurement of Cytokine m</w:t>
      </w:r>
      <w:r w:rsidR="009A7AB3" w:rsidRPr="006F5A16">
        <w:rPr>
          <w:rFonts w:ascii="Arial" w:eastAsia="Times New Roman" w:hAnsi="Arial" w:cs="Arial"/>
          <w:i/>
          <w:sz w:val="24"/>
          <w:szCs w:val="24"/>
        </w:rPr>
        <w:t xml:space="preserve">RNA or RSV RNA </w:t>
      </w:r>
      <w:r w:rsidR="00804F25" w:rsidRPr="006F5A16">
        <w:rPr>
          <w:rFonts w:ascii="Arial" w:eastAsia="Times New Roman" w:hAnsi="Arial" w:cs="Arial"/>
          <w:i/>
          <w:sz w:val="24"/>
          <w:szCs w:val="24"/>
        </w:rPr>
        <w:t>by real time PCR</w:t>
      </w:r>
    </w:p>
    <w:p w14:paraId="66A0C503" w14:textId="5BDD9B5B" w:rsidR="00B91B83" w:rsidRPr="006F5A16" w:rsidRDefault="009A7AB3" w:rsidP="00B91B8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eastAsia="Times New Roman" w:hAnsi="Arial" w:cs="Arial"/>
          <w:sz w:val="24"/>
          <w:szCs w:val="24"/>
        </w:rPr>
        <w:t xml:space="preserve">Total RNA was extracted </w:t>
      </w:r>
      <w:r w:rsidR="00804F25" w:rsidRPr="006F5A16">
        <w:rPr>
          <w:rFonts w:ascii="Arial" w:eastAsia="Times New Roman" w:hAnsi="Arial" w:cs="Arial"/>
          <w:sz w:val="24"/>
          <w:szCs w:val="24"/>
        </w:rPr>
        <w:t xml:space="preserve">from </w:t>
      </w:r>
      <w:r w:rsidRPr="006F5A16">
        <w:rPr>
          <w:rFonts w:ascii="Arial" w:eastAsia="Times New Roman" w:hAnsi="Arial" w:cs="Arial"/>
          <w:sz w:val="24"/>
          <w:szCs w:val="24"/>
          <w:lang w:eastAsia="en-GB"/>
        </w:rPr>
        <w:t>lung tissue (</w:t>
      </w:r>
      <w:r w:rsidR="00B85493" w:rsidRPr="006F5A1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F5A16">
        <w:rPr>
          <w:rFonts w:ascii="Arial" w:eastAsia="Times New Roman" w:hAnsi="Arial" w:cs="Arial"/>
          <w:sz w:val="24"/>
          <w:szCs w:val="24"/>
          <w:lang w:eastAsia="en-GB"/>
        </w:rPr>
        <w:t xml:space="preserve">eft </w:t>
      </w:r>
      <w:r w:rsidR="00B85493" w:rsidRPr="006F5A1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F5A16">
        <w:rPr>
          <w:rFonts w:ascii="Arial" w:eastAsia="Times New Roman" w:hAnsi="Arial" w:cs="Arial"/>
          <w:sz w:val="24"/>
          <w:szCs w:val="24"/>
          <w:lang w:eastAsia="en-GB"/>
        </w:rPr>
        <w:t xml:space="preserve">ower </w:t>
      </w:r>
      <w:r w:rsidR="00B85493" w:rsidRPr="006F5A16">
        <w:rPr>
          <w:rFonts w:ascii="Arial" w:eastAsia="Times New Roman" w:hAnsi="Arial" w:cs="Arial"/>
          <w:sz w:val="24"/>
          <w:szCs w:val="24"/>
          <w:lang w:eastAsia="en-GB"/>
        </w:rPr>
        <w:t>l</w:t>
      </w:r>
      <w:r w:rsidRPr="006F5A16">
        <w:rPr>
          <w:rFonts w:ascii="Arial" w:eastAsia="Times New Roman" w:hAnsi="Arial" w:cs="Arial"/>
          <w:sz w:val="24"/>
          <w:szCs w:val="24"/>
          <w:lang w:eastAsia="en-GB"/>
        </w:rPr>
        <w:t xml:space="preserve">obe) </w:t>
      </w:r>
      <w:r w:rsidRPr="006F5A16">
        <w:rPr>
          <w:rFonts w:ascii="Arial" w:eastAsia="Times New Roman" w:hAnsi="Arial" w:cs="Arial"/>
          <w:sz w:val="24"/>
          <w:szCs w:val="24"/>
        </w:rPr>
        <w:t>using RNeasy Mini kit</w:t>
      </w:r>
      <w:r w:rsidR="001F4BA6" w:rsidRPr="006F5A16">
        <w:rPr>
          <w:rFonts w:ascii="Arial" w:eastAsia="Times New Roman" w:hAnsi="Arial" w:cs="Arial"/>
          <w:sz w:val="24"/>
          <w:szCs w:val="24"/>
        </w:rPr>
        <w:t xml:space="preserve">s </w:t>
      </w:r>
      <w:r w:rsidRPr="006F5A16">
        <w:rPr>
          <w:rFonts w:ascii="Arial" w:eastAsia="Times New Roman" w:hAnsi="Arial" w:cs="Arial"/>
          <w:sz w:val="24"/>
          <w:szCs w:val="24"/>
        </w:rPr>
        <w:t>according to the manufacturer’s instructions (QIAGEN).</w:t>
      </w:r>
      <w:r w:rsidRPr="006F5A16">
        <w:rPr>
          <w:rFonts w:ascii="Arial" w:hAnsi="Arial" w:cs="Arial"/>
          <w:sz w:val="24"/>
          <w:szCs w:val="24"/>
        </w:rPr>
        <w:t xml:space="preserve"> </w:t>
      </w:r>
      <w:r w:rsidR="00BE0B56">
        <w:rPr>
          <w:rFonts w:ascii="Arial" w:hAnsi="Arial" w:cs="Arial"/>
          <w:sz w:val="24"/>
          <w:szCs w:val="24"/>
        </w:rPr>
        <w:t>T</w:t>
      </w:r>
      <w:r w:rsidR="00BC04C7" w:rsidRPr="006F5A16">
        <w:rPr>
          <w:rFonts w:ascii="Arial" w:hAnsi="Arial" w:cs="Arial"/>
          <w:sz w:val="24"/>
          <w:szCs w:val="24"/>
        </w:rPr>
        <w:t xml:space="preserve">otal </w:t>
      </w:r>
      <w:r w:rsidRPr="006F5A16">
        <w:rPr>
          <w:rFonts w:ascii="Arial" w:hAnsi="Arial" w:cs="Arial"/>
          <w:sz w:val="24"/>
          <w:szCs w:val="24"/>
        </w:rPr>
        <w:t>RNA</w:t>
      </w:r>
      <w:r w:rsidR="00BE0B56">
        <w:rPr>
          <w:rFonts w:ascii="Arial" w:hAnsi="Arial" w:cs="Arial"/>
          <w:sz w:val="24"/>
          <w:szCs w:val="24"/>
        </w:rPr>
        <w:t xml:space="preserve"> (2</w:t>
      </w:r>
      <w:r w:rsidR="00BE0B56">
        <w:rPr>
          <w:rFonts w:ascii="Arial" w:hAnsi="Arial" w:cs="Arial"/>
          <w:sz w:val="24"/>
          <w:szCs w:val="24"/>
        </w:rPr>
        <w:sym w:font="Symbol" w:char="F06D"/>
      </w:r>
      <w:r w:rsidR="00BE0B56">
        <w:rPr>
          <w:rFonts w:ascii="Arial" w:hAnsi="Arial" w:cs="Arial"/>
          <w:sz w:val="24"/>
          <w:szCs w:val="24"/>
        </w:rPr>
        <w:t>g)</w:t>
      </w:r>
      <w:r w:rsidRPr="006F5A16">
        <w:rPr>
          <w:rFonts w:ascii="Arial" w:hAnsi="Arial" w:cs="Arial"/>
          <w:sz w:val="24"/>
          <w:szCs w:val="24"/>
        </w:rPr>
        <w:t xml:space="preserve"> was </w:t>
      </w:r>
      <w:r w:rsidR="00BC04C7" w:rsidRPr="006F5A16">
        <w:rPr>
          <w:rFonts w:ascii="Arial" w:hAnsi="Arial" w:cs="Arial"/>
          <w:sz w:val="24"/>
          <w:szCs w:val="24"/>
        </w:rPr>
        <w:t xml:space="preserve">first </w:t>
      </w:r>
      <w:r w:rsidRPr="006F5A16">
        <w:rPr>
          <w:rFonts w:ascii="Arial" w:hAnsi="Arial" w:cs="Arial"/>
          <w:sz w:val="24"/>
          <w:szCs w:val="24"/>
        </w:rPr>
        <w:t xml:space="preserve">reverse transcribed using </w:t>
      </w:r>
      <w:r w:rsidR="00D05055" w:rsidRPr="006F5A16">
        <w:rPr>
          <w:rFonts w:ascii="Arial" w:hAnsi="Arial" w:cs="Arial"/>
          <w:sz w:val="24"/>
          <w:szCs w:val="24"/>
        </w:rPr>
        <w:t>Superscript</w:t>
      </w:r>
      <w:r w:rsidR="00A54581" w:rsidRPr="006F5A16">
        <w:rPr>
          <w:rFonts w:ascii="Arial" w:hAnsi="Arial" w:cs="Arial"/>
          <w:sz w:val="24"/>
          <w:szCs w:val="24"/>
        </w:rPr>
        <w:t xml:space="preserve"> </w:t>
      </w:r>
      <w:r w:rsidR="00D05055" w:rsidRPr="006F5A16">
        <w:rPr>
          <w:rFonts w:ascii="Arial" w:hAnsi="Arial" w:cs="Arial"/>
          <w:sz w:val="24"/>
          <w:szCs w:val="24"/>
        </w:rPr>
        <w:t>II</w:t>
      </w:r>
      <w:r w:rsidR="00BC04C7" w:rsidRPr="006F5A16">
        <w:rPr>
          <w:rFonts w:ascii="Arial" w:hAnsi="Arial" w:cs="Arial"/>
          <w:sz w:val="24"/>
          <w:szCs w:val="24"/>
        </w:rPr>
        <w:t xml:space="preserve"> (</w:t>
      </w:r>
      <w:r w:rsidR="00BE0B56">
        <w:rPr>
          <w:rFonts w:ascii="Arial" w:hAnsi="Arial" w:cs="Arial"/>
          <w:sz w:val="24"/>
          <w:szCs w:val="24"/>
        </w:rPr>
        <w:t>L</w:t>
      </w:r>
      <w:r w:rsidR="00BC04C7" w:rsidRPr="006F5A16">
        <w:rPr>
          <w:rFonts w:ascii="Arial" w:hAnsi="Arial" w:cs="Arial"/>
          <w:sz w:val="24"/>
          <w:szCs w:val="24"/>
        </w:rPr>
        <w:t xml:space="preserve">ife </w:t>
      </w:r>
      <w:r w:rsidR="00BE0B56">
        <w:rPr>
          <w:rFonts w:ascii="Arial" w:hAnsi="Arial" w:cs="Arial"/>
          <w:sz w:val="24"/>
          <w:szCs w:val="24"/>
        </w:rPr>
        <w:t>T</w:t>
      </w:r>
      <w:r w:rsidR="00BC04C7" w:rsidRPr="006F5A16">
        <w:rPr>
          <w:rFonts w:ascii="Arial" w:hAnsi="Arial" w:cs="Arial"/>
          <w:sz w:val="24"/>
          <w:szCs w:val="24"/>
        </w:rPr>
        <w:t xml:space="preserve">echnologies) and random primers. </w:t>
      </w:r>
      <w:r w:rsidR="007B02DA" w:rsidRPr="006F5A16">
        <w:rPr>
          <w:rFonts w:ascii="Arial" w:hAnsi="Arial" w:cs="Arial"/>
          <w:sz w:val="24"/>
          <w:szCs w:val="24"/>
        </w:rPr>
        <w:t xml:space="preserve">RSV </w:t>
      </w:r>
      <w:r w:rsidR="007B02DA">
        <w:rPr>
          <w:rFonts w:ascii="Arial" w:hAnsi="Arial" w:cs="Arial"/>
          <w:sz w:val="24"/>
          <w:szCs w:val="24"/>
        </w:rPr>
        <w:t xml:space="preserve">N gene </w:t>
      </w:r>
      <w:r w:rsidR="00E22262">
        <w:rPr>
          <w:rFonts w:ascii="Arial" w:hAnsi="Arial" w:cs="Arial"/>
          <w:sz w:val="24"/>
          <w:szCs w:val="24"/>
        </w:rPr>
        <w:t>expression was measured by T</w:t>
      </w:r>
      <w:r w:rsidR="007B02DA" w:rsidRPr="006F5A16">
        <w:rPr>
          <w:rFonts w:ascii="Arial" w:hAnsi="Arial" w:cs="Arial"/>
          <w:sz w:val="24"/>
          <w:szCs w:val="24"/>
        </w:rPr>
        <w:t xml:space="preserve">aqman real time </w:t>
      </w:r>
      <w:r w:rsidR="007B02DA">
        <w:rPr>
          <w:rFonts w:ascii="Arial" w:hAnsi="Arial" w:cs="Arial"/>
          <w:sz w:val="24"/>
          <w:szCs w:val="24"/>
        </w:rPr>
        <w:t>PCR as previously described</w:t>
      </w:r>
      <w:r w:rsidR="00375538">
        <w:rPr>
          <w:rFonts w:ascii="Arial" w:hAnsi="Arial" w:cs="Arial"/>
          <w:sz w:val="24"/>
          <w:szCs w:val="24"/>
        </w:rPr>
        <w:t xml:space="preserve"> (11</w:t>
      </w:r>
      <w:r w:rsidR="007B02DA" w:rsidRPr="006F5A16">
        <w:rPr>
          <w:rFonts w:ascii="Arial" w:hAnsi="Arial" w:cs="Arial"/>
          <w:sz w:val="24"/>
          <w:szCs w:val="24"/>
        </w:rPr>
        <w:t>)</w:t>
      </w:r>
      <w:r w:rsidR="00BE0B56">
        <w:rPr>
          <w:rFonts w:ascii="Arial" w:hAnsi="Arial" w:cs="Arial"/>
          <w:sz w:val="24"/>
          <w:szCs w:val="24"/>
        </w:rPr>
        <w:t>,</w:t>
      </w:r>
      <w:r w:rsidR="007B02DA">
        <w:rPr>
          <w:rFonts w:ascii="Arial" w:hAnsi="Arial" w:cs="Arial"/>
          <w:sz w:val="24"/>
          <w:szCs w:val="24"/>
        </w:rPr>
        <w:t xml:space="preserve"> and c</w:t>
      </w:r>
      <w:r w:rsidR="00804F25" w:rsidRPr="006F5A16">
        <w:rPr>
          <w:rFonts w:ascii="Arial" w:hAnsi="Arial" w:cs="Arial"/>
          <w:sz w:val="24"/>
          <w:szCs w:val="24"/>
        </w:rPr>
        <w:t xml:space="preserve">ytokine mRNA expression </w:t>
      </w:r>
      <w:r w:rsidR="00BE0B56">
        <w:rPr>
          <w:rFonts w:ascii="Arial" w:hAnsi="Arial" w:cs="Arial"/>
          <w:sz w:val="24"/>
          <w:szCs w:val="24"/>
        </w:rPr>
        <w:t xml:space="preserve">measured </w:t>
      </w:r>
      <w:r w:rsidR="00B82EA1">
        <w:rPr>
          <w:rFonts w:ascii="Arial" w:hAnsi="Arial" w:cs="Arial"/>
          <w:sz w:val="24"/>
          <w:szCs w:val="24"/>
        </w:rPr>
        <w:t xml:space="preserve">using </w:t>
      </w:r>
      <w:r w:rsidR="00804F25" w:rsidRPr="006F5A16">
        <w:rPr>
          <w:rFonts w:ascii="Arial" w:hAnsi="Arial" w:cs="Arial"/>
          <w:sz w:val="24"/>
          <w:szCs w:val="24"/>
        </w:rPr>
        <w:t>T</w:t>
      </w:r>
      <w:r w:rsidR="00D05055" w:rsidRPr="006F5A16">
        <w:rPr>
          <w:rFonts w:ascii="Arial" w:hAnsi="Arial" w:cs="Arial"/>
          <w:sz w:val="24"/>
          <w:szCs w:val="24"/>
        </w:rPr>
        <w:t>aqman</w:t>
      </w:r>
      <w:r w:rsidR="002637CF" w:rsidRPr="006F5A16">
        <w:rPr>
          <w:rFonts w:ascii="Arial" w:hAnsi="Arial" w:cs="Arial"/>
          <w:sz w:val="24"/>
          <w:szCs w:val="24"/>
        </w:rPr>
        <w:t xml:space="preserve"> real time PCR</w:t>
      </w:r>
      <w:r w:rsidR="00BC04C7" w:rsidRPr="006F5A16">
        <w:rPr>
          <w:rFonts w:ascii="Arial" w:hAnsi="Arial" w:cs="Arial"/>
          <w:sz w:val="24"/>
          <w:szCs w:val="24"/>
        </w:rPr>
        <w:t xml:space="preserve"> probes </w:t>
      </w:r>
      <w:r w:rsidR="00E534C3" w:rsidRPr="006F5A16">
        <w:rPr>
          <w:rFonts w:ascii="Arial" w:hAnsi="Arial" w:cs="Arial"/>
          <w:sz w:val="24"/>
          <w:szCs w:val="24"/>
        </w:rPr>
        <w:t>(Life</w:t>
      </w:r>
      <w:r w:rsidR="005B2A74">
        <w:rPr>
          <w:rFonts w:ascii="Arial" w:hAnsi="Arial" w:cs="Arial"/>
          <w:sz w:val="24"/>
          <w:szCs w:val="24"/>
        </w:rPr>
        <w:t xml:space="preserve"> Technologies</w:t>
      </w:r>
      <w:r w:rsidR="00BE0B56">
        <w:rPr>
          <w:rFonts w:ascii="Arial" w:hAnsi="Arial" w:cs="Arial"/>
          <w:sz w:val="24"/>
          <w:szCs w:val="24"/>
        </w:rPr>
        <w:t>:</w:t>
      </w:r>
      <w:r w:rsidR="005B2A74">
        <w:rPr>
          <w:rFonts w:ascii="Arial" w:hAnsi="Arial" w:cs="Arial"/>
          <w:sz w:val="24"/>
          <w:szCs w:val="24"/>
        </w:rPr>
        <w:t xml:space="preserve"> BAFF Mm00446347, </w:t>
      </w:r>
      <w:r w:rsidR="00E534C3" w:rsidRPr="006F5A16">
        <w:rPr>
          <w:rFonts w:ascii="Arial" w:hAnsi="Arial" w:cs="Arial"/>
          <w:sz w:val="24"/>
          <w:szCs w:val="24"/>
        </w:rPr>
        <w:t>CXCL13 Mm 00444533</w:t>
      </w:r>
      <w:r w:rsidR="005176CF" w:rsidRPr="006F5A16">
        <w:rPr>
          <w:rFonts w:ascii="Arial" w:hAnsi="Arial" w:cs="Arial"/>
          <w:sz w:val="24"/>
          <w:szCs w:val="24"/>
        </w:rPr>
        <w:t xml:space="preserve">3, </w:t>
      </w:r>
      <w:r w:rsidR="008C3DFF" w:rsidRPr="006F5A16">
        <w:rPr>
          <w:rFonts w:ascii="Arial" w:hAnsi="Arial" w:cs="Arial"/>
          <w:sz w:val="24"/>
          <w:szCs w:val="24"/>
        </w:rPr>
        <w:t xml:space="preserve">and </w:t>
      </w:r>
      <w:r w:rsidR="005176CF" w:rsidRPr="006F5A16">
        <w:rPr>
          <w:rFonts w:ascii="Arial" w:hAnsi="Arial" w:cs="Arial"/>
          <w:sz w:val="24"/>
          <w:szCs w:val="24"/>
        </w:rPr>
        <w:t>CCL</w:t>
      </w:r>
      <w:r w:rsidR="00D22429" w:rsidRPr="006F5A16">
        <w:rPr>
          <w:rFonts w:ascii="Arial" w:hAnsi="Arial" w:cs="Arial"/>
          <w:sz w:val="24"/>
          <w:szCs w:val="24"/>
        </w:rPr>
        <w:t xml:space="preserve">19 </w:t>
      </w:r>
      <w:r w:rsidR="00D22429" w:rsidRPr="006F5A16">
        <w:rPr>
          <w:rFonts w:ascii="Arial" w:hAnsi="Arial" w:cs="Arial"/>
          <w:sz w:val="24"/>
          <w:szCs w:val="24"/>
        </w:rPr>
        <w:lastRenderedPageBreak/>
        <w:t>Mm00839967</w:t>
      </w:r>
      <w:r w:rsidR="007B02DA">
        <w:rPr>
          <w:rFonts w:ascii="Arial" w:hAnsi="Arial" w:cs="Arial"/>
          <w:sz w:val="24"/>
          <w:szCs w:val="24"/>
        </w:rPr>
        <w:t xml:space="preserve"> CCL21). Cytokine </w:t>
      </w:r>
      <w:r w:rsidR="00BC04C7" w:rsidRPr="006F5A16">
        <w:rPr>
          <w:rFonts w:ascii="Arial" w:hAnsi="Arial" w:cs="Arial"/>
          <w:sz w:val="24"/>
          <w:szCs w:val="24"/>
        </w:rPr>
        <w:t>expression</w:t>
      </w:r>
      <w:r w:rsidR="007B02DA">
        <w:rPr>
          <w:rFonts w:ascii="Arial" w:hAnsi="Arial" w:cs="Arial"/>
          <w:sz w:val="24"/>
          <w:szCs w:val="24"/>
        </w:rPr>
        <w:t xml:space="preserve"> was normalis</w:t>
      </w:r>
      <w:r w:rsidR="007B02DA" w:rsidRPr="006F5A16">
        <w:rPr>
          <w:rFonts w:ascii="Arial" w:hAnsi="Arial" w:cs="Arial"/>
          <w:sz w:val="24"/>
          <w:szCs w:val="24"/>
        </w:rPr>
        <w:t>ed</w:t>
      </w:r>
      <w:r w:rsidR="00D05055" w:rsidRPr="006F5A16">
        <w:rPr>
          <w:rFonts w:ascii="Arial" w:hAnsi="Arial" w:cs="Arial"/>
          <w:sz w:val="24"/>
          <w:szCs w:val="24"/>
        </w:rPr>
        <w:t xml:space="preserve"> to the housekeeping gene </w:t>
      </w:r>
      <w:r w:rsidR="00B82EA1" w:rsidRPr="006F5A16">
        <w:rPr>
          <w:rFonts w:ascii="Arial" w:hAnsi="Arial" w:cs="Arial"/>
          <w:sz w:val="24"/>
          <w:szCs w:val="24"/>
        </w:rPr>
        <w:t>L32 as</w:t>
      </w:r>
      <w:r w:rsidR="00B82EA1">
        <w:rPr>
          <w:rFonts w:ascii="Arial" w:hAnsi="Arial" w:cs="Arial"/>
          <w:sz w:val="24"/>
          <w:szCs w:val="24"/>
        </w:rPr>
        <w:t xml:space="preserve"> </w:t>
      </w:r>
      <w:r w:rsidR="00B82EA1" w:rsidRPr="006F5A16">
        <w:rPr>
          <w:rFonts w:ascii="Arial" w:hAnsi="Arial" w:cs="Arial"/>
          <w:sz w:val="24"/>
          <w:szCs w:val="24"/>
        </w:rPr>
        <w:t>previously</w:t>
      </w:r>
      <w:r w:rsidR="008A07BA" w:rsidRPr="006F5A16">
        <w:rPr>
          <w:rFonts w:ascii="Arial" w:hAnsi="Arial" w:cs="Arial"/>
          <w:sz w:val="24"/>
          <w:szCs w:val="24"/>
        </w:rPr>
        <w:t xml:space="preserve"> </w:t>
      </w:r>
      <w:r w:rsidR="00375538">
        <w:rPr>
          <w:rFonts w:ascii="Arial" w:hAnsi="Arial" w:cs="Arial"/>
          <w:sz w:val="24"/>
          <w:szCs w:val="24"/>
        </w:rPr>
        <w:t>described (</w:t>
      </w:r>
      <w:r w:rsidR="00750DE4">
        <w:rPr>
          <w:rFonts w:ascii="Arial" w:hAnsi="Arial" w:cs="Arial"/>
          <w:sz w:val="24"/>
          <w:szCs w:val="24"/>
        </w:rPr>
        <w:t>11</w:t>
      </w:r>
      <w:r w:rsidR="00BC04C7" w:rsidRPr="006F5A16">
        <w:rPr>
          <w:rFonts w:ascii="Arial" w:hAnsi="Arial" w:cs="Arial"/>
          <w:sz w:val="24"/>
          <w:szCs w:val="24"/>
        </w:rPr>
        <w:t>)</w:t>
      </w:r>
      <w:r w:rsidR="00D05055" w:rsidRPr="006F5A16">
        <w:rPr>
          <w:rFonts w:ascii="Arial" w:hAnsi="Arial" w:cs="Arial"/>
          <w:sz w:val="24"/>
          <w:szCs w:val="24"/>
        </w:rPr>
        <w:t>.</w:t>
      </w:r>
      <w:r w:rsidR="008E246C">
        <w:rPr>
          <w:rFonts w:ascii="Arial" w:hAnsi="Arial" w:cs="Arial"/>
          <w:sz w:val="24"/>
          <w:szCs w:val="24"/>
        </w:rPr>
        <w:t xml:space="preserve"> </w:t>
      </w:r>
    </w:p>
    <w:p w14:paraId="40B2FE00" w14:textId="77777777" w:rsidR="005176CF" w:rsidRDefault="005176CF" w:rsidP="00B91B83">
      <w:pPr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A2C98D" w14:textId="77777777" w:rsidR="00750DE4" w:rsidRPr="006F5A16" w:rsidRDefault="00750DE4" w:rsidP="00B91B83">
      <w:pPr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DC70DC8" w14:textId="77777777" w:rsidR="00B91B83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 xml:space="preserve">2.3 </w:t>
      </w:r>
      <w:r w:rsidR="0076722C" w:rsidRPr="006F5A16">
        <w:rPr>
          <w:rFonts w:ascii="Arial" w:hAnsi="Arial" w:cs="Arial"/>
          <w:i/>
          <w:sz w:val="24"/>
          <w:szCs w:val="24"/>
        </w:rPr>
        <w:t xml:space="preserve">Cytokine measurement by </w:t>
      </w:r>
      <w:r w:rsidR="00B91B83" w:rsidRPr="006F5A16">
        <w:rPr>
          <w:rFonts w:ascii="Arial" w:hAnsi="Arial" w:cs="Arial"/>
          <w:i/>
          <w:sz w:val="24"/>
          <w:szCs w:val="24"/>
        </w:rPr>
        <w:t>ELISA</w:t>
      </w:r>
    </w:p>
    <w:p w14:paraId="48688BF2" w14:textId="2CD181EA" w:rsidR="00B91B83" w:rsidRPr="006F5A16" w:rsidRDefault="00B91B83" w:rsidP="00B91B8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Lung homogenate</w:t>
      </w:r>
      <w:r w:rsidR="00800CA3">
        <w:rPr>
          <w:rFonts w:ascii="Arial" w:hAnsi="Arial" w:cs="Arial"/>
          <w:sz w:val="24"/>
          <w:szCs w:val="24"/>
        </w:rPr>
        <w:t xml:space="preserve"> supernatents</w:t>
      </w:r>
      <w:r w:rsidRPr="006F5A16">
        <w:rPr>
          <w:rFonts w:ascii="Arial" w:hAnsi="Arial" w:cs="Arial"/>
          <w:sz w:val="24"/>
          <w:szCs w:val="24"/>
        </w:rPr>
        <w:t xml:space="preserve"> were p</w:t>
      </w:r>
      <w:r w:rsidR="00796D45" w:rsidRPr="006F5A16">
        <w:rPr>
          <w:rFonts w:ascii="Arial" w:hAnsi="Arial" w:cs="Arial"/>
          <w:sz w:val="24"/>
          <w:szCs w:val="24"/>
        </w:rPr>
        <w:t xml:space="preserve">repared in cold PBS containing </w:t>
      </w:r>
      <w:r w:rsidRPr="006F5A16">
        <w:rPr>
          <w:rFonts w:ascii="Arial" w:hAnsi="Arial" w:cs="Arial"/>
          <w:sz w:val="24"/>
          <w:szCs w:val="24"/>
        </w:rPr>
        <w:t>protease inhibitor cocktail</w:t>
      </w:r>
      <w:r w:rsidR="001F4BA6" w:rsidRPr="006F5A16">
        <w:rPr>
          <w:rFonts w:ascii="Arial" w:hAnsi="Arial" w:cs="Arial"/>
          <w:sz w:val="24"/>
          <w:szCs w:val="24"/>
        </w:rPr>
        <w:t xml:space="preserve"> (Sigma) </w:t>
      </w:r>
      <w:r w:rsidRPr="006F5A16">
        <w:rPr>
          <w:rFonts w:ascii="Arial" w:hAnsi="Arial" w:cs="Arial"/>
          <w:sz w:val="24"/>
          <w:szCs w:val="24"/>
        </w:rPr>
        <w:t>before being clarified by centrifugation</w:t>
      </w:r>
      <w:r w:rsidR="00800CA3">
        <w:rPr>
          <w:rFonts w:ascii="Arial" w:hAnsi="Arial" w:cs="Arial"/>
          <w:sz w:val="24"/>
          <w:szCs w:val="24"/>
        </w:rPr>
        <w:t xml:space="preserve"> at 18,0000g</w:t>
      </w:r>
      <w:r w:rsidRPr="006F5A16">
        <w:rPr>
          <w:rFonts w:ascii="Arial" w:hAnsi="Arial" w:cs="Arial"/>
          <w:sz w:val="24"/>
          <w:szCs w:val="24"/>
        </w:rPr>
        <w:t xml:space="preserve"> for five minutes at 4</w:t>
      </w:r>
      <w:r w:rsidR="00383235">
        <w:rPr>
          <w:rFonts w:ascii="Arial" w:hAnsi="Arial" w:cs="Arial"/>
          <w:sz w:val="24"/>
          <w:szCs w:val="24"/>
          <w:vertAlign w:val="superscript"/>
        </w:rPr>
        <w:t>˚</w:t>
      </w:r>
      <w:r w:rsidRPr="006F5A16">
        <w:rPr>
          <w:rFonts w:ascii="Arial" w:hAnsi="Arial" w:cs="Arial"/>
          <w:sz w:val="24"/>
          <w:szCs w:val="24"/>
        </w:rPr>
        <w:t xml:space="preserve">C. </w:t>
      </w:r>
      <w:r w:rsidR="00E22262">
        <w:rPr>
          <w:rFonts w:ascii="Arial" w:hAnsi="Arial" w:cs="Arial"/>
          <w:sz w:val="24"/>
          <w:szCs w:val="24"/>
        </w:rPr>
        <w:t xml:space="preserve">CXCL12, </w:t>
      </w:r>
      <w:r w:rsidR="00796D45" w:rsidRPr="006F5A16">
        <w:rPr>
          <w:rFonts w:ascii="Arial" w:hAnsi="Arial" w:cs="Arial"/>
          <w:sz w:val="24"/>
          <w:szCs w:val="24"/>
        </w:rPr>
        <w:t>CXCL13, CCL19 and CCL21 were measured using DuoSet ELISA assays as</w:t>
      </w:r>
      <w:r w:rsidR="005176CF" w:rsidRPr="006F5A16">
        <w:rPr>
          <w:rFonts w:ascii="Arial" w:hAnsi="Arial" w:cs="Arial"/>
          <w:sz w:val="24"/>
          <w:szCs w:val="24"/>
        </w:rPr>
        <w:t xml:space="preserve"> described by the manufacturer (R&amp;D systems)</w:t>
      </w:r>
      <w:r w:rsidR="00BE0B56">
        <w:rPr>
          <w:rFonts w:ascii="Arial" w:hAnsi="Arial" w:cs="Arial"/>
          <w:sz w:val="24"/>
          <w:szCs w:val="24"/>
        </w:rPr>
        <w:t>. M</w:t>
      </w:r>
      <w:r w:rsidR="00796D45" w:rsidRPr="006F5A16">
        <w:rPr>
          <w:rFonts w:ascii="Arial" w:hAnsi="Arial" w:cs="Arial"/>
          <w:sz w:val="24"/>
          <w:szCs w:val="24"/>
        </w:rPr>
        <w:t>urine BAFF</w:t>
      </w:r>
      <w:r w:rsidR="005176CF" w:rsidRPr="006F5A16">
        <w:rPr>
          <w:rFonts w:ascii="Arial" w:hAnsi="Arial" w:cs="Arial"/>
          <w:sz w:val="24"/>
          <w:szCs w:val="24"/>
        </w:rPr>
        <w:t xml:space="preserve"> </w:t>
      </w:r>
      <w:r w:rsidR="00BE0B56">
        <w:rPr>
          <w:rFonts w:ascii="Arial" w:hAnsi="Arial" w:cs="Arial"/>
          <w:sz w:val="24"/>
          <w:szCs w:val="24"/>
        </w:rPr>
        <w:t xml:space="preserve">was measured </w:t>
      </w:r>
      <w:r w:rsidR="005176CF" w:rsidRPr="006F5A16">
        <w:rPr>
          <w:rFonts w:ascii="Arial" w:hAnsi="Arial" w:cs="Arial"/>
          <w:sz w:val="24"/>
          <w:szCs w:val="24"/>
        </w:rPr>
        <w:t xml:space="preserve">using </w:t>
      </w:r>
      <w:r w:rsidR="005E5A63" w:rsidRPr="006F5A16">
        <w:rPr>
          <w:rFonts w:ascii="Arial" w:hAnsi="Arial" w:cs="Arial"/>
          <w:sz w:val="24"/>
          <w:szCs w:val="24"/>
        </w:rPr>
        <w:t>Q</w:t>
      </w:r>
      <w:r w:rsidR="005176CF" w:rsidRPr="006F5A16">
        <w:rPr>
          <w:rFonts w:ascii="Arial" w:hAnsi="Arial" w:cs="Arial"/>
          <w:sz w:val="24"/>
          <w:szCs w:val="24"/>
        </w:rPr>
        <w:t>uantikine ELISA assays (</w:t>
      </w:r>
      <w:r w:rsidR="00796D45" w:rsidRPr="006F5A16">
        <w:rPr>
          <w:rFonts w:ascii="Arial" w:hAnsi="Arial" w:cs="Arial"/>
          <w:sz w:val="24"/>
          <w:szCs w:val="24"/>
        </w:rPr>
        <w:t>R&amp;</w:t>
      </w:r>
      <w:r w:rsidR="005176CF" w:rsidRPr="006F5A16">
        <w:rPr>
          <w:rFonts w:ascii="Arial" w:hAnsi="Arial" w:cs="Arial"/>
          <w:sz w:val="24"/>
          <w:szCs w:val="24"/>
        </w:rPr>
        <w:t>D systems)</w:t>
      </w:r>
      <w:r w:rsidR="00796D45" w:rsidRPr="006F5A16">
        <w:rPr>
          <w:rFonts w:ascii="Arial" w:hAnsi="Arial" w:cs="Arial"/>
          <w:sz w:val="24"/>
          <w:szCs w:val="24"/>
        </w:rPr>
        <w:t>.</w:t>
      </w:r>
      <w:r w:rsidR="00BE0B56">
        <w:rPr>
          <w:rFonts w:ascii="Arial" w:hAnsi="Arial" w:cs="Arial"/>
          <w:sz w:val="24"/>
          <w:szCs w:val="24"/>
        </w:rPr>
        <w:t xml:space="preserve"> </w:t>
      </w:r>
      <w:r w:rsidRPr="006F5A16">
        <w:rPr>
          <w:rFonts w:ascii="Arial" w:hAnsi="Arial" w:cs="Arial"/>
          <w:sz w:val="24"/>
          <w:szCs w:val="24"/>
        </w:rPr>
        <w:t>Total protein concentration</w:t>
      </w:r>
      <w:r w:rsidR="00D82A16" w:rsidRPr="006F5A16">
        <w:rPr>
          <w:rFonts w:ascii="Arial" w:hAnsi="Arial" w:cs="Arial"/>
          <w:sz w:val="24"/>
          <w:szCs w:val="24"/>
        </w:rPr>
        <w:t>s were determined by</w:t>
      </w:r>
      <w:r w:rsidR="00FF75AA" w:rsidRPr="006F5A16">
        <w:rPr>
          <w:rFonts w:ascii="Arial" w:hAnsi="Arial" w:cs="Arial"/>
          <w:sz w:val="24"/>
          <w:szCs w:val="24"/>
        </w:rPr>
        <w:t xml:space="preserve"> BCA</w:t>
      </w:r>
      <w:r w:rsidR="00D82A16" w:rsidRPr="006F5A16">
        <w:rPr>
          <w:rFonts w:ascii="Arial" w:hAnsi="Arial" w:cs="Arial"/>
          <w:sz w:val="24"/>
          <w:szCs w:val="24"/>
        </w:rPr>
        <w:t xml:space="preserve"> protein assay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9C42A6">
        <w:rPr>
          <w:rFonts w:ascii="Arial" w:hAnsi="Arial" w:cs="Arial"/>
          <w:sz w:val="24"/>
          <w:szCs w:val="24"/>
        </w:rPr>
        <w:t>(</w:t>
      </w:r>
      <w:r w:rsidRPr="006F5A16">
        <w:rPr>
          <w:rFonts w:ascii="Arial" w:hAnsi="Arial" w:cs="Arial"/>
          <w:sz w:val="24"/>
          <w:szCs w:val="24"/>
        </w:rPr>
        <w:t>Biorad</w:t>
      </w:r>
      <w:r w:rsidR="009C42A6">
        <w:rPr>
          <w:rFonts w:ascii="Arial" w:hAnsi="Arial" w:cs="Arial"/>
          <w:sz w:val="24"/>
          <w:szCs w:val="24"/>
        </w:rPr>
        <w:t>)</w:t>
      </w:r>
      <w:r w:rsidRPr="006F5A16">
        <w:rPr>
          <w:rFonts w:ascii="Arial" w:hAnsi="Arial" w:cs="Arial"/>
          <w:sz w:val="24"/>
          <w:szCs w:val="24"/>
        </w:rPr>
        <w:t xml:space="preserve"> according to the manufactur</w:t>
      </w:r>
      <w:r w:rsidR="001F4BA6" w:rsidRPr="006F5A16">
        <w:rPr>
          <w:rFonts w:ascii="Arial" w:hAnsi="Arial" w:cs="Arial"/>
          <w:sz w:val="24"/>
          <w:szCs w:val="24"/>
        </w:rPr>
        <w:t>er’s instructions and expression</w:t>
      </w:r>
      <w:r w:rsidRPr="006F5A16">
        <w:rPr>
          <w:rFonts w:ascii="Arial" w:hAnsi="Arial" w:cs="Arial"/>
          <w:sz w:val="24"/>
          <w:szCs w:val="24"/>
        </w:rPr>
        <w:t xml:space="preserve"> per milligram of lung homogenate calculated. </w:t>
      </w:r>
    </w:p>
    <w:p w14:paraId="42B77ABA" w14:textId="77777777" w:rsidR="00A6747F" w:rsidRPr="00A310E5" w:rsidRDefault="00A6747F" w:rsidP="00A6747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3EC141B" w14:textId="77777777" w:rsidR="00A6747F" w:rsidRPr="00B84B85" w:rsidRDefault="00A6747F" w:rsidP="00A674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bookmarkStart w:id="1" w:name="_Toc378592361"/>
      <w:bookmarkStart w:id="2" w:name="_Toc390004037"/>
      <w:bookmarkStart w:id="3" w:name="_Toc390774201"/>
      <w:bookmarkStart w:id="4" w:name="_Toc390878082"/>
    </w:p>
    <w:p w14:paraId="62CBFDD0" w14:textId="20A4DD95" w:rsidR="00A6747F" w:rsidRPr="00B84B85" w:rsidRDefault="00A6747F" w:rsidP="00A6747F">
      <w:pPr>
        <w:spacing w:after="0" w:line="240" w:lineRule="auto"/>
        <w:outlineLvl w:val="1"/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bookmarkStart w:id="5" w:name="_Toc403987096"/>
      <w:r w:rsidRPr="00B84B85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2.4 Western Blot analysis. </w:t>
      </w:r>
      <w:bookmarkEnd w:id="1"/>
      <w:bookmarkEnd w:id="2"/>
      <w:bookmarkEnd w:id="3"/>
      <w:bookmarkEnd w:id="4"/>
      <w:bookmarkEnd w:id="5"/>
      <w:r w:rsidRPr="00B84B85">
        <w:rPr>
          <w:rFonts w:ascii="Arial" w:eastAsia="Times New Roman" w:hAnsi="Arial" w:cs="Arial"/>
          <w:bCs/>
          <w:i/>
          <w:sz w:val="24"/>
          <w:szCs w:val="24"/>
          <w:lang w:eastAsia="en-GB"/>
        </w:rPr>
        <w:t xml:space="preserve"> </w:t>
      </w:r>
    </w:p>
    <w:p w14:paraId="46D502A2" w14:textId="77777777" w:rsidR="00A6747F" w:rsidRPr="00B84B85" w:rsidRDefault="00A6747F" w:rsidP="00A674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2A2BD76" w14:textId="51CD950E" w:rsidR="00A6747F" w:rsidRPr="007553BE" w:rsidRDefault="00A6747F" w:rsidP="007553B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553BE">
        <w:rPr>
          <w:rFonts w:ascii="Arial" w:hAnsi="Arial" w:cs="Arial"/>
          <w:sz w:val="24"/>
          <w:szCs w:val="24"/>
        </w:rPr>
        <w:t>BEAS-2B cell pellets or</w:t>
      </w:r>
      <w:r w:rsidR="00465C8D" w:rsidRPr="007553BE">
        <w:rPr>
          <w:rFonts w:ascii="Arial" w:hAnsi="Arial" w:cs="Arial"/>
          <w:sz w:val="24"/>
          <w:szCs w:val="24"/>
        </w:rPr>
        <w:t xml:space="preserve"> lung</w:t>
      </w:r>
      <w:r w:rsidRPr="007553BE">
        <w:rPr>
          <w:rFonts w:ascii="Arial" w:hAnsi="Arial" w:cs="Arial"/>
          <w:sz w:val="24"/>
          <w:szCs w:val="24"/>
        </w:rPr>
        <w:t xml:space="preserve"> tissue</w:t>
      </w:r>
      <w:r w:rsidR="00015253" w:rsidRPr="007553BE">
        <w:rPr>
          <w:rFonts w:ascii="Arial" w:hAnsi="Arial" w:cs="Arial"/>
          <w:sz w:val="24"/>
          <w:szCs w:val="24"/>
        </w:rPr>
        <w:t xml:space="preserve"> samples were</w:t>
      </w:r>
      <w:r w:rsidRPr="007553BE">
        <w:rPr>
          <w:rFonts w:ascii="Arial" w:hAnsi="Arial" w:cs="Arial"/>
          <w:sz w:val="24"/>
          <w:szCs w:val="24"/>
        </w:rPr>
        <w:t xml:space="preserve"> homogenized in 100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µl</w:t>
      </w:r>
      <w:r w:rsidR="00BE722B" w:rsidRPr="007553BE">
        <w:rPr>
          <w:rFonts w:ascii="Arial" w:hAnsi="Arial" w:cs="Arial"/>
          <w:sz w:val="24"/>
          <w:szCs w:val="24"/>
        </w:rPr>
        <w:t xml:space="preserve"> of denaturing lysis buffer (10% glycerol,</w:t>
      </w:r>
      <w:r w:rsidR="00015253" w:rsidRPr="007553BE">
        <w:rPr>
          <w:rFonts w:ascii="Arial" w:hAnsi="Arial" w:cs="Arial"/>
          <w:sz w:val="24"/>
          <w:szCs w:val="24"/>
        </w:rPr>
        <w:t xml:space="preserve"> 125m</w:t>
      </w:r>
      <w:r w:rsidR="00BE722B" w:rsidRPr="007553BE">
        <w:rPr>
          <w:rFonts w:ascii="Arial" w:hAnsi="Arial" w:cs="Arial"/>
          <w:sz w:val="24"/>
          <w:szCs w:val="24"/>
        </w:rPr>
        <w:t xml:space="preserve">M Tris, 3% </w:t>
      </w:r>
      <w:r w:rsidR="00BE722B" w:rsidRPr="007553BE">
        <w:rPr>
          <w:rFonts w:ascii="Arial" w:hAnsi="Arial" w:cs="Arial"/>
          <w:color w:val="1A1A1A"/>
          <w:sz w:val="24"/>
          <w:szCs w:val="24"/>
        </w:rPr>
        <w:t>SDS</w:t>
      </w:r>
      <w:r w:rsidR="00BE722B" w:rsidRPr="007553BE">
        <w:rPr>
          <w:rFonts w:ascii="Arial" w:hAnsi="Arial" w:cs="Arial"/>
          <w:sz w:val="24"/>
          <w:szCs w:val="24"/>
        </w:rPr>
        <w:t>, 0.2% bromophenol blue, 10%DTT and</w:t>
      </w:r>
      <w:r w:rsidR="00015253" w:rsidRPr="007553BE">
        <w:rPr>
          <w:rFonts w:ascii="Arial" w:hAnsi="Arial" w:cs="Arial"/>
          <w:sz w:val="24"/>
          <w:szCs w:val="24"/>
        </w:rPr>
        <w:t xml:space="preserve"> </w:t>
      </w:r>
      <w:r w:rsidR="00BE722B" w:rsidRPr="007553BE">
        <w:rPr>
          <w:rFonts w:ascii="Arial" w:hAnsi="Arial" w:cs="Arial"/>
          <w:sz w:val="24"/>
          <w:szCs w:val="24"/>
        </w:rPr>
        <w:t xml:space="preserve">1% protease inhibitor pH6.8). </w:t>
      </w:r>
      <w:r w:rsidRPr="007553BE">
        <w:rPr>
          <w:rFonts w:ascii="Arial" w:hAnsi="Arial" w:cs="Arial"/>
          <w:sz w:val="24"/>
          <w:szCs w:val="24"/>
        </w:rPr>
        <w:t xml:space="preserve">Samples were denatured </w:t>
      </w:r>
      <w:r w:rsidR="00465C8D" w:rsidRPr="007553BE">
        <w:rPr>
          <w:rFonts w:ascii="Arial" w:hAnsi="Arial" w:cs="Arial"/>
          <w:sz w:val="24"/>
          <w:szCs w:val="24"/>
        </w:rPr>
        <w:t>by boiling</w:t>
      </w:r>
      <w:r w:rsidRPr="007553BE">
        <w:rPr>
          <w:rFonts w:ascii="Arial" w:hAnsi="Arial" w:cs="Arial"/>
          <w:sz w:val="24"/>
          <w:szCs w:val="24"/>
        </w:rPr>
        <w:t xml:space="preserve"> before separation</w:t>
      </w:r>
      <w:r w:rsidR="00465C8D" w:rsidRPr="007553BE">
        <w:rPr>
          <w:rFonts w:ascii="Arial" w:hAnsi="Arial" w:cs="Arial"/>
          <w:sz w:val="24"/>
          <w:szCs w:val="24"/>
        </w:rPr>
        <w:t xml:space="preserve"> on 12% polyacrylamide gels (Biorad) using a </w:t>
      </w:r>
      <w:r w:rsidRPr="007553BE">
        <w:rPr>
          <w:rFonts w:ascii="Arial" w:hAnsi="Arial" w:cs="Arial"/>
          <w:sz w:val="24"/>
          <w:szCs w:val="24"/>
        </w:rPr>
        <w:t>Biorad</w:t>
      </w:r>
      <w:r w:rsidR="00BC4AD9" w:rsidRPr="007553BE">
        <w:rPr>
          <w:rFonts w:ascii="Arial" w:hAnsi="Arial" w:cs="Arial"/>
          <w:sz w:val="24"/>
          <w:szCs w:val="24"/>
        </w:rPr>
        <w:t xml:space="preserve"> mini</w:t>
      </w:r>
      <w:r w:rsidRPr="007553BE">
        <w:rPr>
          <w:rFonts w:ascii="Arial" w:hAnsi="Arial" w:cs="Arial"/>
          <w:sz w:val="24"/>
          <w:szCs w:val="24"/>
        </w:rPr>
        <w:t xml:space="preserve"> </w:t>
      </w:r>
      <w:r w:rsidR="00BC4AD9" w:rsidRPr="007553BE">
        <w:rPr>
          <w:rFonts w:ascii="Arial" w:hAnsi="Arial" w:cs="Arial"/>
          <w:sz w:val="24"/>
          <w:szCs w:val="24"/>
        </w:rPr>
        <w:t>protean tetra system</w:t>
      </w:r>
      <w:r w:rsidR="00465C8D" w:rsidRPr="007553BE">
        <w:rPr>
          <w:rFonts w:ascii="Arial" w:hAnsi="Arial" w:cs="Arial"/>
          <w:sz w:val="24"/>
          <w:szCs w:val="24"/>
        </w:rPr>
        <w:t xml:space="preserve"> and transferred to </w:t>
      </w:r>
      <w:r w:rsidR="00E97AFC" w:rsidRPr="007553BE">
        <w:rPr>
          <w:rFonts w:ascii="Arial" w:hAnsi="Arial" w:cs="Arial"/>
          <w:sz w:val="24"/>
          <w:szCs w:val="24"/>
        </w:rPr>
        <w:t>PVDF</w:t>
      </w:r>
      <w:r w:rsidR="00465C8D" w:rsidRPr="007553BE">
        <w:rPr>
          <w:rFonts w:ascii="Arial" w:hAnsi="Arial" w:cs="Arial"/>
          <w:sz w:val="24"/>
          <w:szCs w:val="24"/>
        </w:rPr>
        <w:t xml:space="preserve"> membrane using a Biorad transblot turbo apparatus as described by the manufacturer</w:t>
      </w:r>
      <w:r w:rsidR="00E97AFC" w:rsidRPr="007553BE">
        <w:rPr>
          <w:rFonts w:ascii="Arial" w:hAnsi="Arial" w:cs="Arial"/>
          <w:sz w:val="24"/>
          <w:szCs w:val="24"/>
        </w:rPr>
        <w:t>. M</w:t>
      </w:r>
      <w:r w:rsidR="00BE722B" w:rsidRPr="007553BE">
        <w:rPr>
          <w:rFonts w:ascii="Arial" w:eastAsia="Arial Unicode MS" w:hAnsi="Arial" w:cs="Arial"/>
          <w:sz w:val="24"/>
          <w:szCs w:val="24"/>
          <w:lang w:eastAsia="en-GB"/>
        </w:rPr>
        <w:t>embranes</w:t>
      </w:r>
      <w:r w:rsidR="00E97AFC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were then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blocked with 5% skim</w:t>
      </w:r>
      <w:r w:rsidR="00BE722B" w:rsidRPr="007553BE">
        <w:rPr>
          <w:rFonts w:ascii="Arial" w:eastAsia="Arial Unicode MS" w:hAnsi="Arial" w:cs="Arial"/>
          <w:sz w:val="24"/>
          <w:szCs w:val="24"/>
          <w:lang w:eastAsia="en-GB"/>
        </w:rPr>
        <w:t>med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milk in Tris-buffered saline with </w:t>
      </w:r>
      <w:r w:rsidR="00E97AFC" w:rsidRPr="007553BE">
        <w:rPr>
          <w:rFonts w:ascii="Arial" w:eastAsia="Arial Unicode MS" w:hAnsi="Arial" w:cs="Arial"/>
          <w:sz w:val="24"/>
          <w:szCs w:val="24"/>
          <w:lang w:eastAsia="en-GB"/>
        </w:rPr>
        <w:t>1% Tween 20 (TBST) for 30 minutes</w:t>
      </w:r>
      <w:r w:rsidR="00BC4AD9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and then washed with TBST,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incubated with the primary antibody rat </w:t>
      </w:r>
      <w:r w:rsidR="00E97AFC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anti BAFF (1:1000) (Abcam </w:t>
      </w:r>
      <w:r w:rsidR="00E97AFC" w:rsidRPr="007553BE">
        <w:rPr>
          <w:rFonts w:ascii="Arial" w:eastAsia="Arial Unicode MS" w:hAnsi="Arial" w:cs="Arial"/>
          <w:sz w:val="24"/>
          <w:szCs w:val="24"/>
          <w:lang w:eastAsia="en-GB"/>
        </w:rPr>
        <w:lastRenderedPageBreak/>
        <w:t xml:space="preserve">ab16081) or 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</w:t>
      </w:r>
      <w:r w:rsidR="00E97AFC" w:rsidRPr="007553BE">
        <w:rPr>
          <w:rFonts w:ascii="Arial" w:eastAsia="Arial Unicode MS" w:hAnsi="Arial" w:cs="Arial"/>
          <w:sz w:val="24"/>
          <w:szCs w:val="24"/>
          <w:lang w:eastAsia="en-GB"/>
        </w:rPr>
        <w:t>anti-actin control antibody (</w:t>
      </w:r>
      <w:r w:rsidR="00E97AFC" w:rsidRPr="007553BE">
        <w:rPr>
          <w:rFonts w:ascii="Arial" w:eastAsia="Times New Roman" w:hAnsi="Arial" w:cs="Arial"/>
          <w:sz w:val="24"/>
          <w:szCs w:val="24"/>
        </w:rPr>
        <w:t xml:space="preserve">SIGMA,cat#A2668) 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>overnight at 4</w:t>
      </w:r>
      <w:r w:rsidRPr="007553BE">
        <w:rPr>
          <w:rFonts w:ascii="Arial" w:eastAsia="Arial Unicode MS" w:hAnsi="Arial" w:cs="Arial"/>
          <w:sz w:val="24"/>
          <w:szCs w:val="24"/>
          <w:vertAlign w:val="superscript"/>
          <w:lang w:eastAsia="en-GB"/>
        </w:rPr>
        <w:t>0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>C.  Membranes were then washed for 3</w:t>
      </w:r>
      <w:r w:rsidR="00031EEA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0 minutes with 1% TBST and 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>incubated with HRP-conjugated secondary antibodies (</w:t>
      </w:r>
      <w:r w:rsidR="00BC4AD9" w:rsidRPr="007553BE">
        <w:rPr>
          <w:rFonts w:ascii="Arial" w:eastAsia="Arial Unicode MS" w:hAnsi="Arial" w:cs="Arial"/>
          <w:sz w:val="24"/>
          <w:szCs w:val="24"/>
          <w:lang w:eastAsia="en-GB"/>
        </w:rPr>
        <w:t>Abcam)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for 1 hour at room temperature</w:t>
      </w:r>
      <w:r w:rsidR="00BC4AD9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before being visualized with</w:t>
      </w:r>
      <w:r w:rsidR="00DE504D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ECL</w:t>
      </w:r>
      <w:r w:rsidR="00BC4AD9"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 reagent (GE healthcare</w:t>
      </w:r>
      <w:r w:rsidR="00DE504D" w:rsidRPr="007553BE">
        <w:rPr>
          <w:rFonts w:ascii="Arial" w:eastAsia="Arial Unicode MS" w:hAnsi="Arial" w:cs="Arial"/>
          <w:sz w:val="24"/>
          <w:szCs w:val="24"/>
          <w:lang w:eastAsia="en-GB"/>
        </w:rPr>
        <w:t>)</w:t>
      </w:r>
      <w:r w:rsidRPr="007553BE">
        <w:rPr>
          <w:rFonts w:ascii="Arial" w:eastAsia="Arial Unicode MS" w:hAnsi="Arial" w:cs="Arial"/>
          <w:sz w:val="24"/>
          <w:szCs w:val="24"/>
          <w:lang w:eastAsia="en-GB"/>
        </w:rPr>
        <w:t xml:space="preserve">. </w:t>
      </w:r>
      <w:bookmarkStart w:id="6" w:name="_Toc378592366"/>
      <w:bookmarkStart w:id="7" w:name="_Toc390004042"/>
      <w:bookmarkStart w:id="8" w:name="_Toc390774204"/>
      <w:bookmarkStart w:id="9" w:name="_Toc390878085"/>
    </w:p>
    <w:bookmarkEnd w:id="6"/>
    <w:bookmarkEnd w:id="7"/>
    <w:bookmarkEnd w:id="8"/>
    <w:bookmarkEnd w:id="9"/>
    <w:p w14:paraId="79374D7B" w14:textId="77777777" w:rsidR="00A6747F" w:rsidRPr="00A310E5" w:rsidRDefault="00A6747F" w:rsidP="00A674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12B986A5" w14:textId="77777777" w:rsidR="00A6747F" w:rsidRPr="00084044" w:rsidRDefault="00A6747F" w:rsidP="00A67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0310B78" w14:textId="77777777" w:rsidR="00A6747F" w:rsidRDefault="00A6747F" w:rsidP="00A6747F">
      <w:pPr>
        <w:pStyle w:val="Heading1"/>
        <w:rPr>
          <w:color w:val="000000" w:themeColor="text1"/>
          <w:sz w:val="24"/>
          <w:szCs w:val="24"/>
        </w:rPr>
      </w:pPr>
      <w:bookmarkStart w:id="10" w:name="_Toc403987101"/>
      <w:bookmarkStart w:id="11" w:name="_Toc402008096"/>
    </w:p>
    <w:bookmarkEnd w:id="10"/>
    <w:bookmarkEnd w:id="11"/>
    <w:p w14:paraId="034E51F0" w14:textId="5BF896F5" w:rsidR="008505EF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>2.</w:t>
      </w:r>
      <w:r w:rsidR="00015253">
        <w:rPr>
          <w:rFonts w:ascii="Arial" w:hAnsi="Arial" w:cs="Arial"/>
          <w:i/>
          <w:sz w:val="24"/>
          <w:szCs w:val="24"/>
        </w:rPr>
        <w:t>5</w:t>
      </w:r>
      <w:r w:rsidRPr="006F5A16">
        <w:rPr>
          <w:rFonts w:ascii="Arial" w:hAnsi="Arial" w:cs="Arial"/>
          <w:i/>
          <w:sz w:val="24"/>
          <w:szCs w:val="24"/>
        </w:rPr>
        <w:t xml:space="preserve"> </w:t>
      </w:r>
      <w:r w:rsidR="00AF3FF7" w:rsidRPr="006F5A16">
        <w:rPr>
          <w:rFonts w:ascii="Arial" w:hAnsi="Arial" w:cs="Arial"/>
          <w:i/>
          <w:sz w:val="24"/>
          <w:szCs w:val="24"/>
        </w:rPr>
        <w:t>Preparation and staining of Tissue sections</w:t>
      </w:r>
    </w:p>
    <w:p w14:paraId="6EAA0E5F" w14:textId="7EC84EDA" w:rsidR="00071E5A" w:rsidRPr="006F5A16" w:rsidRDefault="00385E21" w:rsidP="00826077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  <w:lang w:eastAsia="en-GB"/>
        </w:rPr>
        <w:t>Microscope</w:t>
      </w:r>
      <w:r w:rsidR="00071E5A" w:rsidRPr="006F5A16">
        <w:rPr>
          <w:rFonts w:ascii="Arial" w:hAnsi="Arial" w:cs="Arial"/>
          <w:sz w:val="24"/>
          <w:szCs w:val="24"/>
          <w:lang w:eastAsia="en-GB"/>
        </w:rPr>
        <w:t xml:space="preserve"> slides were coated with </w:t>
      </w:r>
      <w:r w:rsidR="00071E5A" w:rsidRPr="006F5A16">
        <w:rPr>
          <w:rFonts w:ascii="Arial" w:hAnsi="Arial" w:cs="Arial"/>
          <w:sz w:val="24"/>
          <w:szCs w:val="24"/>
        </w:rPr>
        <w:t>poly-L-lysine</w:t>
      </w:r>
      <w:r w:rsidR="00071E5A" w:rsidRPr="006F5A16">
        <w:rPr>
          <w:rFonts w:ascii="Arial" w:hAnsi="Arial" w:cs="Arial"/>
          <w:sz w:val="24"/>
          <w:szCs w:val="24"/>
          <w:lang w:eastAsia="en-GB"/>
        </w:rPr>
        <w:t xml:space="preserve"> (Sigma, UK)</w:t>
      </w:r>
      <w:r w:rsidR="00071E5A" w:rsidRPr="006F5A16">
        <w:rPr>
          <w:rFonts w:ascii="Arial" w:hAnsi="Arial" w:cs="Arial"/>
          <w:sz w:val="24"/>
          <w:szCs w:val="24"/>
        </w:rPr>
        <w:t xml:space="preserve"> diluted in distilled water</w:t>
      </w:r>
      <w:r w:rsidR="00071E5A" w:rsidRPr="006F5A16">
        <w:rPr>
          <w:rFonts w:ascii="Arial" w:hAnsi="Arial" w:cs="Arial"/>
          <w:sz w:val="24"/>
          <w:szCs w:val="24"/>
          <w:lang w:eastAsia="en-GB"/>
        </w:rPr>
        <w:t xml:space="preserve"> (1:10) for 5 minutes. Slides were then air</w:t>
      </w:r>
      <w:r w:rsidR="009C42A6">
        <w:rPr>
          <w:rFonts w:ascii="Arial" w:hAnsi="Arial" w:cs="Arial"/>
          <w:sz w:val="24"/>
          <w:szCs w:val="24"/>
          <w:lang w:eastAsia="en-GB"/>
        </w:rPr>
        <w:t>-</w:t>
      </w:r>
      <w:r w:rsidR="00071E5A" w:rsidRPr="006F5A16">
        <w:rPr>
          <w:rFonts w:ascii="Arial" w:hAnsi="Arial" w:cs="Arial"/>
          <w:sz w:val="24"/>
          <w:szCs w:val="24"/>
          <w:lang w:eastAsia="en-GB"/>
        </w:rPr>
        <w:t>dried at room temperature overnight.</w:t>
      </w:r>
      <w:r w:rsidR="00796D45" w:rsidRPr="006F5A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96D45" w:rsidRPr="006F5A16">
        <w:rPr>
          <w:rFonts w:ascii="Arial" w:hAnsi="Arial" w:cs="Arial"/>
          <w:sz w:val="24"/>
          <w:szCs w:val="24"/>
        </w:rPr>
        <w:t>Mouse lung tissue</w:t>
      </w:r>
      <w:r w:rsidR="001158DF" w:rsidRPr="006F5A16">
        <w:rPr>
          <w:rFonts w:ascii="Arial" w:hAnsi="Arial" w:cs="Arial"/>
          <w:sz w:val="24"/>
          <w:szCs w:val="24"/>
        </w:rPr>
        <w:t xml:space="preserve"> was snap frozen</w:t>
      </w:r>
      <w:r w:rsidR="00071E5A" w:rsidRPr="006F5A16">
        <w:rPr>
          <w:rFonts w:ascii="Arial" w:hAnsi="Arial" w:cs="Arial"/>
          <w:sz w:val="24"/>
          <w:szCs w:val="24"/>
        </w:rPr>
        <w:t xml:space="preserve"> immediately af</w:t>
      </w:r>
      <w:r w:rsidR="00383235">
        <w:rPr>
          <w:rFonts w:ascii="Arial" w:hAnsi="Arial" w:cs="Arial"/>
          <w:sz w:val="24"/>
          <w:szCs w:val="24"/>
        </w:rPr>
        <w:t>ter extraction and stored at -80˚</w:t>
      </w:r>
      <w:r w:rsidR="00071E5A" w:rsidRPr="006F5A16">
        <w:rPr>
          <w:rFonts w:ascii="Arial" w:hAnsi="Arial" w:cs="Arial"/>
          <w:sz w:val="24"/>
          <w:szCs w:val="24"/>
        </w:rPr>
        <w:t>C.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1158DF" w:rsidRPr="006F5A16">
        <w:rPr>
          <w:rFonts w:ascii="Arial" w:hAnsi="Arial" w:cs="Arial"/>
          <w:sz w:val="24"/>
          <w:szCs w:val="24"/>
        </w:rPr>
        <w:t>Prior to staining</w:t>
      </w:r>
      <w:r w:rsidR="009C42A6">
        <w:rPr>
          <w:rFonts w:ascii="Arial" w:hAnsi="Arial" w:cs="Arial"/>
          <w:sz w:val="24"/>
          <w:szCs w:val="24"/>
        </w:rPr>
        <w:t>,</w:t>
      </w:r>
      <w:r w:rsidR="001158DF" w:rsidRPr="006F5A16">
        <w:rPr>
          <w:rFonts w:ascii="Arial" w:hAnsi="Arial" w:cs="Arial"/>
          <w:sz w:val="24"/>
          <w:szCs w:val="24"/>
        </w:rPr>
        <w:t xml:space="preserve"> </w:t>
      </w:r>
      <w:r w:rsidR="001A0C5D" w:rsidRPr="006F5A16">
        <w:rPr>
          <w:rFonts w:ascii="Arial" w:hAnsi="Arial" w:cs="Arial"/>
          <w:sz w:val="24"/>
          <w:szCs w:val="24"/>
        </w:rPr>
        <w:t>10µ</w:t>
      </w:r>
      <w:r w:rsidR="00F03F06" w:rsidRPr="006F5A16">
        <w:rPr>
          <w:rFonts w:ascii="Arial" w:hAnsi="Arial" w:cs="Arial"/>
          <w:sz w:val="24"/>
          <w:szCs w:val="24"/>
        </w:rPr>
        <w:t xml:space="preserve">m </w:t>
      </w:r>
      <w:r w:rsidR="005E5A63" w:rsidRPr="006F5A16">
        <w:rPr>
          <w:rFonts w:ascii="Arial" w:hAnsi="Arial" w:cs="Arial"/>
          <w:sz w:val="24"/>
          <w:szCs w:val="24"/>
        </w:rPr>
        <w:t>c</w:t>
      </w:r>
      <w:r w:rsidR="00F03F06" w:rsidRPr="006F5A16">
        <w:rPr>
          <w:rFonts w:ascii="Arial" w:hAnsi="Arial" w:cs="Arial"/>
          <w:sz w:val="24"/>
          <w:szCs w:val="24"/>
        </w:rPr>
        <w:t>old acetone fixed frozen tissue</w:t>
      </w:r>
      <w:r w:rsidR="00071E5A" w:rsidRPr="006F5A16">
        <w:rPr>
          <w:rFonts w:ascii="Arial" w:hAnsi="Arial" w:cs="Arial"/>
          <w:sz w:val="24"/>
          <w:szCs w:val="24"/>
        </w:rPr>
        <w:t xml:space="preserve"> sections were</w:t>
      </w:r>
      <w:r w:rsidR="00F03F06" w:rsidRPr="006F5A16">
        <w:rPr>
          <w:rFonts w:ascii="Arial" w:hAnsi="Arial" w:cs="Arial"/>
          <w:sz w:val="24"/>
          <w:szCs w:val="24"/>
        </w:rPr>
        <w:t xml:space="preserve"> first</w:t>
      </w:r>
      <w:r w:rsidR="00071E5A" w:rsidRPr="006F5A16">
        <w:rPr>
          <w:rFonts w:ascii="Arial" w:hAnsi="Arial" w:cs="Arial"/>
          <w:sz w:val="24"/>
          <w:szCs w:val="24"/>
        </w:rPr>
        <w:t xml:space="preserve"> rehydrated in PBS for 3 min</w:t>
      </w:r>
      <w:r w:rsidR="0051513E" w:rsidRPr="006F5A16">
        <w:rPr>
          <w:rFonts w:ascii="Arial" w:hAnsi="Arial" w:cs="Arial"/>
          <w:sz w:val="24"/>
          <w:szCs w:val="24"/>
        </w:rPr>
        <w:t xml:space="preserve"> and</w:t>
      </w:r>
      <w:r w:rsidR="00C50F01" w:rsidRPr="006F5A16">
        <w:rPr>
          <w:rFonts w:ascii="Arial" w:hAnsi="Arial" w:cs="Arial"/>
          <w:sz w:val="24"/>
          <w:szCs w:val="24"/>
        </w:rPr>
        <w:t xml:space="preserve"> </w:t>
      </w:r>
      <w:r w:rsidR="001158DF" w:rsidRPr="006F5A16">
        <w:rPr>
          <w:rFonts w:ascii="Arial" w:hAnsi="Arial" w:cs="Arial"/>
          <w:sz w:val="24"/>
          <w:szCs w:val="24"/>
        </w:rPr>
        <w:t xml:space="preserve">then </w:t>
      </w:r>
      <w:r w:rsidR="00C50F01" w:rsidRPr="006F5A16">
        <w:rPr>
          <w:rFonts w:ascii="Arial" w:hAnsi="Arial" w:cs="Arial"/>
          <w:sz w:val="24"/>
          <w:szCs w:val="24"/>
        </w:rPr>
        <w:t>blo</w:t>
      </w:r>
      <w:r w:rsidR="0051513E" w:rsidRPr="006F5A16">
        <w:rPr>
          <w:rFonts w:ascii="Arial" w:hAnsi="Arial" w:cs="Arial"/>
          <w:sz w:val="24"/>
          <w:szCs w:val="24"/>
        </w:rPr>
        <w:t>cked with PBS c</w:t>
      </w:r>
      <w:r w:rsidR="00C50F01" w:rsidRPr="006F5A16">
        <w:rPr>
          <w:rFonts w:ascii="Arial" w:hAnsi="Arial" w:cs="Arial"/>
          <w:sz w:val="24"/>
          <w:szCs w:val="24"/>
        </w:rPr>
        <w:t>ontain</w:t>
      </w:r>
      <w:r w:rsidR="0051513E" w:rsidRPr="006F5A16">
        <w:rPr>
          <w:rFonts w:ascii="Arial" w:hAnsi="Arial" w:cs="Arial"/>
          <w:sz w:val="24"/>
          <w:szCs w:val="24"/>
        </w:rPr>
        <w:t>in</w:t>
      </w:r>
      <w:r w:rsidR="00C50F01" w:rsidRPr="006F5A16">
        <w:rPr>
          <w:rFonts w:ascii="Arial" w:hAnsi="Arial" w:cs="Arial"/>
          <w:sz w:val="24"/>
          <w:szCs w:val="24"/>
        </w:rPr>
        <w:t>g 5% milk powder for 1 hour</w:t>
      </w:r>
      <w:r w:rsidR="0051513E" w:rsidRPr="006F5A16">
        <w:rPr>
          <w:rFonts w:ascii="Arial" w:hAnsi="Arial" w:cs="Arial"/>
          <w:sz w:val="24"/>
          <w:szCs w:val="24"/>
        </w:rPr>
        <w:t>, before stainin</w:t>
      </w:r>
      <w:r w:rsidR="001A0C5D" w:rsidRPr="006F5A16">
        <w:rPr>
          <w:rFonts w:ascii="Arial" w:hAnsi="Arial" w:cs="Arial"/>
          <w:sz w:val="24"/>
          <w:szCs w:val="24"/>
        </w:rPr>
        <w:t>g with antibodies against BAFF (</w:t>
      </w:r>
      <w:r w:rsidR="00577AD2" w:rsidRPr="006F5A16">
        <w:rPr>
          <w:rFonts w:ascii="Arial" w:hAnsi="Arial" w:cs="Arial"/>
          <w:sz w:val="24"/>
          <w:szCs w:val="24"/>
        </w:rPr>
        <w:t>Buffy2</w:t>
      </w:r>
      <w:r w:rsidR="00383235">
        <w:rPr>
          <w:rFonts w:ascii="Arial" w:hAnsi="Arial" w:cs="Arial"/>
          <w:sz w:val="24"/>
          <w:szCs w:val="24"/>
        </w:rPr>
        <w:t xml:space="preserve">, </w:t>
      </w:r>
      <w:r w:rsidR="00577AD2" w:rsidRPr="006F5A16">
        <w:rPr>
          <w:rFonts w:ascii="Arial" w:hAnsi="Arial" w:cs="Arial"/>
          <w:sz w:val="24"/>
          <w:szCs w:val="24"/>
        </w:rPr>
        <w:t xml:space="preserve">ab16082, </w:t>
      </w:r>
      <w:r w:rsidR="001A0C5D" w:rsidRPr="006F5A16">
        <w:rPr>
          <w:rFonts w:ascii="Arial" w:hAnsi="Arial" w:cs="Arial"/>
          <w:sz w:val="24"/>
          <w:szCs w:val="24"/>
        </w:rPr>
        <w:t>A</w:t>
      </w:r>
      <w:r w:rsidR="00302D7E" w:rsidRPr="006F5A16">
        <w:rPr>
          <w:rFonts w:ascii="Arial" w:hAnsi="Arial" w:cs="Arial"/>
          <w:sz w:val="24"/>
          <w:szCs w:val="24"/>
        </w:rPr>
        <w:t>bcam</w:t>
      </w:r>
      <w:r w:rsidR="00826077" w:rsidRPr="006F5A16">
        <w:rPr>
          <w:rFonts w:ascii="Arial" w:hAnsi="Arial" w:cs="Arial"/>
          <w:sz w:val="24"/>
          <w:szCs w:val="24"/>
        </w:rPr>
        <w:t>)</w:t>
      </w:r>
      <w:r w:rsidR="00302D7E" w:rsidRPr="006F5A16">
        <w:rPr>
          <w:rFonts w:ascii="Arial" w:hAnsi="Arial" w:cs="Arial"/>
          <w:sz w:val="24"/>
          <w:szCs w:val="24"/>
        </w:rPr>
        <w:t>,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302D7E" w:rsidRPr="006F5A16">
        <w:rPr>
          <w:rFonts w:ascii="Arial" w:hAnsi="Arial" w:cs="Arial"/>
          <w:sz w:val="24"/>
          <w:szCs w:val="24"/>
        </w:rPr>
        <w:t>CD20 (</w:t>
      </w:r>
      <w:r w:rsidR="00D4575E" w:rsidRPr="006F5A16">
        <w:rPr>
          <w:rFonts w:ascii="Arial" w:hAnsi="Arial" w:cs="Arial"/>
          <w:sz w:val="24"/>
          <w:szCs w:val="24"/>
        </w:rPr>
        <w:t>ab</w:t>
      </w:r>
      <w:r w:rsidR="00577AD2" w:rsidRPr="006F5A16">
        <w:rPr>
          <w:rFonts w:ascii="Arial" w:hAnsi="Arial" w:cs="Arial"/>
          <w:sz w:val="24"/>
          <w:szCs w:val="24"/>
        </w:rPr>
        <w:t>171203</w:t>
      </w:r>
      <w:r w:rsidR="00D4575E" w:rsidRPr="006F5A16">
        <w:rPr>
          <w:rFonts w:ascii="Arial" w:hAnsi="Arial" w:cs="Arial"/>
          <w:sz w:val="24"/>
          <w:szCs w:val="24"/>
        </w:rPr>
        <w:t>,</w:t>
      </w:r>
      <w:r w:rsidR="00577AD2" w:rsidRPr="006F5A16">
        <w:rPr>
          <w:rFonts w:ascii="Arial" w:hAnsi="Arial" w:cs="Arial"/>
          <w:sz w:val="24"/>
          <w:szCs w:val="24"/>
        </w:rPr>
        <w:t xml:space="preserve"> Abcam</w:t>
      </w:r>
      <w:r w:rsidR="00826077" w:rsidRPr="006F5A16">
        <w:rPr>
          <w:rFonts w:ascii="Arial" w:hAnsi="Arial" w:cs="Arial"/>
          <w:sz w:val="24"/>
          <w:szCs w:val="24"/>
        </w:rPr>
        <w:t>)</w:t>
      </w:r>
      <w:r w:rsidR="00302D7E" w:rsidRPr="006F5A16">
        <w:rPr>
          <w:rFonts w:ascii="Arial" w:hAnsi="Arial" w:cs="Arial"/>
          <w:sz w:val="24"/>
          <w:szCs w:val="24"/>
        </w:rPr>
        <w:t>, CXCL13 (</w:t>
      </w:r>
      <w:r w:rsidR="00577AD2" w:rsidRPr="006F5A16">
        <w:rPr>
          <w:rFonts w:ascii="Arial" w:hAnsi="Arial" w:cs="Arial"/>
          <w:sz w:val="24"/>
          <w:szCs w:val="24"/>
        </w:rPr>
        <w:t xml:space="preserve">AF470, </w:t>
      </w:r>
      <w:r w:rsidR="00302D7E" w:rsidRPr="006F5A16">
        <w:rPr>
          <w:rFonts w:ascii="Arial" w:hAnsi="Arial" w:cs="Arial"/>
          <w:sz w:val="24"/>
          <w:szCs w:val="24"/>
        </w:rPr>
        <w:t>R</w:t>
      </w:r>
      <w:r w:rsidR="00826077" w:rsidRPr="006F5A16">
        <w:rPr>
          <w:rFonts w:ascii="Arial" w:hAnsi="Arial" w:cs="Arial"/>
          <w:sz w:val="24"/>
          <w:szCs w:val="24"/>
        </w:rPr>
        <w:t>&amp;</w:t>
      </w:r>
      <w:r w:rsidR="0051513E" w:rsidRPr="006F5A16">
        <w:rPr>
          <w:rFonts w:ascii="Arial" w:hAnsi="Arial" w:cs="Arial"/>
          <w:sz w:val="24"/>
          <w:szCs w:val="24"/>
        </w:rPr>
        <w:t>D systems</w:t>
      </w:r>
      <w:r w:rsidR="00826077" w:rsidRPr="006F5A16">
        <w:rPr>
          <w:rFonts w:ascii="Arial" w:hAnsi="Arial" w:cs="Arial"/>
          <w:sz w:val="24"/>
          <w:szCs w:val="24"/>
        </w:rPr>
        <w:t>)</w:t>
      </w:r>
      <w:r w:rsidR="0051513E" w:rsidRPr="006F5A16">
        <w:rPr>
          <w:rFonts w:ascii="Arial" w:hAnsi="Arial" w:cs="Arial"/>
          <w:sz w:val="24"/>
          <w:szCs w:val="24"/>
        </w:rPr>
        <w:t xml:space="preserve"> and matched isotype controls as described by the manufacturer</w:t>
      </w:r>
      <w:r w:rsidR="00383235">
        <w:rPr>
          <w:rFonts w:ascii="Arial" w:hAnsi="Arial" w:cs="Arial"/>
          <w:sz w:val="24"/>
          <w:szCs w:val="24"/>
        </w:rPr>
        <w:t>s</w:t>
      </w:r>
      <w:r w:rsidR="0051513E" w:rsidRPr="006F5A16">
        <w:rPr>
          <w:rFonts w:ascii="Arial" w:hAnsi="Arial" w:cs="Arial"/>
          <w:sz w:val="24"/>
          <w:szCs w:val="24"/>
        </w:rPr>
        <w:t>.</w:t>
      </w:r>
      <w:r w:rsidR="00D11099" w:rsidRPr="006F5A16">
        <w:rPr>
          <w:rFonts w:ascii="Arial" w:hAnsi="Arial" w:cs="Arial"/>
          <w:sz w:val="24"/>
          <w:szCs w:val="24"/>
        </w:rPr>
        <w:t xml:space="preserve"> </w:t>
      </w:r>
      <w:r w:rsidR="00D11099" w:rsidRPr="006F5A16">
        <w:rPr>
          <w:rFonts w:ascii="Arial" w:eastAsia="Arial Unicode MS" w:hAnsi="Arial" w:cs="Arial"/>
          <w:sz w:val="24"/>
          <w:szCs w:val="24"/>
          <w:lang w:eastAsia="en-GB"/>
        </w:rPr>
        <w:t>After staining</w:t>
      </w:r>
      <w:r w:rsidR="009C42A6">
        <w:rPr>
          <w:rFonts w:ascii="Arial" w:eastAsia="Arial Unicode MS" w:hAnsi="Arial" w:cs="Arial"/>
          <w:sz w:val="24"/>
          <w:szCs w:val="24"/>
          <w:lang w:eastAsia="en-GB"/>
        </w:rPr>
        <w:t>,</w:t>
      </w:r>
      <w:r w:rsidR="00D11099" w:rsidRPr="006F5A16">
        <w:rPr>
          <w:rFonts w:ascii="Arial" w:eastAsia="Arial Unicode MS" w:hAnsi="Arial" w:cs="Arial"/>
          <w:sz w:val="24"/>
          <w:szCs w:val="24"/>
          <w:lang w:eastAsia="en-GB"/>
        </w:rPr>
        <w:t xml:space="preserve"> </w:t>
      </w:r>
      <w:r w:rsidR="00071E5A" w:rsidRPr="006F5A16">
        <w:rPr>
          <w:rFonts w:ascii="Arial" w:eastAsia="Arial Unicode MS" w:hAnsi="Arial" w:cs="Arial"/>
          <w:sz w:val="24"/>
          <w:szCs w:val="24"/>
          <w:lang w:eastAsia="en-GB"/>
        </w:rPr>
        <w:t>sections were washed twi</w:t>
      </w:r>
      <w:r w:rsidR="00D11099" w:rsidRPr="006F5A16">
        <w:rPr>
          <w:rFonts w:ascii="Arial" w:eastAsia="Arial Unicode MS" w:hAnsi="Arial" w:cs="Arial"/>
          <w:sz w:val="24"/>
          <w:szCs w:val="24"/>
          <w:lang w:eastAsia="en-GB"/>
        </w:rPr>
        <w:t>ce for 5 minutes with PBS plus</w:t>
      </w:r>
      <w:r w:rsidR="009C42A6">
        <w:rPr>
          <w:rFonts w:ascii="Arial" w:eastAsia="Arial Unicode MS" w:hAnsi="Arial" w:cs="Arial"/>
          <w:sz w:val="24"/>
          <w:szCs w:val="24"/>
          <w:lang w:eastAsia="en-GB"/>
        </w:rPr>
        <w:t xml:space="preserve"> </w:t>
      </w:r>
      <w:r w:rsidR="00D11099" w:rsidRPr="006F5A16">
        <w:rPr>
          <w:rFonts w:ascii="Arial" w:eastAsia="Arial Unicode MS" w:hAnsi="Arial" w:cs="Arial"/>
          <w:sz w:val="24"/>
          <w:szCs w:val="24"/>
          <w:lang w:eastAsia="en-GB"/>
        </w:rPr>
        <w:t>1% Tween 20,</w:t>
      </w:r>
      <w:r w:rsidR="00D11099" w:rsidRPr="006F5A16">
        <w:rPr>
          <w:rFonts w:ascii="Arial" w:hAnsi="Arial" w:cs="Arial"/>
          <w:sz w:val="24"/>
          <w:szCs w:val="24"/>
        </w:rPr>
        <w:t xml:space="preserve"> counterstained with </w:t>
      </w:r>
      <w:r w:rsidR="00071E5A" w:rsidRPr="006F5A16">
        <w:rPr>
          <w:rFonts w:ascii="Arial" w:hAnsi="Arial" w:cs="Arial"/>
          <w:sz w:val="24"/>
          <w:szCs w:val="24"/>
        </w:rPr>
        <w:t>DAP</w:t>
      </w:r>
      <w:r w:rsidR="00577AD2" w:rsidRPr="006F5A16">
        <w:rPr>
          <w:rFonts w:ascii="Arial" w:hAnsi="Arial" w:cs="Arial"/>
          <w:sz w:val="24"/>
          <w:szCs w:val="24"/>
        </w:rPr>
        <w:t>I</w:t>
      </w:r>
      <w:r w:rsidR="005176CF" w:rsidRPr="006F5A16">
        <w:rPr>
          <w:rFonts w:ascii="Arial" w:hAnsi="Arial" w:cs="Arial"/>
          <w:sz w:val="24"/>
          <w:szCs w:val="24"/>
        </w:rPr>
        <w:t xml:space="preserve"> (Sigma) and then</w:t>
      </w:r>
      <w:r w:rsidR="00D4575E" w:rsidRPr="006F5A16">
        <w:rPr>
          <w:rFonts w:ascii="Arial" w:hAnsi="Arial" w:cs="Arial"/>
          <w:sz w:val="24"/>
          <w:szCs w:val="24"/>
        </w:rPr>
        <w:t xml:space="preserve"> analysed</w:t>
      </w:r>
      <w:r w:rsidR="00D11099" w:rsidRPr="006F5A16">
        <w:rPr>
          <w:rFonts w:ascii="Arial" w:hAnsi="Arial" w:cs="Arial"/>
          <w:sz w:val="24"/>
          <w:szCs w:val="24"/>
        </w:rPr>
        <w:t xml:space="preserve"> using a</w:t>
      </w:r>
      <w:r w:rsidR="00071E5A" w:rsidRPr="006F5A16">
        <w:rPr>
          <w:rFonts w:ascii="Arial" w:hAnsi="Arial" w:cs="Arial"/>
          <w:sz w:val="24"/>
          <w:szCs w:val="24"/>
        </w:rPr>
        <w:t xml:space="preserve"> </w:t>
      </w:r>
      <w:r w:rsidR="00D11099" w:rsidRPr="006F5A16">
        <w:rPr>
          <w:rFonts w:ascii="Arial" w:hAnsi="Arial" w:cs="Arial"/>
          <w:sz w:val="24"/>
          <w:szCs w:val="24"/>
        </w:rPr>
        <w:t>LEICA DM 2500</w:t>
      </w:r>
      <w:r w:rsidR="00BC04C7" w:rsidRPr="006F5A16">
        <w:rPr>
          <w:rFonts w:ascii="Arial" w:hAnsi="Arial" w:cs="Arial"/>
          <w:sz w:val="24"/>
          <w:szCs w:val="24"/>
        </w:rPr>
        <w:t xml:space="preserve"> </w:t>
      </w:r>
      <w:r w:rsidR="00D11099" w:rsidRPr="006F5A16">
        <w:rPr>
          <w:rFonts w:ascii="Arial" w:hAnsi="Arial" w:cs="Arial"/>
          <w:sz w:val="24"/>
          <w:szCs w:val="24"/>
        </w:rPr>
        <w:t>confocal microscope.</w:t>
      </w:r>
      <w:r w:rsidR="008E246C">
        <w:rPr>
          <w:rFonts w:ascii="Arial" w:hAnsi="Arial" w:cs="Arial"/>
          <w:sz w:val="24"/>
          <w:szCs w:val="24"/>
        </w:rPr>
        <w:t xml:space="preserve"> </w:t>
      </w:r>
    </w:p>
    <w:p w14:paraId="0CF63679" w14:textId="77777777" w:rsidR="00F8481B" w:rsidRDefault="00F8481B" w:rsidP="00533F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71B0430" w14:textId="77777777" w:rsidR="00750DE4" w:rsidRDefault="00750DE4" w:rsidP="00533F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27C505F" w14:textId="77777777" w:rsidR="00750DE4" w:rsidRPr="006F5A16" w:rsidRDefault="00750DE4" w:rsidP="00533F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C946FFC" w14:textId="673CD60E" w:rsidR="00B91B83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>2.</w:t>
      </w:r>
      <w:r w:rsidR="00B84B85">
        <w:rPr>
          <w:rFonts w:ascii="Arial" w:hAnsi="Arial" w:cs="Arial"/>
          <w:i/>
          <w:sz w:val="24"/>
          <w:szCs w:val="24"/>
        </w:rPr>
        <w:t>6</w:t>
      </w:r>
      <w:r w:rsidRPr="006F5A16">
        <w:rPr>
          <w:rFonts w:ascii="Arial" w:hAnsi="Arial" w:cs="Arial"/>
          <w:i/>
          <w:sz w:val="24"/>
          <w:szCs w:val="24"/>
        </w:rPr>
        <w:t xml:space="preserve"> </w:t>
      </w:r>
      <w:r w:rsidR="00AF3FF7" w:rsidRPr="006F5A16">
        <w:rPr>
          <w:rFonts w:ascii="Arial" w:hAnsi="Arial" w:cs="Arial"/>
          <w:i/>
          <w:sz w:val="24"/>
          <w:szCs w:val="24"/>
        </w:rPr>
        <w:t>Statistical Analysis</w:t>
      </w:r>
    </w:p>
    <w:p w14:paraId="459900F2" w14:textId="2C8B7BC2" w:rsidR="00F8481B" w:rsidRPr="006F5A16" w:rsidRDefault="00D4575E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 xml:space="preserve">Data </w:t>
      </w:r>
      <w:r w:rsidR="00532165">
        <w:rPr>
          <w:rFonts w:ascii="Arial" w:hAnsi="Arial" w:cs="Arial"/>
          <w:sz w:val="24"/>
          <w:szCs w:val="24"/>
        </w:rPr>
        <w:t>were</w:t>
      </w:r>
      <w:r w:rsidRPr="006F5A16">
        <w:rPr>
          <w:rFonts w:ascii="Arial" w:hAnsi="Arial" w:cs="Arial"/>
          <w:sz w:val="24"/>
          <w:szCs w:val="24"/>
        </w:rPr>
        <w:t xml:space="preserve"> expressed as mean ± </w:t>
      </w:r>
      <w:r w:rsidR="00F8481B" w:rsidRPr="006F5A16">
        <w:rPr>
          <w:rStyle w:val="Emphasis"/>
          <w:rFonts w:ascii="Arial" w:hAnsi="Arial" w:cs="Arial"/>
          <w:b w:val="0"/>
          <w:sz w:val="24"/>
          <w:szCs w:val="24"/>
        </w:rPr>
        <w:t>standard deviation</w:t>
      </w:r>
      <w:r w:rsidR="0037793E" w:rsidRPr="006F5A16">
        <w:rPr>
          <w:rFonts w:ascii="Arial" w:hAnsi="Arial" w:cs="Arial"/>
          <w:sz w:val="24"/>
          <w:szCs w:val="24"/>
        </w:rPr>
        <w:t xml:space="preserve">. </w:t>
      </w:r>
      <w:r w:rsidR="009C42A6" w:rsidRPr="006F5A16">
        <w:rPr>
          <w:rFonts w:ascii="Arial" w:hAnsi="Arial" w:cs="Arial"/>
          <w:sz w:val="24"/>
          <w:szCs w:val="24"/>
        </w:rPr>
        <w:t>Two-way</w:t>
      </w:r>
      <w:r w:rsidR="00F8481B" w:rsidRPr="006F5A16">
        <w:rPr>
          <w:rFonts w:ascii="Arial" w:hAnsi="Arial" w:cs="Arial"/>
          <w:sz w:val="24"/>
          <w:szCs w:val="24"/>
        </w:rPr>
        <w:t xml:space="preserve"> ANOVA followed with Bonferroni post-hoc test was used to calculate statistical significance</w:t>
      </w:r>
      <w:r w:rsidR="00F7468E" w:rsidRPr="006F5A16">
        <w:rPr>
          <w:rFonts w:ascii="Arial" w:hAnsi="Arial" w:cs="Arial"/>
          <w:sz w:val="24"/>
          <w:szCs w:val="24"/>
        </w:rPr>
        <w:t xml:space="preserve"> using</w:t>
      </w:r>
      <w:r w:rsidR="00F8481B" w:rsidRPr="006F5A16">
        <w:rPr>
          <w:rFonts w:ascii="Arial" w:hAnsi="Arial" w:cs="Arial"/>
          <w:sz w:val="24"/>
          <w:szCs w:val="24"/>
        </w:rPr>
        <w:t xml:space="preserve"> GraphPad </w:t>
      </w:r>
      <w:r w:rsidR="00F8481B" w:rsidRPr="006F5A16">
        <w:rPr>
          <w:rFonts w:ascii="Arial" w:hAnsi="Arial" w:cs="Arial"/>
          <w:sz w:val="24"/>
          <w:szCs w:val="24"/>
        </w:rPr>
        <w:lastRenderedPageBreak/>
        <w:t>Prism 5.0 software</w:t>
      </w:r>
      <w:r w:rsidR="00F7468E" w:rsidRPr="006F5A16">
        <w:rPr>
          <w:rFonts w:ascii="Arial" w:hAnsi="Arial" w:cs="Arial"/>
          <w:sz w:val="24"/>
          <w:szCs w:val="24"/>
        </w:rPr>
        <w:t>.</w:t>
      </w:r>
      <w:r w:rsidR="00F8481B" w:rsidRPr="006F5A16">
        <w:rPr>
          <w:rFonts w:ascii="Arial" w:hAnsi="Arial" w:cs="Arial"/>
          <w:sz w:val="24"/>
          <w:szCs w:val="24"/>
        </w:rPr>
        <w:t xml:space="preserve"> P-values indicate significa</w:t>
      </w:r>
      <w:r w:rsidR="00383235">
        <w:rPr>
          <w:rFonts w:ascii="Arial" w:hAnsi="Arial" w:cs="Arial"/>
          <w:sz w:val="24"/>
          <w:szCs w:val="24"/>
        </w:rPr>
        <w:t xml:space="preserve">nce. (* p&lt;0.05, ** p&lt;0.01 and *** </w:t>
      </w:r>
      <w:r w:rsidR="0037793E" w:rsidRPr="006F5A16">
        <w:rPr>
          <w:rFonts w:ascii="Arial" w:hAnsi="Arial" w:cs="Arial"/>
          <w:sz w:val="24"/>
          <w:szCs w:val="24"/>
        </w:rPr>
        <w:t>p&lt;0.0</w:t>
      </w:r>
      <w:r w:rsidR="00F8481B" w:rsidRPr="006F5A16">
        <w:rPr>
          <w:rFonts w:ascii="Arial" w:hAnsi="Arial" w:cs="Arial"/>
          <w:sz w:val="24"/>
          <w:szCs w:val="24"/>
        </w:rPr>
        <w:t xml:space="preserve">01). </w:t>
      </w:r>
    </w:p>
    <w:p w14:paraId="19C61B0F" w14:textId="77777777" w:rsidR="000772FC" w:rsidRPr="006F5A16" w:rsidRDefault="000772FC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008CB70" w14:textId="77777777" w:rsidR="0024778B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5A16">
        <w:rPr>
          <w:rFonts w:ascii="Arial" w:hAnsi="Arial" w:cs="Arial"/>
          <w:b/>
          <w:sz w:val="24"/>
          <w:szCs w:val="24"/>
        </w:rPr>
        <w:t xml:space="preserve">3. </w:t>
      </w:r>
      <w:r w:rsidR="00CC4D0C" w:rsidRPr="006F5A16">
        <w:rPr>
          <w:rFonts w:ascii="Arial" w:hAnsi="Arial" w:cs="Arial"/>
          <w:b/>
          <w:sz w:val="24"/>
          <w:szCs w:val="24"/>
        </w:rPr>
        <w:t xml:space="preserve">Results </w:t>
      </w:r>
    </w:p>
    <w:p w14:paraId="4C718258" w14:textId="793B87FC" w:rsidR="000D0875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 xml:space="preserve">3.1 </w:t>
      </w:r>
      <w:r w:rsidR="00801755">
        <w:rPr>
          <w:rFonts w:ascii="Arial" w:hAnsi="Arial" w:cs="Arial"/>
          <w:i/>
          <w:sz w:val="24"/>
          <w:szCs w:val="24"/>
        </w:rPr>
        <w:t xml:space="preserve">Pulmonary </w:t>
      </w:r>
      <w:r w:rsidR="000D0875" w:rsidRPr="006F5A16">
        <w:rPr>
          <w:rFonts w:ascii="Arial" w:hAnsi="Arial" w:cs="Arial"/>
          <w:i/>
          <w:sz w:val="24"/>
          <w:szCs w:val="24"/>
        </w:rPr>
        <w:t>BAFF</w:t>
      </w:r>
      <w:r w:rsidR="008E39C7" w:rsidRPr="006F5A16">
        <w:rPr>
          <w:rFonts w:ascii="Arial" w:hAnsi="Arial" w:cs="Arial"/>
          <w:i/>
          <w:sz w:val="24"/>
          <w:szCs w:val="24"/>
        </w:rPr>
        <w:t xml:space="preserve"> </w:t>
      </w:r>
      <w:r w:rsidR="00B85493" w:rsidRPr="006F5A16">
        <w:rPr>
          <w:rFonts w:ascii="Arial" w:hAnsi="Arial" w:cs="Arial"/>
          <w:i/>
          <w:sz w:val="24"/>
          <w:szCs w:val="24"/>
        </w:rPr>
        <w:t>m</w:t>
      </w:r>
      <w:r w:rsidR="008E39C7" w:rsidRPr="006F5A16">
        <w:rPr>
          <w:rFonts w:ascii="Arial" w:hAnsi="Arial" w:cs="Arial"/>
          <w:i/>
          <w:sz w:val="24"/>
          <w:szCs w:val="24"/>
        </w:rPr>
        <w:t xml:space="preserve">RNA and </w:t>
      </w:r>
      <w:r w:rsidR="005D4D8B" w:rsidRPr="006F5A16">
        <w:rPr>
          <w:rFonts w:ascii="Arial" w:hAnsi="Arial" w:cs="Arial"/>
          <w:i/>
          <w:sz w:val="24"/>
          <w:szCs w:val="24"/>
        </w:rPr>
        <w:t>p</w:t>
      </w:r>
      <w:r w:rsidR="008E39C7" w:rsidRPr="006F5A16">
        <w:rPr>
          <w:rFonts w:ascii="Arial" w:hAnsi="Arial" w:cs="Arial"/>
          <w:i/>
          <w:sz w:val="24"/>
          <w:szCs w:val="24"/>
        </w:rPr>
        <w:t>rotein</w:t>
      </w:r>
      <w:r w:rsidR="000D0875" w:rsidRPr="006F5A16">
        <w:rPr>
          <w:rFonts w:ascii="Arial" w:hAnsi="Arial" w:cs="Arial"/>
          <w:i/>
          <w:sz w:val="24"/>
          <w:szCs w:val="24"/>
        </w:rPr>
        <w:t xml:space="preserve"> expression increases following RSV infection.</w:t>
      </w:r>
    </w:p>
    <w:p w14:paraId="574D5990" w14:textId="02600E1F" w:rsidR="00C52C15" w:rsidRDefault="000D0875" w:rsidP="004469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To determine if BAFF expression is increased following experimental RSV infection, mice were challenged with RSV or control UV inactivated RSV pr</w:t>
      </w:r>
      <w:r w:rsidR="00A54581" w:rsidRPr="006F5A16">
        <w:rPr>
          <w:rFonts w:ascii="Arial" w:hAnsi="Arial" w:cs="Arial"/>
          <w:sz w:val="24"/>
          <w:szCs w:val="24"/>
        </w:rPr>
        <w:t xml:space="preserve">eparations and BAFF </w:t>
      </w:r>
      <w:r w:rsidR="00A54581" w:rsidRPr="002B57F3">
        <w:rPr>
          <w:rFonts w:ascii="Arial" w:hAnsi="Arial" w:cs="Arial"/>
          <w:sz w:val="24"/>
          <w:szCs w:val="24"/>
        </w:rPr>
        <w:t xml:space="preserve">expression </w:t>
      </w:r>
      <w:r w:rsidRPr="002B57F3">
        <w:rPr>
          <w:rFonts w:ascii="Arial" w:hAnsi="Arial" w:cs="Arial"/>
          <w:sz w:val="24"/>
          <w:szCs w:val="24"/>
        </w:rPr>
        <w:t>measured at days 1, 2, 4,</w:t>
      </w:r>
      <w:r w:rsidR="00B354AD" w:rsidRPr="002B57F3">
        <w:rPr>
          <w:rFonts w:ascii="Arial" w:hAnsi="Arial" w:cs="Arial"/>
          <w:sz w:val="24"/>
          <w:szCs w:val="24"/>
        </w:rPr>
        <w:t xml:space="preserve"> and 7</w:t>
      </w:r>
      <w:r w:rsidRPr="002B57F3">
        <w:rPr>
          <w:rFonts w:ascii="Arial" w:hAnsi="Arial" w:cs="Arial"/>
          <w:sz w:val="24"/>
          <w:szCs w:val="24"/>
        </w:rPr>
        <w:t xml:space="preserve"> post</w:t>
      </w:r>
      <w:r w:rsidR="00532165">
        <w:rPr>
          <w:rFonts w:ascii="Arial" w:hAnsi="Arial" w:cs="Arial"/>
          <w:sz w:val="24"/>
          <w:szCs w:val="24"/>
        </w:rPr>
        <w:t>-</w:t>
      </w:r>
      <w:r w:rsidRPr="002B57F3">
        <w:rPr>
          <w:rFonts w:ascii="Arial" w:hAnsi="Arial" w:cs="Arial"/>
          <w:sz w:val="24"/>
          <w:szCs w:val="24"/>
        </w:rPr>
        <w:t xml:space="preserve">infection. </w:t>
      </w:r>
      <w:r w:rsidR="00B51718" w:rsidRPr="002B57F3">
        <w:rPr>
          <w:rFonts w:ascii="Arial" w:hAnsi="Arial" w:cs="Arial"/>
          <w:sz w:val="24"/>
          <w:szCs w:val="24"/>
        </w:rPr>
        <w:t>In this model</w:t>
      </w:r>
      <w:r w:rsidR="00E26B39" w:rsidRPr="002B57F3">
        <w:rPr>
          <w:rFonts w:ascii="Arial" w:hAnsi="Arial" w:cs="Arial"/>
          <w:sz w:val="24"/>
          <w:szCs w:val="24"/>
        </w:rPr>
        <w:t>,</w:t>
      </w:r>
      <w:r w:rsidR="00B51718" w:rsidRPr="002B57F3">
        <w:rPr>
          <w:rFonts w:ascii="Arial" w:hAnsi="Arial" w:cs="Arial"/>
          <w:sz w:val="24"/>
          <w:szCs w:val="24"/>
        </w:rPr>
        <w:t xml:space="preserve"> </w:t>
      </w:r>
      <w:r w:rsidR="007D0489" w:rsidRPr="002B57F3">
        <w:rPr>
          <w:rFonts w:ascii="Arial" w:hAnsi="Arial" w:cs="Arial"/>
          <w:sz w:val="24"/>
          <w:szCs w:val="24"/>
        </w:rPr>
        <w:t xml:space="preserve">RSV N gene expression, a measure of </w:t>
      </w:r>
      <w:r w:rsidR="00B51718" w:rsidRPr="002B57F3">
        <w:rPr>
          <w:rFonts w:ascii="Arial" w:hAnsi="Arial" w:cs="Arial"/>
          <w:sz w:val="24"/>
          <w:szCs w:val="24"/>
        </w:rPr>
        <w:t>viral infection</w:t>
      </w:r>
      <w:r w:rsidR="00F41E60" w:rsidRPr="002B57F3">
        <w:rPr>
          <w:rFonts w:ascii="Arial" w:hAnsi="Arial" w:cs="Arial"/>
          <w:sz w:val="24"/>
          <w:szCs w:val="24"/>
        </w:rPr>
        <w:t>, was elevated</w:t>
      </w:r>
      <w:r w:rsidR="00B51718" w:rsidRPr="002B57F3">
        <w:rPr>
          <w:rFonts w:ascii="Arial" w:hAnsi="Arial" w:cs="Arial"/>
          <w:sz w:val="24"/>
          <w:szCs w:val="24"/>
        </w:rPr>
        <w:t xml:space="preserve"> at days 1, 2 and 4 </w:t>
      </w:r>
      <w:r w:rsidR="007D0489" w:rsidRPr="002B57F3">
        <w:rPr>
          <w:rFonts w:ascii="Arial" w:hAnsi="Arial" w:cs="Arial"/>
          <w:sz w:val="24"/>
          <w:szCs w:val="24"/>
        </w:rPr>
        <w:t>post</w:t>
      </w:r>
      <w:r w:rsidR="00532165">
        <w:rPr>
          <w:rFonts w:ascii="Arial" w:hAnsi="Arial" w:cs="Arial"/>
          <w:sz w:val="24"/>
          <w:szCs w:val="24"/>
        </w:rPr>
        <w:t>-</w:t>
      </w:r>
      <w:r w:rsidR="007D0489" w:rsidRPr="002B57F3">
        <w:rPr>
          <w:rFonts w:ascii="Arial" w:hAnsi="Arial" w:cs="Arial"/>
          <w:sz w:val="24"/>
          <w:szCs w:val="24"/>
        </w:rPr>
        <w:t xml:space="preserve">infection </w:t>
      </w:r>
      <w:r w:rsidR="00B51718" w:rsidRPr="002B57F3">
        <w:rPr>
          <w:rFonts w:ascii="Arial" w:hAnsi="Arial" w:cs="Arial"/>
          <w:sz w:val="24"/>
          <w:szCs w:val="24"/>
        </w:rPr>
        <w:t>with only low levels detect</w:t>
      </w:r>
      <w:r w:rsidR="007D0489" w:rsidRPr="002B57F3">
        <w:rPr>
          <w:rFonts w:ascii="Arial" w:hAnsi="Arial" w:cs="Arial"/>
          <w:sz w:val="24"/>
          <w:szCs w:val="24"/>
        </w:rPr>
        <w:t xml:space="preserve">able </w:t>
      </w:r>
      <w:r w:rsidR="003B63C9" w:rsidRPr="002B57F3">
        <w:rPr>
          <w:rFonts w:ascii="Arial" w:hAnsi="Arial" w:cs="Arial"/>
          <w:sz w:val="24"/>
          <w:szCs w:val="24"/>
        </w:rPr>
        <w:t>at day 7</w:t>
      </w:r>
      <w:r w:rsidR="00B51718" w:rsidRPr="002B57F3">
        <w:rPr>
          <w:rFonts w:ascii="Arial" w:hAnsi="Arial" w:cs="Arial"/>
          <w:sz w:val="24"/>
          <w:szCs w:val="24"/>
        </w:rPr>
        <w:t xml:space="preserve"> (</w:t>
      </w:r>
      <w:r w:rsidR="00B85493" w:rsidRPr="002B57F3">
        <w:rPr>
          <w:rFonts w:ascii="Arial" w:hAnsi="Arial" w:cs="Arial"/>
          <w:sz w:val="24"/>
          <w:szCs w:val="24"/>
        </w:rPr>
        <w:t>F</w:t>
      </w:r>
      <w:r w:rsidR="00573192" w:rsidRPr="002B57F3">
        <w:rPr>
          <w:rFonts w:ascii="Arial" w:hAnsi="Arial" w:cs="Arial"/>
          <w:sz w:val="24"/>
          <w:szCs w:val="24"/>
        </w:rPr>
        <w:t>igure 1A</w:t>
      </w:r>
      <w:r w:rsidR="00B51718" w:rsidRPr="002B57F3">
        <w:rPr>
          <w:rFonts w:ascii="Arial" w:hAnsi="Arial" w:cs="Arial"/>
          <w:sz w:val="24"/>
          <w:szCs w:val="24"/>
        </w:rPr>
        <w:t xml:space="preserve">). </w:t>
      </w:r>
    </w:p>
    <w:p w14:paraId="2D19EA49" w14:textId="7ADDBED3" w:rsidR="00532165" w:rsidRDefault="000D0875" w:rsidP="0044690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B57F3">
        <w:rPr>
          <w:rFonts w:ascii="Arial" w:hAnsi="Arial" w:cs="Arial"/>
          <w:sz w:val="24"/>
          <w:szCs w:val="24"/>
        </w:rPr>
        <w:t>BAFF mRNA was expressed in all lung RNA samples</w:t>
      </w:r>
      <w:r w:rsidR="00532165">
        <w:rPr>
          <w:rFonts w:ascii="Arial" w:hAnsi="Arial" w:cs="Arial"/>
          <w:sz w:val="24"/>
          <w:szCs w:val="24"/>
        </w:rPr>
        <w:t>,</w:t>
      </w:r>
      <w:r w:rsidRPr="002B57F3">
        <w:rPr>
          <w:rFonts w:ascii="Arial" w:hAnsi="Arial" w:cs="Arial"/>
          <w:sz w:val="24"/>
          <w:szCs w:val="24"/>
        </w:rPr>
        <w:t xml:space="preserve"> even in the absence of infection</w:t>
      </w:r>
      <w:r w:rsidR="00532165">
        <w:rPr>
          <w:rFonts w:ascii="Arial" w:hAnsi="Arial" w:cs="Arial"/>
          <w:sz w:val="24"/>
          <w:szCs w:val="24"/>
        </w:rPr>
        <w:t>,</w:t>
      </w:r>
      <w:r w:rsidRPr="002B57F3">
        <w:rPr>
          <w:rFonts w:ascii="Arial" w:hAnsi="Arial" w:cs="Arial"/>
          <w:sz w:val="24"/>
          <w:szCs w:val="24"/>
        </w:rPr>
        <w:t xml:space="preserve"> </w:t>
      </w:r>
      <w:r w:rsidR="00532165">
        <w:rPr>
          <w:rFonts w:ascii="Arial" w:hAnsi="Arial" w:cs="Arial"/>
          <w:sz w:val="24"/>
          <w:szCs w:val="24"/>
        </w:rPr>
        <w:t>but was</w:t>
      </w:r>
      <w:r w:rsidR="00383235">
        <w:rPr>
          <w:rFonts w:ascii="Arial" w:hAnsi="Arial" w:cs="Arial"/>
          <w:sz w:val="24"/>
          <w:szCs w:val="24"/>
        </w:rPr>
        <w:t xml:space="preserve"> </w:t>
      </w:r>
      <w:r w:rsidRPr="002B57F3">
        <w:rPr>
          <w:rFonts w:ascii="Arial" w:hAnsi="Arial" w:cs="Arial"/>
          <w:sz w:val="24"/>
          <w:szCs w:val="24"/>
        </w:rPr>
        <w:t>elevated significantly fo</w:t>
      </w:r>
      <w:r w:rsidR="00AF6877" w:rsidRPr="002B57F3">
        <w:rPr>
          <w:rFonts w:ascii="Arial" w:hAnsi="Arial" w:cs="Arial"/>
          <w:sz w:val="24"/>
          <w:szCs w:val="24"/>
        </w:rPr>
        <w:t xml:space="preserve">llowing RSV infection at </w:t>
      </w:r>
      <w:r w:rsidR="00B749D1" w:rsidRPr="002B57F3">
        <w:rPr>
          <w:rFonts w:ascii="Arial" w:hAnsi="Arial" w:cs="Arial"/>
          <w:sz w:val="24"/>
          <w:szCs w:val="24"/>
        </w:rPr>
        <w:t>day</w:t>
      </w:r>
      <w:r w:rsidR="00383235">
        <w:rPr>
          <w:rFonts w:ascii="Arial" w:hAnsi="Arial" w:cs="Arial"/>
          <w:sz w:val="24"/>
          <w:szCs w:val="24"/>
        </w:rPr>
        <w:t xml:space="preserve">s 1 </w:t>
      </w:r>
      <w:r w:rsidR="00600B18">
        <w:rPr>
          <w:rFonts w:ascii="Arial" w:hAnsi="Arial" w:cs="Arial"/>
          <w:sz w:val="24"/>
          <w:szCs w:val="24"/>
        </w:rPr>
        <w:t xml:space="preserve">and </w:t>
      </w:r>
      <w:r w:rsidR="003B63C9" w:rsidRPr="002B57F3">
        <w:rPr>
          <w:rFonts w:ascii="Arial" w:hAnsi="Arial" w:cs="Arial"/>
          <w:sz w:val="24"/>
          <w:szCs w:val="24"/>
        </w:rPr>
        <w:t>7</w:t>
      </w:r>
      <w:r w:rsidR="00383235">
        <w:rPr>
          <w:rFonts w:ascii="Arial" w:hAnsi="Arial" w:cs="Arial"/>
          <w:sz w:val="24"/>
          <w:szCs w:val="24"/>
        </w:rPr>
        <w:t xml:space="preserve"> </w:t>
      </w:r>
      <w:r w:rsidRPr="002B57F3">
        <w:rPr>
          <w:rFonts w:ascii="Arial" w:hAnsi="Arial" w:cs="Arial"/>
          <w:sz w:val="24"/>
          <w:szCs w:val="24"/>
        </w:rPr>
        <w:t>(</w:t>
      </w:r>
      <w:r w:rsidR="00B85493" w:rsidRPr="002B57F3">
        <w:rPr>
          <w:rFonts w:ascii="Arial" w:hAnsi="Arial" w:cs="Arial"/>
          <w:sz w:val="24"/>
          <w:szCs w:val="24"/>
        </w:rPr>
        <w:t>p</w:t>
      </w:r>
      <w:r w:rsidR="00390E4B" w:rsidRPr="002B57F3">
        <w:rPr>
          <w:rFonts w:ascii="Arial" w:hAnsi="Arial" w:cs="Arial"/>
          <w:sz w:val="24"/>
          <w:szCs w:val="24"/>
        </w:rPr>
        <w:t>&lt;</w:t>
      </w:r>
      <w:r w:rsidR="00B51718" w:rsidRPr="002B57F3">
        <w:rPr>
          <w:rFonts w:ascii="Arial" w:hAnsi="Arial" w:cs="Arial"/>
          <w:sz w:val="24"/>
          <w:szCs w:val="24"/>
        </w:rPr>
        <w:t>0.05</w:t>
      </w:r>
      <w:r w:rsidR="00EF3790" w:rsidRPr="002B57F3">
        <w:rPr>
          <w:rFonts w:ascii="Arial" w:hAnsi="Arial" w:cs="Arial"/>
          <w:sz w:val="24"/>
          <w:szCs w:val="24"/>
        </w:rPr>
        <w:t xml:space="preserve">) </w:t>
      </w:r>
      <w:r w:rsidRPr="002B57F3">
        <w:rPr>
          <w:rFonts w:ascii="Arial" w:hAnsi="Arial" w:cs="Arial"/>
          <w:sz w:val="24"/>
          <w:szCs w:val="24"/>
        </w:rPr>
        <w:t>in comparison to animals challenged with a UV inactivated RSV preparation, indicative of inc</w:t>
      </w:r>
      <w:r w:rsidR="008E39C7" w:rsidRPr="002B57F3">
        <w:rPr>
          <w:rFonts w:ascii="Arial" w:hAnsi="Arial" w:cs="Arial"/>
          <w:sz w:val="24"/>
          <w:szCs w:val="24"/>
        </w:rPr>
        <w:t>reased BAFF expression (</w:t>
      </w:r>
      <w:r w:rsidR="00B85493" w:rsidRPr="002B57F3">
        <w:rPr>
          <w:rFonts w:ascii="Arial" w:hAnsi="Arial" w:cs="Arial"/>
          <w:sz w:val="24"/>
          <w:szCs w:val="24"/>
        </w:rPr>
        <w:t>F</w:t>
      </w:r>
      <w:r w:rsidR="008E39C7" w:rsidRPr="002B57F3">
        <w:rPr>
          <w:rFonts w:ascii="Arial" w:hAnsi="Arial" w:cs="Arial"/>
          <w:sz w:val="24"/>
          <w:szCs w:val="24"/>
        </w:rPr>
        <w:t>igure</w:t>
      </w:r>
      <w:r w:rsidR="00B85493" w:rsidRPr="002B57F3">
        <w:rPr>
          <w:rFonts w:ascii="Arial" w:hAnsi="Arial" w:cs="Arial"/>
          <w:sz w:val="24"/>
          <w:szCs w:val="24"/>
        </w:rPr>
        <w:t xml:space="preserve"> </w:t>
      </w:r>
      <w:r w:rsidR="00573192" w:rsidRPr="002B57F3">
        <w:rPr>
          <w:rFonts w:ascii="Arial" w:hAnsi="Arial" w:cs="Arial"/>
          <w:sz w:val="24"/>
          <w:szCs w:val="24"/>
        </w:rPr>
        <w:t>1B</w:t>
      </w:r>
      <w:r w:rsidR="00584D1B">
        <w:rPr>
          <w:rFonts w:ascii="Arial" w:hAnsi="Arial" w:cs="Arial"/>
          <w:sz w:val="24"/>
          <w:szCs w:val="24"/>
        </w:rPr>
        <w:t>)</w:t>
      </w:r>
      <w:r w:rsidRPr="002B57F3">
        <w:rPr>
          <w:rFonts w:ascii="Arial" w:hAnsi="Arial" w:cs="Arial"/>
          <w:sz w:val="24"/>
          <w:szCs w:val="24"/>
        </w:rPr>
        <w:t xml:space="preserve"> </w:t>
      </w:r>
      <w:r w:rsidR="00EB0360">
        <w:rPr>
          <w:rFonts w:ascii="Arial" w:hAnsi="Arial" w:cs="Arial"/>
          <w:sz w:val="24"/>
          <w:szCs w:val="24"/>
        </w:rPr>
        <w:t xml:space="preserve">most variability in expression being observed at day 4. </w:t>
      </w:r>
    </w:p>
    <w:p w14:paraId="0A4AD5A5" w14:textId="1BA9D424" w:rsidR="0019747E" w:rsidRDefault="000D0875" w:rsidP="001974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B57F3">
        <w:rPr>
          <w:rFonts w:ascii="Arial" w:hAnsi="Arial" w:cs="Arial"/>
          <w:sz w:val="24"/>
          <w:szCs w:val="24"/>
        </w:rPr>
        <w:t xml:space="preserve">BAFF </w:t>
      </w:r>
      <w:r w:rsidR="00C52C15">
        <w:rPr>
          <w:rFonts w:ascii="Arial" w:hAnsi="Arial" w:cs="Arial"/>
          <w:sz w:val="24"/>
          <w:szCs w:val="24"/>
        </w:rPr>
        <w:t xml:space="preserve">protein </w:t>
      </w:r>
      <w:r w:rsidRPr="002B57F3">
        <w:rPr>
          <w:rFonts w:ascii="Arial" w:hAnsi="Arial" w:cs="Arial"/>
          <w:sz w:val="24"/>
          <w:szCs w:val="24"/>
        </w:rPr>
        <w:t>can be found at both the cell membrane as an integral membrane protein</w:t>
      </w:r>
      <w:r w:rsidR="00C52C15">
        <w:rPr>
          <w:rFonts w:ascii="Arial" w:hAnsi="Arial" w:cs="Arial"/>
          <w:sz w:val="24"/>
          <w:szCs w:val="24"/>
        </w:rPr>
        <w:t>,</w:t>
      </w:r>
      <w:r w:rsidRPr="002B57F3">
        <w:rPr>
          <w:rFonts w:ascii="Arial" w:hAnsi="Arial" w:cs="Arial"/>
          <w:sz w:val="24"/>
          <w:szCs w:val="24"/>
        </w:rPr>
        <w:t xml:space="preserve"> </w:t>
      </w:r>
      <w:r w:rsidR="00C52C15">
        <w:rPr>
          <w:rFonts w:ascii="Arial" w:hAnsi="Arial" w:cs="Arial"/>
          <w:sz w:val="24"/>
          <w:szCs w:val="24"/>
        </w:rPr>
        <w:t>and in</w:t>
      </w:r>
      <w:r w:rsidRPr="002B57F3">
        <w:rPr>
          <w:rFonts w:ascii="Arial" w:hAnsi="Arial" w:cs="Arial"/>
          <w:sz w:val="24"/>
          <w:szCs w:val="24"/>
        </w:rPr>
        <w:t xml:space="preserve"> a</w:t>
      </w:r>
      <w:r w:rsidR="007268E0" w:rsidRPr="002B57F3">
        <w:rPr>
          <w:rFonts w:ascii="Arial" w:hAnsi="Arial" w:cs="Arial"/>
          <w:sz w:val="24"/>
          <w:szCs w:val="24"/>
        </w:rPr>
        <w:t xml:space="preserve"> soluble form</w:t>
      </w:r>
      <w:r w:rsidR="00C52C15">
        <w:rPr>
          <w:rFonts w:ascii="Arial" w:hAnsi="Arial" w:cs="Arial"/>
          <w:sz w:val="24"/>
          <w:szCs w:val="24"/>
        </w:rPr>
        <w:t>,</w:t>
      </w:r>
      <w:r w:rsidR="007268E0" w:rsidRPr="002B57F3">
        <w:rPr>
          <w:rFonts w:ascii="Arial" w:hAnsi="Arial" w:cs="Arial"/>
          <w:sz w:val="24"/>
          <w:szCs w:val="24"/>
        </w:rPr>
        <w:t xml:space="preserve"> released on cell activation through </w:t>
      </w:r>
      <w:r w:rsidR="0032379C" w:rsidRPr="002B57F3">
        <w:rPr>
          <w:rFonts w:ascii="Arial" w:hAnsi="Arial" w:cs="Arial"/>
          <w:sz w:val="24"/>
          <w:szCs w:val="24"/>
        </w:rPr>
        <w:t xml:space="preserve">proteolytic </w:t>
      </w:r>
      <w:r w:rsidR="003B63C9" w:rsidRPr="002B57F3">
        <w:rPr>
          <w:rFonts w:ascii="Arial" w:hAnsi="Arial" w:cs="Arial"/>
          <w:sz w:val="24"/>
          <w:szCs w:val="24"/>
        </w:rPr>
        <w:t xml:space="preserve">cleavage </w:t>
      </w:r>
      <w:r w:rsidR="007B1441" w:rsidRPr="002B57F3">
        <w:rPr>
          <w:rFonts w:ascii="Arial" w:hAnsi="Arial" w:cs="Arial"/>
          <w:sz w:val="24"/>
          <w:szCs w:val="24"/>
        </w:rPr>
        <w:t>(</w:t>
      </w:r>
      <w:r w:rsidR="00750DE4" w:rsidRPr="002B57F3">
        <w:rPr>
          <w:rFonts w:ascii="Arial" w:hAnsi="Arial" w:cs="Arial"/>
          <w:sz w:val="24"/>
          <w:szCs w:val="24"/>
        </w:rPr>
        <w:t>12</w:t>
      </w:r>
      <w:r w:rsidR="005B1C49" w:rsidRPr="002B57F3">
        <w:rPr>
          <w:rFonts w:ascii="Arial" w:hAnsi="Arial" w:cs="Arial"/>
          <w:sz w:val="24"/>
          <w:szCs w:val="24"/>
        </w:rPr>
        <w:t>)</w:t>
      </w:r>
      <w:r w:rsidRPr="002B57F3">
        <w:rPr>
          <w:rFonts w:ascii="Arial" w:hAnsi="Arial" w:cs="Arial"/>
          <w:sz w:val="24"/>
          <w:szCs w:val="24"/>
        </w:rPr>
        <w:t>.</w:t>
      </w:r>
      <w:r w:rsidR="00B86623" w:rsidRPr="002B57F3">
        <w:rPr>
          <w:rFonts w:ascii="Arial" w:hAnsi="Arial" w:cs="Arial"/>
          <w:sz w:val="24"/>
          <w:szCs w:val="24"/>
        </w:rPr>
        <w:t xml:space="preserve"> </w:t>
      </w:r>
      <w:r w:rsidRPr="002B57F3">
        <w:rPr>
          <w:rFonts w:ascii="Arial" w:hAnsi="Arial" w:cs="Arial"/>
          <w:sz w:val="24"/>
          <w:szCs w:val="24"/>
        </w:rPr>
        <w:t>Measur</w:t>
      </w:r>
      <w:r w:rsidR="002637CF" w:rsidRPr="002B57F3">
        <w:rPr>
          <w:rFonts w:ascii="Arial" w:hAnsi="Arial" w:cs="Arial"/>
          <w:sz w:val="24"/>
          <w:szCs w:val="24"/>
        </w:rPr>
        <w:t>ement of soluble BAFF</w:t>
      </w:r>
      <w:r w:rsidRPr="002B57F3">
        <w:rPr>
          <w:rFonts w:ascii="Arial" w:hAnsi="Arial" w:cs="Arial"/>
          <w:sz w:val="24"/>
          <w:szCs w:val="24"/>
        </w:rPr>
        <w:t xml:space="preserve"> in lung homogenate supernatant by ELISA showed</w:t>
      </w:r>
      <w:r w:rsidR="00573192" w:rsidRPr="002B57F3">
        <w:rPr>
          <w:rFonts w:ascii="Arial" w:hAnsi="Arial" w:cs="Arial"/>
          <w:sz w:val="24"/>
          <w:szCs w:val="24"/>
        </w:rPr>
        <w:t xml:space="preserve"> </w:t>
      </w:r>
      <w:r w:rsidR="00C52C15">
        <w:rPr>
          <w:rFonts w:ascii="Arial" w:hAnsi="Arial" w:cs="Arial"/>
          <w:sz w:val="24"/>
          <w:szCs w:val="24"/>
        </w:rPr>
        <w:t xml:space="preserve">peaks of </w:t>
      </w:r>
      <w:r w:rsidR="00573192" w:rsidRPr="002B57F3">
        <w:rPr>
          <w:rFonts w:ascii="Arial" w:hAnsi="Arial" w:cs="Arial"/>
          <w:sz w:val="24"/>
          <w:szCs w:val="24"/>
        </w:rPr>
        <w:t xml:space="preserve">increased expression </w:t>
      </w:r>
      <w:r w:rsidR="00C52C15">
        <w:rPr>
          <w:rFonts w:ascii="Arial" w:hAnsi="Arial" w:cs="Arial"/>
          <w:sz w:val="24"/>
          <w:szCs w:val="24"/>
        </w:rPr>
        <w:t>at</w:t>
      </w:r>
      <w:r w:rsidR="00C52C15" w:rsidRPr="002B57F3">
        <w:rPr>
          <w:rFonts w:ascii="Arial" w:hAnsi="Arial" w:cs="Arial"/>
          <w:sz w:val="24"/>
          <w:szCs w:val="24"/>
        </w:rPr>
        <w:t xml:space="preserve"> </w:t>
      </w:r>
      <w:r w:rsidR="00573192" w:rsidRPr="002B57F3">
        <w:rPr>
          <w:rFonts w:ascii="Arial" w:hAnsi="Arial" w:cs="Arial"/>
          <w:sz w:val="24"/>
          <w:szCs w:val="24"/>
        </w:rPr>
        <w:t>day</w:t>
      </w:r>
      <w:r w:rsidR="00A70A15" w:rsidRPr="002B57F3">
        <w:rPr>
          <w:rFonts w:ascii="Arial" w:hAnsi="Arial" w:cs="Arial"/>
          <w:sz w:val="24"/>
          <w:szCs w:val="24"/>
        </w:rPr>
        <w:t xml:space="preserve"> </w:t>
      </w:r>
      <w:r w:rsidR="00446904" w:rsidRPr="002B57F3">
        <w:rPr>
          <w:rFonts w:ascii="Arial" w:hAnsi="Arial" w:cs="Arial"/>
          <w:sz w:val="24"/>
          <w:szCs w:val="24"/>
        </w:rPr>
        <w:t>2</w:t>
      </w:r>
      <w:r w:rsidR="00573192" w:rsidRPr="002B57F3">
        <w:rPr>
          <w:rFonts w:ascii="Arial" w:hAnsi="Arial" w:cs="Arial"/>
          <w:sz w:val="24"/>
          <w:szCs w:val="24"/>
        </w:rPr>
        <w:t xml:space="preserve"> (p&lt;0.0</w:t>
      </w:r>
      <w:r w:rsidR="00446904" w:rsidRPr="002B57F3">
        <w:rPr>
          <w:rFonts w:ascii="Arial" w:hAnsi="Arial" w:cs="Arial"/>
          <w:sz w:val="24"/>
          <w:szCs w:val="24"/>
        </w:rPr>
        <w:t>5</w:t>
      </w:r>
      <w:r w:rsidR="00573192" w:rsidRPr="002B57F3">
        <w:rPr>
          <w:rFonts w:ascii="Arial" w:hAnsi="Arial" w:cs="Arial"/>
          <w:sz w:val="24"/>
          <w:szCs w:val="24"/>
        </w:rPr>
        <w:t xml:space="preserve">) </w:t>
      </w:r>
      <w:r w:rsidR="00C52C15">
        <w:rPr>
          <w:rFonts w:ascii="Arial" w:hAnsi="Arial" w:cs="Arial"/>
          <w:sz w:val="24"/>
          <w:szCs w:val="24"/>
        </w:rPr>
        <w:t>and</w:t>
      </w:r>
      <w:r w:rsidR="00573192" w:rsidRPr="002B57F3">
        <w:rPr>
          <w:rFonts w:ascii="Arial" w:hAnsi="Arial" w:cs="Arial"/>
          <w:sz w:val="24"/>
          <w:szCs w:val="24"/>
        </w:rPr>
        <w:t xml:space="preserve"> </w:t>
      </w:r>
      <w:r w:rsidR="00327CAB" w:rsidRPr="002B57F3">
        <w:rPr>
          <w:rFonts w:ascii="Arial" w:hAnsi="Arial" w:cs="Arial"/>
          <w:sz w:val="24"/>
          <w:szCs w:val="24"/>
        </w:rPr>
        <w:t xml:space="preserve">day </w:t>
      </w:r>
      <w:r w:rsidR="00446904" w:rsidRPr="002B57F3">
        <w:rPr>
          <w:rFonts w:ascii="Arial" w:hAnsi="Arial" w:cs="Arial"/>
          <w:sz w:val="24"/>
          <w:szCs w:val="24"/>
        </w:rPr>
        <w:t>7</w:t>
      </w:r>
      <w:r w:rsidR="00327CAB" w:rsidRPr="002B57F3">
        <w:rPr>
          <w:rFonts w:ascii="Arial" w:hAnsi="Arial" w:cs="Arial"/>
          <w:sz w:val="24"/>
          <w:szCs w:val="24"/>
        </w:rPr>
        <w:t xml:space="preserve"> (p&lt;0.0</w:t>
      </w:r>
      <w:r w:rsidR="00446904" w:rsidRPr="002B57F3">
        <w:rPr>
          <w:rFonts w:ascii="Arial" w:hAnsi="Arial" w:cs="Arial"/>
          <w:sz w:val="24"/>
          <w:szCs w:val="24"/>
        </w:rPr>
        <w:t>0</w:t>
      </w:r>
      <w:r w:rsidR="00327CAB" w:rsidRPr="002B57F3">
        <w:rPr>
          <w:rFonts w:ascii="Arial" w:hAnsi="Arial" w:cs="Arial"/>
          <w:sz w:val="24"/>
          <w:szCs w:val="24"/>
        </w:rPr>
        <w:t>1) (Figure 1C)</w:t>
      </w:r>
      <w:r w:rsidR="00573192" w:rsidRPr="002B57F3">
        <w:rPr>
          <w:rFonts w:ascii="Arial" w:hAnsi="Arial" w:cs="Arial"/>
          <w:sz w:val="24"/>
          <w:szCs w:val="24"/>
        </w:rPr>
        <w:t xml:space="preserve">. </w:t>
      </w:r>
      <w:r w:rsidR="007268E0" w:rsidRPr="002B57F3">
        <w:rPr>
          <w:rFonts w:ascii="Arial" w:hAnsi="Arial" w:cs="Arial"/>
          <w:sz w:val="24"/>
          <w:szCs w:val="24"/>
        </w:rPr>
        <w:t>H</w:t>
      </w:r>
      <w:r w:rsidRPr="002B57F3">
        <w:rPr>
          <w:rFonts w:ascii="Arial" w:hAnsi="Arial" w:cs="Arial"/>
          <w:sz w:val="24"/>
          <w:szCs w:val="24"/>
        </w:rPr>
        <w:t>ighest ex</w:t>
      </w:r>
      <w:r w:rsidR="0032379C" w:rsidRPr="002B57F3">
        <w:rPr>
          <w:rFonts w:ascii="Arial" w:hAnsi="Arial" w:cs="Arial"/>
          <w:sz w:val="24"/>
          <w:szCs w:val="24"/>
        </w:rPr>
        <w:t xml:space="preserve">pression, mean </w:t>
      </w:r>
      <w:r w:rsidR="00B27962">
        <w:rPr>
          <w:rFonts w:ascii="Arial" w:hAnsi="Arial" w:cs="Arial"/>
          <w:sz w:val="24"/>
          <w:szCs w:val="24"/>
        </w:rPr>
        <w:t>1700</w:t>
      </w:r>
      <w:r w:rsidR="0032379C" w:rsidRPr="006F5A16">
        <w:rPr>
          <w:rFonts w:ascii="Arial" w:hAnsi="Arial" w:cs="Arial"/>
          <w:sz w:val="24"/>
          <w:szCs w:val="24"/>
        </w:rPr>
        <w:t>pg/ml (</w:t>
      </w:r>
      <w:r w:rsidR="00B85493" w:rsidRPr="006F5A16">
        <w:rPr>
          <w:rFonts w:ascii="Arial" w:hAnsi="Arial" w:cs="Arial"/>
          <w:sz w:val="24"/>
          <w:szCs w:val="24"/>
        </w:rPr>
        <w:t>p</w:t>
      </w:r>
      <w:r w:rsidR="0032379C" w:rsidRPr="006F5A16">
        <w:rPr>
          <w:rFonts w:ascii="Arial" w:hAnsi="Arial" w:cs="Arial"/>
          <w:sz w:val="24"/>
          <w:szCs w:val="24"/>
        </w:rPr>
        <w:t>&lt;0.0</w:t>
      </w:r>
      <w:r w:rsidR="00573192" w:rsidRPr="006F5A16">
        <w:rPr>
          <w:rFonts w:ascii="Arial" w:hAnsi="Arial" w:cs="Arial"/>
          <w:sz w:val="24"/>
          <w:szCs w:val="24"/>
        </w:rPr>
        <w:t>0</w:t>
      </w:r>
      <w:r w:rsidRPr="006F5A16">
        <w:rPr>
          <w:rFonts w:ascii="Arial" w:hAnsi="Arial" w:cs="Arial"/>
          <w:sz w:val="24"/>
          <w:szCs w:val="24"/>
        </w:rPr>
        <w:t>1)</w:t>
      </w:r>
      <w:r w:rsidR="00F60AB9">
        <w:rPr>
          <w:rFonts w:ascii="Arial" w:hAnsi="Arial" w:cs="Arial"/>
          <w:sz w:val="24"/>
          <w:szCs w:val="24"/>
        </w:rPr>
        <w:t>,</w:t>
      </w:r>
      <w:r w:rsidR="007268E0" w:rsidRPr="006F5A16">
        <w:rPr>
          <w:rFonts w:ascii="Arial" w:hAnsi="Arial" w:cs="Arial"/>
          <w:sz w:val="24"/>
          <w:szCs w:val="24"/>
        </w:rPr>
        <w:t xml:space="preserve"> was observed</w:t>
      </w:r>
      <w:r w:rsidRPr="006F5A16">
        <w:rPr>
          <w:rFonts w:ascii="Arial" w:hAnsi="Arial" w:cs="Arial"/>
          <w:sz w:val="24"/>
          <w:szCs w:val="24"/>
        </w:rPr>
        <w:t xml:space="preserve"> at </w:t>
      </w:r>
      <w:r w:rsidR="008E39C7" w:rsidRPr="006F5A16">
        <w:rPr>
          <w:rFonts w:ascii="Arial" w:hAnsi="Arial" w:cs="Arial"/>
          <w:sz w:val="24"/>
          <w:szCs w:val="24"/>
        </w:rPr>
        <w:t xml:space="preserve">day 7 after </w:t>
      </w:r>
      <w:r w:rsidR="00717C82" w:rsidRPr="006F5A16">
        <w:rPr>
          <w:rFonts w:ascii="Arial" w:hAnsi="Arial" w:cs="Arial"/>
          <w:sz w:val="24"/>
          <w:szCs w:val="24"/>
        </w:rPr>
        <w:t>infection</w:t>
      </w:r>
      <w:r w:rsidR="005F41E3">
        <w:rPr>
          <w:rFonts w:ascii="Arial" w:hAnsi="Arial" w:cs="Arial"/>
          <w:sz w:val="24"/>
          <w:szCs w:val="24"/>
        </w:rPr>
        <w:t>,</w:t>
      </w:r>
      <w:r w:rsidR="007268E0" w:rsidRPr="006F5A16">
        <w:rPr>
          <w:rFonts w:ascii="Arial" w:hAnsi="Arial" w:cs="Arial"/>
          <w:sz w:val="24"/>
          <w:szCs w:val="24"/>
        </w:rPr>
        <w:t xml:space="preserve"> following pe</w:t>
      </w:r>
      <w:r w:rsidR="00573192" w:rsidRPr="006F5A16">
        <w:rPr>
          <w:rFonts w:ascii="Arial" w:hAnsi="Arial" w:cs="Arial"/>
          <w:sz w:val="24"/>
          <w:szCs w:val="24"/>
        </w:rPr>
        <w:t>ak RSV RNA expression at day 4.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19747E">
        <w:rPr>
          <w:rFonts w:ascii="Arial" w:hAnsi="Arial" w:cs="Arial"/>
          <w:sz w:val="24"/>
          <w:szCs w:val="24"/>
        </w:rPr>
        <w:t xml:space="preserve">Supporting the ELISA data, </w:t>
      </w:r>
      <w:r w:rsidR="0019747E" w:rsidRPr="00C14EB0">
        <w:rPr>
          <w:rFonts w:ascii="Arial" w:hAnsi="Arial" w:cs="Arial"/>
          <w:sz w:val="24"/>
          <w:szCs w:val="24"/>
        </w:rPr>
        <w:t xml:space="preserve">Western blot analysis of whole tissue revealed a </w:t>
      </w:r>
      <w:r w:rsidR="00A9356A" w:rsidRPr="00C14EB0">
        <w:rPr>
          <w:rFonts w:ascii="Arial" w:hAnsi="Arial" w:cs="Arial"/>
          <w:sz w:val="24"/>
          <w:szCs w:val="24"/>
        </w:rPr>
        <w:t xml:space="preserve">20Kd, </w:t>
      </w:r>
      <w:r w:rsidR="0019747E" w:rsidRPr="00C14EB0">
        <w:rPr>
          <w:rFonts w:ascii="Arial" w:hAnsi="Arial" w:cs="Arial"/>
          <w:sz w:val="24"/>
          <w:szCs w:val="24"/>
        </w:rPr>
        <w:t>molecular weight BAFF form</w:t>
      </w:r>
      <w:r w:rsidR="009B25F7">
        <w:rPr>
          <w:rFonts w:ascii="Arial" w:hAnsi="Arial" w:cs="Arial"/>
          <w:sz w:val="24"/>
          <w:szCs w:val="24"/>
        </w:rPr>
        <w:t xml:space="preserve"> </w:t>
      </w:r>
      <w:r w:rsidR="009E0570" w:rsidRPr="00C14EB0">
        <w:rPr>
          <w:rFonts w:ascii="Arial" w:hAnsi="Arial" w:cs="Arial"/>
          <w:sz w:val="24"/>
          <w:szCs w:val="24"/>
        </w:rPr>
        <w:t>comparable to</w:t>
      </w:r>
      <w:r w:rsidR="0019747E" w:rsidRPr="00C14EB0">
        <w:rPr>
          <w:rFonts w:ascii="Arial" w:hAnsi="Arial" w:cs="Arial"/>
          <w:sz w:val="24"/>
          <w:szCs w:val="24"/>
        </w:rPr>
        <w:t xml:space="preserve"> soluble BAFF</w:t>
      </w:r>
      <w:r w:rsidR="009E0570" w:rsidRPr="00C14EB0">
        <w:rPr>
          <w:rFonts w:ascii="Arial" w:hAnsi="Arial" w:cs="Arial"/>
          <w:sz w:val="24"/>
          <w:szCs w:val="24"/>
        </w:rPr>
        <w:t xml:space="preserve"> and lower in molecular weight than that observed with </w:t>
      </w:r>
      <w:r w:rsidR="009E0570" w:rsidRPr="00C14EB0">
        <w:rPr>
          <w:rFonts w:ascii="Arial" w:hAnsi="Arial" w:cs="Arial"/>
          <w:sz w:val="24"/>
          <w:szCs w:val="24"/>
        </w:rPr>
        <w:lastRenderedPageBreak/>
        <w:t xml:space="preserve">the epithelial cell line BEAS-2B which express </w:t>
      </w:r>
      <w:r w:rsidR="009B25F7">
        <w:rPr>
          <w:rFonts w:ascii="Arial" w:hAnsi="Arial" w:cs="Arial"/>
          <w:sz w:val="24"/>
          <w:szCs w:val="24"/>
        </w:rPr>
        <w:t>a 32Kd</w:t>
      </w:r>
      <w:r w:rsidR="009E0570" w:rsidRPr="00C14EB0">
        <w:rPr>
          <w:rFonts w:ascii="Arial" w:hAnsi="Arial" w:cs="Arial"/>
          <w:sz w:val="24"/>
          <w:szCs w:val="24"/>
        </w:rPr>
        <w:t xml:space="preserve"> membrane bound form (</w:t>
      </w:r>
      <w:r w:rsidR="00245E1C">
        <w:rPr>
          <w:rFonts w:ascii="Arial" w:hAnsi="Arial" w:cs="Arial"/>
          <w:sz w:val="24"/>
          <w:szCs w:val="24"/>
        </w:rPr>
        <w:t>F</w:t>
      </w:r>
      <w:r w:rsidR="009E0570" w:rsidRPr="00C14EB0">
        <w:rPr>
          <w:rFonts w:ascii="Arial" w:hAnsi="Arial" w:cs="Arial"/>
          <w:sz w:val="24"/>
          <w:szCs w:val="24"/>
        </w:rPr>
        <w:t>igure</w:t>
      </w:r>
      <w:r w:rsidR="00245E1C">
        <w:rPr>
          <w:rFonts w:ascii="Arial" w:hAnsi="Arial" w:cs="Arial"/>
          <w:sz w:val="24"/>
          <w:szCs w:val="24"/>
        </w:rPr>
        <w:t xml:space="preserve"> </w:t>
      </w:r>
      <w:r w:rsidR="009E0570" w:rsidRPr="00C14EB0">
        <w:rPr>
          <w:rFonts w:ascii="Arial" w:hAnsi="Arial" w:cs="Arial"/>
          <w:sz w:val="24"/>
          <w:szCs w:val="24"/>
        </w:rPr>
        <w:t>1D).</w:t>
      </w:r>
      <w:r w:rsidR="0019747E" w:rsidRPr="00C14EB0">
        <w:rPr>
          <w:rFonts w:ascii="Arial" w:hAnsi="Arial" w:cs="Arial"/>
          <w:sz w:val="24"/>
          <w:szCs w:val="24"/>
        </w:rPr>
        <w:t xml:space="preserve"> </w:t>
      </w:r>
    </w:p>
    <w:p w14:paraId="436BD40C" w14:textId="34ABCB63" w:rsidR="000272AD" w:rsidRPr="006F5A16" w:rsidRDefault="008904B5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Alternate spliced transcripts of B</w:t>
      </w:r>
      <w:r w:rsidR="00E81ED0" w:rsidRPr="006F5A16">
        <w:rPr>
          <w:rFonts w:ascii="Arial" w:hAnsi="Arial" w:cs="Arial"/>
          <w:sz w:val="24"/>
          <w:szCs w:val="24"/>
        </w:rPr>
        <w:t>AFF</w:t>
      </w:r>
      <w:r w:rsidR="00327CAB">
        <w:rPr>
          <w:rFonts w:ascii="Arial" w:hAnsi="Arial" w:cs="Arial"/>
          <w:sz w:val="24"/>
          <w:szCs w:val="24"/>
        </w:rPr>
        <w:t>,</w:t>
      </w:r>
      <w:r w:rsidRPr="006F5A16">
        <w:rPr>
          <w:rFonts w:ascii="Arial" w:hAnsi="Arial" w:cs="Arial"/>
          <w:sz w:val="24"/>
          <w:szCs w:val="24"/>
        </w:rPr>
        <w:t xml:space="preserve"> without exon 4 or 5</w:t>
      </w:r>
      <w:r w:rsidR="00327CAB">
        <w:rPr>
          <w:rFonts w:ascii="Arial" w:hAnsi="Arial" w:cs="Arial"/>
          <w:sz w:val="24"/>
          <w:szCs w:val="24"/>
        </w:rPr>
        <w:t xml:space="preserve"> sequences</w:t>
      </w:r>
      <w:r w:rsidRPr="006F5A16">
        <w:rPr>
          <w:rFonts w:ascii="Arial" w:hAnsi="Arial" w:cs="Arial"/>
          <w:sz w:val="24"/>
          <w:szCs w:val="24"/>
        </w:rPr>
        <w:t xml:space="preserve"> present</w:t>
      </w:r>
      <w:r w:rsidR="00B86623" w:rsidRPr="006F5A16">
        <w:rPr>
          <w:rFonts w:ascii="Arial" w:hAnsi="Arial" w:cs="Arial"/>
          <w:sz w:val="24"/>
          <w:szCs w:val="24"/>
        </w:rPr>
        <w:t>,</w:t>
      </w:r>
      <w:r w:rsidR="00E60D0A" w:rsidRPr="006F5A16">
        <w:rPr>
          <w:rFonts w:ascii="Arial" w:hAnsi="Arial" w:cs="Arial"/>
          <w:sz w:val="24"/>
          <w:szCs w:val="24"/>
        </w:rPr>
        <w:t xml:space="preserve"> which may have different biological activity</w:t>
      </w:r>
      <w:r w:rsidR="00B86623" w:rsidRPr="006F5A16">
        <w:rPr>
          <w:rFonts w:ascii="Arial" w:hAnsi="Arial" w:cs="Arial"/>
          <w:sz w:val="24"/>
          <w:szCs w:val="24"/>
        </w:rPr>
        <w:t>,</w:t>
      </w:r>
      <w:r w:rsidRPr="006F5A16">
        <w:rPr>
          <w:rFonts w:ascii="Arial" w:hAnsi="Arial" w:cs="Arial"/>
          <w:sz w:val="24"/>
          <w:szCs w:val="24"/>
        </w:rPr>
        <w:t xml:space="preserve"> have been described</w:t>
      </w:r>
      <w:r w:rsidR="00375538">
        <w:rPr>
          <w:rFonts w:ascii="Arial" w:hAnsi="Arial" w:cs="Arial"/>
          <w:sz w:val="24"/>
          <w:szCs w:val="24"/>
        </w:rPr>
        <w:t xml:space="preserve"> (17</w:t>
      </w:r>
      <w:r w:rsidR="00E81ED0" w:rsidRPr="006F5A16">
        <w:rPr>
          <w:rFonts w:ascii="Arial" w:hAnsi="Arial" w:cs="Arial"/>
          <w:sz w:val="24"/>
          <w:szCs w:val="24"/>
        </w:rPr>
        <w:t>)</w:t>
      </w:r>
      <w:r w:rsidRPr="006F5A16">
        <w:rPr>
          <w:rFonts w:ascii="Arial" w:hAnsi="Arial" w:cs="Arial"/>
          <w:sz w:val="24"/>
          <w:szCs w:val="24"/>
        </w:rPr>
        <w:t>.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951B92" w:rsidRPr="006F5A16">
        <w:rPr>
          <w:rFonts w:ascii="Arial" w:hAnsi="Arial" w:cs="Arial"/>
          <w:sz w:val="24"/>
          <w:szCs w:val="24"/>
        </w:rPr>
        <w:t xml:space="preserve">PCR analysis using primers spanning exons 3 to 6 or 3 to 7 showed only the standard form of </w:t>
      </w:r>
      <w:r w:rsidR="00C5272B" w:rsidRPr="006F5A16">
        <w:rPr>
          <w:rFonts w:ascii="Arial" w:hAnsi="Arial" w:cs="Arial"/>
          <w:sz w:val="24"/>
          <w:szCs w:val="24"/>
        </w:rPr>
        <w:t xml:space="preserve">BAFF to be expressed, </w:t>
      </w:r>
      <w:r w:rsidR="008A4C97" w:rsidRPr="006F5A16">
        <w:rPr>
          <w:rFonts w:ascii="Arial" w:hAnsi="Arial" w:cs="Arial"/>
          <w:sz w:val="24"/>
          <w:szCs w:val="24"/>
        </w:rPr>
        <w:t xml:space="preserve">and </w:t>
      </w:r>
      <w:r w:rsidR="00C5272B" w:rsidRPr="006F5A16">
        <w:rPr>
          <w:rFonts w:ascii="Arial" w:hAnsi="Arial" w:cs="Arial"/>
          <w:sz w:val="24"/>
          <w:szCs w:val="24"/>
        </w:rPr>
        <w:t xml:space="preserve">no </w:t>
      </w:r>
      <w:r w:rsidR="00951B92" w:rsidRPr="006F5A16">
        <w:rPr>
          <w:rFonts w:ascii="Arial" w:hAnsi="Arial" w:cs="Arial"/>
          <w:sz w:val="24"/>
          <w:szCs w:val="24"/>
        </w:rPr>
        <w:t xml:space="preserve">alternately spliced transcripts </w:t>
      </w:r>
      <w:r w:rsidR="008A4C97" w:rsidRPr="006F5A16">
        <w:rPr>
          <w:rFonts w:ascii="Arial" w:hAnsi="Arial" w:cs="Arial"/>
          <w:sz w:val="24"/>
          <w:szCs w:val="24"/>
        </w:rPr>
        <w:t xml:space="preserve">were </w:t>
      </w:r>
      <w:r w:rsidR="00951B92" w:rsidRPr="006F5A16">
        <w:rPr>
          <w:rFonts w:ascii="Arial" w:hAnsi="Arial" w:cs="Arial"/>
          <w:sz w:val="24"/>
          <w:szCs w:val="24"/>
        </w:rPr>
        <w:t xml:space="preserve">detected (data not shown). </w:t>
      </w:r>
    </w:p>
    <w:p w14:paraId="1AB2BA89" w14:textId="77777777" w:rsidR="005176CF" w:rsidRPr="006F5A16" w:rsidRDefault="005176CF" w:rsidP="00533FF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5AADC01" w14:textId="7BDCD6EA" w:rsidR="00462D61" w:rsidRPr="006F5A16" w:rsidRDefault="00580369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 xml:space="preserve">3.2 </w:t>
      </w:r>
      <w:r w:rsidR="0010735D" w:rsidRPr="006F5A16">
        <w:rPr>
          <w:rFonts w:ascii="Arial" w:hAnsi="Arial" w:cs="Arial"/>
          <w:i/>
          <w:sz w:val="24"/>
          <w:szCs w:val="24"/>
        </w:rPr>
        <w:t xml:space="preserve">Increased </w:t>
      </w:r>
      <w:r w:rsidR="00801755">
        <w:rPr>
          <w:rFonts w:ascii="Arial" w:hAnsi="Arial" w:cs="Arial"/>
          <w:i/>
          <w:sz w:val="24"/>
          <w:szCs w:val="24"/>
        </w:rPr>
        <w:t xml:space="preserve">pulmonary </w:t>
      </w:r>
      <w:r w:rsidR="00462D61" w:rsidRPr="006F5A16">
        <w:rPr>
          <w:rFonts w:ascii="Arial" w:hAnsi="Arial" w:cs="Arial"/>
          <w:i/>
          <w:sz w:val="24"/>
          <w:szCs w:val="24"/>
        </w:rPr>
        <w:t>expression</w:t>
      </w:r>
      <w:r w:rsidR="0010735D" w:rsidRPr="006F5A16">
        <w:rPr>
          <w:rFonts w:ascii="Arial" w:hAnsi="Arial" w:cs="Arial"/>
          <w:i/>
          <w:sz w:val="24"/>
          <w:szCs w:val="24"/>
        </w:rPr>
        <w:t xml:space="preserve"> of chemokin</w:t>
      </w:r>
      <w:r w:rsidR="00761D48" w:rsidRPr="006F5A16">
        <w:rPr>
          <w:rFonts w:ascii="Arial" w:hAnsi="Arial" w:cs="Arial"/>
          <w:i/>
          <w:sz w:val="24"/>
          <w:szCs w:val="24"/>
        </w:rPr>
        <w:t xml:space="preserve">e </w:t>
      </w:r>
      <w:r w:rsidR="00B86623" w:rsidRPr="006F5A16">
        <w:rPr>
          <w:rFonts w:ascii="Arial" w:hAnsi="Arial" w:cs="Arial"/>
          <w:i/>
          <w:sz w:val="24"/>
          <w:szCs w:val="24"/>
        </w:rPr>
        <w:t>CXCL</w:t>
      </w:r>
      <w:r w:rsidR="00761D48" w:rsidRPr="006F5A16">
        <w:rPr>
          <w:rFonts w:ascii="Arial" w:hAnsi="Arial" w:cs="Arial"/>
          <w:i/>
          <w:sz w:val="24"/>
          <w:szCs w:val="24"/>
        </w:rPr>
        <w:t xml:space="preserve">13 but not </w:t>
      </w:r>
      <w:r w:rsidR="00884997" w:rsidRPr="006F5A16">
        <w:rPr>
          <w:rFonts w:ascii="Arial" w:hAnsi="Arial" w:cs="Arial"/>
          <w:i/>
          <w:sz w:val="24"/>
          <w:szCs w:val="24"/>
        </w:rPr>
        <w:t>CXC</w:t>
      </w:r>
      <w:r w:rsidR="0034609A" w:rsidRPr="006F5A16">
        <w:rPr>
          <w:rFonts w:ascii="Arial" w:hAnsi="Arial" w:cs="Arial"/>
          <w:i/>
          <w:sz w:val="24"/>
          <w:szCs w:val="24"/>
        </w:rPr>
        <w:t>L</w:t>
      </w:r>
      <w:r w:rsidR="00884997" w:rsidRPr="006F5A16">
        <w:rPr>
          <w:rFonts w:ascii="Arial" w:hAnsi="Arial" w:cs="Arial"/>
          <w:i/>
          <w:sz w:val="24"/>
          <w:szCs w:val="24"/>
        </w:rPr>
        <w:t xml:space="preserve">12, </w:t>
      </w:r>
      <w:r w:rsidR="00B86623" w:rsidRPr="006F5A16">
        <w:rPr>
          <w:rFonts w:ascii="Arial" w:hAnsi="Arial" w:cs="Arial"/>
          <w:i/>
          <w:sz w:val="24"/>
          <w:szCs w:val="24"/>
        </w:rPr>
        <w:t>CCL</w:t>
      </w:r>
      <w:r w:rsidR="0010735D" w:rsidRPr="006F5A16">
        <w:rPr>
          <w:rFonts w:ascii="Arial" w:hAnsi="Arial" w:cs="Arial"/>
          <w:i/>
          <w:sz w:val="24"/>
          <w:szCs w:val="24"/>
        </w:rPr>
        <w:t xml:space="preserve">19 or </w:t>
      </w:r>
      <w:r w:rsidR="00B86623" w:rsidRPr="006F5A16">
        <w:rPr>
          <w:rFonts w:ascii="Arial" w:hAnsi="Arial" w:cs="Arial"/>
          <w:i/>
          <w:sz w:val="24"/>
          <w:szCs w:val="24"/>
        </w:rPr>
        <w:t>CCL</w:t>
      </w:r>
      <w:r w:rsidR="0010735D" w:rsidRPr="006F5A16">
        <w:rPr>
          <w:rFonts w:ascii="Arial" w:hAnsi="Arial" w:cs="Arial"/>
          <w:i/>
          <w:sz w:val="24"/>
          <w:szCs w:val="24"/>
        </w:rPr>
        <w:t xml:space="preserve">21 during </w:t>
      </w:r>
      <w:r w:rsidR="00B70D09" w:rsidRPr="006F5A16">
        <w:rPr>
          <w:rFonts w:ascii="Arial" w:hAnsi="Arial" w:cs="Arial"/>
          <w:i/>
          <w:sz w:val="24"/>
          <w:szCs w:val="24"/>
        </w:rPr>
        <w:t xml:space="preserve">experimental </w:t>
      </w:r>
      <w:r w:rsidR="0010735D" w:rsidRPr="006F5A16">
        <w:rPr>
          <w:rFonts w:ascii="Arial" w:hAnsi="Arial" w:cs="Arial"/>
          <w:i/>
          <w:sz w:val="24"/>
          <w:szCs w:val="24"/>
        </w:rPr>
        <w:t>RSV infection</w:t>
      </w:r>
    </w:p>
    <w:p w14:paraId="16C70216" w14:textId="001CFAED" w:rsidR="00C1150E" w:rsidRPr="006F5A16" w:rsidRDefault="008D5124" w:rsidP="00DF02E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64FEF">
        <w:rPr>
          <w:rFonts w:ascii="Arial" w:hAnsi="Arial" w:cs="Arial"/>
          <w:sz w:val="24"/>
          <w:szCs w:val="24"/>
        </w:rPr>
        <w:t>H</w:t>
      </w:r>
      <w:r w:rsidR="00E60D0A" w:rsidRPr="00164FEF">
        <w:rPr>
          <w:rFonts w:ascii="Arial" w:hAnsi="Arial" w:cs="Arial"/>
          <w:sz w:val="24"/>
          <w:szCs w:val="24"/>
        </w:rPr>
        <w:t xml:space="preserve">omeostatic </w:t>
      </w:r>
      <w:r w:rsidR="00761D48" w:rsidRPr="00164FEF">
        <w:rPr>
          <w:rFonts w:ascii="Arial" w:hAnsi="Arial" w:cs="Arial"/>
          <w:sz w:val="24"/>
          <w:szCs w:val="24"/>
        </w:rPr>
        <w:t>chemokines</w:t>
      </w:r>
      <w:r w:rsidR="00DA7789">
        <w:rPr>
          <w:rFonts w:ascii="Arial" w:hAnsi="Arial" w:cs="Arial"/>
          <w:sz w:val="24"/>
          <w:szCs w:val="24"/>
        </w:rPr>
        <w:t xml:space="preserve">, </w:t>
      </w:r>
      <w:r w:rsidR="00DA7789" w:rsidRPr="006F5A16">
        <w:rPr>
          <w:rFonts w:ascii="Arial" w:hAnsi="Arial" w:cs="Arial"/>
          <w:sz w:val="24"/>
          <w:szCs w:val="24"/>
        </w:rPr>
        <w:t>CXCl12, CXCL13, CCL19 and CCL21</w:t>
      </w:r>
      <w:r w:rsidR="00DA7789">
        <w:rPr>
          <w:rFonts w:ascii="Arial" w:hAnsi="Arial" w:cs="Arial"/>
          <w:sz w:val="24"/>
          <w:szCs w:val="24"/>
        </w:rPr>
        <w:t>,</w:t>
      </w:r>
      <w:r w:rsidRPr="00164FEF">
        <w:rPr>
          <w:rFonts w:ascii="Arial" w:hAnsi="Arial" w:cs="Arial"/>
          <w:sz w:val="24"/>
          <w:szCs w:val="24"/>
        </w:rPr>
        <w:t xml:space="preserve"> are</w:t>
      </w:r>
      <w:r w:rsidR="00B15115" w:rsidRPr="00164FEF">
        <w:rPr>
          <w:rFonts w:ascii="Arial" w:hAnsi="Arial" w:cs="Arial"/>
          <w:sz w:val="24"/>
          <w:szCs w:val="24"/>
        </w:rPr>
        <w:t xml:space="preserve"> known to influence lymphoid cell migration</w:t>
      </w:r>
      <w:r w:rsidR="00B15115" w:rsidRPr="006F5A16">
        <w:rPr>
          <w:rFonts w:ascii="Arial" w:hAnsi="Arial" w:cs="Arial"/>
          <w:sz w:val="24"/>
          <w:szCs w:val="24"/>
        </w:rPr>
        <w:t xml:space="preserve"> and</w:t>
      </w:r>
      <w:r w:rsidR="00036DC2" w:rsidRPr="006F5A16">
        <w:rPr>
          <w:rFonts w:ascii="Arial" w:hAnsi="Arial" w:cs="Arial"/>
          <w:sz w:val="24"/>
          <w:szCs w:val="24"/>
        </w:rPr>
        <w:t xml:space="preserve"> subsequent</w:t>
      </w:r>
      <w:r w:rsidR="00B15115" w:rsidRPr="006F5A16">
        <w:rPr>
          <w:rFonts w:ascii="Arial" w:hAnsi="Arial" w:cs="Arial"/>
          <w:sz w:val="24"/>
          <w:szCs w:val="24"/>
        </w:rPr>
        <w:t xml:space="preserve"> formation of inducible bronchial associated lymphoid tissue</w:t>
      </w:r>
      <w:r w:rsidR="003B6D3E">
        <w:rPr>
          <w:rFonts w:ascii="Arial" w:hAnsi="Arial" w:cs="Arial"/>
          <w:sz w:val="24"/>
          <w:szCs w:val="24"/>
        </w:rPr>
        <w:t xml:space="preserve"> (15)</w:t>
      </w:r>
      <w:r w:rsidR="00801755">
        <w:rPr>
          <w:rFonts w:ascii="Arial" w:hAnsi="Arial" w:cs="Arial"/>
          <w:sz w:val="24"/>
          <w:szCs w:val="24"/>
        </w:rPr>
        <w:t>.</w:t>
      </w:r>
      <w:r w:rsidR="005B5DA1" w:rsidRPr="006F5A16">
        <w:rPr>
          <w:rFonts w:ascii="Arial" w:hAnsi="Arial" w:cs="Arial"/>
          <w:sz w:val="24"/>
          <w:szCs w:val="24"/>
        </w:rPr>
        <w:t xml:space="preserve"> </w:t>
      </w:r>
      <w:r w:rsidR="00B86623" w:rsidRPr="006F5A16">
        <w:rPr>
          <w:rFonts w:ascii="Arial" w:hAnsi="Arial" w:cs="Arial"/>
          <w:sz w:val="24"/>
          <w:szCs w:val="24"/>
        </w:rPr>
        <w:t>CXCL</w:t>
      </w:r>
      <w:r w:rsidR="00761D48" w:rsidRPr="006F5A16">
        <w:rPr>
          <w:rFonts w:ascii="Arial" w:hAnsi="Arial" w:cs="Arial"/>
          <w:sz w:val="24"/>
          <w:szCs w:val="24"/>
        </w:rPr>
        <w:t>13</w:t>
      </w:r>
      <w:r w:rsidR="00075F25" w:rsidRPr="006F5A16">
        <w:rPr>
          <w:rFonts w:ascii="Arial" w:hAnsi="Arial" w:cs="Arial"/>
          <w:sz w:val="24"/>
          <w:szCs w:val="24"/>
        </w:rPr>
        <w:t xml:space="preserve"> </w:t>
      </w:r>
      <w:r w:rsidR="00A04213" w:rsidRPr="006F5A16">
        <w:rPr>
          <w:rFonts w:ascii="Arial" w:hAnsi="Arial" w:cs="Arial"/>
          <w:sz w:val="24"/>
          <w:szCs w:val="24"/>
        </w:rPr>
        <w:t xml:space="preserve">mRNA expression </w:t>
      </w:r>
      <w:r w:rsidR="001F2984" w:rsidRPr="006F5A16">
        <w:rPr>
          <w:rFonts w:ascii="Arial" w:hAnsi="Arial" w:cs="Arial"/>
          <w:sz w:val="24"/>
          <w:szCs w:val="24"/>
        </w:rPr>
        <w:t>(</w:t>
      </w:r>
      <w:r w:rsidR="00801755">
        <w:rPr>
          <w:rFonts w:ascii="Arial" w:hAnsi="Arial" w:cs="Arial"/>
          <w:sz w:val="24"/>
          <w:szCs w:val="24"/>
        </w:rPr>
        <w:t>F</w:t>
      </w:r>
      <w:r w:rsidR="001F2984" w:rsidRPr="006F5A16">
        <w:rPr>
          <w:rFonts w:ascii="Arial" w:hAnsi="Arial" w:cs="Arial"/>
          <w:sz w:val="24"/>
          <w:szCs w:val="24"/>
        </w:rPr>
        <w:t>igure 2</w:t>
      </w:r>
      <w:r w:rsidR="00573192" w:rsidRPr="006F5A16">
        <w:rPr>
          <w:rFonts w:ascii="Arial" w:hAnsi="Arial" w:cs="Arial"/>
          <w:sz w:val="24"/>
          <w:szCs w:val="24"/>
        </w:rPr>
        <w:t>A</w:t>
      </w:r>
      <w:r w:rsidR="00761D48" w:rsidRPr="006F5A16">
        <w:rPr>
          <w:rFonts w:ascii="Arial" w:hAnsi="Arial" w:cs="Arial"/>
          <w:sz w:val="24"/>
          <w:szCs w:val="24"/>
        </w:rPr>
        <w:t xml:space="preserve">) </w:t>
      </w:r>
      <w:r w:rsidR="00A04213" w:rsidRPr="006F5A16">
        <w:rPr>
          <w:rFonts w:ascii="Arial" w:hAnsi="Arial" w:cs="Arial"/>
          <w:sz w:val="24"/>
          <w:szCs w:val="24"/>
        </w:rPr>
        <w:t xml:space="preserve">was </w:t>
      </w:r>
      <w:r w:rsidR="002001E5" w:rsidRPr="006F5A16">
        <w:rPr>
          <w:rFonts w:ascii="Arial" w:hAnsi="Arial" w:cs="Arial"/>
          <w:sz w:val="24"/>
          <w:szCs w:val="24"/>
        </w:rPr>
        <w:t xml:space="preserve">significantly </w:t>
      </w:r>
      <w:r w:rsidR="00A04213" w:rsidRPr="006F5A16">
        <w:rPr>
          <w:rFonts w:ascii="Arial" w:hAnsi="Arial" w:cs="Arial"/>
          <w:sz w:val="24"/>
          <w:szCs w:val="24"/>
        </w:rPr>
        <w:t>increased at day</w:t>
      </w:r>
      <w:r w:rsidR="00801755">
        <w:rPr>
          <w:rFonts w:ascii="Arial" w:hAnsi="Arial" w:cs="Arial"/>
          <w:sz w:val="24"/>
          <w:szCs w:val="24"/>
        </w:rPr>
        <w:t>s</w:t>
      </w:r>
      <w:r w:rsidR="00A04213" w:rsidRPr="006F5A16">
        <w:rPr>
          <w:rFonts w:ascii="Arial" w:hAnsi="Arial" w:cs="Arial"/>
          <w:sz w:val="24"/>
          <w:szCs w:val="24"/>
        </w:rPr>
        <w:t xml:space="preserve"> 1 (</w:t>
      </w:r>
      <w:r w:rsidR="00A86F12" w:rsidRPr="006F5A16">
        <w:rPr>
          <w:rFonts w:ascii="Arial" w:hAnsi="Arial" w:cs="Arial"/>
          <w:sz w:val="24"/>
          <w:szCs w:val="24"/>
        </w:rPr>
        <w:t>p</w:t>
      </w:r>
      <w:r w:rsidR="000C34CB" w:rsidRPr="006F5A16">
        <w:rPr>
          <w:rFonts w:ascii="Arial" w:hAnsi="Arial" w:cs="Arial"/>
          <w:sz w:val="24"/>
          <w:szCs w:val="24"/>
        </w:rPr>
        <w:t>&lt;</w:t>
      </w:r>
      <w:r w:rsidR="00082689" w:rsidRPr="006F5A16">
        <w:rPr>
          <w:rFonts w:ascii="Arial" w:hAnsi="Arial" w:cs="Arial"/>
          <w:sz w:val="24"/>
          <w:szCs w:val="24"/>
        </w:rPr>
        <w:t>0.05</w:t>
      </w:r>
      <w:r w:rsidR="00DF02ED" w:rsidRPr="006F5A16">
        <w:rPr>
          <w:rFonts w:ascii="Arial" w:hAnsi="Arial" w:cs="Arial"/>
          <w:sz w:val="24"/>
          <w:szCs w:val="24"/>
        </w:rPr>
        <w:t>)</w:t>
      </w:r>
      <w:r w:rsidR="00DF02ED">
        <w:rPr>
          <w:rFonts w:ascii="Arial" w:hAnsi="Arial" w:cs="Arial"/>
          <w:sz w:val="24"/>
          <w:szCs w:val="24"/>
        </w:rPr>
        <w:t>, 2</w:t>
      </w:r>
      <w:r w:rsidR="00801755">
        <w:rPr>
          <w:rFonts w:ascii="Arial" w:hAnsi="Arial" w:cs="Arial"/>
          <w:sz w:val="24"/>
          <w:szCs w:val="24"/>
        </w:rPr>
        <w:t xml:space="preserve"> </w:t>
      </w:r>
      <w:r w:rsidR="00DF02ED" w:rsidRPr="006F5A16">
        <w:rPr>
          <w:rFonts w:ascii="Arial" w:hAnsi="Arial" w:cs="Arial"/>
          <w:sz w:val="24"/>
          <w:szCs w:val="24"/>
        </w:rPr>
        <w:t>(p&lt;0.05)</w:t>
      </w:r>
      <w:r w:rsidR="00DF02ED">
        <w:rPr>
          <w:rFonts w:ascii="Arial" w:hAnsi="Arial" w:cs="Arial"/>
          <w:sz w:val="24"/>
          <w:szCs w:val="24"/>
        </w:rPr>
        <w:t xml:space="preserve"> and 7</w:t>
      </w:r>
      <w:r w:rsidR="00801755">
        <w:rPr>
          <w:rFonts w:ascii="Arial" w:hAnsi="Arial" w:cs="Arial"/>
          <w:sz w:val="24"/>
          <w:szCs w:val="24"/>
        </w:rPr>
        <w:t xml:space="preserve"> </w:t>
      </w:r>
      <w:r w:rsidR="003B6D3E">
        <w:rPr>
          <w:rFonts w:ascii="Arial" w:hAnsi="Arial" w:cs="Arial"/>
          <w:sz w:val="24"/>
          <w:szCs w:val="24"/>
        </w:rPr>
        <w:t>(p&lt;0.05</w:t>
      </w:r>
      <w:r w:rsidR="00DF02ED" w:rsidRPr="006F5A16">
        <w:rPr>
          <w:rFonts w:ascii="Arial" w:hAnsi="Arial" w:cs="Arial"/>
          <w:sz w:val="24"/>
          <w:szCs w:val="24"/>
        </w:rPr>
        <w:t>)</w:t>
      </w:r>
      <w:r w:rsidR="009B034B" w:rsidRPr="006F5A16">
        <w:rPr>
          <w:rFonts w:ascii="Arial" w:hAnsi="Arial" w:cs="Arial"/>
          <w:sz w:val="24"/>
          <w:szCs w:val="24"/>
        </w:rPr>
        <w:t>.</w:t>
      </w:r>
      <w:r w:rsidR="00A04213" w:rsidRPr="006F5A16">
        <w:rPr>
          <w:rFonts w:ascii="Arial" w:hAnsi="Arial" w:cs="Arial"/>
          <w:sz w:val="24"/>
          <w:szCs w:val="24"/>
        </w:rPr>
        <w:t xml:space="preserve"> </w:t>
      </w:r>
      <w:r w:rsidR="00DA7789">
        <w:rPr>
          <w:rFonts w:ascii="Arial" w:hAnsi="Arial" w:cs="Arial"/>
          <w:sz w:val="24"/>
          <w:szCs w:val="24"/>
        </w:rPr>
        <w:t xml:space="preserve">Similarly, </w:t>
      </w:r>
      <w:r w:rsidR="00B86623" w:rsidRPr="006F5A16">
        <w:rPr>
          <w:rFonts w:ascii="Arial" w:hAnsi="Arial" w:cs="Arial"/>
          <w:sz w:val="24"/>
          <w:szCs w:val="24"/>
        </w:rPr>
        <w:t>CXCL</w:t>
      </w:r>
      <w:r w:rsidR="009B034B" w:rsidRPr="006F5A16">
        <w:rPr>
          <w:rFonts w:ascii="Arial" w:hAnsi="Arial" w:cs="Arial"/>
          <w:sz w:val="24"/>
          <w:szCs w:val="24"/>
        </w:rPr>
        <w:t>13 p</w:t>
      </w:r>
      <w:r w:rsidR="00A04213" w:rsidRPr="006F5A16">
        <w:rPr>
          <w:rFonts w:ascii="Arial" w:hAnsi="Arial" w:cs="Arial"/>
          <w:sz w:val="24"/>
          <w:szCs w:val="24"/>
        </w:rPr>
        <w:t>rotein ex</w:t>
      </w:r>
      <w:r w:rsidR="00B70D09" w:rsidRPr="006F5A16">
        <w:rPr>
          <w:rFonts w:ascii="Arial" w:hAnsi="Arial" w:cs="Arial"/>
          <w:sz w:val="24"/>
          <w:szCs w:val="24"/>
        </w:rPr>
        <w:t xml:space="preserve">pression was </w:t>
      </w:r>
      <w:r w:rsidR="00DA7789">
        <w:rPr>
          <w:rFonts w:ascii="Arial" w:hAnsi="Arial" w:cs="Arial"/>
          <w:sz w:val="24"/>
          <w:szCs w:val="24"/>
        </w:rPr>
        <w:t xml:space="preserve">also </w:t>
      </w:r>
      <w:r w:rsidR="00B70D09" w:rsidRPr="006F5A16">
        <w:rPr>
          <w:rFonts w:ascii="Arial" w:hAnsi="Arial" w:cs="Arial"/>
          <w:sz w:val="24"/>
          <w:szCs w:val="24"/>
        </w:rPr>
        <w:t>significantly elevated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991EDB" w:rsidRPr="006F5A16">
        <w:rPr>
          <w:rFonts w:ascii="Arial" w:hAnsi="Arial" w:cs="Arial"/>
          <w:sz w:val="24"/>
          <w:szCs w:val="24"/>
        </w:rPr>
        <w:t>at days 1 (</w:t>
      </w:r>
      <w:r w:rsidR="00A86F12" w:rsidRPr="006F5A16">
        <w:rPr>
          <w:rFonts w:ascii="Arial" w:hAnsi="Arial" w:cs="Arial"/>
          <w:sz w:val="24"/>
          <w:szCs w:val="24"/>
        </w:rPr>
        <w:t>p</w:t>
      </w:r>
      <w:r w:rsidR="000C34CB" w:rsidRPr="006F5A16">
        <w:rPr>
          <w:rFonts w:ascii="Arial" w:hAnsi="Arial" w:cs="Arial"/>
          <w:sz w:val="24"/>
          <w:szCs w:val="24"/>
        </w:rPr>
        <w:t>&lt;</w:t>
      </w:r>
      <w:r w:rsidR="00082689" w:rsidRPr="006F5A16">
        <w:rPr>
          <w:rFonts w:ascii="Arial" w:hAnsi="Arial" w:cs="Arial"/>
          <w:sz w:val="24"/>
          <w:szCs w:val="24"/>
        </w:rPr>
        <w:t>0.0</w:t>
      </w:r>
      <w:r w:rsidR="00761D48" w:rsidRPr="006F5A16">
        <w:rPr>
          <w:rFonts w:ascii="Arial" w:hAnsi="Arial" w:cs="Arial"/>
          <w:sz w:val="24"/>
          <w:szCs w:val="24"/>
        </w:rPr>
        <w:t>1</w:t>
      </w:r>
      <w:r w:rsidR="00C64832" w:rsidRPr="006F5A16">
        <w:rPr>
          <w:rFonts w:ascii="Arial" w:hAnsi="Arial" w:cs="Arial"/>
          <w:sz w:val="24"/>
          <w:szCs w:val="24"/>
        </w:rPr>
        <w:t>),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C64832" w:rsidRPr="006F5A16">
        <w:rPr>
          <w:rFonts w:ascii="Arial" w:hAnsi="Arial" w:cs="Arial"/>
          <w:sz w:val="24"/>
          <w:szCs w:val="24"/>
        </w:rPr>
        <w:t>2 (</w:t>
      </w:r>
      <w:r w:rsidR="00A86F12" w:rsidRPr="006F5A16">
        <w:rPr>
          <w:rFonts w:ascii="Arial" w:hAnsi="Arial" w:cs="Arial"/>
          <w:sz w:val="24"/>
          <w:szCs w:val="24"/>
        </w:rPr>
        <w:t>p</w:t>
      </w:r>
      <w:r w:rsidR="000C34CB" w:rsidRPr="006F5A16">
        <w:rPr>
          <w:rFonts w:ascii="Arial" w:hAnsi="Arial" w:cs="Arial"/>
          <w:sz w:val="24"/>
          <w:szCs w:val="24"/>
        </w:rPr>
        <w:t>&lt;</w:t>
      </w:r>
      <w:r w:rsidR="00082689" w:rsidRPr="006F5A16">
        <w:rPr>
          <w:rFonts w:ascii="Arial" w:hAnsi="Arial" w:cs="Arial"/>
          <w:sz w:val="24"/>
          <w:szCs w:val="24"/>
        </w:rPr>
        <w:t>0.05</w:t>
      </w:r>
      <w:r w:rsidR="009B034B" w:rsidRPr="006F5A16">
        <w:rPr>
          <w:rFonts w:ascii="Arial" w:hAnsi="Arial" w:cs="Arial"/>
          <w:sz w:val="24"/>
          <w:szCs w:val="24"/>
        </w:rPr>
        <w:t>)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C64832" w:rsidRPr="006F5A16">
        <w:rPr>
          <w:rFonts w:ascii="Arial" w:hAnsi="Arial" w:cs="Arial"/>
          <w:sz w:val="24"/>
          <w:szCs w:val="24"/>
        </w:rPr>
        <w:t>and 7 (</w:t>
      </w:r>
      <w:r w:rsidR="00A86F12" w:rsidRPr="006F5A16">
        <w:rPr>
          <w:rFonts w:ascii="Arial" w:hAnsi="Arial" w:cs="Arial"/>
          <w:sz w:val="24"/>
          <w:szCs w:val="24"/>
        </w:rPr>
        <w:t>p</w:t>
      </w:r>
      <w:r w:rsidR="000C34CB" w:rsidRPr="006F5A16">
        <w:rPr>
          <w:rFonts w:ascii="Arial" w:hAnsi="Arial" w:cs="Arial"/>
          <w:sz w:val="24"/>
          <w:szCs w:val="24"/>
        </w:rPr>
        <w:t>&lt;</w:t>
      </w:r>
      <w:r w:rsidR="00082689" w:rsidRPr="006F5A16">
        <w:rPr>
          <w:rFonts w:ascii="Arial" w:hAnsi="Arial" w:cs="Arial"/>
          <w:sz w:val="24"/>
          <w:szCs w:val="24"/>
        </w:rPr>
        <w:t>0.0</w:t>
      </w:r>
      <w:r w:rsidR="00761D48" w:rsidRPr="006F5A16">
        <w:rPr>
          <w:rFonts w:ascii="Arial" w:hAnsi="Arial" w:cs="Arial"/>
          <w:sz w:val="24"/>
          <w:szCs w:val="24"/>
        </w:rPr>
        <w:t>1</w:t>
      </w:r>
      <w:r w:rsidR="009B034B" w:rsidRPr="006F5A16">
        <w:rPr>
          <w:rFonts w:ascii="Arial" w:hAnsi="Arial" w:cs="Arial"/>
          <w:sz w:val="24"/>
          <w:szCs w:val="24"/>
        </w:rPr>
        <w:t>)</w:t>
      </w:r>
      <w:r w:rsidR="0034609A" w:rsidRPr="006F5A16">
        <w:rPr>
          <w:rFonts w:ascii="Arial" w:hAnsi="Arial" w:cs="Arial"/>
          <w:sz w:val="24"/>
          <w:szCs w:val="24"/>
        </w:rPr>
        <w:t>.</w:t>
      </w:r>
      <w:r w:rsidR="00761D48" w:rsidRPr="006F5A16">
        <w:rPr>
          <w:rFonts w:ascii="Arial" w:hAnsi="Arial" w:cs="Arial"/>
          <w:sz w:val="24"/>
          <w:szCs w:val="24"/>
        </w:rPr>
        <w:t xml:space="preserve"> </w:t>
      </w:r>
      <w:r w:rsidR="00C25064" w:rsidRPr="006F5A16">
        <w:rPr>
          <w:rFonts w:ascii="Arial" w:hAnsi="Arial" w:cs="Arial"/>
          <w:sz w:val="24"/>
          <w:szCs w:val="24"/>
        </w:rPr>
        <w:t>Although found</w:t>
      </w:r>
      <w:r w:rsidR="00C1150E" w:rsidRPr="006F5A16">
        <w:rPr>
          <w:rFonts w:ascii="Arial" w:hAnsi="Arial" w:cs="Arial"/>
          <w:sz w:val="24"/>
          <w:szCs w:val="24"/>
        </w:rPr>
        <w:t xml:space="preserve"> in all </w:t>
      </w:r>
      <w:r w:rsidR="0070580F">
        <w:rPr>
          <w:rFonts w:ascii="Arial" w:hAnsi="Arial" w:cs="Arial"/>
          <w:sz w:val="24"/>
          <w:szCs w:val="24"/>
        </w:rPr>
        <w:t xml:space="preserve">RSV-infected and control </w:t>
      </w:r>
      <w:r w:rsidR="00C1150E" w:rsidRPr="006F5A16">
        <w:rPr>
          <w:rFonts w:ascii="Arial" w:hAnsi="Arial" w:cs="Arial"/>
          <w:sz w:val="24"/>
          <w:szCs w:val="24"/>
        </w:rPr>
        <w:t>tissue samples</w:t>
      </w:r>
      <w:r w:rsidR="000A4789" w:rsidRPr="006F5A16">
        <w:rPr>
          <w:rFonts w:ascii="Arial" w:hAnsi="Arial" w:cs="Arial"/>
          <w:sz w:val="24"/>
          <w:szCs w:val="24"/>
        </w:rPr>
        <w:t xml:space="preserve">, </w:t>
      </w:r>
      <w:r w:rsidR="00C1150E" w:rsidRPr="006F5A16">
        <w:rPr>
          <w:rFonts w:ascii="Arial" w:hAnsi="Arial" w:cs="Arial"/>
          <w:sz w:val="24"/>
          <w:szCs w:val="24"/>
        </w:rPr>
        <w:t xml:space="preserve">no </w:t>
      </w:r>
      <w:r w:rsidR="000A4789" w:rsidRPr="006F5A16">
        <w:rPr>
          <w:rFonts w:ascii="Arial" w:hAnsi="Arial" w:cs="Arial"/>
          <w:sz w:val="24"/>
          <w:szCs w:val="24"/>
        </w:rPr>
        <w:t xml:space="preserve">significant differences </w:t>
      </w:r>
      <w:r w:rsidR="00C1150E" w:rsidRPr="006F5A16">
        <w:rPr>
          <w:rFonts w:ascii="Arial" w:hAnsi="Arial" w:cs="Arial"/>
          <w:sz w:val="24"/>
          <w:szCs w:val="24"/>
        </w:rPr>
        <w:t>in</w:t>
      </w:r>
      <w:r w:rsidR="009B034B" w:rsidRPr="006F5A16">
        <w:rPr>
          <w:rFonts w:ascii="Arial" w:hAnsi="Arial" w:cs="Arial"/>
          <w:sz w:val="24"/>
          <w:szCs w:val="24"/>
        </w:rPr>
        <w:t xml:space="preserve"> </w:t>
      </w:r>
      <w:r w:rsidR="00036DC2" w:rsidRPr="006F5A16">
        <w:rPr>
          <w:rFonts w:ascii="Arial" w:hAnsi="Arial" w:cs="Arial"/>
          <w:sz w:val="24"/>
          <w:szCs w:val="24"/>
        </w:rPr>
        <w:t xml:space="preserve">CXCL12,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B70D09" w:rsidRPr="006F5A16">
        <w:rPr>
          <w:rFonts w:ascii="Arial" w:hAnsi="Arial" w:cs="Arial"/>
          <w:sz w:val="24"/>
          <w:szCs w:val="24"/>
        </w:rPr>
        <w:t xml:space="preserve">19 or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9B034B" w:rsidRPr="006F5A16">
        <w:rPr>
          <w:rFonts w:ascii="Arial" w:hAnsi="Arial" w:cs="Arial"/>
          <w:sz w:val="24"/>
          <w:szCs w:val="24"/>
        </w:rPr>
        <w:t>21</w:t>
      </w:r>
      <w:r w:rsidR="00C1150E" w:rsidRPr="006F5A16">
        <w:rPr>
          <w:rFonts w:ascii="Arial" w:hAnsi="Arial" w:cs="Arial"/>
          <w:sz w:val="24"/>
          <w:szCs w:val="24"/>
        </w:rPr>
        <w:t>, protein</w:t>
      </w:r>
      <w:r w:rsidR="001F2984" w:rsidRPr="006F5A16">
        <w:rPr>
          <w:rFonts w:ascii="Arial" w:hAnsi="Arial" w:cs="Arial"/>
          <w:sz w:val="24"/>
          <w:szCs w:val="24"/>
        </w:rPr>
        <w:t xml:space="preserve"> (</w:t>
      </w:r>
      <w:r w:rsidR="0070580F">
        <w:rPr>
          <w:rFonts w:ascii="Arial" w:hAnsi="Arial" w:cs="Arial"/>
          <w:sz w:val="24"/>
          <w:szCs w:val="24"/>
        </w:rPr>
        <w:t>F</w:t>
      </w:r>
      <w:r w:rsidR="001F2984" w:rsidRPr="006F5A16">
        <w:rPr>
          <w:rFonts w:ascii="Arial" w:hAnsi="Arial" w:cs="Arial"/>
          <w:sz w:val="24"/>
          <w:szCs w:val="24"/>
        </w:rPr>
        <w:t>igure 2</w:t>
      </w:r>
      <w:r w:rsidR="00082689" w:rsidRPr="006F5A16">
        <w:rPr>
          <w:rFonts w:ascii="Arial" w:hAnsi="Arial" w:cs="Arial"/>
          <w:sz w:val="24"/>
          <w:szCs w:val="24"/>
        </w:rPr>
        <w:t>C, D and E</w:t>
      </w:r>
      <w:r w:rsidR="00C64832" w:rsidRPr="006F5A16">
        <w:rPr>
          <w:rFonts w:ascii="Arial" w:hAnsi="Arial" w:cs="Arial"/>
          <w:sz w:val="24"/>
          <w:szCs w:val="24"/>
        </w:rPr>
        <w:t>)</w:t>
      </w:r>
      <w:r w:rsidR="002B57F3">
        <w:rPr>
          <w:rFonts w:ascii="Arial" w:hAnsi="Arial" w:cs="Arial"/>
          <w:sz w:val="24"/>
          <w:szCs w:val="24"/>
        </w:rPr>
        <w:t xml:space="preserve"> or </w:t>
      </w:r>
      <w:r w:rsidR="002B57F3" w:rsidRPr="006F5A16">
        <w:rPr>
          <w:rFonts w:ascii="Arial" w:hAnsi="Arial" w:cs="Arial"/>
          <w:sz w:val="24"/>
          <w:szCs w:val="24"/>
        </w:rPr>
        <w:t>mRNA</w:t>
      </w:r>
      <w:r w:rsidR="002B57F3">
        <w:rPr>
          <w:rFonts w:ascii="Arial" w:hAnsi="Arial" w:cs="Arial"/>
          <w:sz w:val="24"/>
          <w:szCs w:val="24"/>
        </w:rPr>
        <w:t xml:space="preserve"> (</w:t>
      </w:r>
      <w:r w:rsidR="005B2A74">
        <w:rPr>
          <w:rFonts w:ascii="Arial" w:hAnsi="Arial" w:cs="Arial"/>
          <w:sz w:val="24"/>
          <w:szCs w:val="24"/>
        </w:rPr>
        <w:t xml:space="preserve">CCL19 or CCL21, </w:t>
      </w:r>
      <w:r w:rsidR="002B57F3">
        <w:rPr>
          <w:rFonts w:ascii="Arial" w:hAnsi="Arial" w:cs="Arial"/>
          <w:sz w:val="24"/>
          <w:szCs w:val="24"/>
        </w:rPr>
        <w:t>data not shown)</w:t>
      </w:r>
      <w:r w:rsidR="002B57F3" w:rsidRPr="006F5A16">
        <w:rPr>
          <w:rFonts w:ascii="Arial" w:hAnsi="Arial" w:cs="Arial"/>
          <w:sz w:val="24"/>
          <w:szCs w:val="24"/>
        </w:rPr>
        <w:t xml:space="preserve"> </w:t>
      </w:r>
      <w:r w:rsidR="0070580F">
        <w:rPr>
          <w:rFonts w:ascii="Arial" w:hAnsi="Arial" w:cs="Arial"/>
          <w:sz w:val="24"/>
          <w:szCs w:val="24"/>
        </w:rPr>
        <w:t xml:space="preserve">expression </w:t>
      </w:r>
      <w:r w:rsidR="009B034B" w:rsidRPr="006F5A16">
        <w:rPr>
          <w:rFonts w:ascii="Arial" w:hAnsi="Arial" w:cs="Arial"/>
          <w:sz w:val="24"/>
          <w:szCs w:val="24"/>
        </w:rPr>
        <w:t>was observed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C1150E" w:rsidRPr="006F5A16">
        <w:rPr>
          <w:rFonts w:ascii="Arial" w:hAnsi="Arial" w:cs="Arial"/>
          <w:sz w:val="24"/>
          <w:szCs w:val="24"/>
        </w:rPr>
        <w:t>at any</w:t>
      </w:r>
      <w:r w:rsidR="0039636E">
        <w:rPr>
          <w:rFonts w:ascii="Arial" w:hAnsi="Arial" w:cs="Arial"/>
          <w:sz w:val="24"/>
          <w:szCs w:val="24"/>
        </w:rPr>
        <w:t xml:space="preserve"> </w:t>
      </w:r>
      <w:r w:rsidR="00C1150E" w:rsidRPr="006F5A16">
        <w:rPr>
          <w:rFonts w:ascii="Arial" w:hAnsi="Arial" w:cs="Arial"/>
          <w:sz w:val="24"/>
          <w:szCs w:val="24"/>
        </w:rPr>
        <w:t>time point.</w:t>
      </w:r>
    </w:p>
    <w:p w14:paraId="6BA7B2CC" w14:textId="77777777" w:rsidR="00120427" w:rsidRPr="006F5A16" w:rsidRDefault="00120427" w:rsidP="00B91B83">
      <w:p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14:paraId="1B832DC7" w14:textId="77777777" w:rsidR="0010735D" w:rsidRPr="006F5A16" w:rsidRDefault="006F5A16" w:rsidP="008E246C">
      <w:pPr>
        <w:spacing w:line="48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F5A16">
        <w:rPr>
          <w:rFonts w:ascii="Arial" w:hAnsi="Arial" w:cs="Arial"/>
          <w:i/>
          <w:sz w:val="24"/>
          <w:szCs w:val="24"/>
        </w:rPr>
        <w:t xml:space="preserve">3.3 </w:t>
      </w:r>
      <w:r w:rsidR="000B5032" w:rsidRPr="006F5A16">
        <w:rPr>
          <w:rFonts w:ascii="Arial" w:hAnsi="Arial" w:cs="Arial"/>
          <w:i/>
          <w:sz w:val="24"/>
          <w:szCs w:val="24"/>
        </w:rPr>
        <w:t>Tissue distribution</w:t>
      </w:r>
      <w:r w:rsidR="00356012" w:rsidRPr="006F5A16">
        <w:rPr>
          <w:rFonts w:ascii="Arial" w:hAnsi="Arial" w:cs="Arial"/>
          <w:i/>
          <w:sz w:val="24"/>
          <w:szCs w:val="24"/>
        </w:rPr>
        <w:t xml:space="preserve"> of </w:t>
      </w:r>
      <w:r w:rsidR="00036DC2" w:rsidRPr="006F5A16">
        <w:rPr>
          <w:rFonts w:ascii="Arial" w:hAnsi="Arial" w:cs="Arial"/>
          <w:i/>
          <w:sz w:val="24"/>
          <w:szCs w:val="24"/>
        </w:rPr>
        <w:t xml:space="preserve">CD20 positive cells, </w:t>
      </w:r>
      <w:r w:rsidR="00356012" w:rsidRPr="006F5A16">
        <w:rPr>
          <w:rFonts w:ascii="Arial" w:hAnsi="Arial" w:cs="Arial"/>
          <w:i/>
          <w:sz w:val="24"/>
          <w:szCs w:val="24"/>
        </w:rPr>
        <w:t>BAFF and CXCL13 proteins</w:t>
      </w:r>
    </w:p>
    <w:p w14:paraId="0222A00E" w14:textId="1B7C4BD8" w:rsidR="00FB0DAB" w:rsidRDefault="001158DF" w:rsidP="003560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Immunofluorescence was</w:t>
      </w:r>
      <w:r w:rsidR="00EC022E" w:rsidRPr="006F5A16">
        <w:rPr>
          <w:rFonts w:ascii="Arial" w:hAnsi="Arial" w:cs="Arial"/>
          <w:sz w:val="24"/>
          <w:szCs w:val="24"/>
        </w:rPr>
        <w:t xml:space="preserve"> used to examine the ti</w:t>
      </w:r>
      <w:r w:rsidR="00750DE4">
        <w:rPr>
          <w:rFonts w:ascii="Arial" w:hAnsi="Arial" w:cs="Arial"/>
          <w:sz w:val="24"/>
          <w:szCs w:val="24"/>
        </w:rPr>
        <w:t>ssue localisation of BAFF, CD20</w:t>
      </w:r>
      <w:r w:rsidR="00EC022E" w:rsidRPr="006F5A16">
        <w:rPr>
          <w:rFonts w:ascii="Arial" w:hAnsi="Arial" w:cs="Arial"/>
          <w:sz w:val="24"/>
          <w:szCs w:val="24"/>
        </w:rPr>
        <w:t xml:space="preserve"> positive B cells</w:t>
      </w:r>
      <w:r w:rsidR="0070580F">
        <w:rPr>
          <w:rFonts w:ascii="Arial" w:hAnsi="Arial" w:cs="Arial"/>
          <w:sz w:val="24"/>
          <w:szCs w:val="24"/>
        </w:rPr>
        <w:t>,</w:t>
      </w:r>
      <w:r w:rsidR="00EC022E" w:rsidRPr="006F5A16">
        <w:rPr>
          <w:rFonts w:ascii="Arial" w:hAnsi="Arial" w:cs="Arial"/>
          <w:sz w:val="24"/>
          <w:szCs w:val="24"/>
        </w:rPr>
        <w:t xml:space="preserve"> and CXCL13 </w:t>
      </w:r>
      <w:r w:rsidR="009C3363">
        <w:rPr>
          <w:rFonts w:ascii="Arial" w:hAnsi="Arial" w:cs="Arial"/>
          <w:sz w:val="24"/>
          <w:szCs w:val="24"/>
        </w:rPr>
        <w:t>(</w:t>
      </w:r>
      <w:r w:rsidR="0070580F">
        <w:rPr>
          <w:rFonts w:ascii="Arial" w:hAnsi="Arial" w:cs="Arial"/>
          <w:sz w:val="24"/>
          <w:szCs w:val="24"/>
        </w:rPr>
        <w:t>F</w:t>
      </w:r>
      <w:r w:rsidR="009C3363">
        <w:rPr>
          <w:rFonts w:ascii="Arial" w:hAnsi="Arial" w:cs="Arial"/>
          <w:sz w:val="24"/>
          <w:szCs w:val="24"/>
        </w:rPr>
        <w:t>igure 3</w:t>
      </w:r>
      <w:r w:rsidR="008D5124">
        <w:rPr>
          <w:rFonts w:ascii="Arial" w:hAnsi="Arial" w:cs="Arial"/>
          <w:sz w:val="24"/>
          <w:szCs w:val="24"/>
        </w:rPr>
        <w:t xml:space="preserve">). </w:t>
      </w:r>
      <w:r w:rsidR="00EC022E" w:rsidRPr="006F5A16">
        <w:rPr>
          <w:rFonts w:ascii="Arial" w:hAnsi="Arial" w:cs="Arial"/>
          <w:sz w:val="24"/>
          <w:szCs w:val="24"/>
        </w:rPr>
        <w:t>BAFF staining indicated widespread expression throughout the tissue including the epithelia</w:t>
      </w:r>
      <w:r w:rsidR="007E53BF" w:rsidRPr="006F5A16">
        <w:rPr>
          <w:rFonts w:ascii="Arial" w:hAnsi="Arial" w:cs="Arial"/>
          <w:sz w:val="24"/>
          <w:szCs w:val="24"/>
        </w:rPr>
        <w:t xml:space="preserve">. This methodology </w:t>
      </w:r>
      <w:r w:rsidR="00E630A5" w:rsidRPr="006F5A16">
        <w:rPr>
          <w:rFonts w:ascii="Arial" w:hAnsi="Arial" w:cs="Arial"/>
          <w:sz w:val="24"/>
          <w:szCs w:val="24"/>
        </w:rPr>
        <w:t>cannot</w:t>
      </w:r>
      <w:r w:rsidR="007E53BF" w:rsidRPr="006F5A16">
        <w:rPr>
          <w:rFonts w:ascii="Arial" w:hAnsi="Arial" w:cs="Arial"/>
          <w:sz w:val="24"/>
          <w:szCs w:val="24"/>
        </w:rPr>
        <w:t xml:space="preserve"> </w:t>
      </w:r>
      <w:r w:rsidR="007E53BF" w:rsidRPr="006F5A16">
        <w:rPr>
          <w:rFonts w:ascii="Arial" w:hAnsi="Arial" w:cs="Arial"/>
          <w:sz w:val="24"/>
          <w:szCs w:val="24"/>
        </w:rPr>
        <w:lastRenderedPageBreak/>
        <w:t>distinguish between membrane bound and soluble BAFF and there</w:t>
      </w:r>
      <w:r w:rsidR="00524E1F">
        <w:rPr>
          <w:rFonts w:ascii="Arial" w:hAnsi="Arial" w:cs="Arial"/>
          <w:sz w:val="24"/>
          <w:szCs w:val="24"/>
        </w:rPr>
        <w:t xml:space="preserve"> was</w:t>
      </w:r>
      <w:r w:rsidR="00EC022E" w:rsidRPr="006F5A16">
        <w:rPr>
          <w:rFonts w:ascii="Arial" w:hAnsi="Arial" w:cs="Arial"/>
          <w:sz w:val="24"/>
          <w:szCs w:val="24"/>
        </w:rPr>
        <w:t xml:space="preserve"> no visible </w:t>
      </w:r>
      <w:r w:rsidR="00EC022E" w:rsidRPr="005A6E55">
        <w:rPr>
          <w:rFonts w:ascii="Arial" w:hAnsi="Arial" w:cs="Arial"/>
          <w:sz w:val="24"/>
          <w:szCs w:val="24"/>
        </w:rPr>
        <w:t xml:space="preserve">difference in the pattern of protein localization at different time points. </w:t>
      </w:r>
      <w:r w:rsidR="005B5DA1" w:rsidRPr="005A6E55">
        <w:rPr>
          <w:rFonts w:ascii="Arial" w:hAnsi="Arial" w:cs="Arial"/>
          <w:sz w:val="24"/>
          <w:szCs w:val="24"/>
        </w:rPr>
        <w:t>CD20 staining</w:t>
      </w:r>
      <w:r w:rsidR="00524E1F" w:rsidRPr="005A6E55">
        <w:rPr>
          <w:rFonts w:ascii="Arial" w:hAnsi="Arial" w:cs="Arial"/>
          <w:sz w:val="24"/>
          <w:szCs w:val="24"/>
        </w:rPr>
        <w:t xml:space="preserve"> </w:t>
      </w:r>
      <w:r w:rsidR="005B5DA1" w:rsidRPr="005A6E55">
        <w:rPr>
          <w:rFonts w:ascii="Arial" w:hAnsi="Arial" w:cs="Arial"/>
          <w:sz w:val="24"/>
          <w:szCs w:val="24"/>
        </w:rPr>
        <w:t xml:space="preserve">revealed </w:t>
      </w:r>
      <w:r w:rsidR="00036DC2" w:rsidRPr="005A6E55">
        <w:rPr>
          <w:rFonts w:ascii="Arial" w:hAnsi="Arial" w:cs="Arial"/>
          <w:sz w:val="24"/>
          <w:szCs w:val="24"/>
        </w:rPr>
        <w:t>that B cells</w:t>
      </w:r>
      <w:r w:rsidR="007E53BF" w:rsidRPr="005A6E55">
        <w:rPr>
          <w:rFonts w:ascii="Arial" w:hAnsi="Arial" w:cs="Arial"/>
          <w:sz w:val="24"/>
          <w:szCs w:val="24"/>
        </w:rPr>
        <w:t xml:space="preserve"> ca</w:t>
      </w:r>
      <w:r w:rsidR="000C69BA" w:rsidRPr="005A6E55">
        <w:rPr>
          <w:rFonts w:ascii="Arial" w:hAnsi="Arial" w:cs="Arial"/>
          <w:sz w:val="24"/>
          <w:szCs w:val="24"/>
        </w:rPr>
        <w:t xml:space="preserve">n be seen in the tissue </w:t>
      </w:r>
      <w:r w:rsidR="00655201" w:rsidRPr="005A6E55">
        <w:rPr>
          <w:rFonts w:ascii="Arial" w:hAnsi="Arial" w:cs="Arial"/>
          <w:sz w:val="24"/>
          <w:szCs w:val="24"/>
        </w:rPr>
        <w:t>primarily in</w:t>
      </w:r>
      <w:r w:rsidR="00036DC2" w:rsidRPr="005A6E55">
        <w:rPr>
          <w:rFonts w:ascii="Arial" w:hAnsi="Arial" w:cs="Arial"/>
          <w:sz w:val="24"/>
          <w:szCs w:val="24"/>
        </w:rPr>
        <w:t xml:space="preserve"> cell rich foci</w:t>
      </w:r>
      <w:r w:rsidR="005A6E55" w:rsidRPr="005A6E55">
        <w:rPr>
          <w:rFonts w:ascii="Arial" w:hAnsi="Arial" w:cs="Arial"/>
          <w:sz w:val="24"/>
          <w:szCs w:val="24"/>
        </w:rPr>
        <w:t>,</w:t>
      </w:r>
      <w:r w:rsidR="00036DC2" w:rsidRPr="005A6E55">
        <w:rPr>
          <w:rFonts w:ascii="Arial" w:hAnsi="Arial" w:cs="Arial"/>
          <w:sz w:val="24"/>
          <w:szCs w:val="24"/>
        </w:rPr>
        <w:t xml:space="preserve"> </w:t>
      </w:r>
      <w:r w:rsidR="005A6E55" w:rsidRPr="005A6E55">
        <w:rPr>
          <w:rFonts w:ascii="Arial" w:hAnsi="Arial" w:cs="Arial"/>
          <w:sz w:val="24"/>
          <w:szCs w:val="24"/>
        </w:rPr>
        <w:t xml:space="preserve">possibly lymphoid cell aggregates, </w:t>
      </w:r>
      <w:r w:rsidR="005B5DA1" w:rsidRPr="005A6E55">
        <w:rPr>
          <w:rFonts w:ascii="Arial" w:hAnsi="Arial" w:cs="Arial"/>
          <w:sz w:val="24"/>
          <w:szCs w:val="24"/>
        </w:rPr>
        <w:t xml:space="preserve">particularly </w:t>
      </w:r>
      <w:r w:rsidR="005B5DA1" w:rsidRPr="006F5A16">
        <w:rPr>
          <w:rFonts w:ascii="Arial" w:hAnsi="Arial" w:cs="Arial"/>
          <w:sz w:val="24"/>
          <w:szCs w:val="24"/>
        </w:rPr>
        <w:t>at later time points</w:t>
      </w:r>
      <w:r w:rsidR="0070580F">
        <w:rPr>
          <w:rFonts w:ascii="Arial" w:hAnsi="Arial" w:cs="Arial"/>
          <w:sz w:val="24"/>
          <w:szCs w:val="24"/>
        </w:rPr>
        <w:t xml:space="preserve"> (Figure 3</w:t>
      </w:r>
      <w:r w:rsidR="0070580F" w:rsidRPr="006F5A16">
        <w:rPr>
          <w:rFonts w:ascii="Arial" w:hAnsi="Arial" w:cs="Arial"/>
          <w:sz w:val="24"/>
          <w:szCs w:val="24"/>
        </w:rPr>
        <w:t>)</w:t>
      </w:r>
      <w:r w:rsidR="007E53BF" w:rsidRPr="006F5A16">
        <w:rPr>
          <w:rFonts w:ascii="Arial" w:hAnsi="Arial" w:cs="Arial"/>
          <w:sz w:val="24"/>
          <w:szCs w:val="24"/>
        </w:rPr>
        <w:t>.</w:t>
      </w:r>
      <w:r w:rsidR="00427644" w:rsidRPr="006F5A16">
        <w:rPr>
          <w:rFonts w:ascii="Arial" w:hAnsi="Arial" w:cs="Arial"/>
          <w:sz w:val="24"/>
          <w:szCs w:val="24"/>
        </w:rPr>
        <w:t xml:space="preserve"> </w:t>
      </w:r>
      <w:r w:rsidR="007E53BF" w:rsidRPr="006F5A16">
        <w:rPr>
          <w:rFonts w:ascii="Arial" w:hAnsi="Arial" w:cs="Arial"/>
          <w:sz w:val="24"/>
          <w:szCs w:val="24"/>
        </w:rPr>
        <w:t>Immunofluorescence</w:t>
      </w:r>
      <w:r w:rsidR="00356012" w:rsidRPr="006F5A16">
        <w:rPr>
          <w:rFonts w:ascii="Arial" w:hAnsi="Arial" w:cs="Arial"/>
          <w:sz w:val="24"/>
          <w:szCs w:val="24"/>
        </w:rPr>
        <w:t xml:space="preserve"> staining show</w:t>
      </w:r>
      <w:r w:rsidR="00427644" w:rsidRPr="006F5A16">
        <w:rPr>
          <w:rFonts w:ascii="Arial" w:hAnsi="Arial" w:cs="Arial"/>
          <w:sz w:val="24"/>
          <w:szCs w:val="24"/>
        </w:rPr>
        <w:t>ed</w:t>
      </w:r>
      <w:r w:rsidR="00356012" w:rsidRPr="006F5A16">
        <w:rPr>
          <w:rFonts w:ascii="Arial" w:hAnsi="Arial" w:cs="Arial"/>
          <w:sz w:val="24"/>
          <w:szCs w:val="24"/>
        </w:rPr>
        <w:t xml:space="preserve"> CXCL13 expression by cells within</w:t>
      </w:r>
      <w:r w:rsidR="002B57F3">
        <w:rPr>
          <w:rFonts w:ascii="Arial" w:hAnsi="Arial" w:cs="Arial"/>
          <w:sz w:val="24"/>
          <w:szCs w:val="24"/>
        </w:rPr>
        <w:t xml:space="preserve"> structurally</w:t>
      </w:r>
      <w:r w:rsidR="00356012" w:rsidRPr="006F5A16">
        <w:rPr>
          <w:rFonts w:ascii="Arial" w:hAnsi="Arial" w:cs="Arial"/>
          <w:sz w:val="24"/>
          <w:szCs w:val="24"/>
        </w:rPr>
        <w:t xml:space="preserve"> </w:t>
      </w:r>
      <w:r w:rsidR="003117CC">
        <w:rPr>
          <w:rFonts w:ascii="Arial" w:hAnsi="Arial" w:cs="Arial"/>
          <w:sz w:val="24"/>
          <w:szCs w:val="24"/>
        </w:rPr>
        <w:t xml:space="preserve">similar </w:t>
      </w:r>
      <w:r w:rsidR="005B4E66">
        <w:rPr>
          <w:rFonts w:ascii="Arial" w:hAnsi="Arial" w:cs="Arial"/>
          <w:sz w:val="24"/>
          <w:szCs w:val="24"/>
        </w:rPr>
        <w:t>cell rich foci</w:t>
      </w:r>
      <w:r w:rsidR="003117CC">
        <w:rPr>
          <w:rFonts w:ascii="Arial" w:hAnsi="Arial" w:cs="Arial"/>
          <w:sz w:val="24"/>
          <w:szCs w:val="24"/>
        </w:rPr>
        <w:t xml:space="preserve"> </w:t>
      </w:r>
    </w:p>
    <w:p w14:paraId="127FF3E7" w14:textId="6A6C5260" w:rsidR="00356012" w:rsidRPr="006F5A16" w:rsidRDefault="000621C0" w:rsidP="003560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17CC">
        <w:rPr>
          <w:rFonts w:ascii="Arial" w:hAnsi="Arial" w:cs="Arial"/>
          <w:sz w:val="24"/>
          <w:szCs w:val="24"/>
        </w:rPr>
        <w:t>.</w:t>
      </w:r>
    </w:p>
    <w:p w14:paraId="51BC98C5" w14:textId="77777777" w:rsidR="00907BFF" w:rsidRPr="006F5A16" w:rsidRDefault="00907BFF" w:rsidP="00B91B8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B3D8BB7" w14:textId="77777777" w:rsidR="00EF341B" w:rsidRPr="006F5A16" w:rsidRDefault="006F5A16" w:rsidP="008E246C">
      <w:pPr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b/>
          <w:sz w:val="24"/>
          <w:szCs w:val="24"/>
        </w:rPr>
        <w:t xml:space="preserve">4. </w:t>
      </w:r>
      <w:r w:rsidR="00CC4D0C" w:rsidRPr="006F5A16">
        <w:rPr>
          <w:rFonts w:ascii="Arial" w:hAnsi="Arial" w:cs="Arial"/>
          <w:b/>
          <w:sz w:val="24"/>
          <w:szCs w:val="24"/>
        </w:rPr>
        <w:t>Discussion</w:t>
      </w:r>
    </w:p>
    <w:p w14:paraId="3FCD8C19" w14:textId="7306EF72" w:rsidR="00E13B16" w:rsidRDefault="0070580F" w:rsidP="008D512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3622" w:rsidRPr="006F5A16">
        <w:rPr>
          <w:rFonts w:ascii="Arial" w:hAnsi="Arial" w:cs="Arial"/>
          <w:sz w:val="24"/>
          <w:szCs w:val="24"/>
        </w:rPr>
        <w:t xml:space="preserve">his study </w:t>
      </w:r>
      <w:r w:rsidR="00F87AFD">
        <w:rPr>
          <w:rFonts w:ascii="Arial" w:hAnsi="Arial" w:cs="Arial"/>
          <w:sz w:val="24"/>
          <w:szCs w:val="24"/>
        </w:rPr>
        <w:t>characterizes</w:t>
      </w:r>
      <w:r>
        <w:rPr>
          <w:rFonts w:ascii="Arial" w:hAnsi="Arial" w:cs="Arial"/>
          <w:sz w:val="24"/>
          <w:szCs w:val="24"/>
        </w:rPr>
        <w:t xml:space="preserve"> for the first time</w:t>
      </w:r>
      <w:r w:rsidR="00B81568" w:rsidRPr="006F5A16">
        <w:rPr>
          <w:rFonts w:ascii="Arial" w:hAnsi="Arial" w:cs="Arial"/>
          <w:sz w:val="24"/>
          <w:szCs w:val="24"/>
        </w:rPr>
        <w:t xml:space="preserve"> </w:t>
      </w:r>
      <w:r w:rsidR="00F75B8E">
        <w:rPr>
          <w:rFonts w:ascii="Arial" w:hAnsi="Arial" w:cs="Arial"/>
          <w:sz w:val="24"/>
          <w:szCs w:val="24"/>
        </w:rPr>
        <w:t xml:space="preserve">in a murine model of RSV infection how </w:t>
      </w:r>
      <w:r w:rsidR="00483622" w:rsidRPr="006F5A16">
        <w:rPr>
          <w:rFonts w:ascii="Arial" w:hAnsi="Arial" w:cs="Arial"/>
          <w:sz w:val="24"/>
          <w:szCs w:val="24"/>
        </w:rPr>
        <w:t>BAFF</w:t>
      </w:r>
      <w:r w:rsidR="00533F3C" w:rsidRPr="006F5A16">
        <w:rPr>
          <w:rFonts w:ascii="Arial" w:hAnsi="Arial" w:cs="Arial"/>
          <w:sz w:val="24"/>
          <w:szCs w:val="24"/>
        </w:rPr>
        <w:t xml:space="preserve"> and B cell attractant chemokine</w:t>
      </w:r>
      <w:r w:rsidR="00483622" w:rsidRPr="006F5A16">
        <w:rPr>
          <w:rFonts w:ascii="Arial" w:hAnsi="Arial" w:cs="Arial"/>
          <w:sz w:val="24"/>
          <w:szCs w:val="24"/>
        </w:rPr>
        <w:t xml:space="preserve"> </w:t>
      </w:r>
      <w:r w:rsidR="00FA4C63" w:rsidRPr="006F5A16">
        <w:rPr>
          <w:rFonts w:ascii="Arial" w:hAnsi="Arial" w:cs="Arial"/>
          <w:sz w:val="24"/>
          <w:szCs w:val="24"/>
        </w:rPr>
        <w:t>response</w:t>
      </w:r>
      <w:r w:rsidR="00422219">
        <w:rPr>
          <w:rFonts w:ascii="Arial" w:hAnsi="Arial" w:cs="Arial"/>
          <w:sz w:val="24"/>
          <w:szCs w:val="24"/>
        </w:rPr>
        <w:t>s, particularly CXCL13,</w:t>
      </w:r>
      <w:r w:rsidR="00F75B8E">
        <w:rPr>
          <w:rFonts w:ascii="Arial" w:hAnsi="Arial" w:cs="Arial"/>
          <w:sz w:val="24"/>
          <w:szCs w:val="24"/>
        </w:rPr>
        <w:t xml:space="preserve"> change </w:t>
      </w:r>
      <w:r w:rsidR="00013475">
        <w:rPr>
          <w:rFonts w:ascii="Arial" w:hAnsi="Arial" w:cs="Arial"/>
          <w:sz w:val="24"/>
          <w:szCs w:val="24"/>
        </w:rPr>
        <w:t xml:space="preserve">over time. </w:t>
      </w:r>
      <w:r w:rsidR="00D92CA3" w:rsidRPr="006F5A16">
        <w:rPr>
          <w:rFonts w:ascii="Arial" w:hAnsi="Arial" w:cs="Arial"/>
          <w:sz w:val="24"/>
          <w:szCs w:val="24"/>
        </w:rPr>
        <w:t xml:space="preserve">Our data </w:t>
      </w:r>
      <w:r w:rsidR="00DD1B4B" w:rsidRPr="006F5A16">
        <w:rPr>
          <w:rFonts w:ascii="Arial" w:hAnsi="Arial" w:cs="Arial"/>
          <w:sz w:val="24"/>
          <w:szCs w:val="24"/>
        </w:rPr>
        <w:t>indicate that BAFF is</w:t>
      </w:r>
      <w:r w:rsidR="005B4E66">
        <w:rPr>
          <w:rFonts w:ascii="Arial" w:hAnsi="Arial" w:cs="Arial"/>
          <w:sz w:val="24"/>
          <w:szCs w:val="24"/>
        </w:rPr>
        <w:t xml:space="preserve"> constitutively </w:t>
      </w:r>
      <w:r w:rsidR="002B57F3">
        <w:rPr>
          <w:rFonts w:ascii="Arial" w:hAnsi="Arial" w:cs="Arial"/>
          <w:sz w:val="24"/>
          <w:szCs w:val="24"/>
        </w:rPr>
        <w:t>expressed and increases</w:t>
      </w:r>
      <w:r w:rsidR="009D1F77">
        <w:rPr>
          <w:rFonts w:ascii="Arial" w:hAnsi="Arial" w:cs="Arial"/>
          <w:sz w:val="24"/>
          <w:szCs w:val="24"/>
        </w:rPr>
        <w:t xml:space="preserve"> following</w:t>
      </w:r>
      <w:r w:rsidR="002B57F3">
        <w:rPr>
          <w:rFonts w:ascii="Arial" w:hAnsi="Arial" w:cs="Arial"/>
          <w:sz w:val="24"/>
          <w:szCs w:val="24"/>
        </w:rPr>
        <w:t xml:space="preserve"> RSV</w:t>
      </w:r>
      <w:r w:rsidR="000C2AF8" w:rsidRPr="006F5A16">
        <w:rPr>
          <w:rFonts w:ascii="Arial" w:hAnsi="Arial" w:cs="Arial"/>
          <w:sz w:val="24"/>
          <w:szCs w:val="24"/>
        </w:rPr>
        <w:t xml:space="preserve"> </w:t>
      </w:r>
      <w:r w:rsidR="00655201">
        <w:rPr>
          <w:rFonts w:ascii="Arial" w:hAnsi="Arial" w:cs="Arial"/>
          <w:sz w:val="24"/>
          <w:szCs w:val="24"/>
        </w:rPr>
        <w:t>infection</w:t>
      </w:r>
      <w:r w:rsidR="00422219">
        <w:rPr>
          <w:rFonts w:ascii="Arial" w:hAnsi="Arial" w:cs="Arial"/>
          <w:sz w:val="24"/>
          <w:szCs w:val="24"/>
        </w:rPr>
        <w:t>, with i</w:t>
      </w:r>
      <w:r w:rsidR="00A86F12" w:rsidRPr="006F5A16">
        <w:rPr>
          <w:rFonts w:ascii="Arial" w:hAnsi="Arial" w:cs="Arial"/>
          <w:sz w:val="24"/>
          <w:szCs w:val="24"/>
        </w:rPr>
        <w:t>mmunofluorescence</w:t>
      </w:r>
      <w:r w:rsidR="00ED15C7">
        <w:rPr>
          <w:rFonts w:ascii="Arial" w:hAnsi="Arial" w:cs="Arial"/>
          <w:sz w:val="24"/>
          <w:szCs w:val="24"/>
        </w:rPr>
        <w:t xml:space="preserve"> demonstrating</w:t>
      </w:r>
      <w:r w:rsidR="008904B5" w:rsidRPr="006F5A16">
        <w:rPr>
          <w:rFonts w:ascii="Arial" w:hAnsi="Arial" w:cs="Arial"/>
          <w:sz w:val="24"/>
          <w:szCs w:val="24"/>
        </w:rPr>
        <w:t xml:space="preserve"> expression throughout</w:t>
      </w:r>
      <w:r w:rsidR="00ED15C7">
        <w:rPr>
          <w:rFonts w:ascii="Arial" w:hAnsi="Arial" w:cs="Arial"/>
          <w:sz w:val="24"/>
          <w:szCs w:val="24"/>
        </w:rPr>
        <w:t xml:space="preserve"> the</w:t>
      </w:r>
      <w:r w:rsidR="00E35692">
        <w:rPr>
          <w:rFonts w:ascii="Arial" w:hAnsi="Arial" w:cs="Arial"/>
          <w:sz w:val="24"/>
          <w:szCs w:val="24"/>
        </w:rPr>
        <w:t xml:space="preserve"> lung</w:t>
      </w:r>
      <w:r w:rsidR="00422219">
        <w:rPr>
          <w:rFonts w:ascii="Arial" w:hAnsi="Arial" w:cs="Arial"/>
          <w:sz w:val="24"/>
          <w:szCs w:val="24"/>
        </w:rPr>
        <w:t>,</w:t>
      </w:r>
      <w:r w:rsidR="00C64832" w:rsidRPr="006F5A16">
        <w:rPr>
          <w:rFonts w:ascii="Arial" w:hAnsi="Arial" w:cs="Arial"/>
          <w:sz w:val="24"/>
          <w:szCs w:val="24"/>
        </w:rPr>
        <w:t xml:space="preserve"> including</w:t>
      </w:r>
      <w:r w:rsidR="00682BDA" w:rsidRPr="006F5A16">
        <w:rPr>
          <w:rFonts w:ascii="Arial" w:hAnsi="Arial" w:cs="Arial"/>
          <w:sz w:val="24"/>
          <w:szCs w:val="24"/>
        </w:rPr>
        <w:t xml:space="preserve"> airway epithelia</w:t>
      </w:r>
      <w:r w:rsidR="00D60070" w:rsidRPr="006F5A16">
        <w:rPr>
          <w:rFonts w:ascii="Arial" w:hAnsi="Arial" w:cs="Arial"/>
          <w:sz w:val="24"/>
          <w:szCs w:val="24"/>
        </w:rPr>
        <w:t>l cells</w:t>
      </w:r>
      <w:r w:rsidR="00ED15C7">
        <w:rPr>
          <w:rFonts w:ascii="Arial" w:hAnsi="Arial" w:cs="Arial"/>
          <w:sz w:val="24"/>
          <w:szCs w:val="24"/>
        </w:rPr>
        <w:t>. CXC</w:t>
      </w:r>
      <w:r w:rsidR="00AC58F2">
        <w:rPr>
          <w:rFonts w:ascii="Arial" w:hAnsi="Arial" w:cs="Arial"/>
          <w:sz w:val="24"/>
          <w:szCs w:val="24"/>
        </w:rPr>
        <w:t xml:space="preserve">L12, </w:t>
      </w:r>
      <w:r w:rsidR="00ED15C7">
        <w:rPr>
          <w:rFonts w:ascii="Arial" w:hAnsi="Arial" w:cs="Arial"/>
          <w:sz w:val="24"/>
          <w:szCs w:val="24"/>
        </w:rPr>
        <w:t>CXCL13,</w:t>
      </w:r>
      <w:r w:rsidR="00AC58F2">
        <w:rPr>
          <w:rFonts w:ascii="Arial" w:hAnsi="Arial" w:cs="Arial"/>
          <w:sz w:val="24"/>
          <w:szCs w:val="24"/>
        </w:rPr>
        <w:t xml:space="preserve"> </w:t>
      </w:r>
      <w:r w:rsidR="00ED15C7">
        <w:rPr>
          <w:rFonts w:ascii="Arial" w:hAnsi="Arial" w:cs="Arial"/>
          <w:sz w:val="24"/>
          <w:szCs w:val="24"/>
        </w:rPr>
        <w:t>CCL19 and CCL21 were all expressed in normal lung tissue</w:t>
      </w:r>
      <w:r w:rsidR="00AC58F2">
        <w:rPr>
          <w:rFonts w:ascii="Arial" w:hAnsi="Arial" w:cs="Arial"/>
          <w:sz w:val="24"/>
          <w:szCs w:val="24"/>
        </w:rPr>
        <w:t xml:space="preserve"> but only </w:t>
      </w:r>
      <w:r w:rsidR="00315B84">
        <w:rPr>
          <w:rFonts w:ascii="Arial" w:hAnsi="Arial" w:cs="Arial"/>
          <w:sz w:val="24"/>
          <w:szCs w:val="24"/>
        </w:rPr>
        <w:t xml:space="preserve">CXCl13 </w:t>
      </w:r>
      <w:r w:rsidR="00AC58F2">
        <w:rPr>
          <w:rFonts w:ascii="Arial" w:hAnsi="Arial" w:cs="Arial"/>
          <w:sz w:val="24"/>
          <w:szCs w:val="24"/>
        </w:rPr>
        <w:t>increase</w:t>
      </w:r>
      <w:r w:rsidR="00AF324F">
        <w:rPr>
          <w:rFonts w:ascii="Arial" w:hAnsi="Arial" w:cs="Arial"/>
          <w:sz w:val="24"/>
          <w:szCs w:val="24"/>
        </w:rPr>
        <w:t>d</w:t>
      </w:r>
      <w:r w:rsidR="00AC58F2">
        <w:rPr>
          <w:rFonts w:ascii="Arial" w:hAnsi="Arial" w:cs="Arial"/>
          <w:sz w:val="24"/>
          <w:szCs w:val="24"/>
        </w:rPr>
        <w:t xml:space="preserve"> following RSV infection.</w:t>
      </w:r>
    </w:p>
    <w:p w14:paraId="17F11B28" w14:textId="6AC42552" w:rsidR="00002D9C" w:rsidRDefault="000C2AF8" w:rsidP="008D5124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 xml:space="preserve">We have previously shown that BAFF expression is increased in </w:t>
      </w:r>
      <w:r w:rsidR="00A86F12" w:rsidRPr="006F5A16">
        <w:rPr>
          <w:rFonts w:ascii="Arial" w:hAnsi="Arial" w:cs="Arial"/>
          <w:sz w:val="24"/>
          <w:szCs w:val="24"/>
        </w:rPr>
        <w:t>h</w:t>
      </w:r>
      <w:r w:rsidRPr="006F5A16">
        <w:rPr>
          <w:rFonts w:ascii="Arial" w:hAnsi="Arial" w:cs="Arial"/>
          <w:sz w:val="24"/>
          <w:szCs w:val="24"/>
        </w:rPr>
        <w:t>uman RSV infection</w:t>
      </w:r>
      <w:r w:rsidR="00A86F12" w:rsidRPr="006F5A16">
        <w:rPr>
          <w:rFonts w:ascii="Arial" w:hAnsi="Arial" w:cs="Arial"/>
          <w:sz w:val="24"/>
          <w:szCs w:val="24"/>
        </w:rPr>
        <w:t>,</w:t>
      </w:r>
      <w:r w:rsidRPr="006F5A16">
        <w:rPr>
          <w:rFonts w:ascii="Arial" w:hAnsi="Arial" w:cs="Arial"/>
          <w:sz w:val="24"/>
          <w:szCs w:val="24"/>
        </w:rPr>
        <w:t xml:space="preserve"> </w:t>
      </w:r>
      <w:r w:rsidR="00682BDA" w:rsidRPr="006F5A16">
        <w:rPr>
          <w:rFonts w:ascii="Arial" w:hAnsi="Arial" w:cs="Arial"/>
          <w:sz w:val="24"/>
          <w:szCs w:val="24"/>
        </w:rPr>
        <w:t xml:space="preserve">including </w:t>
      </w:r>
      <w:r w:rsidRPr="006F5A16">
        <w:rPr>
          <w:rFonts w:ascii="Arial" w:hAnsi="Arial" w:cs="Arial"/>
          <w:sz w:val="24"/>
          <w:szCs w:val="24"/>
        </w:rPr>
        <w:t xml:space="preserve">release of </w:t>
      </w:r>
      <w:r w:rsidR="007A25DC" w:rsidRPr="006F5A16">
        <w:rPr>
          <w:rFonts w:ascii="Arial" w:hAnsi="Arial" w:cs="Arial"/>
          <w:sz w:val="24"/>
          <w:szCs w:val="24"/>
        </w:rPr>
        <w:t>the soluble form of B</w:t>
      </w:r>
      <w:r w:rsidR="00A86F12" w:rsidRPr="006F5A16">
        <w:rPr>
          <w:rFonts w:ascii="Arial" w:hAnsi="Arial" w:cs="Arial"/>
          <w:sz w:val="24"/>
          <w:szCs w:val="24"/>
        </w:rPr>
        <w:t>AFF</w:t>
      </w:r>
      <w:r w:rsidR="007A25DC" w:rsidRPr="006F5A16">
        <w:rPr>
          <w:rFonts w:ascii="Arial" w:hAnsi="Arial" w:cs="Arial"/>
          <w:sz w:val="24"/>
          <w:szCs w:val="24"/>
        </w:rPr>
        <w:t xml:space="preserve"> </w:t>
      </w:r>
      <w:r w:rsidR="00082E8E" w:rsidRPr="006F5A16">
        <w:rPr>
          <w:rFonts w:ascii="Arial" w:hAnsi="Arial" w:cs="Arial"/>
          <w:sz w:val="24"/>
          <w:szCs w:val="24"/>
        </w:rPr>
        <w:t xml:space="preserve">both </w:t>
      </w:r>
      <w:r w:rsidR="00082E8E" w:rsidRPr="006F5A16">
        <w:rPr>
          <w:rFonts w:ascii="Arial" w:hAnsi="Arial" w:cs="Arial"/>
          <w:i/>
          <w:sz w:val="24"/>
          <w:szCs w:val="24"/>
        </w:rPr>
        <w:t>in vitro</w:t>
      </w:r>
      <w:r w:rsidR="00082E8E" w:rsidRPr="006F5A16">
        <w:rPr>
          <w:rFonts w:ascii="Arial" w:hAnsi="Arial" w:cs="Arial"/>
          <w:sz w:val="24"/>
          <w:szCs w:val="24"/>
        </w:rPr>
        <w:t xml:space="preserve"> and </w:t>
      </w:r>
      <w:r w:rsidR="00750DE4">
        <w:rPr>
          <w:rFonts w:ascii="Arial" w:hAnsi="Arial" w:cs="Arial"/>
          <w:i/>
          <w:sz w:val="24"/>
          <w:szCs w:val="24"/>
        </w:rPr>
        <w:t>i</w:t>
      </w:r>
      <w:r w:rsidR="00082E8E" w:rsidRPr="006F5A16">
        <w:rPr>
          <w:rFonts w:ascii="Arial" w:hAnsi="Arial" w:cs="Arial"/>
          <w:i/>
          <w:sz w:val="24"/>
          <w:szCs w:val="24"/>
        </w:rPr>
        <w:t>n vivo</w:t>
      </w:r>
      <w:r w:rsidR="00F75B8E">
        <w:rPr>
          <w:rFonts w:ascii="Arial" w:hAnsi="Arial" w:cs="Arial"/>
          <w:i/>
          <w:sz w:val="24"/>
          <w:szCs w:val="24"/>
        </w:rPr>
        <w:t xml:space="preserve"> </w:t>
      </w:r>
      <w:r w:rsidR="00F75B8E" w:rsidRPr="00704EB5">
        <w:rPr>
          <w:rFonts w:ascii="Arial" w:hAnsi="Arial" w:cs="Arial"/>
          <w:sz w:val="24"/>
          <w:szCs w:val="24"/>
        </w:rPr>
        <w:t>(</w:t>
      </w:r>
      <w:r w:rsidR="00A668CE" w:rsidRPr="00704EB5">
        <w:rPr>
          <w:rFonts w:ascii="Arial" w:hAnsi="Arial" w:cs="Arial"/>
          <w:sz w:val="24"/>
          <w:szCs w:val="24"/>
        </w:rPr>
        <w:t>11</w:t>
      </w:r>
      <w:r w:rsidR="00F75B8E" w:rsidRPr="00704EB5">
        <w:rPr>
          <w:rFonts w:ascii="Arial" w:hAnsi="Arial" w:cs="Arial"/>
          <w:sz w:val="24"/>
          <w:szCs w:val="24"/>
        </w:rPr>
        <w:t>)</w:t>
      </w:r>
      <w:r w:rsidR="00082E8E" w:rsidRPr="00704EB5">
        <w:rPr>
          <w:rFonts w:ascii="Arial" w:hAnsi="Arial" w:cs="Arial"/>
          <w:sz w:val="24"/>
          <w:szCs w:val="24"/>
        </w:rPr>
        <w:t>.</w:t>
      </w:r>
      <w:r w:rsidRPr="006F5A16">
        <w:rPr>
          <w:rFonts w:ascii="Arial" w:hAnsi="Arial" w:cs="Arial"/>
          <w:sz w:val="24"/>
          <w:szCs w:val="24"/>
        </w:rPr>
        <w:t xml:space="preserve"> Here</w:t>
      </w:r>
      <w:r w:rsidR="00AF324F">
        <w:rPr>
          <w:rFonts w:ascii="Arial" w:hAnsi="Arial" w:cs="Arial"/>
          <w:sz w:val="24"/>
          <w:szCs w:val="24"/>
        </w:rPr>
        <w:t>,</w:t>
      </w:r>
      <w:r w:rsidR="00DD1B4B" w:rsidRPr="006F5A16">
        <w:rPr>
          <w:rFonts w:ascii="Arial" w:hAnsi="Arial" w:cs="Arial"/>
          <w:sz w:val="24"/>
          <w:szCs w:val="24"/>
        </w:rPr>
        <w:t xml:space="preserve"> </w:t>
      </w:r>
      <w:r w:rsidR="00533F3C" w:rsidRPr="006F5A16">
        <w:rPr>
          <w:rFonts w:ascii="Arial" w:hAnsi="Arial" w:cs="Arial"/>
          <w:sz w:val="24"/>
          <w:szCs w:val="24"/>
        </w:rPr>
        <w:t>in this murine</w:t>
      </w:r>
      <w:r w:rsidR="00682BDA" w:rsidRPr="006F5A16">
        <w:rPr>
          <w:rFonts w:ascii="Arial" w:hAnsi="Arial" w:cs="Arial"/>
          <w:sz w:val="24"/>
          <w:szCs w:val="24"/>
        </w:rPr>
        <w:t xml:space="preserve"> model </w:t>
      </w:r>
      <w:r w:rsidR="00533F3C" w:rsidRPr="006F5A16">
        <w:rPr>
          <w:rFonts w:ascii="Arial" w:hAnsi="Arial" w:cs="Arial"/>
          <w:sz w:val="24"/>
          <w:szCs w:val="24"/>
        </w:rPr>
        <w:t xml:space="preserve">of </w:t>
      </w:r>
      <w:r w:rsidR="00A86F12" w:rsidRPr="006F5A16">
        <w:rPr>
          <w:rFonts w:ascii="Arial" w:hAnsi="Arial" w:cs="Arial"/>
          <w:sz w:val="24"/>
          <w:szCs w:val="24"/>
        </w:rPr>
        <w:t>h</w:t>
      </w:r>
      <w:r w:rsidR="00533F3C" w:rsidRPr="006F5A16">
        <w:rPr>
          <w:rFonts w:ascii="Arial" w:hAnsi="Arial" w:cs="Arial"/>
          <w:sz w:val="24"/>
          <w:szCs w:val="24"/>
        </w:rPr>
        <w:t>uman RSV infection</w:t>
      </w:r>
      <w:r w:rsidR="00A86F12" w:rsidRPr="006F5A16">
        <w:rPr>
          <w:rFonts w:ascii="Arial" w:hAnsi="Arial" w:cs="Arial"/>
          <w:sz w:val="24"/>
          <w:szCs w:val="24"/>
        </w:rPr>
        <w:t>,</w:t>
      </w:r>
      <w:r w:rsidR="00533F3C" w:rsidRPr="006F5A16">
        <w:rPr>
          <w:rFonts w:ascii="Arial" w:hAnsi="Arial" w:cs="Arial"/>
          <w:sz w:val="24"/>
          <w:szCs w:val="24"/>
        </w:rPr>
        <w:t xml:space="preserve"> </w:t>
      </w:r>
      <w:r w:rsidR="00DD1B4B" w:rsidRPr="006F5A16">
        <w:rPr>
          <w:rFonts w:ascii="Arial" w:hAnsi="Arial" w:cs="Arial"/>
          <w:sz w:val="24"/>
          <w:szCs w:val="24"/>
        </w:rPr>
        <w:t>BAFF expression increased</w:t>
      </w:r>
      <w:r w:rsidR="00A86F12" w:rsidRPr="006F5A16">
        <w:rPr>
          <w:rFonts w:ascii="Arial" w:hAnsi="Arial" w:cs="Arial"/>
          <w:sz w:val="24"/>
          <w:szCs w:val="24"/>
        </w:rPr>
        <w:t>,</w:t>
      </w:r>
      <w:r w:rsidR="00C14EB0">
        <w:rPr>
          <w:rFonts w:ascii="Arial" w:hAnsi="Arial" w:cs="Arial"/>
          <w:sz w:val="24"/>
          <w:szCs w:val="24"/>
        </w:rPr>
        <w:t xml:space="preserve"> </w:t>
      </w:r>
      <w:r w:rsidR="00AF324F">
        <w:rPr>
          <w:rFonts w:ascii="Arial" w:hAnsi="Arial" w:cs="Arial"/>
          <w:sz w:val="24"/>
          <w:szCs w:val="24"/>
        </w:rPr>
        <w:t>particularly at</w:t>
      </w:r>
      <w:r w:rsidR="00375538">
        <w:rPr>
          <w:rFonts w:ascii="Arial" w:hAnsi="Arial" w:cs="Arial"/>
          <w:sz w:val="24"/>
          <w:szCs w:val="24"/>
        </w:rPr>
        <w:t xml:space="preserve"> days</w:t>
      </w:r>
      <w:r w:rsidR="00422219">
        <w:rPr>
          <w:rFonts w:ascii="Arial" w:hAnsi="Arial" w:cs="Arial"/>
          <w:sz w:val="24"/>
          <w:szCs w:val="24"/>
        </w:rPr>
        <w:t xml:space="preserve"> </w:t>
      </w:r>
      <w:r w:rsidR="00655201">
        <w:rPr>
          <w:rFonts w:ascii="Arial" w:hAnsi="Arial" w:cs="Arial"/>
          <w:sz w:val="24"/>
          <w:szCs w:val="24"/>
        </w:rPr>
        <w:t>2</w:t>
      </w:r>
      <w:r w:rsidR="00EA6004" w:rsidRPr="006F5A16">
        <w:rPr>
          <w:rFonts w:ascii="Arial" w:hAnsi="Arial" w:cs="Arial"/>
          <w:sz w:val="24"/>
          <w:szCs w:val="24"/>
        </w:rPr>
        <w:t xml:space="preserve"> and 7</w:t>
      </w:r>
      <w:r w:rsidR="00414510">
        <w:rPr>
          <w:rFonts w:ascii="Arial" w:hAnsi="Arial" w:cs="Arial"/>
          <w:sz w:val="24"/>
          <w:szCs w:val="24"/>
        </w:rPr>
        <w:t xml:space="preserve"> post infection</w:t>
      </w:r>
      <w:r w:rsidR="00E35692">
        <w:rPr>
          <w:rFonts w:ascii="Arial" w:hAnsi="Arial" w:cs="Arial"/>
          <w:sz w:val="24"/>
          <w:szCs w:val="24"/>
        </w:rPr>
        <w:t>. ELISA and</w:t>
      </w:r>
      <w:r w:rsidR="00D60070" w:rsidRPr="006F5A16">
        <w:rPr>
          <w:rFonts w:ascii="Arial" w:hAnsi="Arial" w:cs="Arial"/>
          <w:sz w:val="24"/>
          <w:szCs w:val="24"/>
        </w:rPr>
        <w:t xml:space="preserve"> western blot</w:t>
      </w:r>
      <w:r w:rsidR="00E35692">
        <w:rPr>
          <w:rFonts w:ascii="Arial" w:hAnsi="Arial" w:cs="Arial"/>
          <w:sz w:val="24"/>
          <w:szCs w:val="24"/>
        </w:rPr>
        <w:t xml:space="preserve"> results</w:t>
      </w:r>
      <w:r w:rsidR="00422219">
        <w:rPr>
          <w:rFonts w:ascii="Arial" w:hAnsi="Arial" w:cs="Arial"/>
          <w:sz w:val="24"/>
          <w:szCs w:val="24"/>
        </w:rPr>
        <w:t xml:space="preserve"> indicate</w:t>
      </w:r>
      <w:r w:rsidR="00D60070" w:rsidRPr="006F5A16">
        <w:rPr>
          <w:rFonts w:ascii="Arial" w:hAnsi="Arial" w:cs="Arial"/>
          <w:sz w:val="24"/>
          <w:szCs w:val="24"/>
        </w:rPr>
        <w:t xml:space="preserve"> release of the soluble form of BAFF</w:t>
      </w:r>
      <w:r w:rsidR="00883797">
        <w:rPr>
          <w:rFonts w:ascii="Arial" w:hAnsi="Arial" w:cs="Arial"/>
          <w:sz w:val="24"/>
          <w:szCs w:val="24"/>
        </w:rPr>
        <w:t>.</w:t>
      </w:r>
      <w:r w:rsidR="00375538">
        <w:rPr>
          <w:rFonts w:ascii="Arial" w:hAnsi="Arial" w:cs="Arial"/>
          <w:sz w:val="24"/>
          <w:szCs w:val="24"/>
        </w:rPr>
        <w:t xml:space="preserve"> </w:t>
      </w:r>
      <w:r w:rsidR="00AF324F">
        <w:rPr>
          <w:rFonts w:ascii="Arial" w:hAnsi="Arial" w:cs="Arial"/>
          <w:sz w:val="24"/>
          <w:szCs w:val="24"/>
        </w:rPr>
        <w:t>E</w:t>
      </w:r>
      <w:r w:rsidR="00883797">
        <w:rPr>
          <w:rFonts w:ascii="Arial" w:hAnsi="Arial" w:cs="Arial"/>
          <w:sz w:val="24"/>
          <w:szCs w:val="24"/>
        </w:rPr>
        <w:t>arly</w:t>
      </w:r>
      <w:r w:rsidR="00883797" w:rsidRPr="006F5A16">
        <w:rPr>
          <w:rFonts w:ascii="Arial" w:hAnsi="Arial" w:cs="Arial"/>
          <w:sz w:val="24"/>
          <w:szCs w:val="24"/>
        </w:rPr>
        <w:t xml:space="preserve"> BAFF expression</w:t>
      </w:r>
      <w:r w:rsidR="00883797">
        <w:rPr>
          <w:rFonts w:ascii="Arial" w:hAnsi="Arial" w:cs="Arial"/>
          <w:sz w:val="24"/>
          <w:szCs w:val="24"/>
        </w:rPr>
        <w:t xml:space="preserve"> at days 1 and 2</w:t>
      </w:r>
      <w:r w:rsidR="00883797" w:rsidRPr="006F5A16">
        <w:rPr>
          <w:rFonts w:ascii="Arial" w:hAnsi="Arial" w:cs="Arial"/>
          <w:sz w:val="24"/>
          <w:szCs w:val="24"/>
        </w:rPr>
        <w:t xml:space="preserve"> was </w:t>
      </w:r>
      <w:r w:rsidR="00883797">
        <w:rPr>
          <w:rFonts w:ascii="Arial" w:hAnsi="Arial" w:cs="Arial"/>
          <w:sz w:val="24"/>
          <w:szCs w:val="24"/>
        </w:rPr>
        <w:t>to be</w:t>
      </w:r>
      <w:r w:rsidR="00883797" w:rsidRPr="006F5A16">
        <w:rPr>
          <w:rFonts w:ascii="Arial" w:hAnsi="Arial" w:cs="Arial"/>
          <w:sz w:val="24"/>
          <w:szCs w:val="24"/>
        </w:rPr>
        <w:t xml:space="preserve"> expected</w:t>
      </w:r>
      <w:r w:rsidR="00AF324F">
        <w:rPr>
          <w:rFonts w:ascii="Arial" w:hAnsi="Arial" w:cs="Arial"/>
          <w:sz w:val="24"/>
          <w:szCs w:val="24"/>
        </w:rPr>
        <w:t xml:space="preserve"> as i</w:t>
      </w:r>
      <w:r w:rsidR="00E35692">
        <w:rPr>
          <w:rFonts w:ascii="Arial" w:hAnsi="Arial" w:cs="Arial"/>
          <w:sz w:val="24"/>
          <w:szCs w:val="24"/>
        </w:rPr>
        <w:t>nterferon beta</w:t>
      </w:r>
      <w:r w:rsidR="00F75B8E">
        <w:rPr>
          <w:rFonts w:ascii="Arial" w:hAnsi="Arial" w:cs="Arial"/>
          <w:sz w:val="24"/>
          <w:szCs w:val="24"/>
        </w:rPr>
        <w:t>,</w:t>
      </w:r>
      <w:r w:rsidR="00E35692">
        <w:rPr>
          <w:rFonts w:ascii="Arial" w:hAnsi="Arial" w:cs="Arial"/>
          <w:sz w:val="24"/>
          <w:szCs w:val="24"/>
        </w:rPr>
        <w:t xml:space="preserve"> </w:t>
      </w:r>
      <w:r w:rsidR="00BE2AC8" w:rsidRPr="006F5A16">
        <w:rPr>
          <w:rFonts w:ascii="Arial" w:hAnsi="Arial" w:cs="Arial"/>
          <w:sz w:val="24"/>
          <w:szCs w:val="24"/>
        </w:rPr>
        <w:t>known to be</w:t>
      </w:r>
      <w:r w:rsidR="001B566A" w:rsidRPr="006F5A16">
        <w:rPr>
          <w:rFonts w:ascii="Arial" w:hAnsi="Arial" w:cs="Arial"/>
          <w:sz w:val="24"/>
          <w:szCs w:val="24"/>
        </w:rPr>
        <w:t xml:space="preserve"> produced rapidly after </w:t>
      </w:r>
      <w:r w:rsidR="00E70A2F" w:rsidRPr="006F5A16">
        <w:rPr>
          <w:rFonts w:ascii="Arial" w:hAnsi="Arial" w:cs="Arial"/>
          <w:sz w:val="24"/>
          <w:szCs w:val="24"/>
        </w:rPr>
        <w:t xml:space="preserve">RSV </w:t>
      </w:r>
      <w:r w:rsidR="001B566A" w:rsidRPr="006F5A16">
        <w:rPr>
          <w:rFonts w:ascii="Arial" w:hAnsi="Arial" w:cs="Arial"/>
          <w:sz w:val="24"/>
          <w:szCs w:val="24"/>
        </w:rPr>
        <w:t xml:space="preserve">infection of epithelial cells </w:t>
      </w:r>
      <w:r w:rsidR="00375538">
        <w:rPr>
          <w:rFonts w:ascii="Arial" w:hAnsi="Arial" w:cs="Arial"/>
          <w:sz w:val="24"/>
          <w:szCs w:val="24"/>
        </w:rPr>
        <w:t>(18</w:t>
      </w:r>
      <w:r w:rsidR="00BE2AC8" w:rsidRPr="006F5A16">
        <w:rPr>
          <w:rFonts w:ascii="Arial" w:hAnsi="Arial" w:cs="Arial"/>
          <w:sz w:val="24"/>
          <w:szCs w:val="24"/>
        </w:rPr>
        <w:t>)</w:t>
      </w:r>
      <w:r w:rsidR="00F75B8E">
        <w:rPr>
          <w:rFonts w:ascii="Arial" w:hAnsi="Arial" w:cs="Arial"/>
          <w:sz w:val="24"/>
          <w:szCs w:val="24"/>
        </w:rPr>
        <w:t>,</w:t>
      </w:r>
      <w:r w:rsidR="009E1B3C" w:rsidRPr="006F5A16">
        <w:rPr>
          <w:rFonts w:ascii="Arial" w:hAnsi="Arial" w:cs="Arial"/>
          <w:sz w:val="24"/>
          <w:szCs w:val="24"/>
        </w:rPr>
        <w:t xml:space="preserve"> </w:t>
      </w:r>
      <w:r w:rsidR="00F82048" w:rsidRPr="006F5A16">
        <w:rPr>
          <w:rFonts w:ascii="Arial" w:hAnsi="Arial" w:cs="Arial"/>
          <w:sz w:val="24"/>
          <w:szCs w:val="24"/>
        </w:rPr>
        <w:t>induce</w:t>
      </w:r>
      <w:r w:rsidR="00BE2AC8" w:rsidRPr="006F5A16">
        <w:rPr>
          <w:rFonts w:ascii="Arial" w:hAnsi="Arial" w:cs="Arial"/>
          <w:sz w:val="24"/>
          <w:szCs w:val="24"/>
        </w:rPr>
        <w:t>s</w:t>
      </w:r>
      <w:r w:rsidR="00505730" w:rsidRPr="006F5A16">
        <w:rPr>
          <w:rFonts w:ascii="Arial" w:hAnsi="Arial" w:cs="Arial"/>
          <w:sz w:val="24"/>
          <w:szCs w:val="24"/>
        </w:rPr>
        <w:t xml:space="preserve"> BAFF expression</w:t>
      </w:r>
      <w:r w:rsidR="00750DE4">
        <w:rPr>
          <w:rFonts w:ascii="Arial" w:hAnsi="Arial" w:cs="Arial"/>
          <w:sz w:val="24"/>
          <w:szCs w:val="24"/>
        </w:rPr>
        <w:t xml:space="preserve"> (11</w:t>
      </w:r>
      <w:r w:rsidR="00F566D3" w:rsidRPr="006F5A16">
        <w:rPr>
          <w:rFonts w:ascii="Arial" w:hAnsi="Arial" w:cs="Arial"/>
          <w:sz w:val="24"/>
          <w:szCs w:val="24"/>
        </w:rPr>
        <w:t>)</w:t>
      </w:r>
      <w:r w:rsidR="00490835">
        <w:rPr>
          <w:rFonts w:ascii="Arial" w:hAnsi="Arial" w:cs="Arial"/>
          <w:sz w:val="24"/>
          <w:szCs w:val="24"/>
        </w:rPr>
        <w:t>.</w:t>
      </w:r>
      <w:r w:rsidR="009E1B3C" w:rsidRPr="006F5A16">
        <w:rPr>
          <w:rFonts w:ascii="Arial" w:hAnsi="Arial" w:cs="Arial"/>
          <w:sz w:val="24"/>
          <w:szCs w:val="24"/>
        </w:rPr>
        <w:t xml:space="preserve"> </w:t>
      </w:r>
      <w:r w:rsidR="00490835">
        <w:rPr>
          <w:rFonts w:ascii="Arial" w:hAnsi="Arial" w:cs="Arial"/>
          <w:sz w:val="24"/>
          <w:szCs w:val="24"/>
        </w:rPr>
        <w:t>H</w:t>
      </w:r>
      <w:r w:rsidR="009E0570" w:rsidRPr="006F5A16">
        <w:rPr>
          <w:rFonts w:ascii="Arial" w:hAnsi="Arial" w:cs="Arial"/>
          <w:sz w:val="24"/>
          <w:szCs w:val="24"/>
        </w:rPr>
        <w:t>owever</w:t>
      </w:r>
      <w:r w:rsidR="00013475">
        <w:rPr>
          <w:rFonts w:ascii="Arial" w:hAnsi="Arial" w:cs="Arial"/>
          <w:sz w:val="24"/>
          <w:szCs w:val="24"/>
        </w:rPr>
        <w:t>,</w:t>
      </w:r>
      <w:r w:rsidR="009E1B3C" w:rsidRPr="006F5A16">
        <w:rPr>
          <w:rFonts w:ascii="Arial" w:hAnsi="Arial" w:cs="Arial"/>
          <w:sz w:val="24"/>
          <w:szCs w:val="24"/>
        </w:rPr>
        <w:t xml:space="preserve"> </w:t>
      </w:r>
      <w:r w:rsidR="00EA6004" w:rsidRPr="006F5A16">
        <w:rPr>
          <w:rFonts w:ascii="Arial" w:hAnsi="Arial" w:cs="Arial"/>
          <w:sz w:val="24"/>
          <w:szCs w:val="24"/>
        </w:rPr>
        <w:t xml:space="preserve">the highest levels </w:t>
      </w:r>
      <w:r w:rsidR="00A465B9" w:rsidRPr="006F5A16">
        <w:rPr>
          <w:rFonts w:ascii="Arial" w:hAnsi="Arial" w:cs="Arial"/>
          <w:sz w:val="24"/>
          <w:szCs w:val="24"/>
        </w:rPr>
        <w:t xml:space="preserve">of protein expression were </w:t>
      </w:r>
      <w:r w:rsidR="00EA6004" w:rsidRPr="006F5A16">
        <w:rPr>
          <w:rFonts w:ascii="Arial" w:hAnsi="Arial" w:cs="Arial"/>
          <w:sz w:val="24"/>
          <w:szCs w:val="24"/>
        </w:rPr>
        <w:t>obse</w:t>
      </w:r>
      <w:r w:rsidR="000A7ADD" w:rsidRPr="006F5A16">
        <w:rPr>
          <w:rFonts w:ascii="Arial" w:hAnsi="Arial" w:cs="Arial"/>
          <w:sz w:val="24"/>
          <w:szCs w:val="24"/>
        </w:rPr>
        <w:t>rved at day 7,</w:t>
      </w:r>
      <w:r w:rsidR="00717C82" w:rsidRPr="006F5A16">
        <w:rPr>
          <w:rFonts w:ascii="Arial" w:hAnsi="Arial" w:cs="Arial"/>
          <w:sz w:val="24"/>
          <w:szCs w:val="24"/>
        </w:rPr>
        <w:t xml:space="preserve"> </w:t>
      </w:r>
      <w:r w:rsidR="00533F3C" w:rsidRPr="006F5A16">
        <w:rPr>
          <w:rFonts w:ascii="Arial" w:hAnsi="Arial" w:cs="Arial"/>
          <w:sz w:val="24"/>
          <w:szCs w:val="24"/>
        </w:rPr>
        <w:t>after peak virus levels ha</w:t>
      </w:r>
      <w:r w:rsidR="00A86F12" w:rsidRPr="006F5A16">
        <w:rPr>
          <w:rFonts w:ascii="Arial" w:hAnsi="Arial" w:cs="Arial"/>
          <w:sz w:val="24"/>
          <w:szCs w:val="24"/>
        </w:rPr>
        <w:t>d</w:t>
      </w:r>
      <w:r w:rsidR="00533F3C" w:rsidRPr="006F5A16">
        <w:rPr>
          <w:rFonts w:ascii="Arial" w:hAnsi="Arial" w:cs="Arial"/>
          <w:sz w:val="24"/>
          <w:szCs w:val="24"/>
        </w:rPr>
        <w:t xml:space="preserve"> been reached </w:t>
      </w:r>
      <w:r w:rsidR="00EA6004" w:rsidRPr="006F5A16">
        <w:rPr>
          <w:rFonts w:ascii="Arial" w:hAnsi="Arial" w:cs="Arial"/>
          <w:sz w:val="24"/>
          <w:szCs w:val="24"/>
        </w:rPr>
        <w:t xml:space="preserve">and at a time point </w:t>
      </w:r>
      <w:r w:rsidR="00EA6004" w:rsidRPr="006F5A16">
        <w:rPr>
          <w:rFonts w:ascii="Arial" w:hAnsi="Arial" w:cs="Arial"/>
          <w:sz w:val="24"/>
          <w:szCs w:val="24"/>
        </w:rPr>
        <w:lastRenderedPageBreak/>
        <w:t xml:space="preserve">when </w:t>
      </w:r>
      <w:r w:rsidR="00EA6004" w:rsidRPr="002B57F3">
        <w:rPr>
          <w:rFonts w:ascii="Arial" w:hAnsi="Arial" w:cs="Arial"/>
          <w:sz w:val="24"/>
          <w:szCs w:val="24"/>
        </w:rPr>
        <w:t>viral</w:t>
      </w:r>
      <w:r w:rsidR="00533F3C" w:rsidRPr="002B57F3">
        <w:rPr>
          <w:rFonts w:ascii="Arial" w:hAnsi="Arial" w:cs="Arial"/>
          <w:sz w:val="24"/>
          <w:szCs w:val="24"/>
        </w:rPr>
        <w:t xml:space="preserve"> </w:t>
      </w:r>
      <w:r w:rsidR="00F566D3" w:rsidRPr="002B57F3">
        <w:rPr>
          <w:rFonts w:ascii="Arial" w:hAnsi="Arial" w:cs="Arial"/>
          <w:sz w:val="24"/>
          <w:szCs w:val="24"/>
        </w:rPr>
        <w:t xml:space="preserve">RNA </w:t>
      </w:r>
      <w:r w:rsidR="00533F3C" w:rsidRPr="002B57F3">
        <w:rPr>
          <w:rFonts w:ascii="Arial" w:hAnsi="Arial" w:cs="Arial"/>
          <w:sz w:val="24"/>
          <w:szCs w:val="24"/>
        </w:rPr>
        <w:t xml:space="preserve">expression </w:t>
      </w:r>
      <w:r w:rsidR="00F566D3" w:rsidRPr="006F5A16">
        <w:rPr>
          <w:rFonts w:ascii="Arial" w:hAnsi="Arial" w:cs="Arial"/>
          <w:sz w:val="24"/>
          <w:szCs w:val="24"/>
        </w:rPr>
        <w:t>was low</w:t>
      </w:r>
      <w:r w:rsidR="00533F3C" w:rsidRPr="006F5A16">
        <w:rPr>
          <w:rFonts w:ascii="Arial" w:hAnsi="Arial" w:cs="Arial"/>
          <w:sz w:val="24"/>
          <w:szCs w:val="24"/>
        </w:rPr>
        <w:t>.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A77126">
        <w:rPr>
          <w:rFonts w:ascii="Arial" w:hAnsi="Arial" w:cs="Arial"/>
          <w:sz w:val="24"/>
          <w:szCs w:val="24"/>
        </w:rPr>
        <w:t>I</w:t>
      </w:r>
      <w:r w:rsidR="007A25DC" w:rsidRPr="006F5A16">
        <w:rPr>
          <w:rFonts w:ascii="Arial" w:hAnsi="Arial" w:cs="Arial"/>
          <w:sz w:val="24"/>
          <w:szCs w:val="24"/>
        </w:rPr>
        <w:t>t</w:t>
      </w:r>
      <w:r w:rsidR="003D05CE" w:rsidRPr="006F5A16">
        <w:rPr>
          <w:rFonts w:ascii="Arial" w:hAnsi="Arial" w:cs="Arial"/>
          <w:sz w:val="24"/>
          <w:szCs w:val="24"/>
        </w:rPr>
        <w:t xml:space="preserve"> remains to be determined</w:t>
      </w:r>
      <w:r w:rsidR="007A25DC" w:rsidRPr="006F5A16">
        <w:rPr>
          <w:rFonts w:ascii="Arial" w:hAnsi="Arial" w:cs="Arial"/>
          <w:sz w:val="24"/>
          <w:szCs w:val="24"/>
        </w:rPr>
        <w:t xml:space="preserve"> </w:t>
      </w:r>
      <w:r w:rsidR="00001275">
        <w:rPr>
          <w:rFonts w:ascii="Arial" w:hAnsi="Arial" w:cs="Arial"/>
          <w:sz w:val="24"/>
          <w:szCs w:val="24"/>
        </w:rPr>
        <w:t xml:space="preserve">which types of </w:t>
      </w:r>
      <w:r w:rsidR="007A25DC" w:rsidRPr="006F5A16">
        <w:rPr>
          <w:rFonts w:ascii="Arial" w:hAnsi="Arial" w:cs="Arial"/>
          <w:sz w:val="24"/>
          <w:szCs w:val="24"/>
        </w:rPr>
        <w:t xml:space="preserve"> </w:t>
      </w:r>
      <w:r w:rsidR="00AC58F2">
        <w:rPr>
          <w:rFonts w:ascii="Arial" w:hAnsi="Arial" w:cs="Arial"/>
          <w:sz w:val="24"/>
          <w:szCs w:val="24"/>
        </w:rPr>
        <w:t>e</w:t>
      </w:r>
      <w:r w:rsidR="00002D9C">
        <w:rPr>
          <w:rFonts w:ascii="Arial" w:hAnsi="Arial" w:cs="Arial"/>
          <w:sz w:val="24"/>
          <w:szCs w:val="24"/>
        </w:rPr>
        <w:t xml:space="preserve">pithelial cells </w:t>
      </w:r>
      <w:r w:rsidR="00A465B9" w:rsidRPr="006F5A16">
        <w:rPr>
          <w:rFonts w:ascii="Arial" w:hAnsi="Arial" w:cs="Arial"/>
          <w:sz w:val="24"/>
          <w:szCs w:val="24"/>
        </w:rPr>
        <w:t>or</w:t>
      </w:r>
      <w:r w:rsidR="00717C82" w:rsidRPr="006F5A16">
        <w:rPr>
          <w:rFonts w:ascii="Arial" w:hAnsi="Arial" w:cs="Arial"/>
          <w:sz w:val="24"/>
          <w:szCs w:val="24"/>
        </w:rPr>
        <w:t xml:space="preserve"> </w:t>
      </w:r>
      <w:r w:rsidR="00001275">
        <w:rPr>
          <w:rFonts w:ascii="Arial" w:hAnsi="Arial" w:cs="Arial"/>
          <w:sz w:val="24"/>
          <w:szCs w:val="24"/>
        </w:rPr>
        <w:t xml:space="preserve">if also </w:t>
      </w:r>
      <w:r w:rsidR="00717C82" w:rsidRPr="006F5A16">
        <w:rPr>
          <w:rFonts w:ascii="Arial" w:hAnsi="Arial" w:cs="Arial"/>
          <w:sz w:val="24"/>
          <w:szCs w:val="24"/>
        </w:rPr>
        <w:t xml:space="preserve">cells </w:t>
      </w:r>
      <w:r w:rsidR="00A465B9" w:rsidRPr="006F5A16">
        <w:rPr>
          <w:rFonts w:ascii="Arial" w:hAnsi="Arial" w:cs="Arial"/>
          <w:sz w:val="24"/>
          <w:szCs w:val="24"/>
        </w:rPr>
        <w:t xml:space="preserve">recruited during </w:t>
      </w:r>
      <w:r w:rsidR="00A465B9" w:rsidRPr="00A77126">
        <w:rPr>
          <w:rFonts w:ascii="Arial" w:hAnsi="Arial" w:cs="Arial"/>
          <w:color w:val="000000" w:themeColor="text1"/>
          <w:sz w:val="24"/>
          <w:szCs w:val="24"/>
        </w:rPr>
        <w:t>t</w:t>
      </w:r>
      <w:r w:rsidR="00D92CA3" w:rsidRPr="00A77126">
        <w:rPr>
          <w:rFonts w:ascii="Arial" w:hAnsi="Arial" w:cs="Arial"/>
          <w:color w:val="000000" w:themeColor="text1"/>
          <w:sz w:val="24"/>
          <w:szCs w:val="24"/>
        </w:rPr>
        <w:t>he inflammatory response</w:t>
      </w:r>
      <w:r w:rsidR="00B07654">
        <w:rPr>
          <w:rFonts w:ascii="Arial" w:hAnsi="Arial" w:cs="Arial"/>
          <w:color w:val="000000" w:themeColor="text1"/>
          <w:sz w:val="24"/>
          <w:szCs w:val="24"/>
        </w:rPr>
        <w:t>,</w:t>
      </w:r>
      <w:r w:rsidR="00AC58F2">
        <w:rPr>
          <w:rFonts w:ascii="Arial" w:hAnsi="Arial" w:cs="Arial"/>
          <w:color w:val="000000" w:themeColor="text1"/>
          <w:sz w:val="24"/>
          <w:szCs w:val="24"/>
        </w:rPr>
        <w:t xml:space="preserve"> such as neutrophils or NK cells</w:t>
      </w:r>
      <w:r w:rsidR="00490835">
        <w:rPr>
          <w:rFonts w:ascii="Arial" w:hAnsi="Arial" w:cs="Arial"/>
          <w:color w:val="000000" w:themeColor="text1"/>
          <w:sz w:val="24"/>
          <w:szCs w:val="24"/>
        </w:rPr>
        <w:t>,</w:t>
      </w:r>
      <w:r w:rsidR="00D92CA3" w:rsidRPr="00A77126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r w:rsidR="00B07654">
        <w:rPr>
          <w:rFonts w:ascii="Arial" w:hAnsi="Arial" w:cs="Arial"/>
          <w:color w:val="000000" w:themeColor="text1"/>
          <w:sz w:val="24"/>
          <w:szCs w:val="24"/>
        </w:rPr>
        <w:t>the</w:t>
      </w:r>
      <w:r w:rsidR="00A465B9" w:rsidRPr="00A77126">
        <w:rPr>
          <w:rFonts w:ascii="Arial" w:hAnsi="Arial" w:cs="Arial"/>
          <w:color w:val="000000" w:themeColor="text1"/>
          <w:sz w:val="24"/>
          <w:szCs w:val="24"/>
        </w:rPr>
        <w:t xml:space="preserve"> source o</w:t>
      </w:r>
      <w:r w:rsidR="00D92CA3" w:rsidRPr="00A77126">
        <w:rPr>
          <w:rFonts w:ascii="Arial" w:hAnsi="Arial" w:cs="Arial"/>
          <w:color w:val="000000" w:themeColor="text1"/>
          <w:sz w:val="24"/>
          <w:szCs w:val="24"/>
        </w:rPr>
        <w:t xml:space="preserve">f </w:t>
      </w:r>
      <w:r w:rsidR="000F49B1" w:rsidRPr="00A77126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D92CA3" w:rsidRPr="00A77126">
        <w:rPr>
          <w:rFonts w:ascii="Arial" w:hAnsi="Arial" w:cs="Arial"/>
          <w:color w:val="000000" w:themeColor="text1"/>
          <w:sz w:val="24"/>
          <w:szCs w:val="24"/>
        </w:rPr>
        <w:t>cytokine</w:t>
      </w:r>
      <w:r w:rsidR="00002D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B07654">
        <w:rPr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>later time point. Importantly</w:t>
      </w:r>
      <w:r w:rsidR="00490835">
        <w:rPr>
          <w:rFonts w:ascii="Arial" w:hAnsi="Arial" w:cs="Arial"/>
          <w:color w:val="000000" w:themeColor="text1"/>
          <w:sz w:val="24"/>
          <w:szCs w:val="24"/>
        </w:rPr>
        <w:t>,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 xml:space="preserve"> th</w:t>
      </w:r>
      <w:r w:rsidR="00490835">
        <w:rPr>
          <w:rFonts w:ascii="Arial" w:hAnsi="Arial" w:cs="Arial"/>
          <w:color w:val="000000" w:themeColor="text1"/>
          <w:sz w:val="24"/>
          <w:szCs w:val="24"/>
        </w:rPr>
        <w:t>ese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 xml:space="preserve"> data demonstrate that BAFF is expressed at later time points when</w:t>
      </w:r>
      <w:r w:rsidR="00490835">
        <w:rPr>
          <w:rFonts w:ascii="Arial" w:hAnsi="Arial" w:cs="Arial"/>
          <w:color w:val="000000" w:themeColor="text1"/>
          <w:sz w:val="24"/>
          <w:szCs w:val="24"/>
        </w:rPr>
        <w:t>,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74A6">
        <w:rPr>
          <w:rFonts w:ascii="Arial" w:hAnsi="Arial" w:cs="Arial"/>
          <w:color w:val="000000" w:themeColor="text1"/>
          <w:sz w:val="24"/>
          <w:szCs w:val="24"/>
        </w:rPr>
        <w:t>as shown here</w:t>
      </w:r>
      <w:r w:rsidR="00490835">
        <w:rPr>
          <w:rFonts w:ascii="Arial" w:hAnsi="Arial" w:cs="Arial"/>
          <w:color w:val="000000" w:themeColor="text1"/>
          <w:sz w:val="24"/>
          <w:szCs w:val="24"/>
        </w:rPr>
        <w:t>,</w:t>
      </w:r>
      <w:r w:rsidR="00CF74A6">
        <w:rPr>
          <w:rFonts w:ascii="Arial" w:hAnsi="Arial" w:cs="Arial"/>
          <w:color w:val="000000" w:themeColor="text1"/>
          <w:sz w:val="24"/>
          <w:szCs w:val="24"/>
        </w:rPr>
        <w:t xml:space="preserve"> CD20 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>B cell</w:t>
      </w:r>
      <w:r w:rsidR="00D946F5">
        <w:rPr>
          <w:rFonts w:ascii="Arial" w:hAnsi="Arial" w:cs="Arial"/>
          <w:color w:val="000000" w:themeColor="text1"/>
          <w:sz w:val="24"/>
          <w:szCs w:val="24"/>
        </w:rPr>
        <w:t>s are present in the tissue</w:t>
      </w:r>
      <w:r w:rsidR="009E0570">
        <w:rPr>
          <w:rFonts w:ascii="Arial" w:hAnsi="Arial" w:cs="Arial"/>
          <w:color w:val="000000" w:themeColor="text1"/>
          <w:sz w:val="24"/>
          <w:szCs w:val="24"/>
        </w:rPr>
        <w:t xml:space="preserve"> and Class II MHC positive B cells</w:t>
      </w:r>
      <w:r w:rsidR="00D946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0570">
        <w:rPr>
          <w:rFonts w:ascii="Arial" w:hAnsi="Arial" w:cs="Arial"/>
          <w:color w:val="000000" w:themeColor="text1"/>
          <w:sz w:val="24"/>
          <w:szCs w:val="24"/>
        </w:rPr>
        <w:t xml:space="preserve">in the lung </w:t>
      </w:r>
      <w:r w:rsidR="00375538">
        <w:rPr>
          <w:rFonts w:ascii="Arial" w:hAnsi="Arial" w:cs="Arial"/>
          <w:color w:val="000000" w:themeColor="text1"/>
          <w:sz w:val="24"/>
          <w:szCs w:val="24"/>
        </w:rPr>
        <w:t>have been reported to be increased</w:t>
      </w:r>
      <w:r w:rsidR="00AD1363">
        <w:rPr>
          <w:rFonts w:ascii="Arial" w:hAnsi="Arial" w:cs="Arial"/>
          <w:color w:val="000000" w:themeColor="text1"/>
          <w:sz w:val="24"/>
          <w:szCs w:val="24"/>
        </w:rPr>
        <w:t xml:space="preserve"> (14)</w:t>
      </w:r>
      <w:r w:rsidR="00173D8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84850B" w14:textId="035AA876" w:rsidR="00EA6004" w:rsidRPr="006F5A16" w:rsidRDefault="00873FF3" w:rsidP="00DD1B4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 xml:space="preserve">CXCL12, </w:t>
      </w:r>
      <w:r w:rsidR="00B86623" w:rsidRPr="006F5A16">
        <w:rPr>
          <w:rFonts w:ascii="Arial" w:hAnsi="Arial" w:cs="Arial"/>
          <w:sz w:val="24"/>
          <w:szCs w:val="24"/>
        </w:rPr>
        <w:t>CXCL</w:t>
      </w:r>
      <w:r w:rsidR="0013491C" w:rsidRPr="006F5A16">
        <w:rPr>
          <w:rFonts w:ascii="Arial" w:hAnsi="Arial" w:cs="Arial"/>
          <w:sz w:val="24"/>
          <w:szCs w:val="24"/>
        </w:rPr>
        <w:t xml:space="preserve">13,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13491C" w:rsidRPr="006F5A16">
        <w:rPr>
          <w:rFonts w:ascii="Arial" w:hAnsi="Arial" w:cs="Arial"/>
          <w:sz w:val="24"/>
          <w:szCs w:val="24"/>
        </w:rPr>
        <w:t xml:space="preserve">19 and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13491C" w:rsidRPr="006F5A16">
        <w:rPr>
          <w:rFonts w:ascii="Arial" w:hAnsi="Arial" w:cs="Arial"/>
          <w:sz w:val="24"/>
          <w:szCs w:val="24"/>
        </w:rPr>
        <w:t>21</w:t>
      </w:r>
      <w:r w:rsidR="00ED7176" w:rsidRPr="006F5A16">
        <w:rPr>
          <w:rFonts w:ascii="Arial" w:hAnsi="Arial" w:cs="Arial"/>
          <w:sz w:val="24"/>
          <w:szCs w:val="24"/>
        </w:rPr>
        <w:t xml:space="preserve"> </w:t>
      </w:r>
      <w:r w:rsidR="00D946F5">
        <w:rPr>
          <w:rFonts w:ascii="Arial" w:hAnsi="Arial" w:cs="Arial"/>
          <w:sz w:val="24"/>
          <w:szCs w:val="24"/>
        </w:rPr>
        <w:t xml:space="preserve">are </w:t>
      </w:r>
      <w:r w:rsidR="00ED7176" w:rsidRPr="006F5A16">
        <w:rPr>
          <w:rFonts w:ascii="Arial" w:hAnsi="Arial" w:cs="Arial"/>
          <w:sz w:val="24"/>
          <w:szCs w:val="24"/>
        </w:rPr>
        <w:t xml:space="preserve">known to influence B cell </w:t>
      </w:r>
      <w:r w:rsidR="00ED7176" w:rsidRPr="007B7568">
        <w:rPr>
          <w:rFonts w:ascii="Arial" w:hAnsi="Arial" w:cs="Arial"/>
          <w:sz w:val="24"/>
          <w:szCs w:val="24"/>
        </w:rPr>
        <w:t>migration and to be expressed by cells including epithelial, endothelial and dendritic cells</w:t>
      </w:r>
      <w:r w:rsidR="00375538">
        <w:rPr>
          <w:rFonts w:ascii="Arial" w:hAnsi="Arial" w:cs="Arial"/>
          <w:sz w:val="24"/>
          <w:szCs w:val="24"/>
        </w:rPr>
        <w:t xml:space="preserve"> (19-21</w:t>
      </w:r>
      <w:r w:rsidR="003252FE" w:rsidRPr="007B7568">
        <w:rPr>
          <w:rFonts w:ascii="Arial" w:hAnsi="Arial" w:cs="Arial"/>
          <w:sz w:val="24"/>
          <w:szCs w:val="24"/>
        </w:rPr>
        <w:t xml:space="preserve">). </w:t>
      </w:r>
      <w:r w:rsidR="007B7568" w:rsidRPr="007B7568">
        <w:rPr>
          <w:rFonts w:ascii="Arial" w:hAnsi="Arial" w:cs="Arial"/>
          <w:sz w:val="24"/>
          <w:szCs w:val="24"/>
        </w:rPr>
        <w:t xml:space="preserve">The kinetics of increased </w:t>
      </w:r>
      <w:r w:rsidR="00B86623" w:rsidRPr="007B7568">
        <w:rPr>
          <w:rFonts w:ascii="Arial" w:hAnsi="Arial" w:cs="Arial"/>
          <w:sz w:val="24"/>
          <w:szCs w:val="24"/>
        </w:rPr>
        <w:t>CXCL</w:t>
      </w:r>
      <w:r w:rsidR="00621256" w:rsidRPr="007B7568">
        <w:rPr>
          <w:rFonts w:ascii="Arial" w:hAnsi="Arial" w:cs="Arial"/>
          <w:sz w:val="24"/>
          <w:szCs w:val="24"/>
        </w:rPr>
        <w:t>13 exp</w:t>
      </w:r>
      <w:r w:rsidR="003252FE" w:rsidRPr="007B7568">
        <w:rPr>
          <w:rFonts w:ascii="Arial" w:hAnsi="Arial" w:cs="Arial"/>
          <w:sz w:val="24"/>
          <w:szCs w:val="24"/>
        </w:rPr>
        <w:t>ression</w:t>
      </w:r>
      <w:r w:rsidR="007B7568" w:rsidRPr="007B7568">
        <w:rPr>
          <w:rFonts w:ascii="Arial" w:hAnsi="Arial" w:cs="Arial"/>
          <w:sz w:val="24"/>
          <w:szCs w:val="24"/>
        </w:rPr>
        <w:t xml:space="preserve"> observed from day 1</w:t>
      </w:r>
      <w:r w:rsidR="003252FE" w:rsidRPr="007B7568">
        <w:rPr>
          <w:rFonts w:ascii="Arial" w:hAnsi="Arial" w:cs="Arial"/>
          <w:sz w:val="24"/>
          <w:szCs w:val="24"/>
        </w:rPr>
        <w:t xml:space="preserve"> </w:t>
      </w:r>
      <w:r w:rsidR="00ED7176" w:rsidRPr="006F5A16">
        <w:rPr>
          <w:rFonts w:ascii="Arial" w:hAnsi="Arial" w:cs="Arial"/>
          <w:sz w:val="24"/>
          <w:szCs w:val="24"/>
        </w:rPr>
        <w:t>differs</w:t>
      </w:r>
      <w:r w:rsidR="000F2A7D" w:rsidRPr="006F5A16">
        <w:rPr>
          <w:rFonts w:ascii="Arial" w:hAnsi="Arial" w:cs="Arial"/>
          <w:sz w:val="24"/>
          <w:szCs w:val="24"/>
        </w:rPr>
        <w:t xml:space="preserve"> from that reported following influenza infection w</w:t>
      </w:r>
      <w:r w:rsidR="00F654BE">
        <w:rPr>
          <w:rFonts w:ascii="Arial" w:hAnsi="Arial" w:cs="Arial"/>
          <w:sz w:val="24"/>
          <w:szCs w:val="24"/>
        </w:rPr>
        <w:t>h</w:t>
      </w:r>
      <w:r w:rsidR="000F2A7D" w:rsidRPr="006F5A16">
        <w:rPr>
          <w:rFonts w:ascii="Arial" w:hAnsi="Arial" w:cs="Arial"/>
          <w:sz w:val="24"/>
          <w:szCs w:val="24"/>
        </w:rPr>
        <w:t xml:space="preserve">ere </w:t>
      </w:r>
      <w:r w:rsidR="00ED7176" w:rsidRPr="006F5A16">
        <w:rPr>
          <w:rFonts w:ascii="Arial" w:hAnsi="Arial" w:cs="Arial"/>
          <w:sz w:val="24"/>
          <w:szCs w:val="24"/>
        </w:rPr>
        <w:t xml:space="preserve">increased </w:t>
      </w:r>
      <w:r w:rsidR="007B7568">
        <w:rPr>
          <w:rFonts w:ascii="Arial" w:hAnsi="Arial" w:cs="Arial"/>
          <w:sz w:val="24"/>
          <w:szCs w:val="24"/>
        </w:rPr>
        <w:t>CXCL</w:t>
      </w:r>
      <w:r w:rsidR="000F2A7D" w:rsidRPr="006F5A16">
        <w:rPr>
          <w:rFonts w:ascii="Arial" w:hAnsi="Arial" w:cs="Arial"/>
          <w:sz w:val="24"/>
          <w:szCs w:val="24"/>
        </w:rPr>
        <w:t>13 expression was</w:t>
      </w:r>
      <w:r w:rsidR="00ED7176" w:rsidRPr="006F5A16">
        <w:rPr>
          <w:rFonts w:ascii="Arial" w:hAnsi="Arial" w:cs="Arial"/>
          <w:sz w:val="24"/>
          <w:szCs w:val="24"/>
        </w:rPr>
        <w:t xml:space="preserve"> first</w:t>
      </w:r>
      <w:r w:rsidR="000F2A7D" w:rsidRPr="006F5A16">
        <w:rPr>
          <w:rFonts w:ascii="Arial" w:hAnsi="Arial" w:cs="Arial"/>
          <w:sz w:val="24"/>
          <w:szCs w:val="24"/>
        </w:rPr>
        <w:t xml:space="preserve"> observed at </w:t>
      </w:r>
      <w:r w:rsidR="00ED7176" w:rsidRPr="006F5A16">
        <w:rPr>
          <w:rFonts w:ascii="Arial" w:hAnsi="Arial" w:cs="Arial"/>
          <w:sz w:val="24"/>
          <w:szCs w:val="24"/>
        </w:rPr>
        <w:t xml:space="preserve">day </w:t>
      </w:r>
      <w:r w:rsidR="000F2A7D" w:rsidRPr="006F5A16">
        <w:rPr>
          <w:rFonts w:ascii="Arial" w:hAnsi="Arial" w:cs="Arial"/>
          <w:sz w:val="24"/>
          <w:szCs w:val="24"/>
        </w:rPr>
        <w:t xml:space="preserve">4 </w:t>
      </w:r>
      <w:r w:rsidR="00375538">
        <w:rPr>
          <w:rFonts w:ascii="Arial" w:hAnsi="Arial" w:cs="Arial"/>
          <w:sz w:val="24"/>
          <w:szCs w:val="24"/>
        </w:rPr>
        <w:t>(19</w:t>
      </w:r>
      <w:r w:rsidR="000F2A7D" w:rsidRPr="006F5A16">
        <w:rPr>
          <w:rFonts w:ascii="Arial" w:hAnsi="Arial" w:cs="Arial"/>
          <w:sz w:val="24"/>
          <w:szCs w:val="24"/>
        </w:rPr>
        <w:t>). Nevertheless</w:t>
      </w:r>
      <w:r w:rsidR="00744EF6">
        <w:rPr>
          <w:rFonts w:ascii="Arial" w:hAnsi="Arial" w:cs="Arial"/>
          <w:sz w:val="24"/>
          <w:szCs w:val="24"/>
        </w:rPr>
        <w:t>,</w:t>
      </w:r>
      <w:r w:rsidR="003252FE" w:rsidRPr="006F5A16">
        <w:rPr>
          <w:rFonts w:ascii="Arial" w:hAnsi="Arial" w:cs="Arial"/>
          <w:sz w:val="24"/>
          <w:szCs w:val="24"/>
        </w:rPr>
        <w:t xml:space="preserve"> </w:t>
      </w:r>
      <w:r w:rsidR="000F2A7D" w:rsidRPr="006F5A16">
        <w:rPr>
          <w:rFonts w:ascii="Arial" w:hAnsi="Arial" w:cs="Arial"/>
          <w:sz w:val="24"/>
          <w:szCs w:val="24"/>
        </w:rPr>
        <w:t xml:space="preserve">it </w:t>
      </w:r>
      <w:r w:rsidR="007B7568">
        <w:rPr>
          <w:rFonts w:ascii="Arial" w:hAnsi="Arial" w:cs="Arial"/>
          <w:sz w:val="24"/>
          <w:szCs w:val="24"/>
        </w:rPr>
        <w:t>raises the po</w:t>
      </w:r>
      <w:r w:rsidR="00D946F5">
        <w:rPr>
          <w:rFonts w:ascii="Arial" w:hAnsi="Arial" w:cs="Arial"/>
          <w:sz w:val="24"/>
          <w:szCs w:val="24"/>
        </w:rPr>
        <w:t xml:space="preserve">ssibility that </w:t>
      </w:r>
      <w:r w:rsidR="00621256" w:rsidRPr="006F5A16">
        <w:rPr>
          <w:rFonts w:ascii="Arial" w:hAnsi="Arial" w:cs="Arial"/>
          <w:sz w:val="24"/>
          <w:szCs w:val="24"/>
        </w:rPr>
        <w:t>B cells</w:t>
      </w:r>
      <w:r w:rsidR="007B7568">
        <w:rPr>
          <w:rFonts w:ascii="Arial" w:hAnsi="Arial" w:cs="Arial"/>
          <w:sz w:val="24"/>
          <w:szCs w:val="24"/>
        </w:rPr>
        <w:t xml:space="preserve"> </w:t>
      </w:r>
      <w:r w:rsidR="00D13FF2">
        <w:rPr>
          <w:rFonts w:ascii="Arial" w:hAnsi="Arial" w:cs="Arial"/>
          <w:sz w:val="24"/>
          <w:szCs w:val="24"/>
        </w:rPr>
        <w:t>found</w:t>
      </w:r>
      <w:r w:rsidR="00750DE4">
        <w:rPr>
          <w:rFonts w:ascii="Arial" w:hAnsi="Arial" w:cs="Arial"/>
          <w:sz w:val="24"/>
          <w:szCs w:val="24"/>
        </w:rPr>
        <w:t xml:space="preserve"> in </w:t>
      </w:r>
      <w:r w:rsidR="008512B1">
        <w:rPr>
          <w:rFonts w:ascii="Arial" w:hAnsi="Arial" w:cs="Arial"/>
          <w:sz w:val="24"/>
          <w:szCs w:val="24"/>
        </w:rPr>
        <w:t xml:space="preserve">the lungs in </w:t>
      </w:r>
      <w:r w:rsidR="00440F18">
        <w:rPr>
          <w:rFonts w:ascii="Arial" w:hAnsi="Arial" w:cs="Arial"/>
          <w:sz w:val="24"/>
          <w:szCs w:val="24"/>
        </w:rPr>
        <w:t>both h</w:t>
      </w:r>
      <w:r w:rsidR="002757E6">
        <w:rPr>
          <w:rFonts w:ascii="Arial" w:hAnsi="Arial" w:cs="Arial"/>
          <w:sz w:val="24"/>
          <w:szCs w:val="24"/>
        </w:rPr>
        <w:t xml:space="preserve">uman and murine </w:t>
      </w:r>
      <w:r w:rsidR="00750DE4">
        <w:rPr>
          <w:rFonts w:ascii="Arial" w:hAnsi="Arial" w:cs="Arial"/>
          <w:sz w:val="24"/>
          <w:szCs w:val="24"/>
        </w:rPr>
        <w:t>RSV infection (10,14</w:t>
      </w:r>
      <w:r w:rsidR="007B7568">
        <w:rPr>
          <w:rFonts w:ascii="Arial" w:hAnsi="Arial" w:cs="Arial"/>
          <w:sz w:val="24"/>
          <w:szCs w:val="24"/>
        </w:rPr>
        <w:t>)</w:t>
      </w:r>
      <w:r w:rsidR="002757E6">
        <w:rPr>
          <w:rFonts w:ascii="Arial" w:hAnsi="Arial" w:cs="Arial"/>
          <w:sz w:val="24"/>
          <w:szCs w:val="24"/>
        </w:rPr>
        <w:t xml:space="preserve"> </w:t>
      </w:r>
      <w:r w:rsidR="00D13FF2">
        <w:rPr>
          <w:rFonts w:ascii="Arial" w:hAnsi="Arial" w:cs="Arial"/>
          <w:sz w:val="24"/>
          <w:szCs w:val="24"/>
        </w:rPr>
        <w:t>are being</w:t>
      </w:r>
      <w:r w:rsidR="002757E6">
        <w:rPr>
          <w:rFonts w:ascii="Arial" w:hAnsi="Arial" w:cs="Arial"/>
          <w:sz w:val="24"/>
          <w:szCs w:val="24"/>
        </w:rPr>
        <w:t xml:space="preserve"> </w:t>
      </w:r>
      <w:r w:rsidR="00621256" w:rsidRPr="006F5A16">
        <w:rPr>
          <w:rFonts w:ascii="Arial" w:hAnsi="Arial" w:cs="Arial"/>
          <w:sz w:val="24"/>
          <w:szCs w:val="24"/>
        </w:rPr>
        <w:t xml:space="preserve">actively recruited to the airway by a </w:t>
      </w:r>
      <w:r w:rsidR="00B86623" w:rsidRPr="006F5A16">
        <w:rPr>
          <w:rFonts w:ascii="Arial" w:hAnsi="Arial" w:cs="Arial"/>
          <w:sz w:val="24"/>
          <w:szCs w:val="24"/>
        </w:rPr>
        <w:t>CXCL</w:t>
      </w:r>
      <w:r w:rsidR="00621256" w:rsidRPr="006F5A16">
        <w:rPr>
          <w:rFonts w:ascii="Arial" w:hAnsi="Arial" w:cs="Arial"/>
          <w:sz w:val="24"/>
          <w:szCs w:val="24"/>
        </w:rPr>
        <w:t>13</w:t>
      </w:r>
      <w:r w:rsidR="00315B84">
        <w:rPr>
          <w:rFonts w:ascii="Arial" w:hAnsi="Arial" w:cs="Arial"/>
          <w:sz w:val="24"/>
          <w:szCs w:val="24"/>
        </w:rPr>
        <w:t xml:space="preserve"> </w:t>
      </w:r>
      <w:r w:rsidR="00195352" w:rsidRPr="006F5A16">
        <w:rPr>
          <w:rFonts w:ascii="Arial" w:hAnsi="Arial" w:cs="Arial"/>
          <w:sz w:val="24"/>
          <w:szCs w:val="24"/>
        </w:rPr>
        <w:t>dependent</w:t>
      </w:r>
      <w:r w:rsidR="00A77907" w:rsidRPr="006F5A16">
        <w:rPr>
          <w:rFonts w:ascii="Arial" w:hAnsi="Arial" w:cs="Arial"/>
          <w:sz w:val="24"/>
          <w:szCs w:val="24"/>
        </w:rPr>
        <w:t xml:space="preserve"> </w:t>
      </w:r>
      <w:r w:rsidR="00621256" w:rsidRPr="006F5A16">
        <w:rPr>
          <w:rFonts w:ascii="Arial" w:hAnsi="Arial" w:cs="Arial"/>
          <w:sz w:val="24"/>
          <w:szCs w:val="24"/>
        </w:rPr>
        <w:t>m</w:t>
      </w:r>
      <w:r w:rsidR="00E030CF" w:rsidRPr="006F5A16">
        <w:rPr>
          <w:rFonts w:ascii="Arial" w:hAnsi="Arial" w:cs="Arial"/>
          <w:sz w:val="24"/>
          <w:szCs w:val="24"/>
        </w:rPr>
        <w:t>e</w:t>
      </w:r>
      <w:r w:rsidR="00621256" w:rsidRPr="006F5A16">
        <w:rPr>
          <w:rFonts w:ascii="Arial" w:hAnsi="Arial" w:cs="Arial"/>
          <w:sz w:val="24"/>
          <w:szCs w:val="24"/>
        </w:rPr>
        <w:t>chanism</w:t>
      </w:r>
      <w:r w:rsidR="00634180" w:rsidRPr="006F5A16">
        <w:rPr>
          <w:rFonts w:ascii="Arial" w:hAnsi="Arial" w:cs="Arial"/>
          <w:sz w:val="24"/>
          <w:szCs w:val="24"/>
        </w:rPr>
        <w:t>,</w:t>
      </w:r>
      <w:r w:rsidR="00001D72" w:rsidRPr="006F5A16">
        <w:rPr>
          <w:rFonts w:ascii="Arial" w:hAnsi="Arial" w:cs="Arial"/>
          <w:sz w:val="24"/>
          <w:szCs w:val="24"/>
        </w:rPr>
        <w:t xml:space="preserve"> at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001D72" w:rsidRPr="006F5A16">
        <w:rPr>
          <w:rFonts w:ascii="Arial" w:hAnsi="Arial" w:cs="Arial"/>
          <w:sz w:val="24"/>
          <w:szCs w:val="24"/>
        </w:rPr>
        <w:t>least</w:t>
      </w:r>
      <w:r w:rsidR="00621256" w:rsidRPr="006F5A16">
        <w:rPr>
          <w:rFonts w:ascii="Arial" w:hAnsi="Arial" w:cs="Arial"/>
          <w:sz w:val="24"/>
          <w:szCs w:val="24"/>
        </w:rPr>
        <w:t xml:space="preserve"> at early time points.</w:t>
      </w:r>
      <w:r w:rsidR="00803DEE" w:rsidRPr="006F5A16">
        <w:rPr>
          <w:rFonts w:ascii="Arial" w:hAnsi="Arial" w:cs="Arial"/>
          <w:sz w:val="24"/>
          <w:szCs w:val="24"/>
        </w:rPr>
        <w:t xml:space="preserve"> </w:t>
      </w:r>
      <w:r w:rsidR="00ED7176" w:rsidRPr="006F5A16">
        <w:rPr>
          <w:rFonts w:ascii="Arial" w:hAnsi="Arial" w:cs="Arial"/>
          <w:sz w:val="24"/>
          <w:szCs w:val="24"/>
        </w:rPr>
        <w:t>The r</w:t>
      </w:r>
      <w:r w:rsidR="000F2A7D" w:rsidRPr="006F5A16">
        <w:rPr>
          <w:rFonts w:ascii="Arial" w:hAnsi="Arial" w:cs="Arial"/>
          <w:sz w:val="24"/>
          <w:szCs w:val="24"/>
        </w:rPr>
        <w:t>e</w:t>
      </w:r>
      <w:r w:rsidR="00C23B1F">
        <w:rPr>
          <w:rFonts w:ascii="Arial" w:hAnsi="Arial" w:cs="Arial"/>
          <w:sz w:val="24"/>
          <w:szCs w:val="24"/>
        </w:rPr>
        <w:t>sults described</w:t>
      </w:r>
      <w:r w:rsidR="00803DEE" w:rsidRPr="006F5A16">
        <w:rPr>
          <w:rFonts w:ascii="Arial" w:hAnsi="Arial" w:cs="Arial"/>
          <w:sz w:val="24"/>
          <w:szCs w:val="24"/>
        </w:rPr>
        <w:t xml:space="preserve"> </w:t>
      </w:r>
      <w:r w:rsidR="00FC5A3E">
        <w:rPr>
          <w:rFonts w:ascii="Arial" w:hAnsi="Arial" w:cs="Arial"/>
          <w:sz w:val="24"/>
          <w:szCs w:val="24"/>
        </w:rPr>
        <w:t xml:space="preserve">here </w:t>
      </w:r>
      <w:r w:rsidR="00C23B1F">
        <w:rPr>
          <w:rFonts w:ascii="Arial" w:hAnsi="Arial" w:cs="Arial"/>
          <w:sz w:val="24"/>
          <w:szCs w:val="24"/>
        </w:rPr>
        <w:t>for</w:t>
      </w:r>
      <w:r w:rsidR="00803DEE" w:rsidRPr="006F5A16">
        <w:rPr>
          <w:rFonts w:ascii="Arial" w:hAnsi="Arial" w:cs="Arial"/>
          <w:sz w:val="24"/>
          <w:szCs w:val="24"/>
        </w:rPr>
        <w:t xml:space="preserve">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803DEE" w:rsidRPr="006F5A16">
        <w:rPr>
          <w:rFonts w:ascii="Arial" w:hAnsi="Arial" w:cs="Arial"/>
          <w:sz w:val="24"/>
          <w:szCs w:val="24"/>
        </w:rPr>
        <w:t xml:space="preserve">19 and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803DEE" w:rsidRPr="006F5A16">
        <w:rPr>
          <w:rFonts w:ascii="Arial" w:hAnsi="Arial" w:cs="Arial"/>
          <w:sz w:val="24"/>
          <w:szCs w:val="24"/>
        </w:rPr>
        <w:t>21</w:t>
      </w:r>
      <w:r w:rsidR="00FC5A3E">
        <w:rPr>
          <w:rFonts w:ascii="Arial" w:hAnsi="Arial" w:cs="Arial"/>
          <w:sz w:val="24"/>
          <w:szCs w:val="24"/>
        </w:rPr>
        <w:t>,</w:t>
      </w:r>
      <w:r w:rsidR="00D14798" w:rsidRPr="006F5A16">
        <w:rPr>
          <w:rFonts w:ascii="Arial" w:hAnsi="Arial" w:cs="Arial"/>
          <w:sz w:val="24"/>
          <w:szCs w:val="24"/>
        </w:rPr>
        <w:t xml:space="preserve"> </w:t>
      </w:r>
      <w:r w:rsidR="00803DEE" w:rsidRPr="006F5A16">
        <w:rPr>
          <w:rFonts w:ascii="Arial" w:hAnsi="Arial" w:cs="Arial"/>
          <w:sz w:val="24"/>
          <w:szCs w:val="24"/>
        </w:rPr>
        <w:t>co</w:t>
      </w:r>
      <w:r w:rsidR="0021054F" w:rsidRPr="006F5A16">
        <w:rPr>
          <w:rFonts w:ascii="Arial" w:hAnsi="Arial" w:cs="Arial"/>
          <w:sz w:val="24"/>
          <w:szCs w:val="24"/>
        </w:rPr>
        <w:t xml:space="preserve">ntrast </w:t>
      </w:r>
      <w:r w:rsidR="00634180" w:rsidRPr="006F5A16">
        <w:rPr>
          <w:rFonts w:ascii="Arial" w:hAnsi="Arial" w:cs="Arial"/>
          <w:sz w:val="24"/>
          <w:szCs w:val="24"/>
        </w:rPr>
        <w:t>with</w:t>
      </w:r>
      <w:r w:rsidR="0021054F" w:rsidRPr="006F5A16">
        <w:rPr>
          <w:rFonts w:ascii="Arial" w:hAnsi="Arial" w:cs="Arial"/>
          <w:sz w:val="24"/>
          <w:szCs w:val="24"/>
        </w:rPr>
        <w:t xml:space="preserve"> those </w:t>
      </w:r>
      <w:r w:rsidR="008512B1">
        <w:rPr>
          <w:rFonts w:ascii="Arial" w:hAnsi="Arial" w:cs="Arial"/>
          <w:sz w:val="24"/>
          <w:szCs w:val="24"/>
        </w:rPr>
        <w:t>seen in</w:t>
      </w:r>
      <w:r w:rsidR="008512B1" w:rsidRPr="006F5A16">
        <w:rPr>
          <w:rFonts w:ascii="Arial" w:hAnsi="Arial" w:cs="Arial"/>
          <w:sz w:val="24"/>
          <w:szCs w:val="24"/>
        </w:rPr>
        <w:t xml:space="preserve"> </w:t>
      </w:r>
      <w:r w:rsidR="00621256" w:rsidRPr="006F5A16">
        <w:rPr>
          <w:rFonts w:ascii="Arial" w:hAnsi="Arial" w:cs="Arial"/>
          <w:sz w:val="24"/>
          <w:szCs w:val="24"/>
        </w:rPr>
        <w:t>a bacterial chal</w:t>
      </w:r>
      <w:r w:rsidR="003402FE">
        <w:rPr>
          <w:rFonts w:ascii="Arial" w:hAnsi="Arial" w:cs="Arial"/>
          <w:sz w:val="24"/>
          <w:szCs w:val="24"/>
        </w:rPr>
        <w:t>lenge model of airway infection,</w:t>
      </w:r>
      <w:r w:rsidR="00883797">
        <w:rPr>
          <w:rFonts w:ascii="Arial" w:hAnsi="Arial" w:cs="Arial"/>
          <w:sz w:val="24"/>
          <w:szCs w:val="24"/>
        </w:rPr>
        <w:t xml:space="preserve"> in which</w:t>
      </w:r>
      <w:r w:rsidR="00D21EB7" w:rsidRPr="006F5A16">
        <w:rPr>
          <w:rFonts w:ascii="Arial" w:hAnsi="Arial" w:cs="Arial"/>
          <w:sz w:val="24"/>
          <w:szCs w:val="24"/>
        </w:rPr>
        <w:t xml:space="preserve">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D21EB7" w:rsidRPr="006F5A16">
        <w:rPr>
          <w:rFonts w:ascii="Arial" w:hAnsi="Arial" w:cs="Arial"/>
          <w:sz w:val="24"/>
          <w:szCs w:val="24"/>
        </w:rPr>
        <w:t xml:space="preserve">19 and </w:t>
      </w:r>
      <w:r w:rsidR="00B86623" w:rsidRPr="006F5A16">
        <w:rPr>
          <w:rFonts w:ascii="Arial" w:hAnsi="Arial" w:cs="Arial"/>
          <w:sz w:val="24"/>
          <w:szCs w:val="24"/>
        </w:rPr>
        <w:t>CCL</w:t>
      </w:r>
      <w:r w:rsidR="0021054F" w:rsidRPr="006F5A16">
        <w:rPr>
          <w:rFonts w:ascii="Arial" w:hAnsi="Arial" w:cs="Arial"/>
          <w:sz w:val="24"/>
          <w:szCs w:val="24"/>
        </w:rPr>
        <w:t>21 leve</w:t>
      </w:r>
      <w:r w:rsidR="00F52CC1" w:rsidRPr="006F5A16">
        <w:rPr>
          <w:rFonts w:ascii="Arial" w:hAnsi="Arial" w:cs="Arial"/>
          <w:sz w:val="24"/>
          <w:szCs w:val="24"/>
        </w:rPr>
        <w:t>ls increased progressively over</w:t>
      </w:r>
      <w:r w:rsidR="009B4954" w:rsidRPr="006F5A16">
        <w:rPr>
          <w:rFonts w:ascii="Arial" w:hAnsi="Arial" w:cs="Arial"/>
          <w:sz w:val="24"/>
          <w:szCs w:val="24"/>
        </w:rPr>
        <w:t xml:space="preserve"> a </w:t>
      </w:r>
      <w:r w:rsidR="0021054F" w:rsidRPr="006F5A16">
        <w:rPr>
          <w:rFonts w:ascii="Arial" w:hAnsi="Arial" w:cs="Arial"/>
          <w:sz w:val="24"/>
          <w:szCs w:val="24"/>
        </w:rPr>
        <w:t>7 day</w:t>
      </w:r>
      <w:r w:rsidR="009B4954" w:rsidRPr="006F5A16">
        <w:rPr>
          <w:rFonts w:ascii="Arial" w:hAnsi="Arial" w:cs="Arial"/>
          <w:sz w:val="24"/>
          <w:szCs w:val="24"/>
        </w:rPr>
        <w:t xml:space="preserve"> period</w:t>
      </w:r>
      <w:r w:rsidR="0067035F" w:rsidRPr="006F5A16">
        <w:rPr>
          <w:rFonts w:ascii="Arial" w:hAnsi="Arial" w:cs="Arial"/>
          <w:sz w:val="24"/>
          <w:szCs w:val="24"/>
        </w:rPr>
        <w:t xml:space="preserve"> (</w:t>
      </w:r>
      <w:r w:rsidR="001E5D19">
        <w:rPr>
          <w:rFonts w:ascii="Arial" w:hAnsi="Arial" w:cs="Arial"/>
          <w:sz w:val="24"/>
          <w:szCs w:val="24"/>
        </w:rPr>
        <w:t>20</w:t>
      </w:r>
      <w:r w:rsidR="001077A7" w:rsidRPr="006F5A16">
        <w:rPr>
          <w:rFonts w:ascii="Arial" w:hAnsi="Arial" w:cs="Arial"/>
          <w:sz w:val="24"/>
          <w:szCs w:val="24"/>
        </w:rPr>
        <w:t>)</w:t>
      </w:r>
      <w:r w:rsidR="00C23B1F">
        <w:rPr>
          <w:rFonts w:ascii="Arial" w:hAnsi="Arial" w:cs="Arial"/>
          <w:sz w:val="24"/>
          <w:szCs w:val="24"/>
        </w:rPr>
        <w:t>. However,</w:t>
      </w:r>
      <w:r w:rsidR="00883797">
        <w:rPr>
          <w:rFonts w:ascii="Arial" w:hAnsi="Arial" w:cs="Arial"/>
          <w:sz w:val="24"/>
          <w:szCs w:val="24"/>
        </w:rPr>
        <w:t xml:space="preserve"> </w:t>
      </w:r>
      <w:r w:rsidR="008512B1">
        <w:rPr>
          <w:rFonts w:ascii="Arial" w:hAnsi="Arial" w:cs="Arial"/>
          <w:sz w:val="24"/>
          <w:szCs w:val="24"/>
        </w:rPr>
        <w:t xml:space="preserve">our results </w:t>
      </w:r>
      <w:r w:rsidR="00883797">
        <w:rPr>
          <w:rFonts w:ascii="Arial" w:hAnsi="Arial" w:cs="Arial"/>
          <w:sz w:val="24"/>
          <w:szCs w:val="24"/>
        </w:rPr>
        <w:t>are comparable to</w:t>
      </w:r>
      <w:r w:rsidR="000F2A7D" w:rsidRPr="006F5A16">
        <w:rPr>
          <w:rFonts w:ascii="Arial" w:hAnsi="Arial" w:cs="Arial"/>
          <w:sz w:val="24"/>
          <w:szCs w:val="24"/>
        </w:rPr>
        <w:t xml:space="preserve"> those </w:t>
      </w:r>
      <w:r w:rsidR="00D14798" w:rsidRPr="006F5A16">
        <w:rPr>
          <w:rFonts w:ascii="Arial" w:hAnsi="Arial" w:cs="Arial"/>
          <w:sz w:val="24"/>
          <w:szCs w:val="24"/>
        </w:rPr>
        <w:t>reported</w:t>
      </w:r>
      <w:r w:rsidR="000F2A7D" w:rsidRPr="006F5A16">
        <w:rPr>
          <w:rFonts w:ascii="Arial" w:hAnsi="Arial" w:cs="Arial"/>
          <w:sz w:val="24"/>
          <w:szCs w:val="24"/>
        </w:rPr>
        <w:t xml:space="preserve"> </w:t>
      </w:r>
      <w:r w:rsidR="008512B1">
        <w:rPr>
          <w:rFonts w:ascii="Arial" w:hAnsi="Arial" w:cs="Arial"/>
          <w:sz w:val="24"/>
          <w:szCs w:val="24"/>
        </w:rPr>
        <w:t>in</w:t>
      </w:r>
      <w:r w:rsidR="008512B1" w:rsidRPr="006F5A16">
        <w:rPr>
          <w:rFonts w:ascii="Arial" w:hAnsi="Arial" w:cs="Arial"/>
          <w:sz w:val="24"/>
          <w:szCs w:val="24"/>
        </w:rPr>
        <w:t xml:space="preserve"> </w:t>
      </w:r>
      <w:r w:rsidR="005931C0" w:rsidRPr="006F5A16">
        <w:rPr>
          <w:rFonts w:ascii="Arial" w:hAnsi="Arial" w:cs="Arial"/>
          <w:sz w:val="24"/>
          <w:szCs w:val="24"/>
        </w:rPr>
        <w:t>influenza infection</w:t>
      </w:r>
      <w:r w:rsidR="003402FE">
        <w:rPr>
          <w:rFonts w:ascii="Arial" w:hAnsi="Arial" w:cs="Arial"/>
          <w:sz w:val="24"/>
          <w:szCs w:val="24"/>
        </w:rPr>
        <w:t>,</w:t>
      </w:r>
      <w:r w:rsidR="005931C0" w:rsidRPr="006F5A16">
        <w:rPr>
          <w:rFonts w:ascii="Arial" w:hAnsi="Arial" w:cs="Arial"/>
          <w:sz w:val="24"/>
          <w:szCs w:val="24"/>
        </w:rPr>
        <w:t xml:space="preserve"> where </w:t>
      </w:r>
      <w:r w:rsidR="00D14798" w:rsidRPr="006F5A16">
        <w:rPr>
          <w:rFonts w:ascii="Arial" w:hAnsi="Arial" w:cs="Arial"/>
          <w:sz w:val="24"/>
          <w:szCs w:val="24"/>
        </w:rPr>
        <w:t>CCL</w:t>
      </w:r>
      <w:r w:rsidR="00C23B1F">
        <w:rPr>
          <w:rFonts w:ascii="Arial" w:hAnsi="Arial" w:cs="Arial"/>
          <w:sz w:val="24"/>
          <w:szCs w:val="24"/>
        </w:rPr>
        <w:t xml:space="preserve">21 </w:t>
      </w:r>
      <w:r w:rsidR="000F2A7D" w:rsidRPr="006F5A16">
        <w:rPr>
          <w:rFonts w:ascii="Arial" w:hAnsi="Arial" w:cs="Arial"/>
          <w:sz w:val="24"/>
          <w:szCs w:val="24"/>
        </w:rPr>
        <w:t xml:space="preserve">increased </w:t>
      </w:r>
      <w:r w:rsidR="00D14798" w:rsidRPr="006F5A16">
        <w:rPr>
          <w:rFonts w:ascii="Arial" w:hAnsi="Arial" w:cs="Arial"/>
          <w:sz w:val="24"/>
          <w:szCs w:val="24"/>
        </w:rPr>
        <w:t xml:space="preserve">only </w:t>
      </w:r>
      <w:r w:rsidR="00750DE4">
        <w:rPr>
          <w:rFonts w:ascii="Arial" w:hAnsi="Arial" w:cs="Arial"/>
          <w:sz w:val="24"/>
          <w:szCs w:val="24"/>
        </w:rPr>
        <w:t>at later time points</w:t>
      </w:r>
      <w:r w:rsidR="00BB71B2">
        <w:rPr>
          <w:rFonts w:ascii="Arial" w:hAnsi="Arial" w:cs="Arial"/>
          <w:sz w:val="24"/>
          <w:szCs w:val="24"/>
        </w:rPr>
        <w:t xml:space="preserve"> </w:t>
      </w:r>
      <w:r w:rsidR="001E5D19">
        <w:rPr>
          <w:rFonts w:ascii="Arial" w:hAnsi="Arial" w:cs="Arial"/>
          <w:sz w:val="24"/>
          <w:szCs w:val="24"/>
        </w:rPr>
        <w:t>(19</w:t>
      </w:r>
      <w:r w:rsidR="000F2A7D" w:rsidRPr="006F5A16">
        <w:rPr>
          <w:rFonts w:ascii="Arial" w:hAnsi="Arial" w:cs="Arial"/>
          <w:sz w:val="24"/>
          <w:szCs w:val="24"/>
        </w:rPr>
        <w:t>,</w:t>
      </w:r>
      <w:r w:rsidR="001077A7" w:rsidRPr="006F5A16">
        <w:rPr>
          <w:rFonts w:ascii="Arial" w:hAnsi="Arial" w:cs="Arial"/>
          <w:sz w:val="24"/>
          <w:szCs w:val="24"/>
        </w:rPr>
        <w:t xml:space="preserve"> </w:t>
      </w:r>
      <w:r w:rsidR="001E5D19">
        <w:rPr>
          <w:rFonts w:ascii="Arial" w:hAnsi="Arial" w:cs="Arial"/>
          <w:sz w:val="24"/>
          <w:szCs w:val="24"/>
        </w:rPr>
        <w:t>21</w:t>
      </w:r>
      <w:r w:rsidR="005931C0" w:rsidRPr="006F5A16">
        <w:rPr>
          <w:rFonts w:ascii="Arial" w:hAnsi="Arial" w:cs="Arial"/>
          <w:sz w:val="24"/>
          <w:szCs w:val="24"/>
        </w:rPr>
        <w:t>)</w:t>
      </w:r>
      <w:r w:rsidR="00BB71B2">
        <w:rPr>
          <w:rFonts w:ascii="Arial" w:hAnsi="Arial" w:cs="Arial"/>
          <w:sz w:val="24"/>
          <w:szCs w:val="24"/>
        </w:rPr>
        <w:t>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F52CC1" w:rsidRPr="006F5A16">
        <w:rPr>
          <w:rFonts w:ascii="Arial" w:hAnsi="Arial" w:cs="Arial"/>
          <w:sz w:val="24"/>
          <w:szCs w:val="24"/>
        </w:rPr>
        <w:t>T</w:t>
      </w:r>
      <w:r w:rsidR="00D21EB7" w:rsidRPr="006F5A16">
        <w:rPr>
          <w:rFonts w:ascii="Arial" w:hAnsi="Arial" w:cs="Arial"/>
          <w:sz w:val="24"/>
          <w:szCs w:val="24"/>
        </w:rPr>
        <w:t xml:space="preserve">hese </w:t>
      </w:r>
      <w:r w:rsidR="009564AA" w:rsidRPr="006F5A16">
        <w:rPr>
          <w:rFonts w:ascii="Arial" w:hAnsi="Arial" w:cs="Arial"/>
          <w:sz w:val="24"/>
          <w:szCs w:val="24"/>
        </w:rPr>
        <w:t>results</w:t>
      </w:r>
      <w:r w:rsidR="00D21EB7" w:rsidRPr="006F5A16">
        <w:rPr>
          <w:rFonts w:ascii="Arial" w:hAnsi="Arial" w:cs="Arial"/>
          <w:sz w:val="24"/>
          <w:szCs w:val="24"/>
        </w:rPr>
        <w:t xml:space="preserve"> may simply reflect</w:t>
      </w:r>
      <w:r w:rsidR="009564AA" w:rsidRPr="006F5A16">
        <w:rPr>
          <w:rFonts w:ascii="Arial" w:hAnsi="Arial" w:cs="Arial"/>
          <w:sz w:val="24"/>
          <w:szCs w:val="24"/>
        </w:rPr>
        <w:t xml:space="preserve"> </w:t>
      </w:r>
      <w:r w:rsidR="00D21EB7" w:rsidRPr="006F5A16">
        <w:rPr>
          <w:rFonts w:ascii="Arial" w:hAnsi="Arial" w:cs="Arial"/>
          <w:sz w:val="24"/>
          <w:szCs w:val="24"/>
        </w:rPr>
        <w:t>differences between models</w:t>
      </w:r>
      <w:r w:rsidR="00C23B1F">
        <w:rPr>
          <w:rFonts w:ascii="Arial" w:hAnsi="Arial" w:cs="Arial"/>
          <w:sz w:val="24"/>
          <w:szCs w:val="24"/>
        </w:rPr>
        <w:t xml:space="preserve"> or methods </w:t>
      </w:r>
      <w:r w:rsidR="00C52E31" w:rsidRPr="006F5A16">
        <w:rPr>
          <w:rFonts w:ascii="Arial" w:hAnsi="Arial" w:cs="Arial"/>
          <w:sz w:val="24"/>
          <w:szCs w:val="24"/>
        </w:rPr>
        <w:t>of sampling</w:t>
      </w:r>
      <w:r w:rsidR="00F52CC1" w:rsidRPr="006F5A16">
        <w:rPr>
          <w:rFonts w:ascii="Arial" w:hAnsi="Arial" w:cs="Arial"/>
          <w:sz w:val="24"/>
          <w:szCs w:val="24"/>
        </w:rPr>
        <w:t xml:space="preserve"> </w:t>
      </w:r>
    </w:p>
    <w:p w14:paraId="7CE927C1" w14:textId="1704B7AC" w:rsidR="008512B1" w:rsidRDefault="006E35F4" w:rsidP="00DD1B4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Our results showing induction of increased BAFF ex</w:t>
      </w:r>
      <w:r w:rsidR="00AF6877" w:rsidRPr="006F5A16">
        <w:rPr>
          <w:rFonts w:ascii="Arial" w:hAnsi="Arial" w:cs="Arial"/>
          <w:sz w:val="24"/>
          <w:szCs w:val="24"/>
        </w:rPr>
        <w:t xml:space="preserve">pression at both early and late </w:t>
      </w:r>
      <w:r w:rsidR="00B903A6" w:rsidRPr="006F5A16">
        <w:rPr>
          <w:rFonts w:ascii="Arial" w:hAnsi="Arial" w:cs="Arial"/>
          <w:sz w:val="24"/>
          <w:szCs w:val="24"/>
        </w:rPr>
        <w:t xml:space="preserve">time points, </w:t>
      </w:r>
      <w:r w:rsidR="00AB0568" w:rsidRPr="006F5A16">
        <w:rPr>
          <w:rFonts w:ascii="Arial" w:hAnsi="Arial" w:cs="Arial"/>
          <w:sz w:val="24"/>
          <w:szCs w:val="24"/>
        </w:rPr>
        <w:t>and</w:t>
      </w:r>
      <w:r w:rsidRPr="006F5A16">
        <w:rPr>
          <w:rFonts w:ascii="Arial" w:hAnsi="Arial" w:cs="Arial"/>
          <w:sz w:val="24"/>
          <w:szCs w:val="24"/>
        </w:rPr>
        <w:t xml:space="preserve"> </w:t>
      </w:r>
      <w:r w:rsidR="002757E6">
        <w:rPr>
          <w:rFonts w:ascii="Arial" w:hAnsi="Arial" w:cs="Arial"/>
          <w:sz w:val="24"/>
          <w:szCs w:val="24"/>
        </w:rPr>
        <w:t xml:space="preserve">increased early </w:t>
      </w:r>
      <w:r w:rsidR="00B86623" w:rsidRPr="006F5A16">
        <w:rPr>
          <w:rFonts w:ascii="Arial" w:hAnsi="Arial" w:cs="Arial"/>
          <w:sz w:val="24"/>
          <w:szCs w:val="24"/>
        </w:rPr>
        <w:t>CXCL</w:t>
      </w:r>
      <w:r w:rsidRPr="006F5A16">
        <w:rPr>
          <w:rFonts w:ascii="Arial" w:hAnsi="Arial" w:cs="Arial"/>
          <w:sz w:val="24"/>
          <w:szCs w:val="24"/>
        </w:rPr>
        <w:t>13 expression</w:t>
      </w:r>
      <w:r w:rsidR="003402FE">
        <w:rPr>
          <w:rFonts w:ascii="Arial" w:hAnsi="Arial" w:cs="Arial"/>
          <w:sz w:val="24"/>
          <w:szCs w:val="24"/>
        </w:rPr>
        <w:t>,</w:t>
      </w:r>
      <w:r w:rsidRPr="006F5A16">
        <w:rPr>
          <w:rFonts w:ascii="Arial" w:hAnsi="Arial" w:cs="Arial"/>
          <w:sz w:val="24"/>
          <w:szCs w:val="24"/>
        </w:rPr>
        <w:t xml:space="preserve"> raise</w:t>
      </w:r>
      <w:r w:rsidR="00E030CF" w:rsidRPr="006F5A16">
        <w:rPr>
          <w:rFonts w:ascii="Arial" w:hAnsi="Arial" w:cs="Arial"/>
          <w:sz w:val="24"/>
          <w:szCs w:val="24"/>
        </w:rPr>
        <w:t xml:space="preserve"> several important </w:t>
      </w:r>
      <w:r w:rsidRPr="006F5A16">
        <w:rPr>
          <w:rFonts w:ascii="Arial" w:hAnsi="Arial" w:cs="Arial"/>
          <w:sz w:val="24"/>
          <w:szCs w:val="24"/>
        </w:rPr>
        <w:t>questions</w:t>
      </w:r>
      <w:r w:rsidR="00634180" w:rsidRPr="006F5A16">
        <w:rPr>
          <w:rFonts w:ascii="Arial" w:hAnsi="Arial" w:cs="Arial"/>
          <w:sz w:val="24"/>
          <w:szCs w:val="24"/>
        </w:rPr>
        <w:t>.</w:t>
      </w:r>
      <w:r w:rsidR="00AF6877" w:rsidRPr="006F5A16">
        <w:rPr>
          <w:rFonts w:ascii="Arial" w:hAnsi="Arial" w:cs="Arial"/>
          <w:sz w:val="24"/>
          <w:szCs w:val="24"/>
        </w:rPr>
        <w:t xml:space="preserve"> </w:t>
      </w:r>
      <w:r w:rsidR="00EF2A32">
        <w:rPr>
          <w:rFonts w:ascii="Arial" w:hAnsi="Arial" w:cs="Arial"/>
          <w:sz w:val="24"/>
          <w:szCs w:val="24"/>
        </w:rPr>
        <w:t xml:space="preserve">Previous studies of BAFF and </w:t>
      </w:r>
      <w:r w:rsidR="00EA5BA9" w:rsidRPr="006F5A16">
        <w:rPr>
          <w:rFonts w:ascii="Arial" w:hAnsi="Arial" w:cs="Arial"/>
          <w:sz w:val="24"/>
          <w:szCs w:val="24"/>
        </w:rPr>
        <w:t>CXCL13</w:t>
      </w:r>
      <w:r w:rsidR="00EF2A32">
        <w:rPr>
          <w:rFonts w:ascii="Arial" w:hAnsi="Arial" w:cs="Arial"/>
          <w:sz w:val="24"/>
          <w:szCs w:val="24"/>
        </w:rPr>
        <w:t xml:space="preserve"> </w:t>
      </w:r>
      <w:r w:rsidR="00C06EF8">
        <w:rPr>
          <w:rFonts w:ascii="Arial" w:hAnsi="Arial" w:cs="Arial"/>
          <w:sz w:val="24"/>
          <w:szCs w:val="24"/>
        </w:rPr>
        <w:t>demonstrate roles</w:t>
      </w:r>
      <w:r w:rsidR="00EA5BA9" w:rsidRPr="006F5A16">
        <w:rPr>
          <w:rFonts w:ascii="Arial" w:hAnsi="Arial" w:cs="Arial"/>
          <w:sz w:val="24"/>
          <w:szCs w:val="24"/>
        </w:rPr>
        <w:t xml:space="preserve"> in B cell survival,</w:t>
      </w:r>
      <w:r w:rsidR="00AF6877" w:rsidRPr="006F5A16">
        <w:rPr>
          <w:rFonts w:ascii="Arial" w:hAnsi="Arial" w:cs="Arial"/>
          <w:sz w:val="24"/>
          <w:szCs w:val="24"/>
        </w:rPr>
        <w:t xml:space="preserve"> chemotaxis </w:t>
      </w:r>
      <w:r w:rsidR="00EA5BA9" w:rsidRPr="006F5A16">
        <w:rPr>
          <w:rFonts w:ascii="Arial" w:hAnsi="Arial" w:cs="Arial"/>
          <w:sz w:val="24"/>
          <w:szCs w:val="24"/>
        </w:rPr>
        <w:t>and lymphoid follicle formation</w:t>
      </w:r>
      <w:r w:rsidR="00C06EF8">
        <w:rPr>
          <w:rFonts w:ascii="Arial" w:hAnsi="Arial" w:cs="Arial"/>
          <w:sz w:val="24"/>
          <w:szCs w:val="24"/>
        </w:rPr>
        <w:t xml:space="preserve"> (21-24)</w:t>
      </w:r>
      <w:r w:rsidR="005B4E66">
        <w:rPr>
          <w:rFonts w:ascii="Arial" w:hAnsi="Arial" w:cs="Arial"/>
          <w:sz w:val="24"/>
          <w:szCs w:val="24"/>
        </w:rPr>
        <w:t xml:space="preserve">. </w:t>
      </w:r>
      <w:r w:rsidR="00C06EF8">
        <w:rPr>
          <w:rFonts w:ascii="Arial" w:hAnsi="Arial" w:cs="Arial"/>
          <w:sz w:val="24"/>
          <w:szCs w:val="24"/>
        </w:rPr>
        <w:t>Here this</w:t>
      </w:r>
      <w:r w:rsidR="00EA5BA9" w:rsidRPr="006F5A16">
        <w:rPr>
          <w:rFonts w:ascii="Arial" w:hAnsi="Arial" w:cs="Arial"/>
          <w:sz w:val="24"/>
          <w:szCs w:val="24"/>
        </w:rPr>
        <w:t xml:space="preserve"> </w:t>
      </w:r>
      <w:r w:rsidR="00C06EF8">
        <w:rPr>
          <w:rFonts w:ascii="Arial" w:hAnsi="Arial" w:cs="Arial"/>
          <w:sz w:val="24"/>
          <w:szCs w:val="24"/>
        </w:rPr>
        <w:t>indicates</w:t>
      </w:r>
      <w:r w:rsidR="00EA5BA9" w:rsidRPr="006F5A16">
        <w:rPr>
          <w:rFonts w:ascii="Arial" w:hAnsi="Arial" w:cs="Arial"/>
          <w:sz w:val="24"/>
          <w:szCs w:val="24"/>
        </w:rPr>
        <w:t xml:space="preserve"> a role in promoting local B cell </w:t>
      </w:r>
      <w:r w:rsidR="00315B84">
        <w:rPr>
          <w:rFonts w:ascii="Arial" w:hAnsi="Arial" w:cs="Arial"/>
          <w:sz w:val="24"/>
          <w:szCs w:val="24"/>
        </w:rPr>
        <w:t>survival</w:t>
      </w:r>
      <w:r w:rsidR="00697E38">
        <w:rPr>
          <w:rFonts w:ascii="Arial" w:hAnsi="Arial" w:cs="Arial"/>
          <w:sz w:val="24"/>
          <w:szCs w:val="24"/>
        </w:rPr>
        <w:t xml:space="preserve"> and</w:t>
      </w:r>
      <w:r w:rsidR="00315B84">
        <w:rPr>
          <w:rFonts w:ascii="Arial" w:hAnsi="Arial" w:cs="Arial"/>
          <w:sz w:val="24"/>
          <w:szCs w:val="24"/>
        </w:rPr>
        <w:t xml:space="preserve"> </w:t>
      </w:r>
      <w:r w:rsidR="00EA5BA9" w:rsidRPr="006F5A16">
        <w:rPr>
          <w:rFonts w:ascii="Arial" w:hAnsi="Arial" w:cs="Arial"/>
          <w:sz w:val="24"/>
          <w:szCs w:val="24"/>
        </w:rPr>
        <w:t>mat</w:t>
      </w:r>
      <w:r w:rsidR="00B903A6" w:rsidRPr="006F5A16">
        <w:rPr>
          <w:rFonts w:ascii="Arial" w:hAnsi="Arial" w:cs="Arial"/>
          <w:sz w:val="24"/>
          <w:szCs w:val="24"/>
        </w:rPr>
        <w:t xml:space="preserve">uration </w:t>
      </w:r>
      <w:r w:rsidR="00315B84">
        <w:rPr>
          <w:rFonts w:ascii="Arial" w:hAnsi="Arial" w:cs="Arial"/>
          <w:sz w:val="24"/>
          <w:szCs w:val="24"/>
        </w:rPr>
        <w:t>or inducible bronchial associated lymphoid tissue</w:t>
      </w:r>
      <w:r w:rsidR="007F2F78">
        <w:rPr>
          <w:rFonts w:ascii="Arial" w:hAnsi="Arial" w:cs="Arial"/>
          <w:sz w:val="24"/>
          <w:szCs w:val="24"/>
        </w:rPr>
        <w:t xml:space="preserve"> formation </w:t>
      </w:r>
      <w:r w:rsidR="00B903A6" w:rsidRPr="006F5A16">
        <w:rPr>
          <w:rFonts w:ascii="Arial" w:hAnsi="Arial" w:cs="Arial"/>
          <w:sz w:val="24"/>
          <w:szCs w:val="24"/>
        </w:rPr>
        <w:t xml:space="preserve">following RSV </w:t>
      </w:r>
      <w:r w:rsidR="00C14EB0">
        <w:rPr>
          <w:rFonts w:ascii="Arial" w:hAnsi="Arial" w:cs="Arial"/>
          <w:sz w:val="24"/>
          <w:szCs w:val="24"/>
        </w:rPr>
        <w:t>infect</w:t>
      </w:r>
      <w:r w:rsidR="00CF74A6">
        <w:rPr>
          <w:rFonts w:ascii="Arial" w:hAnsi="Arial" w:cs="Arial"/>
          <w:sz w:val="24"/>
          <w:szCs w:val="24"/>
        </w:rPr>
        <w:t>ion</w:t>
      </w:r>
      <w:r w:rsidR="003402FE">
        <w:rPr>
          <w:rFonts w:ascii="Arial" w:hAnsi="Arial" w:cs="Arial"/>
          <w:sz w:val="24"/>
          <w:szCs w:val="24"/>
        </w:rPr>
        <w:t>, potentially enhancing</w:t>
      </w:r>
      <w:r w:rsidR="00195352">
        <w:rPr>
          <w:rFonts w:ascii="Arial" w:hAnsi="Arial" w:cs="Arial"/>
          <w:sz w:val="24"/>
          <w:szCs w:val="24"/>
        </w:rPr>
        <w:t xml:space="preserve"> airway </w:t>
      </w:r>
      <w:r w:rsidR="00195352">
        <w:rPr>
          <w:rFonts w:ascii="Arial" w:hAnsi="Arial" w:cs="Arial"/>
          <w:sz w:val="24"/>
          <w:szCs w:val="24"/>
        </w:rPr>
        <w:lastRenderedPageBreak/>
        <w:t>antibody responses</w:t>
      </w:r>
      <w:r w:rsidR="001E5D19">
        <w:rPr>
          <w:rFonts w:ascii="Arial" w:hAnsi="Arial" w:cs="Arial"/>
          <w:sz w:val="24"/>
          <w:szCs w:val="24"/>
        </w:rPr>
        <w:t xml:space="preserve"> (21</w:t>
      </w:r>
      <w:r w:rsidR="007F2F78">
        <w:rPr>
          <w:rFonts w:ascii="Arial" w:hAnsi="Arial" w:cs="Arial"/>
          <w:sz w:val="24"/>
          <w:szCs w:val="24"/>
        </w:rPr>
        <w:t>)</w:t>
      </w:r>
      <w:r w:rsidR="005B2A74">
        <w:rPr>
          <w:rFonts w:ascii="Arial" w:hAnsi="Arial" w:cs="Arial"/>
          <w:sz w:val="24"/>
          <w:szCs w:val="24"/>
        </w:rPr>
        <w:t>. A similar</w:t>
      </w:r>
      <w:r w:rsidR="00EA5BA9" w:rsidRPr="006F5A16">
        <w:rPr>
          <w:rFonts w:ascii="Arial" w:hAnsi="Arial" w:cs="Arial"/>
          <w:sz w:val="24"/>
          <w:szCs w:val="24"/>
        </w:rPr>
        <w:t xml:space="preserve"> role for </w:t>
      </w:r>
      <w:r w:rsidR="008462F4" w:rsidRPr="006F5A16">
        <w:rPr>
          <w:rFonts w:ascii="Arial" w:hAnsi="Arial" w:cs="Arial"/>
          <w:sz w:val="24"/>
          <w:szCs w:val="24"/>
        </w:rPr>
        <w:t>epithelial d</w:t>
      </w:r>
      <w:r w:rsidR="00EA5BA9" w:rsidRPr="006F5A16">
        <w:rPr>
          <w:rFonts w:ascii="Arial" w:hAnsi="Arial" w:cs="Arial"/>
          <w:sz w:val="24"/>
          <w:szCs w:val="24"/>
        </w:rPr>
        <w:t>erived BAFF</w:t>
      </w:r>
      <w:r w:rsidR="00697E38">
        <w:rPr>
          <w:rFonts w:ascii="Arial" w:hAnsi="Arial" w:cs="Arial"/>
          <w:sz w:val="24"/>
          <w:szCs w:val="24"/>
        </w:rPr>
        <w:t xml:space="preserve"> in promoting airway B cell activity</w:t>
      </w:r>
      <w:r w:rsidR="00EA5BA9" w:rsidRPr="006F5A16">
        <w:rPr>
          <w:rFonts w:ascii="Arial" w:hAnsi="Arial" w:cs="Arial"/>
          <w:sz w:val="24"/>
          <w:szCs w:val="24"/>
        </w:rPr>
        <w:t xml:space="preserve"> occur</w:t>
      </w:r>
      <w:r w:rsidR="00697E38">
        <w:rPr>
          <w:rFonts w:ascii="Arial" w:hAnsi="Arial" w:cs="Arial"/>
          <w:sz w:val="24"/>
          <w:szCs w:val="24"/>
        </w:rPr>
        <w:t>s</w:t>
      </w:r>
      <w:r w:rsidR="00EA5BA9" w:rsidRPr="006F5A16">
        <w:rPr>
          <w:rFonts w:ascii="Arial" w:hAnsi="Arial" w:cs="Arial"/>
          <w:sz w:val="24"/>
          <w:szCs w:val="24"/>
        </w:rPr>
        <w:t xml:space="preserve"> in </w:t>
      </w:r>
      <w:r w:rsidR="00700A9A">
        <w:rPr>
          <w:rFonts w:ascii="Arial" w:hAnsi="Arial" w:cs="Arial"/>
          <w:sz w:val="24"/>
          <w:szCs w:val="24"/>
        </w:rPr>
        <w:t>c</w:t>
      </w:r>
      <w:r w:rsidR="00E630A5" w:rsidRPr="006F5A16">
        <w:rPr>
          <w:rFonts w:ascii="Arial" w:hAnsi="Arial" w:cs="Arial"/>
          <w:sz w:val="24"/>
          <w:szCs w:val="24"/>
        </w:rPr>
        <w:t xml:space="preserve">hronic </w:t>
      </w:r>
      <w:r w:rsidR="00700A9A">
        <w:rPr>
          <w:rFonts w:ascii="Arial" w:hAnsi="Arial" w:cs="Arial"/>
          <w:sz w:val="24"/>
          <w:szCs w:val="24"/>
        </w:rPr>
        <w:t>o</w:t>
      </w:r>
      <w:r w:rsidR="00E630A5" w:rsidRPr="006F5A16">
        <w:rPr>
          <w:rFonts w:ascii="Arial" w:hAnsi="Arial" w:cs="Arial"/>
          <w:sz w:val="24"/>
          <w:szCs w:val="24"/>
        </w:rPr>
        <w:t xml:space="preserve">bstructive </w:t>
      </w:r>
      <w:r w:rsidR="00700A9A">
        <w:rPr>
          <w:rFonts w:ascii="Arial" w:hAnsi="Arial" w:cs="Arial"/>
          <w:sz w:val="24"/>
          <w:szCs w:val="24"/>
        </w:rPr>
        <w:t>p</w:t>
      </w:r>
      <w:r w:rsidR="00E630A5" w:rsidRPr="006F5A16">
        <w:rPr>
          <w:rFonts w:ascii="Arial" w:hAnsi="Arial" w:cs="Arial"/>
          <w:sz w:val="24"/>
          <w:szCs w:val="24"/>
        </w:rPr>
        <w:t xml:space="preserve">ulmonary </w:t>
      </w:r>
      <w:r w:rsidR="00700A9A">
        <w:rPr>
          <w:rFonts w:ascii="Arial" w:hAnsi="Arial" w:cs="Arial"/>
          <w:sz w:val="24"/>
          <w:szCs w:val="24"/>
        </w:rPr>
        <w:t>d</w:t>
      </w:r>
      <w:r w:rsidR="00E630A5" w:rsidRPr="006F5A16">
        <w:rPr>
          <w:rFonts w:ascii="Arial" w:hAnsi="Arial" w:cs="Arial"/>
          <w:sz w:val="24"/>
          <w:szCs w:val="24"/>
        </w:rPr>
        <w:t>isease</w:t>
      </w:r>
      <w:r w:rsidR="001E5D19">
        <w:rPr>
          <w:rFonts w:ascii="Arial" w:hAnsi="Arial" w:cs="Arial"/>
          <w:sz w:val="24"/>
          <w:szCs w:val="24"/>
        </w:rPr>
        <w:t xml:space="preserve"> (22, 23</w:t>
      </w:r>
      <w:r w:rsidR="008462F4" w:rsidRPr="006F5A16">
        <w:rPr>
          <w:rFonts w:ascii="Arial" w:hAnsi="Arial" w:cs="Arial"/>
          <w:sz w:val="24"/>
          <w:szCs w:val="24"/>
        </w:rPr>
        <w:t>)</w:t>
      </w:r>
      <w:r w:rsidR="003402FE">
        <w:rPr>
          <w:rFonts w:ascii="Arial" w:hAnsi="Arial" w:cs="Arial"/>
          <w:sz w:val="24"/>
          <w:szCs w:val="24"/>
        </w:rPr>
        <w:t xml:space="preserve"> and a BAFF-</w:t>
      </w:r>
      <w:r w:rsidR="007B7568">
        <w:rPr>
          <w:rFonts w:ascii="Arial" w:hAnsi="Arial" w:cs="Arial"/>
          <w:sz w:val="24"/>
          <w:szCs w:val="24"/>
        </w:rPr>
        <w:t xml:space="preserve">mediated role </w:t>
      </w:r>
      <w:r w:rsidR="00195352">
        <w:rPr>
          <w:rFonts w:ascii="Arial" w:hAnsi="Arial" w:cs="Arial"/>
          <w:sz w:val="24"/>
          <w:szCs w:val="24"/>
        </w:rPr>
        <w:t>in enhancing B cell precursor activity</w:t>
      </w:r>
      <w:r w:rsidR="007B7568">
        <w:rPr>
          <w:rFonts w:ascii="Arial" w:hAnsi="Arial" w:cs="Arial"/>
          <w:sz w:val="24"/>
          <w:szCs w:val="24"/>
        </w:rPr>
        <w:t xml:space="preserve"> in </w:t>
      </w:r>
      <w:r w:rsidR="002A3AAB">
        <w:rPr>
          <w:rFonts w:ascii="Arial" w:hAnsi="Arial" w:cs="Arial"/>
          <w:sz w:val="24"/>
          <w:szCs w:val="24"/>
        </w:rPr>
        <w:t xml:space="preserve">a mouse model of </w:t>
      </w:r>
      <w:r w:rsidR="007B7568">
        <w:rPr>
          <w:rFonts w:ascii="Arial" w:hAnsi="Arial" w:cs="Arial"/>
          <w:sz w:val="24"/>
          <w:szCs w:val="24"/>
        </w:rPr>
        <w:t>allergic airway inflammation</w:t>
      </w:r>
      <w:r w:rsidR="00697E38">
        <w:rPr>
          <w:rFonts w:ascii="Arial" w:hAnsi="Arial" w:cs="Arial"/>
          <w:sz w:val="24"/>
          <w:szCs w:val="24"/>
        </w:rPr>
        <w:t xml:space="preserve"> has</w:t>
      </w:r>
      <w:r w:rsidR="00700A9A">
        <w:rPr>
          <w:rFonts w:ascii="Arial" w:hAnsi="Arial" w:cs="Arial"/>
          <w:sz w:val="24"/>
          <w:szCs w:val="24"/>
        </w:rPr>
        <w:t xml:space="preserve"> </w:t>
      </w:r>
      <w:r w:rsidR="0039636E">
        <w:rPr>
          <w:rFonts w:ascii="Arial" w:hAnsi="Arial" w:cs="Arial"/>
          <w:sz w:val="24"/>
          <w:szCs w:val="24"/>
        </w:rPr>
        <w:t xml:space="preserve">recently </w:t>
      </w:r>
      <w:r w:rsidR="00700A9A">
        <w:rPr>
          <w:rFonts w:ascii="Arial" w:hAnsi="Arial" w:cs="Arial"/>
          <w:sz w:val="24"/>
          <w:szCs w:val="24"/>
        </w:rPr>
        <w:t xml:space="preserve">been </w:t>
      </w:r>
      <w:r w:rsidR="0039636E">
        <w:rPr>
          <w:rFonts w:ascii="Arial" w:hAnsi="Arial" w:cs="Arial"/>
          <w:sz w:val="24"/>
          <w:szCs w:val="24"/>
        </w:rPr>
        <w:t>reported (</w:t>
      </w:r>
      <w:r w:rsidR="001E5D19">
        <w:rPr>
          <w:rFonts w:ascii="Arial" w:hAnsi="Arial" w:cs="Arial"/>
          <w:sz w:val="24"/>
          <w:szCs w:val="24"/>
        </w:rPr>
        <w:t>24</w:t>
      </w:r>
      <w:r w:rsidR="007B7568">
        <w:rPr>
          <w:rFonts w:ascii="Arial" w:hAnsi="Arial" w:cs="Arial"/>
          <w:sz w:val="24"/>
          <w:szCs w:val="24"/>
        </w:rPr>
        <w:t>)</w:t>
      </w:r>
      <w:r w:rsidR="00697E38">
        <w:rPr>
          <w:rFonts w:ascii="Arial" w:hAnsi="Arial" w:cs="Arial"/>
          <w:sz w:val="24"/>
          <w:szCs w:val="24"/>
        </w:rPr>
        <w:t>. It</w:t>
      </w:r>
      <w:r w:rsidR="00D946F5">
        <w:rPr>
          <w:rFonts w:ascii="Arial" w:hAnsi="Arial" w:cs="Arial"/>
          <w:sz w:val="24"/>
          <w:szCs w:val="24"/>
        </w:rPr>
        <w:t xml:space="preserve"> </w:t>
      </w:r>
      <w:r w:rsidR="008462F4" w:rsidRPr="006F5A16">
        <w:rPr>
          <w:rFonts w:ascii="Arial" w:hAnsi="Arial" w:cs="Arial"/>
          <w:sz w:val="24"/>
          <w:szCs w:val="24"/>
        </w:rPr>
        <w:t>remains to</w:t>
      </w:r>
      <w:r w:rsidR="002A3AAB">
        <w:rPr>
          <w:rFonts w:ascii="Arial" w:hAnsi="Arial" w:cs="Arial"/>
          <w:sz w:val="24"/>
          <w:szCs w:val="24"/>
        </w:rPr>
        <w:t xml:space="preserve"> be determined how</w:t>
      </w:r>
      <w:r w:rsidR="008462F4" w:rsidRPr="006F5A16">
        <w:rPr>
          <w:rFonts w:ascii="Arial" w:hAnsi="Arial" w:cs="Arial"/>
          <w:sz w:val="24"/>
          <w:szCs w:val="24"/>
        </w:rPr>
        <w:t xml:space="preserve"> BAFF or CXCL13</w:t>
      </w:r>
      <w:r w:rsidR="00700A9A">
        <w:rPr>
          <w:rFonts w:ascii="Arial" w:hAnsi="Arial" w:cs="Arial"/>
          <w:sz w:val="24"/>
          <w:szCs w:val="24"/>
        </w:rPr>
        <w:t>,</w:t>
      </w:r>
      <w:r w:rsidR="008462F4" w:rsidRPr="006F5A16">
        <w:rPr>
          <w:rFonts w:ascii="Arial" w:hAnsi="Arial" w:cs="Arial"/>
          <w:sz w:val="24"/>
          <w:szCs w:val="24"/>
        </w:rPr>
        <w:t xml:space="preserve"> </w:t>
      </w:r>
      <w:r w:rsidR="00B903A6" w:rsidRPr="006F5A16">
        <w:rPr>
          <w:rFonts w:ascii="Arial" w:hAnsi="Arial" w:cs="Arial"/>
          <w:sz w:val="24"/>
          <w:szCs w:val="24"/>
        </w:rPr>
        <w:t>particularly</w:t>
      </w:r>
      <w:r w:rsidR="002A3AAB">
        <w:rPr>
          <w:rFonts w:ascii="Arial" w:hAnsi="Arial" w:cs="Arial"/>
          <w:sz w:val="24"/>
          <w:szCs w:val="24"/>
        </w:rPr>
        <w:t xml:space="preserve"> at early time points</w:t>
      </w:r>
      <w:r w:rsidR="00700A9A">
        <w:rPr>
          <w:rFonts w:ascii="Arial" w:hAnsi="Arial" w:cs="Arial"/>
          <w:sz w:val="24"/>
          <w:szCs w:val="24"/>
        </w:rPr>
        <w:t>,</w:t>
      </w:r>
      <w:r w:rsidR="00EF2A32">
        <w:rPr>
          <w:rFonts w:ascii="Arial" w:hAnsi="Arial" w:cs="Arial"/>
          <w:sz w:val="24"/>
          <w:szCs w:val="24"/>
        </w:rPr>
        <w:t xml:space="preserve"> may </w:t>
      </w:r>
      <w:r w:rsidR="008462F4" w:rsidRPr="006F5A16">
        <w:rPr>
          <w:rFonts w:ascii="Arial" w:hAnsi="Arial" w:cs="Arial"/>
          <w:sz w:val="24"/>
          <w:szCs w:val="24"/>
        </w:rPr>
        <w:t>influence</w:t>
      </w:r>
      <w:r w:rsidR="002A3AAB">
        <w:rPr>
          <w:rFonts w:ascii="Arial" w:hAnsi="Arial" w:cs="Arial"/>
          <w:sz w:val="24"/>
          <w:szCs w:val="24"/>
        </w:rPr>
        <w:t xml:space="preserve"> the activity of other cells such as</w:t>
      </w:r>
      <w:r w:rsidR="008462F4" w:rsidRPr="006F5A16">
        <w:rPr>
          <w:rFonts w:ascii="Arial" w:hAnsi="Arial" w:cs="Arial"/>
          <w:sz w:val="24"/>
          <w:szCs w:val="24"/>
        </w:rPr>
        <w:t xml:space="preserve"> i</w:t>
      </w:r>
      <w:r w:rsidR="002A3AAB">
        <w:rPr>
          <w:rFonts w:ascii="Arial" w:hAnsi="Arial" w:cs="Arial"/>
          <w:sz w:val="24"/>
          <w:szCs w:val="24"/>
        </w:rPr>
        <w:t>nnate lymphoid cell</w:t>
      </w:r>
      <w:r w:rsidR="00F47173">
        <w:rPr>
          <w:rFonts w:ascii="Arial" w:hAnsi="Arial" w:cs="Arial"/>
          <w:sz w:val="24"/>
          <w:szCs w:val="24"/>
        </w:rPr>
        <w:t>s</w:t>
      </w:r>
      <w:r w:rsidR="00700A9A">
        <w:rPr>
          <w:rFonts w:ascii="Arial" w:hAnsi="Arial" w:cs="Arial"/>
          <w:sz w:val="24"/>
          <w:szCs w:val="24"/>
        </w:rPr>
        <w:t>.</w:t>
      </w:r>
      <w:r w:rsidR="008462F4" w:rsidRPr="006F5A16">
        <w:rPr>
          <w:rFonts w:ascii="Arial" w:hAnsi="Arial" w:cs="Arial"/>
          <w:sz w:val="24"/>
          <w:szCs w:val="24"/>
        </w:rPr>
        <w:t xml:space="preserve"> </w:t>
      </w:r>
    </w:p>
    <w:p w14:paraId="72F0BAE1" w14:textId="05BDF7B4" w:rsidR="00E030CF" w:rsidRPr="006F5A16" w:rsidRDefault="00DA092A" w:rsidP="00DD1B4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5A16">
        <w:rPr>
          <w:rFonts w:ascii="Arial" w:hAnsi="Arial" w:cs="Arial"/>
          <w:sz w:val="24"/>
          <w:szCs w:val="24"/>
        </w:rPr>
        <w:t>Collectively these</w:t>
      </w:r>
      <w:r w:rsidR="00634180" w:rsidRPr="006F5A16">
        <w:rPr>
          <w:rFonts w:ascii="Arial" w:hAnsi="Arial" w:cs="Arial"/>
          <w:sz w:val="24"/>
          <w:szCs w:val="24"/>
        </w:rPr>
        <w:t xml:space="preserve"> results </w:t>
      </w:r>
      <w:r w:rsidR="006E35F4" w:rsidRPr="006F5A16">
        <w:rPr>
          <w:rFonts w:ascii="Arial" w:hAnsi="Arial" w:cs="Arial"/>
          <w:sz w:val="24"/>
          <w:szCs w:val="24"/>
        </w:rPr>
        <w:t>provide</w:t>
      </w:r>
      <w:r w:rsidRPr="006F5A16">
        <w:rPr>
          <w:rFonts w:ascii="Arial" w:hAnsi="Arial" w:cs="Arial"/>
          <w:sz w:val="24"/>
          <w:szCs w:val="24"/>
        </w:rPr>
        <w:t xml:space="preserve"> further</w:t>
      </w:r>
      <w:r w:rsidR="006E35F4" w:rsidRPr="006F5A16">
        <w:rPr>
          <w:rFonts w:ascii="Arial" w:hAnsi="Arial" w:cs="Arial"/>
          <w:sz w:val="24"/>
          <w:szCs w:val="24"/>
        </w:rPr>
        <w:t xml:space="preserve"> insight into how</w:t>
      </w:r>
      <w:r w:rsidR="00B86623" w:rsidRPr="006F5A16">
        <w:rPr>
          <w:rFonts w:ascii="Arial" w:hAnsi="Arial" w:cs="Arial"/>
          <w:sz w:val="24"/>
          <w:szCs w:val="24"/>
        </w:rPr>
        <w:t xml:space="preserve"> </w:t>
      </w:r>
      <w:r w:rsidR="00F52CC1" w:rsidRPr="006F5A16">
        <w:rPr>
          <w:rFonts w:ascii="Arial" w:hAnsi="Arial" w:cs="Arial"/>
          <w:sz w:val="24"/>
          <w:szCs w:val="24"/>
        </w:rPr>
        <w:t>local airway</w:t>
      </w:r>
      <w:r w:rsidR="001E77BC" w:rsidRPr="006F5A16">
        <w:rPr>
          <w:rFonts w:ascii="Arial" w:hAnsi="Arial" w:cs="Arial"/>
          <w:sz w:val="24"/>
          <w:szCs w:val="24"/>
        </w:rPr>
        <w:t xml:space="preserve"> </w:t>
      </w:r>
      <w:r w:rsidR="006E35F4" w:rsidRPr="006F5A16">
        <w:rPr>
          <w:rFonts w:ascii="Arial" w:hAnsi="Arial" w:cs="Arial"/>
          <w:sz w:val="24"/>
          <w:szCs w:val="24"/>
        </w:rPr>
        <w:t>response</w:t>
      </w:r>
      <w:r w:rsidR="00317BF7" w:rsidRPr="006F5A16">
        <w:rPr>
          <w:rFonts w:ascii="Arial" w:hAnsi="Arial" w:cs="Arial"/>
          <w:sz w:val="24"/>
          <w:szCs w:val="24"/>
        </w:rPr>
        <w:t>s</w:t>
      </w:r>
      <w:r w:rsidR="00F47173">
        <w:rPr>
          <w:rFonts w:ascii="Arial" w:hAnsi="Arial" w:cs="Arial"/>
          <w:sz w:val="24"/>
          <w:szCs w:val="24"/>
        </w:rPr>
        <w:t xml:space="preserve"> to RSV are</w:t>
      </w:r>
      <w:r w:rsidR="00B903A6" w:rsidRPr="006F5A16">
        <w:rPr>
          <w:rFonts w:ascii="Arial" w:hAnsi="Arial" w:cs="Arial"/>
          <w:sz w:val="24"/>
          <w:szCs w:val="24"/>
        </w:rPr>
        <w:t xml:space="preserve"> regulated</w:t>
      </w:r>
      <w:r w:rsidR="006E35F4" w:rsidRPr="006F5A16">
        <w:rPr>
          <w:rFonts w:ascii="Arial" w:hAnsi="Arial" w:cs="Arial"/>
          <w:sz w:val="24"/>
          <w:szCs w:val="24"/>
        </w:rPr>
        <w:t xml:space="preserve"> </w:t>
      </w:r>
      <w:r w:rsidR="002A3AAB">
        <w:rPr>
          <w:rFonts w:ascii="Arial" w:hAnsi="Arial" w:cs="Arial"/>
          <w:sz w:val="24"/>
          <w:szCs w:val="24"/>
        </w:rPr>
        <w:t xml:space="preserve">and </w:t>
      </w:r>
      <w:r w:rsidR="00195352">
        <w:rPr>
          <w:rFonts w:ascii="Arial" w:hAnsi="Arial" w:cs="Arial"/>
          <w:sz w:val="24"/>
          <w:szCs w:val="24"/>
        </w:rPr>
        <w:t xml:space="preserve">suggest </w:t>
      </w:r>
      <w:r w:rsidR="00F47173">
        <w:rPr>
          <w:rFonts w:ascii="Arial" w:hAnsi="Arial" w:cs="Arial"/>
          <w:sz w:val="24"/>
          <w:szCs w:val="24"/>
        </w:rPr>
        <w:t>that the significance of factors such as BAFF</w:t>
      </w:r>
      <w:r w:rsidR="00D946F5">
        <w:rPr>
          <w:rFonts w:ascii="Arial" w:hAnsi="Arial" w:cs="Arial"/>
          <w:sz w:val="24"/>
          <w:szCs w:val="24"/>
        </w:rPr>
        <w:t xml:space="preserve"> and CXCl13</w:t>
      </w:r>
      <w:r w:rsidR="00F47173">
        <w:rPr>
          <w:rFonts w:ascii="Arial" w:hAnsi="Arial" w:cs="Arial"/>
          <w:sz w:val="24"/>
          <w:szCs w:val="24"/>
        </w:rPr>
        <w:t xml:space="preserve"> deserve further study.</w:t>
      </w:r>
      <w:r w:rsidR="00E030CF" w:rsidRPr="006F5A16">
        <w:rPr>
          <w:rFonts w:ascii="Arial" w:hAnsi="Arial" w:cs="Arial"/>
          <w:sz w:val="24"/>
          <w:szCs w:val="24"/>
        </w:rPr>
        <w:t xml:space="preserve"> </w:t>
      </w:r>
    </w:p>
    <w:p w14:paraId="1227E281" w14:textId="77777777" w:rsidR="00CB029E" w:rsidRDefault="00CB029E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5321630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D89E934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EC471D1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14F3791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7138AF2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3C63483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C1020EA" w14:textId="77777777" w:rsidR="00072CA5" w:rsidRDefault="00072CA5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D9742E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FB38323" w14:textId="77777777" w:rsidR="00B400D3" w:rsidRDefault="00B400D3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4BAB373" w14:textId="77777777" w:rsidR="00B400D3" w:rsidRDefault="00B400D3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24B0CD0" w14:textId="77777777" w:rsidR="00C14EB0" w:rsidRDefault="00C14EB0" w:rsidP="00DD1B4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6295103" w14:textId="77777777" w:rsidR="006F5A16" w:rsidRPr="006F5A16" w:rsidRDefault="006F5A16" w:rsidP="008E246C">
      <w:pPr>
        <w:spacing w:line="48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F5A16">
        <w:rPr>
          <w:rFonts w:ascii="Arial" w:hAnsi="Arial" w:cs="Arial"/>
          <w:b/>
          <w:sz w:val="24"/>
          <w:szCs w:val="24"/>
        </w:rPr>
        <w:lastRenderedPageBreak/>
        <w:t>Financial Support</w:t>
      </w:r>
    </w:p>
    <w:p w14:paraId="1A15943E" w14:textId="77777777" w:rsidR="006F5A16" w:rsidRDefault="006F5A16" w:rsidP="006F5A16">
      <w:pPr>
        <w:jc w:val="both"/>
        <w:rPr>
          <w:rFonts w:ascii="Arial" w:eastAsia="Calibri" w:hAnsi="Arial" w:cs="Arial"/>
          <w:sz w:val="24"/>
          <w:szCs w:val="24"/>
        </w:rPr>
      </w:pPr>
      <w:r w:rsidRPr="006F48C6">
        <w:rPr>
          <w:rFonts w:ascii="Arial" w:hAnsi="Arial" w:cs="Arial"/>
          <w:color w:val="000000"/>
          <w:sz w:val="24"/>
          <w:szCs w:val="24"/>
        </w:rPr>
        <w:t xml:space="preserve">This work was supported by Majmaah University, Saudi Arabia to Wael Alturaiki </w:t>
      </w:r>
      <w:r w:rsidRPr="006F48C6">
        <w:rPr>
          <w:rFonts w:ascii="Arial" w:eastAsia="Calibri" w:hAnsi="Arial" w:cs="Arial"/>
          <w:color w:val="000000"/>
          <w:sz w:val="24"/>
          <w:szCs w:val="24"/>
        </w:rPr>
        <w:t xml:space="preserve">and </w:t>
      </w:r>
      <w:r w:rsidRPr="006F48C6">
        <w:rPr>
          <w:rFonts w:ascii="Arial" w:eastAsia="Calibri" w:hAnsi="Arial" w:cs="Arial"/>
          <w:color w:val="312A2A"/>
          <w:sz w:val="24"/>
          <w:szCs w:val="24"/>
        </w:rPr>
        <w:t>Alder Hey Charitable Funds</w:t>
      </w:r>
      <w:r w:rsidRPr="006F48C6">
        <w:rPr>
          <w:rFonts w:ascii="Arial" w:eastAsia="Calibri" w:hAnsi="Arial" w:cs="Arial"/>
          <w:sz w:val="24"/>
          <w:szCs w:val="24"/>
        </w:rPr>
        <w:t xml:space="preserve"> support to Rachel Corkhill.</w:t>
      </w:r>
    </w:p>
    <w:p w14:paraId="0D602FBE" w14:textId="77777777" w:rsidR="004F508B" w:rsidRPr="006F48C6" w:rsidRDefault="006F5A16" w:rsidP="008E246C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="004F508B" w:rsidRPr="006F48C6">
        <w:rPr>
          <w:rFonts w:ascii="Arial" w:hAnsi="Arial" w:cs="Arial"/>
          <w:b/>
          <w:color w:val="000000"/>
          <w:sz w:val="24"/>
          <w:szCs w:val="24"/>
        </w:rPr>
        <w:t>ontributions</w:t>
      </w:r>
    </w:p>
    <w:p w14:paraId="3E143742" w14:textId="392BBED8" w:rsidR="004F508B" w:rsidRDefault="004F508B" w:rsidP="004F508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48C6">
        <w:rPr>
          <w:rFonts w:ascii="Arial" w:hAnsi="Arial" w:cs="Arial"/>
          <w:color w:val="000000"/>
          <w:sz w:val="24"/>
          <w:szCs w:val="24"/>
        </w:rPr>
        <w:t>PSM, BFF, JS</w:t>
      </w:r>
      <w:r w:rsidR="004B40E8">
        <w:rPr>
          <w:rFonts w:ascii="Arial" w:hAnsi="Arial" w:cs="Arial"/>
          <w:color w:val="000000"/>
          <w:sz w:val="24"/>
          <w:szCs w:val="24"/>
        </w:rPr>
        <w:t>, WA</w:t>
      </w:r>
      <w:r w:rsidRPr="006F48C6">
        <w:rPr>
          <w:rFonts w:ascii="Arial" w:hAnsi="Arial" w:cs="Arial"/>
          <w:color w:val="000000"/>
          <w:sz w:val="24"/>
          <w:szCs w:val="24"/>
        </w:rPr>
        <w:t xml:space="preserve"> conceived and designed experiments. WA, AM, BFF, RC, KR, performed experiments. WA, </w:t>
      </w:r>
      <w:r w:rsidR="0092523A">
        <w:rPr>
          <w:rFonts w:ascii="Arial" w:hAnsi="Arial" w:cs="Arial"/>
          <w:color w:val="000000"/>
          <w:sz w:val="24"/>
          <w:szCs w:val="24"/>
        </w:rPr>
        <w:t xml:space="preserve">JS, </w:t>
      </w:r>
      <w:r w:rsidRPr="006F48C6">
        <w:rPr>
          <w:rFonts w:ascii="Arial" w:hAnsi="Arial" w:cs="Arial"/>
          <w:color w:val="000000"/>
          <w:sz w:val="24"/>
          <w:szCs w:val="24"/>
        </w:rPr>
        <w:t>PSM, KR, BFF, AM analyzed the data. PSM, AM KR WA, BFF, collected samples, contributed materials or analysis tools. BFF, WA, KR, JS and PSM wrote the paper.</w:t>
      </w:r>
    </w:p>
    <w:p w14:paraId="04DA6868" w14:textId="77777777" w:rsidR="00CC4D0C" w:rsidRDefault="00CC4D0C" w:rsidP="004F508B">
      <w:pPr>
        <w:jc w:val="both"/>
        <w:rPr>
          <w:rFonts w:ascii="Arial" w:eastAsia="Calibri" w:hAnsi="Arial" w:cs="Arial"/>
          <w:sz w:val="24"/>
          <w:szCs w:val="24"/>
        </w:rPr>
      </w:pPr>
    </w:p>
    <w:p w14:paraId="49E402CC" w14:textId="4D182CA3" w:rsidR="006F5A16" w:rsidRPr="006F5A16" w:rsidRDefault="006F5A16" w:rsidP="008E246C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F5A16">
        <w:rPr>
          <w:rFonts w:ascii="Arial" w:eastAsia="Calibri" w:hAnsi="Arial" w:cs="Arial"/>
          <w:b/>
          <w:sz w:val="24"/>
          <w:szCs w:val="24"/>
        </w:rPr>
        <w:t>Conflicts of Interest</w:t>
      </w:r>
      <w:r w:rsidR="00DA4249">
        <w:rPr>
          <w:rFonts w:ascii="Arial" w:eastAsia="Calibri" w:hAnsi="Arial" w:cs="Arial"/>
          <w:b/>
          <w:sz w:val="24"/>
          <w:szCs w:val="24"/>
        </w:rPr>
        <w:t xml:space="preserve">: </w:t>
      </w:r>
      <w:r w:rsidR="00DA4249" w:rsidRPr="00DA4249">
        <w:rPr>
          <w:rFonts w:ascii="Arial" w:eastAsia="Calibri" w:hAnsi="Arial" w:cs="Arial"/>
          <w:sz w:val="24"/>
          <w:szCs w:val="24"/>
        </w:rPr>
        <w:t>None</w:t>
      </w:r>
    </w:p>
    <w:p w14:paraId="41CBFECC" w14:textId="77777777" w:rsidR="00A44297" w:rsidRDefault="00A44297" w:rsidP="004F508B">
      <w:pPr>
        <w:jc w:val="both"/>
        <w:rPr>
          <w:rFonts w:ascii="Arial" w:eastAsia="Calibri" w:hAnsi="Arial" w:cs="Arial"/>
          <w:sz w:val="24"/>
          <w:szCs w:val="24"/>
        </w:rPr>
      </w:pPr>
    </w:p>
    <w:p w14:paraId="5739B0C9" w14:textId="5B3FEC9B" w:rsidR="00C14EB0" w:rsidRDefault="00C14EB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3E64CB21" w14:textId="77777777" w:rsidR="00C14EB0" w:rsidRDefault="00C14EB0" w:rsidP="004F508B">
      <w:pPr>
        <w:jc w:val="both"/>
        <w:rPr>
          <w:rFonts w:ascii="Arial" w:eastAsia="Calibri" w:hAnsi="Arial" w:cs="Arial"/>
          <w:sz w:val="24"/>
          <w:szCs w:val="24"/>
        </w:rPr>
      </w:pPr>
    </w:p>
    <w:p w14:paraId="49FAAAC1" w14:textId="77777777" w:rsidR="00302D7E" w:rsidRPr="0023614A" w:rsidRDefault="00CC4D0C" w:rsidP="008E246C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627A27">
        <w:rPr>
          <w:rFonts w:ascii="Arial" w:hAnsi="Arial" w:cs="Arial"/>
          <w:b/>
          <w:sz w:val="24"/>
          <w:szCs w:val="24"/>
        </w:rPr>
        <w:t>References</w:t>
      </w:r>
    </w:p>
    <w:p w14:paraId="3075955E" w14:textId="0E9F9691" w:rsidR="009E3AB0" w:rsidRPr="006F25F0" w:rsidRDefault="00BE2E51" w:rsidP="006F25F0">
      <w:pPr>
        <w:pStyle w:val="desc2"/>
        <w:shd w:val="clear" w:color="auto" w:fill="FFFFFF"/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6F25F0">
        <w:rPr>
          <w:rFonts w:ascii="Arial" w:hAnsi="Arial" w:cs="Arial"/>
          <w:bCs/>
          <w:sz w:val="24"/>
          <w:szCs w:val="24"/>
        </w:rPr>
        <w:t xml:space="preserve">1) </w:t>
      </w:r>
      <w:r w:rsidR="00576572" w:rsidRPr="006F25F0">
        <w:rPr>
          <w:rFonts w:ascii="Arial" w:hAnsi="Arial" w:cs="Arial"/>
          <w:bCs/>
          <w:sz w:val="24"/>
          <w:szCs w:val="24"/>
        </w:rPr>
        <w:t>Nair</w:t>
      </w:r>
      <w:r w:rsidR="00576572" w:rsidRPr="006F25F0">
        <w:rPr>
          <w:rFonts w:ascii="Arial" w:hAnsi="Arial" w:cs="Arial"/>
          <w:sz w:val="24"/>
          <w:szCs w:val="24"/>
        </w:rPr>
        <w:t xml:space="preserve"> H, Nokes DJ, Gessner BD, Dherani M, Madh</w:t>
      </w:r>
      <w:r w:rsidR="00213B54" w:rsidRPr="006F25F0">
        <w:rPr>
          <w:rFonts w:ascii="Arial" w:hAnsi="Arial" w:cs="Arial"/>
          <w:sz w:val="24"/>
          <w:szCs w:val="24"/>
        </w:rPr>
        <w:t>i SA, Singleton RJ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576572" w:rsidRPr="006F25F0">
        <w:rPr>
          <w:rFonts w:ascii="Arial" w:hAnsi="Arial" w:cs="Arial"/>
          <w:i/>
          <w:sz w:val="24"/>
          <w:szCs w:val="24"/>
        </w:rPr>
        <w:t>et al</w:t>
      </w:r>
      <w:r w:rsidR="00576572" w:rsidRPr="006F25F0">
        <w:rPr>
          <w:rFonts w:ascii="Arial" w:hAnsi="Arial" w:cs="Arial"/>
          <w:sz w:val="24"/>
          <w:szCs w:val="24"/>
        </w:rPr>
        <w:t>. Global burden of acute lower respiratory infections due to respiratory syncytial virus in young children: a systematic review and meta</w:t>
      </w:r>
      <w:r w:rsidR="00080F8A">
        <w:rPr>
          <w:rFonts w:ascii="Arial" w:hAnsi="Arial" w:cs="Arial"/>
          <w:sz w:val="24"/>
          <w:szCs w:val="24"/>
        </w:rPr>
        <w:t>-</w:t>
      </w:r>
      <w:r w:rsidR="00576572" w:rsidRPr="006F25F0">
        <w:rPr>
          <w:rFonts w:ascii="Arial" w:hAnsi="Arial" w:cs="Arial"/>
          <w:sz w:val="24"/>
          <w:szCs w:val="24"/>
        </w:rPr>
        <w:t xml:space="preserve">analysis. </w:t>
      </w:r>
      <w:r w:rsidR="009E3AB0" w:rsidRPr="006F25F0">
        <w:rPr>
          <w:rStyle w:val="jrnl"/>
          <w:rFonts w:ascii="Arial" w:hAnsi="Arial" w:cs="Arial"/>
          <w:i/>
          <w:sz w:val="24"/>
          <w:szCs w:val="24"/>
        </w:rPr>
        <w:t>Lance</w:t>
      </w:r>
      <w:r w:rsidR="002833D0" w:rsidRPr="006F25F0">
        <w:rPr>
          <w:rStyle w:val="jrnl"/>
          <w:rFonts w:ascii="Arial" w:hAnsi="Arial" w:cs="Arial"/>
          <w:i/>
          <w:sz w:val="24"/>
          <w:szCs w:val="24"/>
        </w:rPr>
        <w:t>t</w:t>
      </w:r>
      <w:r w:rsidR="009E3AB0" w:rsidRPr="006F25F0">
        <w:rPr>
          <w:rFonts w:ascii="Arial" w:hAnsi="Arial" w:cs="Arial"/>
          <w:sz w:val="24"/>
          <w:szCs w:val="24"/>
        </w:rPr>
        <w:t xml:space="preserve"> </w:t>
      </w:r>
      <w:r w:rsidR="002833D0" w:rsidRPr="006F25F0">
        <w:rPr>
          <w:rFonts w:ascii="Arial" w:hAnsi="Arial" w:cs="Arial"/>
          <w:bCs/>
          <w:sz w:val="24"/>
          <w:szCs w:val="24"/>
        </w:rPr>
        <w:t xml:space="preserve">2010; </w:t>
      </w:r>
      <w:r w:rsidR="00576572" w:rsidRPr="006F25F0">
        <w:rPr>
          <w:rFonts w:ascii="Arial" w:hAnsi="Arial" w:cs="Arial"/>
          <w:b/>
          <w:sz w:val="24"/>
          <w:szCs w:val="24"/>
        </w:rPr>
        <w:t>375</w:t>
      </w:r>
      <w:r w:rsidR="00576572" w:rsidRPr="006F25F0">
        <w:rPr>
          <w:rFonts w:ascii="Arial" w:hAnsi="Arial" w:cs="Arial"/>
          <w:sz w:val="24"/>
          <w:szCs w:val="24"/>
        </w:rPr>
        <w:t>:1545-55</w:t>
      </w:r>
      <w:r w:rsidR="002833D0" w:rsidRPr="006F25F0">
        <w:rPr>
          <w:rFonts w:ascii="Arial" w:hAnsi="Arial" w:cs="Arial"/>
          <w:sz w:val="24"/>
          <w:szCs w:val="24"/>
        </w:rPr>
        <w:t>.</w:t>
      </w:r>
    </w:p>
    <w:p w14:paraId="29EFF62A" w14:textId="4D09E246" w:rsidR="00BE2E51" w:rsidRPr="006F25F0" w:rsidRDefault="00C84620" w:rsidP="006F25F0">
      <w:pPr>
        <w:shd w:val="clear" w:color="auto" w:fill="FFFFFF"/>
        <w:spacing w:before="240"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6F25F0">
        <w:rPr>
          <w:rFonts w:ascii="Arial" w:hAnsi="Arial" w:cs="Arial"/>
          <w:bCs/>
          <w:sz w:val="24"/>
          <w:szCs w:val="24"/>
        </w:rPr>
        <w:t>2) Mazur NI, M</w:t>
      </w:r>
      <w:r w:rsidR="00BE2E51" w:rsidRPr="006F25F0">
        <w:rPr>
          <w:rFonts w:ascii="Arial" w:hAnsi="Arial" w:cs="Arial"/>
          <w:bCs/>
          <w:sz w:val="24"/>
          <w:szCs w:val="24"/>
        </w:rPr>
        <w:t>artinon-to</w:t>
      </w:r>
      <w:r w:rsidR="0031101F" w:rsidRPr="006F25F0">
        <w:rPr>
          <w:rFonts w:ascii="Arial" w:hAnsi="Arial" w:cs="Arial"/>
          <w:bCs/>
          <w:sz w:val="24"/>
          <w:szCs w:val="24"/>
        </w:rPr>
        <w:t>rrres F. Baraldi E, Fauroux B, Greenough A, H</w:t>
      </w:r>
      <w:r w:rsidR="00BE2E51" w:rsidRPr="006F25F0">
        <w:rPr>
          <w:rFonts w:ascii="Arial" w:hAnsi="Arial" w:cs="Arial"/>
          <w:bCs/>
          <w:sz w:val="24"/>
          <w:szCs w:val="24"/>
        </w:rPr>
        <w:t>eikkinen</w:t>
      </w:r>
      <w:r w:rsidR="001C421A" w:rsidRPr="006F25F0">
        <w:rPr>
          <w:rFonts w:ascii="Arial" w:hAnsi="Arial" w:cs="Arial"/>
          <w:bCs/>
          <w:sz w:val="24"/>
          <w:szCs w:val="24"/>
        </w:rPr>
        <w:t xml:space="preserve"> T</w:t>
      </w:r>
      <w:r w:rsidR="00BE2E51" w:rsidRPr="006F25F0">
        <w:rPr>
          <w:rFonts w:ascii="Arial" w:hAnsi="Arial" w:cs="Arial"/>
          <w:bCs/>
          <w:sz w:val="24"/>
          <w:szCs w:val="24"/>
        </w:rPr>
        <w:t xml:space="preserve"> </w:t>
      </w:r>
      <w:r w:rsidR="00BE2E51" w:rsidRPr="006F25F0">
        <w:rPr>
          <w:rFonts w:ascii="Arial" w:hAnsi="Arial" w:cs="Arial"/>
          <w:bCs/>
          <w:i/>
          <w:sz w:val="24"/>
          <w:szCs w:val="24"/>
        </w:rPr>
        <w:t>et al</w:t>
      </w:r>
      <w:r w:rsidR="00BE2E51" w:rsidRPr="006F25F0">
        <w:rPr>
          <w:rFonts w:ascii="Arial" w:hAnsi="Arial" w:cs="Arial"/>
          <w:bCs/>
          <w:sz w:val="24"/>
          <w:szCs w:val="24"/>
        </w:rPr>
        <w:t>.</w:t>
      </w:r>
      <w:r w:rsidR="008E246C">
        <w:rPr>
          <w:rFonts w:ascii="Arial" w:hAnsi="Arial" w:cs="Arial"/>
          <w:bCs/>
          <w:sz w:val="24"/>
          <w:szCs w:val="24"/>
        </w:rPr>
        <w:t xml:space="preserve"> </w:t>
      </w:r>
      <w:r w:rsidR="00BE2E51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GB" w:eastAsia="en-GB"/>
        </w:rPr>
        <w:t xml:space="preserve">Lower respiratory tract infection caused by respiratory syncytial virus: current management and new therapeutics. </w:t>
      </w:r>
      <w:r w:rsidR="00BE2E51" w:rsidRPr="006F25F0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val="en-GB" w:eastAsia="en-GB"/>
        </w:rPr>
        <w:t xml:space="preserve">Lancet Respir Med </w:t>
      </w:r>
      <w:r w:rsidR="002833D0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GB" w:eastAsia="en-GB"/>
        </w:rPr>
        <w:t xml:space="preserve">2015; </w:t>
      </w:r>
      <w:r w:rsidR="00BE2E51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GB" w:eastAsia="en-GB"/>
        </w:rPr>
        <w:t>3:888-900</w:t>
      </w:r>
      <w:r w:rsidR="002833D0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en-GB" w:eastAsia="en-GB"/>
        </w:rPr>
        <w:t>.</w:t>
      </w:r>
    </w:p>
    <w:p w14:paraId="672797A9" w14:textId="52AA781F" w:rsidR="009E3AB0" w:rsidRPr="006F25F0" w:rsidRDefault="00160E71" w:rsidP="006F25F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3</w:t>
      </w:r>
      <w:r w:rsidR="00BE2E51" w:rsidRPr="006F25F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) </w:t>
      </w:r>
      <w:r w:rsidR="00660864" w:rsidRPr="006F25F0">
        <w:rPr>
          <w:rFonts w:ascii="Arial" w:eastAsia="Times New Roman" w:hAnsi="Arial" w:cs="Arial"/>
          <w:bCs/>
          <w:sz w:val="24"/>
          <w:szCs w:val="24"/>
          <w:lang w:eastAsia="en-GB"/>
        </w:rPr>
        <w:t>Sigurs</w:t>
      </w:r>
      <w:r w:rsidR="00660864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N, Gustafsson PM, Bjarnason R, Lundberg F, Schmidt S</w:t>
      </w:r>
      <w:r w:rsidR="005441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5441C8" w:rsidRPr="006F25F0">
        <w:rPr>
          <w:rFonts w:ascii="Arial" w:hAnsi="Arial" w:cs="Arial"/>
          <w:color w:val="000000"/>
          <w:sz w:val="24"/>
          <w:szCs w:val="24"/>
          <w:shd w:val="clear" w:color="auto" w:fill="FFFFFF"/>
        </w:rPr>
        <w:t>Sigurbergsson F</w:t>
      </w:r>
      <w:r w:rsidR="008E24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0864" w:rsidRPr="006F25F0">
        <w:rPr>
          <w:rFonts w:ascii="Arial" w:eastAsia="Times New Roman" w:hAnsi="Arial" w:cs="Arial"/>
          <w:i/>
          <w:sz w:val="24"/>
          <w:szCs w:val="24"/>
          <w:lang w:eastAsia="en-GB"/>
        </w:rPr>
        <w:t>et al.</w:t>
      </w:r>
      <w:r w:rsidR="0031101F" w:rsidRPr="006F25F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660864" w:rsidRPr="006F25F0">
        <w:rPr>
          <w:rFonts w:ascii="Arial" w:hAnsi="Arial" w:cs="Arial"/>
          <w:sz w:val="24"/>
          <w:szCs w:val="24"/>
        </w:rPr>
        <w:t>Severe respiratory syncytial virus bronchiolitis in infancy and asthma and allergy at age 13</w:t>
      </w:r>
      <w:r w:rsidR="0064251B" w:rsidRPr="006F25F0">
        <w:rPr>
          <w:rFonts w:ascii="Arial" w:hAnsi="Arial" w:cs="Arial"/>
          <w:sz w:val="24"/>
          <w:szCs w:val="24"/>
        </w:rPr>
        <w:t>.</w:t>
      </w:r>
      <w:r w:rsidR="00660864" w:rsidRPr="006F25F0">
        <w:rPr>
          <w:rFonts w:ascii="Arial" w:hAnsi="Arial" w:cs="Arial"/>
          <w:sz w:val="24"/>
          <w:szCs w:val="24"/>
        </w:rPr>
        <w:t xml:space="preserve"> </w:t>
      </w:r>
      <w:r w:rsidR="009E3AB0" w:rsidRPr="006F25F0">
        <w:rPr>
          <w:rFonts w:ascii="Arial" w:eastAsia="Times New Roman" w:hAnsi="Arial" w:cs="Arial"/>
          <w:i/>
          <w:sz w:val="24"/>
          <w:szCs w:val="24"/>
          <w:lang w:eastAsia="en-GB"/>
        </w:rPr>
        <w:t>Am J Respir Crit Care Med</w:t>
      </w:r>
      <w:r w:rsidR="0064251B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2005;</w:t>
      </w:r>
      <w:r w:rsidR="009E3AB0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60864" w:rsidRPr="006F25F0">
        <w:rPr>
          <w:rFonts w:ascii="Arial" w:eastAsia="Times New Roman" w:hAnsi="Arial" w:cs="Arial"/>
          <w:b/>
          <w:sz w:val="24"/>
          <w:szCs w:val="24"/>
          <w:lang w:eastAsia="en-GB"/>
        </w:rPr>
        <w:t>171</w:t>
      </w:r>
      <w:r w:rsidR="00660864" w:rsidRPr="006F25F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9E3AB0" w:rsidRPr="006F25F0">
        <w:rPr>
          <w:rFonts w:ascii="Arial" w:eastAsia="Times New Roman" w:hAnsi="Arial" w:cs="Arial"/>
          <w:sz w:val="24"/>
          <w:szCs w:val="24"/>
          <w:lang w:eastAsia="en-GB"/>
        </w:rPr>
        <w:t>137-41</w:t>
      </w:r>
      <w:r w:rsidR="0064251B" w:rsidRPr="006F25F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E3AB0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5DAA06" w14:textId="37A95CD6" w:rsidR="00213B54" w:rsidRPr="008957EF" w:rsidRDefault="00160E71" w:rsidP="006F25F0">
      <w:pPr>
        <w:pStyle w:val="desc2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4</w:t>
      </w:r>
      <w:r w:rsidR="00BE2E51" w:rsidRPr="006F25F0">
        <w:rPr>
          <w:rFonts w:ascii="Arial" w:hAnsi="Arial" w:cs="Arial"/>
          <w:sz w:val="24"/>
          <w:szCs w:val="24"/>
        </w:rPr>
        <w:t xml:space="preserve">) </w:t>
      </w:r>
      <w:r w:rsidR="00660864" w:rsidRPr="006F25F0">
        <w:rPr>
          <w:rFonts w:ascii="Arial" w:hAnsi="Arial" w:cs="Arial"/>
          <w:sz w:val="24"/>
          <w:szCs w:val="24"/>
        </w:rPr>
        <w:t>Blanken MO, Rovers MM, Molenaar JM, Winkler-Seinstra</w:t>
      </w:r>
      <w:r w:rsidR="00041219" w:rsidRPr="006F25F0">
        <w:rPr>
          <w:rFonts w:ascii="Arial" w:hAnsi="Arial" w:cs="Arial"/>
          <w:sz w:val="24"/>
          <w:szCs w:val="24"/>
        </w:rPr>
        <w:t>,</w:t>
      </w:r>
      <w:r w:rsidR="00660864" w:rsidRPr="006F25F0">
        <w:rPr>
          <w:rFonts w:ascii="Arial" w:hAnsi="Arial" w:cs="Arial"/>
          <w:sz w:val="24"/>
          <w:szCs w:val="24"/>
        </w:rPr>
        <w:t xml:space="preserve"> PL, Meijer A,</w:t>
      </w:r>
      <w:r w:rsidR="005441C8" w:rsidRPr="006F25F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history="1">
        <w:r w:rsidR="005441C8" w:rsidRPr="006F25F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Kimpen JL</w:t>
        </w:r>
      </w:hyperlink>
      <w:r w:rsidR="00660864" w:rsidRPr="006F25F0">
        <w:rPr>
          <w:rFonts w:ascii="Arial" w:hAnsi="Arial" w:cs="Arial"/>
          <w:sz w:val="24"/>
          <w:szCs w:val="24"/>
        </w:rPr>
        <w:t xml:space="preserve"> </w:t>
      </w:r>
      <w:r w:rsidR="00660864" w:rsidRPr="006F25F0">
        <w:rPr>
          <w:rFonts w:ascii="Arial" w:hAnsi="Arial" w:cs="Arial"/>
          <w:i/>
          <w:sz w:val="24"/>
          <w:szCs w:val="24"/>
        </w:rPr>
        <w:t>et al</w:t>
      </w:r>
      <w:r w:rsidR="00660864" w:rsidRPr="006F25F0">
        <w:rPr>
          <w:rFonts w:ascii="Arial" w:hAnsi="Arial" w:cs="Arial"/>
          <w:sz w:val="24"/>
          <w:szCs w:val="24"/>
        </w:rPr>
        <w:t>. Respiratory syncytial virus and recurrent wheeze in healthy preterm infants.</w:t>
      </w:r>
      <w:r w:rsidR="00DE0F7D" w:rsidRPr="006F25F0">
        <w:rPr>
          <w:rFonts w:ascii="Arial" w:hAnsi="Arial" w:cs="Arial"/>
          <w:sz w:val="24"/>
          <w:szCs w:val="24"/>
        </w:rPr>
        <w:t xml:space="preserve"> </w:t>
      </w:r>
      <w:r w:rsidR="00FF157A" w:rsidRPr="008957EF">
        <w:rPr>
          <w:rStyle w:val="jrnl"/>
          <w:rFonts w:ascii="Arial" w:hAnsi="Arial" w:cs="Arial"/>
          <w:i/>
          <w:sz w:val="24"/>
          <w:szCs w:val="24"/>
          <w:lang w:val="de-DE"/>
        </w:rPr>
        <w:t>N Engl J Med</w:t>
      </w:r>
      <w:r w:rsidR="002833D0" w:rsidRPr="008957EF">
        <w:rPr>
          <w:rFonts w:ascii="Arial" w:hAnsi="Arial" w:cs="Arial"/>
          <w:sz w:val="24"/>
          <w:szCs w:val="24"/>
          <w:lang w:val="de-DE"/>
        </w:rPr>
        <w:t xml:space="preserve"> 2013</w:t>
      </w:r>
      <w:r w:rsidR="00FF157A" w:rsidRPr="008957EF">
        <w:rPr>
          <w:rFonts w:ascii="Arial" w:hAnsi="Arial" w:cs="Arial"/>
          <w:sz w:val="24"/>
          <w:szCs w:val="24"/>
          <w:lang w:val="de-DE"/>
        </w:rPr>
        <w:t>;</w:t>
      </w:r>
      <w:r w:rsidR="002833D0" w:rsidRPr="008957EF">
        <w:rPr>
          <w:rFonts w:ascii="Arial" w:hAnsi="Arial" w:cs="Arial"/>
          <w:sz w:val="24"/>
          <w:szCs w:val="24"/>
          <w:lang w:val="de-DE"/>
        </w:rPr>
        <w:t xml:space="preserve"> </w:t>
      </w:r>
      <w:r w:rsidR="00FF157A" w:rsidRPr="008957EF">
        <w:rPr>
          <w:rFonts w:ascii="Arial" w:hAnsi="Arial" w:cs="Arial"/>
          <w:b/>
          <w:sz w:val="24"/>
          <w:szCs w:val="24"/>
          <w:lang w:val="de-DE"/>
        </w:rPr>
        <w:t>368</w:t>
      </w:r>
      <w:r w:rsidR="00FF157A" w:rsidRPr="008957EF">
        <w:rPr>
          <w:rFonts w:ascii="Arial" w:hAnsi="Arial" w:cs="Arial"/>
          <w:sz w:val="24"/>
          <w:szCs w:val="24"/>
          <w:lang w:val="de-DE"/>
        </w:rPr>
        <w:t>:1791-9</w:t>
      </w:r>
      <w:r w:rsidR="002833D0" w:rsidRPr="008957EF">
        <w:rPr>
          <w:rFonts w:ascii="Arial" w:hAnsi="Arial" w:cs="Arial"/>
          <w:sz w:val="24"/>
          <w:szCs w:val="24"/>
          <w:lang w:val="de-DE"/>
        </w:rPr>
        <w:t>.</w:t>
      </w:r>
    </w:p>
    <w:p w14:paraId="755054C2" w14:textId="2E6B9B50" w:rsidR="00213B54" w:rsidRPr="006F25F0" w:rsidRDefault="00160E71" w:rsidP="006F25F0">
      <w:pPr>
        <w:pStyle w:val="details1"/>
        <w:shd w:val="clear" w:color="auto" w:fill="FFFFFF"/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de-DE"/>
        </w:rPr>
        <w:t>5</w:t>
      </w:r>
      <w:r w:rsidR="00786076" w:rsidRPr="00EC16C7">
        <w:rPr>
          <w:rFonts w:ascii="Arial" w:hAnsi="Arial" w:cs="Arial"/>
          <w:bCs/>
          <w:sz w:val="24"/>
          <w:szCs w:val="24"/>
          <w:lang w:val="de-DE"/>
        </w:rPr>
        <w:t xml:space="preserve">) </w:t>
      </w:r>
      <w:r w:rsidR="00660864" w:rsidRPr="00EC16C7">
        <w:rPr>
          <w:rFonts w:ascii="Arial" w:hAnsi="Arial" w:cs="Arial"/>
          <w:bCs/>
          <w:sz w:val="24"/>
          <w:szCs w:val="24"/>
          <w:lang w:val="de-DE"/>
        </w:rPr>
        <w:t>Glezen</w:t>
      </w:r>
      <w:r w:rsidR="00660864" w:rsidRPr="00EC16C7">
        <w:rPr>
          <w:rFonts w:ascii="Arial" w:hAnsi="Arial" w:cs="Arial"/>
          <w:sz w:val="24"/>
          <w:szCs w:val="24"/>
          <w:lang w:val="de-DE"/>
        </w:rPr>
        <w:t xml:space="preserve"> WP, Taber LH, Frank AL, Kasel JA. </w:t>
      </w:r>
      <w:r w:rsidR="00660864" w:rsidRPr="006F25F0">
        <w:rPr>
          <w:rFonts w:ascii="Arial" w:hAnsi="Arial" w:cs="Arial"/>
          <w:sz w:val="24"/>
          <w:szCs w:val="24"/>
        </w:rPr>
        <w:t>Risk of primary infection and reinfection with respiratory sync</w:t>
      </w:r>
      <w:r w:rsidR="00080F8A">
        <w:rPr>
          <w:rFonts w:ascii="Arial" w:hAnsi="Arial" w:cs="Arial"/>
          <w:sz w:val="24"/>
          <w:szCs w:val="24"/>
        </w:rPr>
        <w:t>y</w:t>
      </w:r>
      <w:r w:rsidR="00660864" w:rsidRPr="006F25F0">
        <w:rPr>
          <w:rFonts w:ascii="Arial" w:hAnsi="Arial" w:cs="Arial"/>
          <w:sz w:val="24"/>
          <w:szCs w:val="24"/>
        </w:rPr>
        <w:t xml:space="preserve">tial virus. </w:t>
      </w:r>
      <w:r w:rsidR="00FF157A" w:rsidRPr="006F25F0">
        <w:rPr>
          <w:rStyle w:val="jrnl"/>
          <w:rFonts w:ascii="Arial" w:hAnsi="Arial" w:cs="Arial"/>
          <w:i/>
          <w:sz w:val="24"/>
          <w:szCs w:val="24"/>
        </w:rPr>
        <w:t>Am J Dis Child</w:t>
      </w:r>
      <w:r w:rsidR="00FF157A" w:rsidRPr="006F25F0">
        <w:rPr>
          <w:rFonts w:ascii="Arial" w:hAnsi="Arial" w:cs="Arial"/>
          <w:sz w:val="24"/>
          <w:szCs w:val="24"/>
        </w:rPr>
        <w:t xml:space="preserve"> </w:t>
      </w:r>
      <w:r w:rsidR="00FF157A" w:rsidRPr="006F25F0">
        <w:rPr>
          <w:rFonts w:ascii="Arial" w:hAnsi="Arial" w:cs="Arial"/>
          <w:bCs/>
          <w:sz w:val="24"/>
          <w:szCs w:val="24"/>
        </w:rPr>
        <w:t>1986</w:t>
      </w:r>
      <w:r w:rsidR="00FF157A" w:rsidRPr="006F25F0">
        <w:rPr>
          <w:rFonts w:ascii="Arial" w:hAnsi="Arial" w:cs="Arial"/>
          <w:sz w:val="24"/>
          <w:szCs w:val="24"/>
        </w:rPr>
        <w:t>;</w:t>
      </w:r>
      <w:r w:rsidR="002833D0" w:rsidRPr="006F25F0">
        <w:rPr>
          <w:rFonts w:ascii="Arial" w:hAnsi="Arial" w:cs="Arial"/>
          <w:sz w:val="24"/>
          <w:szCs w:val="24"/>
        </w:rPr>
        <w:t xml:space="preserve"> </w:t>
      </w:r>
      <w:r w:rsidR="00FF157A" w:rsidRPr="006F25F0">
        <w:rPr>
          <w:rFonts w:ascii="Arial" w:hAnsi="Arial" w:cs="Arial"/>
          <w:b/>
          <w:sz w:val="24"/>
          <w:szCs w:val="24"/>
        </w:rPr>
        <w:t>140</w:t>
      </w:r>
      <w:r w:rsidR="00FF157A" w:rsidRPr="006F25F0">
        <w:rPr>
          <w:rFonts w:ascii="Arial" w:hAnsi="Arial" w:cs="Arial"/>
          <w:sz w:val="24"/>
          <w:szCs w:val="24"/>
        </w:rPr>
        <w:t>:543-6</w:t>
      </w:r>
      <w:r w:rsidR="0064251B" w:rsidRPr="006F25F0">
        <w:rPr>
          <w:rFonts w:ascii="Arial" w:hAnsi="Arial" w:cs="Arial"/>
          <w:sz w:val="24"/>
          <w:szCs w:val="24"/>
        </w:rPr>
        <w:t>.</w:t>
      </w:r>
    </w:p>
    <w:p w14:paraId="4EA17DFD" w14:textId="2752F53A" w:rsidR="00213B54" w:rsidRPr="006F25F0" w:rsidRDefault="00691538" w:rsidP="006F25F0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6</w:t>
      </w:r>
      <w:r w:rsidR="00213B54" w:rsidRPr="006F25F0">
        <w:rPr>
          <w:rFonts w:ascii="Arial" w:hAnsi="Arial" w:cs="Arial"/>
          <w:sz w:val="24"/>
          <w:szCs w:val="24"/>
          <w:lang w:eastAsia="en-GB"/>
        </w:rPr>
        <w:t xml:space="preserve">) Habbi MS, Jozwik A, Makris S, Dunning J, Paras A. de Vincenzo JP </w:t>
      </w:r>
      <w:r w:rsidR="00213B54" w:rsidRPr="006F25F0">
        <w:rPr>
          <w:rFonts w:ascii="Arial" w:hAnsi="Arial" w:cs="Arial"/>
          <w:i/>
          <w:sz w:val="24"/>
          <w:szCs w:val="24"/>
          <w:lang w:eastAsia="en-GB"/>
        </w:rPr>
        <w:t xml:space="preserve">et al. </w:t>
      </w:r>
      <w:r w:rsidR="009C3363">
        <w:rPr>
          <w:rFonts w:ascii="Arial" w:hAnsi="Arial" w:cs="Arial"/>
          <w:sz w:val="24"/>
          <w:szCs w:val="24"/>
          <w:lang w:eastAsia="en-GB"/>
        </w:rPr>
        <w:t>I</w:t>
      </w:r>
      <w:r w:rsidR="00213B54" w:rsidRPr="006F25F0">
        <w:rPr>
          <w:rFonts w:ascii="Arial" w:hAnsi="Arial" w:cs="Arial"/>
          <w:sz w:val="24"/>
          <w:szCs w:val="24"/>
          <w:lang w:eastAsia="en-GB"/>
        </w:rPr>
        <w:t>mpaired antibody-mediated protection and defective IgA b-cell memory in experimental infection of adults with respiratory sync</w:t>
      </w:r>
      <w:r w:rsidR="00080F8A">
        <w:rPr>
          <w:rFonts w:ascii="Arial" w:hAnsi="Arial" w:cs="Arial"/>
          <w:sz w:val="24"/>
          <w:szCs w:val="24"/>
          <w:lang w:eastAsia="en-GB"/>
        </w:rPr>
        <w:t>y</w:t>
      </w:r>
      <w:r w:rsidR="00213B54" w:rsidRPr="006F25F0">
        <w:rPr>
          <w:rFonts w:ascii="Arial" w:hAnsi="Arial" w:cs="Arial"/>
          <w:sz w:val="24"/>
          <w:szCs w:val="24"/>
          <w:lang w:eastAsia="en-GB"/>
        </w:rPr>
        <w:t xml:space="preserve">tial virus. </w:t>
      </w:r>
      <w:r w:rsidR="00213B54" w:rsidRPr="00EF2A32">
        <w:rPr>
          <w:rFonts w:ascii="Arial" w:hAnsi="Arial" w:cs="Arial"/>
          <w:i/>
          <w:sz w:val="24"/>
          <w:szCs w:val="24"/>
          <w:lang w:eastAsia="en-GB"/>
        </w:rPr>
        <w:t>Am J Respir Crit Care Med</w:t>
      </w:r>
      <w:r w:rsidR="00213B54" w:rsidRPr="006F25F0">
        <w:rPr>
          <w:rFonts w:ascii="Arial" w:hAnsi="Arial" w:cs="Arial"/>
          <w:sz w:val="24"/>
          <w:szCs w:val="24"/>
          <w:lang w:eastAsia="en-GB"/>
        </w:rPr>
        <w:t xml:space="preserve"> 2015; </w:t>
      </w:r>
      <w:r w:rsidR="00213B54" w:rsidRPr="006F25F0">
        <w:rPr>
          <w:rFonts w:ascii="Arial" w:hAnsi="Arial" w:cs="Arial"/>
          <w:b/>
          <w:sz w:val="24"/>
          <w:szCs w:val="24"/>
          <w:lang w:eastAsia="en-GB"/>
        </w:rPr>
        <w:t>191</w:t>
      </w:r>
      <w:r w:rsidR="00213B54" w:rsidRPr="006F25F0">
        <w:rPr>
          <w:rFonts w:ascii="Arial" w:hAnsi="Arial" w:cs="Arial"/>
          <w:sz w:val="24"/>
          <w:szCs w:val="24"/>
          <w:lang w:eastAsia="en-GB"/>
        </w:rPr>
        <w:t>:1040-9</w:t>
      </w:r>
    </w:p>
    <w:p w14:paraId="246B32F8" w14:textId="747533FF" w:rsidR="00925DE3" w:rsidRDefault="00691538" w:rsidP="006F25F0">
      <w:pPr>
        <w:pStyle w:val="title1"/>
        <w:shd w:val="clear" w:color="auto" w:fill="FFFFFF"/>
        <w:spacing w:before="240"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786076" w:rsidRPr="006F25F0">
        <w:rPr>
          <w:rFonts w:ascii="Arial" w:hAnsi="Arial" w:cs="Arial"/>
          <w:color w:val="000000"/>
          <w:sz w:val="24"/>
          <w:szCs w:val="24"/>
        </w:rPr>
        <w:t xml:space="preserve">) </w:t>
      </w:r>
      <w:r w:rsidR="00B90241" w:rsidRPr="006F25F0">
        <w:rPr>
          <w:rFonts w:ascii="Arial" w:hAnsi="Arial" w:cs="Arial"/>
          <w:color w:val="000000"/>
          <w:sz w:val="24"/>
          <w:szCs w:val="24"/>
        </w:rPr>
        <w:t xml:space="preserve">Graham </w:t>
      </w:r>
      <w:r w:rsidR="00660864" w:rsidRPr="006F25F0">
        <w:rPr>
          <w:rFonts w:ascii="Arial" w:hAnsi="Arial" w:cs="Arial"/>
          <w:color w:val="000000"/>
          <w:sz w:val="24"/>
          <w:szCs w:val="24"/>
        </w:rPr>
        <w:t>BS</w:t>
      </w:r>
      <w:r w:rsidR="001C421A" w:rsidRPr="006F25F0">
        <w:rPr>
          <w:rFonts w:ascii="Arial" w:hAnsi="Arial" w:cs="Arial"/>
          <w:color w:val="000000"/>
          <w:sz w:val="24"/>
          <w:szCs w:val="24"/>
        </w:rPr>
        <w:t>.</w:t>
      </w:r>
      <w:r w:rsidR="002E3B92" w:rsidRPr="006F25F0">
        <w:rPr>
          <w:rFonts w:ascii="Arial" w:hAnsi="Arial" w:cs="Arial"/>
          <w:sz w:val="24"/>
          <w:szCs w:val="24"/>
        </w:rPr>
        <w:t xml:space="preserve"> </w:t>
      </w:r>
      <w:r w:rsidR="00660864" w:rsidRPr="006F25F0">
        <w:rPr>
          <w:rFonts w:ascii="Arial" w:hAnsi="Arial" w:cs="Arial"/>
          <w:sz w:val="24"/>
          <w:szCs w:val="24"/>
        </w:rPr>
        <w:t xml:space="preserve">Biological challenges and technological opportunities for respiratory </w:t>
      </w:r>
      <w:r w:rsidR="00080F8A" w:rsidRPr="006F25F0">
        <w:rPr>
          <w:rFonts w:ascii="Arial" w:hAnsi="Arial" w:cs="Arial"/>
          <w:sz w:val="24"/>
          <w:szCs w:val="24"/>
        </w:rPr>
        <w:t>syncytial</w:t>
      </w:r>
      <w:r w:rsidR="00660864" w:rsidRPr="006F25F0">
        <w:rPr>
          <w:rFonts w:ascii="Arial" w:hAnsi="Arial" w:cs="Arial"/>
          <w:sz w:val="24"/>
          <w:szCs w:val="24"/>
        </w:rPr>
        <w:t xml:space="preserve"> virus vaccine development</w:t>
      </w:r>
      <w:r w:rsidR="00C46D58" w:rsidRPr="006F25F0">
        <w:rPr>
          <w:rFonts w:ascii="Arial" w:hAnsi="Arial" w:cs="Arial"/>
          <w:sz w:val="24"/>
          <w:szCs w:val="24"/>
        </w:rPr>
        <w:t>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2E3B92" w:rsidRPr="006F25F0">
        <w:rPr>
          <w:rStyle w:val="jrnl"/>
          <w:rFonts w:ascii="Arial" w:hAnsi="Arial" w:cs="Arial"/>
          <w:i/>
          <w:sz w:val="24"/>
          <w:szCs w:val="24"/>
        </w:rPr>
        <w:t>Immunol Rev</w:t>
      </w:r>
      <w:r w:rsidR="007B43C2" w:rsidRPr="006F25F0">
        <w:rPr>
          <w:rFonts w:ascii="Arial" w:hAnsi="Arial" w:cs="Arial"/>
          <w:sz w:val="24"/>
          <w:szCs w:val="24"/>
        </w:rPr>
        <w:t xml:space="preserve"> </w:t>
      </w:r>
      <w:r w:rsidR="0064251B" w:rsidRPr="006F25F0">
        <w:rPr>
          <w:rFonts w:ascii="Arial" w:hAnsi="Arial" w:cs="Arial"/>
          <w:sz w:val="24"/>
          <w:szCs w:val="24"/>
        </w:rPr>
        <w:t>2011;</w:t>
      </w:r>
      <w:r w:rsidR="0064251B" w:rsidRPr="006F25F0">
        <w:rPr>
          <w:rFonts w:ascii="Arial" w:hAnsi="Arial" w:cs="Arial"/>
          <w:b/>
          <w:sz w:val="24"/>
          <w:szCs w:val="24"/>
        </w:rPr>
        <w:t xml:space="preserve"> </w:t>
      </w:r>
      <w:r w:rsidR="00660864" w:rsidRPr="006F25F0">
        <w:rPr>
          <w:rFonts w:ascii="Arial" w:hAnsi="Arial" w:cs="Arial"/>
          <w:b/>
          <w:sz w:val="24"/>
          <w:szCs w:val="24"/>
        </w:rPr>
        <w:t>239</w:t>
      </w:r>
      <w:r w:rsidR="008726E5" w:rsidRPr="006F25F0">
        <w:rPr>
          <w:rFonts w:ascii="Arial" w:hAnsi="Arial" w:cs="Arial"/>
          <w:sz w:val="24"/>
          <w:szCs w:val="24"/>
        </w:rPr>
        <w:t>:149-66</w:t>
      </w:r>
      <w:r w:rsidR="0064251B" w:rsidRPr="006F25F0">
        <w:rPr>
          <w:rFonts w:ascii="Arial" w:hAnsi="Arial" w:cs="Arial"/>
          <w:bCs/>
          <w:sz w:val="24"/>
          <w:szCs w:val="24"/>
        </w:rPr>
        <w:t>.</w:t>
      </w:r>
    </w:p>
    <w:p w14:paraId="05231173" w14:textId="4F58A124" w:rsidR="00296FB9" w:rsidRPr="006F25F0" w:rsidRDefault="00691538" w:rsidP="00296FB9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1E5D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296FB9" w:rsidRPr="006F25F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Varga SM, Braciale TJ</w:t>
      </w:r>
      <w:r w:rsidR="00296FB9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96FB9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GB"/>
        </w:rPr>
        <w:t xml:space="preserve">The adaptive immune response to respiratory syncytial virus. </w:t>
      </w:r>
      <w:r w:rsidR="00296FB9" w:rsidRPr="006F25F0">
        <w:rPr>
          <w:rFonts w:ascii="Arial" w:eastAsia="Times New Roman" w:hAnsi="Arial" w:cs="Arial"/>
          <w:bCs/>
          <w:i/>
          <w:color w:val="000000"/>
          <w:kern w:val="36"/>
          <w:sz w:val="24"/>
          <w:szCs w:val="24"/>
          <w:lang w:eastAsia="en-GB"/>
        </w:rPr>
        <w:t xml:space="preserve">Curr Top microbial Immunol </w:t>
      </w:r>
      <w:r w:rsidR="00296FB9" w:rsidRPr="006F25F0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en-GB"/>
        </w:rPr>
        <w:t xml:space="preserve">2013; </w:t>
      </w:r>
      <w:r w:rsidR="00296FB9" w:rsidRPr="006F25F0">
        <w:rPr>
          <w:rFonts w:ascii="Arial" w:eastAsia="Times New Roman" w:hAnsi="Arial" w:cs="Arial"/>
          <w:b/>
          <w:sz w:val="24"/>
          <w:szCs w:val="24"/>
          <w:lang w:eastAsia="en-GB"/>
        </w:rPr>
        <w:t>372</w:t>
      </w:r>
      <w:r w:rsidR="00296FB9" w:rsidRPr="006F25F0">
        <w:rPr>
          <w:rFonts w:ascii="Arial" w:eastAsia="Times New Roman" w:hAnsi="Arial" w:cs="Arial"/>
          <w:sz w:val="24"/>
          <w:szCs w:val="24"/>
          <w:lang w:eastAsia="en-GB"/>
        </w:rPr>
        <w:t>:155-71.</w:t>
      </w:r>
    </w:p>
    <w:p w14:paraId="64671DB4" w14:textId="01B9E990" w:rsidR="003C43B2" w:rsidRPr="006F25F0" w:rsidRDefault="00691538" w:rsidP="006F25F0">
      <w:pPr>
        <w:pStyle w:val="title1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C43B2" w:rsidRPr="006F25F0">
        <w:rPr>
          <w:rFonts w:ascii="Arial" w:hAnsi="Arial" w:cs="Arial"/>
          <w:sz w:val="24"/>
          <w:szCs w:val="24"/>
        </w:rPr>
        <w:t xml:space="preserve">) Welliver TP, Garofalo RP, Hosakote Y, </w:t>
      </w:r>
      <w:r w:rsidR="001C421A" w:rsidRPr="006F25F0">
        <w:rPr>
          <w:rFonts w:ascii="Arial" w:hAnsi="Arial" w:cs="Arial"/>
          <w:sz w:val="24"/>
          <w:szCs w:val="24"/>
        </w:rPr>
        <w:t>Hintz KH, Avendano L, Sanchez K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4F0774" w:rsidRPr="006F25F0">
        <w:rPr>
          <w:rFonts w:ascii="Arial" w:hAnsi="Arial" w:cs="Arial"/>
          <w:i/>
          <w:sz w:val="24"/>
          <w:szCs w:val="24"/>
        </w:rPr>
        <w:t>et al.</w:t>
      </w:r>
      <w:r w:rsidR="006F25F0">
        <w:rPr>
          <w:rFonts w:ascii="Arial" w:hAnsi="Arial" w:cs="Arial"/>
          <w:i/>
          <w:sz w:val="24"/>
          <w:szCs w:val="24"/>
        </w:rPr>
        <w:t xml:space="preserve"> </w:t>
      </w:r>
      <w:r w:rsidR="003C43B2" w:rsidRPr="006F25F0">
        <w:rPr>
          <w:rStyle w:val="jrnl"/>
          <w:rFonts w:ascii="Arial" w:hAnsi="Arial" w:cs="Arial"/>
          <w:sz w:val="24"/>
          <w:szCs w:val="24"/>
        </w:rPr>
        <w:t xml:space="preserve">Severe human lower respiratory tract illness caused by respiratory syncytial virus and influenza virus is characterised by the absence of pulmonary cytotoxic lymphocyte responses. </w:t>
      </w:r>
      <w:r w:rsidR="003C43B2" w:rsidRPr="006F25F0">
        <w:rPr>
          <w:rStyle w:val="jrnl"/>
          <w:rFonts w:ascii="Arial" w:hAnsi="Arial" w:cs="Arial"/>
          <w:i/>
          <w:sz w:val="24"/>
          <w:szCs w:val="24"/>
        </w:rPr>
        <w:t>J Infect Dis</w:t>
      </w:r>
      <w:r w:rsidR="0064251B" w:rsidRPr="006F25F0">
        <w:rPr>
          <w:rStyle w:val="jrnl"/>
          <w:rFonts w:ascii="Arial" w:hAnsi="Arial" w:cs="Arial"/>
          <w:sz w:val="24"/>
          <w:szCs w:val="24"/>
        </w:rPr>
        <w:t xml:space="preserve"> 2007;</w:t>
      </w:r>
      <w:r w:rsidR="003C43B2" w:rsidRPr="006F25F0">
        <w:rPr>
          <w:rFonts w:ascii="Arial" w:hAnsi="Arial" w:cs="Arial"/>
          <w:sz w:val="24"/>
          <w:szCs w:val="24"/>
        </w:rPr>
        <w:t xml:space="preserve"> </w:t>
      </w:r>
      <w:r w:rsidR="003C43B2" w:rsidRPr="006F25F0">
        <w:rPr>
          <w:rFonts w:ascii="Arial" w:hAnsi="Arial" w:cs="Arial"/>
          <w:b/>
          <w:sz w:val="24"/>
          <w:szCs w:val="24"/>
        </w:rPr>
        <w:t>195</w:t>
      </w:r>
      <w:r w:rsidR="0064251B" w:rsidRPr="006F25F0">
        <w:rPr>
          <w:rFonts w:ascii="Arial" w:hAnsi="Arial" w:cs="Arial"/>
          <w:sz w:val="24"/>
          <w:szCs w:val="24"/>
        </w:rPr>
        <w:t>:1126-36</w:t>
      </w:r>
      <w:r w:rsidR="003C43B2" w:rsidRPr="006F25F0">
        <w:rPr>
          <w:rFonts w:ascii="Arial" w:hAnsi="Arial" w:cs="Arial"/>
          <w:sz w:val="24"/>
          <w:szCs w:val="24"/>
        </w:rPr>
        <w:t>.</w:t>
      </w:r>
    </w:p>
    <w:p w14:paraId="62EB7A0D" w14:textId="0B501FAC" w:rsidR="008C3DED" w:rsidRPr="006F25F0" w:rsidRDefault="00691538" w:rsidP="006F25F0">
      <w:pPr>
        <w:pStyle w:val="desc2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C43B2" w:rsidRPr="006F25F0">
        <w:rPr>
          <w:rFonts w:ascii="Arial" w:hAnsi="Arial" w:cs="Arial"/>
          <w:sz w:val="24"/>
          <w:szCs w:val="24"/>
        </w:rPr>
        <w:t xml:space="preserve">) </w:t>
      </w:r>
      <w:r w:rsidR="008C3DED" w:rsidRPr="006F25F0">
        <w:rPr>
          <w:rFonts w:ascii="Arial" w:hAnsi="Arial" w:cs="Arial"/>
          <w:sz w:val="24"/>
          <w:szCs w:val="24"/>
        </w:rPr>
        <w:t>Reed JL, W</w:t>
      </w:r>
      <w:r w:rsidR="00D4575E" w:rsidRPr="006F25F0">
        <w:rPr>
          <w:rFonts w:ascii="Arial" w:hAnsi="Arial" w:cs="Arial"/>
          <w:sz w:val="24"/>
          <w:szCs w:val="24"/>
        </w:rPr>
        <w:t xml:space="preserve">elliver TP, Sims GP, McKinney L, </w:t>
      </w:r>
      <w:r w:rsidR="00F47FE3" w:rsidRPr="006F25F0">
        <w:rPr>
          <w:rFonts w:ascii="Arial" w:hAnsi="Arial" w:cs="Arial"/>
          <w:bCs/>
          <w:sz w:val="24"/>
          <w:szCs w:val="24"/>
        </w:rPr>
        <w:t>Welliver</w:t>
      </w:r>
      <w:r w:rsidR="004F0774" w:rsidRPr="006F25F0">
        <w:rPr>
          <w:rFonts w:ascii="Arial" w:hAnsi="Arial" w:cs="Arial"/>
          <w:sz w:val="24"/>
          <w:szCs w:val="24"/>
        </w:rPr>
        <w:t xml:space="preserve"> TP, Garofalo </w:t>
      </w:r>
      <w:r w:rsidR="004F0774" w:rsidRPr="006F25F0">
        <w:rPr>
          <w:rFonts w:ascii="Arial" w:hAnsi="Arial" w:cs="Arial"/>
          <w:i/>
          <w:sz w:val="24"/>
          <w:szCs w:val="24"/>
        </w:rPr>
        <w:t>RP et al.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8C3DED" w:rsidRPr="006F25F0">
        <w:rPr>
          <w:rFonts w:ascii="Arial" w:hAnsi="Arial" w:cs="Arial"/>
          <w:sz w:val="24"/>
          <w:szCs w:val="24"/>
        </w:rPr>
        <w:t xml:space="preserve">Innate immune signals modulate antiviral and polyreactive antibody responses during severe </w:t>
      </w:r>
      <w:r w:rsidR="00080F8A">
        <w:rPr>
          <w:rFonts w:ascii="Arial" w:hAnsi="Arial" w:cs="Arial"/>
          <w:sz w:val="24"/>
          <w:szCs w:val="24"/>
        </w:rPr>
        <w:t>r</w:t>
      </w:r>
      <w:r w:rsidR="008C3DED" w:rsidRPr="006F25F0">
        <w:rPr>
          <w:rFonts w:ascii="Arial" w:hAnsi="Arial" w:cs="Arial"/>
          <w:sz w:val="24"/>
          <w:szCs w:val="24"/>
        </w:rPr>
        <w:t xml:space="preserve">espiratory </w:t>
      </w:r>
      <w:r w:rsidR="00080F8A">
        <w:rPr>
          <w:rFonts w:ascii="Arial" w:hAnsi="Arial" w:cs="Arial"/>
          <w:sz w:val="24"/>
          <w:szCs w:val="24"/>
        </w:rPr>
        <w:t>v</w:t>
      </w:r>
      <w:r w:rsidR="008C3DED" w:rsidRPr="006F25F0">
        <w:rPr>
          <w:rFonts w:ascii="Arial" w:hAnsi="Arial" w:cs="Arial"/>
          <w:sz w:val="24"/>
          <w:szCs w:val="24"/>
        </w:rPr>
        <w:t xml:space="preserve">irus infection. </w:t>
      </w:r>
      <w:r w:rsidR="0064251B" w:rsidRPr="006F25F0">
        <w:rPr>
          <w:rStyle w:val="jrnl"/>
          <w:rFonts w:ascii="Arial" w:hAnsi="Arial" w:cs="Arial"/>
          <w:i/>
          <w:sz w:val="24"/>
          <w:szCs w:val="24"/>
        </w:rPr>
        <w:t>J Infect Dis</w:t>
      </w:r>
      <w:r w:rsidR="0064251B" w:rsidRPr="006F25F0">
        <w:rPr>
          <w:rFonts w:ascii="Arial" w:hAnsi="Arial" w:cs="Arial"/>
          <w:sz w:val="24"/>
          <w:szCs w:val="24"/>
        </w:rPr>
        <w:t xml:space="preserve"> 2009;</w:t>
      </w:r>
      <w:r w:rsidR="008C3DED" w:rsidRPr="006F25F0">
        <w:rPr>
          <w:rFonts w:ascii="Arial" w:hAnsi="Arial" w:cs="Arial"/>
          <w:sz w:val="24"/>
          <w:szCs w:val="24"/>
        </w:rPr>
        <w:t xml:space="preserve"> </w:t>
      </w:r>
      <w:r w:rsidR="008C3DED" w:rsidRPr="006F25F0">
        <w:rPr>
          <w:rFonts w:ascii="Arial" w:hAnsi="Arial" w:cs="Arial"/>
          <w:b/>
          <w:sz w:val="24"/>
          <w:szCs w:val="24"/>
        </w:rPr>
        <w:t>199</w:t>
      </w:r>
      <w:r w:rsidR="008C3DED" w:rsidRPr="006F25F0">
        <w:rPr>
          <w:rFonts w:ascii="Arial" w:hAnsi="Arial" w:cs="Arial"/>
          <w:sz w:val="24"/>
          <w:szCs w:val="24"/>
        </w:rPr>
        <w:t xml:space="preserve">:1128-38. </w:t>
      </w:r>
    </w:p>
    <w:p w14:paraId="2C3526AF" w14:textId="46F5FEAF" w:rsidR="003C43B2" w:rsidRPr="006F25F0" w:rsidRDefault="00691538" w:rsidP="006F25F0">
      <w:pPr>
        <w:pStyle w:val="desc2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C43B2" w:rsidRPr="006F25F0">
        <w:rPr>
          <w:rFonts w:ascii="Arial" w:hAnsi="Arial" w:cs="Arial"/>
          <w:sz w:val="24"/>
          <w:szCs w:val="24"/>
        </w:rPr>
        <w:t xml:space="preserve">) </w:t>
      </w:r>
      <w:r w:rsidR="003C43B2" w:rsidRPr="006F25F0">
        <w:rPr>
          <w:rFonts w:ascii="Arial" w:hAnsi="Arial" w:cs="Arial"/>
          <w:bCs/>
          <w:sz w:val="24"/>
          <w:szCs w:val="24"/>
        </w:rPr>
        <w:t>McNamara</w:t>
      </w:r>
      <w:r w:rsidR="003C43B2" w:rsidRPr="006F25F0">
        <w:rPr>
          <w:rFonts w:ascii="Arial" w:hAnsi="Arial" w:cs="Arial"/>
          <w:sz w:val="24"/>
          <w:szCs w:val="24"/>
        </w:rPr>
        <w:t xml:space="preserve"> PS, Fonceca AM, Howarth D, Cor</w:t>
      </w:r>
      <w:r w:rsidR="001C421A" w:rsidRPr="006F25F0">
        <w:rPr>
          <w:rFonts w:ascii="Arial" w:hAnsi="Arial" w:cs="Arial"/>
          <w:sz w:val="24"/>
          <w:szCs w:val="24"/>
        </w:rPr>
        <w:t>reia JB, Slupsky JR, Trinick RE</w:t>
      </w:r>
      <w:r w:rsidR="003C43B2" w:rsidRPr="006F25F0">
        <w:rPr>
          <w:rFonts w:ascii="Arial" w:hAnsi="Arial" w:cs="Arial"/>
          <w:sz w:val="24"/>
          <w:szCs w:val="24"/>
        </w:rPr>
        <w:t xml:space="preserve"> </w:t>
      </w:r>
      <w:r w:rsidR="003C43B2" w:rsidRPr="006F25F0">
        <w:rPr>
          <w:rFonts w:ascii="Arial" w:hAnsi="Arial" w:cs="Arial"/>
          <w:i/>
          <w:sz w:val="24"/>
          <w:szCs w:val="24"/>
        </w:rPr>
        <w:t>et al</w:t>
      </w:r>
      <w:r w:rsidR="00426627" w:rsidRPr="006F25F0">
        <w:rPr>
          <w:rFonts w:ascii="Arial" w:hAnsi="Arial" w:cs="Arial"/>
          <w:sz w:val="24"/>
          <w:szCs w:val="24"/>
        </w:rPr>
        <w:t>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5D501E" w:rsidRPr="006F25F0">
        <w:rPr>
          <w:rFonts w:ascii="Arial" w:hAnsi="Arial" w:cs="Arial"/>
          <w:sz w:val="24"/>
          <w:szCs w:val="24"/>
        </w:rPr>
        <w:t>Respiratory syncy</w:t>
      </w:r>
      <w:r w:rsidR="003C43B2" w:rsidRPr="006F25F0">
        <w:rPr>
          <w:rFonts w:ascii="Arial" w:hAnsi="Arial" w:cs="Arial"/>
          <w:sz w:val="24"/>
          <w:szCs w:val="24"/>
        </w:rPr>
        <w:t xml:space="preserve">tial virus infection of airway </w:t>
      </w:r>
      <w:r w:rsidR="008726E5" w:rsidRPr="006F25F0">
        <w:rPr>
          <w:rFonts w:ascii="Arial" w:hAnsi="Arial" w:cs="Arial"/>
          <w:sz w:val="24"/>
          <w:szCs w:val="24"/>
        </w:rPr>
        <w:t>epithelial</w:t>
      </w:r>
      <w:r w:rsidR="003C43B2" w:rsidRPr="006F25F0">
        <w:rPr>
          <w:rFonts w:ascii="Arial" w:hAnsi="Arial" w:cs="Arial"/>
          <w:sz w:val="24"/>
          <w:szCs w:val="24"/>
        </w:rPr>
        <w:t xml:space="preserve"> cells in vivo and in vitro supports pulmonary antibody responses by inducing expression of the B cell differentiation factor BAFF.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3C43B2" w:rsidRPr="006F25F0">
        <w:rPr>
          <w:rFonts w:ascii="Arial" w:hAnsi="Arial" w:cs="Arial"/>
          <w:i/>
          <w:sz w:val="24"/>
          <w:szCs w:val="24"/>
        </w:rPr>
        <w:t>Thorax</w:t>
      </w:r>
      <w:r w:rsidR="003C43B2" w:rsidRPr="006F25F0">
        <w:rPr>
          <w:rFonts w:ascii="Arial" w:hAnsi="Arial" w:cs="Arial"/>
          <w:sz w:val="24"/>
          <w:szCs w:val="24"/>
        </w:rPr>
        <w:t xml:space="preserve"> </w:t>
      </w:r>
      <w:r w:rsidR="0064251B" w:rsidRPr="006F25F0">
        <w:rPr>
          <w:rFonts w:ascii="Arial" w:hAnsi="Arial" w:cs="Arial"/>
          <w:sz w:val="24"/>
          <w:szCs w:val="24"/>
        </w:rPr>
        <w:t xml:space="preserve">2003; </w:t>
      </w:r>
      <w:r w:rsidR="003C43B2" w:rsidRPr="006F25F0">
        <w:rPr>
          <w:rFonts w:ascii="Arial" w:hAnsi="Arial" w:cs="Arial"/>
          <w:b/>
          <w:sz w:val="24"/>
          <w:szCs w:val="24"/>
        </w:rPr>
        <w:t>68</w:t>
      </w:r>
      <w:r w:rsidR="0064251B" w:rsidRPr="006F25F0">
        <w:rPr>
          <w:rFonts w:ascii="Arial" w:hAnsi="Arial" w:cs="Arial"/>
          <w:sz w:val="24"/>
          <w:szCs w:val="24"/>
        </w:rPr>
        <w:t>:76-81.</w:t>
      </w:r>
    </w:p>
    <w:p w14:paraId="0E19D188" w14:textId="4AC07BBF" w:rsidR="003C43B2" w:rsidRPr="006F25F0" w:rsidRDefault="00691538" w:rsidP="006F25F0">
      <w:pPr>
        <w:pStyle w:val="title1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12</w:t>
      </w:r>
      <w:r w:rsidR="003C43B2" w:rsidRPr="006F25F0">
        <w:rPr>
          <w:rFonts w:ascii="Arial" w:hAnsi="Arial" w:cs="Arial"/>
          <w:bCs/>
          <w:kern w:val="36"/>
          <w:sz w:val="24"/>
          <w:szCs w:val="24"/>
        </w:rPr>
        <w:t xml:space="preserve">) </w:t>
      </w:r>
      <w:r w:rsidR="003C43B2" w:rsidRPr="006F25F0">
        <w:rPr>
          <w:rFonts w:ascii="Arial" w:hAnsi="Arial" w:cs="Arial"/>
          <w:sz w:val="24"/>
          <w:szCs w:val="24"/>
        </w:rPr>
        <w:t xml:space="preserve">Vincent FB, Saulep-Easton D, Figgett WA, Fairfax KA, </w:t>
      </w:r>
      <w:r w:rsidR="003C43B2" w:rsidRPr="006F25F0">
        <w:rPr>
          <w:rFonts w:ascii="Arial" w:hAnsi="Arial" w:cs="Arial"/>
          <w:bCs/>
          <w:sz w:val="24"/>
          <w:szCs w:val="24"/>
        </w:rPr>
        <w:t>Mackay</w:t>
      </w:r>
      <w:r w:rsidR="003C43B2" w:rsidRPr="006F25F0">
        <w:rPr>
          <w:rFonts w:ascii="Arial" w:hAnsi="Arial" w:cs="Arial"/>
          <w:sz w:val="24"/>
          <w:szCs w:val="24"/>
        </w:rPr>
        <w:t xml:space="preserve"> F</w:t>
      </w:r>
      <w:r w:rsidR="0031101F" w:rsidRPr="006F25F0">
        <w:rPr>
          <w:rFonts w:ascii="Arial" w:hAnsi="Arial" w:cs="Arial"/>
          <w:sz w:val="24"/>
          <w:szCs w:val="24"/>
        </w:rPr>
        <w:t>.</w:t>
      </w:r>
      <w:r w:rsidR="003C43B2" w:rsidRPr="006F25F0">
        <w:rPr>
          <w:rFonts w:ascii="Arial" w:hAnsi="Arial" w:cs="Arial"/>
          <w:sz w:val="24"/>
          <w:szCs w:val="24"/>
        </w:rPr>
        <w:t xml:space="preserve"> The BAFF/April system: emerging functions beyond B cell biology and Autoimmunity. </w:t>
      </w:r>
      <w:r w:rsidR="003C43B2" w:rsidRPr="006F25F0">
        <w:rPr>
          <w:rStyle w:val="jrnl"/>
          <w:rFonts w:ascii="Arial" w:hAnsi="Arial" w:cs="Arial"/>
          <w:i/>
          <w:sz w:val="24"/>
          <w:szCs w:val="24"/>
        </w:rPr>
        <w:t>Cytokine Growth Factor Rev</w:t>
      </w:r>
      <w:r w:rsidR="0064251B" w:rsidRPr="006F25F0">
        <w:rPr>
          <w:rStyle w:val="jrnl"/>
          <w:rFonts w:ascii="Arial" w:hAnsi="Arial" w:cs="Arial"/>
          <w:sz w:val="24"/>
          <w:szCs w:val="24"/>
        </w:rPr>
        <w:t xml:space="preserve"> 2013;</w:t>
      </w:r>
      <w:r w:rsidR="003C43B2" w:rsidRPr="006F25F0">
        <w:rPr>
          <w:rFonts w:ascii="Arial" w:hAnsi="Arial" w:cs="Arial"/>
          <w:sz w:val="24"/>
          <w:szCs w:val="24"/>
        </w:rPr>
        <w:t xml:space="preserve"> </w:t>
      </w:r>
      <w:r w:rsidR="003C43B2" w:rsidRPr="006F25F0">
        <w:rPr>
          <w:rFonts w:ascii="Arial" w:hAnsi="Arial" w:cs="Arial"/>
          <w:b/>
          <w:sz w:val="24"/>
          <w:szCs w:val="24"/>
        </w:rPr>
        <w:t>24</w:t>
      </w:r>
      <w:r w:rsidR="0064251B" w:rsidRPr="006F25F0">
        <w:rPr>
          <w:rFonts w:ascii="Arial" w:hAnsi="Arial" w:cs="Arial"/>
          <w:sz w:val="24"/>
          <w:szCs w:val="24"/>
        </w:rPr>
        <w:t>:203-15.</w:t>
      </w:r>
      <w:r w:rsidR="003C43B2" w:rsidRPr="006F25F0">
        <w:rPr>
          <w:rFonts w:ascii="Arial" w:hAnsi="Arial" w:cs="Arial"/>
          <w:sz w:val="24"/>
          <w:szCs w:val="24"/>
        </w:rPr>
        <w:t xml:space="preserve"> </w:t>
      </w:r>
    </w:p>
    <w:p w14:paraId="13C07679" w14:textId="66385524" w:rsidR="00160E71" w:rsidRDefault="00691538" w:rsidP="00160E71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 w:rsidR="003C43B2" w:rsidRPr="006F25F0">
        <w:rPr>
          <w:rFonts w:ascii="Arial" w:hAnsi="Arial" w:cs="Arial"/>
          <w:sz w:val="24"/>
          <w:szCs w:val="24"/>
        </w:rPr>
        <w:t xml:space="preserve">) </w:t>
      </w:r>
      <w:r w:rsidR="003C43B2" w:rsidRPr="006F25F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Naradikian MS, Perate AR, Cancro MP. BAFF receptors and </w:t>
      </w:r>
      <w:r w:rsidR="00080F8A">
        <w:rPr>
          <w:rFonts w:ascii="Arial" w:eastAsia="Times New Roman" w:hAnsi="Arial" w:cs="Arial"/>
          <w:sz w:val="24"/>
          <w:szCs w:val="24"/>
          <w:lang w:val="en-GB" w:eastAsia="en-GB"/>
        </w:rPr>
        <w:t>l</w:t>
      </w:r>
      <w:r w:rsidR="003C43B2" w:rsidRPr="006F25F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igands create </w:t>
      </w:r>
      <w:r w:rsidR="00FF10FD" w:rsidRPr="006F25F0">
        <w:rPr>
          <w:rFonts w:ascii="Arial" w:eastAsia="Times New Roman" w:hAnsi="Arial" w:cs="Arial"/>
          <w:sz w:val="24"/>
          <w:szCs w:val="24"/>
          <w:lang w:val="en-GB" w:eastAsia="en-GB"/>
        </w:rPr>
        <w:t>independent</w:t>
      </w:r>
      <w:r w:rsidR="003C43B2" w:rsidRPr="006F25F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homeostatic niches for B cell subsets. </w:t>
      </w:r>
      <w:r w:rsidR="003C43B2" w:rsidRPr="006F25F0">
        <w:rPr>
          <w:rFonts w:ascii="Arial" w:eastAsia="Times New Roman" w:hAnsi="Arial" w:cs="Arial"/>
          <w:i/>
          <w:sz w:val="24"/>
          <w:szCs w:val="24"/>
          <w:lang w:val="en-GB" w:eastAsia="en-GB"/>
        </w:rPr>
        <w:t>Curr Opin Immunol</w:t>
      </w:r>
      <w:r w:rsidR="00DE0F7D" w:rsidRPr="006F25F0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 </w:t>
      </w:r>
      <w:r w:rsidR="0064251B" w:rsidRPr="006F25F0">
        <w:rPr>
          <w:rFonts w:ascii="Arial" w:eastAsia="Times New Roman" w:hAnsi="Arial" w:cs="Arial"/>
          <w:sz w:val="24"/>
          <w:szCs w:val="24"/>
          <w:lang w:val="en-GB" w:eastAsia="en-GB"/>
        </w:rPr>
        <w:t>2015;</w:t>
      </w:r>
      <w:r w:rsidR="003C43B2" w:rsidRPr="006F25F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3C43B2" w:rsidRPr="006F25F0">
        <w:rPr>
          <w:rFonts w:ascii="Arial" w:eastAsia="Times New Roman" w:hAnsi="Arial" w:cs="Arial"/>
          <w:b/>
          <w:sz w:val="24"/>
          <w:szCs w:val="24"/>
          <w:lang w:val="en-GB" w:eastAsia="en-GB"/>
        </w:rPr>
        <w:t>34</w:t>
      </w:r>
      <w:r w:rsidR="003C43B2" w:rsidRPr="006F25F0">
        <w:rPr>
          <w:rFonts w:ascii="Arial" w:eastAsia="Times New Roman" w:hAnsi="Arial" w:cs="Arial"/>
          <w:sz w:val="24"/>
          <w:szCs w:val="24"/>
          <w:lang w:val="en-GB" w:eastAsia="en-GB"/>
        </w:rPr>
        <w:t>:126-</w:t>
      </w:r>
      <w:r w:rsidR="0064251B" w:rsidRPr="006F25F0">
        <w:rPr>
          <w:rFonts w:ascii="Arial" w:eastAsia="Times New Roman" w:hAnsi="Arial" w:cs="Arial"/>
          <w:sz w:val="24"/>
          <w:szCs w:val="24"/>
          <w:lang w:val="en-GB" w:eastAsia="en-GB"/>
        </w:rPr>
        <w:t>12</w:t>
      </w:r>
      <w:r w:rsidR="00160E7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9. </w:t>
      </w:r>
    </w:p>
    <w:p w14:paraId="26846380" w14:textId="11B4D1CC" w:rsidR="00160E71" w:rsidRPr="00160E71" w:rsidRDefault="00691538" w:rsidP="00160E7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</w:t>
      </w:r>
      <w:r w:rsidR="00160E71" w:rsidRPr="00160E71">
        <w:rPr>
          <w:rFonts w:ascii="Arial" w:hAnsi="Arial" w:cs="Arial"/>
          <w:sz w:val="24"/>
          <w:szCs w:val="24"/>
          <w:lang w:val="en-GB"/>
        </w:rPr>
        <w:t>) McFarlane AJ, McSorley HJ, Davidson DJ, Fitch PM, Errington C, Mackenzie</w:t>
      </w:r>
      <w:r w:rsidR="00160E71">
        <w:rPr>
          <w:rFonts w:ascii="Arial" w:hAnsi="Arial" w:cs="Arial"/>
          <w:sz w:val="24"/>
          <w:szCs w:val="24"/>
          <w:lang w:val="en-GB"/>
        </w:rPr>
        <w:t xml:space="preserve"> </w:t>
      </w:r>
      <w:r w:rsidR="00160E71" w:rsidRPr="00160E71">
        <w:rPr>
          <w:rFonts w:ascii="Arial" w:hAnsi="Arial" w:cs="Arial"/>
          <w:sz w:val="24"/>
          <w:szCs w:val="24"/>
          <w:lang w:val="en-GB"/>
        </w:rPr>
        <w:t xml:space="preserve">KJ, </w:t>
      </w:r>
      <w:r w:rsidR="00160E71">
        <w:rPr>
          <w:rFonts w:ascii="Arial" w:hAnsi="Arial" w:cs="Arial"/>
          <w:sz w:val="24"/>
          <w:szCs w:val="24"/>
          <w:lang w:val="en-GB"/>
        </w:rPr>
        <w:t xml:space="preserve">et al. </w:t>
      </w:r>
      <w:r w:rsidR="00160E71" w:rsidRPr="00160E71">
        <w:rPr>
          <w:rFonts w:ascii="Arial" w:hAnsi="Arial" w:cs="Arial"/>
          <w:sz w:val="24"/>
          <w:szCs w:val="24"/>
          <w:lang w:val="en-GB"/>
        </w:rPr>
        <w:t>Enteric helminth-induced type-I interferon signalling protects against pulmonary virus</w:t>
      </w:r>
      <w:r w:rsidR="00160E71">
        <w:rPr>
          <w:rFonts w:ascii="Arial" w:hAnsi="Arial" w:cs="Arial"/>
          <w:sz w:val="24"/>
          <w:szCs w:val="24"/>
          <w:lang w:val="en-GB"/>
        </w:rPr>
        <w:t xml:space="preserve"> </w:t>
      </w:r>
      <w:r w:rsidR="00160E71" w:rsidRPr="00160E71">
        <w:rPr>
          <w:rFonts w:ascii="Arial" w:hAnsi="Arial" w:cs="Arial"/>
          <w:sz w:val="24"/>
          <w:szCs w:val="24"/>
          <w:lang w:val="en-GB"/>
        </w:rPr>
        <w:t xml:space="preserve">infection through interaction with the microbiota, </w:t>
      </w:r>
      <w:r w:rsidR="00160E71" w:rsidRPr="00160E71">
        <w:rPr>
          <w:rFonts w:ascii="Arial" w:hAnsi="Arial" w:cs="Arial"/>
          <w:i/>
          <w:iCs/>
          <w:sz w:val="24"/>
          <w:szCs w:val="24"/>
          <w:lang w:val="en-GB"/>
        </w:rPr>
        <w:t xml:space="preserve">Journal of Allergy and Clinical Immunology </w:t>
      </w:r>
      <w:r w:rsidR="00160E71" w:rsidRPr="00160E71">
        <w:rPr>
          <w:rFonts w:ascii="Arial" w:hAnsi="Arial" w:cs="Arial"/>
          <w:sz w:val="24"/>
          <w:szCs w:val="24"/>
          <w:lang w:val="en-GB"/>
        </w:rPr>
        <w:t>2017, doi:10.1016/j.jaci.2017.01.016.</w:t>
      </w:r>
    </w:p>
    <w:p w14:paraId="1C174D6F" w14:textId="1A27308E" w:rsidR="003B6D3E" w:rsidRDefault="003B6D3E" w:rsidP="006F25F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15) Randall TD. Bronchus associated lymphoid tissue structure and function. </w:t>
      </w:r>
      <w:r w:rsidRPr="00EF2A32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Adv immunol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2010; 107:187-241.</w:t>
      </w:r>
    </w:p>
    <w:p w14:paraId="183813FA" w14:textId="727A8E57" w:rsidR="000F7BD4" w:rsidRPr="006F25F0" w:rsidRDefault="001A00A0" w:rsidP="006F25F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r w:rsidR="001E5D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</w:t>
      </w:r>
      <w:r w:rsidR="003C43B2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</w:t>
      </w:r>
      <w:r w:rsidR="004F0774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Beyer</w:t>
      </w:r>
      <w:r w:rsidR="001C421A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4D6BB9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M, Bartz H, Hörner K, Doths S</w:t>
      </w:r>
      <w:r w:rsidR="004F0774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0F7BD4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Koerner-Rettberg</w:t>
      </w:r>
      <w:r w:rsidR="004D6BB9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</w:t>
      </w:r>
      <w:r w:rsidR="00CE56D9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0F7BD4" w:rsidRPr="006F25F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Schwarze J.</w:t>
      </w:r>
      <w:r w:rsidR="008E24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F7BD4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Sustained increases in numbers of pulmonary dendritic cells after respiratory syncytial virus infe</w:t>
      </w:r>
      <w:r w:rsidR="0064251B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ction. </w:t>
      </w:r>
      <w:r w:rsidR="0064251B" w:rsidRPr="006F25F0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J. Allergy Clin Immunol</w:t>
      </w:r>
      <w:r w:rsidR="008E246C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 </w:t>
      </w:r>
      <w:r w:rsidR="0064251B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2004;</w:t>
      </w:r>
      <w:r w:rsidR="000F7BD4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 </w:t>
      </w:r>
      <w:r w:rsidR="000F7BD4" w:rsidRPr="006F25F0">
        <w:rPr>
          <w:rFonts w:ascii="Arial" w:eastAsia="Times New Roman" w:hAnsi="Arial" w:cs="Arial"/>
          <w:b/>
          <w:iCs/>
          <w:color w:val="222222"/>
          <w:sz w:val="24"/>
          <w:szCs w:val="24"/>
          <w:lang w:eastAsia="en-GB"/>
        </w:rPr>
        <w:t>113</w:t>
      </w:r>
      <w:r w:rsidR="00DE0F7D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:</w:t>
      </w:r>
      <w:r w:rsidR="000F7BD4" w:rsidRPr="006F25F0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127–133. </w:t>
      </w:r>
    </w:p>
    <w:p w14:paraId="3A630ADA" w14:textId="1BF608C4" w:rsidR="005E5B2A" w:rsidRPr="006F25F0" w:rsidRDefault="001E5D19" w:rsidP="006F25F0">
      <w:pPr>
        <w:pStyle w:val="Title1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17</w:t>
      </w:r>
      <w:r w:rsidR="005E5B2A" w:rsidRPr="006F25F0">
        <w:rPr>
          <w:rFonts w:ascii="Arial" w:hAnsi="Arial" w:cs="Arial"/>
        </w:rPr>
        <w:t xml:space="preserve">) </w:t>
      </w:r>
      <w:r w:rsidR="005E5B2A" w:rsidRPr="006F25F0">
        <w:rPr>
          <w:rFonts w:ascii="Arial" w:hAnsi="Arial" w:cs="Arial"/>
          <w:bCs/>
          <w:color w:val="000000"/>
        </w:rPr>
        <w:t>Lahiri</w:t>
      </w:r>
      <w:r w:rsidR="005E5B2A" w:rsidRPr="006F25F0">
        <w:rPr>
          <w:rStyle w:val="apple-converted-space"/>
          <w:rFonts w:ascii="Arial" w:hAnsi="Arial" w:cs="Arial"/>
          <w:color w:val="000000"/>
        </w:rPr>
        <w:t> </w:t>
      </w:r>
      <w:r w:rsidR="005E5B2A" w:rsidRPr="006F25F0">
        <w:rPr>
          <w:rFonts w:ascii="Arial" w:hAnsi="Arial" w:cs="Arial"/>
          <w:color w:val="000000"/>
        </w:rPr>
        <w:t xml:space="preserve">A, Pochard P, Le Pottier L, Tobón GJ, </w:t>
      </w:r>
      <w:r w:rsidR="005E5B2A" w:rsidRPr="006F25F0">
        <w:rPr>
          <w:rFonts w:ascii="Arial" w:hAnsi="Arial" w:cs="Arial"/>
        </w:rPr>
        <w:t>Bendaoud B</w:t>
      </w:r>
      <w:r w:rsidR="005441C8" w:rsidRPr="006F25F0">
        <w:rPr>
          <w:rFonts w:ascii="Arial" w:hAnsi="Arial" w:cs="Arial"/>
        </w:rPr>
        <w:t xml:space="preserve">, </w:t>
      </w:r>
      <w:r w:rsidR="005441C8" w:rsidRPr="006F25F0">
        <w:rPr>
          <w:rFonts w:ascii="Arial" w:hAnsi="Arial" w:cs="Arial"/>
          <w:shd w:val="clear" w:color="auto" w:fill="FFFFFF"/>
        </w:rPr>
        <w:t>Youinou P,</w:t>
      </w:r>
      <w:r w:rsidR="008E246C">
        <w:rPr>
          <w:rFonts w:ascii="Arial" w:hAnsi="Arial" w:cs="Arial"/>
          <w:shd w:val="clear" w:color="auto" w:fill="FFFFFF"/>
        </w:rPr>
        <w:t xml:space="preserve"> </w:t>
      </w:r>
      <w:r w:rsidR="004D6BB9" w:rsidRPr="006F25F0">
        <w:rPr>
          <w:rFonts w:ascii="Arial" w:hAnsi="Arial" w:cs="Arial"/>
          <w:i/>
        </w:rPr>
        <w:t>et al</w:t>
      </w:r>
      <w:r w:rsidR="004D6BB9" w:rsidRPr="006F25F0">
        <w:rPr>
          <w:rFonts w:ascii="Arial" w:hAnsi="Arial" w:cs="Arial"/>
          <w:i/>
          <w:color w:val="000000"/>
        </w:rPr>
        <w:t xml:space="preserve">. </w:t>
      </w:r>
      <w:r w:rsidR="005E5B2A" w:rsidRPr="006F25F0">
        <w:rPr>
          <w:rFonts w:ascii="Arial" w:hAnsi="Arial" w:cs="Arial"/>
          <w:color w:val="000000"/>
        </w:rPr>
        <w:t>The complexity of the BAFF TNF-family members:</w:t>
      </w:r>
      <w:r w:rsidR="00CE56D9" w:rsidRPr="006F25F0">
        <w:rPr>
          <w:rFonts w:ascii="Arial" w:hAnsi="Arial" w:cs="Arial"/>
          <w:color w:val="000000"/>
        </w:rPr>
        <w:t xml:space="preserve"> </w:t>
      </w:r>
      <w:r w:rsidR="005E5B2A" w:rsidRPr="006F25F0">
        <w:rPr>
          <w:rFonts w:ascii="Arial" w:hAnsi="Arial" w:cs="Arial"/>
          <w:color w:val="000000"/>
        </w:rPr>
        <w:t xml:space="preserve">implications for autoimmunity. </w:t>
      </w:r>
      <w:r w:rsidR="005E5B2A" w:rsidRPr="006F25F0">
        <w:rPr>
          <w:rFonts w:ascii="Arial" w:hAnsi="Arial" w:cs="Arial"/>
          <w:i/>
          <w:color w:val="000000"/>
        </w:rPr>
        <w:t>Autoimmunity</w:t>
      </w:r>
      <w:r w:rsidR="00F832F6" w:rsidRPr="006F25F0">
        <w:rPr>
          <w:rFonts w:ascii="Arial" w:hAnsi="Arial" w:cs="Arial"/>
          <w:color w:val="000000"/>
        </w:rPr>
        <w:t xml:space="preserve"> 2012;</w:t>
      </w:r>
      <w:r w:rsidR="005E5B2A" w:rsidRPr="006F25F0">
        <w:rPr>
          <w:rFonts w:ascii="Arial" w:hAnsi="Arial" w:cs="Arial"/>
          <w:color w:val="000000"/>
        </w:rPr>
        <w:t xml:space="preserve"> </w:t>
      </w:r>
      <w:r w:rsidR="005E5B2A" w:rsidRPr="006F25F0">
        <w:rPr>
          <w:rFonts w:ascii="Arial" w:hAnsi="Arial" w:cs="Arial"/>
          <w:b/>
          <w:color w:val="000000"/>
        </w:rPr>
        <w:t>39</w:t>
      </w:r>
      <w:r w:rsidR="00F832F6" w:rsidRPr="006F25F0">
        <w:rPr>
          <w:rFonts w:ascii="Arial" w:hAnsi="Arial" w:cs="Arial"/>
          <w:color w:val="000000"/>
        </w:rPr>
        <w:t xml:space="preserve">:189-98. </w:t>
      </w:r>
    </w:p>
    <w:p w14:paraId="04A42D68" w14:textId="6781D451" w:rsidR="00BE2AC8" w:rsidRPr="006F25F0" w:rsidRDefault="001E5D19" w:rsidP="006F25F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18</w:t>
      </w:r>
      <w:r w:rsidR="00505730" w:rsidRPr="006F25F0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Goritzka M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12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Durant LR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13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Pereira C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14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Salek-Ardakani S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15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Openshaw PJ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hyperlink r:id="rId16" w:history="1">
        <w:r w:rsidR="00BE2AC8" w:rsidRPr="006F25F0">
          <w:rPr>
            <w:rFonts w:ascii="Arial" w:eastAsia="Times New Roman" w:hAnsi="Arial" w:cs="Arial"/>
            <w:sz w:val="24"/>
            <w:szCs w:val="24"/>
            <w:lang w:eastAsia="en-GB"/>
          </w:rPr>
          <w:t>Johansson C</w:t>
        </w:r>
      </w:hyperlink>
      <w:r w:rsidR="00BE2AC8" w:rsidRPr="006F25F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E24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5634" w:rsidRPr="006F25F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Alpha/beta interferon receptor </w:t>
      </w:r>
      <w:r w:rsidR="007C0ED3" w:rsidRPr="006F25F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signaling</w:t>
      </w:r>
      <w:r w:rsidR="009A5634" w:rsidRPr="006F25F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amplifies early pro</w:t>
      </w:r>
      <w:r w:rsidR="00080F8A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-</w:t>
      </w:r>
      <w:r w:rsidR="009A5634" w:rsidRPr="006F25F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inflammatory cytokine production in the lung during respiratory syncytial virus infection</w:t>
      </w:r>
      <w:r w:rsidR="008A656D" w:rsidRPr="006F25F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. </w:t>
      </w:r>
      <w:hyperlink r:id="rId17" w:tooltip="Journal of virology." w:history="1">
        <w:r w:rsidR="008A656D" w:rsidRPr="006F25F0">
          <w:rPr>
            <w:rFonts w:ascii="Arial" w:eastAsia="Times New Roman" w:hAnsi="Arial" w:cs="Arial"/>
            <w:i/>
            <w:sz w:val="24"/>
            <w:szCs w:val="24"/>
            <w:lang w:eastAsia="en-GB"/>
          </w:rPr>
          <w:t>J Virol</w:t>
        </w:r>
        <w:r w:rsidR="008E246C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</w:t>
        </w:r>
        <w:r w:rsidR="00F832F6" w:rsidRPr="006F25F0">
          <w:rPr>
            <w:rFonts w:ascii="Arial" w:eastAsia="Times New Roman" w:hAnsi="Arial" w:cs="Arial"/>
            <w:sz w:val="24"/>
            <w:szCs w:val="24"/>
            <w:lang w:eastAsia="en-GB"/>
          </w:rPr>
          <w:t>2014;</w:t>
        </w:r>
      </w:hyperlink>
      <w:r w:rsidR="00F832F6" w:rsidRPr="006F25F0">
        <w:rPr>
          <w:rFonts w:ascii="Arial" w:hAnsi="Arial" w:cs="Arial"/>
          <w:sz w:val="24"/>
          <w:szCs w:val="24"/>
        </w:rPr>
        <w:t xml:space="preserve"> </w:t>
      </w:r>
      <w:r w:rsidR="006B10EB" w:rsidRPr="006F25F0">
        <w:rPr>
          <w:rFonts w:ascii="Arial" w:eastAsia="Times New Roman" w:hAnsi="Arial" w:cs="Arial"/>
          <w:b/>
          <w:sz w:val="24"/>
          <w:szCs w:val="24"/>
          <w:lang w:eastAsia="en-GB"/>
        </w:rPr>
        <w:t>88</w:t>
      </w:r>
      <w:r w:rsidR="008A656D" w:rsidRPr="006F25F0">
        <w:rPr>
          <w:rFonts w:ascii="Arial" w:eastAsia="Times New Roman" w:hAnsi="Arial" w:cs="Arial"/>
          <w:sz w:val="24"/>
          <w:szCs w:val="24"/>
          <w:lang w:eastAsia="en-GB"/>
        </w:rPr>
        <w:t>:6128-36</w:t>
      </w:r>
      <w:r w:rsidR="00F832F6" w:rsidRPr="006F25F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A100A6" w14:textId="31B4EC1F" w:rsidR="00627A27" w:rsidRPr="006F25F0" w:rsidRDefault="001E5D19" w:rsidP="006F25F0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19</w:t>
      </w:r>
      <w:r w:rsidR="00627A27" w:rsidRPr="006F25F0">
        <w:rPr>
          <w:rFonts w:ascii="Arial" w:eastAsia="Times New Roman" w:hAnsi="Arial" w:cs="Arial"/>
          <w:sz w:val="24"/>
          <w:szCs w:val="24"/>
          <w:lang w:eastAsia="en-GB"/>
        </w:rPr>
        <w:t>) Rangel-Moreno J, Moyron-Quiroz JE, Hartson L, Kusser K and Randall TD.</w:t>
      </w:r>
      <w:r w:rsidR="00627A27" w:rsidRPr="006F25F0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627A27" w:rsidRPr="006F25F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Pulmonary expression of CXC </w:t>
        </w:r>
        <w:r w:rsidR="00627A27" w:rsidRPr="006F25F0">
          <w:rPr>
            <w:rFonts w:ascii="Arial" w:eastAsia="Times New Roman" w:hAnsi="Arial" w:cs="Arial"/>
            <w:bCs/>
            <w:sz w:val="24"/>
            <w:szCs w:val="24"/>
            <w:lang w:eastAsia="en-GB"/>
          </w:rPr>
          <w:t>chemokine</w:t>
        </w:r>
        <w:r w:rsidR="00627A27" w:rsidRPr="006F25F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ligand 13, CC </w:t>
        </w:r>
        <w:r w:rsidR="00627A27" w:rsidRPr="006F25F0">
          <w:rPr>
            <w:rFonts w:ascii="Arial" w:eastAsia="Times New Roman" w:hAnsi="Arial" w:cs="Arial"/>
            <w:bCs/>
            <w:sz w:val="24"/>
            <w:szCs w:val="24"/>
            <w:lang w:eastAsia="en-GB"/>
          </w:rPr>
          <w:t>chemokine</w:t>
        </w:r>
        <w:r w:rsidR="00627A27" w:rsidRPr="006F25F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ligand 19, and CC </w:t>
        </w:r>
        <w:r w:rsidR="00627A27" w:rsidRPr="006F25F0">
          <w:rPr>
            <w:rFonts w:ascii="Arial" w:eastAsia="Times New Roman" w:hAnsi="Arial" w:cs="Arial"/>
            <w:bCs/>
            <w:sz w:val="24"/>
            <w:szCs w:val="24"/>
            <w:lang w:eastAsia="en-GB"/>
          </w:rPr>
          <w:t>chemokine</w:t>
        </w:r>
        <w:r w:rsidR="00627A27" w:rsidRPr="006F25F0">
          <w:rPr>
            <w:rFonts w:ascii="Arial" w:eastAsia="Times New Roman" w:hAnsi="Arial" w:cs="Arial"/>
            <w:sz w:val="24"/>
            <w:szCs w:val="24"/>
            <w:lang w:eastAsia="en-GB"/>
          </w:rPr>
          <w:t xml:space="preserve"> ligand 21 is essential for local immunity to </w:t>
        </w:r>
        <w:r w:rsidR="00627A27" w:rsidRPr="006F25F0">
          <w:rPr>
            <w:rFonts w:ascii="Arial" w:eastAsia="Times New Roman" w:hAnsi="Arial" w:cs="Arial"/>
            <w:bCs/>
            <w:sz w:val="24"/>
            <w:szCs w:val="24"/>
            <w:lang w:eastAsia="en-GB"/>
          </w:rPr>
          <w:t>influenza</w:t>
        </w:r>
        <w:r w:rsidR="00627A27" w:rsidRPr="006F25F0">
          <w:rPr>
            <w:rFonts w:ascii="Arial" w:eastAsia="Times New Roman" w:hAnsi="Arial" w:cs="Arial"/>
            <w:sz w:val="24"/>
            <w:szCs w:val="24"/>
            <w:lang w:eastAsia="en-GB"/>
          </w:rPr>
          <w:t>.</w:t>
        </w:r>
      </w:hyperlink>
      <w:r w:rsidR="00213B54" w:rsidRPr="006F25F0">
        <w:rPr>
          <w:rFonts w:ascii="Arial" w:hAnsi="Arial" w:cs="Arial"/>
          <w:sz w:val="24"/>
          <w:szCs w:val="24"/>
        </w:rPr>
        <w:t xml:space="preserve"> </w:t>
      </w:r>
      <w:r w:rsidR="00F832F6" w:rsidRPr="006F25F0">
        <w:rPr>
          <w:rFonts w:ascii="Arial" w:eastAsia="Times New Roman" w:hAnsi="Arial" w:cs="Arial"/>
          <w:i/>
          <w:sz w:val="24"/>
          <w:szCs w:val="24"/>
          <w:lang w:eastAsia="en-GB"/>
        </w:rPr>
        <w:t>Proc Natl Acad Sci US</w:t>
      </w:r>
      <w:r w:rsidR="00627A27" w:rsidRPr="006F25F0">
        <w:rPr>
          <w:rFonts w:ascii="Arial" w:eastAsia="Times New Roman" w:hAnsi="Arial" w:cs="Arial"/>
          <w:i/>
          <w:sz w:val="24"/>
          <w:szCs w:val="24"/>
          <w:lang w:eastAsia="en-GB"/>
        </w:rPr>
        <w:t>A</w:t>
      </w:r>
      <w:r w:rsidR="00F832F6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2007;</w:t>
      </w:r>
      <w:r w:rsidR="00627A27" w:rsidRPr="006F25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27A27" w:rsidRPr="006F25F0">
        <w:rPr>
          <w:rFonts w:ascii="Arial" w:eastAsia="Times New Roman" w:hAnsi="Arial" w:cs="Arial"/>
          <w:b/>
          <w:sz w:val="24"/>
          <w:szCs w:val="24"/>
          <w:lang w:eastAsia="en-GB"/>
        </w:rPr>
        <w:t>104</w:t>
      </w:r>
      <w:r w:rsidR="00F832F6" w:rsidRPr="006F25F0">
        <w:rPr>
          <w:rFonts w:ascii="Arial" w:eastAsia="Times New Roman" w:hAnsi="Arial" w:cs="Arial"/>
          <w:sz w:val="24"/>
          <w:szCs w:val="24"/>
          <w:lang w:eastAsia="en-GB"/>
        </w:rPr>
        <w:t>:10577-82.</w:t>
      </w:r>
    </w:p>
    <w:p w14:paraId="5CA2A802" w14:textId="7ABB26E0" w:rsidR="00B903A6" w:rsidRPr="006F25F0" w:rsidRDefault="001E5D19" w:rsidP="006F25F0">
      <w:pPr>
        <w:pStyle w:val="details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1077A7" w:rsidRPr="006F25F0">
        <w:rPr>
          <w:rFonts w:ascii="Arial" w:hAnsi="Arial" w:cs="Arial"/>
          <w:color w:val="000000"/>
        </w:rPr>
        <w:t>) Neill DR, Saint GL, Bricio-Moreno L, Fothergill JL, Southern KW</w:t>
      </w:r>
      <w:r w:rsidR="00E40537" w:rsidRPr="006F25F0">
        <w:rPr>
          <w:rFonts w:ascii="Arial" w:hAnsi="Arial" w:cs="Arial"/>
          <w:color w:val="000000"/>
        </w:rPr>
        <w:t>,</w:t>
      </w:r>
      <w:r w:rsidR="00E40537" w:rsidRPr="006F25F0">
        <w:rPr>
          <w:rFonts w:ascii="Arial" w:hAnsi="Arial" w:cs="Arial"/>
          <w:color w:val="000000"/>
          <w:shd w:val="clear" w:color="auto" w:fill="FFFFFF"/>
        </w:rPr>
        <w:t xml:space="preserve"> Winstanley C</w:t>
      </w:r>
      <w:r w:rsidR="00E40537" w:rsidRPr="006F25F0">
        <w:rPr>
          <w:rFonts w:ascii="Arial" w:hAnsi="Arial" w:cs="Arial"/>
          <w:color w:val="000000"/>
        </w:rPr>
        <w:t xml:space="preserve"> </w:t>
      </w:r>
      <w:r w:rsidR="001077A7" w:rsidRPr="006F25F0">
        <w:rPr>
          <w:rFonts w:ascii="Arial" w:hAnsi="Arial" w:cs="Arial"/>
          <w:i/>
          <w:color w:val="000000"/>
        </w:rPr>
        <w:t>et al</w:t>
      </w:r>
      <w:r w:rsidR="00F832F6" w:rsidRPr="006F25F0">
        <w:rPr>
          <w:rFonts w:ascii="Arial" w:hAnsi="Arial" w:cs="Arial"/>
          <w:color w:val="000000"/>
        </w:rPr>
        <w:t>. The B</w:t>
      </w:r>
      <w:r w:rsidR="001077A7" w:rsidRPr="006F25F0">
        <w:rPr>
          <w:rFonts w:ascii="Arial" w:hAnsi="Arial" w:cs="Arial"/>
          <w:color w:val="000000"/>
        </w:rPr>
        <w:t xml:space="preserve"> lymphocyte differentiation factor BAFF is expressed in the airways of children with CF and in the lungs of mice infected with pseudomonas aeruginosa. </w:t>
      </w:r>
      <w:r w:rsidR="00B903A6" w:rsidRPr="006F25F0">
        <w:rPr>
          <w:rStyle w:val="jrnl"/>
          <w:rFonts w:ascii="Arial" w:hAnsi="Arial" w:cs="Arial"/>
          <w:i/>
          <w:color w:val="000000"/>
        </w:rPr>
        <w:t>PLoS One</w:t>
      </w:r>
      <w:r w:rsidR="008E246C">
        <w:rPr>
          <w:rFonts w:ascii="Arial" w:hAnsi="Arial" w:cs="Arial"/>
          <w:color w:val="000000"/>
        </w:rPr>
        <w:t xml:space="preserve"> </w:t>
      </w:r>
      <w:r w:rsidR="00F832F6" w:rsidRPr="006F25F0">
        <w:rPr>
          <w:rFonts w:ascii="Arial" w:hAnsi="Arial" w:cs="Arial"/>
          <w:color w:val="000000"/>
        </w:rPr>
        <w:t>2014;</w:t>
      </w:r>
      <w:r w:rsidR="00B903A6" w:rsidRPr="006F25F0">
        <w:rPr>
          <w:rFonts w:ascii="Arial" w:hAnsi="Arial" w:cs="Arial"/>
          <w:color w:val="000000"/>
        </w:rPr>
        <w:t xml:space="preserve"> </w:t>
      </w:r>
      <w:r w:rsidR="00B903A6" w:rsidRPr="006F25F0">
        <w:rPr>
          <w:rFonts w:ascii="Arial" w:hAnsi="Arial" w:cs="Arial"/>
          <w:b/>
          <w:color w:val="000000"/>
        </w:rPr>
        <w:t>21</w:t>
      </w:r>
      <w:r w:rsidR="00B903A6" w:rsidRPr="006F25F0">
        <w:rPr>
          <w:rFonts w:ascii="Arial" w:hAnsi="Arial" w:cs="Arial"/>
          <w:color w:val="000000"/>
        </w:rPr>
        <w:t>;</w:t>
      </w:r>
      <w:r w:rsidR="00041219" w:rsidRPr="006F25F0">
        <w:rPr>
          <w:rFonts w:ascii="Arial" w:hAnsi="Arial" w:cs="Arial"/>
          <w:color w:val="000000"/>
        </w:rPr>
        <w:t xml:space="preserve"> </w:t>
      </w:r>
      <w:r w:rsidR="00B903A6" w:rsidRPr="006F25F0">
        <w:rPr>
          <w:rFonts w:ascii="Arial" w:hAnsi="Arial" w:cs="Arial"/>
          <w:color w:val="000000"/>
        </w:rPr>
        <w:t>9:e95892</w:t>
      </w:r>
      <w:r w:rsidR="00F832F6" w:rsidRPr="006F25F0">
        <w:rPr>
          <w:rFonts w:ascii="Arial" w:hAnsi="Arial" w:cs="Arial"/>
          <w:color w:val="000000"/>
        </w:rPr>
        <w:t>.</w:t>
      </w:r>
    </w:p>
    <w:p w14:paraId="67144E68" w14:textId="46676461" w:rsidR="005931C0" w:rsidRPr="006F25F0" w:rsidRDefault="001A00A0" w:rsidP="006F25F0">
      <w:pPr>
        <w:pStyle w:val="desc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1E5D19">
        <w:rPr>
          <w:rFonts w:ascii="Arial" w:hAnsi="Arial" w:cs="Arial"/>
        </w:rPr>
        <w:t>1</w:t>
      </w:r>
      <w:r w:rsidR="005931C0" w:rsidRPr="006F25F0">
        <w:rPr>
          <w:rFonts w:ascii="Arial" w:hAnsi="Arial" w:cs="Arial"/>
        </w:rPr>
        <w:t>)</w:t>
      </w:r>
      <w:r w:rsidR="005931C0" w:rsidRPr="006F25F0">
        <w:rPr>
          <w:rFonts w:ascii="Arial" w:hAnsi="Arial" w:cs="Arial"/>
          <w:color w:val="000000"/>
        </w:rPr>
        <w:t xml:space="preserve"> Moyron-Quiroz JE, Rangel-Moreno J, Kusser K, Hartson L, Sprague</w:t>
      </w:r>
      <w:r w:rsidR="00F832F6" w:rsidRPr="006F25F0">
        <w:rPr>
          <w:rFonts w:ascii="Arial" w:hAnsi="Arial" w:cs="Arial"/>
          <w:color w:val="000000"/>
        </w:rPr>
        <w:t xml:space="preserve"> F</w:t>
      </w:r>
      <w:r w:rsidR="00E40537" w:rsidRPr="006F25F0">
        <w:rPr>
          <w:rFonts w:ascii="Arial" w:hAnsi="Arial" w:cs="Arial"/>
          <w:color w:val="000000"/>
        </w:rPr>
        <w:t xml:space="preserve">, </w:t>
      </w:r>
      <w:r w:rsidR="00E40537" w:rsidRPr="006F25F0">
        <w:rPr>
          <w:rFonts w:ascii="Arial" w:hAnsi="Arial" w:cs="Arial"/>
          <w:color w:val="000000"/>
          <w:shd w:val="clear" w:color="auto" w:fill="FFFFFF"/>
        </w:rPr>
        <w:t>Goodrich S</w:t>
      </w:r>
      <w:r w:rsidR="005931C0" w:rsidRPr="006F25F0">
        <w:rPr>
          <w:rFonts w:ascii="Arial" w:hAnsi="Arial" w:cs="Arial"/>
          <w:color w:val="000000"/>
        </w:rPr>
        <w:t>F</w:t>
      </w:r>
      <w:r w:rsidR="00E40537" w:rsidRPr="006F25F0">
        <w:rPr>
          <w:rFonts w:ascii="Arial" w:hAnsi="Arial" w:cs="Arial"/>
          <w:color w:val="000000"/>
        </w:rPr>
        <w:t xml:space="preserve"> </w:t>
      </w:r>
      <w:r w:rsidR="0004317D" w:rsidRPr="006F25F0">
        <w:rPr>
          <w:rFonts w:ascii="Arial" w:hAnsi="Arial" w:cs="Arial"/>
          <w:i/>
          <w:color w:val="000000"/>
        </w:rPr>
        <w:t>et al</w:t>
      </w:r>
      <w:r w:rsidR="00F832F6" w:rsidRPr="006F25F0">
        <w:rPr>
          <w:rFonts w:ascii="Arial" w:hAnsi="Arial" w:cs="Arial"/>
          <w:i/>
          <w:color w:val="000000"/>
        </w:rPr>
        <w:t>.</w:t>
      </w:r>
      <w:r w:rsidR="008E246C">
        <w:rPr>
          <w:rFonts w:ascii="Arial" w:hAnsi="Arial" w:cs="Arial"/>
          <w:color w:val="000000"/>
        </w:rPr>
        <w:t xml:space="preserve"> </w:t>
      </w:r>
      <w:r w:rsidR="005931C0" w:rsidRPr="006F25F0">
        <w:rPr>
          <w:rFonts w:ascii="Arial" w:hAnsi="Arial" w:cs="Arial"/>
          <w:color w:val="000000"/>
        </w:rPr>
        <w:t xml:space="preserve">Role of inducible bronchus associated lymphoid tissue in respiratory immunity. </w:t>
      </w:r>
      <w:r w:rsidR="005931C0" w:rsidRPr="006F25F0">
        <w:rPr>
          <w:rStyle w:val="jrnl"/>
          <w:rFonts w:ascii="Arial" w:hAnsi="Arial" w:cs="Arial"/>
          <w:i/>
          <w:color w:val="000000"/>
        </w:rPr>
        <w:t>Nat Med</w:t>
      </w:r>
      <w:r w:rsidR="00F832F6" w:rsidRPr="006F25F0">
        <w:rPr>
          <w:rStyle w:val="jrnl"/>
          <w:rFonts w:ascii="Arial" w:hAnsi="Arial" w:cs="Arial"/>
          <w:color w:val="000000"/>
        </w:rPr>
        <w:t xml:space="preserve"> 2004; </w:t>
      </w:r>
      <w:r w:rsidR="005931C0" w:rsidRPr="006F25F0">
        <w:rPr>
          <w:rFonts w:ascii="Arial" w:hAnsi="Arial" w:cs="Arial"/>
          <w:b/>
          <w:color w:val="000000"/>
        </w:rPr>
        <w:t>10</w:t>
      </w:r>
      <w:r w:rsidR="005931C0" w:rsidRPr="006F25F0">
        <w:rPr>
          <w:rFonts w:ascii="Arial" w:hAnsi="Arial" w:cs="Arial"/>
          <w:color w:val="000000"/>
        </w:rPr>
        <w:t>:927-34</w:t>
      </w:r>
      <w:r w:rsidR="00F832F6" w:rsidRPr="006F25F0">
        <w:rPr>
          <w:rFonts w:ascii="Arial" w:hAnsi="Arial" w:cs="Arial"/>
          <w:color w:val="000000"/>
        </w:rPr>
        <w:t>.</w:t>
      </w:r>
    </w:p>
    <w:p w14:paraId="1110EB63" w14:textId="0782A7CC" w:rsidR="004B7903" w:rsidRPr="006F25F0" w:rsidRDefault="001A00A0" w:rsidP="006F25F0">
      <w:pPr>
        <w:pStyle w:val="desc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E5D19">
        <w:rPr>
          <w:rFonts w:ascii="Arial" w:hAnsi="Arial" w:cs="Arial"/>
          <w:color w:val="000000"/>
        </w:rPr>
        <w:t>2</w:t>
      </w:r>
      <w:r w:rsidR="000B67EE" w:rsidRPr="006F25F0">
        <w:rPr>
          <w:rFonts w:ascii="Arial" w:hAnsi="Arial" w:cs="Arial"/>
          <w:color w:val="000000"/>
        </w:rPr>
        <w:t>) Seys LJ, Verhamme FM, Schinwald A, Hammad H, Cunoosamy DM</w:t>
      </w:r>
      <w:r w:rsidR="00E40537" w:rsidRPr="006F25F0">
        <w:rPr>
          <w:rFonts w:ascii="Arial" w:hAnsi="Arial" w:cs="Arial"/>
          <w:color w:val="000000"/>
        </w:rPr>
        <w:t xml:space="preserve">, </w:t>
      </w:r>
      <w:r w:rsidR="00E40537" w:rsidRPr="006F25F0">
        <w:rPr>
          <w:rFonts w:ascii="Arial" w:hAnsi="Arial" w:cs="Arial"/>
          <w:color w:val="000000"/>
          <w:shd w:val="clear" w:color="auto" w:fill="FFFFFF"/>
        </w:rPr>
        <w:t>Bantsimba-Malanda C</w:t>
      </w:r>
      <w:r w:rsidR="00E40537" w:rsidRPr="006F25F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04317D" w:rsidRPr="006F25F0">
        <w:rPr>
          <w:rFonts w:ascii="Arial" w:hAnsi="Arial" w:cs="Arial"/>
          <w:i/>
          <w:color w:val="000000"/>
        </w:rPr>
        <w:t>et al</w:t>
      </w:r>
      <w:r w:rsidR="000B67EE" w:rsidRPr="006F25F0">
        <w:rPr>
          <w:rFonts w:ascii="Arial" w:hAnsi="Arial" w:cs="Arial"/>
          <w:color w:val="000000"/>
        </w:rPr>
        <w:t>. Role of B cell Activating Factor in chronic pulmonary disease.</w:t>
      </w:r>
      <w:r w:rsidR="008E246C">
        <w:rPr>
          <w:rFonts w:ascii="Arial" w:hAnsi="Arial" w:cs="Arial"/>
          <w:color w:val="000000"/>
        </w:rPr>
        <w:t xml:space="preserve"> </w:t>
      </w:r>
      <w:r w:rsidR="004B7903" w:rsidRPr="006F25F0">
        <w:rPr>
          <w:rStyle w:val="jrnl"/>
          <w:rFonts w:ascii="Arial" w:hAnsi="Arial" w:cs="Arial"/>
          <w:i/>
          <w:color w:val="000000"/>
        </w:rPr>
        <w:t>Am J Respir Crit Care Med</w:t>
      </w:r>
      <w:r w:rsidR="00F832F6" w:rsidRPr="006F25F0">
        <w:rPr>
          <w:rStyle w:val="jrnl"/>
          <w:rFonts w:ascii="Arial" w:hAnsi="Arial" w:cs="Arial"/>
          <w:i/>
          <w:color w:val="000000"/>
        </w:rPr>
        <w:t xml:space="preserve"> </w:t>
      </w:r>
      <w:r w:rsidR="00F832F6" w:rsidRPr="006F25F0">
        <w:rPr>
          <w:rStyle w:val="jrnl"/>
          <w:rFonts w:ascii="Arial" w:hAnsi="Arial" w:cs="Arial"/>
          <w:color w:val="000000"/>
        </w:rPr>
        <w:t>2015;</w:t>
      </w:r>
      <w:r w:rsidR="004B7903" w:rsidRPr="006F25F0">
        <w:rPr>
          <w:rFonts w:ascii="Arial" w:hAnsi="Arial" w:cs="Arial"/>
          <w:color w:val="000000"/>
        </w:rPr>
        <w:t xml:space="preserve"> </w:t>
      </w:r>
      <w:r w:rsidR="000B67EE" w:rsidRPr="006F25F0">
        <w:rPr>
          <w:rFonts w:ascii="Arial" w:hAnsi="Arial" w:cs="Arial"/>
          <w:b/>
          <w:color w:val="000000"/>
        </w:rPr>
        <w:t>192</w:t>
      </w:r>
      <w:r w:rsidR="004B7903" w:rsidRPr="006F25F0">
        <w:rPr>
          <w:rFonts w:ascii="Arial" w:hAnsi="Arial" w:cs="Arial"/>
          <w:color w:val="000000"/>
        </w:rPr>
        <w:t>:706-18.</w:t>
      </w:r>
    </w:p>
    <w:p w14:paraId="01FA1FB3" w14:textId="586FADE1" w:rsidR="00691538" w:rsidRDefault="001A00A0" w:rsidP="00691538">
      <w:pPr>
        <w:pStyle w:val="title1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E5D19">
        <w:rPr>
          <w:rFonts w:ascii="Arial" w:hAnsi="Arial" w:cs="Arial"/>
          <w:bCs/>
          <w:sz w:val="24"/>
          <w:szCs w:val="24"/>
        </w:rPr>
        <w:t>3</w:t>
      </w:r>
      <w:r w:rsidR="001B772A" w:rsidRPr="006F25F0">
        <w:rPr>
          <w:rFonts w:ascii="Arial" w:hAnsi="Arial" w:cs="Arial"/>
          <w:bCs/>
          <w:sz w:val="24"/>
          <w:szCs w:val="24"/>
        </w:rPr>
        <w:t xml:space="preserve">) </w:t>
      </w:r>
      <w:r w:rsidR="00986581" w:rsidRPr="006F25F0">
        <w:rPr>
          <w:rFonts w:ascii="Arial" w:hAnsi="Arial" w:cs="Arial"/>
          <w:bCs/>
          <w:sz w:val="24"/>
          <w:szCs w:val="24"/>
        </w:rPr>
        <w:t>Ladjemi</w:t>
      </w:r>
      <w:r w:rsidR="00986581" w:rsidRPr="006F25F0">
        <w:rPr>
          <w:rFonts w:ascii="Arial" w:hAnsi="Arial" w:cs="Arial"/>
          <w:sz w:val="24"/>
          <w:szCs w:val="24"/>
        </w:rPr>
        <w:t xml:space="preserve"> MZ, Lecocq M, Weynand B, Bowen H, Gould HJ</w:t>
      </w:r>
      <w:r w:rsidR="00E40537" w:rsidRPr="006F25F0">
        <w:rPr>
          <w:rFonts w:ascii="Arial" w:hAnsi="Arial" w:cs="Arial"/>
          <w:sz w:val="24"/>
          <w:szCs w:val="24"/>
        </w:rPr>
        <w:t xml:space="preserve">, </w:t>
      </w:r>
      <w:r w:rsidR="00E40537" w:rsidRPr="006F25F0">
        <w:rPr>
          <w:rFonts w:ascii="Arial" w:hAnsi="Arial" w:cs="Arial"/>
          <w:color w:val="000000"/>
          <w:sz w:val="24"/>
          <w:szCs w:val="24"/>
          <w:shd w:val="clear" w:color="auto" w:fill="FFFFFF"/>
        </w:rPr>
        <w:t>Van Snick J</w:t>
      </w:r>
      <w:r w:rsidR="0004317D" w:rsidRPr="006F25F0">
        <w:rPr>
          <w:rFonts w:ascii="Arial" w:hAnsi="Arial" w:cs="Arial"/>
          <w:sz w:val="24"/>
          <w:szCs w:val="24"/>
        </w:rPr>
        <w:t xml:space="preserve"> </w:t>
      </w:r>
      <w:r w:rsidR="0004317D" w:rsidRPr="006F25F0">
        <w:rPr>
          <w:rFonts w:ascii="Arial" w:hAnsi="Arial" w:cs="Arial"/>
          <w:i/>
          <w:sz w:val="24"/>
          <w:szCs w:val="24"/>
        </w:rPr>
        <w:t>et al</w:t>
      </w:r>
      <w:r w:rsidR="0004317D" w:rsidRPr="006F25F0">
        <w:rPr>
          <w:rFonts w:ascii="Arial" w:hAnsi="Arial" w:cs="Arial"/>
          <w:sz w:val="24"/>
          <w:szCs w:val="24"/>
        </w:rPr>
        <w:t>.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04317D" w:rsidRPr="006F25F0">
        <w:rPr>
          <w:rFonts w:ascii="Arial" w:hAnsi="Arial" w:cs="Arial"/>
          <w:sz w:val="24"/>
          <w:szCs w:val="24"/>
        </w:rPr>
        <w:t>I</w:t>
      </w:r>
      <w:r w:rsidR="00986581" w:rsidRPr="006F25F0">
        <w:rPr>
          <w:rFonts w:ascii="Arial" w:hAnsi="Arial" w:cs="Arial"/>
          <w:sz w:val="24"/>
          <w:szCs w:val="24"/>
        </w:rPr>
        <w:t xml:space="preserve">ncreased IgA production </w:t>
      </w:r>
      <w:r w:rsidR="00891423" w:rsidRPr="006F25F0">
        <w:rPr>
          <w:rFonts w:ascii="Arial" w:hAnsi="Arial" w:cs="Arial"/>
          <w:sz w:val="24"/>
          <w:szCs w:val="24"/>
        </w:rPr>
        <w:t>by B cells in COPD</w:t>
      </w:r>
      <w:r w:rsidR="001B772A" w:rsidRPr="006F25F0">
        <w:rPr>
          <w:rFonts w:ascii="Arial" w:hAnsi="Arial" w:cs="Arial"/>
          <w:sz w:val="24"/>
          <w:szCs w:val="24"/>
        </w:rPr>
        <w:t xml:space="preserve"> via lung Il-6 and TACI pathways. </w:t>
      </w:r>
      <w:r w:rsidR="00986581" w:rsidRPr="006F25F0">
        <w:rPr>
          <w:rStyle w:val="jrnl"/>
          <w:rFonts w:ascii="Arial" w:hAnsi="Arial" w:cs="Arial"/>
          <w:i/>
          <w:sz w:val="24"/>
          <w:szCs w:val="24"/>
        </w:rPr>
        <w:t>Eur Respir</w:t>
      </w:r>
      <w:r w:rsidR="00986581" w:rsidRPr="006F25F0">
        <w:rPr>
          <w:rStyle w:val="jrnl"/>
          <w:rFonts w:ascii="Arial" w:hAnsi="Arial" w:cs="Arial"/>
          <w:sz w:val="24"/>
          <w:szCs w:val="24"/>
        </w:rPr>
        <w:t xml:space="preserve"> J</w:t>
      </w:r>
      <w:r w:rsidR="00F832F6" w:rsidRPr="006F25F0">
        <w:rPr>
          <w:rStyle w:val="jrnl"/>
          <w:rFonts w:ascii="Arial" w:hAnsi="Arial" w:cs="Arial"/>
          <w:sz w:val="24"/>
          <w:szCs w:val="24"/>
        </w:rPr>
        <w:t xml:space="preserve"> 2015; </w:t>
      </w:r>
      <w:r w:rsidR="001B772A" w:rsidRPr="006F25F0">
        <w:rPr>
          <w:rFonts w:ascii="Arial" w:hAnsi="Arial" w:cs="Arial"/>
          <w:b/>
          <w:sz w:val="24"/>
          <w:szCs w:val="24"/>
        </w:rPr>
        <w:t>45</w:t>
      </w:r>
      <w:r w:rsidR="00986581" w:rsidRPr="006F25F0">
        <w:rPr>
          <w:rFonts w:ascii="Arial" w:hAnsi="Arial" w:cs="Arial"/>
          <w:sz w:val="24"/>
          <w:szCs w:val="24"/>
        </w:rPr>
        <w:t>:980-93.</w:t>
      </w:r>
    </w:p>
    <w:p w14:paraId="4690A07B" w14:textId="5E0932C0" w:rsidR="007F17F7" w:rsidRPr="00160E71" w:rsidRDefault="00160E71" w:rsidP="00691538">
      <w:pPr>
        <w:pStyle w:val="title1"/>
        <w:shd w:val="clear" w:color="auto" w:fill="FFFFFF"/>
        <w:spacing w:before="240"/>
        <w:jc w:val="both"/>
        <w:rPr>
          <w:rFonts w:ascii="Arial" w:hAnsi="Arial" w:cs="Arial"/>
          <w:sz w:val="24"/>
          <w:szCs w:val="24"/>
        </w:rPr>
      </w:pPr>
      <w:r w:rsidRPr="00160E71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42A116" wp14:editId="6E56AD5E">
                <wp:simplePos x="0" y="0"/>
                <wp:positionH relativeFrom="column">
                  <wp:posOffset>3545205</wp:posOffset>
                </wp:positionH>
                <wp:positionV relativeFrom="paragraph">
                  <wp:posOffset>6069330</wp:posOffset>
                </wp:positionV>
                <wp:extent cx="551815" cy="309880"/>
                <wp:effectExtent l="0" t="0" r="0" b="0"/>
                <wp:wrapNone/>
                <wp:docPr id="1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BB467" w14:textId="77777777" w:rsidR="007B7568" w:rsidRDefault="007B7568" w:rsidP="000C45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14:paraId="7BC4B7DB" w14:textId="77777777" w:rsidR="007B7568" w:rsidRDefault="007B7568" w:rsidP="00CC2432">
                            <w:pPr>
                              <w:pStyle w:val="NormalWeb"/>
                            </w:pPr>
                            <w:r w:rsidRPr="00504D21">
                              <w:rPr>
                                <w:bCs/>
                                <w:lang w:val="el-GR"/>
                              </w:rPr>
                              <w:t>β</w:t>
                            </w:r>
                            <w:r w:rsidRPr="00C778B7" w:rsidDel="00C77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2A116"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6" type="#_x0000_t202" style="position:absolute;left:0;text-align:left;margin-left:279.15pt;margin-top:477.9pt;width:43.45pt;height:24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+M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IYhM0DjoDvYcBNM0eBKDsgtXDvay+aSTksqViw26VkmPLaA0Ohvanf/F1&#10;wtEWZD1+lDUYolsjHdC+Ub3NHuQDAToU6ulUHOtMBY9xHCZhjFEFondBmiS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" filled="f" stroked="f">
                <v:textbox>
                  <w:txbxContent>
                    <w:p w14:paraId="437BB467" w14:textId="77777777" w:rsidR="007B7568" w:rsidRDefault="007B7568" w:rsidP="000C45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 w:type="page"/>
                      </w:r>
                    </w:p>
                    <w:p w14:paraId="7BC4B7DB" w14:textId="77777777" w:rsidR="007B7568" w:rsidRDefault="007B7568" w:rsidP="00CC2432">
                      <w:pPr>
                        <w:pStyle w:val="NormalWeb"/>
                      </w:pPr>
                      <w:r w:rsidRPr="00504D21">
                        <w:rPr>
                          <w:bCs/>
                          <w:lang w:val="el-GR"/>
                        </w:rPr>
                        <w:t>β</w:t>
                      </w:r>
                      <w:r w:rsidRPr="00C778B7" w:rsidDel="00C77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actin</w:t>
                      </w:r>
                    </w:p>
                  </w:txbxContent>
                </v:textbox>
              </v:shape>
            </w:pict>
          </mc:Fallback>
        </mc:AlternateContent>
      </w:r>
      <w:r w:rsidRPr="00160E71">
        <w:rPr>
          <w:rFonts w:ascii="Arial" w:hAnsi="Arial" w:cs="Arial"/>
          <w:sz w:val="24"/>
          <w:szCs w:val="24"/>
        </w:rPr>
        <w:t>2</w:t>
      </w:r>
      <w:r w:rsidR="001E5D19">
        <w:rPr>
          <w:rFonts w:ascii="Arial" w:hAnsi="Arial" w:cs="Arial"/>
          <w:sz w:val="24"/>
          <w:szCs w:val="24"/>
        </w:rPr>
        <w:t>4</w:t>
      </w:r>
      <w:r w:rsidRPr="00160E71">
        <w:rPr>
          <w:rFonts w:ascii="Arial" w:hAnsi="Arial" w:cs="Arial"/>
          <w:sz w:val="24"/>
          <w:szCs w:val="24"/>
        </w:rPr>
        <w:t>)</w:t>
      </w:r>
      <w:r w:rsidR="008E246C">
        <w:rPr>
          <w:rFonts w:ascii="Arial" w:hAnsi="Arial" w:cs="Arial"/>
          <w:sz w:val="24"/>
          <w:szCs w:val="24"/>
        </w:rPr>
        <w:t xml:space="preserve"> </w:t>
      </w:r>
      <w:r w:rsidR="007F17F7" w:rsidRPr="00160E71">
        <w:rPr>
          <w:rFonts w:ascii="Arial" w:hAnsi="Arial" w:cs="Arial"/>
          <w:sz w:val="24"/>
          <w:szCs w:val="24"/>
        </w:rPr>
        <w:t>Samitas K, Malmhäll C, Rådinger M, Ramos-Ramirez P, Lu Y, Deák T, et al. (2016) Precursor B Cells Increase in the Lung during Airway Allergic Inflammation: A Role for B Cell-Activating Factor. PLoS ONE</w:t>
      </w:r>
      <w:r w:rsidR="001A00A0">
        <w:rPr>
          <w:rFonts w:ascii="Arial" w:hAnsi="Arial" w:cs="Arial"/>
          <w:sz w:val="24"/>
          <w:szCs w:val="24"/>
        </w:rPr>
        <w:t xml:space="preserve"> 2016;</w:t>
      </w:r>
      <w:r w:rsidR="007F17F7" w:rsidRPr="00160E71">
        <w:rPr>
          <w:rFonts w:ascii="Arial" w:hAnsi="Arial" w:cs="Arial"/>
          <w:sz w:val="24"/>
          <w:szCs w:val="24"/>
        </w:rPr>
        <w:t xml:space="preserve"> 11(8): e0161161. doi:10.1371/ journal.pone.0161161</w:t>
      </w:r>
    </w:p>
    <w:p w14:paraId="2D74CAFF" w14:textId="77777777" w:rsidR="00DD1C97" w:rsidRDefault="00DD1C97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1E2036" w14:textId="77777777" w:rsidR="00DD1C97" w:rsidRPr="006F48C6" w:rsidRDefault="00DD1C97" w:rsidP="008E246C">
      <w:pPr>
        <w:pStyle w:val="ListParagraph"/>
        <w:ind w:left="0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Figure 1</w:t>
      </w:r>
    </w:p>
    <w:p w14:paraId="68C6A89B" w14:textId="434ABA73" w:rsidR="00B749D1" w:rsidRDefault="00FE44D2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object w:dxaOrig="1440" w:dyaOrig="1440" w14:anchorId="350CC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1.5pt;margin-top:21.35pt;width:239.25pt;height:139.25pt;z-index:251658240">
            <v:imagedata r:id="rId19" o:title=""/>
          </v:shape>
          <o:OLEObject Type="Embed" ProgID="Prism5.Document" ShapeID="_x0000_s1033" DrawAspect="Content" ObjectID="_1576997884" r:id="rId20"/>
        </w:object>
      </w:r>
      <w:r w:rsidR="00160E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2AB09F" wp14:editId="4468F3BA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505460" cy="327025"/>
                <wp:effectExtent l="0" t="3175" r="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0A06" w14:textId="77777777" w:rsidR="007B7568" w:rsidRPr="00973180" w:rsidRDefault="007B7568" w:rsidP="00B749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3180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B09F" id="Text Box 17" o:spid="_x0000_s1027" type="#_x0000_t202" style="position:absolute;margin-left:-36pt;margin-top:6.65pt;width:39.8pt;height:2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8NhA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" stroked="f">
                <v:textbox>
                  <w:txbxContent>
                    <w:p w14:paraId="36500A06" w14:textId="77777777" w:rsidR="007B7568" w:rsidRPr="00973180" w:rsidRDefault="007B7568" w:rsidP="00B749D1">
                      <w:pPr>
                        <w:rPr>
                          <w:b/>
                          <w:bCs/>
                        </w:rPr>
                      </w:pPr>
                      <w:r w:rsidRPr="00973180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0E71"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C67F42" wp14:editId="11608196">
                <wp:simplePos x="0" y="0"/>
                <wp:positionH relativeFrom="column">
                  <wp:posOffset>2809875</wp:posOffset>
                </wp:positionH>
                <wp:positionV relativeFrom="paragraph">
                  <wp:posOffset>84455</wp:posOffset>
                </wp:positionV>
                <wp:extent cx="505460" cy="327025"/>
                <wp:effectExtent l="0" t="3175" r="0" b="31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EA5BE" w14:textId="77777777" w:rsidR="007B7568" w:rsidRPr="00973180" w:rsidRDefault="007B7568" w:rsidP="00B749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3180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7F42" id="Text Box 18" o:spid="_x0000_s1028" type="#_x0000_t202" style="position:absolute;margin-left:221.25pt;margin-top:6.65pt;width:39.8pt;height:2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j/hQ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" stroked="f">
                <v:textbox>
                  <w:txbxContent>
                    <w:p w14:paraId="297EA5BE" w14:textId="77777777" w:rsidR="007B7568" w:rsidRPr="00973180" w:rsidRDefault="007B7568" w:rsidP="00B749D1">
                      <w:pPr>
                        <w:rPr>
                          <w:b/>
                          <w:bCs/>
                        </w:rPr>
                      </w:pPr>
                      <w:r w:rsidRPr="00973180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83F3F37" w14:textId="0472CDB8" w:rsidR="00B749D1" w:rsidRDefault="00FE44D2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object w:dxaOrig="1440" w:dyaOrig="1440" w14:anchorId="45A18E13">
          <v:shape id="_x0000_s1034" type="#_x0000_t75" style="position:absolute;margin-left:237.95pt;margin-top:1.75pt;width:210.85pt;height:136.95pt;z-index:251787264">
            <v:imagedata r:id="rId21" o:title=""/>
          </v:shape>
          <o:OLEObject Type="Embed" ProgID="Prism5.Document" ShapeID="_x0000_s1034" DrawAspect="Content" ObjectID="_1576997885" r:id="rId22"/>
        </w:object>
      </w:r>
    </w:p>
    <w:p w14:paraId="1D68F2F4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3D498A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3B173C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F74C6A" w14:textId="77777777" w:rsidR="00B749D1" w:rsidRPr="00DD1C97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B3B3C7A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8BD01D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BBC06C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D1F1E8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3A4918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12E248" w14:textId="1B6C8028" w:rsidR="00B749D1" w:rsidRDefault="00160E7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D435C8" wp14:editId="6C963BF1">
                <wp:simplePos x="0" y="0"/>
                <wp:positionH relativeFrom="column">
                  <wp:posOffset>2873305</wp:posOffset>
                </wp:positionH>
                <wp:positionV relativeFrom="paragraph">
                  <wp:posOffset>134620</wp:posOffset>
                </wp:positionV>
                <wp:extent cx="505460" cy="327025"/>
                <wp:effectExtent l="0" t="0" r="2540" b="317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F3A1" w14:textId="19A5A93F" w:rsidR="007B7568" w:rsidRPr="00973180" w:rsidRDefault="007B7568" w:rsidP="00B749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3180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35C8" id="Text Box 20" o:spid="_x0000_s1029" type="#_x0000_t202" style="position:absolute;margin-left:226.25pt;margin-top:10.6pt;width:39.8pt;height:2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kL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" stroked="f">
                <v:textbox>
                  <w:txbxContent>
                    <w:p w14:paraId="4876F3A1" w14:textId="19A5A93F" w:rsidR="007B7568" w:rsidRPr="00973180" w:rsidRDefault="007B7568" w:rsidP="00B749D1">
                      <w:pPr>
                        <w:rPr>
                          <w:b/>
                          <w:bCs/>
                        </w:rPr>
                      </w:pPr>
                      <w:r w:rsidRPr="00973180"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520336B" wp14:editId="1244A61C">
                <wp:simplePos x="0" y="0"/>
                <wp:positionH relativeFrom="column">
                  <wp:posOffset>-314325</wp:posOffset>
                </wp:positionH>
                <wp:positionV relativeFrom="paragraph">
                  <wp:posOffset>134620</wp:posOffset>
                </wp:positionV>
                <wp:extent cx="505460" cy="327025"/>
                <wp:effectExtent l="0" t="3175" r="0" b="31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C4783" w14:textId="77777777" w:rsidR="007B7568" w:rsidRPr="00973180" w:rsidRDefault="007B7568" w:rsidP="00B749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3180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336B" id="Text Box 19" o:spid="_x0000_s1030" type="#_x0000_t202" style="position:absolute;margin-left:-24.75pt;margin-top:10.6pt;width:39.8pt;height:2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2/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" stroked="f">
                <v:textbox>
                  <w:txbxContent>
                    <w:p w14:paraId="783C4783" w14:textId="77777777" w:rsidR="007B7568" w:rsidRPr="00973180" w:rsidRDefault="007B7568" w:rsidP="00B749D1">
                      <w:pPr>
                        <w:rPr>
                          <w:b/>
                          <w:bCs/>
                        </w:rPr>
                      </w:pPr>
                      <w:r w:rsidRPr="00973180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47F9F5B" w14:textId="05D26403" w:rsidR="00B749D1" w:rsidRDefault="00A54BF0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55D403" wp14:editId="0A39F302">
                <wp:simplePos x="0" y="0"/>
                <wp:positionH relativeFrom="column">
                  <wp:posOffset>3343275</wp:posOffset>
                </wp:positionH>
                <wp:positionV relativeFrom="paragraph">
                  <wp:posOffset>34290</wp:posOffset>
                </wp:positionV>
                <wp:extent cx="2286000" cy="602615"/>
                <wp:effectExtent l="0" t="0" r="0" b="6985"/>
                <wp:wrapNone/>
                <wp:docPr id="12" name="Text Box 4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D45D6" w14:textId="5692BAD0" w:rsidR="009C213A" w:rsidRDefault="007B7568" w:rsidP="00B74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99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54BF0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582991">
                              <w:rPr>
                                <w:sz w:val="18"/>
                                <w:szCs w:val="18"/>
                              </w:rPr>
                              <w:t xml:space="preserve"> Days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after </w:t>
                            </w:r>
                            <w:r w:rsidRPr="00582991">
                              <w:rPr>
                                <w:sz w:val="18"/>
                                <w:szCs w:val="18"/>
                              </w:rPr>
                              <w:t>RSV infectio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5E0D76DF" w14:textId="4C0E32A1" w:rsidR="007B7568" w:rsidRPr="0077211F" w:rsidRDefault="007B7568" w:rsidP="00B74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7211F">
                              <w:rPr>
                                <w:sz w:val="18"/>
                                <w:szCs w:val="18"/>
                              </w:rPr>
                              <w:t xml:space="preserve">rBAFF  BEAS-2B   0   </w:t>
                            </w:r>
                            <w:r w:rsidR="009C213A" w:rsidRPr="007721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21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13A" w:rsidRPr="0077211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7211F">
                              <w:rPr>
                                <w:sz w:val="18"/>
                                <w:szCs w:val="18"/>
                              </w:rPr>
                              <w:t xml:space="preserve">  1         2        4        </w:t>
                            </w:r>
                            <w:r w:rsidR="008E24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211F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D403" id="Text Box 4160" o:spid="_x0000_s1031" type="#_x0000_t202" style="position:absolute;margin-left:263.25pt;margin-top:2.7pt;width:180pt;height:47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wzvgIAAMU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" filled="f" stroked="f">
                <v:textbox>
                  <w:txbxContent>
                    <w:p w14:paraId="686D45D6" w14:textId="5692BAD0" w:rsidR="009C213A" w:rsidRDefault="007B7568" w:rsidP="00B749D1">
                      <w:pPr>
                        <w:rPr>
                          <w:sz w:val="18"/>
                          <w:szCs w:val="18"/>
                        </w:rPr>
                      </w:pPr>
                      <w:r w:rsidRPr="0058299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54BF0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582991">
                        <w:rPr>
                          <w:sz w:val="18"/>
                          <w:szCs w:val="18"/>
                        </w:rPr>
                        <w:t xml:space="preserve"> Days </w:t>
                      </w:r>
                      <w:r>
                        <w:rPr>
                          <w:sz w:val="18"/>
                          <w:szCs w:val="18"/>
                        </w:rPr>
                        <w:t xml:space="preserve">after </w:t>
                      </w:r>
                      <w:r w:rsidRPr="00582991">
                        <w:rPr>
                          <w:sz w:val="18"/>
                          <w:szCs w:val="18"/>
                        </w:rPr>
                        <w:t>RSV infectio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</w:p>
                    <w:p w14:paraId="5E0D76DF" w14:textId="4C0E32A1" w:rsidR="007B7568" w:rsidRPr="0077211F" w:rsidRDefault="007B7568" w:rsidP="00B749D1">
                      <w:pPr>
                        <w:rPr>
                          <w:sz w:val="18"/>
                          <w:szCs w:val="18"/>
                        </w:rPr>
                      </w:pPr>
                      <w:r w:rsidRPr="0077211F">
                        <w:rPr>
                          <w:sz w:val="18"/>
                          <w:szCs w:val="18"/>
                        </w:rPr>
                        <w:t xml:space="preserve">rBAFF  BEAS-2B   0   </w:t>
                      </w:r>
                      <w:r w:rsidR="009C213A" w:rsidRPr="007721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21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213A" w:rsidRPr="0077211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7211F">
                        <w:rPr>
                          <w:sz w:val="18"/>
                          <w:szCs w:val="18"/>
                        </w:rPr>
                        <w:t xml:space="preserve">  1         2        4        </w:t>
                      </w:r>
                      <w:r w:rsidR="008E246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7211F">
                        <w:rPr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FE44D2">
        <w:rPr>
          <w:noProof/>
        </w:rPr>
        <w:object w:dxaOrig="1440" w:dyaOrig="1440" w14:anchorId="5F6149B7">
          <v:shape id="_x0000_s1035" type="#_x0000_t75" style="position:absolute;margin-left:-36.75pt;margin-top:14.45pt;width:228.65pt;height:141.5pt;z-index:251788288;mso-position-horizontal-relative:text;mso-position-vertical-relative:text">
            <v:imagedata r:id="rId23" o:title=""/>
          </v:shape>
          <o:OLEObject Type="Embed" ProgID="Prism5.Document" ShapeID="_x0000_s1035" DrawAspect="Content" ObjectID="_1576997886" r:id="rId24"/>
        </w:object>
      </w:r>
    </w:p>
    <w:p w14:paraId="2F110634" w14:textId="77777777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bookmarkStart w:id="12" w:name="_Toc369435600"/>
      <w:bookmarkStart w:id="13" w:name="_Toc369436517"/>
      <w:bookmarkStart w:id="14" w:name="_Toc369436622"/>
      <w:bookmarkStart w:id="15" w:name="_Toc379454408"/>
      <w:bookmarkStart w:id="16" w:name="_Toc379454451"/>
      <w:bookmarkStart w:id="17" w:name="_Toc379454494"/>
      <w:bookmarkStart w:id="18" w:name="_Toc379455630"/>
      <w:bookmarkStart w:id="19" w:name="_Toc379455678"/>
      <w:bookmarkStart w:id="20" w:name="_Toc379456342"/>
      <w:bookmarkStart w:id="21" w:name="_Toc379459619"/>
      <w:bookmarkStart w:id="22" w:name="_Toc379459674"/>
      <w:bookmarkStart w:id="23" w:name="_Toc379459723"/>
      <w:bookmarkStart w:id="24" w:name="_Toc379459772"/>
      <w:bookmarkStart w:id="25" w:name="_Toc379459821"/>
      <w:bookmarkStart w:id="26" w:name="_Toc379459870"/>
      <w:bookmarkStart w:id="27" w:name="_Toc379459931"/>
      <w:bookmarkStart w:id="28" w:name="_Toc379460078"/>
      <w:bookmarkStart w:id="29" w:name="_Toc379462137"/>
      <w:bookmarkStart w:id="30" w:name="_Toc379462427"/>
      <w:bookmarkStart w:id="31" w:name="_Toc379462482"/>
      <w:bookmarkStart w:id="32" w:name="_Toc37946258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B27CFCF" w14:textId="6B37D61B" w:rsidR="00B749D1" w:rsidRDefault="00D34C3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E965A3" wp14:editId="11C0CD2F">
                <wp:simplePos x="0" y="0"/>
                <wp:positionH relativeFrom="margin">
                  <wp:posOffset>2874753</wp:posOffset>
                </wp:positionH>
                <wp:positionV relativeFrom="page">
                  <wp:posOffset>4093054</wp:posOffset>
                </wp:positionV>
                <wp:extent cx="4857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B809F" w14:textId="43711FEB" w:rsidR="009C213A" w:rsidRDefault="00C06EF8">
                            <w:r>
                              <w:rPr>
                                <w:sz w:val="18"/>
                                <w:szCs w:val="18"/>
                              </w:rPr>
                              <w:t>32Kd</w:t>
                            </w:r>
                            <w:r w:rsidR="007721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65A3" id="Text Box 9" o:spid="_x0000_s1032" type="#_x0000_t202" style="position:absolute;margin-left:226.35pt;margin-top:322.3pt;width:38.25pt;height:23.2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" fillcolor="white [3201]" strokecolor="white [3212]" strokeweight=".5pt">
                <v:textbox>
                  <w:txbxContent>
                    <w:p w14:paraId="1FAB809F" w14:textId="43711FEB" w:rsidR="009C213A" w:rsidRDefault="00C06EF8">
                      <w:r>
                        <w:rPr>
                          <w:sz w:val="18"/>
                          <w:szCs w:val="18"/>
                        </w:rPr>
                        <w:t>32Kd</w:t>
                      </w:r>
                      <w:r w:rsidR="007721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22080" behindDoc="0" locked="0" layoutInCell="1" allowOverlap="1" wp14:anchorId="07ACE432" wp14:editId="25E8957C">
            <wp:simplePos x="0" y="0"/>
            <wp:positionH relativeFrom="margin">
              <wp:posOffset>3420936</wp:posOffset>
            </wp:positionH>
            <wp:positionV relativeFrom="margin">
              <wp:posOffset>3215808</wp:posOffset>
            </wp:positionV>
            <wp:extent cx="2190750" cy="838200"/>
            <wp:effectExtent l="0" t="0" r="0" b="0"/>
            <wp:wrapSquare wrapText="bothSides"/>
            <wp:docPr id="7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/>
                  </pic:nvPicPr>
                  <pic:blipFill>
                    <a:blip r:embed="rId25" cstate="print">
                      <a:lum contrast="43000"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C06A7" w14:textId="225CFFC3" w:rsidR="00B749D1" w:rsidRDefault="00D34C3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1ECEC0" wp14:editId="3E7FB2D0">
                <wp:simplePos x="0" y="0"/>
                <wp:positionH relativeFrom="column">
                  <wp:posOffset>3249558</wp:posOffset>
                </wp:positionH>
                <wp:positionV relativeFrom="paragraph">
                  <wp:posOffset>91021</wp:posOffset>
                </wp:positionV>
                <wp:extent cx="1333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C8A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5.85pt;margin-top:7.15pt;width:10.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" strokecolor="black [3213]">
                <v:stroke endarrow="block"/>
              </v:shape>
            </w:pict>
          </mc:Fallback>
        </mc:AlternateContent>
      </w:r>
    </w:p>
    <w:p w14:paraId="4277EEF6" w14:textId="0754F5B5" w:rsidR="00B749D1" w:rsidRDefault="00D34C31" w:rsidP="00A54BF0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4A2BB911" wp14:editId="272CD057">
                <wp:simplePos x="0" y="0"/>
                <wp:positionH relativeFrom="margin">
                  <wp:align>center</wp:align>
                </wp:positionH>
                <wp:positionV relativeFrom="page">
                  <wp:posOffset>4534547</wp:posOffset>
                </wp:positionV>
                <wp:extent cx="895350" cy="571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D4CD" w14:textId="201CAA7B" w:rsidR="007B7568" w:rsidRPr="005A6E55" w:rsidRDefault="00C06EF8" w:rsidP="005A6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5A6E55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20Kd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B911" id="Text Box 2" o:spid="_x0000_s1033" type="#_x0000_t202" style="position:absolute;left:0;text-align:left;margin-left:0;margin-top:357.05pt;width:70.5pt;height:45pt;z-index:2517980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nXhAIAABc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" stroked="f">
                <v:textbox>
                  <w:txbxContent>
                    <w:p w14:paraId="2BF1D4CD" w14:textId="201CAA7B" w:rsidR="007B7568" w:rsidRPr="005A6E55" w:rsidRDefault="00C06EF8" w:rsidP="005A6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 w:rsidRPr="005A6E55">
                        <w:rPr>
                          <w:rFonts w:cs="Arial"/>
                          <w:bCs/>
                          <w:sz w:val="18"/>
                          <w:szCs w:val="18"/>
                        </w:rPr>
                        <w:t>20Kd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4B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E173959" w14:textId="6009A27E" w:rsidR="00B749D1" w:rsidRDefault="00D34C3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8C32F" wp14:editId="2E52A3B3">
                <wp:simplePos x="0" y="0"/>
                <wp:positionH relativeFrom="column">
                  <wp:posOffset>3254590</wp:posOffset>
                </wp:positionH>
                <wp:positionV relativeFrom="paragraph">
                  <wp:posOffset>98856</wp:posOffset>
                </wp:positionV>
                <wp:extent cx="1333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DC5C7" id="Straight Arrow Connector 1" o:spid="_x0000_s1026" type="#_x0000_t32" style="position:absolute;margin-left:256.25pt;margin-top:7.8pt;width:10.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" strokecolor="black [3213]">
                <v:stroke endarrow="block"/>
              </v:shape>
            </w:pict>
          </mc:Fallback>
        </mc:AlternateContent>
      </w:r>
    </w:p>
    <w:p w14:paraId="2BFFD271" w14:textId="360E5CC4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018FC1" w14:textId="6C91C36E" w:rsidR="00B749D1" w:rsidRDefault="0038158F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790336" behindDoc="0" locked="0" layoutInCell="1" allowOverlap="1" wp14:anchorId="43DC9BB9" wp14:editId="673CC9F6">
            <wp:simplePos x="0" y="0"/>
            <wp:positionH relativeFrom="column">
              <wp:posOffset>3726610</wp:posOffset>
            </wp:positionH>
            <wp:positionV relativeFrom="paragraph">
              <wp:posOffset>93081</wp:posOffset>
            </wp:positionV>
            <wp:extent cx="1923691" cy="247650"/>
            <wp:effectExtent l="0" t="0" r="635" b="0"/>
            <wp:wrapNone/>
            <wp:docPr id="448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09" cy="2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4C31" w:rsidRPr="00D34C31">
        <w:rPr>
          <w:rFonts w:ascii="Arial" w:hAnsi="Arial" w:cs="Arial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1027AC" wp14:editId="56D43F5A">
                <wp:simplePos x="0" y="0"/>
                <wp:positionH relativeFrom="column">
                  <wp:posOffset>2708694</wp:posOffset>
                </wp:positionH>
                <wp:positionV relativeFrom="paragraph">
                  <wp:posOffset>15444</wp:posOffset>
                </wp:positionV>
                <wp:extent cx="750498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FF257" w14:textId="6F3B3CA9" w:rsidR="00D34C31" w:rsidRDefault="0038158F">
                            <w:r>
                              <w:t>Β A</w:t>
                            </w:r>
                            <w:r w:rsidR="00D34C31">
                              <w:t>ctin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027AC" id="Text Box 5" o:spid="_x0000_s1034" type="#_x0000_t202" style="position:absolute;margin-left:213.3pt;margin-top:1.2pt;width:59.1pt;height:110.6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" stroked="f">
                <v:textbox style="mso-fit-shape-to-text:t">
                  <w:txbxContent>
                    <w:p w14:paraId="3ACFF257" w14:textId="6F3B3CA9" w:rsidR="00D34C31" w:rsidRDefault="0038158F">
                      <w:r>
                        <w:t>Β A</w:t>
                      </w:r>
                      <w:r w:rsidR="00D34C31">
                        <w:t>ctin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1C97">
        <w:rPr>
          <w:rFonts w:ascii="Arial" w:hAnsi="Arial" w:cs="Arial"/>
          <w:bCs/>
          <w:sz w:val="24"/>
          <w:szCs w:val="24"/>
        </w:rPr>
        <w:tab/>
      </w:r>
      <w:r w:rsidR="00DD1C97">
        <w:rPr>
          <w:rFonts w:ascii="Arial" w:hAnsi="Arial" w:cs="Arial"/>
          <w:bCs/>
          <w:sz w:val="24"/>
          <w:szCs w:val="24"/>
        </w:rPr>
        <w:tab/>
      </w:r>
      <w:r w:rsidR="00DD1C97">
        <w:rPr>
          <w:rFonts w:ascii="Arial" w:hAnsi="Arial" w:cs="Arial"/>
          <w:bCs/>
          <w:sz w:val="24"/>
          <w:szCs w:val="24"/>
        </w:rPr>
        <w:tab/>
      </w:r>
      <w:r w:rsidR="00DD1C97">
        <w:rPr>
          <w:rFonts w:ascii="Arial" w:hAnsi="Arial" w:cs="Arial"/>
          <w:bCs/>
          <w:sz w:val="24"/>
          <w:szCs w:val="24"/>
        </w:rPr>
        <w:tab/>
      </w:r>
      <w:r w:rsidR="00DD1C97">
        <w:rPr>
          <w:rFonts w:ascii="Arial" w:hAnsi="Arial" w:cs="Arial"/>
          <w:bCs/>
          <w:sz w:val="24"/>
          <w:szCs w:val="24"/>
        </w:rPr>
        <w:tab/>
      </w:r>
      <w:r w:rsidR="00DD1C97">
        <w:rPr>
          <w:rFonts w:ascii="Arial" w:hAnsi="Arial" w:cs="Arial"/>
          <w:bCs/>
          <w:sz w:val="24"/>
          <w:szCs w:val="24"/>
        </w:rPr>
        <w:tab/>
      </w:r>
    </w:p>
    <w:p w14:paraId="57F4C2C4" w14:textId="143EFE89" w:rsidR="00B749D1" w:rsidRDefault="00B749D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E0C985" w14:textId="720F04EB" w:rsidR="00B749D1" w:rsidRDefault="00160E7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67952D" wp14:editId="1FD0D132">
                <wp:simplePos x="0" y="0"/>
                <wp:positionH relativeFrom="column">
                  <wp:posOffset>3545205</wp:posOffset>
                </wp:positionH>
                <wp:positionV relativeFrom="paragraph">
                  <wp:posOffset>6069330</wp:posOffset>
                </wp:positionV>
                <wp:extent cx="551815" cy="309880"/>
                <wp:effectExtent l="0" t="0" r="0" b="0"/>
                <wp:wrapNone/>
                <wp:docPr id="1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3D1B" w14:textId="77777777" w:rsidR="007B7568" w:rsidRDefault="007B7568" w:rsidP="00B749D1">
                            <w:pPr>
                              <w:pStyle w:val="NormalWeb"/>
                            </w:pPr>
                            <w:r w:rsidRPr="00504D21">
                              <w:rPr>
                                <w:bCs/>
                                <w:lang w:val="el-GR"/>
                              </w:rPr>
                              <w:t>β</w:t>
                            </w:r>
                            <w:r w:rsidRPr="00C778B7" w:rsidDel="00C778B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952D" id="_x0000_s1035" type="#_x0000_t202" style="position:absolute;margin-left:279.15pt;margin-top:477.9pt;width:43.45pt;height:2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64uw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" filled="f" stroked="f">
                <v:textbox>
                  <w:txbxContent>
                    <w:p w14:paraId="23C93D1B" w14:textId="77777777" w:rsidR="007B7568" w:rsidRDefault="007B7568" w:rsidP="00B749D1">
                      <w:pPr>
                        <w:pStyle w:val="NormalWeb"/>
                      </w:pPr>
                      <w:r w:rsidRPr="00504D21">
                        <w:rPr>
                          <w:bCs/>
                          <w:lang w:val="el-GR"/>
                        </w:rPr>
                        <w:t>β</w:t>
                      </w:r>
                      <w:r w:rsidRPr="00C778B7" w:rsidDel="00C778B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D28FAD" wp14:editId="50AC6663">
                <wp:simplePos x="0" y="0"/>
                <wp:positionH relativeFrom="column">
                  <wp:posOffset>3545205</wp:posOffset>
                </wp:positionH>
                <wp:positionV relativeFrom="paragraph">
                  <wp:posOffset>6069330</wp:posOffset>
                </wp:positionV>
                <wp:extent cx="551815" cy="309880"/>
                <wp:effectExtent l="0" t="0" r="0" b="0"/>
                <wp:wrapNone/>
                <wp:docPr id="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7F55" w14:textId="77777777" w:rsidR="007B7568" w:rsidRPr="001D4D2D" w:rsidRDefault="007B7568" w:rsidP="001D4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8FAD" id="_x0000_s1036" type="#_x0000_t202" style="position:absolute;margin-left:279.15pt;margin-top:477.9pt;width:43.45pt;height:2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a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" filled="f" stroked="f">
                <v:textbox>
                  <w:txbxContent>
                    <w:p w14:paraId="1B827F55" w14:textId="77777777" w:rsidR="007B7568" w:rsidRPr="001D4D2D" w:rsidRDefault="007B7568" w:rsidP="001D4D2D"/>
                  </w:txbxContent>
                </v:textbox>
              </v:shape>
            </w:pict>
          </mc:Fallback>
        </mc:AlternateContent>
      </w:r>
    </w:p>
    <w:p w14:paraId="419FD7DF" w14:textId="304952A1" w:rsidR="00B749D1" w:rsidRPr="006F48C6" w:rsidRDefault="00DD1C97" w:rsidP="00B749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CD3C66">
        <w:rPr>
          <w:rFonts w:ascii="Arial" w:hAnsi="Arial" w:cs="Arial"/>
          <w:color w:val="000000"/>
          <w:sz w:val="24"/>
          <w:szCs w:val="24"/>
        </w:rPr>
        <w:t>Fig.</w:t>
      </w:r>
      <w:r w:rsidR="00B749D1" w:rsidRPr="00CD3C66">
        <w:rPr>
          <w:rFonts w:ascii="Arial" w:hAnsi="Arial" w:cs="Arial"/>
          <w:color w:val="000000"/>
          <w:sz w:val="24"/>
          <w:szCs w:val="24"/>
        </w:rPr>
        <w:t>1</w:t>
      </w:r>
      <w:r w:rsidRPr="00CD3C66">
        <w:rPr>
          <w:rFonts w:ascii="Arial" w:hAnsi="Arial" w:cs="Arial"/>
          <w:color w:val="000000"/>
          <w:sz w:val="24"/>
          <w:szCs w:val="24"/>
        </w:rPr>
        <w:t xml:space="preserve">. </w:t>
      </w:r>
      <w:r w:rsidR="00B749D1" w:rsidRPr="00CD3C66">
        <w:rPr>
          <w:rFonts w:ascii="Arial" w:hAnsi="Arial" w:cs="Arial"/>
          <w:color w:val="000000"/>
          <w:sz w:val="24"/>
          <w:szCs w:val="24"/>
        </w:rPr>
        <w:t>RSV, BAFF mRNA and Protein expression during RSV infection.</w:t>
      </w:r>
      <w:r w:rsidR="00B749D1" w:rsidRPr="00DD1C97">
        <w:rPr>
          <w:rFonts w:ascii="Arial" w:hAnsi="Arial" w:cs="Arial"/>
          <w:color w:val="000000"/>
          <w:sz w:val="24"/>
          <w:szCs w:val="24"/>
        </w:rPr>
        <w:t xml:space="preserve"> </w:t>
      </w:r>
      <w:r w:rsidR="00820DB0">
        <w:rPr>
          <w:rFonts w:ascii="Arial" w:hAnsi="Arial" w:cs="Arial"/>
          <w:color w:val="000000"/>
          <w:sz w:val="24"/>
          <w:szCs w:val="24"/>
        </w:rPr>
        <w:t>A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) Level of RSV infection measured by real time PCR for RSV N gene in comparison to animals treated with UV treated RSV control. B)</w:t>
      </w:r>
      <w:r w:rsidR="008E246C">
        <w:rPr>
          <w:rFonts w:ascii="Arial" w:hAnsi="Arial" w:cs="Arial"/>
          <w:color w:val="000000"/>
          <w:sz w:val="24"/>
          <w:szCs w:val="24"/>
        </w:rPr>
        <w:t xml:space="preserve"> 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Kinetics of BAFF mRNA expression in RNA isolated from wh</w:t>
      </w:r>
      <w:r w:rsidR="008F2085">
        <w:rPr>
          <w:rFonts w:ascii="Arial" w:hAnsi="Arial" w:cs="Arial"/>
          <w:color w:val="000000"/>
          <w:sz w:val="24"/>
          <w:szCs w:val="24"/>
        </w:rPr>
        <w:t>ole lung tissue after RSV or UV-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R</w:t>
      </w:r>
      <w:r w:rsidR="008F2085">
        <w:rPr>
          <w:rFonts w:ascii="Arial" w:hAnsi="Arial" w:cs="Arial"/>
          <w:color w:val="000000"/>
          <w:sz w:val="24"/>
          <w:szCs w:val="24"/>
        </w:rPr>
        <w:t>S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V challenge. Values are shown as fold expressions relative t</w:t>
      </w:r>
      <w:r w:rsidR="00B91CAA">
        <w:rPr>
          <w:rFonts w:ascii="Arial" w:hAnsi="Arial" w:cs="Arial"/>
          <w:color w:val="000000"/>
          <w:sz w:val="24"/>
          <w:szCs w:val="24"/>
        </w:rPr>
        <w:t>o L32 control gene expression. C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 xml:space="preserve">) BAFF protein expression in </w:t>
      </w:r>
      <w:r w:rsidR="00B91CAA">
        <w:rPr>
          <w:rFonts w:ascii="Arial" w:hAnsi="Arial" w:cs="Arial"/>
          <w:color w:val="000000"/>
          <w:sz w:val="24"/>
          <w:szCs w:val="24"/>
        </w:rPr>
        <w:t>l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ung homogenate supernatant following R</w:t>
      </w:r>
      <w:r w:rsidR="00B91CAA">
        <w:rPr>
          <w:rFonts w:ascii="Arial" w:hAnsi="Arial" w:cs="Arial"/>
          <w:color w:val="000000"/>
          <w:sz w:val="24"/>
          <w:szCs w:val="24"/>
        </w:rPr>
        <w:t>SV or control UV-RSV challenge measured by ELISA. Significant i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ncreased expression was observed following RS</w:t>
      </w:r>
      <w:r w:rsidR="00E35692">
        <w:rPr>
          <w:rFonts w:ascii="Arial" w:hAnsi="Arial" w:cs="Arial"/>
          <w:color w:val="000000"/>
          <w:sz w:val="24"/>
          <w:szCs w:val="24"/>
        </w:rPr>
        <w:t>V treatment at days 1, 2, and 7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 xml:space="preserve">. D) Western blot analysis showing the </w:t>
      </w:r>
      <w:r w:rsidR="00B749D1" w:rsidRPr="009C213A">
        <w:rPr>
          <w:rFonts w:ascii="Arial" w:hAnsi="Arial" w:cs="Arial"/>
          <w:sz w:val="24"/>
          <w:szCs w:val="24"/>
        </w:rPr>
        <w:t xml:space="preserve">BAFF protein isoform expression in lung tissue following RSV infection. </w:t>
      </w:r>
      <w:r w:rsidR="00DA6675">
        <w:rPr>
          <w:rFonts w:ascii="Arial" w:hAnsi="Arial" w:cs="Arial"/>
          <w:sz w:val="24"/>
          <w:szCs w:val="24"/>
        </w:rPr>
        <w:t>Lane 1</w:t>
      </w:r>
      <w:r w:rsidR="00DA6675" w:rsidRPr="009C213A">
        <w:rPr>
          <w:rFonts w:ascii="Arial" w:hAnsi="Arial" w:cs="Arial"/>
          <w:sz w:val="24"/>
          <w:szCs w:val="24"/>
        </w:rPr>
        <w:t xml:space="preserve"> </w:t>
      </w:r>
      <w:r w:rsidR="00DA6675">
        <w:rPr>
          <w:rFonts w:ascii="Arial" w:hAnsi="Arial" w:cs="Arial"/>
          <w:sz w:val="24"/>
          <w:szCs w:val="24"/>
        </w:rPr>
        <w:t>r</w:t>
      </w:r>
      <w:r w:rsidR="00B749D1" w:rsidRPr="009C213A">
        <w:rPr>
          <w:rFonts w:ascii="Arial" w:hAnsi="Arial" w:cs="Arial"/>
          <w:sz w:val="24"/>
          <w:szCs w:val="24"/>
        </w:rPr>
        <w:t xml:space="preserve">ecombinant soluble BAFF </w:t>
      </w:r>
      <w:r w:rsidR="00C06EF8">
        <w:rPr>
          <w:rFonts w:ascii="Arial" w:hAnsi="Arial" w:cs="Arial"/>
          <w:sz w:val="24"/>
          <w:szCs w:val="24"/>
        </w:rPr>
        <w:t xml:space="preserve"> (rBAFF) </w:t>
      </w:r>
      <w:r w:rsidR="00DA6675">
        <w:rPr>
          <w:rFonts w:ascii="Arial" w:hAnsi="Arial" w:cs="Arial"/>
          <w:sz w:val="24"/>
          <w:szCs w:val="24"/>
        </w:rPr>
        <w:t xml:space="preserve">Mr </w:t>
      </w:r>
      <w:r w:rsidR="009C213A" w:rsidRPr="009C213A">
        <w:rPr>
          <w:rFonts w:ascii="Arial" w:hAnsi="Arial" w:cs="Arial"/>
          <w:sz w:val="24"/>
          <w:szCs w:val="24"/>
        </w:rPr>
        <w:t>17 kD</w:t>
      </w:r>
      <w:r w:rsidR="00EE1E99">
        <w:rPr>
          <w:rFonts w:ascii="Arial" w:hAnsi="Arial" w:cs="Arial"/>
          <w:sz w:val="24"/>
          <w:szCs w:val="24"/>
        </w:rPr>
        <w:t xml:space="preserve"> </w:t>
      </w:r>
      <w:r w:rsidR="009C213A">
        <w:rPr>
          <w:rFonts w:ascii="Arial" w:hAnsi="Arial" w:cs="Arial"/>
          <w:sz w:val="24"/>
          <w:szCs w:val="24"/>
        </w:rPr>
        <w:t>used a</w:t>
      </w:r>
      <w:r w:rsidR="00DA6675">
        <w:rPr>
          <w:rFonts w:ascii="Arial" w:hAnsi="Arial" w:cs="Arial"/>
          <w:sz w:val="24"/>
          <w:szCs w:val="24"/>
        </w:rPr>
        <w:t>s</w:t>
      </w:r>
      <w:r w:rsidR="009C213A">
        <w:rPr>
          <w:rFonts w:ascii="Arial" w:hAnsi="Arial" w:cs="Arial"/>
          <w:sz w:val="24"/>
          <w:szCs w:val="24"/>
        </w:rPr>
        <w:t xml:space="preserve"> positive control</w:t>
      </w:r>
      <w:r w:rsidR="00DA6675">
        <w:rPr>
          <w:rFonts w:ascii="Arial" w:hAnsi="Arial" w:cs="Arial"/>
          <w:sz w:val="24"/>
          <w:szCs w:val="24"/>
        </w:rPr>
        <w:t>. Lane 2 BEAS2B cell line expressing membrane bound BAFF.  Following RSV infection the predominant form found had an apparent molecular weight of</w:t>
      </w:r>
      <w:r w:rsidR="005A6E55">
        <w:rPr>
          <w:rFonts w:ascii="Arial" w:hAnsi="Arial" w:cs="Arial"/>
          <w:sz w:val="24"/>
          <w:szCs w:val="24"/>
        </w:rPr>
        <w:t xml:space="preserve"> </w:t>
      </w:r>
      <w:r w:rsidR="00DA6675">
        <w:rPr>
          <w:rFonts w:ascii="Arial" w:hAnsi="Arial" w:cs="Arial"/>
          <w:sz w:val="24"/>
          <w:szCs w:val="24"/>
        </w:rPr>
        <w:t>20KD</w:t>
      </w:r>
      <w:r w:rsidR="005A6E55">
        <w:rPr>
          <w:rFonts w:ascii="Arial" w:hAnsi="Arial" w:cs="Arial"/>
          <w:sz w:val="24"/>
          <w:szCs w:val="24"/>
        </w:rPr>
        <w:t xml:space="preserve"> consistent with soluble BAFF expression</w:t>
      </w:r>
      <w:r w:rsidR="00DA6675">
        <w:rPr>
          <w:rFonts w:ascii="Arial" w:hAnsi="Arial" w:cs="Arial"/>
          <w:sz w:val="24"/>
          <w:szCs w:val="24"/>
        </w:rPr>
        <w:t xml:space="preserve">. </w:t>
      </w:r>
      <w:r w:rsidR="00E35692" w:rsidRPr="009C213A">
        <w:rPr>
          <w:rFonts w:ascii="Arial" w:hAnsi="Arial" w:cs="Arial"/>
          <w:sz w:val="24"/>
          <w:szCs w:val="24"/>
        </w:rPr>
        <w:t>All data shown</w:t>
      </w:r>
      <w:r w:rsidR="00B749D1" w:rsidRPr="009C213A">
        <w:rPr>
          <w:rFonts w:ascii="Arial" w:hAnsi="Arial" w:cs="Arial"/>
          <w:sz w:val="24"/>
          <w:szCs w:val="24"/>
        </w:rPr>
        <w:t xml:space="preserve"> 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>f</w:t>
      </w:r>
      <w:r w:rsidR="00E35692">
        <w:rPr>
          <w:rFonts w:ascii="Arial" w:hAnsi="Arial" w:cs="Arial"/>
          <w:color w:val="000000"/>
          <w:sz w:val="24"/>
          <w:szCs w:val="24"/>
        </w:rPr>
        <w:t>rom 1 representative experiment</w:t>
      </w:r>
      <w:r w:rsidR="008F2085">
        <w:rPr>
          <w:rFonts w:ascii="Arial" w:hAnsi="Arial" w:cs="Arial"/>
          <w:color w:val="000000"/>
          <w:sz w:val="24"/>
          <w:szCs w:val="24"/>
        </w:rPr>
        <w:t xml:space="preserve"> of two</w:t>
      </w:r>
      <w:r w:rsidR="00743EA8">
        <w:rPr>
          <w:rFonts w:ascii="Arial" w:hAnsi="Arial" w:cs="Arial"/>
          <w:color w:val="000000"/>
          <w:sz w:val="24"/>
          <w:szCs w:val="24"/>
        </w:rPr>
        <w:t>.</w:t>
      </w:r>
      <w:r w:rsidR="00C06EF8">
        <w:rPr>
          <w:rFonts w:ascii="Arial" w:hAnsi="Arial" w:cs="Arial"/>
          <w:color w:val="000000"/>
          <w:sz w:val="24"/>
          <w:szCs w:val="24"/>
        </w:rPr>
        <w:t xml:space="preserve"> </w:t>
      </w:r>
      <w:r w:rsidR="00B749D1" w:rsidRPr="006F48C6">
        <w:rPr>
          <w:rFonts w:ascii="Arial" w:hAnsi="Arial" w:cs="Arial"/>
          <w:color w:val="000000"/>
          <w:sz w:val="24"/>
          <w:szCs w:val="24"/>
        </w:rPr>
        <w:t xml:space="preserve">. </w:t>
      </w:r>
      <w:r w:rsidR="00B749D1" w:rsidRPr="006F48C6">
        <w:rPr>
          <w:rFonts w:ascii="Arial" w:hAnsi="Arial" w:cs="Arial"/>
          <w:iCs/>
          <w:color w:val="000000" w:themeColor="text1"/>
          <w:sz w:val="24"/>
          <w:szCs w:val="24"/>
        </w:rPr>
        <w:t xml:space="preserve">Mean and SD are shown </w:t>
      </w:r>
      <w:r w:rsidR="00B749D1" w:rsidRPr="006F48C6">
        <w:rPr>
          <w:rFonts w:ascii="Arial" w:hAnsi="Arial" w:cs="Arial"/>
          <w:sz w:val="24"/>
          <w:szCs w:val="24"/>
        </w:rPr>
        <w:t xml:space="preserve">P-values are indicated as * p&lt;0.05, ** </w:t>
      </w:r>
      <w:r w:rsidR="00B749D1">
        <w:rPr>
          <w:rFonts w:ascii="Arial" w:hAnsi="Arial" w:cs="Arial"/>
          <w:sz w:val="24"/>
          <w:szCs w:val="24"/>
        </w:rPr>
        <w:t>p&lt;0.01 and ***</w:t>
      </w:r>
      <w:r w:rsidR="00B749D1" w:rsidRPr="006F48C6">
        <w:rPr>
          <w:rFonts w:ascii="Arial" w:hAnsi="Arial" w:cs="Arial"/>
          <w:sz w:val="24"/>
          <w:szCs w:val="24"/>
        </w:rPr>
        <w:t>p</w:t>
      </w:r>
      <w:r w:rsidR="00B749D1">
        <w:rPr>
          <w:rFonts w:ascii="Arial" w:hAnsi="Arial" w:cs="Arial"/>
          <w:sz w:val="24"/>
          <w:szCs w:val="24"/>
        </w:rPr>
        <w:t>&lt;0.0</w:t>
      </w:r>
      <w:r w:rsidR="00B749D1" w:rsidRPr="006F48C6">
        <w:rPr>
          <w:rFonts w:ascii="Arial" w:hAnsi="Arial" w:cs="Arial"/>
          <w:sz w:val="24"/>
          <w:szCs w:val="24"/>
        </w:rPr>
        <w:t>01</w:t>
      </w:r>
      <w:r w:rsidR="00B749D1" w:rsidRPr="006F48C6">
        <w:rPr>
          <w:rFonts w:ascii="Arial" w:hAnsi="Arial" w:cs="Arial"/>
          <w:iCs/>
          <w:color w:val="000000" w:themeColor="text1"/>
          <w:sz w:val="24"/>
          <w:szCs w:val="24"/>
        </w:rPr>
        <w:t xml:space="preserve"> (two</w:t>
      </w:r>
      <w:r w:rsidR="00080F8A">
        <w:rPr>
          <w:rFonts w:ascii="Arial" w:hAnsi="Arial" w:cs="Arial"/>
          <w:iCs/>
          <w:color w:val="000000" w:themeColor="text1"/>
          <w:sz w:val="24"/>
          <w:szCs w:val="24"/>
        </w:rPr>
        <w:t>-</w:t>
      </w:r>
      <w:r w:rsidR="00B749D1" w:rsidRPr="006F48C6">
        <w:rPr>
          <w:rFonts w:ascii="Arial" w:hAnsi="Arial" w:cs="Arial"/>
          <w:iCs/>
          <w:color w:val="000000" w:themeColor="text1"/>
          <w:sz w:val="24"/>
          <w:szCs w:val="24"/>
        </w:rPr>
        <w:t>way ANOVA with Bonferroni post-hoc test).</w:t>
      </w:r>
    </w:p>
    <w:p w14:paraId="2C2956B6" w14:textId="1E1645AB" w:rsidR="00B749D1" w:rsidRDefault="00160E71" w:rsidP="00B749D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DEBFC2" wp14:editId="5BCB3753">
                <wp:simplePos x="0" y="0"/>
                <wp:positionH relativeFrom="column">
                  <wp:posOffset>3545205</wp:posOffset>
                </wp:positionH>
                <wp:positionV relativeFrom="paragraph">
                  <wp:posOffset>6069330</wp:posOffset>
                </wp:positionV>
                <wp:extent cx="551815" cy="309880"/>
                <wp:effectExtent l="0" t="0" r="0" b="0"/>
                <wp:wrapNone/>
                <wp:docPr id="34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DDCC" w14:textId="77777777" w:rsidR="007B7568" w:rsidRDefault="007B7568" w:rsidP="00B749D1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BFC2" id="_x0000_s1037" type="#_x0000_t202" style="position:absolute;margin-left:279.15pt;margin-top:477.9pt;width:43.45pt;height:2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KC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" filled="f" stroked="f">
                <v:textbox>
                  <w:txbxContent>
                    <w:p w14:paraId="6C02DDCC" w14:textId="77777777" w:rsidR="007B7568" w:rsidRDefault="007B7568" w:rsidP="00B749D1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</w:p>
    <w:p w14:paraId="48F04FA5" w14:textId="77777777" w:rsidR="00B749D1" w:rsidRDefault="00B749D1" w:rsidP="00B749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18B2051" w14:textId="77777777" w:rsidR="00CD3C66" w:rsidRDefault="00CD3C66" w:rsidP="00B749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ADD3556" w14:textId="77777777" w:rsidR="00CB029E" w:rsidRDefault="00CB029E" w:rsidP="00B749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1637B2B" w14:textId="77777777" w:rsidR="00CD3C66" w:rsidRDefault="00CD3C66" w:rsidP="00B749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0792639" w14:textId="77777777" w:rsidR="00CD3C66" w:rsidRPr="006F48C6" w:rsidRDefault="00CD3C66" w:rsidP="00B749D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62C4A60" w14:textId="77777777" w:rsidR="00891423" w:rsidRDefault="00891423">
      <w:pPr>
        <w:rPr>
          <w:rFonts w:ascii="Arial" w:hAnsi="Arial" w:cs="Arial"/>
          <w:sz w:val="24"/>
          <w:szCs w:val="24"/>
        </w:rPr>
      </w:pPr>
    </w:p>
    <w:p w14:paraId="3D430490" w14:textId="2D8D4DC3" w:rsidR="00645F74" w:rsidRDefault="008E246C" w:rsidP="008E246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645F74">
        <w:rPr>
          <w:rFonts w:ascii="Arial" w:hAnsi="Arial" w:cs="Arial"/>
          <w:color w:val="000000"/>
          <w:sz w:val="24"/>
          <w:szCs w:val="24"/>
        </w:rPr>
        <w:t>Figure 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12EF6A" w14:textId="6D50A54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106800" wp14:editId="67135FD7">
                <wp:simplePos x="0" y="0"/>
                <wp:positionH relativeFrom="column">
                  <wp:posOffset>2991485</wp:posOffset>
                </wp:positionH>
                <wp:positionV relativeFrom="paragraph">
                  <wp:posOffset>-4445</wp:posOffset>
                </wp:positionV>
                <wp:extent cx="523875" cy="267970"/>
                <wp:effectExtent l="635" t="0" r="0" b="3175"/>
                <wp:wrapNone/>
                <wp:docPr id="4480" name="Text Box 4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35500" w14:textId="77777777" w:rsidR="00645F74" w:rsidRPr="00973180" w:rsidRDefault="00645F74" w:rsidP="00645F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6800" id="Text Box 4480" o:spid="_x0000_s1038" type="#_x0000_t202" style="position:absolute;margin-left:235.55pt;margin-top:-.35pt;width:41.25pt;height:21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" stroked="f">
                <v:textbox>
                  <w:txbxContent>
                    <w:p w14:paraId="02835500" w14:textId="77777777" w:rsidR="00645F74" w:rsidRPr="00973180" w:rsidRDefault="00645F74" w:rsidP="00645F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E44D2">
        <w:rPr>
          <w:noProof/>
        </w:rPr>
        <w:object w:dxaOrig="1440" w:dyaOrig="1440" w14:anchorId="2A72A3A4">
          <v:shape id="_x0000_s1036" type="#_x0000_t75" style="position:absolute;margin-left:-8.25pt;margin-top:20.7pt;width:228.75pt;height:158.45pt;z-index:251811840;mso-position-horizontal-relative:text;mso-position-vertical-relative:text">
            <v:imagedata r:id="rId29" o:title=""/>
          </v:shape>
          <o:OLEObject Type="Embed" ProgID="Prism5.Document" ShapeID="_x0000_s1036" DrawAspect="Content" ObjectID="_1576997887" r:id="rId30"/>
        </w:object>
      </w:r>
      <w:r w:rsidR="00FE44D2">
        <w:rPr>
          <w:noProof/>
        </w:rPr>
        <w:object w:dxaOrig="1440" w:dyaOrig="1440" w14:anchorId="0AFC83AD">
          <v:shape id="_x0000_s1037" type="#_x0000_t75" style="position:absolute;margin-left:216.15pt;margin-top:20.7pt;width:251.7pt;height:155.25pt;z-index:251812864;mso-position-horizontal-relative:text;mso-position-vertical-relative:text">
            <v:imagedata r:id="rId31" o:title=""/>
          </v:shape>
          <o:OLEObject Type="Embed" ProgID="Prism5.Document" ShapeID="_x0000_s1037" DrawAspect="Content" ObjectID="_1576997888" r:id="rId32"/>
        </w:object>
      </w: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544710" wp14:editId="471F06C3">
                <wp:simplePos x="0" y="0"/>
                <wp:positionH relativeFrom="column">
                  <wp:posOffset>-190500</wp:posOffset>
                </wp:positionH>
                <wp:positionV relativeFrom="paragraph">
                  <wp:posOffset>-4445</wp:posOffset>
                </wp:positionV>
                <wp:extent cx="505460" cy="327025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B749" w14:textId="77777777" w:rsidR="00645F74" w:rsidRPr="00973180" w:rsidRDefault="00645F74" w:rsidP="00645F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3180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4710" id="Text Box 21" o:spid="_x0000_s1039" type="#_x0000_t202" style="position:absolute;margin-left:-15pt;margin-top:-.35pt;width:39.8pt;height:2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Dv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" stroked="f">
                <v:textbox>
                  <w:txbxContent>
                    <w:p w14:paraId="49F9B749" w14:textId="77777777" w:rsidR="00645F74" w:rsidRPr="00973180" w:rsidRDefault="00645F74" w:rsidP="00645F74">
                      <w:pPr>
                        <w:rPr>
                          <w:b/>
                          <w:bCs/>
                        </w:rPr>
                      </w:pPr>
                      <w:r w:rsidRPr="00973180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4778CF3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19671F25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24229241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5D5189D9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1C22398D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6806A964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629D52FE" w14:textId="22F07C88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6E1AC" wp14:editId="2C14543D">
                <wp:simplePos x="0" y="0"/>
                <wp:positionH relativeFrom="column">
                  <wp:posOffset>-56515</wp:posOffset>
                </wp:positionH>
                <wp:positionV relativeFrom="paragraph">
                  <wp:posOffset>36830</wp:posOffset>
                </wp:positionV>
                <wp:extent cx="505460" cy="327025"/>
                <wp:effectExtent l="63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DC603" w14:textId="77777777" w:rsidR="00645F74" w:rsidRPr="00973180" w:rsidRDefault="00645F74" w:rsidP="00645F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E1AC" id="_x0000_s1040" type="#_x0000_t202" style="position:absolute;margin-left:-4.45pt;margin-top:2.9pt;width:39.8pt;height:2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FfhQ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" stroked="f">
                <v:textbox>
                  <w:txbxContent>
                    <w:p w14:paraId="756DC603" w14:textId="77777777" w:rsidR="00645F74" w:rsidRPr="00973180" w:rsidRDefault="00645F74" w:rsidP="00645F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7C2115" wp14:editId="37B776E1">
                <wp:simplePos x="0" y="0"/>
                <wp:positionH relativeFrom="column">
                  <wp:posOffset>2991485</wp:posOffset>
                </wp:positionH>
                <wp:positionV relativeFrom="paragraph">
                  <wp:posOffset>48895</wp:posOffset>
                </wp:positionV>
                <wp:extent cx="505460" cy="327025"/>
                <wp:effectExtent l="635" t="127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22FED" w14:textId="77777777" w:rsidR="00645F74" w:rsidRPr="00973180" w:rsidRDefault="00645F74" w:rsidP="00645F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2115" id="_x0000_s1041" type="#_x0000_t202" style="position:absolute;margin-left:235.55pt;margin-top:3.85pt;width:39.8pt;height:2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RQ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" stroked="f">
                <v:textbox>
                  <w:txbxContent>
                    <w:p w14:paraId="66122FED" w14:textId="77777777" w:rsidR="00645F74" w:rsidRPr="00973180" w:rsidRDefault="00645F74" w:rsidP="00645F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885C92B" w14:textId="77777777" w:rsidR="00645F74" w:rsidRDefault="00FE44D2" w:rsidP="00645F74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object w:dxaOrig="1440" w:dyaOrig="1440" w14:anchorId="390DF2CE">
          <v:shape id="_x0000_s1038" type="#_x0000_t75" style="position:absolute;margin-left:-15pt;margin-top:2.8pt;width:231.15pt;height:145.85pt;z-index:251813888;mso-position-horizontal-relative:text;mso-position-vertical-relative:text">
            <v:imagedata r:id="rId33" o:title=""/>
          </v:shape>
          <o:OLEObject Type="Embed" ProgID="Prism5.Document" ShapeID="_x0000_s1038" DrawAspect="Content" ObjectID="_1576997889" r:id="rId34"/>
        </w:object>
      </w:r>
      <w:r>
        <w:rPr>
          <w:noProof/>
        </w:rPr>
        <w:object w:dxaOrig="1440" w:dyaOrig="1440" w14:anchorId="67289855">
          <v:shape id="_x0000_s1039" type="#_x0000_t75" style="position:absolute;margin-left:220.5pt;margin-top:2.8pt;width:234.1pt;height:146.8pt;z-index:251814912;mso-position-horizontal-relative:text;mso-position-vertical-relative:text">
            <v:imagedata r:id="rId35" o:title=""/>
          </v:shape>
          <o:OLEObject Type="Embed" ProgID="Prism5.Document" ShapeID="_x0000_s1039" DrawAspect="Content" ObjectID="_1576997890" r:id="rId36"/>
        </w:object>
      </w:r>
    </w:p>
    <w:p w14:paraId="4F8349DE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7AB59BEB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242B7125" w14:textId="77777777" w:rsidR="00645F74" w:rsidRDefault="00645F74" w:rsidP="00645F74">
      <w:pPr>
        <w:rPr>
          <w:rFonts w:ascii="Arial" w:hAnsi="Arial" w:cs="Arial"/>
          <w:color w:val="000000"/>
          <w:sz w:val="24"/>
          <w:szCs w:val="24"/>
        </w:rPr>
      </w:pPr>
    </w:p>
    <w:p w14:paraId="31A06C23" w14:textId="77777777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</w:p>
    <w:p w14:paraId="7261506E" w14:textId="28CDB3CB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68EA5E" wp14:editId="0C79696A">
                <wp:simplePos x="0" y="0"/>
                <wp:positionH relativeFrom="column">
                  <wp:posOffset>19685</wp:posOffset>
                </wp:positionH>
                <wp:positionV relativeFrom="paragraph">
                  <wp:posOffset>191770</wp:posOffset>
                </wp:positionV>
                <wp:extent cx="505460" cy="327025"/>
                <wp:effectExtent l="635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7B291" w14:textId="77777777" w:rsidR="00645F74" w:rsidRPr="00973180" w:rsidRDefault="00645F74" w:rsidP="00645F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8EA5E" id="Text Box 3" o:spid="_x0000_s1042" type="#_x0000_t202" style="position:absolute;margin-left:1.55pt;margin-top:15.1pt;width:39.8pt;height:2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nN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" stroked="f">
                <v:textbox>
                  <w:txbxContent>
                    <w:p w14:paraId="14F7B291" w14:textId="77777777" w:rsidR="00645F74" w:rsidRPr="00973180" w:rsidRDefault="00645F74" w:rsidP="00645F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1A578460" w14:textId="77777777" w:rsidR="00645F74" w:rsidRDefault="00FE44D2" w:rsidP="00645F74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object w:dxaOrig="1440" w:dyaOrig="1440" w14:anchorId="22F3EACC">
          <v:shape id="_x0000_s1040" type="#_x0000_t75" style="position:absolute;margin-left:-23.1pt;margin-top:4.95pt;width:239.25pt;height:148.05pt;z-index:251815936;mso-position-horizontal-relative:text;mso-position-vertical-relative:text">
            <v:imagedata r:id="rId37" o:title=""/>
          </v:shape>
          <o:OLEObject Type="Embed" ProgID="Prism5.Document" ShapeID="_x0000_s1040" DrawAspect="Content" ObjectID="_1576997891" r:id="rId38"/>
        </w:object>
      </w:r>
    </w:p>
    <w:p w14:paraId="2A7E0675" w14:textId="77777777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</w:p>
    <w:p w14:paraId="3FCA7718" w14:textId="77777777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</w:p>
    <w:p w14:paraId="55479D39" w14:textId="77777777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</w:p>
    <w:p w14:paraId="376774D1" w14:textId="77777777" w:rsidR="00645F74" w:rsidRDefault="00645F74" w:rsidP="00645F74">
      <w:pPr>
        <w:rPr>
          <w:rFonts w:ascii="Arial" w:hAnsi="Arial" w:cs="Arial"/>
          <w:noProof/>
          <w:sz w:val="24"/>
          <w:szCs w:val="24"/>
        </w:rPr>
      </w:pPr>
    </w:p>
    <w:p w14:paraId="02CDFC6E" w14:textId="77777777" w:rsidR="00B041C5" w:rsidRDefault="00B041C5" w:rsidP="00B041C5">
      <w:pPr>
        <w:rPr>
          <w:color w:val="000000"/>
          <w:sz w:val="14"/>
          <w:szCs w:val="14"/>
        </w:rPr>
      </w:pPr>
    </w:p>
    <w:p w14:paraId="6353E92D" w14:textId="77777777" w:rsidR="00CB029E" w:rsidRDefault="00CB029E" w:rsidP="00DF02ED">
      <w:pPr>
        <w:pStyle w:val="ecxmsolistparagraph"/>
        <w:rPr>
          <w:rFonts w:ascii="Arial" w:hAnsi="Arial" w:cs="Arial"/>
          <w:b/>
          <w:bCs/>
          <w:color w:val="000000"/>
        </w:rPr>
      </w:pPr>
    </w:p>
    <w:p w14:paraId="1DA397B0" w14:textId="3BAA91BC" w:rsidR="00DF02ED" w:rsidRDefault="00DF02ED" w:rsidP="00DF02ED">
      <w:pPr>
        <w:pStyle w:val="ecxmsolistparagraph"/>
        <w:rPr>
          <w:rFonts w:ascii="Arial" w:hAnsi="Arial" w:cs="Arial"/>
          <w:color w:val="000000" w:themeColor="text1"/>
        </w:rPr>
      </w:pPr>
      <w:r w:rsidRPr="00CF2EA4">
        <w:rPr>
          <w:rFonts w:ascii="Arial" w:hAnsi="Arial" w:cs="Arial"/>
          <w:b/>
          <w:bCs/>
          <w:color w:val="000000"/>
        </w:rPr>
        <w:t>Fig. 2.</w:t>
      </w:r>
      <w:r w:rsidRPr="008F2085">
        <w:rPr>
          <w:rFonts w:ascii="Arial" w:hAnsi="Arial" w:cs="Arial"/>
          <w:bCs/>
          <w:color w:val="000000"/>
        </w:rPr>
        <w:t xml:space="preserve"> </w:t>
      </w:r>
      <w:r w:rsidRPr="00CD3C66">
        <w:rPr>
          <w:rFonts w:ascii="Arial" w:hAnsi="Arial" w:cs="Arial"/>
          <w:b/>
          <w:color w:val="000000"/>
        </w:rPr>
        <w:t>Airway expression of chemokines CXCl13, CCl19, CCL21 and CXCL12 following RSV infection</w:t>
      </w:r>
      <w:r>
        <w:rPr>
          <w:rFonts w:ascii="Arial" w:hAnsi="Arial" w:cs="Arial"/>
          <w:color w:val="000000"/>
        </w:rPr>
        <w:t>. A</w:t>
      </w:r>
      <w:r w:rsidRPr="006F48C6">
        <w:rPr>
          <w:rFonts w:ascii="Arial" w:hAnsi="Arial" w:cs="Arial"/>
          <w:color w:val="000000"/>
        </w:rPr>
        <w:t>) CXCL13 mRNA express</w:t>
      </w:r>
      <w:r>
        <w:rPr>
          <w:rFonts w:ascii="Arial" w:hAnsi="Arial" w:cs="Arial"/>
          <w:color w:val="000000"/>
        </w:rPr>
        <w:t>ion in lung tissue measured by real time PCR. B-E</w:t>
      </w:r>
      <w:r w:rsidRPr="006F48C6">
        <w:rPr>
          <w:rFonts w:ascii="Arial" w:hAnsi="Arial" w:cs="Arial"/>
          <w:color w:val="000000"/>
        </w:rPr>
        <w:t>)</w:t>
      </w:r>
      <w:r w:rsidR="008E246C">
        <w:rPr>
          <w:rFonts w:ascii="Arial" w:hAnsi="Arial" w:cs="Arial"/>
          <w:color w:val="000000"/>
        </w:rPr>
        <w:t xml:space="preserve"> </w:t>
      </w:r>
      <w:r w:rsidRPr="006F48C6">
        <w:rPr>
          <w:rFonts w:ascii="Arial" w:hAnsi="Arial" w:cs="Arial"/>
          <w:color w:val="000000"/>
        </w:rPr>
        <w:t xml:space="preserve">Chemokine protein expression in lung </w:t>
      </w:r>
      <w:r w:rsidR="00256046" w:rsidRPr="006F48C6">
        <w:rPr>
          <w:rFonts w:ascii="Arial" w:hAnsi="Arial" w:cs="Arial"/>
          <w:color w:val="000000"/>
        </w:rPr>
        <w:t>h</w:t>
      </w:r>
      <w:r w:rsidR="00256046">
        <w:rPr>
          <w:rFonts w:ascii="Arial" w:hAnsi="Arial" w:cs="Arial"/>
          <w:color w:val="000000"/>
        </w:rPr>
        <w:t>omogenate</w:t>
      </w:r>
      <w:r>
        <w:rPr>
          <w:rFonts w:ascii="Arial" w:hAnsi="Arial" w:cs="Arial"/>
          <w:color w:val="000000"/>
        </w:rPr>
        <w:t xml:space="preserve"> measured by</w:t>
      </w:r>
      <w:r w:rsidR="008E24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ELISA,</w:t>
      </w:r>
      <w:r w:rsidR="008E24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B) CXCl13, C</w:t>
      </w:r>
      <w:r w:rsidRPr="006F48C6">
        <w:rPr>
          <w:rFonts w:ascii="Arial" w:hAnsi="Arial" w:cs="Arial"/>
          <w:color w:val="000000"/>
        </w:rPr>
        <w:t>) C</w:t>
      </w:r>
      <w:r>
        <w:rPr>
          <w:rFonts w:ascii="Arial" w:hAnsi="Arial" w:cs="Arial"/>
          <w:color w:val="000000"/>
        </w:rPr>
        <w:t>CL19, D</w:t>
      </w:r>
      <w:r w:rsidRPr="006F48C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vCCL21 and E</w:t>
      </w:r>
      <w:r w:rsidRPr="006F48C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256046">
        <w:rPr>
          <w:rFonts w:ascii="Arial" w:hAnsi="Arial" w:cs="Arial"/>
          <w:color w:val="000000"/>
        </w:rPr>
        <w:t xml:space="preserve">CXCL12. </w:t>
      </w:r>
      <w:r w:rsidR="00983BBA" w:rsidRPr="006F48C6">
        <w:rPr>
          <w:rFonts w:ascii="Arial" w:hAnsi="Arial" w:cs="Arial"/>
        </w:rPr>
        <w:t>Result</w:t>
      </w:r>
      <w:r w:rsidR="00983BBA">
        <w:rPr>
          <w:rFonts w:ascii="Arial" w:hAnsi="Arial" w:cs="Arial"/>
          <w:color w:val="000000" w:themeColor="text1"/>
        </w:rPr>
        <w:t xml:space="preserve"> shown</w:t>
      </w:r>
      <w:r>
        <w:rPr>
          <w:rFonts w:ascii="Arial" w:hAnsi="Arial" w:cs="Arial"/>
          <w:color w:val="000000" w:themeColor="text1"/>
        </w:rPr>
        <w:t xml:space="preserve"> is </w:t>
      </w:r>
      <w:r w:rsidR="00983BBA">
        <w:rPr>
          <w:rFonts w:ascii="Arial" w:hAnsi="Arial" w:cs="Arial"/>
          <w:color w:val="000000" w:themeColor="text1"/>
        </w:rPr>
        <w:t xml:space="preserve">from </w:t>
      </w:r>
      <w:r>
        <w:rPr>
          <w:rFonts w:ascii="Arial" w:hAnsi="Arial" w:cs="Arial"/>
          <w:color w:val="000000" w:themeColor="text1"/>
        </w:rPr>
        <w:t>on</w:t>
      </w:r>
      <w:r w:rsidR="00983BBA">
        <w:rPr>
          <w:rFonts w:ascii="Arial" w:hAnsi="Arial" w:cs="Arial"/>
          <w:color w:val="000000" w:themeColor="text1"/>
        </w:rPr>
        <w:t>e representative experiment of</w:t>
      </w:r>
      <w:r>
        <w:rPr>
          <w:rFonts w:ascii="Arial" w:hAnsi="Arial" w:cs="Arial"/>
          <w:color w:val="000000" w:themeColor="text1"/>
        </w:rPr>
        <w:t xml:space="preserve"> two independent experiments conducted. </w:t>
      </w:r>
      <w:r w:rsidRPr="006F48C6">
        <w:rPr>
          <w:rFonts w:ascii="Arial" w:hAnsi="Arial" w:cs="Arial"/>
          <w:color w:val="000000" w:themeColor="text1"/>
        </w:rPr>
        <w:t>Mean and SD are shown (two</w:t>
      </w:r>
      <w:r w:rsidR="006E1E85">
        <w:rPr>
          <w:rFonts w:ascii="Arial" w:hAnsi="Arial" w:cs="Arial"/>
          <w:color w:val="000000" w:themeColor="text1"/>
        </w:rPr>
        <w:t>-</w:t>
      </w:r>
      <w:r w:rsidRPr="006F48C6">
        <w:rPr>
          <w:rFonts w:ascii="Arial" w:hAnsi="Arial" w:cs="Arial"/>
          <w:color w:val="000000" w:themeColor="text1"/>
        </w:rPr>
        <w:t>way ANOVA with Bonferroni post-hoc test,</w:t>
      </w:r>
      <w:r w:rsidRPr="006F48C6">
        <w:rPr>
          <w:rStyle w:val="Heading1Char"/>
          <w:rFonts w:ascii="Arial" w:eastAsiaTheme="minorHAnsi" w:hAnsi="Arial" w:cs="Arial"/>
          <w:color w:val="222222"/>
          <w:sz w:val="24"/>
          <w:szCs w:val="24"/>
        </w:rPr>
        <w:t xml:space="preserve"> </w:t>
      </w:r>
      <w:r w:rsidRPr="00FD489D">
        <w:rPr>
          <w:rStyle w:val="Emphasis"/>
          <w:rFonts w:ascii="Arial" w:hAnsi="Arial" w:cs="Arial"/>
          <w:b w:val="0"/>
          <w:color w:val="222222"/>
        </w:rPr>
        <w:t>*P &lt;0.05,</w:t>
      </w:r>
      <w:r w:rsidRPr="006F48C6">
        <w:rPr>
          <w:rFonts w:ascii="Arial" w:hAnsi="Arial" w:cs="Arial"/>
          <w:color w:val="000000" w:themeColor="text1"/>
        </w:rPr>
        <w:t xml:space="preserve"> </w:t>
      </w:r>
      <w:r w:rsidRPr="006F48C6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p&lt;0.0</w:t>
      </w:r>
      <w:r w:rsidRPr="006F48C6">
        <w:rPr>
          <w:rFonts w:ascii="Arial" w:hAnsi="Arial" w:cs="Arial"/>
        </w:rPr>
        <w:t>1</w:t>
      </w:r>
      <w:r w:rsidRPr="006F48C6">
        <w:rPr>
          <w:rFonts w:ascii="Arial" w:hAnsi="Arial" w:cs="Arial"/>
          <w:color w:val="000000" w:themeColor="text1"/>
        </w:rPr>
        <w:t>).</w:t>
      </w:r>
      <w:r>
        <w:rPr>
          <w:rFonts w:ascii="Arial" w:hAnsi="Arial" w:cs="Arial"/>
          <w:color w:val="000000" w:themeColor="text1"/>
        </w:rPr>
        <w:t xml:space="preserve"> </w:t>
      </w:r>
    </w:p>
    <w:p w14:paraId="0DAD75D1" w14:textId="77777777" w:rsidR="00983BBA" w:rsidRDefault="00983BBA" w:rsidP="00DF02ED">
      <w:pPr>
        <w:pStyle w:val="ecxmsolistparagraph"/>
        <w:rPr>
          <w:rFonts w:ascii="Arial" w:hAnsi="Arial" w:cs="Arial"/>
          <w:color w:val="000000" w:themeColor="text1"/>
        </w:rPr>
      </w:pPr>
    </w:p>
    <w:p w14:paraId="528D9B15" w14:textId="1D834B66" w:rsidR="00983BBA" w:rsidRPr="006F48C6" w:rsidRDefault="00983BBA" w:rsidP="008E246C">
      <w:pPr>
        <w:pStyle w:val="ecxmsolistparagraph"/>
        <w:outlineLvl w:val="0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color w:val="000000" w:themeColor="text1"/>
        </w:rPr>
        <w:t>Figure 3</w:t>
      </w:r>
    </w:p>
    <w:p w14:paraId="4DFFC4EA" w14:textId="77777777" w:rsidR="00645F74" w:rsidRDefault="00645F74" w:rsidP="00B041C5">
      <w:pPr>
        <w:rPr>
          <w:color w:val="000000"/>
          <w:sz w:val="14"/>
          <w:szCs w:val="14"/>
        </w:rPr>
      </w:pPr>
    </w:p>
    <w:p w14:paraId="7E698A6D" w14:textId="730DEFC0" w:rsidR="00983BBA" w:rsidRDefault="00983BBA" w:rsidP="00B041C5">
      <w:pPr>
        <w:rPr>
          <w:color w:val="000000"/>
          <w:sz w:val="14"/>
          <w:szCs w:val="14"/>
        </w:rPr>
      </w:pPr>
    </w:p>
    <w:p w14:paraId="3359B6A4" w14:textId="2F25C866" w:rsidR="00B041C5" w:rsidRPr="006F48C6" w:rsidRDefault="00983BBA" w:rsidP="00B041C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168F9517" wp14:editId="1D575CDD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79C116" w14:textId="67514CA5" w:rsidR="00983BBA" w:rsidRDefault="0020200F" w:rsidP="0020200F">
      <w:pPr>
        <w:pStyle w:val="Default"/>
        <w:rPr>
          <w:rFonts w:ascii="Arial" w:hAnsi="Arial" w:cs="Arial"/>
        </w:rPr>
      </w:pPr>
      <w:r w:rsidRPr="00CF2EA4">
        <w:rPr>
          <w:rFonts w:ascii="Arial" w:hAnsi="Arial" w:cs="Arial"/>
          <w:b/>
        </w:rPr>
        <w:t>F</w:t>
      </w:r>
      <w:r w:rsidR="008F2085" w:rsidRPr="00CF2EA4">
        <w:rPr>
          <w:rFonts w:ascii="Arial" w:hAnsi="Arial" w:cs="Arial"/>
          <w:b/>
        </w:rPr>
        <w:t>ig.</w:t>
      </w:r>
      <w:r w:rsidRPr="00CF2EA4">
        <w:rPr>
          <w:rFonts w:ascii="Arial" w:hAnsi="Arial" w:cs="Arial"/>
          <w:b/>
        </w:rPr>
        <w:t xml:space="preserve"> </w:t>
      </w:r>
      <w:r w:rsidR="008F2085" w:rsidRPr="00CF2EA4">
        <w:rPr>
          <w:rFonts w:ascii="Arial" w:hAnsi="Arial" w:cs="Arial"/>
          <w:b/>
        </w:rPr>
        <w:t>3.</w:t>
      </w:r>
      <w:r w:rsidR="008F2085">
        <w:rPr>
          <w:rFonts w:ascii="Arial" w:hAnsi="Arial" w:cs="Arial"/>
        </w:rPr>
        <w:t xml:space="preserve"> </w:t>
      </w:r>
      <w:r w:rsidRPr="00CD3C66">
        <w:rPr>
          <w:rFonts w:ascii="Arial" w:hAnsi="Arial" w:cs="Arial"/>
          <w:b/>
        </w:rPr>
        <w:t>Immunohistochemical localisation of BAFF, CD20 a</w:t>
      </w:r>
      <w:r w:rsidR="008070ED" w:rsidRPr="00CD3C66">
        <w:rPr>
          <w:rFonts w:ascii="Arial" w:hAnsi="Arial" w:cs="Arial"/>
          <w:b/>
        </w:rPr>
        <w:t xml:space="preserve">nd CXCL13 in murine </w:t>
      </w:r>
      <w:r w:rsidR="00983BBA" w:rsidRPr="00CD3C66">
        <w:rPr>
          <w:rFonts w:ascii="Arial" w:hAnsi="Arial" w:cs="Arial"/>
          <w:b/>
        </w:rPr>
        <w:t>lung at</w:t>
      </w:r>
      <w:r w:rsidR="008070ED" w:rsidRPr="00CD3C66">
        <w:rPr>
          <w:rFonts w:ascii="Arial" w:hAnsi="Arial" w:cs="Arial"/>
          <w:b/>
        </w:rPr>
        <w:t xml:space="preserve"> 7 days after challenge with UV RSV or RSV</w:t>
      </w:r>
      <w:r>
        <w:rPr>
          <w:rFonts w:ascii="Arial" w:hAnsi="Arial" w:cs="Arial"/>
        </w:rPr>
        <w:t>. Frozen tissue sections were prepared from lung tissue</w:t>
      </w:r>
      <w:r w:rsidR="00B421D4">
        <w:rPr>
          <w:rFonts w:ascii="Arial" w:hAnsi="Arial" w:cs="Arial"/>
        </w:rPr>
        <w:t xml:space="preserve"> collected </w:t>
      </w:r>
      <w:r w:rsidR="00E524DA">
        <w:rPr>
          <w:rFonts w:ascii="Arial" w:hAnsi="Arial" w:cs="Arial"/>
        </w:rPr>
        <w:t>at day 7</w:t>
      </w:r>
      <w:r>
        <w:rPr>
          <w:rFonts w:ascii="Arial" w:hAnsi="Arial" w:cs="Arial"/>
        </w:rPr>
        <w:t xml:space="preserve"> </w:t>
      </w:r>
      <w:r w:rsidR="00F46AF6">
        <w:rPr>
          <w:rFonts w:ascii="Arial" w:hAnsi="Arial" w:cs="Arial"/>
        </w:rPr>
        <w:t>af</w:t>
      </w:r>
      <w:r w:rsidR="00983BBA">
        <w:rPr>
          <w:rFonts w:ascii="Arial" w:hAnsi="Arial" w:cs="Arial"/>
        </w:rPr>
        <w:t xml:space="preserve">ter </w:t>
      </w:r>
      <w:r w:rsidR="003E4C38">
        <w:rPr>
          <w:rFonts w:ascii="Arial" w:hAnsi="Arial" w:cs="Arial"/>
        </w:rPr>
        <w:t xml:space="preserve">challenge with </w:t>
      </w:r>
      <w:r w:rsidR="00983BBA">
        <w:rPr>
          <w:rFonts w:ascii="Arial" w:hAnsi="Arial" w:cs="Arial"/>
        </w:rPr>
        <w:t xml:space="preserve">RSV infection </w:t>
      </w:r>
      <w:r w:rsidR="003E4C38">
        <w:rPr>
          <w:rFonts w:ascii="Arial" w:hAnsi="Arial" w:cs="Arial"/>
        </w:rPr>
        <w:t>(</w:t>
      </w:r>
      <w:r w:rsidR="00983BBA">
        <w:rPr>
          <w:rFonts w:ascii="Arial" w:hAnsi="Arial" w:cs="Arial"/>
        </w:rPr>
        <w:t>left and centre</w:t>
      </w:r>
      <w:r w:rsidR="00F46AF6">
        <w:rPr>
          <w:rFonts w:ascii="Arial" w:hAnsi="Arial" w:cs="Arial"/>
        </w:rPr>
        <w:t xml:space="preserve"> columns</w:t>
      </w:r>
      <w:r w:rsidR="003E4C38">
        <w:rPr>
          <w:rFonts w:ascii="Arial" w:hAnsi="Arial" w:cs="Arial"/>
        </w:rPr>
        <w:t>)</w:t>
      </w:r>
      <w:r w:rsidR="00F46AF6">
        <w:rPr>
          <w:rFonts w:ascii="Arial" w:hAnsi="Arial" w:cs="Arial"/>
        </w:rPr>
        <w:t xml:space="preserve"> </w:t>
      </w:r>
      <w:r w:rsidR="00983BBA">
        <w:rPr>
          <w:rFonts w:ascii="Arial" w:hAnsi="Arial" w:cs="Arial"/>
        </w:rPr>
        <w:t xml:space="preserve">and </w:t>
      </w:r>
      <w:r w:rsidR="003E4C38">
        <w:rPr>
          <w:rFonts w:ascii="Arial" w:hAnsi="Arial" w:cs="Arial"/>
        </w:rPr>
        <w:t>UV treated RSV (right column).</w:t>
      </w:r>
      <w:r>
        <w:rPr>
          <w:rFonts w:ascii="Arial" w:hAnsi="Arial" w:cs="Arial"/>
        </w:rPr>
        <w:t xml:space="preserve"> Sections were stained with either matched isotype control antibody </w:t>
      </w:r>
      <w:r w:rsidR="00CF2EA4">
        <w:rPr>
          <w:rFonts w:ascii="Arial" w:hAnsi="Arial" w:cs="Arial"/>
        </w:rPr>
        <w:t>(</w:t>
      </w:r>
      <w:r>
        <w:rPr>
          <w:rFonts w:ascii="Arial" w:hAnsi="Arial" w:cs="Arial"/>
        </w:rPr>
        <w:t>left co</w:t>
      </w:r>
      <w:r w:rsidR="00983BBA">
        <w:rPr>
          <w:rFonts w:ascii="Arial" w:hAnsi="Arial" w:cs="Arial"/>
        </w:rPr>
        <w:t>lumn</w:t>
      </w:r>
      <w:r w:rsidR="00CF2EA4">
        <w:rPr>
          <w:rFonts w:ascii="Arial" w:hAnsi="Arial" w:cs="Arial"/>
        </w:rPr>
        <w:t>)</w:t>
      </w:r>
      <w:r w:rsidR="00983BBA">
        <w:rPr>
          <w:rFonts w:ascii="Arial" w:hAnsi="Arial" w:cs="Arial"/>
        </w:rPr>
        <w:t xml:space="preserve"> or specific antibody </w:t>
      </w:r>
      <w:r w:rsidR="00CF2EA4">
        <w:rPr>
          <w:rFonts w:ascii="Arial" w:hAnsi="Arial" w:cs="Arial"/>
        </w:rPr>
        <w:t>(</w:t>
      </w:r>
      <w:r w:rsidR="00983BBA">
        <w:rPr>
          <w:rFonts w:ascii="Arial" w:hAnsi="Arial" w:cs="Arial"/>
        </w:rPr>
        <w:t>centre</w:t>
      </w:r>
      <w:r>
        <w:rPr>
          <w:rFonts w:ascii="Arial" w:hAnsi="Arial" w:cs="Arial"/>
        </w:rPr>
        <w:t xml:space="preserve"> and right column</w:t>
      </w:r>
      <w:r w:rsidR="00CF2E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Row 1, </w:t>
      </w:r>
      <w:r w:rsidR="00B421D4">
        <w:rPr>
          <w:rFonts w:ascii="Arial" w:hAnsi="Arial" w:cs="Arial"/>
        </w:rPr>
        <w:t xml:space="preserve">anti-BAFF Buffy-2 </w:t>
      </w:r>
      <w:r w:rsidR="00983BBA">
        <w:rPr>
          <w:rFonts w:ascii="Arial" w:hAnsi="Arial" w:cs="Arial"/>
        </w:rPr>
        <w:t>primary FITC</w:t>
      </w:r>
      <w:r w:rsidR="00B421D4">
        <w:rPr>
          <w:rFonts w:ascii="Arial" w:hAnsi="Arial" w:cs="Arial"/>
        </w:rPr>
        <w:t xml:space="preserve"> labelled </w:t>
      </w:r>
      <w:r w:rsidRPr="00A338F1">
        <w:rPr>
          <w:rFonts w:ascii="Arial" w:hAnsi="Arial" w:cs="Arial"/>
        </w:rPr>
        <w:t>(green). Row 2</w:t>
      </w:r>
      <w:r>
        <w:rPr>
          <w:rFonts w:ascii="Arial" w:hAnsi="Arial" w:cs="Arial"/>
        </w:rPr>
        <w:t>,</w:t>
      </w:r>
      <w:r w:rsidRPr="00A338F1">
        <w:rPr>
          <w:rFonts w:ascii="Arial" w:hAnsi="Arial" w:cs="Arial"/>
        </w:rPr>
        <w:t xml:space="preserve"> rat anti mouse CD20 </w:t>
      </w:r>
      <w:r w:rsidR="00B421D4">
        <w:rPr>
          <w:rFonts w:ascii="Arial" w:hAnsi="Arial" w:cs="Arial"/>
        </w:rPr>
        <w:t>PE (red).</w:t>
      </w:r>
      <w:r w:rsidRPr="00891811">
        <w:rPr>
          <w:rFonts w:ascii="Arial" w:hAnsi="Arial" w:cs="Arial"/>
        </w:rPr>
        <w:t xml:space="preserve"> Row 3</w:t>
      </w:r>
      <w:r w:rsidR="00B421D4">
        <w:rPr>
          <w:rFonts w:ascii="Arial" w:hAnsi="Arial" w:cs="Arial"/>
        </w:rPr>
        <w:t>,</w:t>
      </w:r>
      <w:r w:rsidRPr="00891811">
        <w:rPr>
          <w:rFonts w:ascii="Arial" w:hAnsi="Arial" w:cs="Arial"/>
        </w:rPr>
        <w:t xml:space="preserve"> Anti –mous</w:t>
      </w:r>
      <w:r w:rsidR="00B421D4">
        <w:rPr>
          <w:rFonts w:ascii="Arial" w:hAnsi="Arial" w:cs="Arial"/>
        </w:rPr>
        <w:t>e CXCL13 with PE (red) secondary.</w:t>
      </w:r>
      <w:r w:rsidRPr="00891811">
        <w:rPr>
          <w:rFonts w:ascii="Arial" w:hAnsi="Arial" w:cs="Arial"/>
        </w:rPr>
        <w:t xml:space="preserve"> All slides were counter stained with DAPI (Blue).</w:t>
      </w:r>
      <w:r w:rsidR="00080F8A">
        <w:rPr>
          <w:rFonts w:ascii="Arial" w:hAnsi="Arial" w:cs="Arial"/>
        </w:rPr>
        <w:t xml:space="preserve"> </w:t>
      </w:r>
      <w:r w:rsidR="00B421D4">
        <w:rPr>
          <w:rFonts w:ascii="Arial" w:hAnsi="Arial" w:cs="Arial"/>
        </w:rPr>
        <w:t>BAFF</w:t>
      </w:r>
      <w:r>
        <w:rPr>
          <w:rFonts w:ascii="Arial" w:hAnsi="Arial" w:cs="Arial"/>
        </w:rPr>
        <w:t xml:space="preserve"> was found to have a wide spread distribution including</w:t>
      </w:r>
      <w:r w:rsidR="00983BBA">
        <w:rPr>
          <w:rFonts w:ascii="Arial" w:hAnsi="Arial" w:cs="Arial"/>
        </w:rPr>
        <w:t xml:space="preserve"> the epithelia. </w:t>
      </w:r>
      <w:r w:rsidR="00A00514">
        <w:rPr>
          <w:rFonts w:ascii="Arial" w:hAnsi="Arial" w:cs="Arial"/>
        </w:rPr>
        <w:t xml:space="preserve"> </w:t>
      </w:r>
      <w:r w:rsidR="00983BBA">
        <w:rPr>
          <w:rFonts w:ascii="Arial" w:hAnsi="Arial" w:cs="Arial"/>
        </w:rPr>
        <w:t>CD20 positive c</w:t>
      </w:r>
      <w:r>
        <w:rPr>
          <w:rFonts w:ascii="Arial" w:hAnsi="Arial" w:cs="Arial"/>
        </w:rPr>
        <w:t>ells were</w:t>
      </w:r>
      <w:r w:rsidR="00983BBA">
        <w:rPr>
          <w:rFonts w:ascii="Arial" w:hAnsi="Arial" w:cs="Arial"/>
        </w:rPr>
        <w:t xml:space="preserve"> found within localised areas</w:t>
      </w:r>
      <w:r w:rsidR="00EE1E99">
        <w:rPr>
          <w:rFonts w:ascii="Arial" w:hAnsi="Arial" w:cs="Arial"/>
        </w:rPr>
        <w:t xml:space="preserve"> or cell foci</w:t>
      </w:r>
      <w:r w:rsidR="00983BBA">
        <w:rPr>
          <w:rFonts w:ascii="Arial" w:hAnsi="Arial" w:cs="Arial"/>
        </w:rPr>
        <w:t xml:space="preserve"> in </w:t>
      </w:r>
      <w:r w:rsidR="003117CC">
        <w:rPr>
          <w:rFonts w:ascii="Arial" w:hAnsi="Arial" w:cs="Arial"/>
        </w:rPr>
        <w:t>tissue from</w:t>
      </w:r>
      <w:r w:rsidR="00983BBA">
        <w:rPr>
          <w:rFonts w:ascii="Arial" w:hAnsi="Arial" w:cs="Arial"/>
        </w:rPr>
        <w:t xml:space="preserve"> animals infected for </w:t>
      </w:r>
      <w:r w:rsidR="00414510">
        <w:rPr>
          <w:rFonts w:ascii="Arial" w:hAnsi="Arial" w:cs="Arial"/>
        </w:rPr>
        <w:t>7</w:t>
      </w:r>
      <w:r w:rsidR="00983BBA">
        <w:rPr>
          <w:rFonts w:ascii="Arial" w:hAnsi="Arial" w:cs="Arial"/>
        </w:rPr>
        <w:t xml:space="preserve"> days. Control animals showed only isolated CD20 positive cells.</w:t>
      </w:r>
      <w:r>
        <w:rPr>
          <w:rFonts w:ascii="Arial" w:hAnsi="Arial" w:cs="Arial"/>
        </w:rPr>
        <w:t xml:space="preserve"> CXCL13 expression at both 1 and 7 days was associated with individual cells withi</w:t>
      </w:r>
      <w:r w:rsidR="00EE1E99">
        <w:rPr>
          <w:rFonts w:ascii="Arial" w:hAnsi="Arial" w:cs="Arial"/>
        </w:rPr>
        <w:t>n structurally similar cell rich areas.</w:t>
      </w:r>
    </w:p>
    <w:p w14:paraId="4DF11307" w14:textId="77777777" w:rsidR="00983BBA" w:rsidRDefault="00983BBA" w:rsidP="0020200F">
      <w:pPr>
        <w:pStyle w:val="Default"/>
        <w:rPr>
          <w:sz w:val="20"/>
          <w:szCs w:val="20"/>
        </w:rPr>
      </w:pPr>
    </w:p>
    <w:sectPr w:rsidR="00983BBA" w:rsidSect="00210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DF87" w14:textId="77777777" w:rsidR="00FE44D2" w:rsidRDefault="00FE44D2" w:rsidP="004F508B">
      <w:pPr>
        <w:spacing w:after="0" w:line="240" w:lineRule="auto"/>
      </w:pPr>
      <w:r>
        <w:separator/>
      </w:r>
    </w:p>
  </w:endnote>
  <w:endnote w:type="continuationSeparator" w:id="0">
    <w:p w14:paraId="3EDA079D" w14:textId="77777777" w:rsidR="00FE44D2" w:rsidRDefault="00FE44D2" w:rsidP="004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546069"/>
      <w:docPartObj>
        <w:docPartGallery w:val="Page Numbers (Bottom of Page)"/>
        <w:docPartUnique/>
      </w:docPartObj>
    </w:sdtPr>
    <w:sdtEndPr/>
    <w:sdtContent>
      <w:p w14:paraId="69AC0A62" w14:textId="77777777" w:rsidR="007B7568" w:rsidRDefault="007D3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74BD0" w14:textId="77777777" w:rsidR="007B7568" w:rsidRDefault="007B7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8D8C" w14:textId="77777777" w:rsidR="00FE44D2" w:rsidRDefault="00FE44D2" w:rsidP="004F508B">
      <w:pPr>
        <w:spacing w:after="0" w:line="240" w:lineRule="auto"/>
      </w:pPr>
      <w:r>
        <w:separator/>
      </w:r>
    </w:p>
  </w:footnote>
  <w:footnote w:type="continuationSeparator" w:id="0">
    <w:p w14:paraId="5A277186" w14:textId="77777777" w:rsidR="00FE44D2" w:rsidRDefault="00FE44D2" w:rsidP="004F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C93"/>
    <w:multiLevelType w:val="hybridMultilevel"/>
    <w:tmpl w:val="5614AA4E"/>
    <w:lvl w:ilvl="0" w:tplc="34B6B97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575A1"/>
    <w:multiLevelType w:val="hybridMultilevel"/>
    <w:tmpl w:val="FF505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77AC5"/>
    <w:multiLevelType w:val="hybridMultilevel"/>
    <w:tmpl w:val="C23E383A"/>
    <w:lvl w:ilvl="0" w:tplc="0C149766">
      <w:start w:val="1"/>
      <w:numFmt w:val="lowerLetter"/>
      <w:lvlText w:val="%1)"/>
      <w:lvlJc w:val="left"/>
      <w:pPr>
        <w:ind w:left="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A164D9"/>
    <w:multiLevelType w:val="hybridMultilevel"/>
    <w:tmpl w:val="590ECD50"/>
    <w:lvl w:ilvl="0" w:tplc="FF702964">
      <w:start w:val="1"/>
      <w:numFmt w:val="lowerLetter"/>
      <w:lvlText w:val="%1)"/>
      <w:lvlJc w:val="left"/>
      <w:pPr>
        <w:ind w:left="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6135B7C"/>
    <w:multiLevelType w:val="hybridMultilevel"/>
    <w:tmpl w:val="1C98334C"/>
    <w:lvl w:ilvl="0" w:tplc="630A0E86">
      <w:start w:val="1"/>
      <w:numFmt w:val="lowerLetter"/>
      <w:lvlText w:val="%1."/>
      <w:lvlJc w:val="left"/>
      <w:pPr>
        <w:ind w:left="86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C55AD2"/>
    <w:multiLevelType w:val="hybridMultilevel"/>
    <w:tmpl w:val="444C76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246C0"/>
    <w:multiLevelType w:val="hybridMultilevel"/>
    <w:tmpl w:val="C32888CC"/>
    <w:lvl w:ilvl="0" w:tplc="982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2344"/>
    <w:multiLevelType w:val="hybridMultilevel"/>
    <w:tmpl w:val="426CB532"/>
    <w:lvl w:ilvl="0" w:tplc="71AAED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41F9"/>
    <w:multiLevelType w:val="hybridMultilevel"/>
    <w:tmpl w:val="C18CB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0AC5"/>
    <w:multiLevelType w:val="hybridMultilevel"/>
    <w:tmpl w:val="D5361B56"/>
    <w:lvl w:ilvl="0" w:tplc="FF949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C14"/>
    <w:multiLevelType w:val="hybridMultilevel"/>
    <w:tmpl w:val="7FA44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1262"/>
    <w:multiLevelType w:val="hybridMultilevel"/>
    <w:tmpl w:val="FCE69E40"/>
    <w:lvl w:ilvl="0" w:tplc="AC2CB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EA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E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D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B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D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2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6040F8"/>
    <w:multiLevelType w:val="hybridMultilevel"/>
    <w:tmpl w:val="10F4A51C"/>
    <w:lvl w:ilvl="0" w:tplc="C6403DD8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66DF6"/>
    <w:multiLevelType w:val="multilevel"/>
    <w:tmpl w:val="7AB2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1A3DEA"/>
    <w:multiLevelType w:val="hybridMultilevel"/>
    <w:tmpl w:val="6F5CA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727C9"/>
    <w:multiLevelType w:val="hybridMultilevel"/>
    <w:tmpl w:val="DB42ED28"/>
    <w:lvl w:ilvl="0" w:tplc="0F9A0DC6">
      <w:start w:val="1"/>
      <w:numFmt w:val="lowerLetter"/>
      <w:lvlText w:val="%1)"/>
      <w:lvlJc w:val="left"/>
      <w:pPr>
        <w:ind w:left="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70E2A22"/>
    <w:multiLevelType w:val="hybridMultilevel"/>
    <w:tmpl w:val="2DB61A52"/>
    <w:lvl w:ilvl="0" w:tplc="22905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02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06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4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69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2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E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C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2"/>
    <w:rsid w:val="00001275"/>
    <w:rsid w:val="00001D72"/>
    <w:rsid w:val="00002D9C"/>
    <w:rsid w:val="000058B6"/>
    <w:rsid w:val="000059A1"/>
    <w:rsid w:val="00007C40"/>
    <w:rsid w:val="00007E03"/>
    <w:rsid w:val="00013475"/>
    <w:rsid w:val="00013785"/>
    <w:rsid w:val="00015253"/>
    <w:rsid w:val="000177C5"/>
    <w:rsid w:val="000231DD"/>
    <w:rsid w:val="000260A4"/>
    <w:rsid w:val="000272AD"/>
    <w:rsid w:val="00031EEA"/>
    <w:rsid w:val="00034261"/>
    <w:rsid w:val="000348DE"/>
    <w:rsid w:val="0003501F"/>
    <w:rsid w:val="00036037"/>
    <w:rsid w:val="00036DC2"/>
    <w:rsid w:val="00041219"/>
    <w:rsid w:val="0004317D"/>
    <w:rsid w:val="00057429"/>
    <w:rsid w:val="00061632"/>
    <w:rsid w:val="00061BD7"/>
    <w:rsid w:val="000621C0"/>
    <w:rsid w:val="00063C71"/>
    <w:rsid w:val="00067DF1"/>
    <w:rsid w:val="000706C7"/>
    <w:rsid w:val="0007188E"/>
    <w:rsid w:val="00071E5A"/>
    <w:rsid w:val="00072CA5"/>
    <w:rsid w:val="000755A0"/>
    <w:rsid w:val="00075F25"/>
    <w:rsid w:val="000761F4"/>
    <w:rsid w:val="000772FC"/>
    <w:rsid w:val="00080938"/>
    <w:rsid w:val="00080F8A"/>
    <w:rsid w:val="00081875"/>
    <w:rsid w:val="0008228B"/>
    <w:rsid w:val="00082689"/>
    <w:rsid w:val="00082E8E"/>
    <w:rsid w:val="00087EDA"/>
    <w:rsid w:val="00096572"/>
    <w:rsid w:val="00096666"/>
    <w:rsid w:val="000A4789"/>
    <w:rsid w:val="000A5F24"/>
    <w:rsid w:val="000A6E32"/>
    <w:rsid w:val="000A7ADD"/>
    <w:rsid w:val="000B5032"/>
    <w:rsid w:val="000B67EE"/>
    <w:rsid w:val="000C0B8A"/>
    <w:rsid w:val="000C0D58"/>
    <w:rsid w:val="000C2917"/>
    <w:rsid w:val="000C2AF8"/>
    <w:rsid w:val="000C34CB"/>
    <w:rsid w:val="000C45BB"/>
    <w:rsid w:val="000C5651"/>
    <w:rsid w:val="000C653A"/>
    <w:rsid w:val="000C69BA"/>
    <w:rsid w:val="000D0875"/>
    <w:rsid w:val="000D119B"/>
    <w:rsid w:val="000E285F"/>
    <w:rsid w:val="000E556C"/>
    <w:rsid w:val="000E600E"/>
    <w:rsid w:val="000F1831"/>
    <w:rsid w:val="000F2A7D"/>
    <w:rsid w:val="000F49B1"/>
    <w:rsid w:val="000F7376"/>
    <w:rsid w:val="000F7BD4"/>
    <w:rsid w:val="00100C15"/>
    <w:rsid w:val="001049BE"/>
    <w:rsid w:val="00104AFA"/>
    <w:rsid w:val="0010735D"/>
    <w:rsid w:val="001077A7"/>
    <w:rsid w:val="00112B47"/>
    <w:rsid w:val="00114B3C"/>
    <w:rsid w:val="001158DF"/>
    <w:rsid w:val="00120427"/>
    <w:rsid w:val="00127058"/>
    <w:rsid w:val="00130243"/>
    <w:rsid w:val="00130BE9"/>
    <w:rsid w:val="00131CD4"/>
    <w:rsid w:val="0013491C"/>
    <w:rsid w:val="001355F0"/>
    <w:rsid w:val="001434A3"/>
    <w:rsid w:val="00144AD1"/>
    <w:rsid w:val="00146F9B"/>
    <w:rsid w:val="00150A1D"/>
    <w:rsid w:val="00151513"/>
    <w:rsid w:val="001554D8"/>
    <w:rsid w:val="00155508"/>
    <w:rsid w:val="00156C51"/>
    <w:rsid w:val="00160E71"/>
    <w:rsid w:val="00164FEF"/>
    <w:rsid w:val="0016566B"/>
    <w:rsid w:val="00167D0C"/>
    <w:rsid w:val="00170CE7"/>
    <w:rsid w:val="001710F7"/>
    <w:rsid w:val="001714F4"/>
    <w:rsid w:val="001725B8"/>
    <w:rsid w:val="00173D36"/>
    <w:rsid w:val="00173D8F"/>
    <w:rsid w:val="00174B68"/>
    <w:rsid w:val="00177B7A"/>
    <w:rsid w:val="001811FF"/>
    <w:rsid w:val="00185320"/>
    <w:rsid w:val="00186BCE"/>
    <w:rsid w:val="001919C0"/>
    <w:rsid w:val="00191F94"/>
    <w:rsid w:val="001942CE"/>
    <w:rsid w:val="00195352"/>
    <w:rsid w:val="00196710"/>
    <w:rsid w:val="0019747E"/>
    <w:rsid w:val="001A00A0"/>
    <w:rsid w:val="001A0C5D"/>
    <w:rsid w:val="001A2291"/>
    <w:rsid w:val="001A42C6"/>
    <w:rsid w:val="001B0803"/>
    <w:rsid w:val="001B3EA8"/>
    <w:rsid w:val="001B46DE"/>
    <w:rsid w:val="001B566A"/>
    <w:rsid w:val="001B772A"/>
    <w:rsid w:val="001C20BE"/>
    <w:rsid w:val="001C421A"/>
    <w:rsid w:val="001C4720"/>
    <w:rsid w:val="001C63B7"/>
    <w:rsid w:val="001D07CC"/>
    <w:rsid w:val="001D2E87"/>
    <w:rsid w:val="001D452A"/>
    <w:rsid w:val="001D4D2D"/>
    <w:rsid w:val="001D5385"/>
    <w:rsid w:val="001E290E"/>
    <w:rsid w:val="001E5D19"/>
    <w:rsid w:val="001E77BC"/>
    <w:rsid w:val="001F2984"/>
    <w:rsid w:val="001F4BA6"/>
    <w:rsid w:val="001F798B"/>
    <w:rsid w:val="001F7BDF"/>
    <w:rsid w:val="002001E5"/>
    <w:rsid w:val="0020200F"/>
    <w:rsid w:val="00203846"/>
    <w:rsid w:val="002039FA"/>
    <w:rsid w:val="00207BDB"/>
    <w:rsid w:val="0021054F"/>
    <w:rsid w:val="00210564"/>
    <w:rsid w:val="00213B54"/>
    <w:rsid w:val="00217338"/>
    <w:rsid w:val="002206D9"/>
    <w:rsid w:val="0022147D"/>
    <w:rsid w:val="0022617E"/>
    <w:rsid w:val="00230958"/>
    <w:rsid w:val="00234456"/>
    <w:rsid w:val="002349A6"/>
    <w:rsid w:val="0023614A"/>
    <w:rsid w:val="0024228F"/>
    <w:rsid w:val="002443E4"/>
    <w:rsid w:val="00245E1C"/>
    <w:rsid w:val="0024778B"/>
    <w:rsid w:val="00250B54"/>
    <w:rsid w:val="00252D54"/>
    <w:rsid w:val="00255B53"/>
    <w:rsid w:val="00256046"/>
    <w:rsid w:val="0025687C"/>
    <w:rsid w:val="00260663"/>
    <w:rsid w:val="00261A19"/>
    <w:rsid w:val="002637CF"/>
    <w:rsid w:val="002757E6"/>
    <w:rsid w:val="00276419"/>
    <w:rsid w:val="002828B2"/>
    <w:rsid w:val="002833D0"/>
    <w:rsid w:val="00284CD2"/>
    <w:rsid w:val="0029131A"/>
    <w:rsid w:val="002933EB"/>
    <w:rsid w:val="00294D82"/>
    <w:rsid w:val="00296FB9"/>
    <w:rsid w:val="002A0A3B"/>
    <w:rsid w:val="002A3AAB"/>
    <w:rsid w:val="002A6029"/>
    <w:rsid w:val="002A6552"/>
    <w:rsid w:val="002A7AE0"/>
    <w:rsid w:val="002A7FE7"/>
    <w:rsid w:val="002B28FF"/>
    <w:rsid w:val="002B559F"/>
    <w:rsid w:val="002B57F3"/>
    <w:rsid w:val="002C0D96"/>
    <w:rsid w:val="002C2CFB"/>
    <w:rsid w:val="002C67C8"/>
    <w:rsid w:val="002D2157"/>
    <w:rsid w:val="002D3FBA"/>
    <w:rsid w:val="002E3B92"/>
    <w:rsid w:val="002E6927"/>
    <w:rsid w:val="002F72FF"/>
    <w:rsid w:val="002F7E70"/>
    <w:rsid w:val="0030157C"/>
    <w:rsid w:val="00302D7E"/>
    <w:rsid w:val="00303DA0"/>
    <w:rsid w:val="00307278"/>
    <w:rsid w:val="00310350"/>
    <w:rsid w:val="00310C36"/>
    <w:rsid w:val="0031101F"/>
    <w:rsid w:val="003117CC"/>
    <w:rsid w:val="00315B84"/>
    <w:rsid w:val="003176DD"/>
    <w:rsid w:val="00317BF7"/>
    <w:rsid w:val="00323425"/>
    <w:rsid w:val="003234AF"/>
    <w:rsid w:val="00323549"/>
    <w:rsid w:val="0032379C"/>
    <w:rsid w:val="003252FE"/>
    <w:rsid w:val="00326762"/>
    <w:rsid w:val="00327CAB"/>
    <w:rsid w:val="00332E85"/>
    <w:rsid w:val="003402FE"/>
    <w:rsid w:val="00340C26"/>
    <w:rsid w:val="00340C3A"/>
    <w:rsid w:val="00342B38"/>
    <w:rsid w:val="0034609A"/>
    <w:rsid w:val="00352BE4"/>
    <w:rsid w:val="00356012"/>
    <w:rsid w:val="00360553"/>
    <w:rsid w:val="00366CE1"/>
    <w:rsid w:val="00372331"/>
    <w:rsid w:val="00375538"/>
    <w:rsid w:val="0037793E"/>
    <w:rsid w:val="0038158F"/>
    <w:rsid w:val="00383235"/>
    <w:rsid w:val="003835C7"/>
    <w:rsid w:val="00385E21"/>
    <w:rsid w:val="0038773C"/>
    <w:rsid w:val="00390E4B"/>
    <w:rsid w:val="00390F4A"/>
    <w:rsid w:val="00393445"/>
    <w:rsid w:val="00394C2E"/>
    <w:rsid w:val="0039636E"/>
    <w:rsid w:val="003A53B2"/>
    <w:rsid w:val="003A592A"/>
    <w:rsid w:val="003A6EA8"/>
    <w:rsid w:val="003B33D5"/>
    <w:rsid w:val="003B63A8"/>
    <w:rsid w:val="003B63C9"/>
    <w:rsid w:val="003B682E"/>
    <w:rsid w:val="003B6D3E"/>
    <w:rsid w:val="003B7358"/>
    <w:rsid w:val="003C0AD3"/>
    <w:rsid w:val="003C43B2"/>
    <w:rsid w:val="003C7D1F"/>
    <w:rsid w:val="003D05CE"/>
    <w:rsid w:val="003D49AF"/>
    <w:rsid w:val="003D4E48"/>
    <w:rsid w:val="003D5179"/>
    <w:rsid w:val="003D689D"/>
    <w:rsid w:val="003E013B"/>
    <w:rsid w:val="003E1C2D"/>
    <w:rsid w:val="003E4C38"/>
    <w:rsid w:val="003F1010"/>
    <w:rsid w:val="003F2B12"/>
    <w:rsid w:val="003F4C63"/>
    <w:rsid w:val="003F685F"/>
    <w:rsid w:val="003F7BF8"/>
    <w:rsid w:val="00401701"/>
    <w:rsid w:val="00401D36"/>
    <w:rsid w:val="00401F8B"/>
    <w:rsid w:val="00402F7A"/>
    <w:rsid w:val="00403DB8"/>
    <w:rsid w:val="00403FD5"/>
    <w:rsid w:val="004076F4"/>
    <w:rsid w:val="00410D31"/>
    <w:rsid w:val="00411650"/>
    <w:rsid w:val="00412A37"/>
    <w:rsid w:val="00414510"/>
    <w:rsid w:val="00417160"/>
    <w:rsid w:val="00417EB7"/>
    <w:rsid w:val="00422219"/>
    <w:rsid w:val="00426627"/>
    <w:rsid w:val="00426960"/>
    <w:rsid w:val="004270C0"/>
    <w:rsid w:val="00427644"/>
    <w:rsid w:val="004278C9"/>
    <w:rsid w:val="00432AB7"/>
    <w:rsid w:val="00432E10"/>
    <w:rsid w:val="004352AE"/>
    <w:rsid w:val="00436143"/>
    <w:rsid w:val="00436A8F"/>
    <w:rsid w:val="004409D0"/>
    <w:rsid w:val="00440F18"/>
    <w:rsid w:val="004420BB"/>
    <w:rsid w:val="00446904"/>
    <w:rsid w:val="0045112A"/>
    <w:rsid w:val="00451395"/>
    <w:rsid w:val="00451A66"/>
    <w:rsid w:val="00452F87"/>
    <w:rsid w:val="00462D61"/>
    <w:rsid w:val="00465AF6"/>
    <w:rsid w:val="00465C8D"/>
    <w:rsid w:val="004713F4"/>
    <w:rsid w:val="0047243F"/>
    <w:rsid w:val="00472837"/>
    <w:rsid w:val="00472ACE"/>
    <w:rsid w:val="00477FD2"/>
    <w:rsid w:val="00483622"/>
    <w:rsid w:val="004866E2"/>
    <w:rsid w:val="004900CD"/>
    <w:rsid w:val="00490835"/>
    <w:rsid w:val="0049438D"/>
    <w:rsid w:val="004A22EA"/>
    <w:rsid w:val="004A60B4"/>
    <w:rsid w:val="004A7A8B"/>
    <w:rsid w:val="004A7F20"/>
    <w:rsid w:val="004B11BE"/>
    <w:rsid w:val="004B2E1B"/>
    <w:rsid w:val="004B40E8"/>
    <w:rsid w:val="004B4CB9"/>
    <w:rsid w:val="004B5145"/>
    <w:rsid w:val="004B7457"/>
    <w:rsid w:val="004B7903"/>
    <w:rsid w:val="004C5506"/>
    <w:rsid w:val="004C6BB5"/>
    <w:rsid w:val="004D0142"/>
    <w:rsid w:val="004D145B"/>
    <w:rsid w:val="004D6BB9"/>
    <w:rsid w:val="004E2E49"/>
    <w:rsid w:val="004E4417"/>
    <w:rsid w:val="004E4DF1"/>
    <w:rsid w:val="004E7D71"/>
    <w:rsid w:val="004F0774"/>
    <w:rsid w:val="004F0E86"/>
    <w:rsid w:val="004F3C70"/>
    <w:rsid w:val="004F4420"/>
    <w:rsid w:val="004F4A25"/>
    <w:rsid w:val="004F508B"/>
    <w:rsid w:val="00500BD8"/>
    <w:rsid w:val="00505730"/>
    <w:rsid w:val="0051513E"/>
    <w:rsid w:val="005176CF"/>
    <w:rsid w:val="005179EF"/>
    <w:rsid w:val="00523CFE"/>
    <w:rsid w:val="005245E8"/>
    <w:rsid w:val="00524E1F"/>
    <w:rsid w:val="0052526F"/>
    <w:rsid w:val="00531025"/>
    <w:rsid w:val="00532165"/>
    <w:rsid w:val="00533F3C"/>
    <w:rsid w:val="00533FFD"/>
    <w:rsid w:val="00537D80"/>
    <w:rsid w:val="0054173C"/>
    <w:rsid w:val="00541979"/>
    <w:rsid w:val="005441C8"/>
    <w:rsid w:val="00546CAC"/>
    <w:rsid w:val="005477C5"/>
    <w:rsid w:val="0055332D"/>
    <w:rsid w:val="00554034"/>
    <w:rsid w:val="00556605"/>
    <w:rsid w:val="00556707"/>
    <w:rsid w:val="0055727D"/>
    <w:rsid w:val="005616B2"/>
    <w:rsid w:val="0057227B"/>
    <w:rsid w:val="00573192"/>
    <w:rsid w:val="005733C8"/>
    <w:rsid w:val="005743F7"/>
    <w:rsid w:val="00576572"/>
    <w:rsid w:val="00577AD2"/>
    <w:rsid w:val="00580369"/>
    <w:rsid w:val="00580AB8"/>
    <w:rsid w:val="00583C66"/>
    <w:rsid w:val="005840A8"/>
    <w:rsid w:val="00584D1B"/>
    <w:rsid w:val="00585DC7"/>
    <w:rsid w:val="005931C0"/>
    <w:rsid w:val="00595731"/>
    <w:rsid w:val="00597A7D"/>
    <w:rsid w:val="005A310A"/>
    <w:rsid w:val="005A6CE8"/>
    <w:rsid w:val="005A6E55"/>
    <w:rsid w:val="005B0638"/>
    <w:rsid w:val="005B1C49"/>
    <w:rsid w:val="005B2A74"/>
    <w:rsid w:val="005B2F69"/>
    <w:rsid w:val="005B4E66"/>
    <w:rsid w:val="005B5DA1"/>
    <w:rsid w:val="005C023F"/>
    <w:rsid w:val="005C6926"/>
    <w:rsid w:val="005D4D8B"/>
    <w:rsid w:val="005D501E"/>
    <w:rsid w:val="005E0B89"/>
    <w:rsid w:val="005E3195"/>
    <w:rsid w:val="005E532E"/>
    <w:rsid w:val="005E5A63"/>
    <w:rsid w:val="005E5B2A"/>
    <w:rsid w:val="005E7D2D"/>
    <w:rsid w:val="005E7D42"/>
    <w:rsid w:val="005F0439"/>
    <w:rsid w:val="005F41E3"/>
    <w:rsid w:val="005F5853"/>
    <w:rsid w:val="005F59F8"/>
    <w:rsid w:val="005F77CB"/>
    <w:rsid w:val="006007C0"/>
    <w:rsid w:val="00600B18"/>
    <w:rsid w:val="00605A04"/>
    <w:rsid w:val="0062008D"/>
    <w:rsid w:val="00621256"/>
    <w:rsid w:val="0062173E"/>
    <w:rsid w:val="0062206E"/>
    <w:rsid w:val="00623453"/>
    <w:rsid w:val="00624C85"/>
    <w:rsid w:val="00624D4D"/>
    <w:rsid w:val="00627A27"/>
    <w:rsid w:val="00630BE3"/>
    <w:rsid w:val="00631B3E"/>
    <w:rsid w:val="006325D1"/>
    <w:rsid w:val="00634180"/>
    <w:rsid w:val="006370A7"/>
    <w:rsid w:val="0063782D"/>
    <w:rsid w:val="00640BFA"/>
    <w:rsid w:val="0064251B"/>
    <w:rsid w:val="006433AE"/>
    <w:rsid w:val="0064353A"/>
    <w:rsid w:val="00645267"/>
    <w:rsid w:val="00645F74"/>
    <w:rsid w:val="00647489"/>
    <w:rsid w:val="0065377A"/>
    <w:rsid w:val="006544EE"/>
    <w:rsid w:val="00655201"/>
    <w:rsid w:val="00660864"/>
    <w:rsid w:val="0067035F"/>
    <w:rsid w:val="0067536A"/>
    <w:rsid w:val="00681800"/>
    <w:rsid w:val="0068251C"/>
    <w:rsid w:val="00682BDA"/>
    <w:rsid w:val="00685149"/>
    <w:rsid w:val="00685E7B"/>
    <w:rsid w:val="00686EAE"/>
    <w:rsid w:val="006877CC"/>
    <w:rsid w:val="00687B0A"/>
    <w:rsid w:val="00691538"/>
    <w:rsid w:val="00692483"/>
    <w:rsid w:val="00694418"/>
    <w:rsid w:val="00694B21"/>
    <w:rsid w:val="00697E38"/>
    <w:rsid w:val="006B10EB"/>
    <w:rsid w:val="006B2055"/>
    <w:rsid w:val="006B684F"/>
    <w:rsid w:val="006C0722"/>
    <w:rsid w:val="006C19FA"/>
    <w:rsid w:val="006C277C"/>
    <w:rsid w:val="006C43EA"/>
    <w:rsid w:val="006C6021"/>
    <w:rsid w:val="006C6A11"/>
    <w:rsid w:val="006C720C"/>
    <w:rsid w:val="006D1D25"/>
    <w:rsid w:val="006D6A4E"/>
    <w:rsid w:val="006D7B73"/>
    <w:rsid w:val="006E1534"/>
    <w:rsid w:val="006E1E85"/>
    <w:rsid w:val="006E288A"/>
    <w:rsid w:val="006E35F4"/>
    <w:rsid w:val="006E6278"/>
    <w:rsid w:val="006F25F0"/>
    <w:rsid w:val="006F2858"/>
    <w:rsid w:val="006F48C6"/>
    <w:rsid w:val="006F4E14"/>
    <w:rsid w:val="006F5A16"/>
    <w:rsid w:val="006F75D6"/>
    <w:rsid w:val="00700154"/>
    <w:rsid w:val="00700A9A"/>
    <w:rsid w:val="007025B8"/>
    <w:rsid w:val="00702C51"/>
    <w:rsid w:val="00704EB5"/>
    <w:rsid w:val="0070580F"/>
    <w:rsid w:val="00707D73"/>
    <w:rsid w:val="00710F0F"/>
    <w:rsid w:val="00712273"/>
    <w:rsid w:val="00712448"/>
    <w:rsid w:val="00713CA8"/>
    <w:rsid w:val="00717C82"/>
    <w:rsid w:val="00720A16"/>
    <w:rsid w:val="00723AF7"/>
    <w:rsid w:val="00724406"/>
    <w:rsid w:val="007268E0"/>
    <w:rsid w:val="00731338"/>
    <w:rsid w:val="0073226D"/>
    <w:rsid w:val="007352F3"/>
    <w:rsid w:val="0073705F"/>
    <w:rsid w:val="00743ACE"/>
    <w:rsid w:val="00743EA8"/>
    <w:rsid w:val="00744A27"/>
    <w:rsid w:val="00744EF6"/>
    <w:rsid w:val="00745EC3"/>
    <w:rsid w:val="00745F97"/>
    <w:rsid w:val="00750DE4"/>
    <w:rsid w:val="007524AE"/>
    <w:rsid w:val="007553BE"/>
    <w:rsid w:val="00761D48"/>
    <w:rsid w:val="007632FC"/>
    <w:rsid w:val="007642A3"/>
    <w:rsid w:val="0076722C"/>
    <w:rsid w:val="00770E04"/>
    <w:rsid w:val="007718AE"/>
    <w:rsid w:val="0077211F"/>
    <w:rsid w:val="00776CD2"/>
    <w:rsid w:val="00783C3F"/>
    <w:rsid w:val="00786076"/>
    <w:rsid w:val="00796D45"/>
    <w:rsid w:val="007A25DC"/>
    <w:rsid w:val="007A3831"/>
    <w:rsid w:val="007A7948"/>
    <w:rsid w:val="007B00B1"/>
    <w:rsid w:val="007B02DA"/>
    <w:rsid w:val="007B1441"/>
    <w:rsid w:val="007B1675"/>
    <w:rsid w:val="007B43C2"/>
    <w:rsid w:val="007B7568"/>
    <w:rsid w:val="007C0ED3"/>
    <w:rsid w:val="007C1A97"/>
    <w:rsid w:val="007D0489"/>
    <w:rsid w:val="007D2272"/>
    <w:rsid w:val="007D329E"/>
    <w:rsid w:val="007D64A3"/>
    <w:rsid w:val="007D7B84"/>
    <w:rsid w:val="007E0A85"/>
    <w:rsid w:val="007E3320"/>
    <w:rsid w:val="007E53BF"/>
    <w:rsid w:val="007F17F7"/>
    <w:rsid w:val="007F23BA"/>
    <w:rsid w:val="007F2F78"/>
    <w:rsid w:val="007F305F"/>
    <w:rsid w:val="007F4732"/>
    <w:rsid w:val="007F7065"/>
    <w:rsid w:val="00800CA3"/>
    <w:rsid w:val="00801755"/>
    <w:rsid w:val="00802CF7"/>
    <w:rsid w:val="00803158"/>
    <w:rsid w:val="00803DEE"/>
    <w:rsid w:val="00804F25"/>
    <w:rsid w:val="00806123"/>
    <w:rsid w:val="00806EA9"/>
    <w:rsid w:val="008070ED"/>
    <w:rsid w:val="00810396"/>
    <w:rsid w:val="00815679"/>
    <w:rsid w:val="00816CA6"/>
    <w:rsid w:val="0082003A"/>
    <w:rsid w:val="00820DB0"/>
    <w:rsid w:val="008223DA"/>
    <w:rsid w:val="00824029"/>
    <w:rsid w:val="00826077"/>
    <w:rsid w:val="008276BF"/>
    <w:rsid w:val="00833F77"/>
    <w:rsid w:val="008364DF"/>
    <w:rsid w:val="0084132C"/>
    <w:rsid w:val="008462F4"/>
    <w:rsid w:val="008505EF"/>
    <w:rsid w:val="008512B1"/>
    <w:rsid w:val="00851E4C"/>
    <w:rsid w:val="0085214A"/>
    <w:rsid w:val="00854E6E"/>
    <w:rsid w:val="00857FE6"/>
    <w:rsid w:val="008652CB"/>
    <w:rsid w:val="008726E5"/>
    <w:rsid w:val="0087357B"/>
    <w:rsid w:val="00873FF3"/>
    <w:rsid w:val="008760CC"/>
    <w:rsid w:val="0088118D"/>
    <w:rsid w:val="008827EC"/>
    <w:rsid w:val="00883797"/>
    <w:rsid w:val="00883E15"/>
    <w:rsid w:val="00884997"/>
    <w:rsid w:val="00885505"/>
    <w:rsid w:val="00886E49"/>
    <w:rsid w:val="008904B5"/>
    <w:rsid w:val="00891423"/>
    <w:rsid w:val="00891533"/>
    <w:rsid w:val="00891811"/>
    <w:rsid w:val="008933B1"/>
    <w:rsid w:val="008957EF"/>
    <w:rsid w:val="008A07BA"/>
    <w:rsid w:val="008A3328"/>
    <w:rsid w:val="008A4C97"/>
    <w:rsid w:val="008A656D"/>
    <w:rsid w:val="008B4072"/>
    <w:rsid w:val="008C3DED"/>
    <w:rsid w:val="008C3DFF"/>
    <w:rsid w:val="008C57F5"/>
    <w:rsid w:val="008D4DCA"/>
    <w:rsid w:val="008D5124"/>
    <w:rsid w:val="008E246C"/>
    <w:rsid w:val="008E39C7"/>
    <w:rsid w:val="008E5B24"/>
    <w:rsid w:val="008E78FE"/>
    <w:rsid w:val="008F140A"/>
    <w:rsid w:val="008F153C"/>
    <w:rsid w:val="008F2085"/>
    <w:rsid w:val="008F2E55"/>
    <w:rsid w:val="008F7294"/>
    <w:rsid w:val="00901E91"/>
    <w:rsid w:val="009046EF"/>
    <w:rsid w:val="009072D0"/>
    <w:rsid w:val="00907B97"/>
    <w:rsid w:val="00907BFF"/>
    <w:rsid w:val="009102B4"/>
    <w:rsid w:val="00917B05"/>
    <w:rsid w:val="00917E71"/>
    <w:rsid w:val="00920E17"/>
    <w:rsid w:val="0092523A"/>
    <w:rsid w:val="00925789"/>
    <w:rsid w:val="00925DE3"/>
    <w:rsid w:val="00935752"/>
    <w:rsid w:val="00944CD5"/>
    <w:rsid w:val="00950C1F"/>
    <w:rsid w:val="00951B92"/>
    <w:rsid w:val="009564AA"/>
    <w:rsid w:val="009614FD"/>
    <w:rsid w:val="009748A2"/>
    <w:rsid w:val="009766DB"/>
    <w:rsid w:val="00977ED3"/>
    <w:rsid w:val="00980465"/>
    <w:rsid w:val="009821D0"/>
    <w:rsid w:val="00983BBA"/>
    <w:rsid w:val="00986581"/>
    <w:rsid w:val="00991EDB"/>
    <w:rsid w:val="00993273"/>
    <w:rsid w:val="009A12DD"/>
    <w:rsid w:val="009A5634"/>
    <w:rsid w:val="009A6245"/>
    <w:rsid w:val="009A7AB3"/>
    <w:rsid w:val="009B034B"/>
    <w:rsid w:val="009B043E"/>
    <w:rsid w:val="009B25F7"/>
    <w:rsid w:val="009B4954"/>
    <w:rsid w:val="009B60ED"/>
    <w:rsid w:val="009C1D95"/>
    <w:rsid w:val="009C213A"/>
    <w:rsid w:val="009C3363"/>
    <w:rsid w:val="009C42A6"/>
    <w:rsid w:val="009C6FA2"/>
    <w:rsid w:val="009C740F"/>
    <w:rsid w:val="009C772E"/>
    <w:rsid w:val="009D1F77"/>
    <w:rsid w:val="009D3039"/>
    <w:rsid w:val="009D591B"/>
    <w:rsid w:val="009E0570"/>
    <w:rsid w:val="009E11A6"/>
    <w:rsid w:val="009E17A7"/>
    <w:rsid w:val="009E1A44"/>
    <w:rsid w:val="009E1B3C"/>
    <w:rsid w:val="009E3171"/>
    <w:rsid w:val="009E3AB0"/>
    <w:rsid w:val="009E4C68"/>
    <w:rsid w:val="009E6153"/>
    <w:rsid w:val="009E7FF9"/>
    <w:rsid w:val="009F04A4"/>
    <w:rsid w:val="009F78B3"/>
    <w:rsid w:val="00A00514"/>
    <w:rsid w:val="00A01064"/>
    <w:rsid w:val="00A01A6A"/>
    <w:rsid w:val="00A0290E"/>
    <w:rsid w:val="00A04213"/>
    <w:rsid w:val="00A0466D"/>
    <w:rsid w:val="00A0570C"/>
    <w:rsid w:val="00A0629C"/>
    <w:rsid w:val="00A10D59"/>
    <w:rsid w:val="00A13625"/>
    <w:rsid w:val="00A13A3E"/>
    <w:rsid w:val="00A149FA"/>
    <w:rsid w:val="00A154A9"/>
    <w:rsid w:val="00A173C2"/>
    <w:rsid w:val="00A23BD0"/>
    <w:rsid w:val="00A3018A"/>
    <w:rsid w:val="00A338F1"/>
    <w:rsid w:val="00A33C07"/>
    <w:rsid w:val="00A402B6"/>
    <w:rsid w:val="00A40E91"/>
    <w:rsid w:val="00A429CC"/>
    <w:rsid w:val="00A42F59"/>
    <w:rsid w:val="00A4330C"/>
    <w:rsid w:val="00A43410"/>
    <w:rsid w:val="00A44297"/>
    <w:rsid w:val="00A447BD"/>
    <w:rsid w:val="00A460E5"/>
    <w:rsid w:val="00A465B9"/>
    <w:rsid w:val="00A53E8A"/>
    <w:rsid w:val="00A54581"/>
    <w:rsid w:val="00A54BF0"/>
    <w:rsid w:val="00A626B7"/>
    <w:rsid w:val="00A62784"/>
    <w:rsid w:val="00A668CE"/>
    <w:rsid w:val="00A6747F"/>
    <w:rsid w:val="00A70A15"/>
    <w:rsid w:val="00A71E03"/>
    <w:rsid w:val="00A71F18"/>
    <w:rsid w:val="00A7358C"/>
    <w:rsid w:val="00A75DCB"/>
    <w:rsid w:val="00A77126"/>
    <w:rsid w:val="00A773C6"/>
    <w:rsid w:val="00A77907"/>
    <w:rsid w:val="00A80F17"/>
    <w:rsid w:val="00A86318"/>
    <w:rsid w:val="00A86F12"/>
    <w:rsid w:val="00A9356A"/>
    <w:rsid w:val="00A93D87"/>
    <w:rsid w:val="00A940F8"/>
    <w:rsid w:val="00AA1797"/>
    <w:rsid w:val="00AA18C8"/>
    <w:rsid w:val="00AB0568"/>
    <w:rsid w:val="00AB088B"/>
    <w:rsid w:val="00AB7943"/>
    <w:rsid w:val="00AC2682"/>
    <w:rsid w:val="00AC58F2"/>
    <w:rsid w:val="00AC5984"/>
    <w:rsid w:val="00AC7705"/>
    <w:rsid w:val="00AD1363"/>
    <w:rsid w:val="00AD4A7B"/>
    <w:rsid w:val="00AD50AA"/>
    <w:rsid w:val="00AE0BCB"/>
    <w:rsid w:val="00AE5BD8"/>
    <w:rsid w:val="00AE6113"/>
    <w:rsid w:val="00AE688E"/>
    <w:rsid w:val="00AF324F"/>
    <w:rsid w:val="00AF3FF7"/>
    <w:rsid w:val="00AF5268"/>
    <w:rsid w:val="00AF6877"/>
    <w:rsid w:val="00AF68D8"/>
    <w:rsid w:val="00B010F1"/>
    <w:rsid w:val="00B03AE5"/>
    <w:rsid w:val="00B041C5"/>
    <w:rsid w:val="00B0441A"/>
    <w:rsid w:val="00B04BF9"/>
    <w:rsid w:val="00B05F50"/>
    <w:rsid w:val="00B06050"/>
    <w:rsid w:val="00B06C69"/>
    <w:rsid w:val="00B07654"/>
    <w:rsid w:val="00B1205C"/>
    <w:rsid w:val="00B15115"/>
    <w:rsid w:val="00B170F3"/>
    <w:rsid w:val="00B176AF"/>
    <w:rsid w:val="00B23C5A"/>
    <w:rsid w:val="00B27962"/>
    <w:rsid w:val="00B30458"/>
    <w:rsid w:val="00B3296C"/>
    <w:rsid w:val="00B354AD"/>
    <w:rsid w:val="00B364A7"/>
    <w:rsid w:val="00B36CE5"/>
    <w:rsid w:val="00B37519"/>
    <w:rsid w:val="00B400D3"/>
    <w:rsid w:val="00B40D30"/>
    <w:rsid w:val="00B421D4"/>
    <w:rsid w:val="00B43447"/>
    <w:rsid w:val="00B46CC1"/>
    <w:rsid w:val="00B479CA"/>
    <w:rsid w:val="00B51441"/>
    <w:rsid w:val="00B51718"/>
    <w:rsid w:val="00B517D0"/>
    <w:rsid w:val="00B53245"/>
    <w:rsid w:val="00B5667E"/>
    <w:rsid w:val="00B6451F"/>
    <w:rsid w:val="00B664E2"/>
    <w:rsid w:val="00B70D09"/>
    <w:rsid w:val="00B749D1"/>
    <w:rsid w:val="00B74A57"/>
    <w:rsid w:val="00B75E0B"/>
    <w:rsid w:val="00B80416"/>
    <w:rsid w:val="00B81568"/>
    <w:rsid w:val="00B81C2A"/>
    <w:rsid w:val="00B829A6"/>
    <w:rsid w:val="00B82EA1"/>
    <w:rsid w:val="00B84B85"/>
    <w:rsid w:val="00B84E76"/>
    <w:rsid w:val="00B85493"/>
    <w:rsid w:val="00B8562A"/>
    <w:rsid w:val="00B85734"/>
    <w:rsid w:val="00B865CA"/>
    <w:rsid w:val="00B86623"/>
    <w:rsid w:val="00B90241"/>
    <w:rsid w:val="00B903A6"/>
    <w:rsid w:val="00B90919"/>
    <w:rsid w:val="00B91B83"/>
    <w:rsid w:val="00B91CAA"/>
    <w:rsid w:val="00B9450A"/>
    <w:rsid w:val="00B96DB5"/>
    <w:rsid w:val="00BA0B3D"/>
    <w:rsid w:val="00BB0333"/>
    <w:rsid w:val="00BB71B2"/>
    <w:rsid w:val="00BC04C7"/>
    <w:rsid w:val="00BC0862"/>
    <w:rsid w:val="00BC3051"/>
    <w:rsid w:val="00BC4AD9"/>
    <w:rsid w:val="00BC7CB9"/>
    <w:rsid w:val="00BD4511"/>
    <w:rsid w:val="00BE0B56"/>
    <w:rsid w:val="00BE2AC8"/>
    <w:rsid w:val="00BE2E51"/>
    <w:rsid w:val="00BE4F73"/>
    <w:rsid w:val="00BE5633"/>
    <w:rsid w:val="00BE722B"/>
    <w:rsid w:val="00BE7D52"/>
    <w:rsid w:val="00BF6B36"/>
    <w:rsid w:val="00BF6BCF"/>
    <w:rsid w:val="00C0095D"/>
    <w:rsid w:val="00C01797"/>
    <w:rsid w:val="00C0244B"/>
    <w:rsid w:val="00C02765"/>
    <w:rsid w:val="00C03FD8"/>
    <w:rsid w:val="00C042A8"/>
    <w:rsid w:val="00C06EF8"/>
    <w:rsid w:val="00C1150E"/>
    <w:rsid w:val="00C12CFD"/>
    <w:rsid w:val="00C14EB0"/>
    <w:rsid w:val="00C23B1F"/>
    <w:rsid w:val="00C25064"/>
    <w:rsid w:val="00C2620C"/>
    <w:rsid w:val="00C26E5E"/>
    <w:rsid w:val="00C46D40"/>
    <w:rsid w:val="00C46D58"/>
    <w:rsid w:val="00C50F01"/>
    <w:rsid w:val="00C518C5"/>
    <w:rsid w:val="00C522BE"/>
    <w:rsid w:val="00C5272B"/>
    <w:rsid w:val="00C52C15"/>
    <w:rsid w:val="00C52E31"/>
    <w:rsid w:val="00C53F4B"/>
    <w:rsid w:val="00C551F3"/>
    <w:rsid w:val="00C56113"/>
    <w:rsid w:val="00C564EC"/>
    <w:rsid w:val="00C56FE7"/>
    <w:rsid w:val="00C61303"/>
    <w:rsid w:val="00C617DA"/>
    <w:rsid w:val="00C64832"/>
    <w:rsid w:val="00C66FF8"/>
    <w:rsid w:val="00C6726B"/>
    <w:rsid w:val="00C70D24"/>
    <w:rsid w:val="00C7126B"/>
    <w:rsid w:val="00C716A8"/>
    <w:rsid w:val="00C717FD"/>
    <w:rsid w:val="00C743E9"/>
    <w:rsid w:val="00C809C6"/>
    <w:rsid w:val="00C80EAE"/>
    <w:rsid w:val="00C8274D"/>
    <w:rsid w:val="00C84620"/>
    <w:rsid w:val="00C84F39"/>
    <w:rsid w:val="00C86D68"/>
    <w:rsid w:val="00C876D8"/>
    <w:rsid w:val="00C95B70"/>
    <w:rsid w:val="00C96785"/>
    <w:rsid w:val="00CA7A30"/>
    <w:rsid w:val="00CB029E"/>
    <w:rsid w:val="00CB32A7"/>
    <w:rsid w:val="00CB7A04"/>
    <w:rsid w:val="00CC1B29"/>
    <w:rsid w:val="00CC2432"/>
    <w:rsid w:val="00CC2A56"/>
    <w:rsid w:val="00CC4D0C"/>
    <w:rsid w:val="00CC6BF4"/>
    <w:rsid w:val="00CD137A"/>
    <w:rsid w:val="00CD3072"/>
    <w:rsid w:val="00CD3C66"/>
    <w:rsid w:val="00CD48ED"/>
    <w:rsid w:val="00CE3040"/>
    <w:rsid w:val="00CE56D9"/>
    <w:rsid w:val="00CF0009"/>
    <w:rsid w:val="00CF2040"/>
    <w:rsid w:val="00CF2EA4"/>
    <w:rsid w:val="00CF69A6"/>
    <w:rsid w:val="00CF74A6"/>
    <w:rsid w:val="00D00B56"/>
    <w:rsid w:val="00D02B0C"/>
    <w:rsid w:val="00D05055"/>
    <w:rsid w:val="00D11099"/>
    <w:rsid w:val="00D1293F"/>
    <w:rsid w:val="00D13FF2"/>
    <w:rsid w:val="00D14749"/>
    <w:rsid w:val="00D14798"/>
    <w:rsid w:val="00D178C4"/>
    <w:rsid w:val="00D2118B"/>
    <w:rsid w:val="00D21EB7"/>
    <w:rsid w:val="00D21FA7"/>
    <w:rsid w:val="00D22429"/>
    <w:rsid w:val="00D26099"/>
    <w:rsid w:val="00D34C31"/>
    <w:rsid w:val="00D36620"/>
    <w:rsid w:val="00D3710B"/>
    <w:rsid w:val="00D4118F"/>
    <w:rsid w:val="00D4575E"/>
    <w:rsid w:val="00D466C7"/>
    <w:rsid w:val="00D53976"/>
    <w:rsid w:val="00D552A7"/>
    <w:rsid w:val="00D60070"/>
    <w:rsid w:val="00D62046"/>
    <w:rsid w:val="00D7482E"/>
    <w:rsid w:val="00D74AB3"/>
    <w:rsid w:val="00D7662E"/>
    <w:rsid w:val="00D801ED"/>
    <w:rsid w:val="00D82A16"/>
    <w:rsid w:val="00D84308"/>
    <w:rsid w:val="00D85F5B"/>
    <w:rsid w:val="00D90A6C"/>
    <w:rsid w:val="00D910F5"/>
    <w:rsid w:val="00D92CA3"/>
    <w:rsid w:val="00D946F5"/>
    <w:rsid w:val="00D95062"/>
    <w:rsid w:val="00D9565E"/>
    <w:rsid w:val="00DA092A"/>
    <w:rsid w:val="00DA1A6C"/>
    <w:rsid w:val="00DA22B5"/>
    <w:rsid w:val="00DA4249"/>
    <w:rsid w:val="00DA6675"/>
    <w:rsid w:val="00DA66B3"/>
    <w:rsid w:val="00DA6F50"/>
    <w:rsid w:val="00DA7009"/>
    <w:rsid w:val="00DA7789"/>
    <w:rsid w:val="00DB10A5"/>
    <w:rsid w:val="00DB3608"/>
    <w:rsid w:val="00DB5E6F"/>
    <w:rsid w:val="00DB716C"/>
    <w:rsid w:val="00DC0263"/>
    <w:rsid w:val="00DC0B2A"/>
    <w:rsid w:val="00DC3A72"/>
    <w:rsid w:val="00DC5CD8"/>
    <w:rsid w:val="00DC6F0D"/>
    <w:rsid w:val="00DC7187"/>
    <w:rsid w:val="00DD02EC"/>
    <w:rsid w:val="00DD02F8"/>
    <w:rsid w:val="00DD1B4B"/>
    <w:rsid w:val="00DD1C97"/>
    <w:rsid w:val="00DD5042"/>
    <w:rsid w:val="00DD6FAE"/>
    <w:rsid w:val="00DE0F54"/>
    <w:rsid w:val="00DE0F7D"/>
    <w:rsid w:val="00DE33B9"/>
    <w:rsid w:val="00DE504D"/>
    <w:rsid w:val="00DF010F"/>
    <w:rsid w:val="00DF02ED"/>
    <w:rsid w:val="00DF12DD"/>
    <w:rsid w:val="00DF19BB"/>
    <w:rsid w:val="00DF2507"/>
    <w:rsid w:val="00DF3814"/>
    <w:rsid w:val="00DF7748"/>
    <w:rsid w:val="00DF7B47"/>
    <w:rsid w:val="00E01938"/>
    <w:rsid w:val="00E023AE"/>
    <w:rsid w:val="00E030CF"/>
    <w:rsid w:val="00E03972"/>
    <w:rsid w:val="00E13B16"/>
    <w:rsid w:val="00E20E7D"/>
    <w:rsid w:val="00E21885"/>
    <w:rsid w:val="00E21F37"/>
    <w:rsid w:val="00E22262"/>
    <w:rsid w:val="00E25CF7"/>
    <w:rsid w:val="00E26B39"/>
    <w:rsid w:val="00E26F51"/>
    <w:rsid w:val="00E350F5"/>
    <w:rsid w:val="00E35692"/>
    <w:rsid w:val="00E359F3"/>
    <w:rsid w:val="00E40537"/>
    <w:rsid w:val="00E41F66"/>
    <w:rsid w:val="00E4346D"/>
    <w:rsid w:val="00E4666D"/>
    <w:rsid w:val="00E46DF0"/>
    <w:rsid w:val="00E475B9"/>
    <w:rsid w:val="00E524DA"/>
    <w:rsid w:val="00E534C3"/>
    <w:rsid w:val="00E539D4"/>
    <w:rsid w:val="00E53A75"/>
    <w:rsid w:val="00E60D0A"/>
    <w:rsid w:val="00E630A5"/>
    <w:rsid w:val="00E673F6"/>
    <w:rsid w:val="00E70A2F"/>
    <w:rsid w:val="00E70EDF"/>
    <w:rsid w:val="00E71296"/>
    <w:rsid w:val="00E7160B"/>
    <w:rsid w:val="00E725FF"/>
    <w:rsid w:val="00E75276"/>
    <w:rsid w:val="00E81ED0"/>
    <w:rsid w:val="00E83E6A"/>
    <w:rsid w:val="00E8645C"/>
    <w:rsid w:val="00E8777F"/>
    <w:rsid w:val="00E97AFC"/>
    <w:rsid w:val="00EA1476"/>
    <w:rsid w:val="00EA3392"/>
    <w:rsid w:val="00EA424D"/>
    <w:rsid w:val="00EA5BA9"/>
    <w:rsid w:val="00EA5D5F"/>
    <w:rsid w:val="00EA6004"/>
    <w:rsid w:val="00EB0360"/>
    <w:rsid w:val="00EB2B98"/>
    <w:rsid w:val="00EB2EB4"/>
    <w:rsid w:val="00EC022E"/>
    <w:rsid w:val="00EC16C7"/>
    <w:rsid w:val="00EC6ABE"/>
    <w:rsid w:val="00ED092C"/>
    <w:rsid w:val="00ED15C7"/>
    <w:rsid w:val="00ED7176"/>
    <w:rsid w:val="00ED792F"/>
    <w:rsid w:val="00EE0EA2"/>
    <w:rsid w:val="00EE1E99"/>
    <w:rsid w:val="00EE6DE5"/>
    <w:rsid w:val="00EF0AD7"/>
    <w:rsid w:val="00EF2021"/>
    <w:rsid w:val="00EF2A32"/>
    <w:rsid w:val="00EF341B"/>
    <w:rsid w:val="00EF3790"/>
    <w:rsid w:val="00EF4063"/>
    <w:rsid w:val="00EF6DEE"/>
    <w:rsid w:val="00EF743C"/>
    <w:rsid w:val="00F03F06"/>
    <w:rsid w:val="00F075DE"/>
    <w:rsid w:val="00F12C91"/>
    <w:rsid w:val="00F13EBA"/>
    <w:rsid w:val="00F14C8A"/>
    <w:rsid w:val="00F2450B"/>
    <w:rsid w:val="00F3305E"/>
    <w:rsid w:val="00F34106"/>
    <w:rsid w:val="00F4040C"/>
    <w:rsid w:val="00F406FA"/>
    <w:rsid w:val="00F41E60"/>
    <w:rsid w:val="00F45689"/>
    <w:rsid w:val="00F45A41"/>
    <w:rsid w:val="00F46AF6"/>
    <w:rsid w:val="00F47173"/>
    <w:rsid w:val="00F47FE3"/>
    <w:rsid w:val="00F52CC1"/>
    <w:rsid w:val="00F566D3"/>
    <w:rsid w:val="00F60AB9"/>
    <w:rsid w:val="00F61BF8"/>
    <w:rsid w:val="00F654BE"/>
    <w:rsid w:val="00F65838"/>
    <w:rsid w:val="00F65E1B"/>
    <w:rsid w:val="00F74439"/>
    <w:rsid w:val="00F7468E"/>
    <w:rsid w:val="00F7585F"/>
    <w:rsid w:val="00F75B8E"/>
    <w:rsid w:val="00F808BE"/>
    <w:rsid w:val="00F81054"/>
    <w:rsid w:val="00F82048"/>
    <w:rsid w:val="00F832F6"/>
    <w:rsid w:val="00F83315"/>
    <w:rsid w:val="00F835F3"/>
    <w:rsid w:val="00F83AF7"/>
    <w:rsid w:val="00F83F21"/>
    <w:rsid w:val="00F8481B"/>
    <w:rsid w:val="00F87AFD"/>
    <w:rsid w:val="00F90F53"/>
    <w:rsid w:val="00F92AA5"/>
    <w:rsid w:val="00F93B2C"/>
    <w:rsid w:val="00FA0A8C"/>
    <w:rsid w:val="00FA4C63"/>
    <w:rsid w:val="00FA6C06"/>
    <w:rsid w:val="00FA7DC5"/>
    <w:rsid w:val="00FB0DAB"/>
    <w:rsid w:val="00FB1B10"/>
    <w:rsid w:val="00FB204F"/>
    <w:rsid w:val="00FB58E8"/>
    <w:rsid w:val="00FC0C4B"/>
    <w:rsid w:val="00FC1B74"/>
    <w:rsid w:val="00FC5A3E"/>
    <w:rsid w:val="00FC5E65"/>
    <w:rsid w:val="00FD342F"/>
    <w:rsid w:val="00FD489D"/>
    <w:rsid w:val="00FD6E60"/>
    <w:rsid w:val="00FE235D"/>
    <w:rsid w:val="00FE302A"/>
    <w:rsid w:val="00FE44D2"/>
    <w:rsid w:val="00FE7CE4"/>
    <w:rsid w:val="00FF02C7"/>
    <w:rsid w:val="00FF0D82"/>
    <w:rsid w:val="00FF10FD"/>
    <w:rsid w:val="00FF157A"/>
    <w:rsid w:val="00FF1DE6"/>
    <w:rsid w:val="00FF3DA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C5B9F1A"/>
  <w15:docId w15:val="{CE237E49-1C36-48AA-9B3A-E4DAEFB4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50"/>
  </w:style>
  <w:style w:type="paragraph" w:styleId="Heading1">
    <w:name w:val="heading 1"/>
    <w:basedOn w:val="Normal"/>
    <w:link w:val="Heading1Char"/>
    <w:uiPriority w:val="9"/>
    <w:qFormat/>
    <w:rsid w:val="00BE2AC8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7E33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E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33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0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4F39"/>
    <w:rPr>
      <w:color w:val="0000FF"/>
      <w:u w:val="single"/>
    </w:rPr>
  </w:style>
  <w:style w:type="paragraph" w:customStyle="1" w:styleId="ecxmsonormal">
    <w:name w:val="ecxmsonormal"/>
    <w:basedOn w:val="Normal"/>
    <w:rsid w:val="00D178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D178C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A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6E153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6E153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6E1534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6E1534"/>
  </w:style>
  <w:style w:type="character" w:customStyle="1" w:styleId="Heading1Char">
    <w:name w:val="Heading 1 Char"/>
    <w:basedOn w:val="DefaultParagraphFont"/>
    <w:link w:val="Heading1"/>
    <w:uiPriority w:val="9"/>
    <w:rsid w:val="00BE2AC8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BE2AC8"/>
  </w:style>
  <w:style w:type="character" w:customStyle="1" w:styleId="Heading3Char">
    <w:name w:val="Heading 3 Char"/>
    <w:basedOn w:val="DefaultParagraphFont"/>
    <w:link w:val="Heading3"/>
    <w:uiPriority w:val="9"/>
    <w:rsid w:val="002E3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E5BD8"/>
    <w:rPr>
      <w:b/>
      <w:bCs/>
      <w:i w:val="0"/>
      <w:iCs w:val="0"/>
    </w:rPr>
  </w:style>
  <w:style w:type="paragraph" w:styleId="Caption">
    <w:name w:val="caption"/>
    <w:basedOn w:val="Normal"/>
    <w:next w:val="Normal"/>
    <w:uiPriority w:val="35"/>
    <w:unhideWhenUsed/>
    <w:qFormat/>
    <w:rsid w:val="00096572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character" w:customStyle="1" w:styleId="price15">
    <w:name w:val="price15"/>
    <w:basedOn w:val="DefaultParagraphFont"/>
    <w:rsid w:val="00AE688E"/>
  </w:style>
  <w:style w:type="paragraph" w:customStyle="1" w:styleId="Title10">
    <w:name w:val="Title1"/>
    <w:basedOn w:val="Normal"/>
    <w:rsid w:val="003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3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02D7E"/>
  </w:style>
  <w:style w:type="paragraph" w:customStyle="1" w:styleId="details">
    <w:name w:val="details"/>
    <w:basedOn w:val="Normal"/>
    <w:rsid w:val="0030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7BD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F7BD4"/>
    <w:rPr>
      <w:i/>
      <w:iCs/>
    </w:rPr>
  </w:style>
  <w:style w:type="character" w:customStyle="1" w:styleId="cit-auth2">
    <w:name w:val="cit-auth2"/>
    <w:basedOn w:val="DefaultParagraphFont"/>
    <w:rsid w:val="000F7BD4"/>
  </w:style>
  <w:style w:type="character" w:customStyle="1" w:styleId="cit-name-surname">
    <w:name w:val="cit-name-surname"/>
    <w:basedOn w:val="DefaultParagraphFont"/>
    <w:rsid w:val="000F7BD4"/>
  </w:style>
  <w:style w:type="character" w:customStyle="1" w:styleId="cit-name-given-names">
    <w:name w:val="cit-name-given-names"/>
    <w:basedOn w:val="DefaultParagraphFont"/>
    <w:rsid w:val="000F7BD4"/>
  </w:style>
  <w:style w:type="character" w:customStyle="1" w:styleId="cit-pub-date">
    <w:name w:val="cit-pub-date"/>
    <w:basedOn w:val="DefaultParagraphFont"/>
    <w:rsid w:val="000F7BD4"/>
  </w:style>
  <w:style w:type="character" w:customStyle="1" w:styleId="cit-article-title">
    <w:name w:val="cit-article-title"/>
    <w:basedOn w:val="DefaultParagraphFont"/>
    <w:rsid w:val="000F7BD4"/>
  </w:style>
  <w:style w:type="character" w:customStyle="1" w:styleId="cit-vol4">
    <w:name w:val="cit-vol4"/>
    <w:basedOn w:val="DefaultParagraphFont"/>
    <w:rsid w:val="000F7BD4"/>
  </w:style>
  <w:style w:type="character" w:customStyle="1" w:styleId="cit-fpage">
    <w:name w:val="cit-fpage"/>
    <w:basedOn w:val="DefaultParagraphFont"/>
    <w:rsid w:val="000F7BD4"/>
  </w:style>
  <w:style w:type="character" w:customStyle="1" w:styleId="cit-lpage">
    <w:name w:val="cit-lpage"/>
    <w:basedOn w:val="DefaultParagraphFont"/>
    <w:rsid w:val="000F7BD4"/>
  </w:style>
  <w:style w:type="paragraph" w:customStyle="1" w:styleId="Default">
    <w:name w:val="Default"/>
    <w:rsid w:val="00427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8B"/>
  </w:style>
  <w:style w:type="paragraph" w:styleId="Footer">
    <w:name w:val="footer"/>
    <w:basedOn w:val="Normal"/>
    <w:link w:val="FooterChar"/>
    <w:uiPriority w:val="99"/>
    <w:unhideWhenUsed/>
    <w:rsid w:val="004F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8B"/>
  </w:style>
  <w:style w:type="paragraph" w:styleId="Revision">
    <w:name w:val="Revision"/>
    <w:hidden/>
    <w:uiPriority w:val="99"/>
    <w:semiHidden/>
    <w:rsid w:val="00B27962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E24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246C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A6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45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5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13309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7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4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2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6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8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2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2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70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203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2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4841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49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6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2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9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02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61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403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1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44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75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6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03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6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7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6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105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4025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2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7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2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0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1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8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3788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72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1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3847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28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1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197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468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487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9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8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3496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2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7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4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08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98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6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8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913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6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8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70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71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7956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23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34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796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3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9877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06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896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9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2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0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2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4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6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494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8997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9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1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9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0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0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48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5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5131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5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8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2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6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98615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59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6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1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5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0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12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2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61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0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62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18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9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6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8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8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63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1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3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7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52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6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5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80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5653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45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1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938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12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5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2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89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533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24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19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28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Pereira%20C%5BAuthor%5D&amp;cauthor=true&amp;cauthor_uid=24648449" TargetMode="External"/><Relationship Id="rId18" Type="http://schemas.openxmlformats.org/officeDocument/2006/relationships/hyperlink" Target="http://www.ncbi.nlm.nih.gov/pubmed/17563386" TargetMode="External"/><Relationship Id="rId26" Type="http://schemas.microsoft.com/office/2007/relationships/hdphoto" Target="NULL"/><Relationship Id="rId39" Type="http://schemas.openxmlformats.org/officeDocument/2006/relationships/image" Target="media/image11.png"/><Relationship Id="rId21" Type="http://schemas.openxmlformats.org/officeDocument/2006/relationships/image" Target="media/image2.emf"/><Relationship Id="rId34" Type="http://schemas.openxmlformats.org/officeDocument/2006/relationships/oleObject" Target="embeddings/oleObject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Johansson%20C%5BAuthor%5D&amp;cauthor=true&amp;cauthor_uid=24648449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6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Goritzka%20M%5BAuthor%5D&amp;cauthor=true&amp;cauthor_uid=24648449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5.bin"/><Relationship Id="rId37" Type="http://schemas.openxmlformats.org/officeDocument/2006/relationships/image" Target="media/image10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Openshaw%20PJ%5BAuthor%5D&amp;cauthor=true&amp;cauthor_uid=24648449" TargetMode="External"/><Relationship Id="rId23" Type="http://schemas.openxmlformats.org/officeDocument/2006/relationships/image" Target="media/image3.emf"/><Relationship Id="rId28" Type="http://schemas.microsoft.com/office/2007/relationships/hdphoto" Target="media/hdphoto1.wdp"/><Relationship Id="rId36" Type="http://schemas.openxmlformats.org/officeDocument/2006/relationships/oleObject" Target="embeddings/oleObject7.bin"/><Relationship Id="rId10" Type="http://schemas.openxmlformats.org/officeDocument/2006/relationships/hyperlink" Target="http://www.ncbi.nlm.nih.gov/pubmed/?term=Kimpen%20JL%5BAuthor%5D&amp;cauthor=true&amp;cauthor_uid=23656644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cbi.nlm.nih.gov/pubmed/?term=Salek-Ardakani%20S%5BAuthor%5D&amp;cauthor=true&amp;cauthor_uid=24648449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5.png"/><Relationship Id="rId30" Type="http://schemas.openxmlformats.org/officeDocument/2006/relationships/oleObject" Target="embeddings/oleObject4.bin"/><Relationship Id="rId35" Type="http://schemas.openxmlformats.org/officeDocument/2006/relationships/image" Target="media/image9.emf"/><Relationship Id="rId8" Type="http://schemas.openxmlformats.org/officeDocument/2006/relationships/hyperlink" Target="mailto:fla1@liverpool.ac.u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/?term=Durant%20LR%5BAuthor%5D&amp;cauthor=true&amp;cauthor_uid=24648449" TargetMode="External"/><Relationship Id="rId17" Type="http://schemas.openxmlformats.org/officeDocument/2006/relationships/hyperlink" Target="http://www.ncbi.nlm.nih.gov/pubmed/24648449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emf"/><Relationship Id="rId38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80584-FEA8-4C38-942B-0D1ABCA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Flanagan</dc:creator>
  <cp:lastModifiedBy>Flanagan, Brian</cp:lastModifiedBy>
  <cp:revision>5</cp:revision>
  <cp:lastPrinted>2017-07-20T09:33:00Z</cp:lastPrinted>
  <dcterms:created xsi:type="dcterms:W3CDTF">2018-01-08T12:39:00Z</dcterms:created>
  <dcterms:modified xsi:type="dcterms:W3CDTF">2018-01-09T10:11:00Z</dcterms:modified>
</cp:coreProperties>
</file>