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6115E" w:rsidRDefault="00BC5E3B">
      <w:pPr>
        <w:rPr>
          <w:i/>
          <w:lang w:val="en-US"/>
        </w:rPr>
      </w:pPr>
      <w:r w:rsidRPr="007418F1">
        <w:rPr>
          <w:i/>
          <w:lang w:val="en-US"/>
        </w:rPr>
        <w:t>Word and reference limits: Text: 1,000 words, excluding title page and references; References: 10 maximum</w:t>
      </w:r>
      <w:r w:rsidR="0076115E" w:rsidRPr="007418F1">
        <w:rPr>
          <w:i/>
          <w:lang w:val="en-US"/>
        </w:rPr>
        <w:t xml:space="preserve"> </w:t>
      </w:r>
      <w:r w:rsidR="000A0227" w:rsidRPr="007418F1">
        <w:rPr>
          <w:i/>
          <w:lang w:val="en-US"/>
        </w:rPr>
        <w:t xml:space="preserve">(current word count: </w:t>
      </w:r>
      <w:r w:rsidR="00CB1F39">
        <w:rPr>
          <w:i/>
          <w:lang w:val="en-US"/>
        </w:rPr>
        <w:t>~600</w:t>
      </w:r>
      <w:r w:rsidR="00D73B09">
        <w:rPr>
          <w:i/>
          <w:lang w:val="en-US"/>
        </w:rPr>
        <w:t>, current references 10</w:t>
      </w:r>
      <w:r w:rsidRPr="007418F1">
        <w:rPr>
          <w:i/>
          <w:lang w:val="en-US"/>
        </w:rPr>
        <w:t>)</w:t>
      </w:r>
    </w:p>
    <w:p w:rsidR="007418F1" w:rsidRDefault="007418F1">
      <w:pPr>
        <w:rPr>
          <w:i/>
          <w:lang w:val="en-US"/>
        </w:rPr>
      </w:pPr>
    </w:p>
    <w:p w:rsidR="007418F1" w:rsidRPr="007418F1" w:rsidRDefault="007418F1">
      <w:pPr>
        <w:rPr>
          <w:i/>
          <w:lang w:val="en-US"/>
        </w:rPr>
      </w:pPr>
      <w:bookmarkStart w:id="0" w:name="_GoBack"/>
      <w:bookmarkEnd w:id="0"/>
    </w:p>
    <w:p w:rsidR="00BC5E3B" w:rsidRPr="007418F1" w:rsidRDefault="00717E03">
      <w:pPr>
        <w:rPr>
          <w:b/>
          <w:lang w:val="en-US"/>
        </w:rPr>
      </w:pPr>
      <w:r w:rsidRPr="007418F1">
        <w:rPr>
          <w:b/>
          <w:lang w:val="en-US"/>
        </w:rPr>
        <w:t>Pancreatic cancer and FOLFIRINOX: should we resect all responders?</w:t>
      </w:r>
    </w:p>
    <w:p w:rsidR="00717E03" w:rsidRDefault="00717E03">
      <w:pPr>
        <w:rPr>
          <w:lang w:val="en-US"/>
        </w:rPr>
      </w:pPr>
    </w:p>
    <w:p w:rsidR="00BC5E3B" w:rsidRDefault="00BC5E3B">
      <w:pPr>
        <w:rPr>
          <w:lang w:val="en-US"/>
        </w:rPr>
      </w:pPr>
      <w:proofErr w:type="spellStart"/>
      <w:r w:rsidRPr="00967DE4">
        <w:rPr>
          <w:lang w:val="en-US"/>
        </w:rPr>
        <w:t>Neoptolemos</w:t>
      </w:r>
      <w:proofErr w:type="spellEnd"/>
      <w:r>
        <w:rPr>
          <w:lang w:val="en-US"/>
        </w:rPr>
        <w:t xml:space="preserve"> </w:t>
      </w:r>
      <w:r w:rsidR="002E3636">
        <w:rPr>
          <w:lang w:val="en-US"/>
        </w:rPr>
        <w:t xml:space="preserve">JP, </w:t>
      </w:r>
      <w:proofErr w:type="spellStart"/>
      <w:r w:rsidR="002E3636">
        <w:rPr>
          <w:lang w:val="en-US"/>
        </w:rPr>
        <w:t>Halloran</w:t>
      </w:r>
      <w:proofErr w:type="spellEnd"/>
      <w:r w:rsidR="002E3636">
        <w:rPr>
          <w:lang w:val="en-US"/>
        </w:rPr>
        <w:t xml:space="preserve"> CM, </w:t>
      </w:r>
      <w:proofErr w:type="spellStart"/>
      <w:r w:rsidR="002E3636">
        <w:rPr>
          <w:lang w:val="en-US"/>
        </w:rPr>
        <w:t>Ghaneh</w:t>
      </w:r>
      <w:proofErr w:type="spellEnd"/>
      <w:r w:rsidR="002E3636">
        <w:rPr>
          <w:lang w:val="en-US"/>
        </w:rPr>
        <w:t xml:space="preserve"> P and </w:t>
      </w:r>
      <w:proofErr w:type="spellStart"/>
      <w:r w:rsidR="002E3636">
        <w:rPr>
          <w:lang w:val="en-US"/>
        </w:rPr>
        <w:t>Kleef</w:t>
      </w:r>
      <w:proofErr w:type="spellEnd"/>
      <w:r w:rsidR="002E3636">
        <w:rPr>
          <w:lang w:val="en-US"/>
        </w:rPr>
        <w:t xml:space="preserve"> J.</w:t>
      </w:r>
    </w:p>
    <w:p w:rsidR="00BC5E3B" w:rsidRDefault="00BC5E3B">
      <w:pPr>
        <w:rPr>
          <w:lang w:val="en-US"/>
        </w:rPr>
      </w:pPr>
    </w:p>
    <w:p w:rsidR="00BC5E3B" w:rsidRPr="00BD4027" w:rsidRDefault="00BC5E3B" w:rsidP="00717E03">
      <w:pPr>
        <w:spacing w:after="0" w:line="480" w:lineRule="auto"/>
        <w:rPr>
          <w:lang w:val="en-US"/>
        </w:rPr>
      </w:pPr>
      <w:r w:rsidRPr="00BD4027">
        <w:rPr>
          <w:lang w:val="en-US"/>
        </w:rPr>
        <w:t>NIHR Pancreas Biomedical Research Unit, Department of Molecular and Clinical Cancer Medicine,</w:t>
      </w:r>
    </w:p>
    <w:p w:rsidR="00BC5E3B" w:rsidRPr="00967DE4" w:rsidRDefault="00BC5E3B" w:rsidP="00717E03">
      <w:pPr>
        <w:spacing w:after="0" w:line="480" w:lineRule="auto"/>
        <w:rPr>
          <w:lang w:val="en-US"/>
        </w:rPr>
      </w:pPr>
      <w:r w:rsidRPr="00BD4027">
        <w:rPr>
          <w:lang w:val="en-US"/>
        </w:rPr>
        <w:t xml:space="preserve">University of Liverpool, Royal Liverpool and Broadgreen University Hospitals NHS Trust, Duncan Building, </w:t>
      </w:r>
      <w:proofErr w:type="spellStart"/>
      <w:r w:rsidRPr="00BD4027">
        <w:rPr>
          <w:lang w:val="en-US"/>
        </w:rPr>
        <w:t>Daulby</w:t>
      </w:r>
      <w:proofErr w:type="spellEnd"/>
      <w:r w:rsidRPr="00BD4027">
        <w:rPr>
          <w:lang w:val="en-US"/>
        </w:rPr>
        <w:t xml:space="preserve"> Street, Liverpool L69 3GA, UK</w:t>
      </w:r>
    </w:p>
    <w:p w:rsidR="00BC5E3B" w:rsidRDefault="00BC5E3B" w:rsidP="00717E03">
      <w:pPr>
        <w:spacing w:after="0" w:line="480" w:lineRule="auto"/>
        <w:rPr>
          <w:lang w:val="en-US"/>
        </w:rPr>
      </w:pPr>
      <w:r>
        <w:rPr>
          <w:lang w:val="en-US"/>
        </w:rPr>
        <w:t>Tel no: +44 151 706 2000, Fax no: +</w:t>
      </w:r>
      <w:r w:rsidRPr="00967DE4">
        <w:rPr>
          <w:lang w:val="en-US"/>
        </w:rPr>
        <w:t xml:space="preserve">44 151 706 </w:t>
      </w:r>
      <w:r>
        <w:rPr>
          <w:lang w:val="en-US"/>
        </w:rPr>
        <w:t>5828</w:t>
      </w:r>
    </w:p>
    <w:p w:rsidR="00BC5E3B" w:rsidRDefault="00BC5E3B">
      <w:pPr>
        <w:rPr>
          <w:lang w:val="en-US"/>
        </w:rPr>
      </w:pPr>
    </w:p>
    <w:p w:rsidR="00C3371F" w:rsidRDefault="00C3371F" w:rsidP="00C3371F">
      <w:pPr>
        <w:spacing w:after="0" w:line="480" w:lineRule="auto"/>
        <w:rPr>
          <w:sz w:val="24"/>
          <w:szCs w:val="24"/>
          <w:lang w:val="en-US"/>
        </w:rPr>
      </w:pPr>
    </w:p>
    <w:p w:rsidR="00C3371F" w:rsidRDefault="00C3371F" w:rsidP="00C3371F">
      <w:pPr>
        <w:spacing w:after="0" w:line="480" w:lineRule="auto"/>
        <w:rPr>
          <w:sz w:val="24"/>
          <w:szCs w:val="24"/>
          <w:lang w:val="en-US"/>
        </w:rPr>
      </w:pPr>
    </w:p>
    <w:p w:rsidR="00C3371F" w:rsidRDefault="00C3371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:rsidR="00286A46" w:rsidRPr="008B1697" w:rsidRDefault="00FB68C7" w:rsidP="00C3371F">
      <w:pPr>
        <w:spacing w:after="0" w:line="480" w:lineRule="auto"/>
        <w:rPr>
          <w:sz w:val="24"/>
          <w:szCs w:val="24"/>
          <w:lang w:val="en-US"/>
        </w:rPr>
      </w:pPr>
      <w:r w:rsidRPr="008B1697">
        <w:rPr>
          <w:sz w:val="24"/>
          <w:szCs w:val="24"/>
          <w:lang w:val="en-US"/>
        </w:rPr>
        <w:t>The Heid</w:t>
      </w:r>
      <w:r w:rsidR="00FD720A" w:rsidRPr="008B1697">
        <w:rPr>
          <w:sz w:val="24"/>
          <w:szCs w:val="24"/>
          <w:lang w:val="en-US"/>
        </w:rPr>
        <w:t>elberg group</w:t>
      </w:r>
      <w:r w:rsidR="00DB19EF" w:rsidRPr="008B1697">
        <w:rPr>
          <w:sz w:val="24"/>
          <w:szCs w:val="24"/>
          <w:lang w:val="en-US"/>
        </w:rPr>
        <w:t xml:space="preserve"> has </w:t>
      </w:r>
      <w:r w:rsidR="00594DEF" w:rsidRPr="008B1697">
        <w:rPr>
          <w:sz w:val="24"/>
          <w:szCs w:val="24"/>
          <w:lang w:val="en-US"/>
        </w:rPr>
        <w:t xml:space="preserve">again </w:t>
      </w:r>
      <w:r w:rsidR="009315DE" w:rsidRPr="008B1697">
        <w:rPr>
          <w:sz w:val="24"/>
          <w:szCs w:val="24"/>
          <w:lang w:val="en-US"/>
        </w:rPr>
        <w:t>taken another</w:t>
      </w:r>
      <w:r w:rsidR="00594DEF" w:rsidRPr="008B1697">
        <w:rPr>
          <w:sz w:val="24"/>
          <w:szCs w:val="24"/>
          <w:lang w:val="en-US"/>
        </w:rPr>
        <w:t xml:space="preserve"> bold step in the fight against </w:t>
      </w:r>
      <w:r w:rsidR="00C3371F">
        <w:rPr>
          <w:sz w:val="24"/>
          <w:szCs w:val="24"/>
          <w:lang w:val="en-US"/>
        </w:rPr>
        <w:t xml:space="preserve">pancreatic cancer showing that </w:t>
      </w:r>
      <w:r w:rsidR="00594DEF" w:rsidRPr="008B1697">
        <w:rPr>
          <w:sz w:val="24"/>
          <w:szCs w:val="24"/>
          <w:lang w:val="en-US"/>
        </w:rPr>
        <w:t>61</w:t>
      </w:r>
      <w:r w:rsidRPr="008B1697">
        <w:rPr>
          <w:sz w:val="24"/>
          <w:szCs w:val="24"/>
          <w:lang w:val="en-US"/>
        </w:rPr>
        <w:t xml:space="preserve">% of </w:t>
      </w:r>
      <w:r w:rsidR="007418F1">
        <w:rPr>
          <w:sz w:val="24"/>
          <w:szCs w:val="24"/>
          <w:lang w:val="en-US"/>
        </w:rPr>
        <w:t>initially non-resectable</w:t>
      </w:r>
      <w:r w:rsidRPr="008B1697">
        <w:rPr>
          <w:sz w:val="24"/>
          <w:szCs w:val="24"/>
          <w:lang w:val="en-US"/>
        </w:rPr>
        <w:t xml:space="preserve"> </w:t>
      </w:r>
      <w:r w:rsidR="0015064B" w:rsidRPr="008B1697">
        <w:rPr>
          <w:sz w:val="24"/>
          <w:szCs w:val="24"/>
          <w:lang w:val="en-US"/>
        </w:rPr>
        <w:t>pancreatic cancers can be resected following neoadjuvant FOLFIRINOX therapy</w:t>
      </w:r>
      <w:r w:rsidR="00FD720A" w:rsidRPr="008B1697">
        <w:rPr>
          <w:sz w:val="24"/>
          <w:szCs w:val="24"/>
          <w:lang w:val="en-US"/>
        </w:rPr>
        <w:t xml:space="preserve"> </w:t>
      </w:r>
      <w:r w:rsidR="00632BE6">
        <w:rPr>
          <w:sz w:val="24"/>
          <w:szCs w:val="24"/>
          <w:lang w:val="en-US"/>
        </w:rPr>
        <w:fldChar w:fldCharType="begin"/>
      </w:r>
      <w:r w:rsidR="0076115E">
        <w:rPr>
          <w:sz w:val="24"/>
          <w:szCs w:val="24"/>
          <w:lang w:val="en-US"/>
        </w:rPr>
        <w:instrText xml:space="preserve"> ADDIN EN.CITE &lt;EndNote&gt;&lt;Cite&gt;&lt;Author&gt;Hackert&lt;/Author&gt;&lt;Year&gt;2016&lt;/Year&gt;&lt;RecNum&gt;6&lt;/RecNum&gt;&lt;DisplayText&gt;&lt;style face="superscript"&gt;1&lt;/style&gt;&lt;/DisplayText&gt;&lt;record&gt;&lt;rec-number&gt;6&lt;/rec-number&gt;&lt;foreign-keys&gt;&lt;key app="EN" db-id="vxfx22ez3rv2sketsrnvw5vpzxp5r9texfrx" timestamp="1466262711"&gt;6&lt;/key&gt;&lt;/foreign-keys&gt;&lt;ref-type name="Journal Article"&gt;17&lt;/ref-type&gt;&lt;contributors&gt;&lt;authors&gt;&lt;author&gt;Hackert, T.&lt;/author&gt;&lt;author&gt;Sachsenmaier, M.&lt;/author&gt;&lt;author&gt;Hinz, U.&lt;/author&gt;&lt;author&gt;Schneider, L.&lt;/author&gt;&lt;author&gt;Michalski, C. W.&lt;/author&gt;&lt;author&gt;Springfeld, C.&lt;/author&gt;&lt;author&gt;Strobel, O.&lt;/author&gt;&lt;author&gt;Jäger, D.&lt;/author&gt;&lt;author&gt;Ulrich, A.&lt;/author&gt;&lt;author&gt;Buchler, M.W.&lt;/author&gt;&lt;/authors&gt;&lt;/contributors&gt;&lt;titles&gt;&lt;title&gt;Locally advanced pancreatic cancer: neoadjuvant therapy with Folfirinox results in resectability in 60% of the patients&lt;/title&gt;&lt;secondary-title&gt;Ann Surg&lt;/secondary-title&gt;&lt;alt-title&gt;Annals of surgery&lt;/alt-title&gt;&lt;/titles&gt;&lt;periodical&gt;&lt;full-title&gt;Ann Surg&lt;/full-title&gt;&lt;abbr-1&gt;Annals of surgery&lt;/abbr-1&gt;&lt;/periodical&gt;&lt;alt-periodical&gt;&lt;full-title&gt;Ann Surg&lt;/full-title&gt;&lt;abbr-1&gt;Annals of surgery&lt;/abbr-1&gt;&lt;/alt-periodical&gt;&lt;dates&gt;&lt;year&gt;2016&lt;/year&gt;&lt;/dates&gt;&lt;urls&gt;&lt;/urls&gt;&lt;remote-database-provider&gt;NLM&lt;/remote-database-provider&gt;&lt;language&gt;eng&lt;/language&gt;&lt;/record&gt;&lt;/Cite&gt;&lt;/EndNote&gt;</w:instrText>
      </w:r>
      <w:r w:rsidR="00632BE6">
        <w:rPr>
          <w:sz w:val="24"/>
          <w:szCs w:val="24"/>
          <w:lang w:val="en-US"/>
        </w:rPr>
        <w:fldChar w:fldCharType="separate"/>
      </w:r>
      <w:r w:rsidR="0076115E" w:rsidRPr="0076115E">
        <w:rPr>
          <w:noProof/>
          <w:sz w:val="24"/>
          <w:szCs w:val="24"/>
          <w:vertAlign w:val="superscript"/>
          <w:lang w:val="en-US"/>
        </w:rPr>
        <w:t>1</w:t>
      </w:r>
      <w:r w:rsidR="00632BE6">
        <w:rPr>
          <w:sz w:val="24"/>
          <w:szCs w:val="24"/>
          <w:lang w:val="en-US"/>
        </w:rPr>
        <w:fldChar w:fldCharType="end"/>
      </w:r>
      <w:r w:rsidR="0015064B" w:rsidRPr="008B1697">
        <w:rPr>
          <w:sz w:val="24"/>
          <w:szCs w:val="24"/>
          <w:lang w:val="en-US"/>
        </w:rPr>
        <w:t xml:space="preserve">. </w:t>
      </w:r>
    </w:p>
    <w:p w:rsidR="00D71B1F" w:rsidRDefault="00D71B1F" w:rsidP="00C3371F">
      <w:pPr>
        <w:spacing w:after="0" w:line="480" w:lineRule="auto"/>
        <w:rPr>
          <w:sz w:val="24"/>
          <w:szCs w:val="24"/>
          <w:lang w:val="en-US"/>
        </w:rPr>
      </w:pPr>
    </w:p>
    <w:p w:rsidR="004C61DC" w:rsidRPr="008B1697" w:rsidRDefault="00594DEF" w:rsidP="00C3371F">
      <w:pPr>
        <w:spacing w:after="0" w:line="480" w:lineRule="auto"/>
        <w:rPr>
          <w:sz w:val="24"/>
          <w:szCs w:val="24"/>
          <w:lang w:val="en-US"/>
        </w:rPr>
      </w:pPr>
      <w:r w:rsidRPr="008B1697">
        <w:rPr>
          <w:sz w:val="24"/>
          <w:szCs w:val="24"/>
          <w:lang w:val="en-US"/>
        </w:rPr>
        <w:t xml:space="preserve">With 575 </w:t>
      </w:r>
      <w:r w:rsidR="00717E03" w:rsidRPr="008B1697">
        <w:rPr>
          <w:sz w:val="24"/>
          <w:szCs w:val="24"/>
          <w:lang w:val="en-US"/>
        </w:rPr>
        <w:t>patients,</w:t>
      </w:r>
      <w:r w:rsidRPr="008B1697">
        <w:rPr>
          <w:sz w:val="24"/>
          <w:szCs w:val="24"/>
          <w:lang w:val="en-US"/>
        </w:rPr>
        <w:t xml:space="preserve"> this is by a substantial amount the largest ever single cohort series producing a resection </w:t>
      </w:r>
      <w:r w:rsidR="008B1697">
        <w:rPr>
          <w:sz w:val="24"/>
          <w:szCs w:val="24"/>
          <w:lang w:val="en-US"/>
        </w:rPr>
        <w:t xml:space="preserve">rate </w:t>
      </w:r>
      <w:r w:rsidR="00C3371F">
        <w:rPr>
          <w:sz w:val="24"/>
          <w:szCs w:val="24"/>
          <w:lang w:val="en-US"/>
        </w:rPr>
        <w:t xml:space="preserve">that readily exceeds </w:t>
      </w:r>
      <w:r w:rsidRPr="008B1697">
        <w:rPr>
          <w:sz w:val="24"/>
          <w:szCs w:val="24"/>
          <w:lang w:val="en-US"/>
        </w:rPr>
        <w:t xml:space="preserve">those previously reported </w:t>
      </w:r>
      <w:r w:rsidR="00421517" w:rsidRPr="008B1697">
        <w:rPr>
          <w:sz w:val="24"/>
          <w:szCs w:val="24"/>
          <w:lang w:val="en-US"/>
        </w:rPr>
        <w:t>in any single centre</w:t>
      </w:r>
      <w:r w:rsidR="007418F1">
        <w:rPr>
          <w:sz w:val="24"/>
          <w:szCs w:val="24"/>
          <w:lang w:val="en-US"/>
        </w:rPr>
        <w:t xml:space="preserve"> </w:t>
      </w:r>
      <w:r w:rsidR="00632BE6">
        <w:rPr>
          <w:sz w:val="24"/>
          <w:szCs w:val="24"/>
          <w:lang w:val="en-US"/>
        </w:rPr>
        <w:fldChar w:fldCharType="begin">
          <w:fldData xml:space="preserve">PEVuZE5vdGU+PENpdGU+PEF1dGhvcj5GZXJyb25lPC9BdXRob3I+PFllYXI+MjAxNTwvWWVhcj48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</w:fldData>
        </w:fldChar>
      </w:r>
      <w:r w:rsidR="0076115E">
        <w:rPr>
          <w:sz w:val="24"/>
          <w:szCs w:val="24"/>
          <w:lang w:val="en-US"/>
        </w:rPr>
        <w:instrText xml:space="preserve"> ADDIN EN.CITE </w:instrText>
      </w:r>
      <w:r w:rsidR="00632BE6">
        <w:rPr>
          <w:sz w:val="24"/>
          <w:szCs w:val="24"/>
          <w:lang w:val="en-US"/>
        </w:rPr>
        <w:fldChar w:fldCharType="begin">
          <w:fldData xml:space="preserve">PEVuZE5vdGU+PENpdGU+PEF1dGhvcj5GZXJyb25lPC9BdXRob3I+PFllYXI+MjAxNTwvWWVhcj48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</w:fldData>
        </w:fldChar>
      </w:r>
      <w:r w:rsidR="0076115E">
        <w:rPr>
          <w:sz w:val="24"/>
          <w:szCs w:val="24"/>
          <w:lang w:val="en-US"/>
        </w:rPr>
        <w:instrText xml:space="preserve"> ADDIN EN.CITE.DATA </w:instrText>
      </w:r>
      <w:r w:rsidR="002E3636" w:rsidRPr="00632BE6">
        <w:rPr>
          <w:sz w:val="24"/>
          <w:szCs w:val="24"/>
          <w:lang w:val="en-US"/>
        </w:rPr>
      </w:r>
      <w:r w:rsidR="00632BE6">
        <w:rPr>
          <w:sz w:val="24"/>
          <w:szCs w:val="24"/>
          <w:lang w:val="en-US"/>
        </w:rPr>
        <w:fldChar w:fldCharType="end"/>
      </w:r>
      <w:r w:rsidR="002E3636" w:rsidRPr="00632BE6">
        <w:rPr>
          <w:sz w:val="24"/>
          <w:szCs w:val="24"/>
          <w:lang w:val="en-US"/>
        </w:rPr>
      </w:r>
      <w:r w:rsidR="00632BE6">
        <w:rPr>
          <w:sz w:val="24"/>
          <w:szCs w:val="24"/>
          <w:lang w:val="en-US"/>
        </w:rPr>
        <w:fldChar w:fldCharType="separate"/>
      </w:r>
      <w:r w:rsidR="0076115E" w:rsidRPr="0076115E">
        <w:rPr>
          <w:noProof/>
          <w:sz w:val="24"/>
          <w:szCs w:val="24"/>
          <w:vertAlign w:val="superscript"/>
          <w:lang w:val="en-US"/>
        </w:rPr>
        <w:t>2</w:t>
      </w:r>
      <w:r w:rsidR="00632BE6">
        <w:rPr>
          <w:sz w:val="24"/>
          <w:szCs w:val="24"/>
          <w:lang w:val="en-US"/>
        </w:rPr>
        <w:fldChar w:fldCharType="end"/>
      </w:r>
      <w:r w:rsidR="00565B35">
        <w:rPr>
          <w:sz w:val="24"/>
          <w:szCs w:val="24"/>
          <w:lang w:val="en-US"/>
        </w:rPr>
        <w:t xml:space="preserve"> </w:t>
      </w:r>
      <w:r w:rsidR="004C61DC" w:rsidRPr="008B1697">
        <w:rPr>
          <w:sz w:val="24"/>
          <w:szCs w:val="24"/>
          <w:lang w:val="en-US"/>
        </w:rPr>
        <w:t xml:space="preserve">as well as </w:t>
      </w:r>
      <w:r w:rsidR="008B1697">
        <w:rPr>
          <w:sz w:val="24"/>
          <w:szCs w:val="24"/>
          <w:lang w:val="en-US"/>
        </w:rPr>
        <w:t xml:space="preserve">the </w:t>
      </w:r>
      <w:r w:rsidR="00421517" w:rsidRPr="008B1697">
        <w:rPr>
          <w:sz w:val="24"/>
          <w:szCs w:val="24"/>
          <w:lang w:val="en-US"/>
        </w:rPr>
        <w:t xml:space="preserve">25.9% and </w:t>
      </w:r>
      <w:r w:rsidRPr="008B1697">
        <w:rPr>
          <w:sz w:val="24"/>
          <w:szCs w:val="24"/>
          <w:lang w:val="en-US"/>
        </w:rPr>
        <w:t>26.1</w:t>
      </w:r>
      <w:r w:rsidR="00421517" w:rsidRPr="008B1697">
        <w:rPr>
          <w:sz w:val="24"/>
          <w:szCs w:val="24"/>
          <w:lang w:val="en-US"/>
        </w:rPr>
        <w:t xml:space="preserve">% </w:t>
      </w:r>
      <w:r w:rsidR="00717E03">
        <w:rPr>
          <w:sz w:val="24"/>
          <w:szCs w:val="24"/>
          <w:lang w:val="en-US"/>
        </w:rPr>
        <w:t xml:space="preserve">pooled resection </w:t>
      </w:r>
      <w:r w:rsidR="008B1697">
        <w:rPr>
          <w:sz w:val="24"/>
          <w:szCs w:val="24"/>
          <w:lang w:val="en-US"/>
        </w:rPr>
        <w:t xml:space="preserve">rates reported </w:t>
      </w:r>
      <w:r w:rsidR="00421517" w:rsidRPr="008B1697">
        <w:rPr>
          <w:sz w:val="24"/>
          <w:szCs w:val="24"/>
          <w:lang w:val="en-US"/>
        </w:rPr>
        <w:t xml:space="preserve">respectively </w:t>
      </w:r>
      <w:r w:rsidR="00BC5E3B" w:rsidRPr="008B1697">
        <w:rPr>
          <w:sz w:val="24"/>
          <w:szCs w:val="24"/>
          <w:lang w:val="en-US"/>
        </w:rPr>
        <w:t>in</w:t>
      </w:r>
      <w:r w:rsidR="00421517" w:rsidRPr="008B1697">
        <w:rPr>
          <w:sz w:val="24"/>
          <w:szCs w:val="24"/>
          <w:lang w:val="en-US"/>
        </w:rPr>
        <w:t xml:space="preserve"> two </w:t>
      </w:r>
      <w:r w:rsidR="00DB19EF" w:rsidRPr="008B1697">
        <w:rPr>
          <w:sz w:val="24"/>
          <w:szCs w:val="24"/>
          <w:lang w:val="en-US"/>
        </w:rPr>
        <w:t xml:space="preserve">recent </w:t>
      </w:r>
      <w:r w:rsidR="004C61DC" w:rsidRPr="008B1697">
        <w:rPr>
          <w:sz w:val="24"/>
          <w:szCs w:val="24"/>
          <w:lang w:val="en-US"/>
        </w:rPr>
        <w:t>meta-analys</w:t>
      </w:r>
      <w:r w:rsidR="005B3CA3" w:rsidRPr="008B1697">
        <w:rPr>
          <w:sz w:val="24"/>
          <w:szCs w:val="24"/>
          <w:lang w:val="en-US"/>
        </w:rPr>
        <w:t>e</w:t>
      </w:r>
      <w:r w:rsidR="004C61DC" w:rsidRPr="008B1697">
        <w:rPr>
          <w:sz w:val="24"/>
          <w:szCs w:val="24"/>
          <w:lang w:val="en-US"/>
        </w:rPr>
        <w:t>s</w:t>
      </w:r>
      <w:r w:rsidR="004B4603" w:rsidRPr="008B1697">
        <w:rPr>
          <w:sz w:val="24"/>
          <w:szCs w:val="24"/>
          <w:lang w:val="en-US"/>
        </w:rPr>
        <w:t xml:space="preserve"> </w:t>
      </w:r>
      <w:r w:rsidR="00632BE6">
        <w:rPr>
          <w:sz w:val="24"/>
          <w:szCs w:val="24"/>
          <w:lang w:val="en-US"/>
        </w:rPr>
        <w:fldChar w:fldCharType="begin">
          <w:fldData xml:space="preserve">PEVuZE5vdGU+PENpdGU+PEF1dGhvcj5TdWtlcjwvQXV0aG9yPjxZZWFyPjIwMTY8L1llYXI+PFJl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</w:fldData>
        </w:fldChar>
      </w:r>
      <w:r w:rsidR="0076115E">
        <w:rPr>
          <w:sz w:val="24"/>
          <w:szCs w:val="24"/>
          <w:lang w:val="en-US"/>
        </w:rPr>
        <w:instrText xml:space="preserve"> ADDIN EN.CITE </w:instrText>
      </w:r>
      <w:r w:rsidR="00632BE6">
        <w:rPr>
          <w:sz w:val="24"/>
          <w:szCs w:val="24"/>
          <w:lang w:val="en-US"/>
        </w:rPr>
        <w:fldChar w:fldCharType="begin">
          <w:fldData xml:space="preserve">PEVuZE5vdGU+PENpdGU+PEF1dGhvcj5TdWtlcjwvQXV0aG9yPjxZZWFyPjIwMTY8L1llYXI+PFJl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</w:fldData>
        </w:fldChar>
      </w:r>
      <w:r w:rsidR="0076115E">
        <w:rPr>
          <w:sz w:val="24"/>
          <w:szCs w:val="24"/>
          <w:lang w:val="en-US"/>
        </w:rPr>
        <w:instrText xml:space="preserve"> ADDIN EN.CITE.DATA </w:instrText>
      </w:r>
      <w:r w:rsidR="002E3636" w:rsidRPr="00632BE6">
        <w:rPr>
          <w:sz w:val="24"/>
          <w:szCs w:val="24"/>
          <w:lang w:val="en-US"/>
        </w:rPr>
      </w:r>
      <w:r w:rsidR="00632BE6">
        <w:rPr>
          <w:sz w:val="24"/>
          <w:szCs w:val="24"/>
          <w:lang w:val="en-US"/>
        </w:rPr>
        <w:fldChar w:fldCharType="end"/>
      </w:r>
      <w:r w:rsidR="002E3636" w:rsidRPr="00632BE6">
        <w:rPr>
          <w:sz w:val="24"/>
          <w:szCs w:val="24"/>
          <w:lang w:val="en-US"/>
        </w:rPr>
      </w:r>
      <w:r w:rsidR="00632BE6">
        <w:rPr>
          <w:sz w:val="24"/>
          <w:szCs w:val="24"/>
          <w:lang w:val="en-US"/>
        </w:rPr>
        <w:fldChar w:fldCharType="separate"/>
      </w:r>
      <w:r w:rsidR="0076115E" w:rsidRPr="0076115E">
        <w:rPr>
          <w:noProof/>
          <w:sz w:val="24"/>
          <w:szCs w:val="24"/>
          <w:vertAlign w:val="superscript"/>
          <w:lang w:val="en-US"/>
        </w:rPr>
        <w:t>3, 4</w:t>
      </w:r>
      <w:r w:rsidR="00632BE6">
        <w:rPr>
          <w:sz w:val="24"/>
          <w:szCs w:val="24"/>
          <w:lang w:val="en-US"/>
        </w:rPr>
        <w:fldChar w:fldCharType="end"/>
      </w:r>
      <w:r w:rsidR="004C61DC" w:rsidRPr="008B1697">
        <w:rPr>
          <w:sz w:val="24"/>
          <w:szCs w:val="24"/>
          <w:lang w:val="en-US"/>
        </w:rPr>
        <w:t xml:space="preserve">. </w:t>
      </w:r>
      <w:r w:rsidR="00717E03">
        <w:rPr>
          <w:sz w:val="24"/>
          <w:szCs w:val="24"/>
          <w:lang w:val="en-US"/>
        </w:rPr>
        <w:t xml:space="preserve">Criteria for </w:t>
      </w:r>
      <w:r w:rsidR="0076115E">
        <w:rPr>
          <w:sz w:val="24"/>
          <w:szCs w:val="24"/>
          <w:lang w:val="en-US"/>
        </w:rPr>
        <w:t>non-</w:t>
      </w:r>
      <w:r w:rsidR="00717E03">
        <w:rPr>
          <w:sz w:val="24"/>
          <w:szCs w:val="24"/>
          <w:lang w:val="en-US"/>
        </w:rPr>
        <w:t>resectability in</w:t>
      </w:r>
      <w:r w:rsidR="008B1697" w:rsidRPr="00C3371F">
        <w:rPr>
          <w:sz w:val="24"/>
          <w:szCs w:val="24"/>
          <w:lang w:val="en-US"/>
        </w:rPr>
        <w:t xml:space="preserve"> 76.3% of 570 patients comprised</w:t>
      </w:r>
      <w:r w:rsidR="00421517" w:rsidRPr="00C3371F">
        <w:rPr>
          <w:sz w:val="24"/>
          <w:szCs w:val="24"/>
          <w:lang w:val="en-US"/>
        </w:rPr>
        <w:t xml:space="preserve"> </w:t>
      </w:r>
      <w:r w:rsidR="008B1697" w:rsidRPr="00C3371F">
        <w:rPr>
          <w:sz w:val="24"/>
          <w:szCs w:val="24"/>
          <w:lang w:val="en-US"/>
        </w:rPr>
        <w:t>arterial (211 patients), venous (61</w:t>
      </w:r>
      <w:r w:rsidR="008B1697" w:rsidRPr="00C3371F">
        <w:rPr>
          <w:lang w:val="en-US"/>
        </w:rPr>
        <w:t xml:space="preserve"> </w:t>
      </w:r>
      <w:r w:rsidR="008B1697" w:rsidRPr="00C3371F">
        <w:rPr>
          <w:sz w:val="24"/>
          <w:szCs w:val="24"/>
          <w:lang w:val="en-US"/>
        </w:rPr>
        <w:t>patients) or combined vascular involvement (</w:t>
      </w:r>
      <w:r w:rsidR="00421517" w:rsidRPr="00C3371F">
        <w:rPr>
          <w:sz w:val="24"/>
          <w:szCs w:val="24"/>
          <w:lang w:val="en-US"/>
        </w:rPr>
        <w:t>163</w:t>
      </w:r>
      <w:r w:rsidR="008B1697" w:rsidRPr="00C3371F">
        <w:rPr>
          <w:lang w:val="en-US"/>
        </w:rPr>
        <w:t xml:space="preserve"> </w:t>
      </w:r>
      <w:r w:rsidR="008B1697" w:rsidRPr="00C3371F">
        <w:rPr>
          <w:sz w:val="24"/>
          <w:szCs w:val="24"/>
          <w:lang w:val="en-US"/>
        </w:rPr>
        <w:t>patients).</w:t>
      </w:r>
      <w:r w:rsidR="00421517" w:rsidRPr="00C3371F">
        <w:rPr>
          <w:sz w:val="24"/>
          <w:szCs w:val="24"/>
          <w:lang w:val="en-US"/>
        </w:rPr>
        <w:t xml:space="preserve"> </w:t>
      </w:r>
      <w:r w:rsidR="001952E5" w:rsidRPr="003A08CF">
        <w:rPr>
          <w:sz w:val="24"/>
          <w:szCs w:val="24"/>
          <w:lang w:val="en-US"/>
        </w:rPr>
        <w:t xml:space="preserve">The </w:t>
      </w:r>
      <w:r w:rsidR="00C2249E">
        <w:rPr>
          <w:sz w:val="24"/>
          <w:szCs w:val="24"/>
          <w:lang w:val="en-US"/>
        </w:rPr>
        <w:t xml:space="preserve">resectability </w:t>
      </w:r>
      <w:r w:rsidR="001952E5" w:rsidRPr="003A08CF">
        <w:rPr>
          <w:sz w:val="24"/>
          <w:szCs w:val="24"/>
          <w:lang w:val="en-US"/>
        </w:rPr>
        <w:t xml:space="preserve">criteria seem similar </w:t>
      </w:r>
      <w:r w:rsidR="00565B35">
        <w:rPr>
          <w:sz w:val="24"/>
          <w:szCs w:val="24"/>
          <w:lang w:val="en-US"/>
        </w:rPr>
        <w:t xml:space="preserve">to </w:t>
      </w:r>
      <w:r w:rsidR="00717E03" w:rsidRPr="003A08CF">
        <w:rPr>
          <w:sz w:val="24"/>
          <w:szCs w:val="24"/>
          <w:lang w:val="en-US"/>
        </w:rPr>
        <w:t>th</w:t>
      </w:r>
      <w:r w:rsidR="001952E5" w:rsidRPr="003A08CF">
        <w:rPr>
          <w:sz w:val="24"/>
          <w:szCs w:val="24"/>
          <w:lang w:val="en-US"/>
        </w:rPr>
        <w:t xml:space="preserve">ose proposed by the </w:t>
      </w:r>
      <w:r w:rsidR="00717E03" w:rsidRPr="003A08CF">
        <w:rPr>
          <w:sz w:val="24"/>
          <w:szCs w:val="24"/>
          <w:lang w:val="en-US"/>
        </w:rPr>
        <w:t>ISGPS and NCCN</w:t>
      </w:r>
      <w:r w:rsidR="00632BE6" w:rsidRPr="003A08CF">
        <w:rPr>
          <w:sz w:val="24"/>
          <w:szCs w:val="24"/>
          <w:lang w:val="en-US"/>
        </w:rPr>
        <w:fldChar w:fldCharType="begin">
          <w:fldData xml:space="preserve">PEVuZE5vdGU+PENpdGU+PEF1dGhvcj5Cb2NraG9ybjwvQXV0aG9yPjxZZWFyPjIwMTQ8L1llYXI+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</w:fldData>
        </w:fldChar>
      </w:r>
      <w:r w:rsidR="0076115E" w:rsidRPr="003A08CF">
        <w:rPr>
          <w:sz w:val="24"/>
          <w:szCs w:val="24"/>
          <w:lang w:val="en-US"/>
        </w:rPr>
        <w:instrText xml:space="preserve"> ADDIN EN.CITE </w:instrText>
      </w:r>
      <w:r w:rsidR="00632BE6" w:rsidRPr="003A08CF">
        <w:rPr>
          <w:sz w:val="24"/>
          <w:szCs w:val="24"/>
          <w:lang w:val="en-US"/>
        </w:rPr>
        <w:fldChar w:fldCharType="begin">
          <w:fldData xml:space="preserve">PEVuZE5vdGU+PENpdGU+PEF1dGhvcj5Cb2NraG9ybjwvQXV0aG9yPjxZZWFyPjIwMTQ8L1llYXI+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</w:fldData>
        </w:fldChar>
      </w:r>
      <w:r w:rsidR="0076115E" w:rsidRPr="003A08CF">
        <w:rPr>
          <w:sz w:val="24"/>
          <w:szCs w:val="24"/>
          <w:lang w:val="en-US"/>
        </w:rPr>
        <w:instrText xml:space="preserve"> ADDIN EN.CITE.DATA </w:instrText>
      </w:r>
      <w:r w:rsidR="002E3636" w:rsidRPr="00632BE6">
        <w:rPr>
          <w:sz w:val="24"/>
          <w:szCs w:val="24"/>
          <w:lang w:val="en-US"/>
        </w:rPr>
      </w:r>
      <w:r w:rsidR="00632BE6" w:rsidRPr="003A08CF">
        <w:rPr>
          <w:sz w:val="24"/>
          <w:szCs w:val="24"/>
          <w:lang w:val="en-US"/>
        </w:rPr>
        <w:fldChar w:fldCharType="end"/>
      </w:r>
      <w:r w:rsidR="002E3636" w:rsidRPr="00632BE6">
        <w:rPr>
          <w:sz w:val="24"/>
          <w:szCs w:val="24"/>
          <w:lang w:val="en-US"/>
        </w:rPr>
      </w:r>
      <w:r w:rsidR="00632BE6" w:rsidRPr="003A08CF">
        <w:rPr>
          <w:sz w:val="24"/>
          <w:szCs w:val="24"/>
          <w:lang w:val="en-US"/>
        </w:rPr>
        <w:fldChar w:fldCharType="separate"/>
      </w:r>
      <w:r w:rsidR="0076115E" w:rsidRPr="003A08CF">
        <w:rPr>
          <w:noProof/>
          <w:sz w:val="24"/>
          <w:szCs w:val="24"/>
          <w:vertAlign w:val="superscript"/>
          <w:lang w:val="en-US"/>
        </w:rPr>
        <w:t>5, 6</w:t>
      </w:r>
      <w:r w:rsidR="00632BE6" w:rsidRPr="003A08CF">
        <w:rPr>
          <w:sz w:val="24"/>
          <w:szCs w:val="24"/>
          <w:lang w:val="en-US"/>
        </w:rPr>
        <w:fldChar w:fldCharType="end"/>
      </w:r>
      <w:r w:rsidR="00717E03" w:rsidRPr="003A08CF">
        <w:rPr>
          <w:sz w:val="24"/>
          <w:szCs w:val="24"/>
          <w:lang w:val="en-US"/>
        </w:rPr>
        <w:t xml:space="preserve">. </w:t>
      </w:r>
      <w:r w:rsidR="008B1697" w:rsidRPr="003A08CF">
        <w:rPr>
          <w:sz w:val="24"/>
          <w:szCs w:val="24"/>
          <w:lang w:val="en-US"/>
        </w:rPr>
        <w:t>I</w:t>
      </w:r>
      <w:r w:rsidR="00421517" w:rsidRPr="003A08CF">
        <w:rPr>
          <w:sz w:val="24"/>
          <w:szCs w:val="24"/>
          <w:lang w:val="en-US"/>
        </w:rPr>
        <w:t>ntere</w:t>
      </w:r>
      <w:r w:rsidR="008B1697" w:rsidRPr="003A08CF">
        <w:rPr>
          <w:sz w:val="24"/>
          <w:szCs w:val="24"/>
          <w:lang w:val="en-US"/>
        </w:rPr>
        <w:t>s</w:t>
      </w:r>
      <w:r w:rsidR="00421517" w:rsidRPr="003A08CF">
        <w:rPr>
          <w:sz w:val="24"/>
          <w:szCs w:val="24"/>
          <w:lang w:val="en-US"/>
        </w:rPr>
        <w:t xml:space="preserve">tingly </w:t>
      </w:r>
      <w:r w:rsidR="00D71B1F" w:rsidRPr="003A08CF">
        <w:rPr>
          <w:sz w:val="24"/>
          <w:szCs w:val="24"/>
          <w:lang w:val="en-US"/>
        </w:rPr>
        <w:t xml:space="preserve">there were </w:t>
      </w:r>
      <w:r w:rsidR="008B1697" w:rsidRPr="003A08CF">
        <w:rPr>
          <w:sz w:val="24"/>
          <w:szCs w:val="24"/>
          <w:lang w:val="en-US"/>
        </w:rPr>
        <w:t>also</w:t>
      </w:r>
      <w:r w:rsidR="00421517" w:rsidRPr="00C3371F">
        <w:rPr>
          <w:sz w:val="24"/>
          <w:szCs w:val="24"/>
          <w:lang w:val="en-US"/>
        </w:rPr>
        <w:t xml:space="preserve"> metastases </w:t>
      </w:r>
      <w:r w:rsidR="008B1697" w:rsidRPr="00C3371F">
        <w:rPr>
          <w:sz w:val="24"/>
          <w:szCs w:val="24"/>
          <w:lang w:val="en-US"/>
        </w:rPr>
        <w:t xml:space="preserve">in </w:t>
      </w:r>
      <w:r w:rsidR="00D71B1F" w:rsidRPr="00C3371F">
        <w:rPr>
          <w:sz w:val="24"/>
          <w:szCs w:val="24"/>
          <w:lang w:val="en-US"/>
        </w:rPr>
        <w:t xml:space="preserve">23.7% </w:t>
      </w:r>
      <w:r w:rsidR="00421517" w:rsidRPr="00C3371F">
        <w:rPr>
          <w:sz w:val="24"/>
          <w:szCs w:val="24"/>
          <w:lang w:val="en-US"/>
        </w:rPr>
        <w:t>(135</w:t>
      </w:r>
      <w:r w:rsidR="00D71B1F" w:rsidRPr="00C3371F">
        <w:rPr>
          <w:sz w:val="24"/>
          <w:szCs w:val="24"/>
          <w:lang w:val="en-US"/>
        </w:rPr>
        <w:t>)</w:t>
      </w:r>
      <w:r w:rsidR="008B1697" w:rsidRPr="00C3371F">
        <w:rPr>
          <w:sz w:val="24"/>
          <w:szCs w:val="24"/>
          <w:lang w:val="en-US"/>
        </w:rPr>
        <w:t xml:space="preserve"> patients</w:t>
      </w:r>
      <w:r w:rsidR="00717E03">
        <w:rPr>
          <w:sz w:val="24"/>
          <w:szCs w:val="24"/>
          <w:lang w:val="en-US"/>
        </w:rPr>
        <w:t xml:space="preserve">, </w:t>
      </w:r>
      <w:r w:rsidR="00421517" w:rsidRPr="00C3371F">
        <w:rPr>
          <w:sz w:val="24"/>
          <w:szCs w:val="24"/>
          <w:lang w:val="en-US"/>
        </w:rPr>
        <w:t>significantly mo</w:t>
      </w:r>
      <w:r w:rsidR="009315DE" w:rsidRPr="00C3371F">
        <w:rPr>
          <w:sz w:val="24"/>
          <w:szCs w:val="24"/>
          <w:lang w:val="en-US"/>
        </w:rPr>
        <w:t>r</w:t>
      </w:r>
      <w:r w:rsidR="00421517" w:rsidRPr="00C3371F">
        <w:rPr>
          <w:sz w:val="24"/>
          <w:szCs w:val="24"/>
          <w:lang w:val="en-US"/>
        </w:rPr>
        <w:t xml:space="preserve">e in the FOLFIRONOX group </w:t>
      </w:r>
      <w:r w:rsidR="00D71B1F" w:rsidRPr="00C3371F">
        <w:rPr>
          <w:sz w:val="24"/>
          <w:szCs w:val="24"/>
          <w:lang w:val="en-US"/>
        </w:rPr>
        <w:t>(</w:t>
      </w:r>
      <w:r w:rsidR="00421517" w:rsidRPr="00C3371F">
        <w:rPr>
          <w:sz w:val="24"/>
          <w:szCs w:val="24"/>
          <w:lang w:val="en-US"/>
        </w:rPr>
        <w:t>47.2%</w:t>
      </w:r>
      <w:r w:rsidR="00D71B1F" w:rsidRPr="00C3371F">
        <w:rPr>
          <w:sz w:val="24"/>
          <w:szCs w:val="24"/>
          <w:lang w:val="en-US"/>
        </w:rPr>
        <w:t>)</w:t>
      </w:r>
      <w:r w:rsidR="00421517" w:rsidRPr="00C3371F">
        <w:rPr>
          <w:sz w:val="24"/>
          <w:szCs w:val="24"/>
          <w:lang w:val="en-US"/>
        </w:rPr>
        <w:t xml:space="preserve"> compared to the remainder</w:t>
      </w:r>
      <w:r w:rsidR="00D71B1F" w:rsidRPr="00C3371F">
        <w:rPr>
          <w:sz w:val="24"/>
          <w:szCs w:val="24"/>
          <w:lang w:val="en-US"/>
        </w:rPr>
        <w:t xml:space="preserve"> (16.9%)</w:t>
      </w:r>
      <w:r w:rsidR="00421517" w:rsidRPr="00C3371F">
        <w:rPr>
          <w:sz w:val="24"/>
          <w:szCs w:val="24"/>
          <w:lang w:val="en-US"/>
        </w:rPr>
        <w:t>.</w:t>
      </w:r>
      <w:r w:rsidR="009315DE" w:rsidRPr="00C3371F">
        <w:rPr>
          <w:sz w:val="24"/>
          <w:szCs w:val="24"/>
          <w:lang w:val="en-US"/>
        </w:rPr>
        <w:t xml:space="preserve"> </w:t>
      </w:r>
    </w:p>
    <w:p w:rsidR="00D71B1F" w:rsidRDefault="00D71B1F" w:rsidP="00C3371F">
      <w:pPr>
        <w:spacing w:after="0" w:line="480" w:lineRule="auto"/>
        <w:rPr>
          <w:sz w:val="24"/>
          <w:szCs w:val="24"/>
          <w:lang w:val="en-US"/>
        </w:rPr>
      </w:pPr>
    </w:p>
    <w:p w:rsidR="004B4603" w:rsidRDefault="0076115E" w:rsidP="00C3371F">
      <w:pPr>
        <w:spacing w:after="0"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Progress, which</w:t>
      </w:r>
      <w:r w:rsidR="004B4603" w:rsidRPr="008B1697">
        <w:rPr>
          <w:sz w:val="24"/>
          <w:szCs w:val="24"/>
          <w:lang w:val="en-US"/>
        </w:rPr>
        <w:t xml:space="preserve"> is so urgently needed for pancreatic cancer</w:t>
      </w:r>
      <w:r w:rsidR="00BF2413" w:rsidRPr="008B1697">
        <w:rPr>
          <w:sz w:val="24"/>
          <w:szCs w:val="24"/>
          <w:lang w:val="en-US"/>
        </w:rPr>
        <w:t xml:space="preserve"> </w:t>
      </w:r>
      <w:r w:rsidR="00632BE6">
        <w:rPr>
          <w:sz w:val="24"/>
          <w:szCs w:val="24"/>
          <w:lang w:val="en-US"/>
        </w:rPr>
        <w:fldChar w:fldCharType="begin">
          <w:fldData xml:space="preserve">PEVuZE5vdGU+PENpdGU+PEF1dGhvcj5LbGVlZmY8L0F1dGhvcj48WWVhcj4yMDE2PC9ZZWFyPjxS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</w:fldData>
        </w:fldChar>
      </w:r>
      <w:r>
        <w:rPr>
          <w:sz w:val="24"/>
          <w:szCs w:val="24"/>
          <w:lang w:val="en-US"/>
        </w:rPr>
        <w:instrText xml:space="preserve"> ADDIN EN.CITE </w:instrText>
      </w:r>
      <w:r w:rsidR="00632BE6">
        <w:rPr>
          <w:sz w:val="24"/>
          <w:szCs w:val="24"/>
          <w:lang w:val="en-US"/>
        </w:rPr>
        <w:fldChar w:fldCharType="begin">
          <w:fldData xml:space="preserve">PEVuZE5vdGU+PENpdGU+PEF1dGhvcj5LbGVlZmY8L0F1dGhvcj48WWVhcj4yMDE2PC9ZZWFyPjxS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</w:fldData>
        </w:fldChar>
      </w:r>
      <w:r>
        <w:rPr>
          <w:sz w:val="24"/>
          <w:szCs w:val="24"/>
          <w:lang w:val="en-US"/>
        </w:rPr>
        <w:instrText xml:space="preserve"> ADDIN EN.CITE.DATA </w:instrText>
      </w:r>
      <w:r w:rsidR="002E3636" w:rsidRPr="00632BE6">
        <w:rPr>
          <w:sz w:val="24"/>
          <w:szCs w:val="24"/>
          <w:lang w:val="en-US"/>
        </w:rPr>
      </w:r>
      <w:r w:rsidR="00632BE6">
        <w:rPr>
          <w:sz w:val="24"/>
          <w:szCs w:val="24"/>
          <w:lang w:val="en-US"/>
        </w:rPr>
        <w:fldChar w:fldCharType="end"/>
      </w:r>
      <w:r w:rsidR="002E3636" w:rsidRPr="00632BE6">
        <w:rPr>
          <w:sz w:val="24"/>
          <w:szCs w:val="24"/>
          <w:lang w:val="en-US"/>
        </w:rPr>
      </w:r>
      <w:r w:rsidR="00632BE6">
        <w:rPr>
          <w:sz w:val="24"/>
          <w:szCs w:val="24"/>
          <w:lang w:val="en-US"/>
        </w:rPr>
        <w:fldChar w:fldCharType="separate"/>
      </w:r>
      <w:r w:rsidRPr="0076115E">
        <w:rPr>
          <w:noProof/>
          <w:sz w:val="24"/>
          <w:szCs w:val="24"/>
          <w:vertAlign w:val="superscript"/>
          <w:lang w:val="en-US"/>
        </w:rPr>
        <w:t>7</w:t>
      </w:r>
      <w:r w:rsidR="00632BE6">
        <w:rPr>
          <w:sz w:val="24"/>
          <w:szCs w:val="24"/>
          <w:lang w:val="en-US"/>
        </w:rPr>
        <w:fldChar w:fldCharType="end"/>
      </w:r>
      <w:r w:rsidR="004B4603" w:rsidRPr="008B1697">
        <w:rPr>
          <w:sz w:val="24"/>
          <w:szCs w:val="24"/>
          <w:lang w:val="en-US"/>
        </w:rPr>
        <w:t xml:space="preserve">, is </w:t>
      </w:r>
      <w:r w:rsidR="00D71B1F">
        <w:rPr>
          <w:sz w:val="24"/>
          <w:szCs w:val="24"/>
          <w:lang w:val="en-US"/>
        </w:rPr>
        <w:t>usually</w:t>
      </w:r>
      <w:r w:rsidR="004B4603" w:rsidRPr="008B1697">
        <w:rPr>
          <w:sz w:val="24"/>
          <w:szCs w:val="24"/>
          <w:lang w:val="en-US"/>
        </w:rPr>
        <w:t xml:space="preserve"> achieve</w:t>
      </w:r>
      <w:r w:rsidR="00BF2413" w:rsidRPr="008B1697">
        <w:rPr>
          <w:sz w:val="24"/>
          <w:szCs w:val="24"/>
          <w:lang w:val="en-US"/>
        </w:rPr>
        <w:t>d</w:t>
      </w:r>
      <w:r w:rsidR="004B4603" w:rsidRPr="008B1697">
        <w:rPr>
          <w:sz w:val="24"/>
          <w:szCs w:val="24"/>
          <w:lang w:val="en-US"/>
        </w:rPr>
        <w:t xml:space="preserve"> with bold new ideas and approaches.</w:t>
      </w:r>
      <w:r w:rsidR="00421517" w:rsidRPr="008B1697">
        <w:rPr>
          <w:sz w:val="24"/>
          <w:szCs w:val="24"/>
          <w:lang w:val="en-US"/>
        </w:rPr>
        <w:t xml:space="preserve"> </w:t>
      </w:r>
      <w:r w:rsidR="001952E5" w:rsidRPr="001952E5">
        <w:rPr>
          <w:sz w:val="24"/>
          <w:szCs w:val="24"/>
          <w:lang w:val="en-US"/>
        </w:rPr>
        <w:t xml:space="preserve">The emboldened surgical approach, combined with FOLFIRINOX </w:t>
      </w:r>
      <w:r w:rsidR="00565B35" w:rsidRPr="008B1697">
        <w:rPr>
          <w:sz w:val="24"/>
          <w:szCs w:val="24"/>
          <w:lang w:val="en-US"/>
        </w:rPr>
        <w:t xml:space="preserve">may account for </w:t>
      </w:r>
      <w:r w:rsidR="00565B35">
        <w:rPr>
          <w:sz w:val="24"/>
          <w:szCs w:val="24"/>
          <w:lang w:val="en-US"/>
        </w:rPr>
        <w:t>some</w:t>
      </w:r>
      <w:r w:rsidR="00565B35" w:rsidRPr="008B1697">
        <w:rPr>
          <w:sz w:val="24"/>
          <w:szCs w:val="24"/>
          <w:lang w:val="en-US"/>
        </w:rPr>
        <w:t xml:space="preserve"> of the greater resectability rate </w:t>
      </w:r>
      <w:r w:rsidR="00565B35">
        <w:rPr>
          <w:sz w:val="24"/>
          <w:szCs w:val="24"/>
          <w:lang w:val="en-US"/>
        </w:rPr>
        <w:t xml:space="preserve">seen </w:t>
      </w:r>
      <w:r w:rsidR="00565B35" w:rsidRPr="008B1697">
        <w:rPr>
          <w:sz w:val="24"/>
          <w:szCs w:val="24"/>
          <w:lang w:val="en-US"/>
        </w:rPr>
        <w:t>in the FOLFIRINOX group</w:t>
      </w:r>
      <w:r w:rsidR="001952E5" w:rsidRPr="001952E5">
        <w:rPr>
          <w:sz w:val="24"/>
          <w:szCs w:val="24"/>
          <w:lang w:val="en-US"/>
        </w:rPr>
        <w:t xml:space="preserve">. </w:t>
      </w:r>
      <w:r w:rsidR="003A08CF">
        <w:rPr>
          <w:sz w:val="24"/>
          <w:szCs w:val="24"/>
          <w:lang w:val="en-US"/>
        </w:rPr>
        <w:t>It</w:t>
      </w:r>
      <w:r w:rsidR="001952E5" w:rsidRPr="001952E5">
        <w:rPr>
          <w:sz w:val="24"/>
          <w:szCs w:val="24"/>
          <w:lang w:val="en-US"/>
        </w:rPr>
        <w:t xml:space="preserve"> is </w:t>
      </w:r>
      <w:r w:rsidR="009315DE" w:rsidRPr="003A08CF">
        <w:rPr>
          <w:sz w:val="24"/>
          <w:szCs w:val="24"/>
          <w:lang w:val="en-US"/>
        </w:rPr>
        <w:t xml:space="preserve">not clear </w:t>
      </w:r>
      <w:r w:rsidR="003A08CF">
        <w:rPr>
          <w:sz w:val="24"/>
          <w:szCs w:val="24"/>
          <w:lang w:val="en-US"/>
        </w:rPr>
        <w:t>however</w:t>
      </w:r>
      <w:r w:rsidR="00565B35">
        <w:rPr>
          <w:sz w:val="24"/>
          <w:szCs w:val="24"/>
          <w:lang w:val="en-US"/>
        </w:rPr>
        <w:t>,</w:t>
      </w:r>
      <w:r w:rsidR="003A08CF">
        <w:rPr>
          <w:sz w:val="24"/>
          <w:szCs w:val="24"/>
          <w:lang w:val="en-US"/>
        </w:rPr>
        <w:t xml:space="preserve"> </w:t>
      </w:r>
      <w:r w:rsidR="009315DE" w:rsidRPr="003A08CF">
        <w:rPr>
          <w:sz w:val="24"/>
          <w:szCs w:val="24"/>
          <w:lang w:val="en-US"/>
        </w:rPr>
        <w:t xml:space="preserve">whether all of the 575 patients were seen in Heidelberg from initial diagnosis </w:t>
      </w:r>
      <w:r w:rsidR="00D71B1F" w:rsidRPr="003A08CF">
        <w:rPr>
          <w:sz w:val="24"/>
          <w:szCs w:val="24"/>
          <w:lang w:val="en-US"/>
        </w:rPr>
        <w:t>with planned</w:t>
      </w:r>
      <w:r w:rsidR="009315DE" w:rsidRPr="003A08CF">
        <w:rPr>
          <w:sz w:val="24"/>
          <w:szCs w:val="24"/>
          <w:lang w:val="en-US"/>
        </w:rPr>
        <w:t xml:space="preserve"> neoadjuvant treatment or whether for at least a significant proportion of these</w:t>
      </w:r>
      <w:r w:rsidR="007418F1" w:rsidRPr="003A08CF">
        <w:rPr>
          <w:sz w:val="24"/>
          <w:szCs w:val="24"/>
          <w:lang w:val="en-US"/>
        </w:rPr>
        <w:t>,</w:t>
      </w:r>
      <w:r w:rsidR="009315DE" w:rsidRPr="003A08CF">
        <w:rPr>
          <w:sz w:val="24"/>
          <w:szCs w:val="24"/>
          <w:lang w:val="en-US"/>
        </w:rPr>
        <w:t xml:space="preserve"> </w:t>
      </w:r>
      <w:r w:rsidR="00D71B1F" w:rsidRPr="003A08CF">
        <w:rPr>
          <w:sz w:val="24"/>
          <w:szCs w:val="24"/>
          <w:lang w:val="en-US"/>
        </w:rPr>
        <w:t>t</w:t>
      </w:r>
      <w:r w:rsidR="009315DE" w:rsidRPr="003A08CF">
        <w:rPr>
          <w:sz w:val="24"/>
          <w:szCs w:val="24"/>
          <w:lang w:val="en-US"/>
        </w:rPr>
        <w:t>his was undertaken by referring centres. If so</w:t>
      </w:r>
      <w:r w:rsidR="00D73B09" w:rsidRPr="003A08CF">
        <w:rPr>
          <w:sz w:val="24"/>
          <w:szCs w:val="24"/>
          <w:lang w:val="en-US"/>
        </w:rPr>
        <w:t>,</w:t>
      </w:r>
      <w:r w:rsidR="009315DE" w:rsidRPr="003A08CF">
        <w:rPr>
          <w:sz w:val="24"/>
          <w:szCs w:val="24"/>
          <w:lang w:val="en-US"/>
        </w:rPr>
        <w:t xml:space="preserve"> this would introduce an important level of bias.</w:t>
      </w:r>
    </w:p>
    <w:p w:rsidR="00D71B1F" w:rsidRPr="008B1697" w:rsidRDefault="00D71B1F" w:rsidP="00C3371F">
      <w:pPr>
        <w:spacing w:after="0" w:line="480" w:lineRule="auto"/>
        <w:rPr>
          <w:sz w:val="24"/>
          <w:szCs w:val="24"/>
          <w:lang w:val="en-US"/>
        </w:rPr>
      </w:pPr>
    </w:p>
    <w:p w:rsidR="004B4603" w:rsidRDefault="009315DE" w:rsidP="00C3371F">
      <w:pPr>
        <w:spacing w:after="0" w:line="480" w:lineRule="auto"/>
        <w:rPr>
          <w:sz w:val="24"/>
          <w:szCs w:val="24"/>
          <w:lang w:val="en-US"/>
        </w:rPr>
      </w:pPr>
      <w:r w:rsidRPr="008B1697">
        <w:rPr>
          <w:sz w:val="24"/>
          <w:szCs w:val="24"/>
          <w:lang w:val="en-US"/>
        </w:rPr>
        <w:t>The overall m</w:t>
      </w:r>
      <w:r w:rsidR="00BF2413" w:rsidRPr="008B1697">
        <w:rPr>
          <w:sz w:val="24"/>
          <w:szCs w:val="24"/>
          <w:lang w:val="en-US"/>
        </w:rPr>
        <w:t xml:space="preserve">edian </w:t>
      </w:r>
      <w:r w:rsidR="00F515D7" w:rsidRPr="008B1697">
        <w:rPr>
          <w:sz w:val="24"/>
          <w:szCs w:val="24"/>
          <w:lang w:val="en-US"/>
        </w:rPr>
        <w:t xml:space="preserve">time from diagnosis to resection was 5.1 months </w:t>
      </w:r>
      <w:r w:rsidR="001E7CB3" w:rsidRPr="008B1697">
        <w:rPr>
          <w:sz w:val="24"/>
          <w:szCs w:val="24"/>
          <w:lang w:val="en-US"/>
        </w:rPr>
        <w:t xml:space="preserve">(6.5 months for FOLFIRINOX) </w:t>
      </w:r>
      <w:r w:rsidR="00F515D7" w:rsidRPr="008B1697">
        <w:rPr>
          <w:sz w:val="24"/>
          <w:szCs w:val="24"/>
          <w:lang w:val="en-US"/>
        </w:rPr>
        <w:t xml:space="preserve">and median </w:t>
      </w:r>
      <w:r w:rsidR="00BF2413" w:rsidRPr="008B1697">
        <w:rPr>
          <w:sz w:val="24"/>
          <w:szCs w:val="24"/>
          <w:lang w:val="en-US"/>
        </w:rPr>
        <w:t xml:space="preserve">overall survival was 15.3 months </w:t>
      </w:r>
      <w:r w:rsidR="00386DAE" w:rsidRPr="008B1697">
        <w:rPr>
          <w:sz w:val="24"/>
          <w:szCs w:val="24"/>
          <w:lang w:val="en-US"/>
        </w:rPr>
        <w:t xml:space="preserve">(16.0 months for FOLFIRINOX) </w:t>
      </w:r>
      <w:r w:rsidR="00BF2413" w:rsidRPr="008B1697">
        <w:rPr>
          <w:sz w:val="24"/>
          <w:szCs w:val="24"/>
          <w:lang w:val="en-US"/>
        </w:rPr>
        <w:t>after resection</w:t>
      </w:r>
      <w:r w:rsidR="00386DAE" w:rsidRPr="008B1697">
        <w:rPr>
          <w:sz w:val="24"/>
          <w:szCs w:val="24"/>
          <w:lang w:val="en-US"/>
        </w:rPr>
        <w:t xml:space="preserve">, </w:t>
      </w:r>
      <w:r w:rsidR="001E7CB3" w:rsidRPr="008B1697">
        <w:rPr>
          <w:sz w:val="24"/>
          <w:szCs w:val="24"/>
          <w:lang w:val="en-US"/>
        </w:rPr>
        <w:t>resulting in a</w:t>
      </w:r>
      <w:r w:rsidR="00072E3E" w:rsidRPr="008B1697">
        <w:rPr>
          <w:sz w:val="24"/>
          <w:szCs w:val="24"/>
          <w:lang w:val="en-US"/>
        </w:rPr>
        <w:t>n</w:t>
      </w:r>
      <w:r w:rsidR="00F515D7" w:rsidRPr="008B1697">
        <w:rPr>
          <w:sz w:val="24"/>
          <w:szCs w:val="24"/>
          <w:lang w:val="en-US"/>
        </w:rPr>
        <w:t xml:space="preserve"> </w:t>
      </w:r>
      <w:r w:rsidR="00072E3E" w:rsidRPr="008B1697">
        <w:rPr>
          <w:sz w:val="24"/>
          <w:szCs w:val="24"/>
          <w:lang w:val="en-US"/>
        </w:rPr>
        <w:t>estimated</w:t>
      </w:r>
      <w:r w:rsidR="001E7CB3" w:rsidRPr="008B1697">
        <w:rPr>
          <w:sz w:val="24"/>
          <w:szCs w:val="24"/>
          <w:lang w:val="en-US"/>
        </w:rPr>
        <w:t xml:space="preserve"> median </w:t>
      </w:r>
      <w:r w:rsidR="002D3DD6" w:rsidRPr="008B1697">
        <w:rPr>
          <w:sz w:val="24"/>
          <w:szCs w:val="24"/>
          <w:lang w:val="en-US"/>
        </w:rPr>
        <w:t xml:space="preserve">overall </w:t>
      </w:r>
      <w:r w:rsidR="001E7CB3" w:rsidRPr="008B1697">
        <w:rPr>
          <w:sz w:val="24"/>
          <w:szCs w:val="24"/>
          <w:lang w:val="en-US"/>
        </w:rPr>
        <w:t xml:space="preserve">survival of </w:t>
      </w:r>
      <w:r w:rsidR="00F515D7" w:rsidRPr="008B1697">
        <w:rPr>
          <w:sz w:val="24"/>
          <w:szCs w:val="24"/>
          <w:lang w:val="en-US"/>
        </w:rPr>
        <w:t>20.4 months after diagnosis</w:t>
      </w:r>
      <w:r w:rsidR="00386DAE" w:rsidRPr="008B1697">
        <w:rPr>
          <w:sz w:val="24"/>
          <w:szCs w:val="24"/>
          <w:lang w:val="en-US"/>
        </w:rPr>
        <w:t xml:space="preserve"> (</w:t>
      </w:r>
      <w:r w:rsidR="001E7CB3" w:rsidRPr="008B1697">
        <w:rPr>
          <w:sz w:val="24"/>
          <w:szCs w:val="24"/>
          <w:lang w:val="en-US"/>
        </w:rPr>
        <w:t>22.5</w:t>
      </w:r>
      <w:r w:rsidR="00386DAE" w:rsidRPr="008B1697">
        <w:rPr>
          <w:sz w:val="24"/>
          <w:szCs w:val="24"/>
          <w:lang w:val="en-US"/>
        </w:rPr>
        <w:t xml:space="preserve"> months for FOLFIRINOX</w:t>
      </w:r>
      <w:r w:rsidR="00F515D7" w:rsidRPr="008B1697">
        <w:rPr>
          <w:sz w:val="24"/>
          <w:szCs w:val="24"/>
          <w:lang w:val="en-US"/>
        </w:rPr>
        <w:t xml:space="preserve">). </w:t>
      </w:r>
    </w:p>
    <w:p w:rsidR="00D71B1F" w:rsidRPr="008B1697" w:rsidRDefault="00D71B1F" w:rsidP="00C3371F">
      <w:pPr>
        <w:spacing w:after="0" w:line="480" w:lineRule="auto"/>
        <w:rPr>
          <w:sz w:val="24"/>
          <w:szCs w:val="24"/>
          <w:lang w:val="en-US"/>
        </w:rPr>
      </w:pPr>
    </w:p>
    <w:p w:rsidR="00282C77" w:rsidRDefault="009315DE" w:rsidP="00C3371F">
      <w:pPr>
        <w:spacing w:after="0" w:line="480" w:lineRule="auto"/>
        <w:rPr>
          <w:sz w:val="24"/>
          <w:szCs w:val="24"/>
          <w:lang w:val="en-US"/>
        </w:rPr>
      </w:pPr>
      <w:r w:rsidRPr="008B1697">
        <w:rPr>
          <w:sz w:val="24"/>
          <w:szCs w:val="24"/>
          <w:lang w:val="en-US"/>
        </w:rPr>
        <w:t>A</w:t>
      </w:r>
      <w:r w:rsidR="00386DAE" w:rsidRPr="008B1697">
        <w:rPr>
          <w:sz w:val="24"/>
          <w:szCs w:val="24"/>
          <w:lang w:val="en-US"/>
        </w:rPr>
        <w:t xml:space="preserve"> recent meta</w:t>
      </w:r>
      <w:r w:rsidR="001E7CB3" w:rsidRPr="008B1697">
        <w:rPr>
          <w:sz w:val="24"/>
          <w:szCs w:val="24"/>
          <w:lang w:val="en-US"/>
        </w:rPr>
        <w:t>-</w:t>
      </w:r>
      <w:r w:rsidR="00386DAE" w:rsidRPr="008B1697">
        <w:rPr>
          <w:sz w:val="24"/>
          <w:szCs w:val="24"/>
          <w:lang w:val="en-US"/>
        </w:rPr>
        <w:t xml:space="preserve">analysis </w:t>
      </w:r>
      <w:r w:rsidR="001E7CB3" w:rsidRPr="008B1697">
        <w:rPr>
          <w:sz w:val="24"/>
          <w:szCs w:val="24"/>
          <w:lang w:val="en-US"/>
        </w:rPr>
        <w:t xml:space="preserve">of 315 patients with locally advanced pancreatic cancer </w:t>
      </w:r>
      <w:r w:rsidR="008E3EA3" w:rsidRPr="008B1697">
        <w:rPr>
          <w:sz w:val="24"/>
          <w:szCs w:val="24"/>
          <w:lang w:val="en-US"/>
        </w:rPr>
        <w:t>who</w:t>
      </w:r>
      <w:r w:rsidR="001E7CB3" w:rsidRPr="008B1697">
        <w:rPr>
          <w:sz w:val="24"/>
          <w:szCs w:val="24"/>
          <w:lang w:val="en-US"/>
        </w:rPr>
        <w:t xml:space="preserve"> were treated with </w:t>
      </w:r>
      <w:r w:rsidRPr="008B1697">
        <w:rPr>
          <w:sz w:val="24"/>
          <w:szCs w:val="24"/>
          <w:lang w:val="en-US"/>
        </w:rPr>
        <w:t>FOLFIRINOX had a median survival of</w:t>
      </w:r>
      <w:r w:rsidR="001E7CB3" w:rsidRPr="008B1697">
        <w:rPr>
          <w:sz w:val="24"/>
          <w:szCs w:val="24"/>
          <w:lang w:val="en-US"/>
        </w:rPr>
        <w:t xml:space="preserve"> 24.2 </w:t>
      </w:r>
      <w:r w:rsidR="0076115E" w:rsidRPr="008B1697">
        <w:rPr>
          <w:sz w:val="24"/>
          <w:szCs w:val="24"/>
          <w:lang w:val="en-US"/>
        </w:rPr>
        <w:t xml:space="preserve">months </w:t>
      </w:r>
      <w:r w:rsidR="00717E03">
        <w:rPr>
          <w:sz w:val="24"/>
          <w:szCs w:val="24"/>
          <w:lang w:val="en-US"/>
        </w:rPr>
        <w:t>(95%</w:t>
      </w:r>
      <w:r w:rsidR="00C2249E">
        <w:rPr>
          <w:sz w:val="24"/>
          <w:szCs w:val="24"/>
          <w:lang w:val="en-US"/>
        </w:rPr>
        <w:t xml:space="preserve"> confidence interval</w:t>
      </w:r>
      <w:r w:rsidR="00717E03">
        <w:rPr>
          <w:sz w:val="24"/>
          <w:szCs w:val="24"/>
          <w:lang w:val="en-US"/>
        </w:rPr>
        <w:t xml:space="preserve"> </w:t>
      </w:r>
      <w:r w:rsidR="00717E03" w:rsidRPr="00717E03">
        <w:rPr>
          <w:sz w:val="24"/>
          <w:szCs w:val="24"/>
          <w:lang w:val="en-US"/>
        </w:rPr>
        <w:t>21.7–26.8</w:t>
      </w:r>
      <w:r w:rsidR="0076115E">
        <w:rPr>
          <w:sz w:val="24"/>
          <w:szCs w:val="24"/>
          <w:lang w:val="en-US"/>
        </w:rPr>
        <w:t xml:space="preserve"> months</w:t>
      </w:r>
      <w:r w:rsidR="00717E03" w:rsidRPr="00717E03">
        <w:rPr>
          <w:sz w:val="24"/>
          <w:szCs w:val="24"/>
          <w:lang w:val="en-US"/>
        </w:rPr>
        <w:t>)</w:t>
      </w:r>
      <w:r w:rsidR="00717E03">
        <w:rPr>
          <w:sz w:val="24"/>
          <w:szCs w:val="24"/>
          <w:lang w:val="en-US"/>
        </w:rPr>
        <w:t xml:space="preserve"> </w:t>
      </w:r>
      <w:r w:rsidRPr="008B1697">
        <w:rPr>
          <w:sz w:val="24"/>
          <w:szCs w:val="24"/>
          <w:lang w:val="en-US"/>
        </w:rPr>
        <w:t xml:space="preserve">but only a quarter </w:t>
      </w:r>
      <w:r w:rsidR="00350C11" w:rsidRPr="008B1697">
        <w:rPr>
          <w:sz w:val="24"/>
          <w:szCs w:val="24"/>
          <w:lang w:val="en-US"/>
        </w:rPr>
        <w:t xml:space="preserve">had resectional </w:t>
      </w:r>
      <w:r w:rsidRPr="008B1697">
        <w:rPr>
          <w:sz w:val="24"/>
          <w:szCs w:val="24"/>
          <w:lang w:val="en-US"/>
        </w:rPr>
        <w:t xml:space="preserve">surgery </w:t>
      </w:r>
      <w:r w:rsidR="00632BE6">
        <w:rPr>
          <w:sz w:val="24"/>
          <w:szCs w:val="24"/>
          <w:lang w:val="en-US"/>
        </w:rPr>
        <w:fldChar w:fldCharType="begin">
          <w:fldData xml:space="preserve">PEVuZE5vdGU+PENpdGU+PEF1dGhvcj5TdWtlcjwvQXV0aG9yPjxZZWFyPjIwMTY8L1llYXI+PFJl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</w:fldData>
        </w:fldChar>
      </w:r>
      <w:r w:rsidR="0076115E">
        <w:rPr>
          <w:sz w:val="24"/>
          <w:szCs w:val="24"/>
          <w:lang w:val="en-US"/>
        </w:rPr>
        <w:instrText xml:space="preserve"> ADDIN EN.CITE </w:instrText>
      </w:r>
      <w:r w:rsidR="00632BE6">
        <w:rPr>
          <w:sz w:val="24"/>
          <w:szCs w:val="24"/>
          <w:lang w:val="en-US"/>
        </w:rPr>
        <w:fldChar w:fldCharType="begin">
          <w:fldData xml:space="preserve">PEVuZE5vdGU+PENpdGU+PEF1dGhvcj5TdWtlcjwvQXV0aG9yPjxZZWFyPjIwMTY8L1llYXI+PFJl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</w:fldData>
        </w:fldChar>
      </w:r>
      <w:r w:rsidR="0076115E">
        <w:rPr>
          <w:sz w:val="24"/>
          <w:szCs w:val="24"/>
          <w:lang w:val="en-US"/>
        </w:rPr>
        <w:instrText xml:space="preserve"> ADDIN EN.CITE.DATA </w:instrText>
      </w:r>
      <w:r w:rsidR="002E3636" w:rsidRPr="00632BE6">
        <w:rPr>
          <w:sz w:val="24"/>
          <w:szCs w:val="24"/>
          <w:lang w:val="en-US"/>
        </w:rPr>
      </w:r>
      <w:r w:rsidR="00632BE6">
        <w:rPr>
          <w:sz w:val="24"/>
          <w:szCs w:val="24"/>
          <w:lang w:val="en-US"/>
        </w:rPr>
        <w:fldChar w:fldCharType="end"/>
      </w:r>
      <w:r w:rsidR="002E3636" w:rsidRPr="00632BE6">
        <w:rPr>
          <w:sz w:val="24"/>
          <w:szCs w:val="24"/>
          <w:lang w:val="en-US"/>
        </w:rPr>
      </w:r>
      <w:r w:rsidR="00632BE6">
        <w:rPr>
          <w:sz w:val="24"/>
          <w:szCs w:val="24"/>
          <w:lang w:val="en-US"/>
        </w:rPr>
        <w:fldChar w:fldCharType="separate"/>
      </w:r>
      <w:r w:rsidR="0076115E" w:rsidRPr="0076115E">
        <w:rPr>
          <w:noProof/>
          <w:sz w:val="24"/>
          <w:szCs w:val="24"/>
          <w:vertAlign w:val="superscript"/>
          <w:lang w:val="en-US"/>
        </w:rPr>
        <w:t>3</w:t>
      </w:r>
      <w:r w:rsidR="00632BE6">
        <w:rPr>
          <w:sz w:val="24"/>
          <w:szCs w:val="24"/>
          <w:lang w:val="en-US"/>
        </w:rPr>
        <w:fldChar w:fldCharType="end"/>
      </w:r>
      <w:r w:rsidR="00717E03">
        <w:rPr>
          <w:sz w:val="24"/>
          <w:szCs w:val="24"/>
          <w:lang w:val="en-US"/>
        </w:rPr>
        <w:t>, suggesting that p</w:t>
      </w:r>
      <w:r w:rsidR="00717E03" w:rsidRPr="00717E03">
        <w:rPr>
          <w:sz w:val="24"/>
          <w:szCs w:val="24"/>
          <w:lang w:val="en-US"/>
        </w:rPr>
        <w:t>atients that respond to therapy might have a significant survival benefit even without surgery</w:t>
      </w:r>
      <w:r w:rsidR="001E7CB3" w:rsidRPr="008B1697">
        <w:rPr>
          <w:sz w:val="24"/>
          <w:szCs w:val="24"/>
          <w:lang w:val="en-US"/>
        </w:rPr>
        <w:t xml:space="preserve">. </w:t>
      </w:r>
      <w:r w:rsidR="00D71B1F">
        <w:rPr>
          <w:sz w:val="24"/>
          <w:szCs w:val="24"/>
          <w:lang w:val="en-US"/>
        </w:rPr>
        <w:t>Selection bias remains a confounding factor in all studies</w:t>
      </w:r>
      <w:r w:rsidR="007418F1">
        <w:rPr>
          <w:sz w:val="24"/>
          <w:szCs w:val="24"/>
          <w:lang w:val="en-US"/>
        </w:rPr>
        <w:t xml:space="preserve"> however,</w:t>
      </w:r>
      <w:r w:rsidR="00D71B1F">
        <w:rPr>
          <w:sz w:val="24"/>
          <w:szCs w:val="24"/>
          <w:lang w:val="en-US"/>
        </w:rPr>
        <w:t xml:space="preserve"> unless controlled by randomization. </w:t>
      </w:r>
      <w:r w:rsidR="00350C11" w:rsidRPr="008B1697">
        <w:rPr>
          <w:sz w:val="24"/>
          <w:szCs w:val="24"/>
          <w:lang w:val="en-US"/>
        </w:rPr>
        <w:t xml:space="preserve">There were 51 patients in the Heidelberg series who had a resection with M1 disease comprising 29 (38.2%) in the FOLFIRINOX 11 (7.4%) in the gemcitabine based group and 11 (16.7%) in the others. This challenges </w:t>
      </w:r>
      <w:r w:rsidR="00FD720A" w:rsidRPr="008B1697">
        <w:rPr>
          <w:sz w:val="24"/>
          <w:szCs w:val="24"/>
          <w:lang w:val="en-US"/>
        </w:rPr>
        <w:t xml:space="preserve">the </w:t>
      </w:r>
      <w:r w:rsidR="00350C11" w:rsidRPr="008B1697">
        <w:rPr>
          <w:sz w:val="24"/>
          <w:szCs w:val="24"/>
          <w:lang w:val="en-US"/>
        </w:rPr>
        <w:t xml:space="preserve">current </w:t>
      </w:r>
      <w:r w:rsidR="00D71B1F">
        <w:rPr>
          <w:sz w:val="24"/>
          <w:szCs w:val="24"/>
          <w:lang w:val="en-US"/>
        </w:rPr>
        <w:t xml:space="preserve">notion </w:t>
      </w:r>
      <w:r w:rsidR="00FD720A" w:rsidRPr="008B1697">
        <w:rPr>
          <w:sz w:val="24"/>
          <w:szCs w:val="24"/>
          <w:lang w:val="en-US"/>
        </w:rPr>
        <w:t xml:space="preserve">to exclude </w:t>
      </w:r>
      <w:r w:rsidR="00350C11" w:rsidRPr="008B1697">
        <w:rPr>
          <w:sz w:val="24"/>
          <w:szCs w:val="24"/>
          <w:lang w:val="en-US"/>
        </w:rPr>
        <w:t xml:space="preserve">all </w:t>
      </w:r>
      <w:r w:rsidR="00FD720A" w:rsidRPr="008B1697">
        <w:rPr>
          <w:sz w:val="24"/>
          <w:szCs w:val="24"/>
          <w:lang w:val="en-US"/>
        </w:rPr>
        <w:t>metastatic patients</w:t>
      </w:r>
      <w:r w:rsidR="00350C11" w:rsidRPr="008B1697">
        <w:rPr>
          <w:sz w:val="24"/>
          <w:szCs w:val="24"/>
          <w:lang w:val="en-US"/>
        </w:rPr>
        <w:t xml:space="preserve"> from neoadjuvant and resectional treatment</w:t>
      </w:r>
      <w:r w:rsidR="00FD720A" w:rsidRPr="008B1697">
        <w:rPr>
          <w:sz w:val="24"/>
          <w:szCs w:val="24"/>
          <w:lang w:val="en-US"/>
        </w:rPr>
        <w:t>.</w:t>
      </w:r>
    </w:p>
    <w:p w:rsidR="00D71B1F" w:rsidRPr="008B1697" w:rsidRDefault="00D71B1F" w:rsidP="00C3371F">
      <w:pPr>
        <w:spacing w:after="0" w:line="480" w:lineRule="auto"/>
        <w:rPr>
          <w:sz w:val="24"/>
          <w:szCs w:val="24"/>
          <w:lang w:val="en-US"/>
        </w:rPr>
      </w:pPr>
    </w:p>
    <w:p w:rsidR="005C72DA" w:rsidRPr="00C3371F" w:rsidRDefault="00D8678F" w:rsidP="00C3371F">
      <w:pPr>
        <w:spacing w:after="0" w:line="480" w:lineRule="auto"/>
        <w:rPr>
          <w:sz w:val="24"/>
          <w:szCs w:val="24"/>
          <w:lang w:val="en-US"/>
        </w:rPr>
      </w:pPr>
      <w:r w:rsidRPr="00C3371F">
        <w:rPr>
          <w:sz w:val="24"/>
          <w:szCs w:val="24"/>
          <w:lang w:val="en-US"/>
        </w:rPr>
        <w:t xml:space="preserve">FOLFIRINOX has the </w:t>
      </w:r>
      <w:r w:rsidR="00717E03" w:rsidRPr="00C3371F">
        <w:rPr>
          <w:sz w:val="24"/>
          <w:szCs w:val="24"/>
          <w:lang w:val="en-US"/>
        </w:rPr>
        <w:t>drawback</w:t>
      </w:r>
      <w:r w:rsidRPr="00C3371F">
        <w:rPr>
          <w:sz w:val="24"/>
          <w:szCs w:val="24"/>
          <w:lang w:val="en-US"/>
        </w:rPr>
        <w:t xml:space="preserve"> of being quite toxic requiring </w:t>
      </w:r>
      <w:proofErr w:type="spellStart"/>
      <w:r w:rsidRPr="00C3371F">
        <w:rPr>
          <w:sz w:val="24"/>
          <w:szCs w:val="24"/>
          <w:lang w:val="en-US"/>
        </w:rPr>
        <w:t>normalisation</w:t>
      </w:r>
      <w:proofErr w:type="spellEnd"/>
      <w:r w:rsidRPr="00C3371F">
        <w:rPr>
          <w:sz w:val="24"/>
          <w:szCs w:val="24"/>
          <w:lang w:val="en-US"/>
        </w:rPr>
        <w:t xml:space="preserve"> of liver function</w:t>
      </w:r>
      <w:r w:rsidR="00D71B1F" w:rsidRPr="00C3371F">
        <w:rPr>
          <w:sz w:val="24"/>
          <w:szCs w:val="24"/>
          <w:lang w:val="en-US"/>
        </w:rPr>
        <w:t xml:space="preserve"> </w:t>
      </w:r>
      <w:r w:rsidRPr="00C3371F">
        <w:rPr>
          <w:sz w:val="24"/>
          <w:szCs w:val="24"/>
          <w:lang w:val="en-US"/>
        </w:rPr>
        <w:t xml:space="preserve">and a performance </w:t>
      </w:r>
      <w:r w:rsidR="00717E03" w:rsidRPr="00C3371F">
        <w:rPr>
          <w:sz w:val="24"/>
          <w:szCs w:val="24"/>
          <w:lang w:val="en-US"/>
        </w:rPr>
        <w:t>status</w:t>
      </w:r>
      <w:r w:rsidRPr="00C3371F">
        <w:rPr>
          <w:sz w:val="24"/>
          <w:szCs w:val="24"/>
          <w:lang w:val="en-US"/>
        </w:rPr>
        <w:t xml:space="preserve"> of zero for </w:t>
      </w:r>
      <w:r w:rsidR="00D71B1F" w:rsidRPr="00C3371F">
        <w:rPr>
          <w:sz w:val="24"/>
          <w:szCs w:val="24"/>
          <w:lang w:val="en-US"/>
        </w:rPr>
        <w:t xml:space="preserve">drug </w:t>
      </w:r>
      <w:r w:rsidRPr="00C3371F">
        <w:rPr>
          <w:sz w:val="24"/>
          <w:szCs w:val="24"/>
          <w:lang w:val="en-US"/>
        </w:rPr>
        <w:t>adm</w:t>
      </w:r>
      <w:r w:rsidR="00D71B1F" w:rsidRPr="00C3371F">
        <w:rPr>
          <w:sz w:val="24"/>
          <w:szCs w:val="24"/>
          <w:lang w:val="en-US"/>
        </w:rPr>
        <w:t>i</w:t>
      </w:r>
      <w:r w:rsidRPr="00C3371F">
        <w:rPr>
          <w:sz w:val="24"/>
          <w:szCs w:val="24"/>
          <w:lang w:val="en-US"/>
        </w:rPr>
        <w:t xml:space="preserve">nistration but there may be better options </w:t>
      </w:r>
      <w:r w:rsidR="00D71B1F" w:rsidRPr="00C3371F">
        <w:rPr>
          <w:sz w:val="24"/>
          <w:szCs w:val="24"/>
          <w:lang w:val="en-US"/>
        </w:rPr>
        <w:t xml:space="preserve">than gemcitabine alone </w:t>
      </w:r>
      <w:r w:rsidRPr="00C3371F">
        <w:rPr>
          <w:sz w:val="24"/>
          <w:szCs w:val="24"/>
          <w:lang w:val="en-US"/>
        </w:rPr>
        <w:t>in such cases. In the adjuvant ESPAC-4 trial</w:t>
      </w:r>
      <w:r w:rsidR="007418F1">
        <w:rPr>
          <w:sz w:val="24"/>
          <w:szCs w:val="24"/>
          <w:lang w:val="en-US"/>
        </w:rPr>
        <w:t>,</w:t>
      </w:r>
      <w:r w:rsidRPr="00C3371F">
        <w:rPr>
          <w:sz w:val="24"/>
          <w:szCs w:val="24"/>
          <w:lang w:val="en-US"/>
        </w:rPr>
        <w:t xml:space="preserve"> ther</w:t>
      </w:r>
      <w:r w:rsidR="00717E03">
        <w:rPr>
          <w:sz w:val="24"/>
          <w:szCs w:val="24"/>
          <w:lang w:val="en-US"/>
        </w:rPr>
        <w:t xml:space="preserve">e was a remarkable </w:t>
      </w:r>
      <w:r w:rsidR="0076115E">
        <w:rPr>
          <w:sz w:val="24"/>
          <w:szCs w:val="24"/>
          <w:lang w:val="en-US"/>
        </w:rPr>
        <w:t xml:space="preserve">almost </w:t>
      </w:r>
      <w:r w:rsidR="00717E03">
        <w:rPr>
          <w:sz w:val="24"/>
          <w:szCs w:val="24"/>
          <w:lang w:val="en-US"/>
        </w:rPr>
        <w:t xml:space="preserve">doubling of the </w:t>
      </w:r>
      <w:r w:rsidRPr="00C3371F">
        <w:rPr>
          <w:sz w:val="24"/>
          <w:szCs w:val="24"/>
          <w:lang w:val="en-US"/>
        </w:rPr>
        <w:t>5 year survi</w:t>
      </w:r>
      <w:r w:rsidR="00D71B1F" w:rsidRPr="00C3371F">
        <w:rPr>
          <w:sz w:val="24"/>
          <w:szCs w:val="24"/>
          <w:lang w:val="en-US"/>
        </w:rPr>
        <w:t>val rate</w:t>
      </w:r>
      <w:r w:rsidRPr="00C3371F">
        <w:rPr>
          <w:sz w:val="24"/>
          <w:szCs w:val="24"/>
          <w:lang w:val="en-US"/>
        </w:rPr>
        <w:t xml:space="preserve"> with the combination of gemcitabine and </w:t>
      </w:r>
      <w:r w:rsidR="00717E03" w:rsidRPr="00C3371F">
        <w:rPr>
          <w:sz w:val="24"/>
          <w:szCs w:val="24"/>
          <w:lang w:val="en-US"/>
        </w:rPr>
        <w:t>capecitabine</w:t>
      </w:r>
      <w:r w:rsidRPr="00C3371F">
        <w:rPr>
          <w:sz w:val="24"/>
          <w:szCs w:val="24"/>
          <w:lang w:val="en-US"/>
        </w:rPr>
        <w:t xml:space="preserve"> (to 29%) </w:t>
      </w:r>
      <w:r w:rsidR="00D71B1F" w:rsidRPr="00C3371F">
        <w:rPr>
          <w:sz w:val="24"/>
          <w:szCs w:val="24"/>
          <w:lang w:val="en-US"/>
        </w:rPr>
        <w:t>compared with gemcitabin</w:t>
      </w:r>
      <w:r w:rsidRPr="00C3371F">
        <w:rPr>
          <w:sz w:val="24"/>
          <w:szCs w:val="24"/>
          <w:lang w:val="en-US"/>
        </w:rPr>
        <w:t>e alone (16%) but with minimal toxicity</w:t>
      </w:r>
      <w:r w:rsidR="0076115E">
        <w:rPr>
          <w:sz w:val="24"/>
          <w:szCs w:val="24"/>
          <w:lang w:val="en-US"/>
        </w:rPr>
        <w:t xml:space="preserve"> </w:t>
      </w:r>
      <w:r w:rsidR="00632BE6">
        <w:rPr>
          <w:sz w:val="24"/>
          <w:szCs w:val="24"/>
          <w:lang w:val="en-US"/>
        </w:rPr>
        <w:fldChar w:fldCharType="begin"/>
      </w:r>
      <w:r w:rsidR="0076115E">
        <w:rPr>
          <w:sz w:val="24"/>
          <w:szCs w:val="24"/>
          <w:lang w:val="en-US"/>
        </w:rPr>
        <w:instrText xml:space="preserve"> ADDIN EN.CITE &lt;EndNote&gt;&lt;Cite&gt;&lt;Author&gt;Neoptolemos&lt;/Author&gt;&lt;Year&gt;2016&lt;/Year&gt;&lt;RecNum&gt;12&lt;/RecNum&gt;&lt;DisplayText&gt;&lt;style face="superscript"&gt;8&lt;/style&gt;&lt;/DisplayText&gt;&lt;record&gt;&lt;rec-number&gt;12&lt;/rec-number&gt;&lt;foreign-keys&gt;&lt;key app="EN" db-id="vxfx22ez3rv2sketsrnvw5vpzxp5r9texfrx" timestamp="1466445175"&gt;12&lt;/key&gt;&lt;/foreign-keys&gt;&lt;ref-type name="Journal Article"&gt;17&lt;/ref-type&gt;&lt;contributors&gt;&lt;authors&gt;&lt;author&gt;Neoptolemos, J.P.&lt;/author&gt;&lt;author&gt;Palmer, D.&lt;/author&gt;&lt;author&gt;Ghaneh, P.&lt;/author&gt;&lt;author&gt;Valle, J.W.&lt;/author&gt;&lt;author&gt;Cunningham, D.&lt;/author&gt;&lt;author&gt;Wadsley, J.&lt;/author&gt;&lt;author&gt;Meyer, T.&lt;/author&gt;&lt;author&gt;Anthoney, A.&lt;/author&gt;&lt;author&gt;Glimelius, B.&lt;/author&gt;&lt;author&gt;Falk, S.&lt;/author&gt;&lt;author&gt;Segersvard, R.&lt;/author&gt;&lt;author&gt;Izbicki, J.R.&lt;/author&gt;&lt;author&gt;Middleton, G.W.&lt;/author&gt;&lt;author&gt;Ross, P-J.&lt;/author&gt;&lt;author&gt;Wasan, H.&lt;/author&gt;&lt;author&gt;Mcdonald, A.&lt;/author&gt;&lt;author&gt;Crosby, T.D.K.&lt;/author&gt;&lt;author&gt;Psarelli, E.E.&lt;/author&gt;&lt;author&gt;Hammel, P.&lt;/author&gt;&lt;author&gt;Buchler, M.W.&lt;/author&gt;&lt;/authors&gt;&lt;/contributors&gt;&lt;titles&gt;&lt;title&gt;ESPAC-4: A multicenter, international, open-label randomized controlled phase III trial of adjuvant combination chemotherapy of gemcitabine (GEM) and capecitabine (CAP) versus monotherapy gemcitabine in patients with resected pancreatic ductal adenocarcinoma.&lt;/title&gt;&lt;secondary-title&gt;J. Clin. Oncol.&lt;/secondary-title&gt;&lt;/titles&gt;&lt;periodical&gt;&lt;full-title&gt;J. Clin. Oncol.&lt;/full-title&gt;&lt;/periodical&gt;&lt;pages&gt;LBA4006&lt;/pages&gt;&lt;volume&gt;34&lt;/volume&gt;&lt;number&gt;15_suppl &lt;/number&gt;&lt;dates&gt;&lt;year&gt;2016&lt;/year&gt;&lt;/dates&gt;&lt;urls&gt;&lt;/urls&gt;&lt;/record&gt;&lt;/Cite&gt;&lt;/EndNote&gt;</w:instrText>
      </w:r>
      <w:r w:rsidR="00632BE6">
        <w:rPr>
          <w:sz w:val="24"/>
          <w:szCs w:val="24"/>
          <w:lang w:val="en-US"/>
        </w:rPr>
        <w:fldChar w:fldCharType="separate"/>
      </w:r>
      <w:r w:rsidR="0076115E" w:rsidRPr="0076115E">
        <w:rPr>
          <w:noProof/>
          <w:sz w:val="24"/>
          <w:szCs w:val="24"/>
          <w:vertAlign w:val="superscript"/>
          <w:lang w:val="en-US"/>
        </w:rPr>
        <w:t>8</w:t>
      </w:r>
      <w:r w:rsidR="00632BE6">
        <w:rPr>
          <w:sz w:val="24"/>
          <w:szCs w:val="24"/>
          <w:lang w:val="en-US"/>
        </w:rPr>
        <w:fldChar w:fldCharType="end"/>
      </w:r>
      <w:r w:rsidRPr="00C3371F">
        <w:rPr>
          <w:sz w:val="24"/>
          <w:szCs w:val="24"/>
          <w:lang w:val="en-US"/>
        </w:rPr>
        <w:t xml:space="preserve">. </w:t>
      </w:r>
      <w:r w:rsidR="002F19AA">
        <w:rPr>
          <w:sz w:val="24"/>
          <w:szCs w:val="24"/>
          <w:lang w:val="en-US"/>
        </w:rPr>
        <w:t>The recent findings of LAP0</w:t>
      </w:r>
      <w:r w:rsidR="007E38BA" w:rsidRPr="00C3371F">
        <w:rPr>
          <w:sz w:val="24"/>
          <w:szCs w:val="24"/>
          <w:lang w:val="en-US"/>
        </w:rPr>
        <w:t>7</w:t>
      </w:r>
      <w:r w:rsidRPr="00C3371F">
        <w:rPr>
          <w:sz w:val="24"/>
          <w:szCs w:val="24"/>
          <w:lang w:val="en-US"/>
        </w:rPr>
        <w:t xml:space="preserve"> shoul</w:t>
      </w:r>
      <w:r w:rsidR="007E38BA" w:rsidRPr="00C3371F">
        <w:rPr>
          <w:sz w:val="24"/>
          <w:szCs w:val="24"/>
          <w:lang w:val="en-US"/>
        </w:rPr>
        <w:t xml:space="preserve">d put to bed any argument in </w:t>
      </w:r>
      <w:proofErr w:type="spellStart"/>
      <w:r w:rsidR="007E38BA" w:rsidRPr="00C3371F">
        <w:rPr>
          <w:sz w:val="24"/>
          <w:szCs w:val="24"/>
          <w:lang w:val="en-US"/>
        </w:rPr>
        <w:t>favour</w:t>
      </w:r>
      <w:proofErr w:type="spellEnd"/>
      <w:r w:rsidR="007E38BA" w:rsidRPr="00C3371F">
        <w:rPr>
          <w:sz w:val="24"/>
          <w:szCs w:val="24"/>
          <w:lang w:val="en-US"/>
        </w:rPr>
        <w:t xml:space="preserve"> of </w:t>
      </w:r>
      <w:r w:rsidR="00D71B1F" w:rsidRPr="00C3371F">
        <w:rPr>
          <w:sz w:val="24"/>
          <w:szCs w:val="24"/>
          <w:lang w:val="en-US"/>
        </w:rPr>
        <w:t xml:space="preserve">routine </w:t>
      </w:r>
      <w:r w:rsidR="007E38BA" w:rsidRPr="00C3371F">
        <w:rPr>
          <w:sz w:val="24"/>
          <w:szCs w:val="24"/>
          <w:lang w:val="en-US"/>
        </w:rPr>
        <w:t>radiation therapy in this setting</w:t>
      </w:r>
      <w:r w:rsidR="008F1B5F">
        <w:rPr>
          <w:sz w:val="24"/>
          <w:szCs w:val="24"/>
          <w:lang w:val="en-US"/>
        </w:rPr>
        <w:t xml:space="preserve"> </w:t>
      </w:r>
      <w:r w:rsidR="00632BE6">
        <w:rPr>
          <w:sz w:val="24"/>
          <w:szCs w:val="24"/>
          <w:lang w:val="en-US"/>
        </w:rPr>
        <w:fldChar w:fldCharType="begin">
          <w:fldData xml:space="preserve">PEVuZE5vdGU+PENpdGU+PEF1dGhvcj5IYW1tZWw8L0F1dGhvcj48WWVhcj4yMDE2PC9ZZWFyPjxS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</w:fldData>
        </w:fldChar>
      </w:r>
      <w:r w:rsidR="0076115E">
        <w:rPr>
          <w:sz w:val="24"/>
          <w:szCs w:val="24"/>
          <w:lang w:val="en-US"/>
        </w:rPr>
        <w:instrText xml:space="preserve"> ADDIN EN.CITE </w:instrText>
      </w:r>
      <w:r w:rsidR="00632BE6">
        <w:rPr>
          <w:sz w:val="24"/>
          <w:szCs w:val="24"/>
          <w:lang w:val="en-US"/>
        </w:rPr>
        <w:fldChar w:fldCharType="begin">
          <w:fldData xml:space="preserve">PEVuZE5vdGU+PENpdGU+PEF1dGhvcj5IYW1tZWw8L0F1dGhvcj48WWVhcj4yMDE2PC9ZZWFyPjxS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</w:fldData>
        </w:fldChar>
      </w:r>
      <w:r w:rsidR="0076115E">
        <w:rPr>
          <w:sz w:val="24"/>
          <w:szCs w:val="24"/>
          <w:lang w:val="en-US"/>
        </w:rPr>
        <w:instrText xml:space="preserve"> ADDIN EN.CITE.DATA </w:instrText>
      </w:r>
      <w:r w:rsidR="002E3636" w:rsidRPr="00632BE6">
        <w:rPr>
          <w:sz w:val="24"/>
          <w:szCs w:val="24"/>
          <w:lang w:val="en-US"/>
        </w:rPr>
      </w:r>
      <w:r w:rsidR="00632BE6">
        <w:rPr>
          <w:sz w:val="24"/>
          <w:szCs w:val="24"/>
          <w:lang w:val="en-US"/>
        </w:rPr>
        <w:fldChar w:fldCharType="end"/>
      </w:r>
      <w:r w:rsidR="002E3636" w:rsidRPr="00632BE6">
        <w:rPr>
          <w:sz w:val="24"/>
          <w:szCs w:val="24"/>
          <w:lang w:val="en-US"/>
        </w:rPr>
      </w:r>
      <w:r w:rsidR="00632BE6">
        <w:rPr>
          <w:sz w:val="24"/>
          <w:szCs w:val="24"/>
          <w:lang w:val="en-US"/>
        </w:rPr>
        <w:fldChar w:fldCharType="separate"/>
      </w:r>
      <w:r w:rsidR="0076115E" w:rsidRPr="0076115E">
        <w:rPr>
          <w:noProof/>
          <w:sz w:val="24"/>
          <w:szCs w:val="24"/>
          <w:vertAlign w:val="superscript"/>
          <w:lang w:val="en-US"/>
        </w:rPr>
        <w:t>9, 10</w:t>
      </w:r>
      <w:r w:rsidR="00632BE6">
        <w:rPr>
          <w:sz w:val="24"/>
          <w:szCs w:val="24"/>
          <w:lang w:val="en-US"/>
        </w:rPr>
        <w:fldChar w:fldCharType="end"/>
      </w:r>
      <w:r w:rsidR="00D71B1F" w:rsidRPr="00C3371F">
        <w:rPr>
          <w:sz w:val="24"/>
          <w:szCs w:val="24"/>
          <w:lang w:val="en-US"/>
        </w:rPr>
        <w:t xml:space="preserve">. </w:t>
      </w:r>
      <w:r w:rsidR="002F19AA" w:rsidRPr="00C3371F">
        <w:rPr>
          <w:sz w:val="24"/>
          <w:szCs w:val="24"/>
          <w:lang w:val="en-US"/>
        </w:rPr>
        <w:t>Patients</w:t>
      </w:r>
      <w:r w:rsidR="00D71B1F" w:rsidRPr="00C3371F">
        <w:rPr>
          <w:sz w:val="24"/>
          <w:szCs w:val="24"/>
          <w:lang w:val="en-US"/>
        </w:rPr>
        <w:t xml:space="preserve"> should be encouraged to </w:t>
      </w:r>
      <w:r w:rsidR="002F19AA" w:rsidRPr="00C3371F">
        <w:rPr>
          <w:sz w:val="24"/>
          <w:szCs w:val="24"/>
          <w:lang w:val="en-US"/>
        </w:rPr>
        <w:t>participate</w:t>
      </w:r>
      <w:r w:rsidR="00D71B1F" w:rsidRPr="00C3371F">
        <w:rPr>
          <w:sz w:val="24"/>
          <w:szCs w:val="24"/>
          <w:lang w:val="en-US"/>
        </w:rPr>
        <w:t xml:space="preserve"> in </w:t>
      </w:r>
      <w:r w:rsidR="007E38BA" w:rsidRPr="00C3371F">
        <w:rPr>
          <w:sz w:val="24"/>
          <w:szCs w:val="24"/>
          <w:lang w:val="en-US"/>
        </w:rPr>
        <w:t>randomized controlled trial</w:t>
      </w:r>
      <w:r w:rsidR="00D71B1F" w:rsidRPr="00C3371F">
        <w:rPr>
          <w:sz w:val="24"/>
          <w:szCs w:val="24"/>
          <w:lang w:val="en-US"/>
        </w:rPr>
        <w:t>s</w:t>
      </w:r>
      <w:r w:rsidR="007E38BA" w:rsidRPr="00C3371F">
        <w:rPr>
          <w:sz w:val="24"/>
          <w:szCs w:val="24"/>
          <w:lang w:val="en-US"/>
        </w:rPr>
        <w:t xml:space="preserve"> such as </w:t>
      </w:r>
      <w:r w:rsidRPr="008B1697">
        <w:rPr>
          <w:sz w:val="24"/>
          <w:szCs w:val="24"/>
          <w:lang w:val="en-US"/>
        </w:rPr>
        <w:t>ESPAC-</w:t>
      </w:r>
      <w:r w:rsidR="008F1B5F" w:rsidRPr="008B1697">
        <w:rPr>
          <w:sz w:val="24"/>
          <w:szCs w:val="24"/>
          <w:lang w:val="en-US"/>
        </w:rPr>
        <w:t>5F, which</w:t>
      </w:r>
      <w:r w:rsidRPr="008B1697">
        <w:rPr>
          <w:sz w:val="24"/>
          <w:szCs w:val="24"/>
          <w:lang w:val="en-US"/>
        </w:rPr>
        <w:t xml:space="preserve"> is comparing </w:t>
      </w:r>
      <w:r w:rsidR="002F06EE" w:rsidRPr="008B1697">
        <w:rPr>
          <w:sz w:val="24"/>
          <w:szCs w:val="24"/>
          <w:lang w:val="en-US"/>
        </w:rPr>
        <w:t xml:space="preserve">neoadjuvant </w:t>
      </w:r>
      <w:r w:rsidRPr="008B1697">
        <w:rPr>
          <w:sz w:val="24"/>
          <w:szCs w:val="24"/>
          <w:lang w:val="en-US"/>
        </w:rPr>
        <w:t xml:space="preserve">FOLFIRINOX versus </w:t>
      </w:r>
      <w:r w:rsidR="008F1B5F" w:rsidRPr="00C3371F">
        <w:rPr>
          <w:sz w:val="24"/>
          <w:szCs w:val="24"/>
          <w:lang w:val="en-US"/>
        </w:rPr>
        <w:t xml:space="preserve">gemcitabine </w:t>
      </w:r>
      <w:r w:rsidR="00A33608">
        <w:rPr>
          <w:sz w:val="24"/>
          <w:szCs w:val="24"/>
          <w:lang w:val="en-US"/>
        </w:rPr>
        <w:t>plus</w:t>
      </w:r>
      <w:r w:rsidR="008F1B5F" w:rsidRPr="00C3371F">
        <w:rPr>
          <w:sz w:val="24"/>
          <w:szCs w:val="24"/>
          <w:lang w:val="en-US"/>
        </w:rPr>
        <w:t xml:space="preserve"> capecitabine </w:t>
      </w:r>
      <w:r w:rsidRPr="008B1697">
        <w:rPr>
          <w:sz w:val="24"/>
          <w:szCs w:val="24"/>
          <w:lang w:val="en-US"/>
        </w:rPr>
        <w:t>versus chemoradiation compare</w:t>
      </w:r>
      <w:r w:rsidR="008B1697" w:rsidRPr="008B1697">
        <w:rPr>
          <w:sz w:val="24"/>
          <w:szCs w:val="24"/>
          <w:lang w:val="en-US"/>
        </w:rPr>
        <w:t>d</w:t>
      </w:r>
      <w:r w:rsidRPr="008B1697">
        <w:rPr>
          <w:sz w:val="24"/>
          <w:szCs w:val="24"/>
          <w:lang w:val="en-US"/>
        </w:rPr>
        <w:t xml:space="preserve"> to straight to surgery </w:t>
      </w:r>
      <w:r w:rsidR="00072E3E" w:rsidRPr="008B1697">
        <w:rPr>
          <w:sz w:val="24"/>
          <w:szCs w:val="24"/>
          <w:lang w:val="en-US"/>
        </w:rPr>
        <w:t>for</w:t>
      </w:r>
      <w:r w:rsidR="00AA2734" w:rsidRPr="008B1697">
        <w:rPr>
          <w:sz w:val="24"/>
          <w:szCs w:val="24"/>
          <w:lang w:val="en-US"/>
        </w:rPr>
        <w:t xml:space="preserve"> borderline</w:t>
      </w:r>
      <w:r w:rsidR="00072E3E" w:rsidRPr="008B1697">
        <w:rPr>
          <w:sz w:val="24"/>
          <w:szCs w:val="24"/>
          <w:lang w:val="en-US"/>
        </w:rPr>
        <w:t xml:space="preserve"> resectable</w:t>
      </w:r>
      <w:r w:rsidRPr="008B1697">
        <w:rPr>
          <w:sz w:val="24"/>
          <w:szCs w:val="24"/>
          <w:lang w:val="en-US"/>
        </w:rPr>
        <w:t xml:space="preserve"> disease</w:t>
      </w:r>
      <w:r w:rsidR="002F19AA">
        <w:rPr>
          <w:sz w:val="24"/>
          <w:szCs w:val="24"/>
          <w:lang w:val="en-US"/>
        </w:rPr>
        <w:t xml:space="preserve">, or the </w:t>
      </w:r>
      <w:r w:rsidR="002F19AA" w:rsidRPr="002F19AA">
        <w:rPr>
          <w:sz w:val="24"/>
          <w:szCs w:val="24"/>
          <w:lang w:val="en-US"/>
        </w:rPr>
        <w:t xml:space="preserve">NEOPAN </w:t>
      </w:r>
      <w:r w:rsidR="002F19AA">
        <w:rPr>
          <w:sz w:val="24"/>
          <w:szCs w:val="24"/>
          <w:lang w:val="en-US"/>
        </w:rPr>
        <w:t xml:space="preserve">trial that </w:t>
      </w:r>
      <w:r w:rsidR="008F1B5F">
        <w:rPr>
          <w:sz w:val="24"/>
          <w:szCs w:val="24"/>
          <w:lang w:val="en-US"/>
        </w:rPr>
        <w:t>compares</w:t>
      </w:r>
      <w:r w:rsidR="002F19AA">
        <w:rPr>
          <w:sz w:val="24"/>
          <w:szCs w:val="24"/>
          <w:lang w:val="en-US"/>
        </w:rPr>
        <w:t xml:space="preserve"> FOLFIRINOX </w:t>
      </w:r>
      <w:r w:rsidR="008F1B5F">
        <w:rPr>
          <w:sz w:val="24"/>
          <w:szCs w:val="24"/>
          <w:lang w:val="en-US"/>
        </w:rPr>
        <w:t xml:space="preserve">to gemcitabine </w:t>
      </w:r>
      <w:r w:rsidR="002F19AA">
        <w:rPr>
          <w:sz w:val="24"/>
          <w:szCs w:val="24"/>
          <w:lang w:val="en-US"/>
        </w:rPr>
        <w:t>for locally advanced cancers</w:t>
      </w:r>
      <w:r w:rsidR="00F515D7" w:rsidRPr="008B1697">
        <w:rPr>
          <w:sz w:val="24"/>
          <w:szCs w:val="24"/>
          <w:lang w:val="en-US"/>
        </w:rPr>
        <w:t>.</w:t>
      </w:r>
    </w:p>
    <w:p w:rsidR="00D71B1F" w:rsidRPr="00C3371F" w:rsidRDefault="00D71B1F" w:rsidP="00C3371F">
      <w:pPr>
        <w:spacing w:after="0" w:line="480" w:lineRule="auto"/>
        <w:rPr>
          <w:sz w:val="24"/>
          <w:szCs w:val="24"/>
          <w:lang w:val="en-US"/>
        </w:rPr>
      </w:pPr>
    </w:p>
    <w:p w:rsidR="003A08CF" w:rsidRPr="00565B35" w:rsidRDefault="00D26417" w:rsidP="00565B35">
      <w:pPr>
        <w:spacing w:line="480" w:lineRule="auto"/>
        <w:rPr>
          <w:sz w:val="24"/>
        </w:rPr>
      </w:pPr>
      <w:r w:rsidRPr="00C3371F">
        <w:rPr>
          <w:sz w:val="24"/>
          <w:szCs w:val="24"/>
          <w:lang w:val="en-US"/>
        </w:rPr>
        <w:t>A key aspect of the Heidelberg experience was that adjuvant therapy</w:t>
      </w:r>
      <w:r w:rsidR="00D73B09">
        <w:rPr>
          <w:sz w:val="24"/>
          <w:szCs w:val="24"/>
          <w:lang w:val="en-US"/>
        </w:rPr>
        <w:t>,</w:t>
      </w:r>
      <w:r w:rsidRPr="00C3371F">
        <w:rPr>
          <w:sz w:val="24"/>
          <w:szCs w:val="24"/>
          <w:lang w:val="en-US"/>
        </w:rPr>
        <w:t xml:space="preserve"> mainly gemcitabine based for a 6-months</w:t>
      </w:r>
      <w:r w:rsidR="00D73B09">
        <w:rPr>
          <w:sz w:val="24"/>
          <w:szCs w:val="24"/>
          <w:lang w:val="en-US"/>
        </w:rPr>
        <w:t>,</w:t>
      </w:r>
      <w:r w:rsidR="008B1697" w:rsidRPr="00C3371F">
        <w:rPr>
          <w:sz w:val="24"/>
          <w:szCs w:val="24"/>
          <w:lang w:val="en-US"/>
        </w:rPr>
        <w:t xml:space="preserve"> was also</w:t>
      </w:r>
      <w:r w:rsidRPr="00C3371F">
        <w:rPr>
          <w:sz w:val="24"/>
          <w:szCs w:val="24"/>
          <w:lang w:val="en-US"/>
        </w:rPr>
        <w:t xml:space="preserve"> given to 69.6% of all patients – this is </w:t>
      </w:r>
      <w:r w:rsidR="008F1B5F" w:rsidRPr="00C3371F">
        <w:rPr>
          <w:sz w:val="24"/>
          <w:szCs w:val="24"/>
          <w:lang w:val="en-US"/>
        </w:rPr>
        <w:t>despite</w:t>
      </w:r>
      <w:r w:rsidRPr="00C3371F">
        <w:rPr>
          <w:sz w:val="24"/>
          <w:szCs w:val="24"/>
          <w:lang w:val="en-US"/>
        </w:rPr>
        <w:t xml:space="preserve"> the fact that that </w:t>
      </w:r>
      <w:r w:rsidR="008B1697" w:rsidRPr="00C3371F">
        <w:rPr>
          <w:sz w:val="24"/>
          <w:szCs w:val="24"/>
          <w:lang w:val="en-US"/>
        </w:rPr>
        <w:t xml:space="preserve">they </w:t>
      </w:r>
      <w:r w:rsidRPr="00C3371F">
        <w:rPr>
          <w:sz w:val="24"/>
          <w:szCs w:val="24"/>
          <w:lang w:val="en-US"/>
        </w:rPr>
        <w:t xml:space="preserve">had </w:t>
      </w:r>
      <w:r w:rsidR="008F1B5F" w:rsidRPr="00C3371F">
        <w:rPr>
          <w:sz w:val="24"/>
          <w:szCs w:val="24"/>
          <w:lang w:val="en-US"/>
        </w:rPr>
        <w:t>received</w:t>
      </w:r>
      <w:r w:rsidRPr="00C3371F">
        <w:rPr>
          <w:sz w:val="24"/>
          <w:szCs w:val="24"/>
          <w:lang w:val="en-US"/>
        </w:rPr>
        <w:t xml:space="preserve"> a similar du</w:t>
      </w:r>
      <w:r w:rsidR="008B1697" w:rsidRPr="00C3371F">
        <w:rPr>
          <w:sz w:val="24"/>
          <w:szCs w:val="24"/>
          <w:lang w:val="en-US"/>
        </w:rPr>
        <w:t>ration of neo</w:t>
      </w:r>
      <w:r w:rsidRPr="00C3371F">
        <w:rPr>
          <w:sz w:val="24"/>
          <w:szCs w:val="24"/>
          <w:lang w:val="en-US"/>
        </w:rPr>
        <w:t>adjuvant treatment and then major surgery.</w:t>
      </w:r>
      <w:r w:rsidR="00D71B1F" w:rsidRPr="00C3371F">
        <w:rPr>
          <w:sz w:val="24"/>
          <w:szCs w:val="24"/>
          <w:lang w:val="en-US"/>
        </w:rPr>
        <w:t xml:space="preserve"> </w:t>
      </w:r>
      <w:r w:rsidR="008F1B5F">
        <w:rPr>
          <w:sz w:val="24"/>
          <w:szCs w:val="24"/>
          <w:lang w:val="en-US"/>
        </w:rPr>
        <w:t xml:space="preserve">This combined </w:t>
      </w:r>
      <w:r w:rsidRPr="00C3371F">
        <w:rPr>
          <w:sz w:val="24"/>
          <w:szCs w:val="24"/>
          <w:lang w:val="en-US"/>
        </w:rPr>
        <w:t xml:space="preserve">modality </w:t>
      </w:r>
      <w:r w:rsidR="008B1697" w:rsidRPr="00C3371F">
        <w:rPr>
          <w:sz w:val="24"/>
          <w:szCs w:val="24"/>
          <w:lang w:val="en-US"/>
        </w:rPr>
        <w:t>approach probably</w:t>
      </w:r>
      <w:r w:rsidRPr="00C3371F">
        <w:rPr>
          <w:sz w:val="24"/>
          <w:szCs w:val="24"/>
          <w:lang w:val="en-US"/>
        </w:rPr>
        <w:t xml:space="preserve"> </w:t>
      </w:r>
      <w:r w:rsidR="00A33608">
        <w:rPr>
          <w:sz w:val="24"/>
          <w:szCs w:val="24"/>
          <w:lang w:val="en-US"/>
        </w:rPr>
        <w:t xml:space="preserve">likely </w:t>
      </w:r>
      <w:r w:rsidRPr="00C3371F">
        <w:rPr>
          <w:sz w:val="24"/>
          <w:szCs w:val="24"/>
          <w:lang w:val="en-US"/>
        </w:rPr>
        <w:t>account</w:t>
      </w:r>
      <w:r w:rsidR="008B1697" w:rsidRPr="00C3371F">
        <w:rPr>
          <w:sz w:val="24"/>
          <w:szCs w:val="24"/>
          <w:lang w:val="en-US"/>
        </w:rPr>
        <w:t xml:space="preserve">s for the </w:t>
      </w:r>
      <w:r w:rsidR="0076115E">
        <w:rPr>
          <w:sz w:val="24"/>
          <w:szCs w:val="24"/>
          <w:lang w:val="en-US"/>
        </w:rPr>
        <w:t>reported</w:t>
      </w:r>
      <w:r w:rsidRPr="00C3371F">
        <w:rPr>
          <w:sz w:val="24"/>
          <w:szCs w:val="24"/>
          <w:lang w:val="en-US"/>
        </w:rPr>
        <w:t xml:space="preserve"> ou</w:t>
      </w:r>
      <w:r w:rsidR="008B1697" w:rsidRPr="00C3371F">
        <w:rPr>
          <w:sz w:val="24"/>
          <w:szCs w:val="24"/>
          <w:lang w:val="en-US"/>
        </w:rPr>
        <w:t>tcomes</w:t>
      </w:r>
      <w:r w:rsidR="008F1B5F">
        <w:rPr>
          <w:sz w:val="24"/>
          <w:szCs w:val="24"/>
          <w:lang w:val="en-US"/>
        </w:rPr>
        <w:t xml:space="preserve">. </w:t>
      </w:r>
      <w:r w:rsidRPr="00C3371F">
        <w:rPr>
          <w:sz w:val="24"/>
          <w:szCs w:val="24"/>
          <w:lang w:val="en-US"/>
        </w:rPr>
        <w:t xml:space="preserve">This might not be </w:t>
      </w:r>
      <w:r w:rsidR="008F1B5F" w:rsidRPr="00C3371F">
        <w:rPr>
          <w:sz w:val="24"/>
          <w:szCs w:val="24"/>
          <w:lang w:val="en-US"/>
        </w:rPr>
        <w:t>precision</w:t>
      </w:r>
      <w:r w:rsidRPr="00C3371F">
        <w:rPr>
          <w:sz w:val="24"/>
          <w:szCs w:val="24"/>
          <w:lang w:val="en-US"/>
        </w:rPr>
        <w:t xml:space="preserve"> medic</w:t>
      </w:r>
      <w:r w:rsidR="00630BCE" w:rsidRPr="00C3371F">
        <w:rPr>
          <w:sz w:val="24"/>
          <w:szCs w:val="24"/>
          <w:lang w:val="en-US"/>
        </w:rPr>
        <w:t>i</w:t>
      </w:r>
      <w:r w:rsidRPr="00C3371F">
        <w:rPr>
          <w:sz w:val="24"/>
          <w:szCs w:val="24"/>
          <w:lang w:val="en-US"/>
        </w:rPr>
        <w:t>ne but</w:t>
      </w:r>
      <w:r w:rsidR="008B1697" w:rsidRPr="00C3371F">
        <w:rPr>
          <w:sz w:val="24"/>
          <w:szCs w:val="24"/>
          <w:lang w:val="en-US"/>
        </w:rPr>
        <w:t xml:space="preserve"> it</w:t>
      </w:r>
      <w:r w:rsidRPr="00C3371F">
        <w:rPr>
          <w:sz w:val="24"/>
          <w:szCs w:val="24"/>
          <w:lang w:val="en-US"/>
        </w:rPr>
        <w:t xml:space="preserve"> is</w:t>
      </w:r>
      <w:r w:rsidR="00D71B1F" w:rsidRPr="00C3371F">
        <w:rPr>
          <w:sz w:val="24"/>
          <w:szCs w:val="24"/>
          <w:lang w:val="en-US"/>
        </w:rPr>
        <w:t xml:space="preserve"> </w:t>
      </w:r>
      <w:r w:rsidR="00630BCE" w:rsidRPr="00C3371F">
        <w:rPr>
          <w:sz w:val="24"/>
          <w:szCs w:val="24"/>
          <w:lang w:val="en-US"/>
        </w:rPr>
        <w:t xml:space="preserve">combination chemotherapy with </w:t>
      </w:r>
      <w:r w:rsidR="008F1B5F" w:rsidRPr="00C3371F">
        <w:rPr>
          <w:sz w:val="24"/>
          <w:szCs w:val="24"/>
          <w:lang w:val="en-US"/>
        </w:rPr>
        <w:t>precision</w:t>
      </w:r>
      <w:r w:rsidR="00D71B1F" w:rsidRPr="00C3371F">
        <w:rPr>
          <w:sz w:val="24"/>
          <w:szCs w:val="24"/>
          <w:lang w:val="en-US"/>
        </w:rPr>
        <w:t xml:space="preserve"> surgery</w:t>
      </w:r>
      <w:r w:rsidR="00630BCE" w:rsidRPr="00C3371F">
        <w:rPr>
          <w:sz w:val="24"/>
          <w:szCs w:val="24"/>
          <w:lang w:val="en-US"/>
        </w:rPr>
        <w:t xml:space="preserve"> and</w:t>
      </w:r>
      <w:r w:rsidRPr="00C3371F">
        <w:rPr>
          <w:sz w:val="24"/>
          <w:szCs w:val="24"/>
          <w:lang w:val="en-US"/>
        </w:rPr>
        <w:t xml:space="preserve"> </w:t>
      </w:r>
      <w:r w:rsidR="00630BCE" w:rsidRPr="00C3371F">
        <w:rPr>
          <w:sz w:val="24"/>
          <w:szCs w:val="24"/>
          <w:lang w:val="en-US"/>
        </w:rPr>
        <w:t xml:space="preserve">is </w:t>
      </w:r>
      <w:r w:rsidRPr="00C3371F">
        <w:rPr>
          <w:sz w:val="24"/>
          <w:szCs w:val="24"/>
          <w:lang w:val="en-US"/>
        </w:rPr>
        <w:t>hugely progr</w:t>
      </w:r>
      <w:r w:rsidR="008B1697" w:rsidRPr="00C3371F">
        <w:rPr>
          <w:sz w:val="24"/>
          <w:szCs w:val="24"/>
          <w:lang w:val="en-US"/>
        </w:rPr>
        <w:t>e</w:t>
      </w:r>
      <w:r w:rsidRPr="00C3371F">
        <w:rPr>
          <w:sz w:val="24"/>
          <w:szCs w:val="24"/>
          <w:lang w:val="en-US"/>
        </w:rPr>
        <w:t>ssive.</w:t>
      </w:r>
    </w:p>
    <w:p w:rsidR="003A08CF" w:rsidRPr="00565B35" w:rsidRDefault="003A08CF">
      <w:pPr>
        <w:rPr>
          <w:sz w:val="24"/>
        </w:rPr>
      </w:pPr>
    </w:p>
    <w:p w:rsidR="00BC5E3B" w:rsidRPr="0076115E" w:rsidRDefault="00BC5E3B">
      <w:pPr>
        <w:rPr>
          <w:sz w:val="24"/>
        </w:rPr>
      </w:pPr>
      <w:r w:rsidRPr="0076115E">
        <w:rPr>
          <w:sz w:val="24"/>
        </w:rPr>
        <w:t>References</w:t>
      </w:r>
    </w:p>
    <w:p w:rsidR="0076115E" w:rsidRPr="0076115E" w:rsidRDefault="00632BE6" w:rsidP="0076115E">
      <w:pPr>
        <w:pStyle w:val="EndNoteBibliography"/>
        <w:spacing w:after="0"/>
        <w:ind w:left="720" w:hanging="720"/>
      </w:pPr>
      <w:r w:rsidRPr="00632BE6">
        <w:fldChar w:fldCharType="begin"/>
      </w:r>
      <w:r w:rsidR="0076115E" w:rsidRPr="00D73B09">
        <w:rPr>
          <w:lang w:val="de-DE"/>
        </w:rPr>
        <w:instrText xml:space="preserve"> ADDIN EN.REFLIST </w:instrText>
      </w:r>
      <w:r w:rsidRPr="00632BE6">
        <w:fldChar w:fldCharType="separate"/>
      </w:r>
      <w:r w:rsidR="0076115E" w:rsidRPr="00D73B09">
        <w:rPr>
          <w:lang w:val="de-DE"/>
        </w:rPr>
        <w:t>1.</w:t>
      </w:r>
      <w:r w:rsidR="0076115E" w:rsidRPr="00D73B09">
        <w:rPr>
          <w:lang w:val="de-DE"/>
        </w:rPr>
        <w:tab/>
        <w:t xml:space="preserve">Hackert T, Sachsenmaier M, Hinz U, et al. </w:t>
      </w:r>
      <w:r w:rsidR="0076115E" w:rsidRPr="0076115E">
        <w:t>Locally advanced pancreatic cancer: neoadjuvant therapy with Folfirinox results in resectability in 60% of the patients. Ann Surg 2016.</w:t>
      </w:r>
    </w:p>
    <w:p w:rsidR="0076115E" w:rsidRPr="00D73B09" w:rsidRDefault="0076115E" w:rsidP="0076115E">
      <w:pPr>
        <w:pStyle w:val="EndNoteBibliography"/>
        <w:spacing w:after="0"/>
        <w:ind w:left="720" w:hanging="720"/>
        <w:rPr>
          <w:lang w:val="de-DE"/>
        </w:rPr>
      </w:pPr>
      <w:r w:rsidRPr="0076115E">
        <w:t>2.</w:t>
      </w:r>
      <w:r w:rsidRPr="0076115E">
        <w:tab/>
        <w:t xml:space="preserve">Ferrone CR, Marchegiani G, Hong TS, et al. Radiological and surgical implications of neoadjuvant treatment with FOLFIRINOX for locally advanced and borderline resectable pancreatic cancer. </w:t>
      </w:r>
      <w:r w:rsidRPr="00D73B09">
        <w:rPr>
          <w:lang w:val="de-DE"/>
        </w:rPr>
        <w:t>Ann Surg 2015;261:12-7.</w:t>
      </w:r>
    </w:p>
    <w:p w:rsidR="0076115E" w:rsidRPr="0076115E" w:rsidRDefault="0076115E" w:rsidP="0076115E">
      <w:pPr>
        <w:pStyle w:val="EndNoteBibliography"/>
        <w:spacing w:after="0"/>
        <w:ind w:left="720" w:hanging="720"/>
      </w:pPr>
      <w:r w:rsidRPr="00D73B09">
        <w:rPr>
          <w:lang w:val="de-DE"/>
        </w:rPr>
        <w:t>3.</w:t>
      </w:r>
      <w:r w:rsidRPr="00D73B09">
        <w:rPr>
          <w:lang w:val="de-DE"/>
        </w:rPr>
        <w:tab/>
        <w:t xml:space="preserve">Suker M, Beumer BR, Sadot E, et al. </w:t>
      </w:r>
      <w:r w:rsidRPr="0076115E">
        <w:t>FOLFIRINOX for locally advanced pancreatic cancer: a systematic review and patient-level meta-analysis. Lancet Oncol 2016;17:801-10.</w:t>
      </w:r>
    </w:p>
    <w:p w:rsidR="0076115E" w:rsidRPr="0076115E" w:rsidRDefault="0076115E" w:rsidP="0076115E">
      <w:pPr>
        <w:pStyle w:val="EndNoteBibliography"/>
        <w:spacing w:after="0"/>
        <w:ind w:left="720" w:hanging="720"/>
      </w:pPr>
      <w:r w:rsidRPr="0076115E">
        <w:t>4.</w:t>
      </w:r>
      <w:r w:rsidRPr="0076115E">
        <w:tab/>
        <w:t>Petrelli F, Coinu A, Borgonovo K, et al. FOLFIRINOX-based neoadjuvant therapy in borderline resectable or unresectable pancreatic cancer: a meta-analytical review of published studies. Pancreas 2015;44:515-21.</w:t>
      </w:r>
    </w:p>
    <w:p w:rsidR="0076115E" w:rsidRPr="0076115E" w:rsidRDefault="0076115E" w:rsidP="0076115E">
      <w:pPr>
        <w:pStyle w:val="EndNoteBibliography"/>
        <w:spacing w:after="0"/>
        <w:ind w:left="720" w:hanging="720"/>
      </w:pPr>
      <w:r w:rsidRPr="0076115E">
        <w:t>5.</w:t>
      </w:r>
      <w:r w:rsidRPr="0076115E">
        <w:tab/>
        <w:t>Bockhorn M, Uzunoglu FG, Adham M, et al. Borderline resectable pancreatic cancer: a consensus statement by the International Study Group of Pancreatic Surgery (ISGPS). Surgery 2014;155:977-88.</w:t>
      </w:r>
    </w:p>
    <w:p w:rsidR="0076115E" w:rsidRPr="0076115E" w:rsidRDefault="0076115E" w:rsidP="0076115E">
      <w:pPr>
        <w:pStyle w:val="EndNoteBibliography"/>
        <w:spacing w:after="0"/>
        <w:ind w:left="720" w:hanging="720"/>
      </w:pPr>
      <w:r w:rsidRPr="0076115E">
        <w:t>6.</w:t>
      </w:r>
      <w:r w:rsidRPr="0076115E">
        <w:tab/>
        <w:t>Tempero MA, Malafa MP, Behrman SW, et al. Pancreatic adenocarcinoma, version 2.2014: featured updates to the NCCN guidelines. J Natl Compr Canc Netw 2014;12:1083-93.</w:t>
      </w:r>
    </w:p>
    <w:p w:rsidR="0076115E" w:rsidRPr="0076115E" w:rsidRDefault="0076115E" w:rsidP="0076115E">
      <w:pPr>
        <w:pStyle w:val="EndNoteBibliography"/>
        <w:spacing w:after="0"/>
        <w:ind w:left="720" w:hanging="720"/>
      </w:pPr>
      <w:r w:rsidRPr="0076115E">
        <w:t>7.</w:t>
      </w:r>
      <w:r w:rsidRPr="0076115E">
        <w:tab/>
        <w:t>Kleeff J, Korc M, Apte M, et al. Pancreatic cancer. Nat Rev Dis Primers 2016;2:16022.</w:t>
      </w:r>
    </w:p>
    <w:p w:rsidR="0076115E" w:rsidRPr="0076115E" w:rsidRDefault="0076115E" w:rsidP="0076115E">
      <w:pPr>
        <w:pStyle w:val="EndNoteBibliography"/>
        <w:spacing w:after="0"/>
        <w:ind w:left="720" w:hanging="720"/>
      </w:pPr>
      <w:r w:rsidRPr="0076115E">
        <w:t>8.</w:t>
      </w:r>
      <w:r w:rsidRPr="0076115E">
        <w:tab/>
        <w:t>Neoptolemos JP, Palmer D, Ghaneh P, et al. ESPAC-4: A multicenter, international, open-label randomized controlled phase III trial of adjuvant combination chemotherapy of gemcitabine (GEM) and capecitabine (CAP) versus monotherapy gemcitabine in patients with resected pancreatic ductal adenocarcinoma. J. Clin. Oncol. 2016;34:LBA4006.</w:t>
      </w:r>
    </w:p>
    <w:p w:rsidR="0076115E" w:rsidRPr="0076115E" w:rsidRDefault="0076115E" w:rsidP="0076115E">
      <w:pPr>
        <w:pStyle w:val="EndNoteBibliography"/>
        <w:spacing w:after="0"/>
        <w:ind w:left="720" w:hanging="720"/>
      </w:pPr>
      <w:r w:rsidRPr="0076115E">
        <w:t>9.</w:t>
      </w:r>
      <w:r w:rsidRPr="0076115E">
        <w:tab/>
        <w:t>Hammel P, Huguet F, van Laethem JL, et al. Effect of Chemoradiotherapy vs Chemotherapy on Survival in Patients With Locally Advanced Pancreatic Cancer Controlled After 4 Months of Gemcitabine With or Without Erlotinib: The LAP07 Randomized Clinical Trial. Jama 2016;315:1844-53.</w:t>
      </w:r>
    </w:p>
    <w:p w:rsidR="0076115E" w:rsidRPr="0076115E" w:rsidRDefault="0076115E" w:rsidP="0076115E">
      <w:pPr>
        <w:pStyle w:val="EndNoteBibliography"/>
        <w:ind w:left="720" w:hanging="720"/>
      </w:pPr>
      <w:r w:rsidRPr="0076115E">
        <w:t>10.</w:t>
      </w:r>
      <w:r w:rsidRPr="0076115E">
        <w:tab/>
        <w:t>Schrag D. Optimizing Treatment for Locally Advanced Pancreas Cancer: Progress but No Precision. Jama 2016;315:1837-8.</w:t>
      </w:r>
    </w:p>
    <w:p w:rsidR="00D26417" w:rsidRPr="00FB68C7" w:rsidRDefault="00632BE6" w:rsidP="00D26417">
      <w:pPr>
        <w:rPr>
          <w:lang w:val="en-US"/>
        </w:rPr>
      </w:pPr>
      <w:r>
        <w:rPr>
          <w:lang w:val="en-US"/>
        </w:rPr>
        <w:fldChar w:fldCharType="end"/>
      </w:r>
    </w:p>
    <w:sectPr w:rsidR="00D26417" w:rsidRPr="00FB68C7" w:rsidSect="00C827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761221F"/>
    <w:multiLevelType w:val="hybridMultilevel"/>
    <w:tmpl w:val="673E3B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08"/>
  <w:hyphenationZone w:val="425"/>
  <w:characterSpacingControl w:val="doNotCompress"/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astroenter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xfx22ez3rv2sketsrnvw5vpzxp5r9texfrx&quot;&gt;Annals letter-v2&lt;record-ids&gt;&lt;item&gt;1&lt;/item&gt;&lt;item&gt;2&lt;/item&gt;&lt;item&gt;3&lt;/item&gt;&lt;item&gt;5&lt;/item&gt;&lt;item&gt;6&lt;/item&gt;&lt;item&gt;7&lt;/item&gt;&lt;item&gt;8&lt;/item&gt;&lt;item&gt;10&lt;/item&gt;&lt;item&gt;11&lt;/item&gt;&lt;item&gt;12&lt;/item&gt;&lt;/record-ids&gt;&lt;/item&gt;&lt;/Libraries&gt;"/>
  </w:docVars>
  <w:rsids>
    <w:rsidRoot w:val="00FB68C7"/>
    <w:rsid w:val="000025BA"/>
    <w:rsid w:val="000037DA"/>
    <w:rsid w:val="00003EFE"/>
    <w:rsid w:val="00012CCB"/>
    <w:rsid w:val="00016B71"/>
    <w:rsid w:val="00020382"/>
    <w:rsid w:val="000235DE"/>
    <w:rsid w:val="0004629B"/>
    <w:rsid w:val="0004758A"/>
    <w:rsid w:val="00056DF7"/>
    <w:rsid w:val="00065302"/>
    <w:rsid w:val="00072E3E"/>
    <w:rsid w:val="000742A9"/>
    <w:rsid w:val="00074A7E"/>
    <w:rsid w:val="00077B2F"/>
    <w:rsid w:val="00083347"/>
    <w:rsid w:val="00084200"/>
    <w:rsid w:val="000862CF"/>
    <w:rsid w:val="00091EDA"/>
    <w:rsid w:val="00094A6E"/>
    <w:rsid w:val="00095EE4"/>
    <w:rsid w:val="000A0227"/>
    <w:rsid w:val="000A0AC7"/>
    <w:rsid w:val="000A4ED9"/>
    <w:rsid w:val="000B1951"/>
    <w:rsid w:val="000B4709"/>
    <w:rsid w:val="000B4ABC"/>
    <w:rsid w:val="000B4E57"/>
    <w:rsid w:val="000B6E4C"/>
    <w:rsid w:val="000B76EA"/>
    <w:rsid w:val="000C4D13"/>
    <w:rsid w:val="000C62CB"/>
    <w:rsid w:val="000D486A"/>
    <w:rsid w:val="000D562B"/>
    <w:rsid w:val="000E23FC"/>
    <w:rsid w:val="00101AEA"/>
    <w:rsid w:val="001078E9"/>
    <w:rsid w:val="0011332A"/>
    <w:rsid w:val="00113D82"/>
    <w:rsid w:val="00121C35"/>
    <w:rsid w:val="0012398F"/>
    <w:rsid w:val="0013780C"/>
    <w:rsid w:val="001434E8"/>
    <w:rsid w:val="00146B61"/>
    <w:rsid w:val="0015064B"/>
    <w:rsid w:val="00155411"/>
    <w:rsid w:val="00157427"/>
    <w:rsid w:val="0016445D"/>
    <w:rsid w:val="00172C34"/>
    <w:rsid w:val="00183DAC"/>
    <w:rsid w:val="00187AAA"/>
    <w:rsid w:val="001952E5"/>
    <w:rsid w:val="00195775"/>
    <w:rsid w:val="001C21E4"/>
    <w:rsid w:val="001C67C5"/>
    <w:rsid w:val="001D0B2E"/>
    <w:rsid w:val="001E31B3"/>
    <w:rsid w:val="001E4898"/>
    <w:rsid w:val="001E7CB3"/>
    <w:rsid w:val="001F21F9"/>
    <w:rsid w:val="001F4DC7"/>
    <w:rsid w:val="002049CA"/>
    <w:rsid w:val="002074F5"/>
    <w:rsid w:val="00211C5D"/>
    <w:rsid w:val="0021350D"/>
    <w:rsid w:val="002162F3"/>
    <w:rsid w:val="00221996"/>
    <w:rsid w:val="0022534C"/>
    <w:rsid w:val="002262F2"/>
    <w:rsid w:val="0023112D"/>
    <w:rsid w:val="00232047"/>
    <w:rsid w:val="0023613A"/>
    <w:rsid w:val="00236A0F"/>
    <w:rsid w:val="0024154C"/>
    <w:rsid w:val="002419D9"/>
    <w:rsid w:val="0024679D"/>
    <w:rsid w:val="00254222"/>
    <w:rsid w:val="00262269"/>
    <w:rsid w:val="0026323D"/>
    <w:rsid w:val="00282C77"/>
    <w:rsid w:val="00286A46"/>
    <w:rsid w:val="0029056C"/>
    <w:rsid w:val="002910D2"/>
    <w:rsid w:val="002947BE"/>
    <w:rsid w:val="00296DFF"/>
    <w:rsid w:val="002B1096"/>
    <w:rsid w:val="002B124B"/>
    <w:rsid w:val="002B2999"/>
    <w:rsid w:val="002B773D"/>
    <w:rsid w:val="002C615E"/>
    <w:rsid w:val="002D3DD6"/>
    <w:rsid w:val="002D7881"/>
    <w:rsid w:val="002E3636"/>
    <w:rsid w:val="002E63CF"/>
    <w:rsid w:val="002F06EE"/>
    <w:rsid w:val="002F19AA"/>
    <w:rsid w:val="002F45F4"/>
    <w:rsid w:val="00302C26"/>
    <w:rsid w:val="00306C5A"/>
    <w:rsid w:val="0031124D"/>
    <w:rsid w:val="0031323D"/>
    <w:rsid w:val="00321723"/>
    <w:rsid w:val="00330B55"/>
    <w:rsid w:val="00330D64"/>
    <w:rsid w:val="00331EC9"/>
    <w:rsid w:val="003369A2"/>
    <w:rsid w:val="003504C1"/>
    <w:rsid w:val="00350C11"/>
    <w:rsid w:val="00355736"/>
    <w:rsid w:val="00357CEE"/>
    <w:rsid w:val="00386DAE"/>
    <w:rsid w:val="003A0627"/>
    <w:rsid w:val="003A08CF"/>
    <w:rsid w:val="003B2DF1"/>
    <w:rsid w:val="003B4051"/>
    <w:rsid w:val="003C0228"/>
    <w:rsid w:val="003C06CA"/>
    <w:rsid w:val="003C7941"/>
    <w:rsid w:val="003D0256"/>
    <w:rsid w:val="003D6A05"/>
    <w:rsid w:val="003F1F1E"/>
    <w:rsid w:val="0040188A"/>
    <w:rsid w:val="00405D50"/>
    <w:rsid w:val="00421517"/>
    <w:rsid w:val="00424E39"/>
    <w:rsid w:val="00425400"/>
    <w:rsid w:val="00430AF2"/>
    <w:rsid w:val="004314DB"/>
    <w:rsid w:val="004350FC"/>
    <w:rsid w:val="004476A4"/>
    <w:rsid w:val="00454C97"/>
    <w:rsid w:val="00456A1C"/>
    <w:rsid w:val="00462DB9"/>
    <w:rsid w:val="004707E8"/>
    <w:rsid w:val="00476B01"/>
    <w:rsid w:val="00487C6E"/>
    <w:rsid w:val="00487D49"/>
    <w:rsid w:val="004921F7"/>
    <w:rsid w:val="00492B75"/>
    <w:rsid w:val="00493CA4"/>
    <w:rsid w:val="00494A77"/>
    <w:rsid w:val="00495BAC"/>
    <w:rsid w:val="004963F5"/>
    <w:rsid w:val="004A29FD"/>
    <w:rsid w:val="004A39EF"/>
    <w:rsid w:val="004B4603"/>
    <w:rsid w:val="004B48AE"/>
    <w:rsid w:val="004B5165"/>
    <w:rsid w:val="004C61DC"/>
    <w:rsid w:val="004D20EB"/>
    <w:rsid w:val="004D4969"/>
    <w:rsid w:val="004E221E"/>
    <w:rsid w:val="004E4108"/>
    <w:rsid w:val="004E5C72"/>
    <w:rsid w:val="004E68B9"/>
    <w:rsid w:val="004F0C4D"/>
    <w:rsid w:val="004F5445"/>
    <w:rsid w:val="0050014A"/>
    <w:rsid w:val="00510B02"/>
    <w:rsid w:val="00511E2E"/>
    <w:rsid w:val="00513140"/>
    <w:rsid w:val="00522C87"/>
    <w:rsid w:val="0052498E"/>
    <w:rsid w:val="00534E4B"/>
    <w:rsid w:val="0053705C"/>
    <w:rsid w:val="005374A8"/>
    <w:rsid w:val="00553EBD"/>
    <w:rsid w:val="005548DA"/>
    <w:rsid w:val="00565B35"/>
    <w:rsid w:val="00565E11"/>
    <w:rsid w:val="00567EF2"/>
    <w:rsid w:val="00572EC3"/>
    <w:rsid w:val="00575259"/>
    <w:rsid w:val="00585133"/>
    <w:rsid w:val="0059241B"/>
    <w:rsid w:val="00593314"/>
    <w:rsid w:val="0059421C"/>
    <w:rsid w:val="00594DEF"/>
    <w:rsid w:val="005A1E1C"/>
    <w:rsid w:val="005B3CA3"/>
    <w:rsid w:val="005B7C07"/>
    <w:rsid w:val="005C04E8"/>
    <w:rsid w:val="005C72DA"/>
    <w:rsid w:val="005D4C4E"/>
    <w:rsid w:val="005E02C7"/>
    <w:rsid w:val="006047A6"/>
    <w:rsid w:val="006048DA"/>
    <w:rsid w:val="006048E2"/>
    <w:rsid w:val="00610B57"/>
    <w:rsid w:val="006229F9"/>
    <w:rsid w:val="00622C06"/>
    <w:rsid w:val="00626418"/>
    <w:rsid w:val="00630BCE"/>
    <w:rsid w:val="00632BE6"/>
    <w:rsid w:val="0063555B"/>
    <w:rsid w:val="00637C2A"/>
    <w:rsid w:val="0064079B"/>
    <w:rsid w:val="00642C33"/>
    <w:rsid w:val="00647E31"/>
    <w:rsid w:val="00655B10"/>
    <w:rsid w:val="00655BAA"/>
    <w:rsid w:val="00660D73"/>
    <w:rsid w:val="0066473F"/>
    <w:rsid w:val="00665EC0"/>
    <w:rsid w:val="006667EE"/>
    <w:rsid w:val="006709EA"/>
    <w:rsid w:val="00676FD6"/>
    <w:rsid w:val="00686DE1"/>
    <w:rsid w:val="00687791"/>
    <w:rsid w:val="00691127"/>
    <w:rsid w:val="00697789"/>
    <w:rsid w:val="006A60E6"/>
    <w:rsid w:val="006B06BB"/>
    <w:rsid w:val="006B29CC"/>
    <w:rsid w:val="006B2D3A"/>
    <w:rsid w:val="006B61EF"/>
    <w:rsid w:val="006C56D5"/>
    <w:rsid w:val="006C5ADE"/>
    <w:rsid w:val="006D362F"/>
    <w:rsid w:val="006E0EE9"/>
    <w:rsid w:val="006E171E"/>
    <w:rsid w:val="006E3D67"/>
    <w:rsid w:val="006E67AE"/>
    <w:rsid w:val="006F3E28"/>
    <w:rsid w:val="006F5E72"/>
    <w:rsid w:val="006F6A97"/>
    <w:rsid w:val="00702A53"/>
    <w:rsid w:val="00703F75"/>
    <w:rsid w:val="00715E38"/>
    <w:rsid w:val="00717E03"/>
    <w:rsid w:val="00740250"/>
    <w:rsid w:val="007418F1"/>
    <w:rsid w:val="007520DB"/>
    <w:rsid w:val="00752461"/>
    <w:rsid w:val="00757424"/>
    <w:rsid w:val="0076115E"/>
    <w:rsid w:val="00761350"/>
    <w:rsid w:val="00761CF3"/>
    <w:rsid w:val="007628F4"/>
    <w:rsid w:val="00765960"/>
    <w:rsid w:val="00766BED"/>
    <w:rsid w:val="0077171D"/>
    <w:rsid w:val="0077355B"/>
    <w:rsid w:val="0077487B"/>
    <w:rsid w:val="007807B0"/>
    <w:rsid w:val="0078493C"/>
    <w:rsid w:val="00792351"/>
    <w:rsid w:val="007978EF"/>
    <w:rsid w:val="007A0117"/>
    <w:rsid w:val="007A312C"/>
    <w:rsid w:val="007A7D82"/>
    <w:rsid w:val="007C57A8"/>
    <w:rsid w:val="007D1383"/>
    <w:rsid w:val="007D3761"/>
    <w:rsid w:val="007E12BE"/>
    <w:rsid w:val="007E38BA"/>
    <w:rsid w:val="007E5837"/>
    <w:rsid w:val="007E5A24"/>
    <w:rsid w:val="007F1F61"/>
    <w:rsid w:val="00801C02"/>
    <w:rsid w:val="00805A8D"/>
    <w:rsid w:val="008061F2"/>
    <w:rsid w:val="00815F8B"/>
    <w:rsid w:val="00820838"/>
    <w:rsid w:val="008234F5"/>
    <w:rsid w:val="008378C3"/>
    <w:rsid w:val="00841673"/>
    <w:rsid w:val="00846538"/>
    <w:rsid w:val="00847AD9"/>
    <w:rsid w:val="00847B4E"/>
    <w:rsid w:val="00857D2B"/>
    <w:rsid w:val="008628FD"/>
    <w:rsid w:val="008773B4"/>
    <w:rsid w:val="008775C4"/>
    <w:rsid w:val="00892AAB"/>
    <w:rsid w:val="00894AEB"/>
    <w:rsid w:val="00895D5D"/>
    <w:rsid w:val="008A0789"/>
    <w:rsid w:val="008A1DCE"/>
    <w:rsid w:val="008A2207"/>
    <w:rsid w:val="008A3984"/>
    <w:rsid w:val="008A682B"/>
    <w:rsid w:val="008B1697"/>
    <w:rsid w:val="008B21B7"/>
    <w:rsid w:val="008C1211"/>
    <w:rsid w:val="008E0E47"/>
    <w:rsid w:val="008E3EA3"/>
    <w:rsid w:val="008E4F60"/>
    <w:rsid w:val="008E772C"/>
    <w:rsid w:val="008F0021"/>
    <w:rsid w:val="008F1654"/>
    <w:rsid w:val="008F1B5F"/>
    <w:rsid w:val="008F2D20"/>
    <w:rsid w:val="008F2EDC"/>
    <w:rsid w:val="008F38D9"/>
    <w:rsid w:val="008F6224"/>
    <w:rsid w:val="00915784"/>
    <w:rsid w:val="00920FF5"/>
    <w:rsid w:val="0092163F"/>
    <w:rsid w:val="009315DE"/>
    <w:rsid w:val="009622F2"/>
    <w:rsid w:val="00970B81"/>
    <w:rsid w:val="009762CB"/>
    <w:rsid w:val="00995D41"/>
    <w:rsid w:val="009A065C"/>
    <w:rsid w:val="009A22A5"/>
    <w:rsid w:val="009A56B1"/>
    <w:rsid w:val="009C4A83"/>
    <w:rsid w:val="009E6EC7"/>
    <w:rsid w:val="009F79E7"/>
    <w:rsid w:val="00A101EB"/>
    <w:rsid w:val="00A1032B"/>
    <w:rsid w:val="00A125E3"/>
    <w:rsid w:val="00A235E9"/>
    <w:rsid w:val="00A25404"/>
    <w:rsid w:val="00A26278"/>
    <w:rsid w:val="00A26FCD"/>
    <w:rsid w:val="00A33608"/>
    <w:rsid w:val="00A4282A"/>
    <w:rsid w:val="00A44DA1"/>
    <w:rsid w:val="00A45B03"/>
    <w:rsid w:val="00A57B33"/>
    <w:rsid w:val="00A616A4"/>
    <w:rsid w:val="00A62B5C"/>
    <w:rsid w:val="00A677C2"/>
    <w:rsid w:val="00A83AB0"/>
    <w:rsid w:val="00A85603"/>
    <w:rsid w:val="00A85C7C"/>
    <w:rsid w:val="00A9005B"/>
    <w:rsid w:val="00A94C49"/>
    <w:rsid w:val="00A9774C"/>
    <w:rsid w:val="00AA0A0D"/>
    <w:rsid w:val="00AA192A"/>
    <w:rsid w:val="00AA2734"/>
    <w:rsid w:val="00AA3880"/>
    <w:rsid w:val="00AB1D9E"/>
    <w:rsid w:val="00AB657E"/>
    <w:rsid w:val="00AC3EAD"/>
    <w:rsid w:val="00AD6220"/>
    <w:rsid w:val="00AF64D4"/>
    <w:rsid w:val="00B0275B"/>
    <w:rsid w:val="00B07050"/>
    <w:rsid w:val="00B1099B"/>
    <w:rsid w:val="00B16D4D"/>
    <w:rsid w:val="00B303A9"/>
    <w:rsid w:val="00B37241"/>
    <w:rsid w:val="00B47EE3"/>
    <w:rsid w:val="00B7253B"/>
    <w:rsid w:val="00BA1862"/>
    <w:rsid w:val="00BA1C2A"/>
    <w:rsid w:val="00BA4A9F"/>
    <w:rsid w:val="00BB1080"/>
    <w:rsid w:val="00BC4361"/>
    <w:rsid w:val="00BC4574"/>
    <w:rsid w:val="00BC5E3B"/>
    <w:rsid w:val="00BC6DB5"/>
    <w:rsid w:val="00BD01DC"/>
    <w:rsid w:val="00BE59E2"/>
    <w:rsid w:val="00BF2413"/>
    <w:rsid w:val="00BF2DFA"/>
    <w:rsid w:val="00C034C1"/>
    <w:rsid w:val="00C04E4D"/>
    <w:rsid w:val="00C1081F"/>
    <w:rsid w:val="00C151D4"/>
    <w:rsid w:val="00C2249E"/>
    <w:rsid w:val="00C31E81"/>
    <w:rsid w:val="00C3371F"/>
    <w:rsid w:val="00C35AB6"/>
    <w:rsid w:val="00C4564A"/>
    <w:rsid w:val="00C50BD7"/>
    <w:rsid w:val="00C7141E"/>
    <w:rsid w:val="00C82739"/>
    <w:rsid w:val="00C85042"/>
    <w:rsid w:val="00C85F11"/>
    <w:rsid w:val="00C86AC3"/>
    <w:rsid w:val="00C9219A"/>
    <w:rsid w:val="00C9271B"/>
    <w:rsid w:val="00CA3BF6"/>
    <w:rsid w:val="00CA4EBD"/>
    <w:rsid w:val="00CA7F8E"/>
    <w:rsid w:val="00CB1ED3"/>
    <w:rsid w:val="00CB1F39"/>
    <w:rsid w:val="00CB451B"/>
    <w:rsid w:val="00CB5296"/>
    <w:rsid w:val="00CC2C7F"/>
    <w:rsid w:val="00CD045C"/>
    <w:rsid w:val="00CD68F4"/>
    <w:rsid w:val="00CE31E0"/>
    <w:rsid w:val="00CE5866"/>
    <w:rsid w:val="00CE65AD"/>
    <w:rsid w:val="00CF25BE"/>
    <w:rsid w:val="00CF6B28"/>
    <w:rsid w:val="00D019EC"/>
    <w:rsid w:val="00D10179"/>
    <w:rsid w:val="00D12D77"/>
    <w:rsid w:val="00D14434"/>
    <w:rsid w:val="00D22EB8"/>
    <w:rsid w:val="00D26417"/>
    <w:rsid w:val="00D30EB3"/>
    <w:rsid w:val="00D3686A"/>
    <w:rsid w:val="00D4459B"/>
    <w:rsid w:val="00D5264A"/>
    <w:rsid w:val="00D549BC"/>
    <w:rsid w:val="00D56258"/>
    <w:rsid w:val="00D56916"/>
    <w:rsid w:val="00D56A01"/>
    <w:rsid w:val="00D60970"/>
    <w:rsid w:val="00D703DB"/>
    <w:rsid w:val="00D71B1F"/>
    <w:rsid w:val="00D739E9"/>
    <w:rsid w:val="00D73B09"/>
    <w:rsid w:val="00D75741"/>
    <w:rsid w:val="00D82220"/>
    <w:rsid w:val="00D82364"/>
    <w:rsid w:val="00D845A0"/>
    <w:rsid w:val="00D85CC4"/>
    <w:rsid w:val="00D8678F"/>
    <w:rsid w:val="00D91C6E"/>
    <w:rsid w:val="00D93D86"/>
    <w:rsid w:val="00D943A4"/>
    <w:rsid w:val="00DA2823"/>
    <w:rsid w:val="00DA2A2C"/>
    <w:rsid w:val="00DA4304"/>
    <w:rsid w:val="00DB19EF"/>
    <w:rsid w:val="00DB3E0B"/>
    <w:rsid w:val="00DB5A5C"/>
    <w:rsid w:val="00DC1C17"/>
    <w:rsid w:val="00DC3428"/>
    <w:rsid w:val="00DE1DAC"/>
    <w:rsid w:val="00DF0A7B"/>
    <w:rsid w:val="00DF0EE0"/>
    <w:rsid w:val="00E00094"/>
    <w:rsid w:val="00E034B8"/>
    <w:rsid w:val="00E30225"/>
    <w:rsid w:val="00E35405"/>
    <w:rsid w:val="00E35AC5"/>
    <w:rsid w:val="00E4714B"/>
    <w:rsid w:val="00E54A29"/>
    <w:rsid w:val="00E56870"/>
    <w:rsid w:val="00E5746C"/>
    <w:rsid w:val="00E7176B"/>
    <w:rsid w:val="00E73E8A"/>
    <w:rsid w:val="00E838EA"/>
    <w:rsid w:val="00E91856"/>
    <w:rsid w:val="00E91EC4"/>
    <w:rsid w:val="00E96B5A"/>
    <w:rsid w:val="00EB02CC"/>
    <w:rsid w:val="00EB3DDE"/>
    <w:rsid w:val="00EB7642"/>
    <w:rsid w:val="00EC025B"/>
    <w:rsid w:val="00EC4D33"/>
    <w:rsid w:val="00EC7D85"/>
    <w:rsid w:val="00ED1412"/>
    <w:rsid w:val="00EE0D2F"/>
    <w:rsid w:val="00EE1D5C"/>
    <w:rsid w:val="00EE2E26"/>
    <w:rsid w:val="00EE3037"/>
    <w:rsid w:val="00EE6833"/>
    <w:rsid w:val="00EE6C36"/>
    <w:rsid w:val="00EF0030"/>
    <w:rsid w:val="00EF3AC0"/>
    <w:rsid w:val="00EF5E27"/>
    <w:rsid w:val="00F03B37"/>
    <w:rsid w:val="00F05639"/>
    <w:rsid w:val="00F1182A"/>
    <w:rsid w:val="00F23430"/>
    <w:rsid w:val="00F27756"/>
    <w:rsid w:val="00F27B4B"/>
    <w:rsid w:val="00F342D2"/>
    <w:rsid w:val="00F357F9"/>
    <w:rsid w:val="00F4035E"/>
    <w:rsid w:val="00F406B1"/>
    <w:rsid w:val="00F45D87"/>
    <w:rsid w:val="00F515D7"/>
    <w:rsid w:val="00F52845"/>
    <w:rsid w:val="00F53999"/>
    <w:rsid w:val="00F62CA9"/>
    <w:rsid w:val="00F63BA3"/>
    <w:rsid w:val="00F6465D"/>
    <w:rsid w:val="00F72902"/>
    <w:rsid w:val="00F75906"/>
    <w:rsid w:val="00F7745C"/>
    <w:rsid w:val="00F77C77"/>
    <w:rsid w:val="00F77C96"/>
    <w:rsid w:val="00F845A5"/>
    <w:rsid w:val="00F8475A"/>
    <w:rsid w:val="00F87748"/>
    <w:rsid w:val="00F90723"/>
    <w:rsid w:val="00F97F1C"/>
    <w:rsid w:val="00FA02E5"/>
    <w:rsid w:val="00FA6F09"/>
    <w:rsid w:val="00FB68C7"/>
    <w:rsid w:val="00FC2023"/>
    <w:rsid w:val="00FD1676"/>
    <w:rsid w:val="00FD33BD"/>
    <w:rsid w:val="00FD69CA"/>
    <w:rsid w:val="00FD720A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73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EndNoteBibliographyTitle">
    <w:name w:val="EndNote Bibliography Title"/>
    <w:basedOn w:val="Normal"/>
    <w:link w:val="EndNoteBibliographyTitleZchn"/>
    <w:rsid w:val="00236A0F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236A0F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Zchn"/>
    <w:rsid w:val="00236A0F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chn">
    <w:name w:val="EndNote Bibliography Zchn"/>
    <w:basedOn w:val="DefaultParagraphFont"/>
    <w:link w:val="EndNoteBibliography"/>
    <w:rsid w:val="00236A0F"/>
    <w:rPr>
      <w:rFonts w:ascii="Calibri" w:hAnsi="Calibri"/>
      <w:noProof/>
      <w:lang w:val="en-US"/>
    </w:rPr>
  </w:style>
  <w:style w:type="paragraph" w:styleId="ListParagraph">
    <w:name w:val="List Paragraph"/>
    <w:basedOn w:val="Normal"/>
    <w:uiPriority w:val="34"/>
    <w:qFormat/>
    <w:rsid w:val="00D264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275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75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75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75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7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75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75B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1384</Words>
  <Characters>7892</Characters>
  <Application>Microsoft Word 12.1.0</Application>
  <DocSecurity>0</DocSecurity>
  <Lines>65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University of Liverpool</Company>
  <LinksUpToDate>false</LinksUpToDate>
  <CharactersWithSpaces>9691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 Kleeff</dc:creator>
  <cp:lastModifiedBy>Christopher Halloran</cp:lastModifiedBy>
  <cp:revision>2</cp:revision>
  <dcterms:created xsi:type="dcterms:W3CDTF">2018-02-12T19:20:00Z</dcterms:created>
  <dcterms:modified xsi:type="dcterms:W3CDTF">2018-02-12T19:20:00Z</dcterms:modified>
</cp:coreProperties>
</file>