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DB" w:rsidRPr="000042DC" w:rsidRDefault="002F6FDB" w:rsidP="002F6FDB">
      <w:pPr>
        <w:spacing w:after="0" w:line="480" w:lineRule="auto"/>
        <w:jc w:val="center"/>
        <w:rPr>
          <w:rFonts w:cs="Arial"/>
          <w:b/>
          <w:shd w:val="clear" w:color="auto" w:fill="FFFFFF"/>
        </w:rPr>
      </w:pPr>
      <w:r w:rsidRPr="000042DC">
        <w:rPr>
          <w:rFonts w:cs="Arial"/>
          <w:b/>
          <w:shd w:val="clear" w:color="auto" w:fill="FFFFFF"/>
        </w:rPr>
        <w:t xml:space="preserve">Baclofen: its </w:t>
      </w:r>
      <w:r>
        <w:rPr>
          <w:rFonts w:cs="Arial"/>
          <w:b/>
          <w:shd w:val="clear" w:color="auto" w:fill="FFFFFF"/>
        </w:rPr>
        <w:t>effectiveness in reducing harmful drinking, craving, and negative mood</w:t>
      </w:r>
      <w:r w:rsidRPr="000042DC">
        <w:rPr>
          <w:rFonts w:cs="Arial"/>
          <w:b/>
          <w:shd w:val="clear" w:color="auto" w:fill="FFFFFF"/>
        </w:rPr>
        <w:t>. A meta-analysis</w:t>
      </w:r>
    </w:p>
    <w:p w:rsidR="002F6FDB" w:rsidRPr="000042DC" w:rsidRDefault="002F6FDB" w:rsidP="002F6FDB">
      <w:pPr>
        <w:spacing w:after="0" w:line="480" w:lineRule="auto"/>
        <w:jc w:val="center"/>
        <w:rPr>
          <w:rFonts w:cs="Arial"/>
          <w:b/>
          <w:shd w:val="clear" w:color="auto" w:fill="FFFFFF"/>
        </w:rPr>
      </w:pPr>
    </w:p>
    <w:p w:rsidR="002F6FDB" w:rsidRPr="000042DC" w:rsidRDefault="002F6FDB" w:rsidP="002F6FDB">
      <w:pPr>
        <w:spacing w:after="0" w:line="480" w:lineRule="auto"/>
        <w:jc w:val="center"/>
        <w:rPr>
          <w:rFonts w:cs="Arial"/>
          <w:b/>
          <w:shd w:val="clear" w:color="auto" w:fill="FFFFFF"/>
        </w:rPr>
      </w:pPr>
      <w:r w:rsidRPr="000042DC">
        <w:rPr>
          <w:rFonts w:cs="Arial"/>
          <w:b/>
          <w:shd w:val="clear" w:color="auto" w:fill="FFFFFF"/>
        </w:rPr>
        <w:t>Abigail K Rose, Andrew Jones</w:t>
      </w:r>
    </w:p>
    <w:p w:rsidR="002F6FDB" w:rsidRPr="000042DC" w:rsidRDefault="002F6FDB" w:rsidP="002F6FDB">
      <w:pPr>
        <w:spacing w:after="0" w:line="480" w:lineRule="auto"/>
        <w:jc w:val="center"/>
        <w:rPr>
          <w:rFonts w:cs="Arial"/>
          <w:b/>
          <w:shd w:val="clear" w:color="auto" w:fill="FFFFFF"/>
        </w:rPr>
      </w:pPr>
      <w:r w:rsidRPr="000042DC">
        <w:rPr>
          <w:rFonts w:cs="Arial"/>
          <w:b/>
          <w:shd w:val="clear" w:color="auto" w:fill="FFFFFF"/>
        </w:rPr>
        <w:t>Psychological Sciences, University of Liverpool, UK</w:t>
      </w:r>
    </w:p>
    <w:p w:rsidR="002F6FDB" w:rsidRPr="000042DC" w:rsidRDefault="002F6FDB" w:rsidP="002F6FDB">
      <w:pPr>
        <w:spacing w:after="0" w:line="480" w:lineRule="auto"/>
        <w:jc w:val="center"/>
        <w:rPr>
          <w:rFonts w:cs="Arial"/>
          <w:b/>
          <w:shd w:val="clear" w:color="auto" w:fill="FFFFFF"/>
        </w:rPr>
      </w:pP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rPr>
          <w:rFonts w:cs="Arial"/>
          <w:shd w:val="clear" w:color="auto" w:fill="FFFFFF"/>
        </w:rPr>
      </w:pPr>
      <w:r w:rsidRPr="000042DC">
        <w:rPr>
          <w:rFonts w:cs="Arial"/>
          <w:shd w:val="clear" w:color="auto" w:fill="FFFFFF"/>
        </w:rPr>
        <w:t>Corresponding author</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Dr Abi Rose</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Department of Psychological Sciences</w:t>
      </w:r>
      <w:r w:rsidRPr="000042DC">
        <w:rPr>
          <w:rFonts w:eastAsia="Calibri" w:cs="Times New Roman"/>
          <w:noProof/>
          <w:lang w:eastAsia="en-GB"/>
        </w:rPr>
        <w:br/>
        <w:t>2.32, Eleanor Rathbone Building</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Bedford Street South</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University of Liverpool,</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Liverpool, L69 7ZA,</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UK</w:t>
      </w:r>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 xml:space="preserve">e: </w:t>
      </w:r>
      <w:hyperlink r:id="rId7" w:history="1">
        <w:r w:rsidRPr="000042DC">
          <w:rPr>
            <w:rStyle w:val="Hyperlink"/>
            <w:rFonts w:eastAsia="Calibri" w:cs="Times New Roman"/>
            <w:lang w:eastAsia="en-GB"/>
          </w:rPr>
          <w:t>abirose@liverpool.ac.uk</w:t>
        </w:r>
      </w:hyperlink>
    </w:p>
    <w:p w:rsidR="002F6FDB" w:rsidRPr="000042DC" w:rsidRDefault="002F6FDB" w:rsidP="002F6FDB">
      <w:pPr>
        <w:spacing w:after="0" w:line="480" w:lineRule="auto"/>
        <w:rPr>
          <w:rFonts w:eastAsia="Calibri" w:cs="Times New Roman"/>
          <w:noProof/>
          <w:lang w:eastAsia="en-GB"/>
        </w:rPr>
      </w:pPr>
      <w:r w:rsidRPr="000042DC">
        <w:rPr>
          <w:rFonts w:eastAsia="Calibri" w:cs="Times New Roman"/>
          <w:noProof/>
          <w:lang w:eastAsia="en-GB"/>
        </w:rPr>
        <w:t>t: 0151 794 1159</w:t>
      </w:r>
    </w:p>
    <w:p w:rsidR="002F6FDB" w:rsidRPr="000042DC" w:rsidRDefault="002F6FDB" w:rsidP="002F6FDB">
      <w:pPr>
        <w:spacing w:after="0" w:line="480" w:lineRule="auto"/>
        <w:rPr>
          <w:rFonts w:eastAsia="Calibri" w:cs="Times New Roman"/>
          <w:noProof/>
          <w:lang w:eastAsia="en-GB"/>
        </w:rPr>
      </w:pPr>
      <w:r>
        <w:rPr>
          <w:rFonts w:eastAsia="Calibri" w:cs="Times New Roman"/>
          <w:noProof/>
          <w:lang w:eastAsia="en-GB"/>
        </w:rPr>
        <w:t xml:space="preserve"> </w:t>
      </w:r>
    </w:p>
    <w:p w:rsidR="002F6FDB" w:rsidRPr="000042DC" w:rsidRDefault="002F6FDB" w:rsidP="002F6FDB">
      <w:pPr>
        <w:spacing w:after="0" w:line="480" w:lineRule="auto"/>
        <w:jc w:val="center"/>
        <w:rPr>
          <w:rFonts w:cs="Arial"/>
          <w:shd w:val="clear" w:color="auto" w:fill="FFFFFF"/>
        </w:rPr>
      </w:pPr>
      <w:r w:rsidRPr="000042DC">
        <w:rPr>
          <w:rFonts w:cs="Arial"/>
          <w:i/>
          <w:shd w:val="clear" w:color="auto" w:fill="FFFFFF"/>
        </w:rPr>
        <w:t>Running head: Bac</w:t>
      </w:r>
      <w:r>
        <w:rPr>
          <w:rFonts w:cs="Arial"/>
          <w:i/>
          <w:shd w:val="clear" w:color="auto" w:fill="FFFFFF"/>
        </w:rPr>
        <w:t>lofen</w:t>
      </w:r>
      <w:r w:rsidRPr="000042DC">
        <w:rPr>
          <w:rFonts w:cs="Arial"/>
          <w:i/>
          <w:shd w:val="clear" w:color="auto" w:fill="FFFFFF"/>
        </w:rPr>
        <w:t xml:space="preserve">: </w:t>
      </w:r>
      <w:r w:rsidRPr="000042DC">
        <w:rPr>
          <w:rFonts w:cs="Arial"/>
          <w:shd w:val="clear" w:color="auto" w:fill="FFFFFF"/>
        </w:rPr>
        <w:t>A meta-analysis</w:t>
      </w:r>
    </w:p>
    <w:p w:rsidR="002F6FDB" w:rsidRPr="000042DC" w:rsidRDefault="002F6FDB" w:rsidP="002F6FDB">
      <w:pPr>
        <w:spacing w:after="0" w:line="480" w:lineRule="auto"/>
        <w:jc w:val="center"/>
        <w:rPr>
          <w:rFonts w:cs="Arial"/>
          <w:i/>
          <w:shd w:val="clear" w:color="auto" w:fill="FFFFFF"/>
        </w:rPr>
      </w:pPr>
      <w:r w:rsidRPr="000042DC">
        <w:rPr>
          <w:rFonts w:cs="Arial"/>
          <w:i/>
          <w:shd w:val="clear" w:color="auto" w:fill="FFFFFF"/>
        </w:rPr>
        <w:t xml:space="preserve">Word count: </w:t>
      </w:r>
      <w:r>
        <w:rPr>
          <w:rFonts w:cs="Arial"/>
          <w:i/>
          <w:shd w:val="clear" w:color="auto" w:fill="FFFFFF"/>
        </w:rPr>
        <w:t>3978</w:t>
      </w:r>
    </w:p>
    <w:p w:rsidR="002F6FDB" w:rsidRPr="000042DC" w:rsidRDefault="002F6FDB" w:rsidP="002F6FDB">
      <w:pPr>
        <w:spacing w:after="0" w:line="480" w:lineRule="auto"/>
        <w:jc w:val="center"/>
        <w:rPr>
          <w:rFonts w:cs="Arial"/>
          <w:shd w:val="clear" w:color="auto" w:fill="FFFFFF"/>
        </w:rPr>
      </w:pPr>
      <w:r w:rsidRPr="000042DC">
        <w:rPr>
          <w:rFonts w:cs="Arial"/>
          <w:i/>
          <w:shd w:val="clear" w:color="auto" w:fill="FFFFFF"/>
        </w:rPr>
        <w:t xml:space="preserve">Declarations of competing interest: </w:t>
      </w:r>
      <w:r w:rsidRPr="000042DC">
        <w:rPr>
          <w:rFonts w:cs="Arial"/>
          <w:shd w:val="clear" w:color="auto" w:fill="FFFFFF"/>
        </w:rPr>
        <w:t>None</w:t>
      </w: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rPr>
          <w:rFonts w:cs="Arial"/>
          <w:shd w:val="clear" w:color="auto" w:fill="FFFFFF"/>
        </w:rPr>
      </w:pPr>
    </w:p>
    <w:p w:rsidR="002F6FDB" w:rsidRPr="000042DC" w:rsidRDefault="002F6FDB" w:rsidP="002F6FDB">
      <w:pPr>
        <w:shd w:val="clear" w:color="auto" w:fill="FFFFFF"/>
        <w:spacing w:after="0" w:line="480" w:lineRule="auto"/>
        <w:rPr>
          <w:rFonts w:eastAsia="Times New Roman" w:cs="Arial"/>
          <w:b/>
          <w:color w:val="000000"/>
          <w:lang w:eastAsia="en-GB"/>
        </w:rPr>
      </w:pPr>
      <w:r w:rsidRPr="000042DC">
        <w:rPr>
          <w:rFonts w:eastAsia="Times New Roman" w:cs="Arial"/>
          <w:b/>
          <w:color w:val="000000"/>
          <w:lang w:eastAsia="en-GB"/>
        </w:rPr>
        <w:lastRenderedPageBreak/>
        <w:t>Abstract</w:t>
      </w:r>
    </w:p>
    <w:p w:rsidR="00E021AD" w:rsidRPr="003E5D6E" w:rsidRDefault="00E021AD" w:rsidP="00E021AD">
      <w:pPr>
        <w:pStyle w:val="NormalWeb"/>
        <w:spacing w:before="0" w:beforeAutospacing="0" w:after="0" w:afterAutospacing="0" w:line="480" w:lineRule="auto"/>
        <w:rPr>
          <w:sz w:val="22"/>
          <w:szCs w:val="22"/>
        </w:rPr>
      </w:pPr>
      <w:r w:rsidRPr="003E5D6E">
        <w:rPr>
          <w:rFonts w:ascii="Calibri" w:hAnsi="Calibri"/>
          <w:b/>
          <w:bCs/>
          <w:sz w:val="22"/>
          <w:szCs w:val="22"/>
        </w:rPr>
        <w:t>Background and Aims</w:t>
      </w:r>
      <w:r w:rsidRPr="003E5D6E">
        <w:rPr>
          <w:rFonts w:ascii="Calibri" w:hAnsi="Calibri"/>
          <w:sz w:val="22"/>
          <w:szCs w:val="22"/>
        </w:rPr>
        <w:t>: There are a limited number of pharmacotherapies licensed for alcohol use disorders (AUDs). Baclofen is a GABA-B agonist which is increasingly used as an off label treatment. A meta-analysis of</w:t>
      </w:r>
      <w:r w:rsidRPr="003E5D6E">
        <w:rPr>
          <w:sz w:val="22"/>
          <w:szCs w:val="22"/>
        </w:rPr>
        <w:t xml:space="preserve"> </w:t>
      </w:r>
      <w:r w:rsidRPr="003E5D6E">
        <w:rPr>
          <w:rFonts w:ascii="Calibri" w:hAnsi="Calibri"/>
          <w:sz w:val="22"/>
          <w:szCs w:val="22"/>
        </w:rPr>
        <w:t>randomized controlled trials</w:t>
      </w:r>
      <w:r w:rsidRPr="003E5D6E">
        <w:rPr>
          <w:sz w:val="22"/>
          <w:szCs w:val="22"/>
        </w:rPr>
        <w:t xml:space="preserve"> </w:t>
      </w:r>
      <w:r w:rsidRPr="003E5D6E">
        <w:rPr>
          <w:rFonts w:ascii="Calibri" w:hAnsi="Calibri"/>
          <w:sz w:val="22"/>
          <w:szCs w:val="22"/>
        </w:rPr>
        <w:t xml:space="preserve">(RCTs) was conducted to determine the efficacy of baclofen in reducing drinking behaviour, craving, depression, and anxiety, compared with placebo. </w:t>
      </w:r>
    </w:p>
    <w:p w:rsidR="00E021AD" w:rsidRPr="003E5D6E" w:rsidRDefault="00E021AD" w:rsidP="00E021AD">
      <w:pPr>
        <w:pStyle w:val="NormalWeb"/>
        <w:spacing w:before="0" w:beforeAutospacing="0" w:after="0" w:afterAutospacing="0" w:line="480" w:lineRule="auto"/>
        <w:rPr>
          <w:sz w:val="22"/>
          <w:szCs w:val="22"/>
        </w:rPr>
      </w:pPr>
      <w:r w:rsidRPr="003E5D6E">
        <w:rPr>
          <w:rFonts w:ascii="Calibri" w:hAnsi="Calibri"/>
          <w:b/>
          <w:bCs/>
          <w:sz w:val="22"/>
          <w:szCs w:val="22"/>
        </w:rPr>
        <w:t>Methods</w:t>
      </w:r>
      <w:r w:rsidRPr="003E5D6E">
        <w:rPr>
          <w:rFonts w:ascii="Calibri" w:hAnsi="Calibri"/>
          <w:sz w:val="22"/>
          <w:szCs w:val="22"/>
        </w:rPr>
        <w:t>: Random effects meta-analyses were computed on outcome data from 12</w:t>
      </w:r>
      <w:r w:rsidRPr="003E5D6E">
        <w:rPr>
          <w:sz w:val="22"/>
          <w:szCs w:val="22"/>
        </w:rPr>
        <w:t xml:space="preserve"> </w:t>
      </w:r>
      <w:r w:rsidRPr="003E5D6E">
        <w:rPr>
          <w:rFonts w:ascii="Calibri" w:hAnsi="Calibri"/>
          <w:sz w:val="22"/>
          <w:szCs w:val="22"/>
        </w:rPr>
        <w:t>RCTs</w:t>
      </w:r>
      <w:r w:rsidRPr="003E5D6E">
        <w:rPr>
          <w:sz w:val="22"/>
          <w:szCs w:val="22"/>
        </w:rPr>
        <w:t xml:space="preserve"> </w:t>
      </w:r>
      <w:r w:rsidRPr="003E5D6E">
        <w:rPr>
          <w:rFonts w:ascii="Calibri" w:hAnsi="Calibri"/>
          <w:sz w:val="22"/>
          <w:szCs w:val="22"/>
        </w:rPr>
        <w:t xml:space="preserve">comparing baclofen with placebo. Included RCTs provided data on at least one of the primary outcome measures (drinking related: heavy drinking days, abstinent days, abstinence rates), or secondary outcome measures (craving, anxiety, depression). </w:t>
      </w:r>
    </w:p>
    <w:p w:rsidR="00E021AD" w:rsidRPr="003E5D6E" w:rsidRDefault="00E021AD" w:rsidP="00E021AD">
      <w:pPr>
        <w:pStyle w:val="NormalWeb"/>
        <w:spacing w:before="0" w:beforeAutospacing="0" w:after="0" w:afterAutospacing="0" w:line="480" w:lineRule="auto"/>
        <w:rPr>
          <w:sz w:val="22"/>
          <w:szCs w:val="22"/>
        </w:rPr>
      </w:pPr>
      <w:r w:rsidRPr="003E5D6E">
        <w:rPr>
          <w:rFonts w:ascii="Calibri" w:hAnsi="Calibri"/>
          <w:b/>
          <w:bCs/>
          <w:sz w:val="22"/>
          <w:szCs w:val="22"/>
        </w:rPr>
        <w:t>Results</w:t>
      </w:r>
      <w:r w:rsidRPr="003E5D6E">
        <w:rPr>
          <w:rFonts w:ascii="Calibri" w:hAnsi="Calibri"/>
          <w:sz w:val="22"/>
          <w:szCs w:val="22"/>
        </w:rPr>
        <w:t>: Baclofen had a significant effect on abstinence rates when using Intention to Treat analysis (Total N# Baclofen = 307, Total N# Control = 283: OR= 2.67 [95% CI 1.03, 6.93]; Z= 2.01, p = .04, I2= 76%, NNT = 8). No other significant effects of treatment efficacy (e.g. heavy drinking days: SMD= -.26 [95% CI -0.68, 0.15]; Z= 1.24, p= .21, I2= 95%) or mechanism of action (e.g. craving: SMD= -0.13 [95% CI = -0.36, 0.09]; Z= 1.18, p= .24, I2= 87%) were observed. There was substantial heterogeneity in effect sizes across each analysis.</w:t>
      </w:r>
    </w:p>
    <w:p w:rsidR="00E021AD" w:rsidRDefault="00E021AD" w:rsidP="00E021AD">
      <w:pPr>
        <w:shd w:val="clear" w:color="auto" w:fill="FFFFFF"/>
        <w:spacing w:after="0" w:line="480" w:lineRule="auto"/>
        <w:rPr>
          <w:rFonts w:ascii="Calibri" w:hAnsi="Calibri"/>
        </w:rPr>
      </w:pPr>
      <w:r w:rsidRPr="003E5D6E">
        <w:rPr>
          <w:rFonts w:ascii="Calibri" w:hAnsi="Calibri"/>
          <w:b/>
          <w:bCs/>
        </w:rPr>
        <w:t>Conclusions</w:t>
      </w:r>
      <w:r w:rsidRPr="003E5D6E">
        <w:rPr>
          <w:rFonts w:ascii="Calibri" w:hAnsi="Calibri"/>
        </w:rPr>
        <w:t>:</w:t>
      </w:r>
      <w:r>
        <w:rPr>
          <w:rFonts w:ascii="Calibri" w:hAnsi="Calibri"/>
        </w:rPr>
        <w:t xml:space="preserve"> </w:t>
      </w:r>
      <w:r w:rsidRPr="003E5D6E">
        <w:rPr>
          <w:rFonts w:ascii="Calibri" w:hAnsi="Calibri"/>
        </w:rPr>
        <w:t>As a treatment for</w:t>
      </w:r>
      <w:r w:rsidRPr="003E5D6E">
        <w:t xml:space="preserve"> </w:t>
      </w:r>
      <w:r w:rsidRPr="003E5D6E">
        <w:rPr>
          <w:rFonts w:ascii="Calibri" w:hAnsi="Calibri"/>
        </w:rPr>
        <w:t>AUD</w:t>
      </w:r>
      <w:r>
        <w:rPr>
          <w:rFonts w:ascii="Calibri" w:hAnsi="Calibri"/>
        </w:rPr>
        <w:t>s</w:t>
      </w:r>
      <w:r w:rsidRPr="003E5D6E">
        <w:rPr>
          <w:rFonts w:ascii="Calibri" w:hAnsi="Calibri"/>
        </w:rPr>
        <w:t>, baclofen</w:t>
      </w:r>
      <w:r w:rsidRPr="003E5D6E">
        <w:t xml:space="preserve"> </w:t>
      </w:r>
      <w:r w:rsidRPr="003E5D6E">
        <w:rPr>
          <w:rFonts w:ascii="Calibri" w:hAnsi="Calibri"/>
        </w:rPr>
        <w:t>is</w:t>
      </w:r>
      <w:r w:rsidRPr="003E5D6E">
        <w:t xml:space="preserve"> </w:t>
      </w:r>
      <w:r w:rsidRPr="003E5D6E">
        <w:rPr>
          <w:rFonts w:ascii="Calibri" w:hAnsi="Calibri"/>
        </w:rPr>
        <w:t>associated with higher rates of abstinence than placebo. However, there</w:t>
      </w:r>
      <w:r w:rsidRPr="003E5D6E">
        <w:t xml:space="preserve"> </w:t>
      </w:r>
      <w:r w:rsidRPr="003E5D6E">
        <w:rPr>
          <w:rFonts w:ascii="Calibri" w:hAnsi="Calibri"/>
        </w:rPr>
        <w:t>is no superior effect of baclofen on increasing number of abstinent days, or decreasing heavy drinking, craving, anxiety or depression. These results</w:t>
      </w:r>
      <w:r w:rsidRPr="003E5D6E">
        <w:t xml:space="preserve"> </w:t>
      </w:r>
      <w:r w:rsidRPr="003E5D6E">
        <w:rPr>
          <w:rFonts w:ascii="Calibri" w:hAnsi="Calibri"/>
        </w:rPr>
        <w:t>suggest that the current increasing use of baclofen as a treatment for AUDs is premature. </w:t>
      </w:r>
    </w:p>
    <w:p w:rsidR="00E021AD" w:rsidRDefault="00E021AD" w:rsidP="00E021AD">
      <w:pPr>
        <w:shd w:val="clear" w:color="auto" w:fill="FFFFFF"/>
        <w:spacing w:after="0" w:line="480" w:lineRule="auto"/>
        <w:rPr>
          <w:rFonts w:ascii="Calibri" w:hAnsi="Calibri"/>
        </w:rPr>
      </w:pPr>
    </w:p>
    <w:p w:rsidR="002F6FDB" w:rsidRPr="000042DC" w:rsidRDefault="002F6FDB" w:rsidP="00E021AD">
      <w:pPr>
        <w:shd w:val="clear" w:color="auto" w:fill="FFFFFF"/>
        <w:spacing w:after="0" w:line="480" w:lineRule="auto"/>
        <w:rPr>
          <w:rFonts w:cs="Arial"/>
          <w:shd w:val="clear" w:color="auto" w:fill="FFFFFF"/>
        </w:rPr>
      </w:pPr>
      <w:r w:rsidRPr="000042DC">
        <w:rPr>
          <w:rFonts w:cs="Arial"/>
          <w:b/>
          <w:shd w:val="clear" w:color="auto" w:fill="FFFFFF"/>
        </w:rPr>
        <w:t>Key words</w:t>
      </w:r>
      <w:r w:rsidRPr="000042DC">
        <w:rPr>
          <w:rFonts w:cs="Arial"/>
          <w:shd w:val="clear" w:color="auto" w:fill="FFFFFF"/>
        </w:rPr>
        <w:t xml:space="preserve">: Baclofen, Alcohol, Abstinence, Craving, </w:t>
      </w:r>
      <w:r>
        <w:rPr>
          <w:rFonts w:cs="Arial"/>
          <w:shd w:val="clear" w:color="auto" w:fill="FFFFFF"/>
        </w:rPr>
        <w:t>Depression</w:t>
      </w:r>
      <w:r w:rsidRPr="000042DC">
        <w:rPr>
          <w:rFonts w:cs="Arial"/>
          <w:shd w:val="clear" w:color="auto" w:fill="FFFFFF"/>
        </w:rPr>
        <w:t>, Anxiety</w:t>
      </w:r>
    </w:p>
    <w:p w:rsidR="002F6FDB" w:rsidRDefault="002F6FDB" w:rsidP="002F6FDB">
      <w:pPr>
        <w:spacing w:after="0" w:line="480" w:lineRule="auto"/>
        <w:rPr>
          <w:rFonts w:cs="Arial"/>
          <w:shd w:val="clear" w:color="auto" w:fill="FFFFFF"/>
        </w:rPr>
      </w:pPr>
    </w:p>
    <w:p w:rsidR="002F6FDB" w:rsidRDefault="002F6FDB" w:rsidP="002F6FDB">
      <w:pPr>
        <w:spacing w:after="0" w:line="480" w:lineRule="auto"/>
        <w:rPr>
          <w:rFonts w:cs="Arial"/>
          <w:shd w:val="clear" w:color="auto" w:fill="FFFFFF"/>
        </w:rPr>
      </w:pPr>
    </w:p>
    <w:p w:rsidR="002F6FDB" w:rsidRDefault="002F6FDB" w:rsidP="002F6FDB">
      <w:pPr>
        <w:spacing w:after="0" w:line="480" w:lineRule="auto"/>
        <w:rPr>
          <w:rFonts w:cs="Arial"/>
          <w:shd w:val="clear" w:color="auto" w:fill="FFFFFF"/>
        </w:rPr>
      </w:pPr>
    </w:p>
    <w:p w:rsidR="00E021AD" w:rsidRDefault="00E021AD" w:rsidP="002F6FDB">
      <w:pPr>
        <w:spacing w:after="0" w:line="480" w:lineRule="auto"/>
        <w:rPr>
          <w:rFonts w:cs="Arial"/>
          <w:shd w:val="clear" w:color="auto" w:fill="FFFFFF"/>
        </w:rPr>
      </w:pPr>
    </w:p>
    <w:p w:rsidR="00E021AD" w:rsidRDefault="00E021AD" w:rsidP="002F6FDB">
      <w:pPr>
        <w:spacing w:after="0" w:line="480" w:lineRule="auto"/>
        <w:rPr>
          <w:rFonts w:cs="Arial"/>
          <w:shd w:val="clear" w:color="auto" w:fill="FFFFFF"/>
        </w:rPr>
      </w:pPr>
    </w:p>
    <w:p w:rsidR="002F6FDB" w:rsidRPr="000042DC" w:rsidRDefault="002F6FDB" w:rsidP="002F6FDB">
      <w:pPr>
        <w:spacing w:after="0" w:line="480" w:lineRule="auto"/>
        <w:rPr>
          <w:rFonts w:cs="Arial"/>
          <w:b/>
          <w:shd w:val="clear" w:color="auto" w:fill="FFFFFF"/>
        </w:rPr>
      </w:pPr>
      <w:r w:rsidRPr="000042DC">
        <w:rPr>
          <w:rFonts w:cs="Arial"/>
          <w:b/>
          <w:shd w:val="clear" w:color="auto" w:fill="FFFFFF"/>
        </w:rPr>
        <w:lastRenderedPageBreak/>
        <w:t>Introduction</w:t>
      </w:r>
    </w:p>
    <w:p w:rsidR="002F6FDB" w:rsidRPr="000042DC" w:rsidRDefault="002F6FDB" w:rsidP="002F6FDB">
      <w:pPr>
        <w:spacing w:after="0" w:line="480" w:lineRule="auto"/>
        <w:rPr>
          <w:rFonts w:cs="Arial"/>
          <w:shd w:val="clear" w:color="auto" w:fill="FFFFFF"/>
        </w:rPr>
      </w:pPr>
      <w:r w:rsidRPr="000042DC">
        <w:rPr>
          <w:rFonts w:cs="Arial"/>
          <w:shd w:val="clear" w:color="auto" w:fill="FFFFFF"/>
        </w:rPr>
        <w:t>Alcohol consumption is associated with the most prominent non-communicable diseases including cancer, liver disease, and stroke</w:t>
      </w:r>
      <w:r w:rsidRPr="00367BE0">
        <w:rPr>
          <w:rFonts w:cs="Arial"/>
          <w:shd w:val="clear" w:color="auto" w:fill="FFFFFF"/>
        </w:rPr>
        <w:t>. Overall, 5.1% of global burden of disease and 5.9% of global death is attributable to alcohol consumption</w:t>
      </w:r>
      <w:r w:rsidRPr="00367BE0">
        <w:rPr>
          <w:rFonts w:cs="Arial"/>
          <w:shd w:val="clear" w:color="auto" w:fill="FFFFFF"/>
        </w:rPr>
        <w:fldChar w:fldCharType="begin"/>
      </w:r>
      <w:r>
        <w:rPr>
          <w:rFonts w:cs="Arial"/>
          <w:shd w:val="clear" w:color="auto" w:fill="FFFFFF"/>
        </w:rPr>
        <w:instrText xml:space="preserve"> ADDIN EN.CITE &lt;EndNote&gt;&lt;Cite&gt;&lt;Author&gt;Organisation&lt;/Author&gt;&lt;Year&gt;2014&lt;/Year&gt;&lt;RecNum&gt;2714&lt;/RecNum&gt;&lt;DisplayText&gt;[1]&lt;/DisplayText&gt;&lt;record&gt;&lt;rec-number&gt;2714&lt;/rec-number&gt;&lt;foreign-keys&gt;&lt;key app="EN" db-id="5z52t90dmp2df8e2pwe5swa39vfzw0szdadw" timestamp="1429871185"&gt;2714&lt;/key&gt;&lt;/foreign-keys&gt;&lt;ref-type name="Report"&gt;27&lt;/ref-type&gt;&lt;contributors&gt;&lt;authors&gt;&lt;author&gt;World Health Organisation&lt;/author&gt;&lt;/authors&gt;&lt;secondary-authors&gt;&lt;author&gt;World Health Organisation&lt;/author&gt;&lt;/secondary-authors&gt;&lt;tertiary-authors&gt;&lt;author&gt;WHO Press&lt;/author&gt;&lt;/tertiary-authors&gt;&lt;/contributors&gt;&lt;titles&gt;&lt;title&gt;Global status report on alcohol and health&lt;/title&gt;&lt;/titles&gt;&lt;dates&gt;&lt;year&gt;2014&lt;/year&gt;&lt;/dates&gt;&lt;pub-location&gt;Geneva, Switzerland&lt;/pub-location&gt;&lt;urls&gt;&lt;/urls&gt;&lt;/record&gt;&lt;/Cite&gt;&lt;/EndNote&gt;</w:instrText>
      </w:r>
      <w:r w:rsidRPr="00367BE0">
        <w:rPr>
          <w:rFonts w:cs="Arial"/>
          <w:shd w:val="clear" w:color="auto" w:fill="FFFFFF"/>
        </w:rPr>
        <w:fldChar w:fldCharType="separate"/>
      </w:r>
      <w:r>
        <w:rPr>
          <w:rFonts w:cs="Arial"/>
          <w:noProof/>
          <w:shd w:val="clear" w:color="auto" w:fill="FFFFFF"/>
        </w:rPr>
        <w:t>[1]</w:t>
      </w:r>
      <w:r w:rsidRPr="00367BE0">
        <w:rPr>
          <w:rFonts w:cs="Arial"/>
          <w:shd w:val="clear" w:color="auto" w:fill="FFFFFF"/>
        </w:rPr>
        <w:fldChar w:fldCharType="end"/>
      </w:r>
      <w:r w:rsidRPr="00367BE0">
        <w:rPr>
          <w:rFonts w:cs="Arial"/>
          <w:shd w:val="clear" w:color="auto" w:fill="FFFFFF"/>
        </w:rPr>
        <w:t>. Within the UK, the cost of alcohol-related harm is £21bn per year, £3.5bn of which is National Health Service costs</w:t>
      </w:r>
      <w:r w:rsidRPr="00367BE0">
        <w:rPr>
          <w:rFonts w:cs="Arial"/>
          <w:shd w:val="clear" w:color="auto" w:fill="FFFFFF"/>
        </w:rPr>
        <w:fldChar w:fldCharType="begin"/>
      </w:r>
      <w:r>
        <w:rPr>
          <w:rFonts w:cs="Arial"/>
          <w:shd w:val="clear" w:color="auto" w:fill="FFFFFF"/>
        </w:rPr>
        <w:instrText xml:space="preserve"> ADDIN EN.CITE &lt;EndNote&gt;&lt;Cite&gt;&lt;Author&gt;Committee&lt;/Author&gt;&lt;Year&gt;2012&lt;/Year&gt;&lt;RecNum&gt;3145&lt;/RecNum&gt;&lt;DisplayText&gt;[2]&lt;/DisplayText&gt;&lt;record&gt;&lt;rec-number&gt;3145&lt;/rec-number&gt;&lt;foreign-keys&gt;&lt;key app="EN" db-id="5z52t90dmp2df8e2pwe5swa39vfzw0szdadw" timestamp="1486639130"&gt;3145&lt;/key&gt;&lt;/foreign-keys&gt;&lt;ref-type name="Government Document"&gt;46&lt;/ref-type&gt;&lt;contributors&gt;&lt;authors&gt;&lt;author&gt;House of Commons Health Committee&lt;/author&gt;&lt;/authors&gt;&lt;/contributors&gt;&lt;titles&gt;&lt;title&gt;Government’s Alcohol Strategy&lt;/title&gt;&lt;/titles&gt;&lt;dates&gt;&lt;year&gt;2012&lt;/year&gt;&lt;/dates&gt;&lt;pub-location&gt;London, UK&lt;/pub-location&gt;&lt;publisher&gt;The Stationery Office Limited &lt;/publisher&gt;&lt;urls&gt;&lt;/urls&gt;&lt;/record&gt;&lt;/Cite&gt;&lt;/EndNote&gt;</w:instrText>
      </w:r>
      <w:r w:rsidRPr="00367BE0">
        <w:rPr>
          <w:rFonts w:cs="Arial"/>
          <w:shd w:val="clear" w:color="auto" w:fill="FFFFFF"/>
        </w:rPr>
        <w:fldChar w:fldCharType="separate"/>
      </w:r>
      <w:r>
        <w:rPr>
          <w:rFonts w:cs="Arial"/>
          <w:noProof/>
          <w:shd w:val="clear" w:color="auto" w:fill="FFFFFF"/>
        </w:rPr>
        <w:t>[2]</w:t>
      </w:r>
      <w:r w:rsidRPr="00367BE0">
        <w:rPr>
          <w:rFonts w:cs="Arial"/>
          <w:shd w:val="clear" w:color="auto" w:fill="FFFFFF"/>
        </w:rPr>
        <w:fldChar w:fldCharType="end"/>
      </w:r>
      <w:r w:rsidRPr="00367BE0">
        <w:rPr>
          <w:rFonts w:cs="Arial"/>
          <w:shd w:val="clear" w:color="auto" w:fill="FFFFFF"/>
        </w:rPr>
        <w:t>. Following treatment, relapse rates are high: up to 70% within 6 months of treatment</w:t>
      </w:r>
      <w:r w:rsidRPr="00367BE0">
        <w:rPr>
          <w:rFonts w:cs="Arial"/>
          <w:shd w:val="clear" w:color="auto" w:fill="FFFFFF"/>
        </w:rPr>
        <w:fldChar w:fldCharType="begin"/>
      </w:r>
      <w:r>
        <w:rPr>
          <w:rFonts w:cs="Arial"/>
          <w:shd w:val="clear" w:color="auto" w:fill="FFFFFF"/>
        </w:rPr>
        <w:instrText xml:space="preserve"> ADDIN EN.CITE &lt;EndNote&gt;&lt;Cite&gt;&lt;Author&gt;Raistrick&lt;/Author&gt;&lt;Year&gt;2006&lt;/Year&gt;&lt;RecNum&gt;672&lt;/RecNum&gt;&lt;DisplayText&gt;[3]&lt;/DisplayText&gt;&lt;record&gt;&lt;rec-number&gt;672&lt;/rec-number&gt;&lt;foreign-keys&gt;&lt;key app="EN" db-id="5z52t90dmp2df8e2pwe5swa39vfzw0szdadw" timestamp="0"&gt;672&lt;/key&gt;&lt;/foreign-keys&gt;&lt;ref-type name="Government Document"&gt;46&lt;/ref-type&gt;&lt;contributors&gt;&lt;authors&gt;&lt;author&gt;Raistrick, D.&lt;/author&gt;&lt;author&gt;Heather, N.&lt;/author&gt;&lt;author&gt;Godfrey, C.&lt;/author&gt;&lt;/authors&gt;&lt;secondary-authors&gt;&lt;author&gt;National Treatment Agency for Substance Misuse&lt;/author&gt;&lt;/secondary-authors&gt;&lt;/contributors&gt;&lt;titles&gt;&lt;title&gt;Review of the effectiveness of treatment for alcohol problems&lt;/title&gt;&lt;/titles&gt;&lt;dates&gt;&lt;year&gt;2006&lt;/year&gt;&lt;/dates&gt;&lt;pub-location&gt;London&lt;/pub-location&gt;&lt;publisher&gt;Department of Health&lt;/publisher&gt;&lt;urls&gt;&lt;/urls&gt;&lt;/record&gt;&lt;/Cite&gt;&lt;/EndNote&gt;</w:instrText>
      </w:r>
      <w:r w:rsidRPr="00367BE0">
        <w:rPr>
          <w:rFonts w:cs="Arial"/>
          <w:shd w:val="clear" w:color="auto" w:fill="FFFFFF"/>
        </w:rPr>
        <w:fldChar w:fldCharType="separate"/>
      </w:r>
      <w:r>
        <w:rPr>
          <w:rFonts w:cs="Arial"/>
          <w:noProof/>
          <w:shd w:val="clear" w:color="auto" w:fill="FFFFFF"/>
        </w:rPr>
        <w:t>[3]</w:t>
      </w:r>
      <w:r w:rsidRPr="00367BE0">
        <w:rPr>
          <w:rFonts w:cs="Arial"/>
          <w:shd w:val="clear" w:color="auto" w:fill="FFFFFF"/>
        </w:rPr>
        <w:fldChar w:fldCharType="end"/>
      </w:r>
      <w:r w:rsidRPr="00367BE0">
        <w:rPr>
          <w:rFonts w:cs="Arial"/>
          <w:shd w:val="clear" w:color="auto" w:fill="FFFFFF"/>
        </w:rPr>
        <w:t>. Relapse rates do not mean that patients are lost to treatment, but it highlights the complexity of alcohol use disorders (AUD) and the need for multiple treatment pathways to help improve patient outcomes.  Given the serious health and socioeconomic</w:t>
      </w:r>
      <w:r w:rsidRPr="000042DC">
        <w:rPr>
          <w:rFonts w:cs="Arial"/>
          <w:shd w:val="clear" w:color="auto" w:fill="FFFFFF"/>
        </w:rPr>
        <w:t xml:space="preserve"> consequences of AUDs, identifying efficacious treatments is a high priority,</w:t>
      </w:r>
      <w:r w:rsidRPr="000042DC">
        <w:t xml:space="preserve"> and the National Institute for Care and Clinical Excellence (NICE) </w:t>
      </w:r>
      <w:r w:rsidRPr="000042DC">
        <w:rPr>
          <w:rFonts w:cs="Arial"/>
        </w:rPr>
        <w:t>recommends</w:t>
      </w:r>
      <w:r w:rsidRPr="000042DC">
        <w:rPr>
          <w:rFonts w:cs="Arial"/>
          <w:shd w:val="clear" w:color="auto" w:fill="FFFFFF"/>
        </w:rPr>
        <w:t xml:space="preserve"> that a combination of psychosocial treatments and pharmacotherapies be used where possible</w:t>
      </w:r>
      <w:r w:rsidRPr="000042DC">
        <w:rPr>
          <w:rFonts w:cs="Arial"/>
          <w:shd w:val="clear" w:color="auto" w:fill="FFFFFF"/>
        </w:rPr>
        <w:fldChar w:fldCharType="begin"/>
      </w:r>
      <w:r>
        <w:rPr>
          <w:rFonts w:cs="Arial"/>
          <w:shd w:val="clear" w:color="auto" w:fill="FFFFFF"/>
        </w:rPr>
        <w:instrText xml:space="preserve"> ADDIN EN.CITE &lt;EndNote&gt;&lt;Cite&gt;&lt;Author&gt;NICE&lt;/Author&gt;&lt;Year&gt;2011&lt;/Year&gt;&lt;RecNum&gt;2675&lt;/RecNum&gt;&lt;DisplayText&gt;[4]&lt;/DisplayText&gt;&lt;record&gt;&lt;rec-number&gt;2675&lt;/rec-number&gt;&lt;foreign-keys&gt;&lt;key app="EN" db-id="5z52t90dmp2df8e2pwe5swa39vfzw0szdadw" timestamp="1429871184"&gt;2675&lt;/key&gt;&lt;/foreign-keys&gt;&lt;ref-type name="Report"&gt;27&lt;/ref-type&gt;&lt;contributors&gt;&lt;authors&gt;&lt;author&gt;NICE&lt;/author&gt;&lt;/authors&gt;&lt;/contributors&gt;&lt;titles&gt;&lt;title&gt;Alcohol use disorders: diagnosis, assessment and management of harmful drinking and alcohol dependence. CG115.&lt;/title&gt;&lt;/titles&gt;&lt;dates&gt;&lt;year&gt;2011&lt;/year&gt;&lt;/dates&gt;&lt;pub-location&gt;London, UK.&lt;/pub-location&gt;&lt;urls&gt;&lt;/urls&gt;&lt;/record&gt;&lt;/Cite&gt;&lt;/EndNote&gt;</w:instrText>
      </w:r>
      <w:r w:rsidRPr="000042DC">
        <w:rPr>
          <w:rFonts w:cs="Arial"/>
          <w:shd w:val="clear" w:color="auto" w:fill="FFFFFF"/>
        </w:rPr>
        <w:fldChar w:fldCharType="separate"/>
      </w:r>
      <w:r>
        <w:rPr>
          <w:rFonts w:cs="Arial"/>
          <w:noProof/>
          <w:shd w:val="clear" w:color="auto" w:fill="FFFFFF"/>
        </w:rPr>
        <w:t>[4]</w:t>
      </w:r>
      <w:r w:rsidRPr="000042DC">
        <w:rPr>
          <w:rFonts w:cs="Arial"/>
          <w:shd w:val="clear" w:color="auto" w:fill="FFFFFF"/>
        </w:rPr>
        <w:fldChar w:fldCharType="end"/>
      </w:r>
      <w:r w:rsidRPr="000042DC">
        <w:rPr>
          <w:rFonts w:cs="Arial"/>
          <w:shd w:val="clear" w:color="auto" w:fill="FFFFFF"/>
        </w:rPr>
        <w:t xml:space="preserve">. </w:t>
      </w:r>
    </w:p>
    <w:p w:rsidR="002F6FDB" w:rsidRPr="000042DC" w:rsidRDefault="002F6FDB" w:rsidP="002F6FDB">
      <w:pPr>
        <w:spacing w:after="0" w:line="480" w:lineRule="auto"/>
        <w:rPr>
          <w:rFonts w:cs="Arial"/>
          <w:shd w:val="clear" w:color="auto" w:fill="FFFFFF"/>
        </w:rPr>
      </w:pPr>
    </w:p>
    <w:p w:rsidR="002F6FDB" w:rsidRPr="000042DC" w:rsidRDefault="002F6FDB" w:rsidP="002F6FDB">
      <w:pPr>
        <w:spacing w:after="0" w:line="480" w:lineRule="auto"/>
      </w:pPr>
      <w:r w:rsidRPr="000042DC">
        <w:rPr>
          <w:rFonts w:cs="Arial"/>
          <w:shd w:val="clear" w:color="auto" w:fill="FFFFFF"/>
        </w:rPr>
        <w:t>There are currently three licensed pharmacotherapies for the treatment of AUDs in the UK</w:t>
      </w:r>
      <w:r>
        <w:rPr>
          <w:rFonts w:cs="Arial"/>
          <w:shd w:val="clear" w:color="auto" w:fill="FFFFFF"/>
        </w:rPr>
        <w:t>:</w:t>
      </w:r>
      <w:r w:rsidRPr="000042DC">
        <w:rPr>
          <w:rFonts w:cs="Arial"/>
          <w:shd w:val="clear" w:color="auto" w:fill="FFFFFF"/>
        </w:rPr>
        <w:t xml:space="preserve"> naltrexone (opioid antagonist), acamprosate (</w:t>
      </w:r>
      <w:r>
        <w:rPr>
          <w:rFonts w:cs="Arial"/>
          <w:shd w:val="clear" w:color="auto" w:fill="FFFFFF"/>
        </w:rPr>
        <w:t>mechanism unclear</w:t>
      </w:r>
      <w:r w:rsidRPr="000042DC">
        <w:rPr>
          <w:rFonts w:cs="Arial"/>
          <w:shd w:val="clear" w:color="auto" w:fill="FFFFFF"/>
        </w:rPr>
        <w:t>)</w:t>
      </w:r>
      <w:r>
        <w:rPr>
          <w:rFonts w:cs="Arial"/>
          <w:shd w:val="clear" w:color="auto" w:fill="FFFFFF"/>
        </w:rPr>
        <w:t>,</w:t>
      </w:r>
      <w:r w:rsidRPr="000042DC">
        <w:rPr>
          <w:rFonts w:cs="Arial"/>
          <w:shd w:val="clear" w:color="auto" w:fill="FFFFFF"/>
        </w:rPr>
        <w:t xml:space="preserve"> and disulfiram (aldehyde dehydrogenase inhibitor). </w:t>
      </w:r>
      <w:r w:rsidRPr="000042DC">
        <w:t>Cochrane reviews show that, compared with placebo, naltrexone reduces the risk of heavy drinking (RR 0.83 [95% CI 0.76-0.90]) and number of drinking days (MD -3.89 [95% CI -5.75- -2.04])</w:t>
      </w:r>
      <w:r w:rsidR="00E021AD">
        <w:t xml:space="preserve"> </w:t>
      </w:r>
      <w:r w:rsidRPr="000042DC">
        <w:fldChar w:fldCharType="begin"/>
      </w:r>
      <w:r>
        <w:instrText xml:space="preserve"> ADDIN EN.CITE &lt;EndNote&gt;&lt;Cite&gt;&lt;Author&gt;Rosner&lt;/Author&gt;&lt;Year&gt;2010&lt;/Year&gt;&lt;RecNum&gt;3095&lt;/RecNum&gt;&lt;DisplayText&gt;[5]&lt;/DisplayText&gt;&lt;record&gt;&lt;rec-number&gt;3095&lt;/rec-number&gt;&lt;foreign-keys&gt;&lt;key app="EN" db-id="5z52t90dmp2df8e2pwe5swa39vfzw0szdadw" timestamp="1430473912"&gt;3095&lt;/key&gt;&lt;/foreign-keys&gt;&lt;ref-type name="Journal Article"&gt;17&lt;/ref-type&gt;&lt;contributors&gt;&lt;authors&gt;&lt;author&gt;Rosner, S.&lt;/author&gt;&lt;author&gt;Hackl-Herrwerth, A.&lt;/author&gt;&lt;author&gt;Leucht, S.&lt;/author&gt;&lt;author&gt;Vecchi, S.&lt;/author&gt;&lt;author&gt;Srisurapanont, M.&lt;/author&gt;&lt;author&gt;Soyka, M.&lt;/author&gt;&lt;/authors&gt;&lt;/contributors&gt;&lt;auth-address&gt;Psychiatric Hospital, University of Munich, Nussbaumstr. 7, Munich, Germany, 80336.&lt;/auth-address&gt;&lt;titles&gt;&lt;title&gt;Opioid antagonists for alcohol dependence&lt;/title&gt;&lt;secondary-title&gt;Cochrane Database Syst Rev&lt;/secondary-title&gt;&lt;alt-title&gt;The Cochrane database of systematic reviews&lt;/alt-title&gt;&lt;/titles&gt;&lt;periodical&gt;&lt;full-title&gt;Cochrane Database Syst Rev&lt;/full-title&gt;&lt;/periodical&gt;&lt;pages&gt;CD001867&lt;/pages&gt;&lt;number&gt;12&lt;/number&gt;&lt;edition&gt;2010/12/15&lt;/edition&gt;&lt;keywords&gt;&lt;keyword&gt;Alcoholism/*drug therapy&lt;/keyword&gt;&lt;keyword&gt;Controlled Clinical Trials as Topic&lt;/keyword&gt;&lt;keyword&gt;Humans&lt;/keyword&gt;&lt;keyword&gt;Naltrexone/adverse effects/*analogs &amp;amp; derivatives/*therapeutic use&lt;/keyword&gt;&lt;keyword&gt;Narcotic Antagonists/adverse effects/*therapeutic use&lt;/keyword&gt;&lt;keyword&gt;Randomized Controlled Trials as Topic&lt;/keyword&gt;&lt;/keywords&gt;&lt;dates&gt;&lt;year&gt;2010&lt;/year&gt;&lt;/dates&gt;&lt;isbn&gt;1469-493X (Electronic)&amp;#xD;1361-6137 (Linking)&lt;/isbn&gt;&lt;accession-num&gt;21154349&lt;/accession-num&gt;&lt;work-type&gt;Meta-Analysis&amp;#xD;Review&lt;/work-type&gt;&lt;urls&gt;&lt;related-urls&gt;&lt;url&gt;http://www.ncbi.nlm.nih.gov/pubmed/21154349&lt;/url&gt;&lt;/related-urls&gt;&lt;/urls&gt;&lt;electronic-resource-num&gt;10.1002/14651858.CD001867.pub2&lt;/electronic-resource-num&gt;&lt;language&gt;eng&lt;/language&gt;&lt;/record&gt;&lt;/Cite&gt;&lt;/EndNote&gt;</w:instrText>
      </w:r>
      <w:r w:rsidRPr="000042DC">
        <w:fldChar w:fldCharType="separate"/>
      </w:r>
      <w:r>
        <w:rPr>
          <w:noProof/>
        </w:rPr>
        <w:t>[5]</w:t>
      </w:r>
      <w:r w:rsidRPr="000042DC">
        <w:fldChar w:fldCharType="end"/>
      </w:r>
      <w:r w:rsidRPr="000042DC">
        <w:t xml:space="preserve">. </w:t>
      </w:r>
      <w:r w:rsidRPr="00630262">
        <w:t>Similarly, acamprosate</w:t>
      </w:r>
      <w:r w:rsidRPr="00630262">
        <w:rPr>
          <w:rFonts w:cs="Arial"/>
          <w:shd w:val="clear" w:color="auto" w:fill="F9F9F9"/>
        </w:rPr>
        <w:t xml:space="preserve"> reduces the risk of any drinking (RR 0.86 [95% CI 0.81-.91])</w:t>
      </w:r>
      <w:r w:rsidRPr="00630262">
        <w:rPr>
          <w:rFonts w:cs="Arial"/>
          <w:shd w:val="clear" w:color="auto" w:fill="F9F9F9"/>
        </w:rPr>
        <w:fldChar w:fldCharType="begin"/>
      </w:r>
      <w:r>
        <w:rPr>
          <w:rFonts w:cs="Arial"/>
          <w:shd w:val="clear" w:color="auto" w:fill="F9F9F9"/>
        </w:rPr>
        <w:instrText xml:space="preserve"> ADDIN EN.CITE &lt;EndNote&gt;&lt;Cite&gt;&lt;Author&gt;Rösner S&lt;/Author&gt;&lt;Year&gt;2010&lt;/Year&gt;&lt;RecNum&gt;3143&lt;/RecNum&gt;&lt;DisplayText&gt;[6]&lt;/DisplayText&gt;&lt;record&gt;&lt;rec-number&gt;3143&lt;/rec-number&gt;&lt;foreign-keys&gt;&lt;key app="EN" db-id="5z52t90dmp2df8e2pwe5swa39vfzw0szdadw" timestamp="1486572714"&gt;3143&lt;/key&gt;&lt;/foreign-keys&gt;&lt;ref-type name="Report"&gt;27&lt;/ref-type&gt;&lt;contributors&gt;&lt;authors&gt;&lt;author&gt;Rösner S,&lt;/author&gt;&lt;author&gt;Hackl-Herrwerth A,&lt;/author&gt;&lt;author&gt;Leucht S,&lt;/author&gt;&lt;author&gt;Lehert P,&lt;/author&gt;&lt;author&gt;Vecchi S,&lt;/author&gt;&lt;author&gt;Soyka M. &lt;/author&gt;&lt;/authors&gt;&lt;/contributors&gt;&lt;titles&gt;&lt;title&gt;Acamprosate for alcohol dependence. &lt;/title&gt;&lt;secondary-title&gt;Cochrane Database of Systematic Reviews &lt;/secondary-title&gt;&lt;/titles&gt;&lt;volume&gt;9&lt;/volume&gt;&lt;dates&gt;&lt;year&gt;2010&lt;/year&gt;&lt;/dates&gt;&lt;urls&gt;&lt;/urls&gt;&lt;electronic-resource-num&gt;10.1002/14651858.CD004332.pub2&lt;/electronic-resource-num&gt;&lt;/record&gt;&lt;/Cite&gt;&lt;/EndNote&gt;</w:instrText>
      </w:r>
      <w:r w:rsidRPr="00630262">
        <w:rPr>
          <w:rFonts w:cs="Arial"/>
          <w:shd w:val="clear" w:color="auto" w:fill="F9F9F9"/>
        </w:rPr>
        <w:fldChar w:fldCharType="separate"/>
      </w:r>
      <w:r>
        <w:rPr>
          <w:rFonts w:cs="Arial"/>
          <w:noProof/>
          <w:shd w:val="clear" w:color="auto" w:fill="F9F9F9"/>
        </w:rPr>
        <w:t>[6]</w:t>
      </w:r>
      <w:r w:rsidRPr="00630262">
        <w:rPr>
          <w:rFonts w:cs="Arial"/>
          <w:shd w:val="clear" w:color="auto" w:fill="F9F9F9"/>
        </w:rPr>
        <w:fldChar w:fldCharType="end"/>
      </w:r>
      <w:r w:rsidRPr="00630262">
        <w:rPr>
          <w:rFonts w:cs="Arial"/>
          <w:shd w:val="clear" w:color="auto" w:fill="F9F9F9"/>
        </w:rPr>
        <w:t>. Disulfiram also shows efficacy compared with placebo in a meta-analysis of open label trials (</w:t>
      </w:r>
      <w:r w:rsidRPr="00630262">
        <w:rPr>
          <w:shd w:val="clear" w:color="auto" w:fill="FFFFFF"/>
        </w:rPr>
        <w:t>g = .58 [95%CI = .35-.82])</w:t>
      </w:r>
      <w:r w:rsidRPr="00630262">
        <w:rPr>
          <w:rFonts w:cs="Arial"/>
          <w:shd w:val="clear" w:color="auto" w:fill="F9F9F9"/>
        </w:rPr>
        <w:t xml:space="preserve"> (as disulfiram works via expectancy of negative effects, blinded trials maybe an unsuitable assessment method)</w:t>
      </w:r>
      <w:r w:rsidR="00E021AD">
        <w:rPr>
          <w:rFonts w:cs="Arial"/>
          <w:shd w:val="clear" w:color="auto" w:fill="F9F9F9"/>
        </w:rPr>
        <w:t xml:space="preserve"> </w:t>
      </w:r>
      <w:r w:rsidRPr="00630262">
        <w:rPr>
          <w:rFonts w:cs="Arial"/>
          <w:shd w:val="clear" w:color="auto" w:fill="F9F9F9"/>
        </w:rPr>
        <w:fldChar w:fldCharType="begin"/>
      </w:r>
      <w:r>
        <w:rPr>
          <w:rFonts w:cs="Arial"/>
          <w:shd w:val="clear" w:color="auto" w:fill="F9F9F9"/>
        </w:rPr>
        <w:instrText xml:space="preserve"> ADDIN EN.CITE &lt;EndNote&gt;&lt;Cite&gt;&lt;Author&gt;Skinner&lt;/Author&gt;&lt;Year&gt;2014&lt;/Year&gt;&lt;RecNum&gt;3144&lt;/RecNum&gt;&lt;DisplayText&gt;[7]&lt;/DisplayText&gt;&lt;record&gt;&lt;rec-number&gt;3144&lt;/rec-number&gt;&lt;foreign-keys&gt;&lt;key app="EN" db-id="5z52t90dmp2df8e2pwe5swa39vfzw0szdadw" timestamp="1486572770"&gt;3144&lt;/key&gt;&lt;/foreign-keys&gt;&lt;ref-type name="Journal Article"&gt;17&lt;/ref-type&gt;&lt;contributors&gt;&lt;authors&gt;&lt;author&gt;Skinner, M. D.&lt;/author&gt;&lt;author&gt;Lahmek, P.&lt;/author&gt;&lt;author&gt;Pham, H.&lt;/author&gt;&lt;author&gt;Aubin, H. J.&lt;/author&gt;&lt;/authors&gt;&lt;/contributors&gt;&lt;auth-address&gt;Hop Emile Roux, AP HP, INSERM, Ctr Traitement Addict,U669, Limeil Brevannes, France&amp;#xD;Hop Emile Roux, AP HP, Ctr Traitement Addict, Limeil Brevannes, France&amp;#xD;Ctr Med Marmottan Paris, Paris, France&amp;#xD;Univ Paris 11, Ctr Enseignement Rech &amp;amp; Traitement Addict, Hop Paul Brousse, AP HP,INSERM,U669, Villejuif, France&lt;/auth-address&gt;&lt;titles&gt;&lt;title&gt;Disulfiram Efficacy in the Treatment of Alcohol Dependence: A Meta-Analysis&lt;/title&gt;&lt;secondary-title&gt;Plos One&lt;/secondary-title&gt;&lt;alt-title&gt;Plos One&amp;#xD;Plos One&lt;/alt-title&gt;&lt;/titles&gt;&lt;periodical&gt;&lt;full-title&gt;Plos One&lt;/full-title&gt;&lt;abbr-1&gt;Plos One&lt;/abbr-1&gt;&lt;/periodical&gt;&lt;volume&gt;9&lt;/volume&gt;&lt;number&gt;2&lt;/number&gt;&lt;keywords&gt;&lt;keyword&gt;trial comparing disulfiram&lt;/keyword&gt;&lt;keyword&gt;functional social support&lt;/keyword&gt;&lt;keyword&gt;placebo-controlled trial&lt;/keyword&gt;&lt;keyword&gt;cocaine abusers&lt;/keyword&gt;&lt;keyword&gt;outpatient treatment&lt;/keyword&gt;&lt;keyword&gt;naltrexone&lt;/keyword&gt;&lt;keyword&gt;therapy&lt;/keyword&gt;&lt;keyword&gt;cocaethylene&lt;/keyword&gt;&lt;keyword&gt;adolescents&lt;/keyword&gt;&lt;keyword&gt;maintenance&lt;/keyword&gt;&lt;/keywords&gt;&lt;dates&gt;&lt;year&gt;2014&lt;/year&gt;&lt;pub-dates&gt;&lt;date&gt;Feb 10&lt;/date&gt;&lt;/pub-dates&gt;&lt;/dates&gt;&lt;isbn&gt;1932-6203&lt;/isbn&gt;&lt;accession-num&gt;WOS:000331254600021&lt;/accession-num&gt;&lt;urls&gt;&lt;related-urls&gt;&lt;url&gt;&amp;lt;Go to ISI&amp;gt;://WOS:000331254600021&lt;/url&gt;&lt;/related-urls&gt;&lt;/urls&gt;&lt;language&gt;English&lt;/language&gt;&lt;/record&gt;&lt;/Cite&gt;&lt;/EndNote&gt;</w:instrText>
      </w:r>
      <w:r w:rsidRPr="00630262">
        <w:rPr>
          <w:rFonts w:cs="Arial"/>
          <w:shd w:val="clear" w:color="auto" w:fill="F9F9F9"/>
        </w:rPr>
        <w:fldChar w:fldCharType="separate"/>
      </w:r>
      <w:r>
        <w:rPr>
          <w:rFonts w:cs="Arial"/>
          <w:noProof/>
          <w:shd w:val="clear" w:color="auto" w:fill="F9F9F9"/>
        </w:rPr>
        <w:t>[7]</w:t>
      </w:r>
      <w:r w:rsidRPr="00630262">
        <w:rPr>
          <w:rFonts w:cs="Arial"/>
          <w:shd w:val="clear" w:color="auto" w:fill="F9F9F9"/>
        </w:rPr>
        <w:fldChar w:fldCharType="end"/>
      </w:r>
      <w:r w:rsidRPr="00630262">
        <w:rPr>
          <w:rFonts w:cs="Arial"/>
          <w:shd w:val="clear" w:color="auto" w:fill="F9F9F9"/>
        </w:rPr>
        <w:t>.</w:t>
      </w:r>
      <w:r w:rsidRPr="00367BE0">
        <w:rPr>
          <w:rFonts w:cs="Arial"/>
          <w:shd w:val="clear" w:color="auto" w:fill="F9F9F9"/>
        </w:rPr>
        <w:t xml:space="preserve"> However, </w:t>
      </w:r>
      <w:r w:rsidRPr="00367BE0">
        <w:t>these drugs are often contraindicated in those with the most severe forms of alcohol-related disease. Naltrexone</w:t>
      </w:r>
      <w:r w:rsidRPr="000042DC">
        <w:t xml:space="preserve"> and disulfiram cannot be used in those with alcohol-related liver disease (ALD), and acamprosate should be avoided in those with </w:t>
      </w:r>
      <w:r>
        <w:t>renal</w:t>
      </w:r>
      <w:r w:rsidRPr="000042DC">
        <w:t xml:space="preserve"> impairment.</w:t>
      </w:r>
    </w:p>
    <w:p w:rsidR="002F6FDB" w:rsidRPr="000042DC" w:rsidRDefault="002F6FDB" w:rsidP="002F6FDB">
      <w:pPr>
        <w:spacing w:after="0" w:line="480" w:lineRule="auto"/>
        <w:rPr>
          <w:rFonts w:cs="Arial"/>
          <w:shd w:val="clear" w:color="auto" w:fill="FFFFFF"/>
        </w:rPr>
      </w:pPr>
    </w:p>
    <w:p w:rsidR="002F6FDB" w:rsidRDefault="002F6FDB" w:rsidP="002F6FDB">
      <w:pPr>
        <w:spacing w:after="0" w:line="480" w:lineRule="auto"/>
      </w:pPr>
      <w:r w:rsidRPr="000042DC">
        <w:t>Baclofen is a γ-aminobutyric acid B (GABA-B) receptor agonist extensively used as an anti-spasticity agent since the 1970s. More recently it has attracted interest as a pharmacotherapy for AUDs.</w:t>
      </w:r>
      <w:r>
        <w:t xml:space="preserve"> </w:t>
      </w:r>
      <w:r w:rsidRPr="000042DC">
        <w:rPr>
          <w:rFonts w:cs="Arial"/>
        </w:rPr>
        <w:lastRenderedPageBreak/>
        <w:t>I</w:t>
      </w:r>
      <w:r w:rsidRPr="000042DC">
        <w:t xml:space="preserve">mportantly, baclofen is excreted largely through the kidneys so is a potential pharmacotherapy for some of the most high need AUD patients (i.e. those with ALD). </w:t>
      </w:r>
      <w:r w:rsidRPr="000042DC">
        <w:rPr>
          <w:rFonts w:cs="Arial"/>
          <w:shd w:val="clear" w:color="auto" w:fill="FFFFFF"/>
        </w:rPr>
        <w:t xml:space="preserve">Therefore, baclofen may provide a pharmacotherapy for high need patients and those who have already failed to respond to other drug treatments. </w:t>
      </w:r>
    </w:p>
    <w:p w:rsidR="002F6FDB" w:rsidRDefault="002F6FDB" w:rsidP="002F6FDB">
      <w:pPr>
        <w:spacing w:after="0" w:line="480" w:lineRule="auto"/>
      </w:pPr>
    </w:p>
    <w:p w:rsidR="002F6FDB" w:rsidRPr="000042DC" w:rsidRDefault="002F6FDB" w:rsidP="002F6FDB">
      <w:pPr>
        <w:spacing w:after="0" w:line="480" w:lineRule="auto"/>
      </w:pPr>
      <w:r w:rsidRPr="000042DC">
        <w:t>Baclofen stimulates GABA-B receptors which are prolific within the limbic system, a key area for regulating emotion. The stimulation of these receptors inhibits the release of excitatory amino acids (glutamate, aspartate), as well as decreasing serotonin and noradrenalin, and dopamine activity within the mesolimbic dopamine system</w:t>
      </w:r>
      <w:r w:rsidRPr="000042DC">
        <w:fldChar w:fldCharType="begin"/>
      </w:r>
      <w:r>
        <w:instrText xml:space="preserve"> ADDIN EN.CITE &lt;EndNote&gt;&lt;Cite&gt;&lt;Author&gt;Johnson&lt;/Author&gt;&lt;Year&gt;2005&lt;/Year&gt;&lt;RecNum&gt;3146&lt;/RecNum&gt;&lt;DisplayText&gt;[8]&lt;/DisplayText&gt;&lt;record&gt;&lt;rec-number&gt;3146&lt;/rec-number&gt;&lt;foreign-keys&gt;&lt;key app="EN" db-id="5z52t90dmp2df8e2pwe5swa39vfzw0szdadw" timestamp="1486641085"&gt;3146&lt;/key&gt;&lt;/foreign-keys&gt;&lt;ref-type name="Journal Article"&gt;17&lt;/ref-type&gt;&lt;contributors&gt;&lt;authors&gt;&lt;author&gt;Johnson, B. A.&lt;/author&gt;&lt;/authors&gt;&lt;/contributors&gt;&lt;auth-address&gt;Department of Psychiatric Medicine, University of Virginia, Charlottesville, VA 22908, USA. bankolejohnson@virginia.edu&lt;/auth-address&gt;&lt;titles&gt;&lt;title&gt;Recent advances in the development of treatments for alcohol and cocaine dependence: focus on topiramate and other modulators of GABA or glutamate function&lt;/title&gt;&lt;secondary-title&gt;CNS Drugs&lt;/secondary-title&gt;&lt;/titles&gt;&lt;periodical&gt;&lt;full-title&gt;Cns Drugs&lt;/full-title&gt;&lt;abbr-1&gt;Cns Drugs&lt;/abbr-1&gt;&lt;/periodical&gt;&lt;pages&gt;873-96&lt;/pages&gt;&lt;volume&gt;19&lt;/volume&gt;&lt;number&gt;10&lt;/number&gt;&lt;keywords&gt;&lt;keyword&gt;Alcoholism/*drug therapy&lt;/keyword&gt;&lt;keyword&gt;Animals&lt;/keyword&gt;&lt;keyword&gt;Cocaine-Related Disorders/*drug therapy&lt;/keyword&gt;&lt;keyword&gt;Fructose/*analogs &amp;amp; derivatives/therapeutic use&lt;/keyword&gt;&lt;keyword&gt;Glutamic Acid/metabolism&lt;/keyword&gt;&lt;keyword&gt;Humans&lt;/keyword&gt;&lt;keyword&gt;Neuroprotective Agents/therapeutic use&lt;/keyword&gt;&lt;keyword&gt;gamma-Aminobutyric Acid/metabolism&lt;/keyword&gt;&lt;/keywords&gt;&lt;dates&gt;&lt;year&gt;2005&lt;/year&gt;&lt;/dates&gt;&lt;isbn&gt;1172-7047 (Print)&amp;#xD;1172-7047 (Linking)&lt;/isbn&gt;&lt;accession-num&gt;16185095&lt;/accession-num&gt;&lt;urls&gt;&lt;related-urls&gt;&lt;url&gt;https://www.ncbi.nlm.nih.gov/pubmed/16185095&lt;/url&gt;&lt;/related-urls&gt;&lt;/urls&gt;&lt;/record&gt;&lt;/Cite&gt;&lt;/EndNote&gt;</w:instrText>
      </w:r>
      <w:r w:rsidRPr="000042DC">
        <w:fldChar w:fldCharType="separate"/>
      </w:r>
      <w:r>
        <w:rPr>
          <w:noProof/>
        </w:rPr>
        <w:t>[8]</w:t>
      </w:r>
      <w:r w:rsidRPr="000042DC">
        <w:fldChar w:fldCharType="end"/>
      </w:r>
      <w:r w:rsidRPr="000042DC">
        <w:t>. These actions may reduce anxiety, alcohol withdrawal, and the rewarding and/or pleasurable effects of alcohol</w:t>
      </w:r>
      <w:r w:rsidRPr="000042DC">
        <w:fldChar w:fldCharType="begin"/>
      </w:r>
      <w:r>
        <w:instrText xml:space="preserve"> ADDIN EN.CITE &lt;EndNote&gt;&lt;Cite&gt;&lt;Author&gt;Brennan&lt;/Author&gt;&lt;Year&gt;2013&lt;/Year&gt;&lt;RecNum&gt;1929&lt;/RecNum&gt;&lt;DisplayText&gt;[9]&lt;/DisplayText&gt;&lt;record&gt;&lt;rec-number&gt;1929&lt;/rec-number&gt;&lt;foreign-keys&gt;&lt;key app="EN" db-id="5z52t90dmp2df8e2pwe5swa39vfzw0szdadw" timestamp="1429871165"&gt;1929&lt;/key&gt;&lt;/foreign-keys&gt;&lt;ref-type name="Journal Article"&gt;17&lt;/ref-type&gt;&lt;contributors&gt;&lt;authors&gt;&lt;author&gt;Brennan, J. L.&lt;/author&gt;&lt;author&gt;Leung, J. G.&lt;/author&gt;&lt;author&gt;Gagliardi, J. P.&lt;/author&gt;&lt;author&gt;Rivelli, S. K.&lt;/author&gt;&lt;author&gt;Muzyk, A. J.&lt;/author&gt;&lt;/authors&gt;&lt;/contributors&gt;&lt;auth-address&gt;Western Psychiatric Institute and Clinic, University of Pittsburgh Medical Center, Pittsburgh, PA.&lt;/auth-address&gt;&lt;titles&gt;&lt;title&gt;Clinical effectiveness of baclofen for the treatment of alcohol dependence: a review&lt;/title&gt;&lt;secondary-title&gt;Clin Pharmacol&lt;/secondary-title&gt;&lt;alt-title&gt;Clinical pharmacology : advances and applications&lt;/alt-title&gt;&lt;/titles&gt;&lt;periodical&gt;&lt;full-title&gt;Clin Pharmacol&lt;/full-title&gt;&lt;abbr-1&gt;Clinical pharmacology : advances and applications&lt;/abbr-1&gt;&lt;/periodical&gt;&lt;alt-periodical&gt;&lt;full-title&gt;Clin Pharmacol&lt;/full-title&gt;&lt;abbr-1&gt;Clinical pharmacology : advances and applications&lt;/abbr-1&gt;&lt;/alt-periodical&gt;&lt;pages&gt;99-107&lt;/pages&gt;&lt;volume&gt;5&lt;/volume&gt;&lt;edition&gt;2013/07/23&lt;/edition&gt;&lt;dates&gt;&lt;year&gt;2013&lt;/year&gt;&lt;/dates&gt;&lt;isbn&gt;1179-1438 (Electronic)&amp;#xD;1179-1438 (Linking)&lt;/isbn&gt;&lt;accession-num&gt;23869179&lt;/accession-num&gt;&lt;urls&gt;&lt;related-urls&gt;&lt;url&gt;http://www.ncbi.nlm.nih.gov/pubmed/23869179&lt;/url&gt;&lt;url&gt;https://www.dovepress.com/getfile.php?fileID=16629&lt;/url&gt;&lt;/related-urls&gt;&lt;/urls&gt;&lt;custom2&gt;3706258&lt;/custom2&gt;&lt;electronic-resource-num&gt;10.2147/CPAA.S32434&lt;/electronic-resource-num&gt;&lt;language&gt;eng&lt;/language&gt;&lt;/record&gt;&lt;/Cite&gt;&lt;/EndNote&gt;</w:instrText>
      </w:r>
      <w:r w:rsidRPr="000042DC">
        <w:fldChar w:fldCharType="separate"/>
      </w:r>
      <w:r>
        <w:rPr>
          <w:noProof/>
        </w:rPr>
        <w:t>[9]</w:t>
      </w:r>
      <w:r w:rsidRPr="000042DC">
        <w:fldChar w:fldCharType="end"/>
      </w:r>
      <w:r w:rsidRPr="000042DC">
        <w:t xml:space="preserve">. Although the psychological mechanisms by which baclofen work are unknown, based on its pharmacological profile its impact on mood and alcohol reinforcement are </w:t>
      </w:r>
      <w:r>
        <w:t xml:space="preserve">potential </w:t>
      </w:r>
      <w:r w:rsidRPr="000042DC">
        <w:t xml:space="preserve">candidates. </w:t>
      </w:r>
    </w:p>
    <w:p w:rsidR="002F6FDB" w:rsidRPr="000042DC" w:rsidRDefault="002F6FDB" w:rsidP="002F6FDB">
      <w:pPr>
        <w:spacing w:after="0" w:line="480" w:lineRule="auto"/>
      </w:pPr>
    </w:p>
    <w:p w:rsidR="002F6FDB" w:rsidRPr="000042DC" w:rsidRDefault="002F6FDB" w:rsidP="002F6FDB">
      <w:pPr>
        <w:spacing w:after="0" w:line="480" w:lineRule="auto"/>
      </w:pPr>
      <w:r w:rsidRPr="00367BE0">
        <w:t>Preclinical work shows that pre-treatment with baclofen suppresses acquisition of alcohol administration</w:t>
      </w:r>
      <w:r w:rsidRPr="00367BE0">
        <w:fldChar w:fldCharType="begin">
          <w:fldData xml:space="preserve">PEVuZE5vdGU+PENpdGU+PEF1dGhvcj5Db2xvbWJvPC9BdXRob3I+PFllYXI+MjAwMjwvWWVhcj48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</w:fldData>
        </w:fldChar>
      </w:r>
      <w:r>
        <w:instrText xml:space="preserve"> ADDIN EN.CITE </w:instrText>
      </w:r>
      <w:r>
        <w:fldChar w:fldCharType="begin">
          <w:fldData xml:space="preserve">PEVuZE5vdGU+PENpdGU+PEF1dGhvcj5Db2xvbWJvPC9BdXRob3I+PFllYXI+MjAwMjwvWWVhcj48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</w:fldData>
        </w:fldChar>
      </w:r>
      <w:r>
        <w:instrText xml:space="preserve"> ADDIN EN.CITE.DATA </w:instrText>
      </w:r>
      <w:r>
        <w:fldChar w:fldCharType="end"/>
      </w:r>
      <w:r w:rsidRPr="00367BE0">
        <w:fldChar w:fldCharType="separate"/>
      </w:r>
      <w:r>
        <w:rPr>
          <w:noProof/>
        </w:rPr>
        <w:t>[10]</w:t>
      </w:r>
      <w:r w:rsidRPr="00367BE0">
        <w:fldChar w:fldCharType="end"/>
      </w:r>
      <w:r w:rsidRPr="00367BE0">
        <w:t>, attenuates the alcohol deprivation effect (high intake following a period of abstinence)</w:t>
      </w:r>
      <w:r w:rsidRPr="00367BE0">
        <w:fldChar w:fldCharType="begin"/>
      </w:r>
      <w:r>
        <w:instrText xml:space="preserve"> ADDIN EN.CITE &lt;EndNote&gt;&lt;Cite&gt;&lt;Author&gt;Colombo&lt;/Author&gt;&lt;Year&gt;2006&lt;/Year&gt;&lt;RecNum&gt;3147&lt;/RecNum&gt;&lt;DisplayText&gt;[11]&lt;/DisplayText&gt;&lt;record&gt;&lt;rec-number&gt;3147&lt;/rec-number&gt;&lt;foreign-keys&gt;&lt;key app="EN" db-id="5z52t90dmp2df8e2pwe5swa39vfzw0szdadw" timestamp="1486650621"&gt;3147&lt;/key&gt;&lt;/foreign-keys&gt;&lt;ref-type name="Journal Article"&gt;17&lt;/ref-type&gt;&lt;contributors&gt;&lt;authors&gt;&lt;author&gt;Colombo, G.&lt;/author&gt;&lt;author&gt;Serra, S.&lt;/author&gt;&lt;author&gt;Vacca, G.&lt;/author&gt;&lt;author&gt;Carai, M. A.&lt;/author&gt;&lt;author&gt;Gessa, G. L.&lt;/author&gt;&lt;/authors&gt;&lt;/contributors&gt;&lt;auth-address&gt;C.N.R. Institute of Neuroscience, Cagliari, Italy. colomb@unica.it&lt;/auth-address&gt;&lt;titles&gt;&lt;title&gt;Baclofen-induced suppression of alcohol deprivation effect in Sardinian alcohol-preferring (sP) rats exposed to different alcohol concentrations&lt;/title&gt;&lt;secondary-title&gt;Eur J Pharmacol&lt;/secondary-title&gt;&lt;/titles&gt;&lt;periodical&gt;&lt;full-title&gt;Eur J Pharmacol&lt;/full-title&gt;&lt;abbr-1&gt;European journal of pharmacology&lt;/abbr-1&gt;&lt;/periodical&gt;&lt;pages&gt;123-6&lt;/pages&gt;&lt;volume&gt;550&lt;/volume&gt;&lt;number&gt;1-3&lt;/number&gt;&lt;keywords&gt;&lt;keyword&gt;Alcohol Drinking/*genetics/*psychology&lt;/keyword&gt;&lt;keyword&gt;Animals&lt;/keyword&gt;&lt;keyword&gt;Baclofen/*pharmacology&lt;/keyword&gt;&lt;keyword&gt;Central Nervous System Depressants/administration &amp;amp; dosage/*pharmacology&lt;/keyword&gt;&lt;keyword&gt;Data Interpretation, Statistical&lt;/keyword&gt;&lt;keyword&gt;Dose-Response Relationship, Drug&lt;/keyword&gt;&lt;keyword&gt;Ethanol/administration &amp;amp; dosage/*pharmacology&lt;/keyword&gt;&lt;keyword&gt;GABA Agonists/*pharmacology&lt;/keyword&gt;&lt;keyword&gt;Male&lt;/keyword&gt;&lt;keyword&gt;Rats&lt;/keyword&gt;&lt;keyword&gt;Receptors, GABA-B/drug effects&lt;/keyword&gt;&lt;keyword&gt;Substance Withdrawal Syndrome/*prevention &amp;amp; control/psychology&lt;/keyword&gt;&lt;/keywords&gt;&lt;dates&gt;&lt;year&gt;2006&lt;/year&gt;&lt;pub-dates&gt;&lt;date&gt;Nov 21&lt;/date&gt;&lt;/pub-dates&gt;&lt;/dates&gt;&lt;isbn&gt;0014-2999 (Print)&amp;#xD;0014-2999 (Linking)&lt;/isbn&gt;&lt;accession-num&gt;17022968&lt;/accession-num&gt;&lt;urls&gt;&lt;related-urls&gt;&lt;url&gt;https://www.ncbi.nlm.nih.gov/pubmed/17022968&lt;/url&gt;&lt;/related-urls&gt;&lt;/urls&gt;&lt;electronic-resource-num&gt;10.1016/j.ejphar.2006.08.052&lt;/electronic-resource-num&gt;&lt;/record&gt;&lt;/Cite&gt;&lt;/EndNote&gt;</w:instrText>
      </w:r>
      <w:r w:rsidRPr="00367BE0">
        <w:fldChar w:fldCharType="separate"/>
      </w:r>
      <w:r>
        <w:rPr>
          <w:noProof/>
        </w:rPr>
        <w:t>[11]</w:t>
      </w:r>
      <w:r w:rsidRPr="00367BE0">
        <w:fldChar w:fldCharType="end"/>
      </w:r>
      <w:r w:rsidRPr="00367BE0">
        <w:t>, reduces established intake and withdrawal symptoms</w:t>
      </w:r>
      <w:r w:rsidRPr="00367BE0">
        <w:fldChar w:fldCharType="begin">
          <w:fldData xml:space="preserve">PEVuZE5vdGU+PENpdGU+PEF1dGhvcj5Db2xvbWJvPC9BdXRob3I+PFllYXI+MjAwMDwvWWVhcj48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</w:fldData>
        </w:fldChar>
      </w:r>
      <w:r>
        <w:instrText xml:space="preserve"> ADDIN EN.CITE </w:instrText>
      </w:r>
      <w:r>
        <w:fldChar w:fldCharType="begin">
          <w:fldData xml:space="preserve">PEVuZE5vdGU+PENpdGU+PEF1dGhvcj5Db2xvbWJvPC9BdXRob3I+PFllYXI+MjAwMDwvWWVhcj48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</w:fldData>
        </w:fldChar>
      </w:r>
      <w:r>
        <w:instrText xml:space="preserve"> ADDIN EN.CITE.DATA </w:instrText>
      </w:r>
      <w:r>
        <w:fldChar w:fldCharType="end"/>
      </w:r>
      <w:r w:rsidRPr="00367BE0">
        <w:fldChar w:fldCharType="separate"/>
      </w:r>
      <w:r>
        <w:rPr>
          <w:noProof/>
        </w:rPr>
        <w:t>[12]</w:t>
      </w:r>
      <w:r w:rsidRPr="00367BE0">
        <w:fldChar w:fldCharType="end"/>
      </w:r>
      <w:r w:rsidRPr="00367BE0">
        <w:t>, and cue induced self-administration</w:t>
      </w:r>
      <w:r w:rsidRPr="00367BE0">
        <w:fldChar w:fldCharType="begin"/>
      </w:r>
      <w:r>
        <w:instrText xml:space="preserve"> ADDIN EN.CITE &lt;EndNote&gt;&lt;Cite&gt;&lt;Author&gt;Maccioni&lt;/Author&gt;&lt;Year&gt;2008&lt;/Year&gt;&lt;RecNum&gt;3151&lt;/RecNum&gt;&lt;DisplayText&gt;[13]&lt;/DisplayText&gt;&lt;record&gt;&lt;rec-number&gt;3151&lt;/rec-number&gt;&lt;foreign-keys&gt;&lt;key app="EN" db-id="5z52t90dmp2df8e2pwe5swa39vfzw0szdadw" timestamp="1487691721"&gt;3151&lt;/key&gt;&lt;/foreign-keys&gt;&lt;ref-type name="Journal Article"&gt;17&lt;/ref-type&gt;&lt;contributors&gt;&lt;authors&gt;&lt;author&gt;Maccioni, P.&lt;/author&gt;&lt;author&gt;Bienkowski, P.&lt;/author&gt;&lt;author&gt;Carai, M. A.&lt;/author&gt;&lt;author&gt;Gessa, G. L.&lt;/author&gt;&lt;author&gt;Colombo, G.&lt;/author&gt;&lt;/authors&gt;&lt;/contributors&gt;&lt;auth-address&gt;C.N.R. Institute of Neuroscience, Viale Diaz 182, I-09126 Cagliari (CA), Italy.&lt;/auth-address&gt;&lt;titles&gt;&lt;title&gt;Baclofen attenuates cue-induced reinstatement of alcohol-seeking behavior in Sardinian alcohol-preferring (sP) rats&lt;/title&gt;&lt;secondary-title&gt;Drug Alcohol Depend&lt;/secondary-title&gt;&lt;/titles&gt;&lt;periodical&gt;&lt;full-title&gt;Drug Alcohol Depend&lt;/full-title&gt;&lt;/periodical&gt;&lt;pages&gt;284-7&lt;/pages&gt;&lt;volume&gt;95&lt;/volume&gt;&lt;number&gt;3&lt;/number&gt;&lt;keywords&gt;&lt;keyword&gt;Alcohol Drinking/*epidemiology&lt;/keyword&gt;&lt;keyword&gt;Animals&lt;/keyword&gt;&lt;keyword&gt;Baclofen/administration &amp;amp; dosage/*pharmacology&lt;/keyword&gt;&lt;keyword&gt;Behavior, Animal/*drug effects&lt;/keyword&gt;&lt;keyword&gt;Choice Behavior/*drug effects&lt;/keyword&gt;&lt;keyword&gt;Cues&lt;/keyword&gt;&lt;keyword&gt;Extinction, Psychological/*drug effects&lt;/keyword&gt;&lt;keyword&gt;Male&lt;/keyword&gt;&lt;keyword&gt;Muscle Relaxants, Central/administration &amp;amp; dosage/*pharmacology&lt;/keyword&gt;&lt;keyword&gt;Rats&lt;/keyword&gt;&lt;keyword&gt;Receptors, GABA/*drug effects&lt;/keyword&gt;&lt;keyword&gt;Recurrence&lt;/keyword&gt;&lt;keyword&gt;*Reinforcement (Psychology)&lt;/keyword&gt;&lt;/keywords&gt;&lt;dates&gt;&lt;year&gt;2008&lt;/year&gt;&lt;pub-dates&gt;&lt;date&gt;Jun 01&lt;/date&gt;&lt;/pub-dates&gt;&lt;/dates&gt;&lt;isbn&gt;0376-8716 (Print)&amp;#xD;0376-8716 (Linking)&lt;/isbn&gt;&lt;accession-num&gt;18374518&lt;/accession-num&gt;&lt;urls&gt;&lt;related-urls&gt;&lt;url&gt;https://www.ncbi.nlm.nih.gov/pubmed/18374518&lt;/url&gt;&lt;/related-urls&gt;&lt;/urls&gt;&lt;electronic-resource-num&gt;10.1016/j.drugalcdep.2008.02.006&lt;/electronic-resource-num&gt;&lt;/record&gt;&lt;/Cite&gt;&lt;/EndNote&gt;</w:instrText>
      </w:r>
      <w:r w:rsidRPr="00367BE0">
        <w:fldChar w:fldCharType="separate"/>
      </w:r>
      <w:r>
        <w:rPr>
          <w:noProof/>
        </w:rPr>
        <w:t>[13]</w:t>
      </w:r>
      <w:r w:rsidRPr="00367BE0">
        <w:fldChar w:fldCharType="end"/>
      </w:r>
      <w:r w:rsidRPr="00367BE0">
        <w:t>.</w:t>
      </w:r>
      <w:r w:rsidRPr="000042DC">
        <w:t xml:space="preserve"> </w:t>
      </w:r>
    </w:p>
    <w:p w:rsidR="002F6FDB" w:rsidRPr="000042DC" w:rsidRDefault="002F6FDB" w:rsidP="002F6FDB">
      <w:pPr>
        <w:spacing w:after="0" w:line="480" w:lineRule="auto"/>
      </w:pPr>
    </w:p>
    <w:p w:rsidR="002F6FDB" w:rsidRPr="000042DC" w:rsidRDefault="002F6FDB" w:rsidP="002F6FDB">
      <w:pPr>
        <w:spacing w:after="0" w:line="480" w:lineRule="auto"/>
      </w:pPr>
      <w:r w:rsidRPr="000042DC">
        <w:t xml:space="preserve">Human research has </w:t>
      </w:r>
      <w:r>
        <w:t xml:space="preserve">also </w:t>
      </w:r>
      <w:r w:rsidRPr="000042DC">
        <w:t>produced numerous favourable findings from open-label and case studies. A retrospective cohort study assessing the impact of high doses of baclofen (M=129 mg/day at 12 months) found that 80% of patients assessed at 1 year follow-up (58% of the original sample) were abstinent or had significantly reduced their drinking levels</w:t>
      </w:r>
      <w:r w:rsidRPr="000042DC">
        <w:fldChar w:fldCharType="begin"/>
      </w:r>
      <w:r>
        <w:instrText xml:space="preserve"> ADDIN EN.CITE &lt;EndNote&gt;&lt;Cite&gt;&lt;Author&gt;Rigal&lt;/Author&gt;&lt;Year&gt;2012&lt;/Year&gt;&lt;RecNum&gt;3148&lt;/RecNum&gt;&lt;DisplayText&gt;[14]&lt;/DisplayText&gt;&lt;record&gt;&lt;rec-number&gt;3148&lt;/rec-number&gt;&lt;foreign-keys&gt;&lt;key app="EN" db-id="5z52t90dmp2df8e2pwe5swa39vfzw0szdadw" timestamp="1486659650"&gt;3148&lt;/key&gt;&lt;/foreign-keys&gt;&lt;ref-type name="Journal Article"&gt;17&lt;/ref-type&gt;&lt;contributors&gt;&lt;authors&gt;&lt;author&gt;Rigal, L.&lt;/author&gt;&lt;author&gt;Alexandre-Dubroeucq, C.&lt;/author&gt;&lt;author&gt;de Beaurepaire, R.&lt;/author&gt;&lt;author&gt;Le Jeunne, C.&lt;/author&gt;&lt;author&gt;Jaury, P.&lt;/author&gt;&lt;/authors&gt;&lt;/contributors&gt;&lt;auth-address&gt;Departement de Medecine Generale, Faculte de Medecine Paris Descartes--Site Cochin, Universite Paris Descartes, 24, rue du Faubourg Saint-Jacques, Sorbonne Paris Cite, 75014 Paris, France. laurent.rigal@parisdescartes.fr&lt;/auth-address&gt;&lt;titles&gt;&lt;title&gt;Abstinence and &amp;apos;low-risk&amp;apos; consumption 1 year after the initiation of high-dose baclofen: a retrospective study among &amp;apos;high-risk&amp;apos; drinkers&lt;/title&gt;&lt;secondary-title&gt;Alcohol Alcohol&lt;/secondary-title&gt;&lt;/titles&gt;&lt;periodical&gt;&lt;full-title&gt;Alcohol Alcohol&lt;/full-title&gt;&lt;/periodical&gt;&lt;pages&gt;439-42&lt;/pages&gt;&lt;volume&gt;47&lt;/volume&gt;&lt;number&gt;4&lt;/number&gt;&lt;keywords&gt;&lt;keyword&gt;Adult&lt;/keyword&gt;&lt;keyword&gt;Alcohol Drinking/*drug therapy&lt;/keyword&gt;&lt;keyword&gt;Alcoholism/*drug therapy&lt;/keyword&gt;&lt;keyword&gt;Baclofen/*therapeutic use&lt;/keyword&gt;&lt;keyword&gt;Female&lt;/keyword&gt;&lt;keyword&gt;GABA-B Receptor Agonists/*therapeutic use&lt;/keyword&gt;&lt;keyword&gt;Humans&lt;/keyword&gt;&lt;keyword&gt;Male&lt;/keyword&gt;&lt;keyword&gt;Middle Aged&lt;/keyword&gt;&lt;keyword&gt;Retrospective Studies&lt;/keyword&gt;&lt;keyword&gt;Risk&lt;/keyword&gt;&lt;keyword&gt;Temperance/*statistics &amp;amp; numerical data&lt;/keyword&gt;&lt;/keywords&gt;&lt;dates&gt;&lt;year&gt;2012&lt;/year&gt;&lt;pub-dates&gt;&lt;date&gt;Jul-Aug&lt;/date&gt;&lt;/pub-dates&gt;&lt;/dates&gt;&lt;isbn&gt;1464-3502 (Electronic)&amp;#xD;0735-0414 (Linking)&lt;/isbn&gt;&lt;accession-num&gt;22434664&lt;/accession-num&gt;&lt;urls&gt;&lt;related-urls&gt;&lt;url&gt;https://www.ncbi.nlm.nih.gov/pubmed/22434664&lt;/url&gt;&lt;/related-urls&gt;&lt;/urls&gt;&lt;electronic-resource-num&gt;10.1093/alcalc/ags028&lt;/electronic-resource-num&gt;&lt;/record&gt;&lt;/Cite&gt;&lt;/EndNote&gt;</w:instrText>
      </w:r>
      <w:r w:rsidRPr="000042DC">
        <w:fldChar w:fldCharType="separate"/>
      </w:r>
      <w:r>
        <w:rPr>
          <w:noProof/>
        </w:rPr>
        <w:t>[14]</w:t>
      </w:r>
      <w:r w:rsidRPr="000042DC">
        <w:fldChar w:fldCharType="end"/>
      </w:r>
      <w:r w:rsidRPr="000042DC">
        <w:t>. We conducted a prospective cohort study investigating the effects of baclofen on 219 dependent patients</w:t>
      </w:r>
      <w:r w:rsidRPr="000042DC">
        <w:fldChar w:fldCharType="begin"/>
      </w:r>
      <w:r>
        <w:instrText xml:space="preserve"> ADDIN EN.CITE &lt;EndNote&gt;&lt;Cite&gt;&lt;Author&gt;Owens&lt;/Author&gt;&lt;Year&gt;2017&lt;/Year&gt;&lt;RecNum&gt;3203&lt;/RecNum&gt;&lt;DisplayText&gt;[15]&lt;/DisplayText&gt;&lt;record&gt;&lt;rec-number&gt;3203&lt;/rec-number&gt;&lt;foreign-keys&gt;&lt;key app="EN" db-id="5z52t90dmp2df8e2pwe5swa39vfzw0szdadw" timestamp="1494424838"&gt;3203&lt;/key&gt;&lt;/foreign-keys&gt;&lt;ref-type name="Journal Article"&gt;17&lt;/ref-type&gt;&lt;contributors&gt;&lt;authors&gt;&lt;author&gt;Owens, L.&lt;/author&gt;&lt;author&gt;Thompson, A.&lt;/author&gt;&lt;author&gt;Rose, A. K.&lt;/author&gt;&lt;author&gt;Gilmore, I.&lt;/author&gt;&lt;author&gt;Pirmohamed, M.&lt;/author&gt;&lt;author&gt;Richardson, P.&lt;/author&gt;&lt;/authors&gt;&lt;/contributors&gt;&lt;titles&gt;&lt;title&gt;A prospective cohort study examining the effectiveness of baclofen in the maintenance of abstinence in alcohol use disorder patients attending a joint liver and alcohol treatment clinic&lt;/title&gt;&lt;secondary-title&gt;Alcohol  &lt;/secondary-title&gt;&lt;/titles&gt;&lt;periodical&gt;&lt;full-title&gt;Alcohol&lt;/full-title&gt;&lt;abbr-1&gt;Alcohol&lt;/abbr-1&gt;&lt;/periodical&gt;&lt;pages&gt;11-15&lt;/pages&gt;&lt;volume&gt;62&lt;/volume&gt;&lt;dates&gt;&lt;year&gt;2017&lt;/year&gt;&lt;/dates&gt;&lt;urls&gt;&lt;/urls&gt;&lt;/record&gt;&lt;/Cite&gt;&lt;/EndNote&gt;</w:instrText>
      </w:r>
      <w:r w:rsidRPr="000042DC">
        <w:fldChar w:fldCharType="separate"/>
      </w:r>
      <w:r>
        <w:rPr>
          <w:noProof/>
        </w:rPr>
        <w:t>[15]</w:t>
      </w:r>
      <w:r w:rsidRPr="000042DC">
        <w:fldChar w:fldCharType="end"/>
      </w:r>
      <w:r w:rsidRPr="000042DC">
        <w:t xml:space="preserve">. At 12 month follow-up, 53% were abstinent. Severity of alcohol dependence (SADQ) scores and alcohol consumption were significantly reduced, as were biochemical markers of GGT and bilirubin (indicating improved liver function).   </w:t>
      </w:r>
    </w:p>
    <w:p w:rsidR="002F6FDB" w:rsidRPr="000042DC" w:rsidRDefault="002F6FDB" w:rsidP="002F6FDB">
      <w:pPr>
        <w:spacing w:after="0" w:line="480" w:lineRule="auto"/>
      </w:pPr>
    </w:p>
    <w:p w:rsidR="002F6FDB" w:rsidRPr="000042DC" w:rsidRDefault="002F6FDB" w:rsidP="002F6FDB">
      <w:pPr>
        <w:spacing w:after="0" w:line="480" w:lineRule="auto"/>
        <w:rPr>
          <w:rFonts w:cs="Arial"/>
        </w:rPr>
      </w:pPr>
      <w:r>
        <w:rPr>
          <w:rFonts w:cs="Arial"/>
        </w:rPr>
        <w:t xml:space="preserve">Baclofen’s first </w:t>
      </w:r>
      <w:r w:rsidRPr="000042DC">
        <w:rPr>
          <w:rFonts w:cs="Arial"/>
        </w:rPr>
        <w:t>open label study found that after 4 weeks of treatment (30mg/day) alcohol craving was reduced and 7 of the 10 patients were abstinent, with a further two significantly reducing their intake</w:t>
      </w:r>
      <w:r w:rsidRPr="000042DC">
        <w:rPr>
          <w:rFonts w:cs="Arial"/>
        </w:rPr>
        <w:fldChar w:fldCharType="begin">
          <w:fldData xml:space="preserve">PEVuZE5vdGU+PENpdGU+PEF1dGhvcj5BZGRvbG9yYXRvPC9BdXRob3I+PFllYXI+MjAwMDwvWWVh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</w:fldData>
        </w:fldChar>
      </w:r>
      <w:r>
        <w:rPr>
          <w:rFonts w:cs="Arial"/>
        </w:rPr>
        <w:instrText xml:space="preserve"> ADDIN EN.CITE </w:instrText>
      </w:r>
      <w:r>
        <w:rPr>
          <w:rFonts w:cs="Arial"/>
        </w:rPr>
        <w:fldChar w:fldCharType="begin">
          <w:fldData xml:space="preserve">PEVuZE5vdGU+PENpdGU+PEF1dGhvcj5BZGRvbG9yYXRvPC9BdXRob3I+PFllYXI+MjAwMDwvWWVh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[16]</w:t>
      </w:r>
      <w:r w:rsidRPr="000042DC">
        <w:rPr>
          <w:rFonts w:cs="Arial"/>
        </w:rPr>
        <w:fldChar w:fldCharType="end"/>
      </w:r>
      <w:r w:rsidRPr="000042DC">
        <w:rPr>
          <w:rFonts w:cs="Arial"/>
        </w:rPr>
        <w:t xml:space="preserve">.  </w:t>
      </w:r>
      <w:r>
        <w:rPr>
          <w:rFonts w:cs="Arial"/>
        </w:rPr>
        <w:t>A recent open label study found a significant effect of baclofen, relative to a nutritional supplement, in improving drinking outcomes, and reducing craving and anxiety</w:t>
      </w:r>
      <w:r>
        <w:rPr>
          <w:rFonts w:cs="Arial"/>
        </w:rPr>
        <w:fldChar w:fldCharType="begin"/>
      </w:r>
      <w:r>
        <w:rPr>
          <w:rFonts w:cs="Arial"/>
        </w:rPr>
        <w:instrText xml:space="preserve"> ADDIN EN.CITE &lt;EndNote&gt;&lt;Cite&gt;&lt;Author&gt;Gupta&lt;/Author&gt;&lt;Year&gt;2017&lt;/Year&gt;&lt;RecNum&gt;3262&lt;/RecNum&gt;&lt;DisplayText&gt;[17]&lt;/DisplayText&gt;&lt;record&gt;&lt;rec-number&gt;3262&lt;/rec-number&gt;&lt;foreign-keys&gt;&lt;key app="EN" db-id="5z52t90dmp2df8e2pwe5swa39vfzw0szdadw" timestamp="1509714561"&gt;3262&lt;/key&gt;&lt;/foreign-keys&gt;&lt;ref-type name="Journal Article"&gt;17&lt;/ref-type&gt;&lt;contributors&gt;&lt;authors&gt;&lt;author&gt;Gupta, M.&lt;/author&gt;&lt;author&gt;Verma, P.&lt;/author&gt;&lt;author&gt;Rastogi, R.&lt;/author&gt;&lt;author&gt;Arora, S.&lt;/author&gt;&lt;author&gt;Elwadhi, D.&lt;/author&gt;&lt;/authors&gt;&lt;/contributors&gt;&lt;auth-address&gt;a Department of Psychiatry , GB Pant Institute of Postgraduate Medical Education &amp;amp; Research , New Delhi , India.&amp;#xD;b Department of Psychiatry , VMMC &amp;amp; Safdarjung Hospital , New Delhi , India.&amp;#xD;c Department of Pathology , VMMC &amp;amp; Safdarjung Hospital , New Delhi , India.&amp;#xD;d Department of Pathology , ESIC Medical College , Faridabad , Haryana , India.&lt;/auth-address&gt;&lt;titles&gt;&lt;title&gt;Randomized open-label trial of baclofen for relapse prevention in alcohol dependence&lt;/title&gt;&lt;secondary-title&gt;Am J Drug Alcohol Abuse&lt;/secondary-title&gt;&lt;/titles&gt;&lt;periodical&gt;&lt;full-title&gt;The American journal of drug and alcohol abuse&lt;/full-title&gt;&lt;abbr-1&gt;Am J Drug Alcohol Abuse&lt;/abbr-1&gt;&lt;/periodical&gt;&lt;pages&gt;324-331&lt;/pages&gt;&lt;volume&gt;43&lt;/volume&gt;&lt;number&gt;3&lt;/number&gt;&lt;keywords&gt;&lt;keyword&gt;Baclofen&lt;/keyword&gt;&lt;keyword&gt;GABA agonist&lt;/keyword&gt;&lt;keyword&gt;alcohol dependence&lt;/keyword&gt;&lt;keyword&gt;craving&lt;/keyword&gt;&lt;keyword&gt;relapse prevention&lt;/keyword&gt;&lt;/keywords&gt;&lt;dates&gt;&lt;year&gt;2017&lt;/year&gt;&lt;pub-dates&gt;&lt;date&gt;May&lt;/date&gt;&lt;/pub-dates&gt;&lt;/dates&gt;&lt;isbn&gt;1097-9891 (Electronic)&amp;#xD;0095-2990 (Linking)&lt;/isbn&gt;&lt;accession-num&gt;27808555&lt;/accession-num&gt;&lt;urls&gt;&lt;related-urls&gt;&lt;url&gt;https://www.ncbi.nlm.nih.gov/pubmed/27808555&lt;/url&gt;&lt;/related-urls&gt;&lt;/urls&gt;&lt;electronic-resource-num&gt;10.1080/00952990.2016.1240797&lt;/electronic-resource-num&gt;&lt;/record&gt;&lt;/Cite&gt;&lt;/EndNote&gt;</w:instrText>
      </w:r>
      <w:r>
        <w:rPr>
          <w:rFonts w:cs="Arial"/>
        </w:rPr>
        <w:fldChar w:fldCharType="separate"/>
      </w:r>
      <w:r>
        <w:rPr>
          <w:rFonts w:cs="Arial"/>
          <w:noProof/>
        </w:rPr>
        <w:t>[17]</w:t>
      </w:r>
      <w:r>
        <w:rPr>
          <w:rFonts w:cs="Arial"/>
        </w:rPr>
        <w:fldChar w:fldCharType="end"/>
      </w:r>
      <w:r>
        <w:rPr>
          <w:rFonts w:cs="Arial"/>
        </w:rPr>
        <w:t xml:space="preserve">.  </w:t>
      </w:r>
      <w:r w:rsidRPr="000042DC">
        <w:rPr>
          <w:rFonts w:cs="Arial"/>
        </w:rPr>
        <w:t>Imbert and colleagues</w:t>
      </w:r>
      <w:r w:rsidR="00E021AD">
        <w:rPr>
          <w:rFonts w:cs="Arial"/>
        </w:rPr>
        <w:t xml:space="preserve"> </w:t>
      </w:r>
      <w:r w:rsidRPr="000042DC">
        <w:rPr>
          <w:rFonts w:cs="Arial"/>
        </w:rPr>
        <w:fldChar w:fldCharType="begin">
          <w:fldData xml:space="preserve">PEVuZE5vdGU+PENpdGUgRXhjbHVkZUF1dGg9IjEiPjxBdXRob3I+SW1iZXJ0PC9BdXRob3I+PFll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</w:fldData>
        </w:fldChar>
      </w:r>
      <w:r>
        <w:rPr>
          <w:rFonts w:cs="Arial"/>
        </w:rPr>
        <w:instrText xml:space="preserve"> ADDIN EN.CITE </w:instrText>
      </w:r>
      <w:r>
        <w:rPr>
          <w:rFonts w:cs="Arial"/>
        </w:rPr>
        <w:fldChar w:fldCharType="begin">
          <w:fldData xml:space="preserve">PEVuZE5vdGU+PENpdGUgRXhjbHVkZUF1dGg9IjEiPjxBdXRob3I+SW1iZXJ0PC9BdXRob3I+PFll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[18]</w:t>
      </w:r>
      <w:r w:rsidRPr="000042DC">
        <w:rPr>
          <w:rFonts w:cs="Arial"/>
        </w:rPr>
        <w:fldChar w:fldCharType="end"/>
      </w:r>
      <w:r w:rsidRPr="000042DC">
        <w:rPr>
          <w:rFonts w:cs="Arial"/>
        </w:rPr>
        <w:t xml:space="preserve"> followed patients for 3 months</w:t>
      </w:r>
      <w:r>
        <w:rPr>
          <w:rFonts w:cs="Arial"/>
        </w:rPr>
        <w:t>;</w:t>
      </w:r>
      <w:r w:rsidRPr="000042DC">
        <w:rPr>
          <w:rFonts w:cs="Arial"/>
        </w:rPr>
        <w:t xml:space="preserve"> baclofen doses up to 180mg/d decreased craving, although some patients responded more quickly than others. </w:t>
      </w:r>
      <w:r>
        <w:rPr>
          <w:rFonts w:cs="Arial"/>
        </w:rPr>
        <w:t>In a</w:t>
      </w:r>
      <w:r w:rsidRPr="000042DC">
        <w:rPr>
          <w:rFonts w:cs="Arial"/>
        </w:rPr>
        <w:t xml:space="preserve">n observational study of 100 dependent participants, 92 claimed that baclofen suppressed craving and motivation to drink. Sixty-two percent were labelled as low-moderate risk from alcohol harm at a </w:t>
      </w:r>
      <w:r>
        <w:rPr>
          <w:rFonts w:cs="Arial"/>
        </w:rPr>
        <w:t>2</w:t>
      </w:r>
      <w:r w:rsidRPr="000042DC">
        <w:rPr>
          <w:rFonts w:cs="Arial"/>
        </w:rPr>
        <w:t xml:space="preserve"> year follow-up</w:t>
      </w:r>
      <w:r w:rsidRPr="000042DC">
        <w:rPr>
          <w:rFonts w:cs="Arial"/>
        </w:rPr>
        <w:fldChar w:fldCharType="begin"/>
      </w:r>
      <w:r>
        <w:rPr>
          <w:rFonts w:cs="Arial"/>
        </w:rPr>
        <w:instrText xml:space="preserve"> ADDIN EN.CITE &lt;EndNote&gt;&lt;Cite&gt;&lt;Author&gt;de Beaurepaire&lt;/Author&gt;&lt;Year&gt;2012&lt;/Year&gt;&lt;RecNum&gt;3152&lt;/RecNum&gt;&lt;DisplayText&gt;[19]&lt;/DisplayText&gt;&lt;record&gt;&lt;rec-number&gt;3152&lt;/rec-number&gt;&lt;foreign-keys&gt;&lt;key app="EN" db-id="5z52t90dmp2df8e2pwe5swa39vfzw0szdadw" timestamp="1487693841"&gt;3152&lt;/key&gt;&lt;/foreign-keys&gt;&lt;ref-type name="Journal Article"&gt;17&lt;/ref-type&gt;&lt;contributors&gt;&lt;authors&gt;&lt;author&gt;de Beaurepaire, R.&lt;/author&gt;&lt;/authors&gt;&lt;/contributors&gt;&lt;auth-address&gt;CHS Paul Guiraud, Serv 4 94G11, Villejuif, France&lt;/auth-address&gt;&lt;titles&gt;&lt;title&gt;Suppression of alcohol-dependence using high-dose baclofen : A two-year observational study of 100 patients&lt;/title&gt;&lt;secondary-title&gt;International Journal of Neuropsychopharmacology&lt;/secondary-title&gt;&lt;alt-title&gt;Int J Neuropsychoph&lt;/alt-title&gt;&lt;/titles&gt;&lt;periodical&gt;&lt;full-title&gt;International Journal of Neuropsychopharmacology&lt;/full-title&gt;&lt;abbr-1&gt;Int J Neuropsychoph&lt;/abbr-1&gt;&lt;/periodical&gt;&lt;alt-periodical&gt;&lt;full-title&gt;International Journal of Neuropsychopharmacology&lt;/full-title&gt;&lt;abbr-1&gt;Int J Neuropsychoph&lt;/abbr-1&gt;&lt;/alt-periodical&gt;&lt;pages&gt;69-69&lt;/pages&gt;&lt;volume&gt;15&lt;/volume&gt;&lt;dates&gt;&lt;year&gt;2012&lt;/year&gt;&lt;pub-dates&gt;&lt;date&gt;Jun&lt;/date&gt;&lt;/pub-dates&gt;&lt;/dates&gt;&lt;isbn&gt;1461-1457&lt;/isbn&gt;&lt;accession-num&gt;WOS:000209062500255&lt;/accession-num&gt;&lt;urls&gt;&lt;related-urls&gt;&lt;url&gt;&amp;lt;Go to ISI&amp;gt;://WOS:000209062500255&lt;/url&gt;&lt;/related-urls&gt;&lt;/urls&gt;&lt;language&gt;English&lt;/language&gt;&lt;/record&gt;&lt;/Cite&gt;&lt;/EndNote&gt;</w:instrText>
      </w:r>
      <w:r w:rsidRPr="000042DC">
        <w:rPr>
          <w:rFonts w:cs="Arial"/>
        </w:rPr>
        <w:fldChar w:fldCharType="separate"/>
      </w:r>
      <w:r>
        <w:rPr>
          <w:rFonts w:cs="Arial"/>
          <w:noProof/>
        </w:rPr>
        <w:t>[19]</w:t>
      </w:r>
      <w:r w:rsidRPr="000042DC">
        <w:rPr>
          <w:rFonts w:cs="Arial"/>
        </w:rPr>
        <w:fldChar w:fldCharType="end"/>
      </w:r>
      <w:r w:rsidRPr="000042DC">
        <w:rPr>
          <w:rFonts w:cs="Arial"/>
        </w:rPr>
        <w:t xml:space="preserve">. </w:t>
      </w:r>
    </w:p>
    <w:p w:rsidR="002F6FDB" w:rsidRPr="000042DC" w:rsidRDefault="002F6FDB" w:rsidP="002F6FDB">
      <w:pPr>
        <w:spacing w:after="0" w:line="480" w:lineRule="auto"/>
        <w:rPr>
          <w:rFonts w:cs="Arial"/>
        </w:rPr>
      </w:pPr>
    </w:p>
    <w:p w:rsidR="002F6FDB" w:rsidRPr="000042DC" w:rsidRDefault="002F6FDB" w:rsidP="002F6FDB">
      <w:pPr>
        <w:spacing w:after="0" w:line="480" w:lineRule="auto"/>
        <w:rPr>
          <w:rFonts w:cs="Arial"/>
        </w:rPr>
      </w:pPr>
      <w:r w:rsidRPr="000042DC">
        <w:t>Several studies have reported a decrease (or suppression) in craving following baclofen administration</w:t>
      </w:r>
      <w:r w:rsidRPr="000042DC">
        <w:fldChar w:fldCharType="begin"/>
      </w:r>
      <w:r>
        <w:instrText xml:space="preserve"> ADDIN EN.CITE &lt;EndNote&gt;&lt;Cite&gt;&lt;Author&gt;Ameisen&lt;/Author&gt;&lt;Year&gt;2005&lt;/Year&gt;&lt;RecNum&gt;3150&lt;/RecNum&gt;&lt;DisplayText&gt;[20]&lt;/DisplayText&gt;&lt;record&gt;&lt;rec-number&gt;3150&lt;/rec-number&gt;&lt;foreign-keys&gt;&lt;key app="EN" db-id="5z52t90dmp2df8e2pwe5swa39vfzw0szdadw" timestamp="1487687992"&gt;3150&lt;/key&gt;&lt;/foreign-keys&gt;&lt;ref-type name="Journal Article"&gt;17&lt;/ref-type&gt;&lt;contributors&gt;&lt;authors&gt;&lt;author&gt;Ameisen, O.&lt;/author&gt;&lt;/authors&gt;&lt;/contributors&gt;&lt;auth-address&gt;oameisen@noos.fr&lt;/auth-address&gt;&lt;titles&gt;&lt;title&gt;Complete and prolonged suppression of symptoms and consequences of alcohol-dependence using high-dose baclofen: a self-case report of a physician&lt;/title&gt;&lt;secondary-title&gt;Alcohol Alcohol&lt;/secondary-title&gt;&lt;/titles&gt;&lt;periodical&gt;&lt;full-title&gt;Alcohol Alcohol&lt;/full-title&gt;&lt;/periodical&gt;&lt;pages&gt;147-50&lt;/pages&gt;&lt;volume&gt;40&lt;/volume&gt;&lt;number&gt;2&lt;/number&gt;&lt;keywords&gt;&lt;keyword&gt;Alcoholism/*drug therapy/prevention &amp;amp; control/*psychology&lt;/keyword&gt;&lt;keyword&gt;Anxiety Disorders/drug therapy/prevention &amp;amp; control/psychology&lt;/keyword&gt;&lt;keyword&gt;Baclofen/*administration &amp;amp; dosage&lt;/keyword&gt;&lt;keyword&gt;Diagnosis, Dual (Psychiatry)&lt;/keyword&gt;&lt;keyword&gt;Drug Administration Schedule&lt;/keyword&gt;&lt;keyword&gt;Humans&lt;/keyword&gt;&lt;keyword&gt;Male&lt;/keyword&gt;&lt;keyword&gt;Middle Aged&lt;/keyword&gt;&lt;keyword&gt;Physician Impairment/*psychology&lt;/keyword&gt;&lt;keyword&gt;Self Care/methods&lt;/keyword&gt;&lt;keyword&gt;*Self Disclosure&lt;/keyword&gt;&lt;/keywords&gt;&lt;dates&gt;&lt;year&gt;2005&lt;/year&gt;&lt;pub-dates&gt;&lt;date&gt;Mar-Apr&lt;/date&gt;&lt;/pub-dates&gt;&lt;/dates&gt;&lt;isbn&gt;0735-0414 (Print)&amp;#xD;0735-0414 (Linking)&lt;/isbn&gt;&lt;accession-num&gt;15596425&lt;/accession-num&gt;&lt;urls&gt;&lt;related-urls&gt;&lt;url&gt;https://www.ncbi.nlm.nih.gov/pubmed/15596425&lt;/url&gt;&lt;/related-urls&gt;&lt;/urls&gt;&lt;electronic-resource-num&gt;10.1093/alcalc/agh130&lt;/electronic-resource-num&gt;&lt;/record&gt;&lt;/Cite&gt;&lt;/EndNote&gt;</w:instrText>
      </w:r>
      <w:r w:rsidRPr="000042DC">
        <w:fldChar w:fldCharType="separate"/>
      </w:r>
      <w:r>
        <w:rPr>
          <w:noProof/>
        </w:rPr>
        <w:t>[20]</w:t>
      </w:r>
      <w:r w:rsidRPr="000042DC">
        <w:fldChar w:fldCharType="end"/>
      </w:r>
      <w:r w:rsidRPr="000042DC">
        <w:rPr>
          <w:rFonts w:cs="Arial"/>
        </w:rPr>
        <w:t xml:space="preserve"> which is equivalent to other licensed pharmacotherapies but with fewer adverse effects</w:t>
      </w:r>
      <w:r w:rsidRPr="000042DC">
        <w:rPr>
          <w:rFonts w:cs="Arial"/>
        </w:rPr>
        <w:fldChar w:fldCharType="begin">
          <w:fldData xml:space="preserve">PEVuZE5vdGU+PENpdGU+PEF1dGhvcj5BZGRvbG9yYXRvPC9BdXRob3I+PFllYXI+MjAwNjwvWWVh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aW5lPC9hYmJyLTE+PC9hbHQtcGVyaW9kaWNhbD48cGFnZXM+Mjc2IGUxMy04PC9wYWdlcz48dm9s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</w:fldData>
        </w:fldChar>
      </w:r>
      <w:r>
        <w:rPr>
          <w:rFonts w:cs="Arial"/>
        </w:rPr>
        <w:instrText xml:space="preserve"> ADDIN EN.CITE </w:instrText>
      </w:r>
      <w:r>
        <w:rPr>
          <w:rFonts w:cs="Arial"/>
        </w:rPr>
        <w:fldChar w:fldCharType="begin">
          <w:fldData xml:space="preserve">PEVuZE5vdGU+PENpdGU+PEF1dGhvcj5BZGRvbG9yYXRvPC9BdXRob3I+PFllYXI+MjAwNjwvWWVh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aW5lPC9hYmJyLTE+PC9hbHQtcGVyaW9kaWNhbD48cGFnZXM+Mjc2IGUxMy04PC9wYWdlcz48dm9s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[21]</w:t>
      </w:r>
      <w:r w:rsidRPr="000042DC">
        <w:rPr>
          <w:rFonts w:cs="Arial"/>
        </w:rPr>
        <w:fldChar w:fldCharType="end"/>
      </w:r>
      <w:r w:rsidRPr="000042DC">
        <w:rPr>
          <w:rFonts w:cs="Arial"/>
        </w:rPr>
        <w:t xml:space="preserve">. </w:t>
      </w:r>
      <w:r w:rsidRPr="00162A8C">
        <w:rPr>
          <w:rFonts w:cs="Arial"/>
        </w:rPr>
        <w:t xml:space="preserve">Within randomised control trials (RCTs), </w:t>
      </w:r>
      <w:r w:rsidRPr="00162A8C">
        <w:t>Addolorato et al</w:t>
      </w:r>
      <w:r w:rsidRPr="00162A8C">
        <w:fldChar w:fldCharType="begin">
          <w:fldData xml:space="preserve">PEVuZE5vdGU+PENpdGUgRXhjbHVkZUF1dGg9IjEiPjxBdXRob3I+QWRkb2xvcmF0bzwvQXV0aG9y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PjE5MTUtMTkyMjwvcGFnZXM+PHZvbHVtZT4zNzA8L3ZvbHVtZT48bnVtYmVyPjk2MDM8L251bWJl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</w:fldData>
        </w:fldChar>
      </w:r>
      <w:r>
        <w:instrText xml:space="preserve"> ADDIN EN.CITE </w:instrText>
      </w:r>
      <w:r>
        <w:fldChar w:fldCharType="begin">
          <w:fldData xml:space="preserve">PEVuZE5vdGU+PENpdGUgRXhjbHVkZUF1dGg9IjEiPjxBdXRob3I+QWRkb2xvcmF0bzwvQXV0aG9y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PjE5MTUtMTkyMjwvcGFnZXM+PHZvbHVtZT4zNzA8L3ZvbHVtZT48bnVtYmVyPjk2MDM8L251bWJl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</w:fldData>
        </w:fldChar>
      </w:r>
      <w:r>
        <w:instrText xml:space="preserve"> ADDIN EN.CITE.DATA </w:instrText>
      </w:r>
      <w:r>
        <w:fldChar w:fldCharType="end"/>
      </w:r>
      <w:r w:rsidRPr="00162A8C">
        <w:fldChar w:fldCharType="separate"/>
      </w:r>
      <w:r>
        <w:rPr>
          <w:noProof/>
        </w:rPr>
        <w:t>[22, 23]</w:t>
      </w:r>
      <w:r w:rsidRPr="00162A8C">
        <w:fldChar w:fldCharType="end"/>
      </w:r>
      <w:r w:rsidRPr="00162A8C">
        <w:t xml:space="preserve"> found a decrease in </w:t>
      </w:r>
      <w:r>
        <w:t xml:space="preserve">compulsive </w:t>
      </w:r>
      <w:r w:rsidRPr="00162A8C">
        <w:t xml:space="preserve">craving relative to placebo within a sample of </w:t>
      </w:r>
      <w:r w:rsidRPr="00630262">
        <w:t>cirrhotic patients[23].</w:t>
      </w:r>
      <w:r w:rsidRPr="000042DC">
        <w:t xml:space="preserve"> Kruptisky et al</w:t>
      </w:r>
      <w:r w:rsidRPr="000042DC">
        <w:fldChar w:fldCharType="begin">
          <w:fldData xml:space="preserve">PEVuZE5vdGU+PENpdGUgRXhjbHVkZUF1dGg9IjEiPjxBdXRob3I+S3J1cGl0c2t5PC9BdXRob3I+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=
</w:fldData>
        </w:fldChar>
      </w:r>
      <w:r>
        <w:instrText xml:space="preserve"> ADDIN EN.CITE </w:instrText>
      </w:r>
      <w:r>
        <w:fldChar w:fldCharType="begin">
          <w:fldData xml:space="preserve">PEVuZE5vdGU+PENpdGUgRXhjbHVkZUF1dGg9IjEiPjxBdXRob3I+S3J1cGl0c2t5PC9BdXRob3I+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=
</w:fldData>
        </w:fldChar>
      </w:r>
      <w:r>
        <w:instrText xml:space="preserve"> ADDIN EN.CITE.DATA </w:instrText>
      </w:r>
      <w:r>
        <w:fldChar w:fldCharType="end"/>
      </w:r>
      <w:r w:rsidRPr="000042DC">
        <w:fldChar w:fldCharType="separate"/>
      </w:r>
      <w:r>
        <w:rPr>
          <w:noProof/>
        </w:rPr>
        <w:t>[24]</w:t>
      </w:r>
      <w:r w:rsidRPr="000042DC">
        <w:fldChar w:fldCharType="end"/>
      </w:r>
      <w:r w:rsidRPr="000042DC">
        <w:t xml:space="preserve"> found decreases in craving, anxiety</w:t>
      </w:r>
      <w:r>
        <w:t>,</w:t>
      </w:r>
      <w:r w:rsidRPr="000042DC">
        <w:t xml:space="preserve"> and depression more frequently in the baclofen relative to placebo groups. </w:t>
      </w:r>
      <w:r>
        <w:t>Although</w:t>
      </w:r>
      <w:r w:rsidRPr="000042DC">
        <w:t xml:space="preserve">, overall, </w:t>
      </w:r>
      <w:r>
        <w:t>these measures</w:t>
      </w:r>
      <w:r w:rsidRPr="000042DC">
        <w:t xml:space="preserve"> did not differ between groups. </w:t>
      </w:r>
    </w:p>
    <w:p w:rsidR="002F6FDB" w:rsidRPr="000042DC" w:rsidRDefault="002F6FDB" w:rsidP="002F6FDB">
      <w:pPr>
        <w:spacing w:after="0" w:line="480" w:lineRule="auto"/>
        <w:rPr>
          <w:rFonts w:cs="Arial"/>
        </w:rPr>
      </w:pPr>
    </w:p>
    <w:p w:rsidR="002F6FDB" w:rsidRPr="000042DC" w:rsidRDefault="002F6FDB" w:rsidP="002F6FDB">
      <w:pPr>
        <w:spacing w:after="0" w:line="480" w:lineRule="auto"/>
        <w:rPr>
          <w:rFonts w:cs="Arial"/>
        </w:rPr>
      </w:pPr>
      <w:r w:rsidRPr="000042DC">
        <w:rPr>
          <w:rFonts w:cs="Arial"/>
        </w:rPr>
        <w:t>Baclofen has also been shown to reduce alcohol withdrawal symptoms in a way that is comparable with diazepam</w:t>
      </w:r>
      <w:r w:rsidR="00E021AD">
        <w:rPr>
          <w:rFonts w:cs="Arial"/>
        </w:rPr>
        <w:t xml:space="preserve"> </w:t>
      </w:r>
      <w:r w:rsidRPr="000042DC">
        <w:rPr>
          <w:rFonts w:cs="Arial"/>
        </w:rPr>
        <w:fldChar w:fldCharType="begin">
          <w:fldData xml:space="preserve">PEVuZE5vdGU+PENpdGU+PEF1dGhvcj5BZGRvbG9yYXRvPC9BdXRob3I+PFllYXI+MjAwNjwvWWVh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</w:fldData>
        </w:fldChar>
      </w:r>
      <w:r>
        <w:rPr>
          <w:rFonts w:cs="Arial"/>
        </w:rPr>
        <w:instrText xml:space="preserve"> ADDIN EN.CITE </w:instrText>
      </w:r>
      <w:r>
        <w:rPr>
          <w:rFonts w:cs="Arial"/>
        </w:rPr>
        <w:fldChar w:fldCharType="begin">
          <w:fldData xml:space="preserve">PEVuZE5vdGU+PENpdGU+PEF1dGhvcj5BZGRvbG9yYXRvPC9BdXRob3I+PFllYXI+MjAwNjwvWWVh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[25]</w:t>
      </w:r>
      <w:r w:rsidRPr="000042DC">
        <w:rPr>
          <w:rFonts w:cs="Arial"/>
        </w:rPr>
        <w:fldChar w:fldCharType="end"/>
      </w:r>
      <w:r>
        <w:rPr>
          <w:rFonts w:cs="Arial"/>
        </w:rPr>
        <w:t>, although its effects on delirium tremens and withdrawal seizures is unclear</w:t>
      </w:r>
      <w:r w:rsidRPr="000042DC">
        <w:rPr>
          <w:rFonts w:cs="Arial"/>
        </w:rPr>
        <w:t xml:space="preserve">. Therefore, unlike other AUD pharmacotherapies, baclofen appears to have a mixed pharmacological profile and may benefit patients via several pathways. </w:t>
      </w:r>
    </w:p>
    <w:p w:rsidR="002F6FDB" w:rsidRDefault="002F6FDB" w:rsidP="002F6FDB">
      <w:pPr>
        <w:spacing w:after="0" w:line="480" w:lineRule="auto"/>
      </w:pPr>
    </w:p>
    <w:p w:rsidR="002F6FDB" w:rsidRPr="000042DC" w:rsidRDefault="002F6FDB" w:rsidP="002F6FDB">
      <w:pPr>
        <w:spacing w:after="0" w:line="480" w:lineRule="auto"/>
      </w:pPr>
      <w:r w:rsidRPr="000042DC">
        <w:t>However, there have been</w:t>
      </w:r>
      <w:r>
        <w:t xml:space="preserve"> </w:t>
      </w:r>
      <w:r w:rsidRPr="000042DC">
        <w:t>negative results. Garbutt and colleagues</w:t>
      </w:r>
      <w:r w:rsidR="00E021AD">
        <w:t xml:space="preserve"> </w:t>
      </w:r>
      <w:r w:rsidRPr="000042DC">
        <w:fldChar w:fldCharType="begin">
          <w:fldData xml:space="preserve">PEVuZE5vdGU+PENpdGUgRXhjbHVkZUF1dGg9IjEiPjxBdXRob3I+R2FyYnV0dDwvQXV0aG9yPjxZ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</w:fldData>
        </w:fldChar>
      </w:r>
      <w:r>
        <w:instrText xml:space="preserve"> ADDIN EN.CITE </w:instrText>
      </w:r>
      <w:r>
        <w:fldChar w:fldCharType="begin">
          <w:fldData xml:space="preserve">PEVuZE5vdGU+PENpdGUgRXhjbHVkZUF1dGg9IjEiPjxBdXRob3I+R2FyYnV0dDwvQXV0aG9yPjxZ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</w:fldData>
        </w:fldChar>
      </w:r>
      <w:r>
        <w:instrText xml:space="preserve"> ADDIN EN.CITE.DATA </w:instrText>
      </w:r>
      <w:r>
        <w:fldChar w:fldCharType="end"/>
      </w:r>
      <w:r w:rsidRPr="000042DC">
        <w:fldChar w:fldCharType="separate"/>
      </w:r>
      <w:r>
        <w:rPr>
          <w:noProof/>
        </w:rPr>
        <w:t>[26]</w:t>
      </w:r>
      <w:r w:rsidRPr="000042DC">
        <w:fldChar w:fldCharType="end"/>
      </w:r>
      <w:r w:rsidRPr="000042DC">
        <w:t xml:space="preserve"> failed to find an effect of baclofen over a 12 week treatment regime. Although they found a reduction in state anxiety compared with placebo, drink-related measures showed no difference. It was suggested that the</w:t>
      </w:r>
      <w:r>
        <w:t>se</w:t>
      </w:r>
      <w:r w:rsidRPr="000042DC">
        <w:t xml:space="preserve"> results may be due to the stringent exclusion criteria and the fact that participants were not heavily </w:t>
      </w:r>
      <w:r w:rsidRPr="000042DC">
        <w:lastRenderedPageBreak/>
        <w:t>alcohol dependent</w:t>
      </w:r>
      <w:r w:rsidRPr="000042DC">
        <w:fldChar w:fldCharType="begin"/>
      </w:r>
      <w:r>
        <w:instrText xml:space="preserve"> ADDIN EN.CITE &lt;EndNote&gt;&lt;Cite&gt;&lt;Author&gt;Brennan&lt;/Author&gt;&lt;Year&gt;2013&lt;/Year&gt;&lt;RecNum&gt;1929&lt;/RecNum&gt;&lt;DisplayText&gt;[9]&lt;/DisplayText&gt;&lt;record&gt;&lt;rec-number&gt;1929&lt;/rec-number&gt;&lt;foreign-keys&gt;&lt;key app="EN" db-id="5z52t90dmp2df8e2pwe5swa39vfzw0szdadw" timestamp="1429871165"&gt;1929&lt;/key&gt;&lt;/foreign-keys&gt;&lt;ref-type name="Journal Article"&gt;17&lt;/ref-type&gt;&lt;contributors&gt;&lt;authors&gt;&lt;author&gt;Brennan, J. L.&lt;/author&gt;&lt;author&gt;Leung, J. G.&lt;/author&gt;&lt;author&gt;Gagliardi, J. P.&lt;/author&gt;&lt;author&gt;Rivelli, S. K.&lt;/author&gt;&lt;author&gt;Muzyk, A. J.&lt;/author&gt;&lt;/authors&gt;&lt;/contributors&gt;&lt;auth-address&gt;Western Psychiatric Institute and Clinic, University of Pittsburgh Medical Center, Pittsburgh, PA.&lt;/auth-address&gt;&lt;titles&gt;&lt;title&gt;Clinical effectiveness of baclofen for the treatment of alcohol dependence: a review&lt;/title&gt;&lt;secondary-title&gt;Clin Pharmacol&lt;/secondary-title&gt;&lt;alt-title&gt;Clinical pharmacology : advances and applications&lt;/alt-title&gt;&lt;/titles&gt;&lt;periodical&gt;&lt;full-title&gt;Clin Pharmacol&lt;/full-title&gt;&lt;abbr-1&gt;Clinical pharmacology : advances and applications&lt;/abbr-1&gt;&lt;/periodical&gt;&lt;alt-periodical&gt;&lt;full-title&gt;Clin Pharmacol&lt;/full-title&gt;&lt;abbr-1&gt;Clinical pharmacology : advances and applications&lt;/abbr-1&gt;&lt;/alt-periodical&gt;&lt;pages&gt;99-107&lt;/pages&gt;&lt;volume&gt;5&lt;/volume&gt;&lt;edition&gt;2013/07/23&lt;/edition&gt;&lt;dates&gt;&lt;year&gt;2013&lt;/year&gt;&lt;/dates&gt;&lt;isbn&gt;1179-1438 (Electronic)&amp;#xD;1179-1438 (Linking)&lt;/isbn&gt;&lt;accession-num&gt;23869179&lt;/accession-num&gt;&lt;urls&gt;&lt;related-urls&gt;&lt;url&gt;http://www.ncbi.nlm.nih.gov/pubmed/23869179&lt;/url&gt;&lt;url&gt;https://www.dovepress.com/getfile.php?fileID=16629&lt;/url&gt;&lt;/related-urls&gt;&lt;/urls&gt;&lt;custom2&gt;3706258&lt;/custom2&gt;&lt;electronic-resource-num&gt;10.2147/CPAA.S32434&lt;/electronic-resource-num&gt;&lt;language&gt;eng&lt;/language&gt;&lt;/record&gt;&lt;/Cite&gt;&lt;/EndNote&gt;</w:instrText>
      </w:r>
      <w:r w:rsidRPr="000042DC">
        <w:fldChar w:fldCharType="separate"/>
      </w:r>
      <w:r>
        <w:rPr>
          <w:noProof/>
        </w:rPr>
        <w:t>[9]</w:t>
      </w:r>
      <w:r w:rsidRPr="000042DC">
        <w:fldChar w:fldCharType="end"/>
      </w:r>
      <w:r w:rsidRPr="000042DC">
        <w:t xml:space="preserve">. Given its increasing use as an AUD drug treatment (in France off label prescriptions of baclofen for AUD in 2011 were three times that of 2007), it is important to </w:t>
      </w:r>
      <w:r>
        <w:t>assess</w:t>
      </w:r>
      <w:r w:rsidRPr="000042DC">
        <w:t xml:space="preserve"> baclofen’s effectiveness through RCTs.  However, </w:t>
      </w:r>
      <w:r>
        <w:t>current RCTs</w:t>
      </w:r>
      <w:r w:rsidRPr="000042DC">
        <w:t xml:space="preserve"> have led to mixed findings, therefore, a meta-analysis of the data will provide more useful indications into baclofen’s efficacy.</w:t>
      </w:r>
    </w:p>
    <w:p w:rsidR="002F6FDB" w:rsidRPr="000042DC" w:rsidRDefault="002F6FDB" w:rsidP="002F6FDB">
      <w:pPr>
        <w:spacing w:after="0" w:line="480" w:lineRule="auto"/>
      </w:pPr>
    </w:p>
    <w:p w:rsidR="002F6FDB" w:rsidRDefault="002F6FDB" w:rsidP="002F6FDB">
      <w:pPr>
        <w:spacing w:after="0" w:line="480" w:lineRule="auto"/>
      </w:pPr>
      <w:r>
        <w:t xml:space="preserve">In terms of safety, </w:t>
      </w:r>
      <w:r w:rsidRPr="000042DC">
        <w:rPr>
          <w:rFonts w:cs="Arial"/>
        </w:rPr>
        <w:t xml:space="preserve">baclofen is </w:t>
      </w:r>
      <w:r>
        <w:rPr>
          <w:rFonts w:cs="Arial"/>
        </w:rPr>
        <w:t xml:space="preserve">often </w:t>
      </w:r>
      <w:r w:rsidRPr="000042DC">
        <w:rPr>
          <w:rFonts w:cs="Arial"/>
        </w:rPr>
        <w:t>reported as generally safe</w:t>
      </w:r>
      <w:r>
        <w:rPr>
          <w:rFonts w:cs="Arial"/>
        </w:rPr>
        <w:t xml:space="preserve"> and well-tolerated</w:t>
      </w:r>
      <w:r w:rsidR="00E021AD">
        <w:rPr>
          <w:rFonts w:cs="Arial"/>
        </w:rPr>
        <w:t xml:space="preserve"> </w:t>
      </w:r>
      <w:r w:rsidRPr="000042DC">
        <w:rPr>
          <w:rFonts w:cs="Arial"/>
        </w:rPr>
        <w:fldChar w:fldCharType="begin">
          <w:fldData xml:space="preserve">PEVuZE5vdGU+PENpdGU+PEF1dGhvcj5BZGRvbG9yYXRvPC9BdXRob3I+PFllYXI+MjAxMDwvWWVh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</w:fldData>
        </w:fldChar>
      </w:r>
      <w:r>
        <w:rPr>
          <w:rFonts w:cs="Arial"/>
        </w:rPr>
        <w:instrText xml:space="preserve"> ADDIN EN.CITE </w:instrText>
      </w:r>
      <w:r>
        <w:rPr>
          <w:rFonts w:cs="Arial"/>
        </w:rPr>
        <w:fldChar w:fldCharType="begin">
          <w:fldData xml:space="preserve">PEVuZE5vdGU+PENpdGU+PEF1dGhvcj5BZGRvbG9yYXRvPC9BdXRob3I+PFllYXI+MjAxMDwvWWVh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[9, 27]</w:t>
      </w:r>
      <w:r w:rsidRPr="000042DC">
        <w:rPr>
          <w:rFonts w:cs="Arial"/>
        </w:rPr>
        <w:fldChar w:fldCharType="end"/>
      </w:r>
      <w:r w:rsidRPr="000042DC">
        <w:rPr>
          <w:rFonts w:cs="Arial"/>
        </w:rPr>
        <w:t>. A</w:t>
      </w:r>
      <w:r>
        <w:rPr>
          <w:rFonts w:cs="Arial"/>
        </w:rPr>
        <w:t xml:space="preserve"> well-cited</w:t>
      </w:r>
      <w:r w:rsidRPr="000042DC">
        <w:rPr>
          <w:rFonts w:cs="Arial"/>
        </w:rPr>
        <w:t xml:space="preserve"> self-case study reported that doses of 270mg/d did not result in severe adverse effects </w:t>
      </w:r>
      <w:r>
        <w:rPr>
          <w:rFonts w:cs="Arial"/>
        </w:rPr>
        <w:t xml:space="preserve">(AE) </w:t>
      </w:r>
      <w:r w:rsidRPr="000042DC">
        <w:rPr>
          <w:rFonts w:cs="Arial"/>
        </w:rPr>
        <w:t>but did suppress all symptoms of alcohol dependence</w:t>
      </w:r>
      <w:r>
        <w:rPr>
          <w:rFonts w:cs="Arial"/>
        </w:rPr>
        <w:t xml:space="preserve"> </w:t>
      </w:r>
      <w:r w:rsidRPr="000042DC">
        <w:rPr>
          <w:rFonts w:cs="Arial"/>
        </w:rPr>
        <w:fldChar w:fldCharType="begin"/>
      </w:r>
      <w:r>
        <w:rPr>
          <w:rFonts w:cs="Arial"/>
        </w:rPr>
        <w:instrText xml:space="preserve"> ADDIN EN.CITE &lt;EndNote&gt;&lt;Cite&gt;&lt;Author&gt;Ameisen&lt;/Author&gt;&lt;Year&gt;2005&lt;/Year&gt;&lt;RecNum&gt;3150&lt;/RecNum&gt;&lt;DisplayText&gt;[20]&lt;/DisplayText&gt;&lt;record&gt;&lt;rec-number&gt;3150&lt;/rec-number&gt;&lt;foreign-keys&gt;&lt;key app="EN" db-id="5z52t90dmp2df8e2pwe5swa39vfzw0szdadw" timestamp="1487687992"&gt;3150&lt;/key&gt;&lt;/foreign-keys&gt;&lt;ref-type name="Journal Article"&gt;17&lt;/ref-type&gt;&lt;contributors&gt;&lt;authors&gt;&lt;author&gt;Ameisen, O.&lt;/author&gt;&lt;/authors&gt;&lt;/contributors&gt;&lt;auth-address&gt;oameisen@noos.fr&lt;/auth-address&gt;&lt;titles&gt;&lt;title&gt;Complete and prolonged suppression of symptoms and consequences of alcohol-dependence using high-dose baclofen: a self-case report of a physician&lt;/title&gt;&lt;secondary-title&gt;Alcohol Alcohol&lt;/secondary-title&gt;&lt;/titles&gt;&lt;periodical&gt;&lt;full-title&gt;Alcohol Alcohol&lt;/full-title&gt;&lt;/periodical&gt;&lt;pages&gt;147-50&lt;/pages&gt;&lt;volume&gt;40&lt;/volume&gt;&lt;number&gt;2&lt;/number&gt;&lt;keywords&gt;&lt;keyword&gt;Alcoholism/*drug therapy/prevention &amp;amp; control/*psychology&lt;/keyword&gt;&lt;keyword&gt;Anxiety Disorders/drug therapy/prevention &amp;amp; control/psychology&lt;/keyword&gt;&lt;keyword&gt;Baclofen/*administration &amp;amp; dosage&lt;/keyword&gt;&lt;keyword&gt;Diagnosis, Dual (Psychiatry)&lt;/keyword&gt;&lt;keyword&gt;Drug Administration Schedule&lt;/keyword&gt;&lt;keyword&gt;Humans&lt;/keyword&gt;&lt;keyword&gt;Male&lt;/keyword&gt;&lt;keyword&gt;Middle Aged&lt;/keyword&gt;&lt;keyword&gt;Physician Impairment/*psychology&lt;/keyword&gt;&lt;keyword&gt;Self Care/methods&lt;/keyword&gt;&lt;keyword&gt;*Self Disclosure&lt;/keyword&gt;&lt;/keywords&gt;&lt;dates&gt;&lt;year&gt;2005&lt;/year&gt;&lt;pub-dates&gt;&lt;date&gt;Mar-Apr&lt;/date&gt;&lt;/pub-dates&gt;&lt;/dates&gt;&lt;isbn&gt;0735-0414 (Print)&amp;#xD;0735-0414 (Linking)&lt;/isbn&gt;&lt;accession-num&gt;15596425&lt;/accession-num&gt;&lt;urls&gt;&lt;related-urls&gt;&lt;url&gt;https://www.ncbi.nlm.nih.gov/pubmed/15596425&lt;/url&gt;&lt;/related-urls&gt;&lt;/urls&gt;&lt;electronic-resource-num&gt;10.1093/alcalc/agh130&lt;/electronic-resource-num&gt;&lt;/record&gt;&lt;/Cite&gt;&lt;/EndNote&gt;</w:instrText>
      </w:r>
      <w:r w:rsidRPr="000042DC">
        <w:rPr>
          <w:rFonts w:cs="Arial"/>
        </w:rPr>
        <w:fldChar w:fldCharType="separate"/>
      </w:r>
      <w:r>
        <w:rPr>
          <w:rFonts w:cs="Arial"/>
          <w:noProof/>
        </w:rPr>
        <w:t>[20]</w:t>
      </w:r>
      <w:r w:rsidRPr="000042DC">
        <w:rPr>
          <w:rFonts w:cs="Arial"/>
        </w:rPr>
        <w:fldChar w:fldCharType="end"/>
      </w:r>
      <w:r w:rsidRPr="000042DC">
        <w:rPr>
          <w:rFonts w:cs="Arial"/>
        </w:rPr>
        <w:t>. When heavy social drinkers treated with baclofen consumed alcohol (0.75g/kg), no</w:t>
      </w:r>
      <w:r>
        <w:rPr>
          <w:rFonts w:cs="Arial"/>
        </w:rPr>
        <w:t xml:space="preserve"> AEs</w:t>
      </w:r>
      <w:r w:rsidRPr="000042DC">
        <w:rPr>
          <w:rFonts w:cs="Arial"/>
        </w:rPr>
        <w:t xml:space="preserve"> were reported</w:t>
      </w:r>
      <w:r w:rsidR="00E021AD">
        <w:rPr>
          <w:rFonts w:cs="Arial"/>
        </w:rPr>
        <w:t xml:space="preserve"> </w:t>
      </w:r>
      <w:r w:rsidRPr="000042DC">
        <w:rPr>
          <w:rFonts w:cs="Arial"/>
        </w:rPr>
        <w:fldChar w:fldCharType="begin">
          <w:fldData xml:space="preserve">PEVuZE5vdGU+PENpdGU+PEF1dGhvcj5FdmFuczwvQXV0aG9yPjxZZWFyPjIwMDk8L1llYXI+PFJl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</w:fldData>
        </w:fldChar>
      </w:r>
      <w:r>
        <w:rPr>
          <w:rFonts w:cs="Arial"/>
        </w:rPr>
        <w:instrText xml:space="preserve"> ADDIN EN.CITE </w:instrText>
      </w:r>
      <w:r>
        <w:rPr>
          <w:rFonts w:cs="Arial"/>
        </w:rPr>
        <w:fldChar w:fldCharType="begin">
          <w:fldData xml:space="preserve">PEVuZE5vdGU+PENpdGU+PEF1dGhvcj5FdmFuczwvQXV0aG9yPjxZZWFyPjIwMDk8L1llYXI+PFJl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[28]</w:t>
      </w:r>
      <w:r w:rsidRPr="000042DC">
        <w:rPr>
          <w:rFonts w:cs="Arial"/>
        </w:rPr>
        <w:fldChar w:fldCharType="end"/>
      </w:r>
      <w:r w:rsidRPr="000042DC">
        <w:rPr>
          <w:rFonts w:cs="Arial"/>
        </w:rPr>
        <w:t xml:space="preserve">. However, some studies </w:t>
      </w:r>
      <w:r>
        <w:rPr>
          <w:rFonts w:cs="Arial"/>
        </w:rPr>
        <w:t>report</w:t>
      </w:r>
      <w:r w:rsidRPr="000042DC">
        <w:rPr>
          <w:rFonts w:cs="Arial"/>
        </w:rPr>
        <w:t xml:space="preserve"> high drop-out rate</w:t>
      </w:r>
      <w:r>
        <w:rPr>
          <w:rFonts w:cs="Arial"/>
        </w:rPr>
        <w:t>s</w:t>
      </w:r>
      <w:r w:rsidR="00E021AD">
        <w:rPr>
          <w:rFonts w:cs="Arial"/>
        </w:rPr>
        <w:t xml:space="preserve"> </w:t>
      </w:r>
      <w:r w:rsidRPr="000042DC">
        <w:rPr>
          <w:rFonts w:cs="Arial"/>
        </w:rPr>
        <w:fldChar w:fldCharType="begin">
          <w:fldData xml:space="preserve">PEVuZE5vdGU+PENpdGU+PEF1dGhvcj5GbGFubmVyeTwvQXV0aG9yPjxZZWFyPjIwMDQ8L1llYXI+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</w:fldData>
        </w:fldChar>
      </w:r>
      <w:r>
        <w:rPr>
          <w:rFonts w:cs="Arial"/>
        </w:rPr>
        <w:instrText xml:space="preserve"> ADDIN EN.CITE </w:instrText>
      </w:r>
      <w:r>
        <w:rPr>
          <w:rFonts w:cs="Arial"/>
        </w:rPr>
        <w:fldChar w:fldCharType="begin">
          <w:fldData xml:space="preserve">PEVuZE5vdGU+PENpdGU+PEF1dGhvcj5GbGFubmVyeTwvQXV0aG9yPjxZZWFyPjIwMDQ8L1llYXI+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[29]</w:t>
      </w:r>
      <w:r w:rsidRPr="000042DC">
        <w:rPr>
          <w:rFonts w:cs="Arial"/>
        </w:rPr>
        <w:fldChar w:fldCharType="end"/>
      </w:r>
      <w:r>
        <w:rPr>
          <w:rFonts w:cs="Arial"/>
        </w:rPr>
        <w:t>, and recent, larger studies have reported rates of 53% for persistent AEs and 7-21.5% for cessation of baclofen treatment due to AEs</w:t>
      </w:r>
      <w:r w:rsidR="00E021AD">
        <w:rPr>
          <w:rFonts w:cs="Arial"/>
        </w:rPr>
        <w:t xml:space="preserve"> </w:t>
      </w:r>
      <w:r>
        <w:rPr>
          <w:rFonts w:cs="Arial"/>
        </w:rPr>
        <w:fldChar w:fldCharType="begin">
          <w:fldData xml:space="preserve">PEVuZE5vdGU+PENpdGU+PEF1dGhvcj5SaWdhbDwvQXV0aG9yPjxZZWFyPjIwMTU8L1llYXI+PFJl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=
</w:fldData>
        </w:fldChar>
      </w:r>
      <w:r>
        <w:rPr>
          <w:rFonts w:cs="Arial"/>
        </w:rPr>
        <w:instrText xml:space="preserve"> ADDIN EN.CITE </w:instrText>
      </w:r>
      <w:r>
        <w:rPr>
          <w:rFonts w:cs="Arial"/>
        </w:rPr>
        <w:fldChar w:fldCharType="begin">
          <w:fldData xml:space="preserve">PEVuZE5vdGU+PENpdGU+PEF1dGhvcj5SaWdhbDwvQXV0aG9yPjxZZWFyPjIwMTU8L1llYXI+PFJl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=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[30, 31]</w:t>
      </w:r>
      <w:r>
        <w:rPr>
          <w:rFonts w:cs="Arial"/>
        </w:rPr>
        <w:fldChar w:fldCharType="end"/>
      </w:r>
      <w:r>
        <w:rPr>
          <w:rFonts w:cs="Arial"/>
        </w:rPr>
        <w:t>. The most common AEs</w:t>
      </w:r>
      <w:r w:rsidRPr="000042DC">
        <w:rPr>
          <w:rFonts w:cs="Arial"/>
        </w:rPr>
        <w:t xml:space="preserve"> concern sleep issues and headaches</w:t>
      </w:r>
      <w:r w:rsidR="00E021AD">
        <w:rPr>
          <w:rFonts w:cs="Arial"/>
        </w:rPr>
        <w:t xml:space="preserve"> </w:t>
      </w:r>
      <w:r w:rsidRPr="000042DC">
        <w:rPr>
          <w:rFonts w:cs="Arial"/>
        </w:rPr>
        <w:fldChar w:fldCharType="begin">
          <w:fldData xml:space="preserve">PEVuZE5vdGU+PENpdGU+PEF1dGhvcj5HYXJidXR0PC9BdXRob3I+PFllYXI+MjAxMDwvWWVhcj48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</w:fldData>
        </w:fldChar>
      </w:r>
      <w:r>
        <w:rPr>
          <w:rFonts w:cs="Arial"/>
        </w:rPr>
        <w:instrText xml:space="preserve"> ADDIN EN.CITE </w:instrText>
      </w:r>
      <w:r>
        <w:rPr>
          <w:rFonts w:cs="Arial"/>
        </w:rPr>
        <w:fldChar w:fldCharType="begin">
          <w:fldData xml:space="preserve">PEVuZE5vdGU+PENpdGU+PEF1dGhvcj5HYXJidXR0PC9BdXRob3I+PFllYXI+MjAxMDwvWWVhcj48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</w:fldData>
        </w:fldChar>
      </w:r>
      <w:r>
        <w:rPr>
          <w:rFonts w:cs="Arial"/>
        </w:rPr>
        <w:instrText xml:space="preserve"> ADDIN EN.CITE.DATA </w:instrText>
      </w:r>
      <w:r>
        <w:rPr>
          <w:rFonts w:cs="Arial"/>
        </w:rPr>
      </w:r>
      <w:r>
        <w:rPr>
          <w:rFonts w:cs="Arial"/>
        </w:rPr>
        <w:fldChar w:fldCharType="end"/>
      </w:r>
      <w:r w:rsidRPr="000042DC">
        <w:rPr>
          <w:rFonts w:cs="Arial"/>
        </w:rPr>
      </w:r>
      <w:r w:rsidRPr="000042DC">
        <w:rPr>
          <w:rFonts w:cs="Arial"/>
        </w:rPr>
        <w:fldChar w:fldCharType="separate"/>
      </w:r>
      <w:r>
        <w:rPr>
          <w:rFonts w:cs="Arial"/>
          <w:noProof/>
        </w:rPr>
        <w:t>[26]</w:t>
      </w:r>
      <w:r w:rsidRPr="000042DC">
        <w:rPr>
          <w:rFonts w:cs="Arial"/>
        </w:rPr>
        <w:fldChar w:fldCharType="end"/>
      </w:r>
      <w:r>
        <w:rPr>
          <w:rFonts w:cs="Arial"/>
        </w:rPr>
        <w:t>, which may increase as a function of concurrent alcohol consumption</w:t>
      </w:r>
      <w:r w:rsidR="00E021AD">
        <w:rPr>
          <w:rFonts w:cs="Arial"/>
        </w:rPr>
        <w:t xml:space="preserve"> </w:t>
      </w:r>
      <w:r>
        <w:rPr>
          <w:rFonts w:cs="Arial"/>
        </w:rPr>
        <w:fldChar w:fldCharType="begin">
          <w:fldData xml:space="preserve">PEVuZE5vdGU+PENpdGU+PEF1dGhvcj5Sb2xsYW5kPC9BdXRob3I+PFllYXI+MjAxNTwvWWVhcj48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</w:fldData>
        </w:fldChar>
      </w:r>
      <w:r>
        <w:rPr>
          <w:rFonts w:cs="Arial"/>
        </w:rPr>
        <w:instrText xml:space="preserve"> ADDIN EN.CITE </w:instrText>
      </w:r>
      <w:r>
        <w:rPr>
          <w:rFonts w:cs="Arial"/>
        </w:rPr>
        <w:fldChar w:fldCharType="begin">
          <w:fldData xml:space="preserve">PEVuZE5vdGU+PENpdGU+PEF1dGhvcj5Sb2xsYW5kPC9BdXRob3I+PFllYXI+MjAxNTwvWWVhcj48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[31]</w:t>
      </w:r>
      <w:r>
        <w:rPr>
          <w:rFonts w:cs="Arial"/>
        </w:rPr>
        <w:fldChar w:fldCharType="end"/>
      </w:r>
      <w:r>
        <w:rPr>
          <w:rFonts w:cs="Arial"/>
        </w:rPr>
        <w:t>. Importantly off-label prescribing is associated with real health concerns, including a lack of, or delay in, reporting adverse drug reactions</w:t>
      </w:r>
      <w:r w:rsidR="00E021AD">
        <w:rPr>
          <w:rFonts w:cs="Arial"/>
        </w:rPr>
        <w:t xml:space="preserve"> </w:t>
      </w:r>
      <w:r>
        <w:rPr>
          <w:rFonts w:cs="Arial"/>
        </w:rPr>
        <w:fldChar w:fldCharType="begin">
          <w:fldData xml:space="preserve">PEVuZE5vdGU+PENpdGU+PEF1dGhvcj5BdWZmcmV0PC9BdXRob3I+PFllYXI+MjAxNzwvWWVhcj48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</w:fldData>
        </w:fldChar>
      </w:r>
      <w:r>
        <w:rPr>
          <w:rFonts w:cs="Arial"/>
        </w:rPr>
        <w:instrText xml:space="preserve"> ADDIN EN.CITE </w:instrText>
      </w:r>
      <w:r>
        <w:rPr>
          <w:rFonts w:cs="Arial"/>
        </w:rPr>
        <w:fldChar w:fldCharType="begin">
          <w:fldData xml:space="preserve">PEVuZE5vdGU+PENpdGU+PEF1dGhvcj5BdWZmcmV0PC9BdXRob3I+PFllYXI+MjAxNzwvWWVhcj48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[32]</w:t>
      </w:r>
      <w:r>
        <w:rPr>
          <w:rFonts w:cs="Arial"/>
        </w:rPr>
        <w:fldChar w:fldCharType="end"/>
      </w:r>
      <w:r>
        <w:rPr>
          <w:rFonts w:cs="Arial"/>
        </w:rPr>
        <w:t xml:space="preserve">. This may result in overestimating baclofen’s safety and tolerability, thus increasing its use in a wider range of AUD patients without sufficient evidence. There are also a growing number of studies incorporating higher doses of baclofen. Therefore, the current analysis provides a summary of (serious) adverse events as reported in the RCTs (see Supplemental doc). </w:t>
      </w:r>
    </w:p>
    <w:p w:rsidR="002F6FDB" w:rsidRPr="000042DC" w:rsidRDefault="002F6FDB" w:rsidP="002F6FDB">
      <w:pPr>
        <w:spacing w:after="0" w:line="480" w:lineRule="auto"/>
      </w:pPr>
    </w:p>
    <w:p w:rsidR="002F6FDB" w:rsidRPr="000042DC" w:rsidRDefault="002F6FDB" w:rsidP="002F6FDB">
      <w:pPr>
        <w:spacing w:after="0" w:line="480" w:lineRule="auto"/>
      </w:pPr>
      <w:r w:rsidRPr="000042DC">
        <w:t xml:space="preserve">The aim of the current paper was to provide a meta-analytic investigation of </w:t>
      </w:r>
      <w:r>
        <w:t>RCT</w:t>
      </w:r>
      <w:r w:rsidR="00E021AD">
        <w:t>s</w:t>
      </w:r>
      <w:r>
        <w:t xml:space="preserve">. Outcome measures were </w:t>
      </w:r>
      <w:r w:rsidRPr="000042DC">
        <w:t>baclofen</w:t>
      </w:r>
      <w:r>
        <w:t>’s effect</w:t>
      </w:r>
      <w:r w:rsidRPr="000042DC">
        <w:t xml:space="preserve"> (vs placebo) on drinking behaviour,</w:t>
      </w:r>
      <w:r>
        <w:t xml:space="preserve"> craving, and mood.</w:t>
      </w:r>
      <w:r w:rsidRPr="000042DC">
        <w:t xml:space="preserve"> Our drinking behaviour </w:t>
      </w:r>
      <w:r>
        <w:t xml:space="preserve">outcomes were </w:t>
      </w:r>
      <w:r w:rsidRPr="000042DC">
        <w:t>number of heavy drinking days and number of abstinent days during treatment as these were most commonly reported across studies, and are often used as outcomes for AUD treatments</w:t>
      </w:r>
      <w:r w:rsidRPr="000042DC">
        <w:fldChar w:fldCharType="begin"/>
      </w:r>
      <w:r>
        <w:instrText xml:space="preserve"> ADDIN EN.CITE &lt;EndNote&gt;&lt;Cite&gt;&lt;Author&gt;Aldridge&lt;/Author&gt;&lt;Year&gt;2016&lt;/Year&gt;&lt;RecNum&gt;3204&lt;/RecNum&gt;&lt;DisplayText&gt;[33]&lt;/DisplayText&gt;&lt;record&gt;&lt;rec-number&gt;3204&lt;/rec-number&gt;&lt;foreign-keys&gt;&lt;key app="EN" db-id="5z52t90dmp2df8e2pwe5swa39vfzw0szdadw" timestamp="1497347600"&gt;3204&lt;/key&gt;&lt;/foreign-keys&gt;&lt;ref-type name="Journal Article"&gt;17&lt;/ref-type&gt;&lt;contributors&gt;&lt;authors&gt;&lt;author&gt;Aldridge, A. P.&lt;/author&gt;&lt;author&gt;Zarkin, G. A.&lt;/author&gt;&lt;author&gt;Dowd, W. N.&lt;/author&gt;&lt;author&gt;Bray, J. W.&lt;/author&gt;&lt;/authors&gt;&lt;/contributors&gt;&lt;auth-address&gt;RTI Int, Behav Hlth Econ Program, Res Triangle Pk, NC 27709 USA&amp;#xD;Univ N Carolina, Bryan Sch Business &amp;amp; Econ, Greensboro, NC 27412 USA&lt;/auth-address&gt;&lt;titles&gt;&lt;title&gt;The Relationship Between End-of-Treatment Alcohol Use and Subsequent Healthcare Costs: Do Heavy Drinking Days Predict Higher Healthcare Costs?&lt;/title&gt;&lt;secondary-title&gt;Alcoholism-Clinical and Experimental Research&lt;/secondary-title&gt;&lt;alt-title&gt;Alcohol Clin Exp Res&lt;/alt-title&gt;&lt;/titles&gt;&lt;periodical&gt;&lt;full-title&gt;Alcoholism-Clinical and Experimental Research&lt;/full-title&gt;&lt;abbr-1&gt;Alcohol Clin Exp Res&lt;/abbr-1&gt;&lt;/periodical&gt;&lt;alt-periodical&gt;&lt;full-title&gt;Alcoholism-Clinical and Experimental Research&lt;/full-title&gt;&lt;abbr-1&gt;Alcohol Clin Exp Res&lt;/abbr-1&gt;&lt;/alt-periodical&gt;&lt;pages&gt;1122-1128&lt;/pages&gt;&lt;volume&gt;40&lt;/volume&gt;&lt;number&gt;5&lt;/number&gt;&lt;keywords&gt;&lt;keyword&gt;costs&lt;/keyword&gt;&lt;keyword&gt;treatment&lt;/keyword&gt;&lt;keyword&gt;low risk&lt;/keyword&gt;&lt;keyword&gt;heavy drinking&lt;/keyword&gt;&lt;keyword&gt;risk drinking&lt;/keyword&gt;&lt;keyword&gt;dependence&lt;/keyword&gt;&lt;keyword&gt;trials&lt;/keyword&gt;&lt;/keywords&gt;&lt;dates&gt;&lt;year&gt;2016&lt;/year&gt;&lt;pub-dates&gt;&lt;date&gt;May&lt;/date&gt;&lt;/pub-dates&gt;&lt;/dates&gt;&lt;isbn&gt;0145-6008&lt;/isbn&gt;&lt;accession-num&gt;WOS:000374993100024&lt;/accession-num&gt;&lt;urls&gt;&lt;related-urls&gt;&lt;url&gt;&amp;lt;Go to ISI&amp;gt;://WOS:000374993100024&lt;/url&gt;&lt;/related-urls&gt;&lt;/urls&gt;&lt;electronic-resource-num&gt;10.1111/acer.13054&lt;/electronic-resource-num&gt;&lt;language&gt;English&lt;/language&gt;&lt;/record&gt;&lt;/Cite&gt;&lt;/EndNote&gt;</w:instrText>
      </w:r>
      <w:r w:rsidRPr="000042DC">
        <w:fldChar w:fldCharType="separate"/>
      </w:r>
      <w:r>
        <w:rPr>
          <w:noProof/>
        </w:rPr>
        <w:t>[33]</w:t>
      </w:r>
      <w:r w:rsidRPr="000042DC">
        <w:fldChar w:fldCharType="end"/>
      </w:r>
      <w:r w:rsidRPr="000042DC">
        <w:t xml:space="preserve">. However, we also looked at rates of abstinence given the promising results using this outcome in several studies.  Finally, we examined </w:t>
      </w:r>
      <w:r>
        <w:t xml:space="preserve">any </w:t>
      </w:r>
      <w:r w:rsidRPr="000042DC">
        <w:t>reduction</w:t>
      </w:r>
      <w:r>
        <w:t>s</w:t>
      </w:r>
      <w:r w:rsidRPr="000042DC">
        <w:t xml:space="preserve"> in craving, anxiety and depression</w:t>
      </w:r>
      <w:r>
        <w:t>, which are</w:t>
      </w:r>
      <w:r w:rsidRPr="000042DC">
        <w:t xml:space="preserve"> potential </w:t>
      </w:r>
      <w:r>
        <w:t xml:space="preserve">psychological </w:t>
      </w:r>
      <w:r w:rsidRPr="000042DC">
        <w:t xml:space="preserve">mechanisms of effect. Our hypotheses were </w:t>
      </w:r>
      <w:r w:rsidRPr="000042DC">
        <w:lastRenderedPageBreak/>
        <w:t xml:space="preserve">directional: baclofen, compared to placebo, would </w:t>
      </w:r>
      <w:r>
        <w:t xml:space="preserve">increase abstinent rates and </w:t>
      </w:r>
      <w:r w:rsidRPr="000042DC">
        <w:t>reduce all</w:t>
      </w:r>
      <w:r>
        <w:t xml:space="preserve"> other</w:t>
      </w:r>
      <w:r w:rsidRPr="000042DC">
        <w:t xml:space="preserve"> outcome measures. </w:t>
      </w:r>
    </w:p>
    <w:p w:rsidR="002F6FDB" w:rsidRPr="000042DC" w:rsidRDefault="002F6FDB" w:rsidP="002F6FDB">
      <w:pPr>
        <w:spacing w:after="0" w:line="480" w:lineRule="auto"/>
        <w:rPr>
          <w:b/>
        </w:rPr>
      </w:pPr>
    </w:p>
    <w:p w:rsidR="002F6FDB" w:rsidRPr="000042DC" w:rsidRDefault="002F6FDB" w:rsidP="002F6FDB">
      <w:pPr>
        <w:spacing w:after="0" w:line="480" w:lineRule="auto"/>
        <w:rPr>
          <w:b/>
        </w:rPr>
      </w:pPr>
      <w:r w:rsidRPr="000042DC">
        <w:rPr>
          <w:b/>
        </w:rPr>
        <w:t>Methods</w:t>
      </w:r>
    </w:p>
    <w:p w:rsidR="002F6FDB" w:rsidRPr="000042DC" w:rsidRDefault="002F6FDB" w:rsidP="002F6FDB">
      <w:pPr>
        <w:spacing w:after="0" w:line="480" w:lineRule="auto"/>
      </w:pPr>
      <w:r w:rsidRPr="000042DC">
        <w:rPr>
          <w:u w:val="single"/>
        </w:rPr>
        <w:t>Data sources and search strategy</w:t>
      </w:r>
      <w:r>
        <w:t xml:space="preserve">: </w:t>
      </w:r>
      <w:r w:rsidRPr="000042DC">
        <w:t xml:space="preserve">Three electronic databases were searched during February 2017: SCOPUS, PsycINFO, PubMed. Searches included the key words ‘Baclofen’ </w:t>
      </w:r>
      <w:r>
        <w:t>AND</w:t>
      </w:r>
      <w:r w:rsidRPr="000042DC">
        <w:t xml:space="preserve"> ‘Alcohol’. Both authors performed independent searches. Formal electronic searches were supplemented by a manual search of reference sections in eligible articles. Corresponding authors of eligible articles were contacted to inquire if they had conducted any additional relevant work, published or unpublished, to reduce risk of publication bias. </w:t>
      </w:r>
      <w:r>
        <w:t>Supplementary searchers were conducted in October (2017) and identified two further articles</w:t>
      </w:r>
      <w:r>
        <w:fldChar w:fldCharType="begin">
          <w:fldData xml:space="preserve">PEVuZE5vdGU+PENpdGU+PEF1dGhvcj5IYXVzZXI8L0F1dGhvcj48WWVhcj4yMDE3PC9ZZWFyPjxS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</w:fldData>
        </w:fldChar>
      </w:r>
      <w:r>
        <w:instrText xml:space="preserve"> ADDIN EN.CITE </w:instrText>
      </w:r>
      <w:r>
        <w:fldChar w:fldCharType="begin">
          <w:fldData xml:space="preserve">PEVuZE5vdGU+PENpdGU+PEF1dGhvcj5IYXVzZXI8L0F1dGhvcj48WWVhcj4yMDE3PC9ZZWFyPjxS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</w:fldData>
        </w:fldChar>
      </w:r>
      <w:r>
        <w:instrText xml:space="preserve"> ADDIN EN.CITE.DATA </w:instrText>
      </w:r>
      <w:r>
        <w:fldChar w:fldCharType="end"/>
      </w:r>
      <w:r>
        <w:fldChar w:fldCharType="separate"/>
      </w:r>
      <w:r>
        <w:rPr>
          <w:noProof/>
        </w:rPr>
        <w:t>[34, 35]</w:t>
      </w:r>
      <w:r>
        <w:fldChar w:fldCharType="end"/>
      </w:r>
      <w:r>
        <w:t xml:space="preserve">. </w:t>
      </w:r>
    </w:p>
    <w:p w:rsidR="002F6FDB" w:rsidRPr="000042DC" w:rsidRDefault="002F6FDB" w:rsidP="002F6FDB">
      <w:pPr>
        <w:spacing w:after="0" w:line="480" w:lineRule="auto"/>
        <w:rPr>
          <w:u w:val="single"/>
        </w:rPr>
      </w:pPr>
    </w:p>
    <w:p w:rsidR="002F6FDB" w:rsidRPr="000042DC" w:rsidRDefault="002F6FDB" w:rsidP="002F6FDB">
      <w:pPr>
        <w:widowControl w:val="0"/>
        <w:spacing w:after="0" w:line="480" w:lineRule="auto"/>
      </w:pPr>
      <w:r w:rsidRPr="000042DC">
        <w:rPr>
          <w:u w:val="single"/>
        </w:rPr>
        <w:t>Study selection and Eligibility Criteria</w:t>
      </w:r>
      <w:r>
        <w:t xml:space="preserve">: </w:t>
      </w:r>
      <w:r w:rsidRPr="000042DC">
        <w:t xml:space="preserve">For inclusion, studies had to be RCTs, comparing baclofen treatment with placebo, and published as a peer-reviewed journal article. There had to be at least one outcome measure which corresponded to our primary outcomes (abstinence days, drinking days, abstinence rate) and/or secondary outcomes (craving, anxiety, depression). Articles were evaluated for inclusion based on screening the titles, abstracts and full texts that appeared to meet criteria. See figure 1 for study search and selection flow chart. </w:t>
      </w:r>
    </w:p>
    <w:p w:rsidR="002F6FDB" w:rsidRPr="000042DC" w:rsidRDefault="002F6FDB" w:rsidP="002F6FDB">
      <w:pPr>
        <w:spacing w:after="0" w:line="480" w:lineRule="auto"/>
        <w:rPr>
          <w:i/>
        </w:rPr>
      </w:pPr>
    </w:p>
    <w:p w:rsidR="002F6FDB" w:rsidRPr="000042DC" w:rsidRDefault="002F6FDB" w:rsidP="002F6FDB">
      <w:pPr>
        <w:spacing w:after="0" w:line="480" w:lineRule="auto"/>
        <w:rPr>
          <w:i/>
        </w:rPr>
      </w:pPr>
      <w:r w:rsidRPr="000042DC">
        <w:rPr>
          <w:i/>
        </w:rPr>
        <w:t>Insert Figure 1</w:t>
      </w:r>
    </w:p>
    <w:p w:rsidR="002F6FDB" w:rsidRPr="000042DC" w:rsidRDefault="002F6FDB" w:rsidP="002F6FDB">
      <w:pPr>
        <w:spacing w:after="0" w:line="480" w:lineRule="auto"/>
        <w:rPr>
          <w:u w:val="single"/>
        </w:rPr>
      </w:pPr>
    </w:p>
    <w:p w:rsidR="002F6FDB" w:rsidRPr="000042DC" w:rsidRDefault="002F6FDB" w:rsidP="002F6FDB">
      <w:pPr>
        <w:widowControl w:val="0"/>
        <w:spacing w:after="0" w:line="480" w:lineRule="auto"/>
      </w:pPr>
      <w:r w:rsidRPr="000042DC">
        <w:rPr>
          <w:u w:val="single"/>
        </w:rPr>
        <w:t>Data extraction</w:t>
      </w:r>
      <w:r>
        <w:t xml:space="preserve">: </w:t>
      </w:r>
      <w:r w:rsidRPr="000042DC">
        <w:t>AKR</w:t>
      </w:r>
      <w:r>
        <w:t>/</w:t>
      </w:r>
      <w:r w:rsidRPr="000042DC">
        <w:t xml:space="preserve">AJ performed the searches and extracted data. Authors were given one month to respond to data requests. If authors did not respond within one month, we estimated data </w:t>
      </w:r>
      <w:r>
        <w:t xml:space="preserve">from the text and </w:t>
      </w:r>
      <w:r w:rsidRPr="000042DC">
        <w:t>available figures using Webplot Digitizer 3.1 (</w:t>
      </w:r>
      <w:hyperlink r:id="rId8" w:history="1">
        <w:r w:rsidRPr="000042DC">
          <w:rPr>
            <w:rStyle w:val="Hyperlink"/>
          </w:rPr>
          <w:t>http://arohatgi.info/WebPlotDigitizer</w:t>
        </w:r>
      </w:hyperlink>
      <w:r w:rsidRPr="000042DC">
        <w:t>).</w:t>
      </w:r>
      <w:r>
        <w:t xml:space="preserve"> </w:t>
      </w:r>
      <w:r w:rsidRPr="000042DC">
        <w:t>Some studies reported means and SDs/SEs of 0 for some outcomes in both conditions (e.g. HDD</w:t>
      </w:r>
      <w:r w:rsidRPr="000042DC">
        <w:fldChar w:fldCharType="begin">
          <w:fldData xml:space="preserve">PEVuZE5vdGU+PENpdGU+PEF1dGhvcj5LcnVwaXRza3k8L0F1dGhvcj48WWVhcj4yMDE1PC9ZZWFy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</w:fldData>
        </w:fldChar>
      </w:r>
      <w:r>
        <w:instrText xml:space="preserve"> ADDIN EN.CITE </w:instrText>
      </w:r>
      <w:r>
        <w:fldChar w:fldCharType="begin">
          <w:fldData xml:space="preserve">PEVuZE5vdGU+PENpdGU+PEF1dGhvcj5LcnVwaXRza3k8L0F1dGhvcj48WWVhcj4yMDE1PC9ZZWFy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</w:fldData>
        </w:fldChar>
      </w:r>
      <w:r>
        <w:instrText xml:space="preserve"> ADDIN EN.CITE.DATA </w:instrText>
      </w:r>
      <w:r>
        <w:fldChar w:fldCharType="end"/>
      </w:r>
      <w:r w:rsidRPr="000042DC">
        <w:fldChar w:fldCharType="separate"/>
      </w:r>
      <w:r>
        <w:rPr>
          <w:noProof/>
        </w:rPr>
        <w:t>[24]</w:t>
      </w:r>
      <w:r w:rsidRPr="000042DC">
        <w:fldChar w:fldCharType="end"/>
      </w:r>
      <w:r w:rsidRPr="000042DC">
        <w:t xml:space="preserve">), these were not included as we were unable to generate effect sizes. </w:t>
      </w:r>
    </w:p>
    <w:p w:rsidR="002F6FDB" w:rsidRPr="000042DC" w:rsidRDefault="002F6FDB" w:rsidP="002F6FDB">
      <w:pPr>
        <w:widowControl w:val="0"/>
        <w:spacing w:after="0" w:line="480" w:lineRule="auto"/>
        <w:rPr>
          <w:u w:val="single"/>
        </w:rPr>
      </w:pPr>
    </w:p>
    <w:p w:rsidR="002F6FDB" w:rsidRPr="000042DC" w:rsidRDefault="002F6FDB" w:rsidP="002F6FDB">
      <w:pPr>
        <w:widowControl w:val="0"/>
        <w:spacing w:after="0" w:line="480" w:lineRule="auto"/>
      </w:pPr>
      <w:r w:rsidRPr="000042DC">
        <w:rPr>
          <w:u w:val="single"/>
        </w:rPr>
        <w:t>Quality assessment</w:t>
      </w:r>
      <w:r>
        <w:t xml:space="preserve">: </w:t>
      </w:r>
      <w:r w:rsidRPr="000042DC">
        <w:t>We examined the methodological qualities of the studies using the Cochrane Collaboration’s Risk of Bias assessment tools. Each study was assessed by the authors (disagreements were resolved without arbitration) as low, unclear, or high risk on the following (</w:t>
      </w:r>
      <w:r>
        <w:t xml:space="preserve">for full definitions </w:t>
      </w:r>
      <w:r w:rsidRPr="000042DC">
        <w:t xml:space="preserve">see </w:t>
      </w:r>
      <w:r w:rsidRPr="000042DC">
        <w:fldChar w:fldCharType="begin"/>
      </w:r>
      <w:r>
        <w:instrText xml:space="preserve"> ADDIN EN.CITE &lt;EndNote&gt;&lt;Cite&gt;&lt;Author&gt;JPT&lt;/Author&gt;&lt;Year&gt;2011&lt;/Year&gt;&lt;RecNum&gt;3205&lt;/RecNum&gt;&lt;DisplayText&gt;[36]&lt;/DisplayText&gt;&lt;record&gt;&lt;rec-number&gt;3205&lt;/rec-number&gt;&lt;foreign-keys&gt;&lt;key app="EN" db-id="5z52t90dmp2df8e2pwe5swa39vfzw0szdadw" timestamp="1497348014"&gt;3205&lt;/key&gt;&lt;/foreign-keys&gt;&lt;ref-type name="Electronic Book"&gt;44&lt;/ref-type&gt;&lt;contributors&gt;&lt;authors&gt;&lt;author&gt;Higgins JPT&lt;/author&gt;&lt;author&gt;Green S &lt;/author&gt;&lt;/authors&gt;&lt;secondary-authors&gt;&lt;author&gt;The Cochrane Collaboration&lt;/author&gt;&lt;/secondary-authors&gt;&lt;/contributors&gt;&lt;titles&gt;&lt;title&gt;Cochrane Handbook for Systematic Reviews of Interventions Version 5.1.0 [updated March 2011].&lt;/title&gt;&lt;/titles&gt;&lt;dates&gt;&lt;year&gt;2011&lt;/year&gt;&lt;/dates&gt;&lt;urls&gt;&lt;related-urls&gt;&lt;url&gt;www.handbook.cochrane.org&lt;/url&gt;&lt;/related-urls&gt;&lt;/urls&gt;&lt;/record&gt;&lt;/Cite&gt;&lt;Cite ExcludeAuth="1" ExcludeYear="1"&gt;&lt;Author&gt;JPT&lt;/Author&gt;&lt;Year&gt;2011&lt;/Year&gt;&lt;RecNum&gt;3205&lt;/RecNum&gt;&lt;record&gt;&lt;rec-number&gt;3205&lt;/rec-number&gt;&lt;foreign-keys&gt;&lt;key app="EN" db-id="5z52t90dmp2df8e2pwe5swa39vfzw0szdadw" timestamp="1497348014"&gt;3205&lt;/key&gt;&lt;/foreign-keys&gt;&lt;ref-type name="Electronic Book"&gt;44&lt;/ref-type&gt;&lt;contributors&gt;&lt;authors&gt;&lt;author&gt;Higgins JPT&lt;/author&gt;&lt;author&gt;Green S &lt;/author&gt;&lt;/authors&gt;&lt;secondary-authors&gt;&lt;author&gt;The Cochrane Collaboration&lt;/author&gt;&lt;/secondary-authors&gt;&lt;/contributors&gt;&lt;titles&gt;&lt;title&gt;Cochrane Handbook for Systematic Reviews of Interventions Version 5.1.0 [updated March 2011].&lt;/title&gt;&lt;/titles&gt;&lt;dates&gt;&lt;year&gt;2011&lt;/year&gt;&lt;/dates&gt;&lt;urls&gt;&lt;related-urls&gt;&lt;url&gt;www.handbook.cochrane.org&lt;/url&gt;&lt;/related-urls&gt;&lt;/urls&gt;&lt;/record&gt;&lt;/Cite&gt;&lt;/EndNote&gt;</w:instrText>
      </w:r>
      <w:r w:rsidRPr="000042DC">
        <w:fldChar w:fldCharType="separate"/>
      </w:r>
      <w:r>
        <w:rPr>
          <w:noProof/>
        </w:rPr>
        <w:t>[36]</w:t>
      </w:r>
      <w:r w:rsidRPr="000042DC">
        <w:fldChar w:fldCharType="end"/>
      </w:r>
      <w:r w:rsidRPr="002D2778">
        <w:t>):</w:t>
      </w:r>
      <w:r w:rsidRPr="000042DC">
        <w:t xml:space="preserve"> 1. Random sequence generation, 2. Allocation concealment, 3. Blinding of participants</w:t>
      </w:r>
      <w:r>
        <w:t>/</w:t>
      </w:r>
      <w:r w:rsidRPr="000042DC">
        <w:t>personnel, 4. Attrition data, 5. Selective reporting, 6. Matching of groups, 7. Performance bias.</w:t>
      </w:r>
    </w:p>
    <w:p w:rsidR="002F6FDB" w:rsidRPr="000042DC" w:rsidRDefault="002F6FDB" w:rsidP="002F6FDB">
      <w:pPr>
        <w:spacing w:after="0" w:line="480" w:lineRule="auto"/>
      </w:pPr>
      <w:r w:rsidRPr="000042DC">
        <w:t xml:space="preserve">Individual study ratings and justifications are included in supplementary materials. </w:t>
      </w:r>
    </w:p>
    <w:p w:rsidR="002F6FDB" w:rsidRPr="000042DC" w:rsidRDefault="002F6FDB" w:rsidP="002F6FDB">
      <w:pPr>
        <w:spacing w:after="0" w:line="480" w:lineRule="auto"/>
        <w:rPr>
          <w:u w:val="single"/>
        </w:rPr>
      </w:pPr>
    </w:p>
    <w:p w:rsidR="002F6FDB" w:rsidRPr="000042DC" w:rsidRDefault="002F6FDB" w:rsidP="002F6FDB">
      <w:pPr>
        <w:spacing w:after="0" w:line="480" w:lineRule="auto"/>
      </w:pPr>
      <w:r w:rsidRPr="000042DC">
        <w:rPr>
          <w:u w:val="single"/>
        </w:rPr>
        <w:t>Statistical analyses</w:t>
      </w:r>
      <w:r>
        <w:t xml:space="preserve">: </w:t>
      </w:r>
      <w:r w:rsidRPr="000042DC">
        <w:t>For abstinence rates, we calculated odds ratios using the total number of participants reported abstinent at the end of treatment and the total number of participants randomised to that treatment arm</w:t>
      </w:r>
      <w:r>
        <w:t xml:space="preserve"> </w:t>
      </w:r>
      <w:r w:rsidRPr="000042DC">
        <w:fldChar w:fldCharType="begin"/>
      </w:r>
      <w:r>
        <w:instrText xml:space="preserve"> ADDIN EN.CITE &lt;EndNote&gt;&lt;Cite&gt;&lt;Author&gt;Szumilas&lt;/Author&gt;&lt;Year&gt;2010&lt;/Year&gt;&lt;RecNum&gt;14992&lt;/RecNum&gt;&lt;DisplayText&gt;[37]&lt;/DisplayText&gt;&lt;record&gt;&lt;rec-number&gt;14992&lt;/rec-number&gt;&lt;foreign-keys&gt;&lt;key app="EN" db-id="esezwvzwos9eeber9f5vfd9jwr905wpt9s0p" timestamp="1499428596"&gt;14992&lt;/key&gt;&lt;/foreign-keys&gt;&lt;ref-type name="Journal Article"&gt;17&lt;/ref-type&gt;&lt;contributors&gt;&lt;authors&gt;&lt;author&gt;Szumilas, Magdalena&lt;/author&gt;&lt;/authors&gt;&lt;/contributors&gt;&lt;titles&gt;&lt;title&gt;Explaining Odds Ratios&lt;/title&gt;&lt;secondary-title&gt;Journal of the Canadian Academy of Child and Adolescent Psychiatry&lt;/secondary-title&gt;&lt;/titles&gt;&lt;periodical&gt;&lt;full-title&gt;Journal of the Canadian Academy of Child and Adolescent Psychiatry&lt;/full-title&gt;&lt;/periodical&gt;&lt;pages&gt;227-229&lt;/pages&gt;&lt;volume&gt;19&lt;/volume&gt;&lt;number&gt;3&lt;/number&gt;&lt;dates&gt;&lt;year&gt;2010&lt;/year&gt;&lt;/dates&gt;&lt;publisher&gt;Canadian Academy of Child and Adolescent Psychiatry&lt;/publisher&gt;&lt;isbn&gt;1719-8429&lt;/isbn&gt;&lt;accession-num&gt;PMC2938757&lt;/accession-num&gt;&lt;urls&gt;&lt;related-urls&gt;&lt;url&gt;http://www.ncbi.nlm.nih.gov/pmc/articles/PMC2938757/&lt;/url&gt;&lt;/related-urls&gt;&lt;/urls&gt;&lt;remote-database-name&gt;PMC&lt;/remote-database-name&gt;&lt;/record&gt;&lt;/Cite&gt;&lt;/EndNote&gt;</w:instrText>
      </w:r>
      <w:r w:rsidRPr="000042DC">
        <w:fldChar w:fldCharType="separate"/>
      </w:r>
      <w:r>
        <w:rPr>
          <w:noProof/>
        </w:rPr>
        <w:t>[37]</w:t>
      </w:r>
      <w:r w:rsidRPr="000042DC">
        <w:fldChar w:fldCharType="end"/>
      </w:r>
      <w:r w:rsidRPr="000042DC">
        <w:t xml:space="preserve">. Intention to treat </w:t>
      </w:r>
      <w:r>
        <w:t xml:space="preserve">(ITT) </w:t>
      </w:r>
      <w:r w:rsidRPr="000042DC">
        <w:t>analysis was used</w:t>
      </w:r>
      <w:r>
        <w:t xml:space="preserve"> for the primary analysis</w:t>
      </w:r>
      <w:r w:rsidRPr="000042DC">
        <w:t xml:space="preserve">, in which all individuals randomly allocated to a treatment </w:t>
      </w:r>
      <w:r>
        <w:t>were included</w:t>
      </w:r>
      <w:r w:rsidR="00E021AD">
        <w:t xml:space="preserve"> </w:t>
      </w:r>
      <w:r w:rsidRPr="000042DC">
        <w:fldChar w:fldCharType="begin"/>
      </w:r>
      <w:r>
        <w:instrText xml:space="preserve"> ADDIN EN.CITE &lt;EndNote&gt;&lt;Cite&gt;&lt;Author&gt;Gupta&lt;/Author&gt;&lt;Year&gt;2011&lt;/Year&gt;&lt;RecNum&gt;14993&lt;/RecNum&gt;&lt;DisplayText&gt;[38]&lt;/DisplayText&gt;&lt;record&gt;&lt;rec-number&gt;14993&lt;/rec-number&gt;&lt;foreign-keys&gt;&lt;key app="EN" db-id="esezwvzwos9eeber9f5vfd9jwr905wpt9s0p" timestamp="1499428815"&gt;14993&lt;/key&gt;&lt;/foreign-keys&gt;&lt;ref-type name="Journal Article"&gt;17&lt;/ref-type&gt;&lt;contributors&gt;&lt;authors&gt;&lt;author&gt;Gupta, Sandeep K.&lt;/author&gt;&lt;/authors&gt;&lt;/contributors&gt;&lt;titles&gt;&lt;title&gt;Intention-to-treat concept: A review&lt;/title&gt;&lt;secondary-title&gt;Perspectives in Clinical Research&lt;/secondary-title&gt;&lt;/titles&gt;&lt;periodical&gt;&lt;full-title&gt;Perspectives in Clinical Research&lt;/full-title&gt;&lt;/periodical&gt;&lt;pages&gt;109-112&lt;/pages&gt;&lt;volume&gt;2&lt;/volume&gt;&lt;number&gt;3&lt;/number&gt;&lt;dates&gt;&lt;year&gt;2011&lt;/year&gt;&lt;pub-dates&gt;&lt;date&gt;Jul-Sep&lt;/date&gt;&lt;/pub-dates&gt;&lt;/dates&gt;&lt;pub-location&gt;India&lt;/pub-location&gt;&lt;publisher&gt;Medknow Publications Pvt Ltd&lt;/publisher&gt;&lt;isbn&gt;2229-3485&amp;#xD;2229-5488&lt;/isbn&gt;&lt;accession-num&gt;PMC3159210&lt;/accession-num&gt;&lt;urls&gt;&lt;related-urls&gt;&lt;url&gt;http://www.ncbi.nlm.nih.gov/pmc/articles/PMC3159210/&lt;/url&gt;&lt;/related-urls&gt;&lt;/urls&gt;&lt;electronic-resource-num&gt;10.4103/2229-3485.83221&lt;/electronic-resource-num&gt;&lt;remote-database-name&gt;PMC&lt;/remote-database-name&gt;&lt;/record&gt;&lt;/Cite&gt;&lt;/EndNote&gt;</w:instrText>
      </w:r>
      <w:r w:rsidRPr="000042DC">
        <w:fldChar w:fldCharType="separate"/>
      </w:r>
      <w:r>
        <w:rPr>
          <w:noProof/>
        </w:rPr>
        <w:t>[38]</w:t>
      </w:r>
      <w:r w:rsidRPr="000042DC">
        <w:fldChar w:fldCharType="end"/>
      </w:r>
      <w:r>
        <w:t>.</w:t>
      </w:r>
      <w:r w:rsidRPr="00802D4E">
        <w:t xml:space="preserve"> Drop outs and non-c</w:t>
      </w:r>
      <w:r>
        <w:t>ompliance were coded as relapse</w:t>
      </w:r>
      <w:r w:rsidRPr="000042DC">
        <w:t>. We also computed number needed to treat (NNT) for abstinence following medication</w:t>
      </w:r>
      <w:r>
        <w:t xml:space="preserve"> </w:t>
      </w:r>
      <w:r w:rsidRPr="000042DC">
        <w:fldChar w:fldCharType="begin"/>
      </w:r>
      <w:r>
        <w:instrText xml:space="preserve"> ADDIN EN.CITE &lt;EndNote&gt;&lt;Cite&gt;&lt;Author&gt;Sedgwick&lt;/Author&gt;&lt;Year&gt;2013&lt;/Year&gt;&lt;RecNum&gt;14994&lt;/RecNum&gt;&lt;DisplayText&gt;[39]&lt;/DisplayText&gt;&lt;record&gt;&lt;rec-number&gt;14994&lt;/rec-number&gt;&lt;foreign-keys&gt;&lt;key app="EN" db-id="esezwvzwos9eeber9f5vfd9jwr905wpt9s0p" timestamp="1499779016"&gt;14994&lt;/key&gt;&lt;/foreign-keys&gt;&lt;ref-type name="Journal Article"&gt;17&lt;/ref-type&gt;&lt;contributors&gt;&lt;authors&gt;&lt;author&gt;Sedgwick, Philip&lt;/author&gt;&lt;/authors&gt;&lt;/contributors&gt;&lt;titles&gt;&lt;title&gt;What is number needed to treat (NNT)?&lt;/title&gt;&lt;secondary-title&gt;BMJ : British Medical Journal&lt;/secondary-title&gt;&lt;/titles&gt;&lt;periodical&gt;&lt;full-title&gt;BMJ : British Medical Journal&lt;/full-title&gt;&lt;/periodical&gt;&lt;volume&gt;347&lt;/volume&gt;&lt;dates&gt;&lt;year&gt;2013&lt;/year&gt;&lt;/dates&gt;&lt;work-type&gt;10.1136/bmj.f4605&lt;/work-type&gt;&lt;urls&gt;&lt;related-urls&gt;&lt;url&gt;http://www.bmj.com/content/347/bmj.f4605.abstract&lt;/url&gt;&lt;/related-urls&gt;&lt;/urls&gt;&lt;/record&gt;&lt;/Cite&gt;&lt;/EndNote&gt;</w:instrText>
      </w:r>
      <w:r w:rsidRPr="000042DC">
        <w:fldChar w:fldCharType="separate"/>
      </w:r>
      <w:r>
        <w:rPr>
          <w:noProof/>
        </w:rPr>
        <w:t>[39]</w:t>
      </w:r>
      <w:r w:rsidRPr="000042DC">
        <w:fldChar w:fldCharType="end"/>
      </w:r>
      <w:r w:rsidRPr="000042DC">
        <w:t>.</w:t>
      </w:r>
      <w:r>
        <w:t xml:space="preserve"> We conducted complete cases approach, as a secondary analysis, in which participants who completed treatment were included in the analysis. </w:t>
      </w:r>
    </w:p>
    <w:p w:rsidR="002F6FDB" w:rsidRPr="000042DC" w:rsidRDefault="002F6FDB" w:rsidP="002F6FDB">
      <w:pPr>
        <w:spacing w:after="0" w:line="480" w:lineRule="auto"/>
      </w:pPr>
      <w:r w:rsidRPr="000042DC">
        <w:t>We used SMD (</w:t>
      </w:r>
      <w:r w:rsidRPr="000042DC">
        <w:rPr>
          <w:vertAlign w:val="superscript"/>
        </w:rPr>
        <w:t>Mean</w:t>
      </w:r>
      <w:r w:rsidRPr="000042DC">
        <w:t xml:space="preserve">Baclofen - </w:t>
      </w:r>
      <w:r w:rsidRPr="000042DC">
        <w:rPr>
          <w:vertAlign w:val="superscript"/>
        </w:rPr>
        <w:t>Mean</w:t>
      </w:r>
      <w:r w:rsidRPr="000042DC">
        <w:t>Placebo/Pooled Standard Deviation) as our outcome</w:t>
      </w:r>
      <w:r>
        <w:t xml:space="preserve"> when</w:t>
      </w:r>
      <w:r w:rsidRPr="000042DC">
        <w:t xml:space="preserve"> measures varied across studies (i.e. craving). We converted standard errors to standard deviations by multiplying them by the </w:t>
      </w:r>
      <w:r>
        <w:rPr>
          <w:rFonts w:ascii="Arial" w:hAnsi="Arial" w:cs="Arial"/>
          <w:b/>
          <w:bCs/>
          <w:color w:val="222222"/>
          <w:shd w:val="clear" w:color="auto" w:fill="FFFFFF"/>
        </w:rPr>
        <w:t>√</w:t>
      </w:r>
      <w:r w:rsidRPr="000042DC">
        <w:t>N</w:t>
      </w:r>
      <w:r w:rsidRPr="000042DC">
        <w:fldChar w:fldCharType="begin"/>
      </w:r>
      <w:r>
        <w:instrText xml:space="preserve"> ADDIN EN.CITE &lt;EndNote&gt;&lt;Cite&gt;&lt;Author&gt;JPT&lt;/Author&gt;&lt;Year&gt;2011&lt;/Year&gt;&lt;RecNum&gt;3205&lt;/RecNum&gt;&lt;DisplayText&gt;[36]&lt;/DisplayText&gt;&lt;record&gt;&lt;rec-number&gt;3205&lt;/rec-number&gt;&lt;foreign-keys&gt;&lt;key app="EN" db-id="5z52t90dmp2df8e2pwe5swa39vfzw0szdadw" timestamp="1497348014"&gt;3205&lt;/key&gt;&lt;/foreign-keys&gt;&lt;ref-type name="Electronic Book"&gt;44&lt;/ref-type&gt;&lt;contributors&gt;&lt;authors&gt;&lt;author&gt;Higgins JPT&lt;/author&gt;&lt;author&gt;Green S &lt;/author&gt;&lt;/authors&gt;&lt;secondary-authors&gt;&lt;author&gt;The Cochrane Collaboration&lt;/author&gt;&lt;/secondary-authors&gt;&lt;/contributors&gt;&lt;titles&gt;&lt;title&gt;Cochrane Handbook for Systematic Reviews of Interventions Version 5.1.0 [updated March 2011].&lt;/title&gt;&lt;/titles&gt;&lt;dates&gt;&lt;year&gt;2011&lt;/year&gt;&lt;/dates&gt;&lt;urls&gt;&lt;related-urls&gt;&lt;url&gt;www.handbook.cochrane.org&lt;/url&gt;&lt;/related-urls&gt;&lt;/urls&gt;&lt;/record&gt;&lt;/Cite&gt;&lt;/EndNote&gt;</w:instrText>
      </w:r>
      <w:r w:rsidRPr="000042DC">
        <w:fldChar w:fldCharType="separate"/>
      </w:r>
      <w:r>
        <w:rPr>
          <w:noProof/>
        </w:rPr>
        <w:t>[36]</w:t>
      </w:r>
      <w:r w:rsidRPr="000042DC">
        <w:fldChar w:fldCharType="end"/>
      </w:r>
      <w:r w:rsidRPr="000042DC">
        <w:t>.  These effect sizes were used for generic inverse variance meta-analyses methods</w:t>
      </w:r>
      <w:r>
        <w:t>,</w:t>
      </w:r>
      <w:r w:rsidRPr="000042DC">
        <w:t xml:space="preserve"> conducted in RevMan 5.3 (Cochrane, 2014). SMDs are commonly interpreted as 0.2 </w:t>
      </w:r>
      <w:r>
        <w:t xml:space="preserve">= </w:t>
      </w:r>
      <w:r w:rsidRPr="000042DC">
        <w:t xml:space="preserve">small effect, 0.5 </w:t>
      </w:r>
      <w:r>
        <w:t>=</w:t>
      </w:r>
      <w:r w:rsidRPr="000042DC">
        <w:t>moderate effect</w:t>
      </w:r>
      <w:r>
        <w:t>,</w:t>
      </w:r>
      <w:r w:rsidRPr="000042DC">
        <w:t xml:space="preserve"> and 0.8 </w:t>
      </w:r>
      <w:r>
        <w:t>=</w:t>
      </w:r>
      <w:r w:rsidRPr="000042DC">
        <w:t xml:space="preserve"> large effect. A positive SMD in this case would represent a </w:t>
      </w:r>
      <w:r w:rsidRPr="000042DC">
        <w:rPr>
          <w:i/>
        </w:rPr>
        <w:t>larger</w:t>
      </w:r>
      <w:r w:rsidRPr="000042DC">
        <w:t xml:space="preserve"> score/number in the baclofen group compared to placebo/control. Despite treatment duration ranging across the studies, we estimated effect sizes from outcomes taken at the end of treatment in each study for consistency. Some studies</w:t>
      </w:r>
      <w:r>
        <w:t xml:space="preserve"> [38-39] </w:t>
      </w:r>
      <w:r w:rsidRPr="000042DC">
        <w:t xml:space="preserve">had two treatment conditions, in which baclofen was administered at different doses (e.g. 30mg vs 60mg). In this case we </w:t>
      </w:r>
      <w:r>
        <w:t>pooled the effect size across the different doses</w:t>
      </w:r>
      <w:r w:rsidRPr="000042DC">
        <w:t xml:space="preserve">. Three studies </w:t>
      </w:r>
      <w:r w:rsidRPr="000042DC">
        <w:fldChar w:fldCharType="begin">
          <w:fldData xml:space="preserve">PEVuZE5vdGU+PENpdGU+PEF1dGhvcj5LcnVwaXRza3k8L0F1dGhvcj48WWVhcj4yMDE1PC9ZZWFy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</w:fldData>
        </w:fldChar>
      </w:r>
      <w:r>
        <w:instrText xml:space="preserve"> ADDIN EN.CITE </w:instrText>
      </w:r>
      <w:r>
        <w:fldChar w:fldCharType="begin">
          <w:fldData xml:space="preserve">PEVuZE5vdGU+PENpdGU+PEF1dGhvcj5LcnVwaXRza3k8L0F1dGhvcj48WWVhcj4yMDE1PC9ZZWFy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</w:fldData>
        </w:fldChar>
      </w:r>
      <w:r>
        <w:instrText xml:space="preserve"> ADDIN EN.CITE.DATA </w:instrText>
      </w:r>
      <w:r>
        <w:fldChar w:fldCharType="end"/>
      </w:r>
      <w:r w:rsidRPr="000042DC">
        <w:fldChar w:fldCharType="separate"/>
      </w:r>
      <w:r>
        <w:rPr>
          <w:noProof/>
        </w:rPr>
        <w:t>[24, 2</w:t>
      </w:r>
      <w:r w:rsidR="00D13210">
        <w:rPr>
          <w:noProof/>
        </w:rPr>
        <w:t>5</w:t>
      </w:r>
      <w:r>
        <w:rPr>
          <w:noProof/>
        </w:rPr>
        <w:t>, 4</w:t>
      </w:r>
      <w:r w:rsidR="00D13210">
        <w:rPr>
          <w:noProof/>
        </w:rPr>
        <w:t>2</w:t>
      </w:r>
      <w:r>
        <w:rPr>
          <w:noProof/>
        </w:rPr>
        <w:t>]</w:t>
      </w:r>
      <w:r w:rsidRPr="000042DC">
        <w:fldChar w:fldCharType="end"/>
      </w:r>
      <w:r w:rsidRPr="000042DC">
        <w:rPr>
          <w:rStyle w:val="CommentReference"/>
        </w:rPr>
        <w:t xml:space="preserve"> </w:t>
      </w:r>
      <w:r w:rsidRPr="000042DC">
        <w:t xml:space="preserve">included multiple measures of </w:t>
      </w:r>
      <w:r w:rsidRPr="000042DC">
        <w:lastRenderedPageBreak/>
        <w:t xml:space="preserve">anxiety, craving and depression, in this case we took the </w:t>
      </w:r>
      <w:r>
        <w:t>pooled</w:t>
      </w:r>
      <w:r w:rsidRPr="000042DC">
        <w:t xml:space="preserve"> effect size for each.</w:t>
      </w:r>
      <w:r w:rsidRPr="00AA3B74">
        <w:t xml:space="preserve"> </w:t>
      </w:r>
      <w:r>
        <w:t>We used an a-priori random effects model throughout.</w:t>
      </w:r>
    </w:p>
    <w:p w:rsidR="002F6FDB" w:rsidRPr="000042DC" w:rsidRDefault="002F6FDB" w:rsidP="002F6FDB">
      <w:pPr>
        <w:spacing w:after="0" w:line="480" w:lineRule="auto"/>
      </w:pPr>
      <w:r w:rsidRPr="000042DC">
        <w:t>Heterogeneity, or the variability in the study outcomes not due to sampling error, was assessed using the I</w:t>
      </w:r>
      <w:r w:rsidRPr="000042DC">
        <w:rPr>
          <w:vertAlign w:val="superscript"/>
        </w:rPr>
        <w:t>2</w:t>
      </w:r>
      <w:r w:rsidRPr="000042DC">
        <w:t xml:space="preserve"> statistic. The I</w:t>
      </w:r>
      <w:r w:rsidRPr="000042DC">
        <w:rPr>
          <w:vertAlign w:val="superscript"/>
        </w:rPr>
        <w:t>2</w:t>
      </w:r>
      <w:r w:rsidRPr="000042DC">
        <w:t xml:space="preserve"> statistic was calculated as ([Q-df]/Q) X 100%, where Q is the chi-squared statistic and df its degrees of freedom. Larger percentages are indicative of higher variability in effect sizes with &gt;50% representative of substantial heterogeneity. Due to the small number of identified studies we did not conduct moderator analyses. </w:t>
      </w:r>
      <w:r>
        <w:t xml:space="preserve">This meta-analysis was not preregistered. </w:t>
      </w:r>
    </w:p>
    <w:p w:rsidR="002F6FDB" w:rsidRDefault="002F6FDB" w:rsidP="002F6FDB">
      <w:pPr>
        <w:spacing w:after="0" w:line="480" w:lineRule="auto"/>
      </w:pPr>
      <w:r>
        <w:t>See supplementary materials for all forest and funnel plots.</w:t>
      </w:r>
    </w:p>
    <w:p w:rsidR="002F6FDB" w:rsidRDefault="002F6FDB" w:rsidP="002F6FDB">
      <w:pPr>
        <w:spacing w:after="0" w:line="480" w:lineRule="auto"/>
        <w:rPr>
          <w:b/>
        </w:rPr>
      </w:pPr>
    </w:p>
    <w:p w:rsidR="002F6FDB" w:rsidRPr="000042DC" w:rsidRDefault="002F6FDB" w:rsidP="002F6FDB">
      <w:pPr>
        <w:spacing w:after="0" w:line="480" w:lineRule="auto"/>
        <w:rPr>
          <w:b/>
        </w:rPr>
      </w:pPr>
      <w:r w:rsidRPr="000042DC">
        <w:rPr>
          <w:b/>
        </w:rPr>
        <w:t>Results</w:t>
      </w:r>
    </w:p>
    <w:p w:rsidR="002F6FDB" w:rsidRPr="000042DC" w:rsidRDefault="002F6FDB" w:rsidP="002F6FDB">
      <w:pPr>
        <w:spacing w:after="0" w:line="480" w:lineRule="auto"/>
      </w:pPr>
      <w:r w:rsidRPr="000042DC">
        <w:rPr>
          <w:u w:val="single"/>
        </w:rPr>
        <w:t>Trial overview</w:t>
      </w:r>
      <w:r>
        <w:t xml:space="preserve">: </w:t>
      </w:r>
      <w:r w:rsidRPr="000042DC">
        <w:t xml:space="preserve">Table 1 provides key information on the studies, including participant characteristics, recruitment, drug treatment and psychosocial therapy details. </w:t>
      </w:r>
      <w:r>
        <w:t>Twelve</w:t>
      </w:r>
      <w:r w:rsidRPr="000042DC">
        <w:t xml:space="preserve"> RCTs were found to meet criteria to contribute to at least one of the current outcome measures.</w:t>
      </w:r>
    </w:p>
    <w:p w:rsidR="002F6FDB" w:rsidRPr="000042DC" w:rsidRDefault="002F6FDB" w:rsidP="002F6FDB">
      <w:pPr>
        <w:spacing w:after="0" w:line="480" w:lineRule="auto"/>
        <w:rPr>
          <w:u w:val="single"/>
        </w:rPr>
      </w:pPr>
    </w:p>
    <w:p w:rsidR="002F6FDB" w:rsidRPr="000042DC" w:rsidRDefault="002F6FDB" w:rsidP="002F6FDB">
      <w:pPr>
        <w:spacing w:after="0" w:line="480" w:lineRule="auto"/>
        <w:rPr>
          <w:i/>
        </w:rPr>
      </w:pPr>
      <w:r w:rsidRPr="000042DC">
        <w:rPr>
          <w:i/>
        </w:rPr>
        <w:t>Insert Table 1</w:t>
      </w:r>
    </w:p>
    <w:p w:rsidR="00E021AD" w:rsidRDefault="00E021AD" w:rsidP="002F6FDB">
      <w:pPr>
        <w:spacing w:after="0" w:line="480" w:lineRule="auto"/>
        <w:rPr>
          <w:u w:val="single"/>
        </w:rPr>
      </w:pPr>
    </w:p>
    <w:p w:rsidR="002F6FDB" w:rsidRPr="000042DC" w:rsidRDefault="002F6FDB" w:rsidP="002F6FDB">
      <w:pPr>
        <w:spacing w:after="0" w:line="480" w:lineRule="auto"/>
        <w:rPr>
          <w:u w:val="single"/>
        </w:rPr>
      </w:pPr>
      <w:r w:rsidRPr="000042DC">
        <w:rPr>
          <w:u w:val="single"/>
        </w:rPr>
        <w:t>Quality of included studies (see Figure 2)</w:t>
      </w:r>
      <w:r>
        <w:t xml:space="preserve">: </w:t>
      </w:r>
      <w:r w:rsidRPr="000042DC">
        <w:t xml:space="preserve">The quality of the studies was generally </w:t>
      </w:r>
      <w:r>
        <w:t>acceptable</w:t>
      </w:r>
      <w:r w:rsidRPr="000042DC">
        <w:t xml:space="preserve">. There were limited instances &gt;20% in which there was a high risk of bias for any criteria, with the highest being performance bias. </w:t>
      </w:r>
    </w:p>
    <w:p w:rsidR="002F6FDB" w:rsidRPr="000042DC" w:rsidRDefault="002F6FDB" w:rsidP="002F6FDB">
      <w:pPr>
        <w:spacing w:after="0" w:line="480" w:lineRule="auto"/>
        <w:rPr>
          <w:i/>
        </w:rPr>
      </w:pPr>
      <w:r w:rsidRPr="000042DC">
        <w:rPr>
          <w:i/>
        </w:rPr>
        <w:t>Insert Figure 2</w:t>
      </w:r>
    </w:p>
    <w:p w:rsidR="002F6FDB" w:rsidRPr="000042DC" w:rsidRDefault="002F6FDB" w:rsidP="002F6FDB">
      <w:pPr>
        <w:spacing w:after="0" w:line="480" w:lineRule="auto"/>
      </w:pPr>
    </w:p>
    <w:p w:rsidR="002F6FDB" w:rsidRPr="000042DC" w:rsidRDefault="002F6FDB" w:rsidP="002F6FDB">
      <w:pPr>
        <w:spacing w:after="0" w:line="480" w:lineRule="auto"/>
        <w:rPr>
          <w:u w:val="single"/>
        </w:rPr>
      </w:pPr>
      <w:r w:rsidRPr="000042DC">
        <w:rPr>
          <w:u w:val="single"/>
        </w:rPr>
        <w:t>Drinking Outcomes</w:t>
      </w:r>
    </w:p>
    <w:p w:rsidR="002F6FDB" w:rsidRPr="000042DC" w:rsidRDefault="002F6FDB" w:rsidP="002F6FDB">
      <w:pPr>
        <w:spacing w:after="0" w:line="480" w:lineRule="auto"/>
      </w:pPr>
      <w:r w:rsidRPr="000042DC">
        <w:rPr>
          <w:i/>
        </w:rPr>
        <w:t>Abstinent days</w:t>
      </w:r>
      <w:r w:rsidRPr="000042DC">
        <w:t xml:space="preserve">: </w:t>
      </w:r>
      <w:r>
        <w:t>Six</w:t>
      </w:r>
      <w:r w:rsidRPr="000042DC">
        <w:t xml:space="preserve"> articles</w:t>
      </w:r>
      <w:r>
        <w:t xml:space="preserve"> examined</w:t>
      </w:r>
      <w:r w:rsidRPr="000042DC">
        <w:t xml:space="preserve"> the effects of baclofen on </w:t>
      </w:r>
      <w:r>
        <w:t xml:space="preserve">(cumulative) </w:t>
      </w:r>
      <w:r w:rsidRPr="000042DC">
        <w:t>abstinent days as a number or percentage, versus placebo. There were no significant differences between ba</w:t>
      </w:r>
      <w:r>
        <w:t>clofen and placebo (k = 6; SMD</w:t>
      </w:r>
      <w:r w:rsidRPr="000042DC">
        <w:t>=</w:t>
      </w:r>
      <w:r>
        <w:t>0.03</w:t>
      </w:r>
      <w:r w:rsidRPr="000042DC">
        <w:t xml:space="preserve"> [95% -0.</w:t>
      </w:r>
      <w:r>
        <w:t>10</w:t>
      </w:r>
      <w:r w:rsidRPr="000042DC">
        <w:t>, 0.1</w:t>
      </w:r>
      <w:r>
        <w:t>5</w:t>
      </w:r>
      <w:r w:rsidRPr="000042DC">
        <w:t>]</w:t>
      </w:r>
      <w:r>
        <w:t>; Z</w:t>
      </w:r>
      <w:r w:rsidRPr="000042DC">
        <w:t>=0</w:t>
      </w:r>
      <w:r>
        <w:t>.42, p= .67, I</w:t>
      </w:r>
      <w:r w:rsidRPr="00025C15">
        <w:rPr>
          <w:vertAlign w:val="superscript"/>
        </w:rPr>
        <w:t>2</w:t>
      </w:r>
      <w:r w:rsidRPr="000042DC">
        <w:t>=</w:t>
      </w:r>
      <w:r>
        <w:t>23</w:t>
      </w:r>
      <w:r w:rsidRPr="000042DC">
        <w:t>%).</w:t>
      </w:r>
    </w:p>
    <w:p w:rsidR="002F6FDB" w:rsidRPr="000042DC" w:rsidRDefault="002F6FDB" w:rsidP="002F6FDB">
      <w:pPr>
        <w:spacing w:after="0" w:line="480" w:lineRule="auto"/>
        <w:rPr>
          <w:u w:val="single"/>
        </w:rPr>
      </w:pPr>
    </w:p>
    <w:p w:rsidR="002F6FDB" w:rsidRPr="000042DC" w:rsidRDefault="002F6FDB" w:rsidP="002F6FDB">
      <w:pPr>
        <w:spacing w:after="0" w:line="480" w:lineRule="auto"/>
      </w:pPr>
      <w:r w:rsidRPr="000042DC">
        <w:rPr>
          <w:i/>
        </w:rPr>
        <w:lastRenderedPageBreak/>
        <w:t>Heavy Drinking Days</w:t>
      </w:r>
      <w:r w:rsidRPr="000042DC">
        <w:t xml:space="preserve">: </w:t>
      </w:r>
      <w:r w:rsidRPr="00AA3B74">
        <w:t xml:space="preserve"> </w:t>
      </w:r>
      <w:r>
        <w:t>Six</w:t>
      </w:r>
      <w:r w:rsidRPr="000042DC">
        <w:t xml:space="preserve"> articles examined the effects of baclofen on the number or percentage of heavy drinking days</w:t>
      </w:r>
      <w:r>
        <w:t>,</w:t>
      </w:r>
      <w:r w:rsidRPr="000042DC">
        <w:t xml:space="preserve"> versus placebo. There were no significant differences between ba</w:t>
      </w:r>
      <w:r>
        <w:t>clofen and placebo (SMD</w:t>
      </w:r>
      <w:r w:rsidRPr="000042DC">
        <w:t>= -.</w:t>
      </w:r>
      <w:r>
        <w:t>26</w:t>
      </w:r>
      <w:r w:rsidRPr="000042DC">
        <w:t xml:space="preserve"> [95% CI -</w:t>
      </w:r>
      <w:r>
        <w:t>0.68,</w:t>
      </w:r>
      <w:r w:rsidRPr="000042DC">
        <w:t xml:space="preserve"> 0.</w:t>
      </w:r>
      <w:r>
        <w:t>15</w:t>
      </w:r>
      <w:r w:rsidRPr="000042DC">
        <w:t>]</w:t>
      </w:r>
      <w:r>
        <w:t>; Z</w:t>
      </w:r>
      <w:r w:rsidRPr="000042DC">
        <w:t xml:space="preserve">= </w:t>
      </w:r>
      <w:r>
        <w:t>1.24, p= .21, I</w:t>
      </w:r>
      <w:r w:rsidRPr="00025C15">
        <w:rPr>
          <w:vertAlign w:val="superscript"/>
        </w:rPr>
        <w:t>2</w:t>
      </w:r>
      <w:r w:rsidRPr="000042DC">
        <w:t>= 9</w:t>
      </w:r>
      <w:r>
        <w:t>5</w:t>
      </w:r>
      <w:r w:rsidRPr="000042DC">
        <w:t>%</w:t>
      </w:r>
      <w:r>
        <w:t>)</w:t>
      </w:r>
      <w:r w:rsidRPr="000042DC">
        <w:t>. Note that one study</w:t>
      </w:r>
      <w:r>
        <w:t xml:space="preserve"> </w:t>
      </w:r>
      <w:r w:rsidRPr="000042DC">
        <w:fldChar w:fldCharType="begin">
          <w:fldData xml:space="preserve">PEVuZE5vdGU+PENpdGU+PEF1dGhvcj5MZWdnaW88L0F1dGhvcj48WWVhcj4yMDE1PC9ZZWFyPjxS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</w:fldData>
        </w:fldChar>
      </w:r>
      <w:r>
        <w:instrText xml:space="preserve"> ADDIN EN.CITE </w:instrText>
      </w:r>
      <w:r>
        <w:fldChar w:fldCharType="begin">
          <w:fldData xml:space="preserve">PEVuZE5vdGU+PENpdGU+PEF1dGhvcj5MZWdnaW88L0F1dGhvcj48WWVhcj4yMDE1PC9ZZWFyPjxS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</w:fldData>
        </w:fldChar>
      </w:r>
      <w:r>
        <w:instrText xml:space="preserve"> ADDIN EN.CITE.DATA </w:instrText>
      </w:r>
      <w:r>
        <w:fldChar w:fldCharType="end"/>
      </w:r>
      <w:r w:rsidRPr="000042DC">
        <w:fldChar w:fldCharType="separate"/>
      </w:r>
      <w:r>
        <w:rPr>
          <w:noProof/>
        </w:rPr>
        <w:t>[</w:t>
      </w:r>
      <w:r w:rsidR="00D13210">
        <w:rPr>
          <w:noProof/>
        </w:rPr>
        <w:t>43</w:t>
      </w:r>
      <w:r>
        <w:rPr>
          <w:noProof/>
        </w:rPr>
        <w:t>]</w:t>
      </w:r>
      <w:r w:rsidRPr="000042DC">
        <w:fldChar w:fldCharType="end"/>
      </w:r>
      <w:r w:rsidRPr="000042DC">
        <w:t xml:space="preserve"> had an outlying effect size in which confidence intervals did not overlap any of the other effect sizes or the pooled estimate. Removal of this effect size reduced the</w:t>
      </w:r>
      <w:r>
        <w:t xml:space="preserve"> pooled estimate (k= 5; SMD</w:t>
      </w:r>
      <w:r w:rsidRPr="000042DC">
        <w:t>= .0</w:t>
      </w:r>
      <w:r>
        <w:t>5</w:t>
      </w:r>
      <w:r w:rsidRPr="000042DC">
        <w:t xml:space="preserve"> [95% CI -</w:t>
      </w:r>
      <w:r>
        <w:t>0</w:t>
      </w:r>
      <w:r w:rsidRPr="000042DC">
        <w:t>.</w:t>
      </w:r>
      <w:r>
        <w:t>04, 0</w:t>
      </w:r>
      <w:r w:rsidRPr="000042DC">
        <w:t>.</w:t>
      </w:r>
      <w:r>
        <w:t>14</w:t>
      </w:r>
      <w:r w:rsidRPr="000042DC">
        <w:t>]).</w:t>
      </w:r>
    </w:p>
    <w:p w:rsidR="002F6FDB" w:rsidRPr="000042DC" w:rsidRDefault="002F6FDB" w:rsidP="002F6FDB">
      <w:pPr>
        <w:spacing w:after="0" w:line="480" w:lineRule="auto"/>
        <w:rPr>
          <w:u w:val="single"/>
        </w:rPr>
      </w:pPr>
    </w:p>
    <w:p w:rsidR="002F6FDB" w:rsidRDefault="002F6FDB" w:rsidP="002F6FDB">
      <w:pPr>
        <w:spacing w:after="0" w:line="480" w:lineRule="auto"/>
      </w:pPr>
      <w:r w:rsidRPr="000042DC">
        <w:rPr>
          <w:i/>
        </w:rPr>
        <w:t>Abstinence rate</w:t>
      </w:r>
      <w:r>
        <w:rPr>
          <w:i/>
        </w:rPr>
        <w:t xml:space="preserve"> (Figure 3)</w:t>
      </w:r>
      <w:r w:rsidRPr="000042DC">
        <w:t xml:space="preserve">: </w:t>
      </w:r>
      <w:r>
        <w:t>Six</w:t>
      </w:r>
      <w:r w:rsidRPr="000042DC">
        <w:t xml:space="preserve"> articles examined abstinence</w:t>
      </w:r>
      <w:r>
        <w:t xml:space="preserve"> rates</w:t>
      </w:r>
      <w:r w:rsidRPr="000042DC">
        <w:t xml:space="preserve"> at the end of treatment. Treatment with baclofen was </w:t>
      </w:r>
      <w:r>
        <w:t>2.67</w:t>
      </w:r>
      <w:r w:rsidRPr="000042DC">
        <w:t xml:space="preserve"> times more likely to lead to abstinence following treatment than placebo</w:t>
      </w:r>
      <w:r>
        <w:t xml:space="preserve"> using ITT analysis</w:t>
      </w:r>
      <w:r w:rsidRPr="000042DC">
        <w:t xml:space="preserve"> (O</w:t>
      </w:r>
      <w:r>
        <w:t>R= 2.67 [95% CI 1.03, 6.93]; Z= 2.01, p = .04, I</w:t>
      </w:r>
      <w:r w:rsidRPr="00025C15">
        <w:rPr>
          <w:vertAlign w:val="superscript"/>
        </w:rPr>
        <w:t>2</w:t>
      </w:r>
      <w:r w:rsidRPr="000042DC">
        <w:t xml:space="preserve">= </w:t>
      </w:r>
      <w:r>
        <w:t>76</w:t>
      </w:r>
      <w:r w:rsidRPr="000042DC">
        <w:t xml:space="preserve">%). The NNT demonstrated that </w:t>
      </w:r>
      <w:r>
        <w:t xml:space="preserve">8 </w:t>
      </w:r>
      <w:r w:rsidRPr="000042DC">
        <w:t>[95% CI</w:t>
      </w:r>
      <w:r>
        <w:t xml:space="preserve"> 5, 16</w:t>
      </w:r>
      <w:r w:rsidRPr="000042DC">
        <w:t xml:space="preserve">] individuals would need to be treated with baclofen for one to remain abstinent due to the treatment.  </w:t>
      </w:r>
      <w:r>
        <w:t>For complete cases only, treatment with baclofen was 2.77 times more likely to lead to abstinence than placebo (OR = 2.77 [95% CI 1.07, 5.38]; Z = 2.10, p = .04, I</w:t>
      </w:r>
      <w:r w:rsidRPr="00025C15">
        <w:rPr>
          <w:vertAlign w:val="superscript"/>
        </w:rPr>
        <w:t>2</w:t>
      </w:r>
      <w:r>
        <w:t xml:space="preserve"> = 71%, NNT = 6 [95% CI 4, 13 (see supplementary Figure 2)]. </w:t>
      </w:r>
    </w:p>
    <w:p w:rsidR="002F6FDB" w:rsidRDefault="002F6FDB" w:rsidP="002F6FDB">
      <w:pPr>
        <w:spacing w:after="0" w:line="480" w:lineRule="auto"/>
        <w:rPr>
          <w:i/>
        </w:rPr>
      </w:pPr>
    </w:p>
    <w:p w:rsidR="002F6FDB" w:rsidRPr="00705D41" w:rsidRDefault="002F6FDB" w:rsidP="002F6FDB">
      <w:pPr>
        <w:spacing w:after="0" w:line="480" w:lineRule="auto"/>
        <w:rPr>
          <w:i/>
        </w:rPr>
      </w:pPr>
      <w:r w:rsidRPr="00705D41">
        <w:rPr>
          <w:i/>
        </w:rPr>
        <w:t>Insert Figure 3</w:t>
      </w:r>
    </w:p>
    <w:p w:rsidR="002F6FDB" w:rsidRDefault="002F6FDB" w:rsidP="002F6FDB">
      <w:pPr>
        <w:spacing w:after="0" w:line="480" w:lineRule="auto"/>
        <w:rPr>
          <w:u w:val="single"/>
        </w:rPr>
      </w:pPr>
    </w:p>
    <w:p w:rsidR="002F6FDB" w:rsidRPr="000042DC" w:rsidRDefault="002F6FDB" w:rsidP="002F6FDB">
      <w:pPr>
        <w:spacing w:after="0" w:line="480" w:lineRule="auto"/>
        <w:rPr>
          <w:u w:val="single"/>
        </w:rPr>
      </w:pPr>
      <w:r>
        <w:rPr>
          <w:u w:val="single"/>
        </w:rPr>
        <w:t>Potential psychological m</w:t>
      </w:r>
      <w:r w:rsidRPr="000042DC">
        <w:rPr>
          <w:u w:val="single"/>
        </w:rPr>
        <w:t>echanisms of therapeutic effect</w:t>
      </w:r>
    </w:p>
    <w:p w:rsidR="002F6FDB" w:rsidRPr="000042DC" w:rsidRDefault="002F6FDB" w:rsidP="002F6FDB">
      <w:pPr>
        <w:spacing w:after="0" w:line="480" w:lineRule="auto"/>
      </w:pPr>
      <w:r w:rsidRPr="000042DC">
        <w:rPr>
          <w:i/>
        </w:rPr>
        <w:t>Craving</w:t>
      </w:r>
      <w:r w:rsidRPr="000042DC">
        <w:t xml:space="preserve">: </w:t>
      </w:r>
      <w:r>
        <w:t>Eleven</w:t>
      </w:r>
      <w:r w:rsidRPr="000042DC">
        <w:t xml:space="preserve"> articles examined the effects of baclofen on alcohol craving. There were no significant differences between bac</w:t>
      </w:r>
      <w:r>
        <w:t>lofen and placebo (k = 11, SMD</w:t>
      </w:r>
      <w:r w:rsidRPr="000042DC">
        <w:t>= -0.</w:t>
      </w:r>
      <w:r>
        <w:t>13</w:t>
      </w:r>
      <w:r w:rsidRPr="000042DC">
        <w:t xml:space="preserve"> [95% CI = -0.</w:t>
      </w:r>
      <w:r>
        <w:t>36,</w:t>
      </w:r>
      <w:r w:rsidRPr="000042DC">
        <w:t xml:space="preserve"> 0.</w:t>
      </w:r>
      <w:r>
        <w:t>09</w:t>
      </w:r>
      <w:r w:rsidRPr="000042DC">
        <w:t>]</w:t>
      </w:r>
      <w:r>
        <w:t>; Z</w:t>
      </w:r>
      <w:r w:rsidRPr="000042DC">
        <w:t xml:space="preserve">= </w:t>
      </w:r>
      <w:r>
        <w:t>1.18, p</w:t>
      </w:r>
      <w:r w:rsidRPr="000042DC">
        <w:t>= .</w:t>
      </w:r>
      <w:r>
        <w:t>24, I</w:t>
      </w:r>
      <w:r w:rsidRPr="00025C15">
        <w:rPr>
          <w:vertAlign w:val="superscript"/>
        </w:rPr>
        <w:t>2</w:t>
      </w:r>
      <w:r w:rsidRPr="000042DC">
        <w:t>= 8</w:t>
      </w:r>
      <w:r>
        <w:t>7</w:t>
      </w:r>
      <w:r w:rsidRPr="000042DC">
        <w:t>%).</w:t>
      </w:r>
    </w:p>
    <w:p w:rsidR="002F6FDB" w:rsidRPr="000042DC" w:rsidRDefault="002F6FDB" w:rsidP="002F6FDB">
      <w:pPr>
        <w:spacing w:after="0" w:line="480" w:lineRule="auto"/>
        <w:rPr>
          <w:u w:val="single"/>
        </w:rPr>
      </w:pPr>
    </w:p>
    <w:p w:rsidR="002F6FDB" w:rsidRPr="000042DC" w:rsidRDefault="002F6FDB" w:rsidP="002F6FDB">
      <w:pPr>
        <w:spacing w:after="0" w:line="480" w:lineRule="auto"/>
      </w:pPr>
      <w:r w:rsidRPr="000042DC">
        <w:rPr>
          <w:i/>
        </w:rPr>
        <w:t>Depression</w:t>
      </w:r>
      <w:r w:rsidRPr="004438D6">
        <w:t xml:space="preserve">: </w:t>
      </w:r>
      <w:r>
        <w:t>Eight</w:t>
      </w:r>
      <w:r w:rsidRPr="000042DC">
        <w:t xml:space="preserve"> articles examined the effects of baclofen on depression. There were no significant differences be</w:t>
      </w:r>
      <w:r>
        <w:t>tween baclofen and placebo (k = 8, SMD</w:t>
      </w:r>
      <w:r w:rsidRPr="000042DC">
        <w:t>= 0.0</w:t>
      </w:r>
      <w:r>
        <w:t>6</w:t>
      </w:r>
      <w:r w:rsidRPr="000042DC">
        <w:t xml:space="preserve"> [95% -0.</w:t>
      </w:r>
      <w:r>
        <w:t>22,</w:t>
      </w:r>
      <w:r w:rsidRPr="000042DC">
        <w:t xml:space="preserve"> 0.</w:t>
      </w:r>
      <w:r>
        <w:t>34</w:t>
      </w:r>
      <w:r w:rsidRPr="000042DC">
        <w:t>]</w:t>
      </w:r>
      <w:r>
        <w:t>; Z</w:t>
      </w:r>
      <w:r w:rsidRPr="000042DC">
        <w:t>= 0.</w:t>
      </w:r>
      <w:r>
        <w:t>43, p</w:t>
      </w:r>
      <w:r w:rsidRPr="000042DC">
        <w:t>= .</w:t>
      </w:r>
      <w:r>
        <w:t>67, I</w:t>
      </w:r>
      <w:r w:rsidRPr="00025C15">
        <w:rPr>
          <w:vertAlign w:val="superscript"/>
        </w:rPr>
        <w:t>2</w:t>
      </w:r>
      <w:r w:rsidRPr="000042DC">
        <w:t>= 8</w:t>
      </w:r>
      <w:r>
        <w:t>7</w:t>
      </w:r>
      <w:r w:rsidRPr="000042DC">
        <w:t>%).</w:t>
      </w:r>
    </w:p>
    <w:p w:rsidR="002F6FDB" w:rsidRPr="000042DC" w:rsidRDefault="002F6FDB" w:rsidP="002F6FDB">
      <w:pPr>
        <w:spacing w:after="0" w:line="480" w:lineRule="auto"/>
        <w:rPr>
          <w:u w:val="single"/>
        </w:rPr>
      </w:pPr>
    </w:p>
    <w:p w:rsidR="002F6FDB" w:rsidRPr="000042DC" w:rsidRDefault="002F6FDB" w:rsidP="002F6FDB">
      <w:pPr>
        <w:spacing w:after="0" w:line="480" w:lineRule="auto"/>
      </w:pPr>
      <w:r w:rsidRPr="000042DC">
        <w:rPr>
          <w:i/>
        </w:rPr>
        <w:lastRenderedPageBreak/>
        <w:t>Anxiety</w:t>
      </w:r>
      <w:r w:rsidRPr="000042DC">
        <w:t xml:space="preserve">: </w:t>
      </w:r>
      <w:r>
        <w:t>Eight</w:t>
      </w:r>
      <w:r w:rsidRPr="000042DC">
        <w:t xml:space="preserve"> articles examined the effects of baclofen on anxiety following treatment. There were no significant differences between baclofen and placebo (SMD = -0.0</w:t>
      </w:r>
      <w:r>
        <w:t>3</w:t>
      </w:r>
      <w:r w:rsidRPr="000042DC">
        <w:t xml:space="preserve"> [95% CI -0.</w:t>
      </w:r>
      <w:r>
        <w:t>24,</w:t>
      </w:r>
      <w:r w:rsidRPr="000042DC">
        <w:t xml:space="preserve"> 0.1</w:t>
      </w:r>
      <w:r>
        <w:t>8</w:t>
      </w:r>
      <w:r w:rsidRPr="000042DC">
        <w:t>]</w:t>
      </w:r>
      <w:r>
        <w:t>; Z</w:t>
      </w:r>
      <w:r w:rsidRPr="000042DC">
        <w:t>= 0.</w:t>
      </w:r>
      <w:r>
        <w:t>29, p</w:t>
      </w:r>
      <w:r w:rsidRPr="000042DC">
        <w:t>= .</w:t>
      </w:r>
      <w:r>
        <w:t>77, I</w:t>
      </w:r>
      <w:r w:rsidRPr="00025C15">
        <w:rPr>
          <w:vertAlign w:val="superscript"/>
        </w:rPr>
        <w:t>2</w:t>
      </w:r>
      <w:r w:rsidRPr="000042DC">
        <w:t xml:space="preserve">= </w:t>
      </w:r>
      <w:r>
        <w:t>75</w:t>
      </w:r>
      <w:r w:rsidRPr="000042DC">
        <w:t>%).</w:t>
      </w:r>
    </w:p>
    <w:p w:rsidR="002F6FDB" w:rsidRPr="000042DC" w:rsidRDefault="002F6FDB" w:rsidP="002F6FDB">
      <w:pPr>
        <w:widowControl w:val="0"/>
        <w:spacing w:after="0" w:line="480" w:lineRule="auto"/>
      </w:pPr>
    </w:p>
    <w:p w:rsidR="002F6FDB" w:rsidRPr="000042DC" w:rsidRDefault="002F6FDB" w:rsidP="002F6FDB">
      <w:pPr>
        <w:widowControl w:val="0"/>
        <w:spacing w:after="0" w:line="480" w:lineRule="auto"/>
        <w:rPr>
          <w:u w:val="single"/>
        </w:rPr>
      </w:pPr>
      <w:r w:rsidRPr="000042DC">
        <w:rPr>
          <w:u w:val="single"/>
        </w:rPr>
        <w:t>Publication bias and statistical power</w:t>
      </w:r>
    </w:p>
    <w:p w:rsidR="002F6FDB" w:rsidRPr="000042DC" w:rsidRDefault="002F6FDB" w:rsidP="002F6FDB">
      <w:pPr>
        <w:widowControl w:val="0"/>
        <w:spacing w:after="0" w:line="480" w:lineRule="auto"/>
      </w:pPr>
      <w:r w:rsidRPr="000042DC">
        <w:t>Due to the small number of effect sizes for each outcome (ks&lt;12) we did not conduct statistical examinations of publication bias/asymmetry</w:t>
      </w:r>
      <w:r w:rsidRPr="000042DC">
        <w:fldChar w:fldCharType="begin"/>
      </w:r>
      <w:r>
        <w:instrText xml:space="preserve"> ADDIN EN.CITE &lt;EndNote&gt;&lt;Cite&gt;&lt;Author&gt;JPT&lt;/Author&gt;&lt;Year&gt;2011&lt;/Year&gt;&lt;RecNum&gt;3205&lt;/RecNum&gt;&lt;DisplayText&gt;[36]&lt;/DisplayText&gt;&lt;record&gt;&lt;rec-number&gt;3205&lt;/rec-number&gt;&lt;foreign-keys&gt;&lt;key app="EN" db-id="5z52t90dmp2df8e2pwe5swa39vfzw0szdadw" timestamp="1497348014"&gt;3205&lt;/key&gt;&lt;/foreign-keys&gt;&lt;ref-type name="Electronic Book"&gt;44&lt;/ref-type&gt;&lt;contributors&gt;&lt;authors&gt;&lt;author&gt;Higgins JPT&lt;/author&gt;&lt;author&gt;Green S &lt;/author&gt;&lt;/authors&gt;&lt;secondary-authors&gt;&lt;author&gt;The Cochrane Collaboration&lt;/author&gt;&lt;/secondary-authors&gt;&lt;/contributors&gt;&lt;titles&gt;&lt;title&gt;Cochrane Handbook for Systematic Reviews of Interventions Version 5.1.0 [updated March 2011].&lt;/title&gt;&lt;/titles&gt;&lt;dates&gt;&lt;year&gt;2011&lt;/year&gt;&lt;/dates&gt;&lt;urls&gt;&lt;related-urls&gt;&lt;url&gt;www.handbook.cochrane.org&lt;/url&gt;&lt;/related-urls&gt;&lt;/urls&gt;&lt;/record&gt;&lt;/Cite&gt;&lt;/EndNote&gt;</w:instrText>
      </w:r>
      <w:r w:rsidRPr="000042DC">
        <w:fldChar w:fldCharType="separate"/>
      </w:r>
      <w:r>
        <w:rPr>
          <w:noProof/>
        </w:rPr>
        <w:t>[36]</w:t>
      </w:r>
      <w:r w:rsidRPr="000042DC">
        <w:fldChar w:fldCharType="end"/>
      </w:r>
      <w:r w:rsidRPr="000042DC">
        <w:t>. Visual inspections of the funnel plots for each outcome (see supplementary materials) demonstrate considerable asymmetry and a lack of studies with high precision (low power). For example, to find effect sizes similar to another pharmacotherapy, such as disulfi</w:t>
      </w:r>
      <w:r>
        <w:t xml:space="preserve">ram (g= </w:t>
      </w:r>
      <w:r w:rsidRPr="000042DC">
        <w:t>.5</w:t>
      </w:r>
      <w:r>
        <w:t>8</w:t>
      </w:r>
      <w:r w:rsidRPr="000042DC">
        <w:t>)</w:t>
      </w:r>
      <w:r>
        <w:t xml:space="preserve"> [7]</w:t>
      </w:r>
      <w:r w:rsidRPr="000042DC">
        <w:t xml:space="preserve">, studies would need a total N of </w:t>
      </w:r>
      <w:r>
        <w:t>96</w:t>
      </w:r>
      <w:r w:rsidRPr="000042DC">
        <w:t xml:space="preserve"> at 80%</w:t>
      </w:r>
      <w:r>
        <w:t xml:space="preserve"> power and α= </w:t>
      </w:r>
      <w:r w:rsidRPr="000042DC">
        <w:t xml:space="preserve">.05. As seen by table 1, </w:t>
      </w:r>
      <w:r>
        <w:t xml:space="preserve">the majority of </w:t>
      </w:r>
      <w:r w:rsidRPr="000042DC">
        <w:t xml:space="preserve">studies would be underpowered and the average statistical power to find this effect size across all studies is </w:t>
      </w:r>
      <w:r>
        <w:t>66</w:t>
      </w:r>
      <w:r w:rsidRPr="000042DC">
        <w:t>%</w:t>
      </w:r>
      <w:r>
        <w:t xml:space="preserve"> (with dropouts this reduces to 56%)</w:t>
      </w:r>
      <w:r w:rsidRPr="000042DC">
        <w:t xml:space="preserve">. </w:t>
      </w:r>
    </w:p>
    <w:p w:rsidR="002F6FDB" w:rsidRPr="000042DC" w:rsidRDefault="002F6FDB" w:rsidP="002F6FDB">
      <w:pPr>
        <w:spacing w:after="0" w:line="480" w:lineRule="auto"/>
        <w:rPr>
          <w:b/>
        </w:rPr>
      </w:pPr>
    </w:p>
    <w:p w:rsidR="002F6FDB" w:rsidRPr="000042DC" w:rsidRDefault="002F6FDB" w:rsidP="002F6FDB">
      <w:pPr>
        <w:spacing w:after="0" w:line="480" w:lineRule="auto"/>
        <w:rPr>
          <w:b/>
        </w:rPr>
      </w:pPr>
      <w:r w:rsidRPr="000042DC">
        <w:rPr>
          <w:b/>
        </w:rPr>
        <w:t>Discussion</w:t>
      </w:r>
    </w:p>
    <w:p w:rsidR="002F6FDB" w:rsidRPr="000042DC" w:rsidRDefault="002F6FDB" w:rsidP="002F6FDB">
      <w:pPr>
        <w:spacing w:after="0" w:line="480" w:lineRule="auto"/>
      </w:pPr>
      <w:r w:rsidRPr="000042DC">
        <w:t>This paper brings together all published RCTs to date which have investigated the efficacy of baclofen</w:t>
      </w:r>
      <w:r>
        <w:t>, relative to placebo,</w:t>
      </w:r>
      <w:r w:rsidRPr="000042DC">
        <w:t xml:space="preserve"> in terms of reducing harmful drinking</w:t>
      </w:r>
      <w:r>
        <w:t xml:space="preserve">, craving, anxiety, and/or depression (the latter 3 being potential psychological mechanisms of action). </w:t>
      </w:r>
      <w:r w:rsidRPr="000042DC">
        <w:t xml:space="preserve"> </w:t>
      </w:r>
      <w:r>
        <w:t>Twelve</w:t>
      </w:r>
      <w:r w:rsidRPr="000042DC">
        <w:t xml:space="preserve"> </w:t>
      </w:r>
      <w:r>
        <w:t xml:space="preserve">double-blind </w:t>
      </w:r>
      <w:r w:rsidRPr="000042DC">
        <w:t xml:space="preserve">RCTs were </w:t>
      </w:r>
      <w:r>
        <w:t>analysed</w:t>
      </w:r>
      <w:r w:rsidRPr="000042DC">
        <w:t xml:space="preserve">. Rates of abstinence at the end of treatment were greater following baclofen compared with placebo. However, </w:t>
      </w:r>
      <w:r>
        <w:t xml:space="preserve">no other measure showed a superior baclofen effect relative to placebo. </w:t>
      </w:r>
      <w:r w:rsidRPr="000042DC">
        <w:t>This discussion will focus on each outcome measure before highlighting</w:t>
      </w:r>
      <w:r>
        <w:t xml:space="preserve"> </w:t>
      </w:r>
      <w:r w:rsidRPr="000042DC">
        <w:t>specific issues which limit the existing evidence base</w:t>
      </w:r>
      <w:r>
        <w:t>,</w:t>
      </w:r>
      <w:r w:rsidRPr="000042DC">
        <w:t xml:space="preserve"> and outlining what is needed for future research.</w:t>
      </w:r>
    </w:p>
    <w:p w:rsidR="002F6FDB" w:rsidRPr="000042DC" w:rsidRDefault="002F6FDB" w:rsidP="002F6FDB">
      <w:pPr>
        <w:pStyle w:val="CommentText"/>
        <w:spacing w:after="0" w:line="480" w:lineRule="auto"/>
        <w:rPr>
          <w:sz w:val="22"/>
          <w:szCs w:val="22"/>
        </w:rPr>
      </w:pPr>
    </w:p>
    <w:p w:rsidR="002F6FDB" w:rsidRPr="000042DC" w:rsidRDefault="002F6FDB" w:rsidP="002F6FDB">
      <w:pPr>
        <w:pStyle w:val="CommentText"/>
        <w:spacing w:after="0" w:line="480" w:lineRule="auto"/>
        <w:rPr>
          <w:sz w:val="22"/>
          <w:szCs w:val="22"/>
        </w:rPr>
      </w:pPr>
      <w:r w:rsidRPr="000042DC">
        <w:rPr>
          <w:i/>
          <w:sz w:val="22"/>
          <w:szCs w:val="22"/>
        </w:rPr>
        <w:t>Drinking outcomes</w:t>
      </w:r>
      <w:r w:rsidRPr="000042DC">
        <w:rPr>
          <w:sz w:val="22"/>
          <w:szCs w:val="22"/>
        </w:rPr>
        <w:t xml:space="preserve">: The most often used drinking outcomes were number of HDD and AD. Overall, baclofen did not show a significant </w:t>
      </w:r>
      <w:r>
        <w:rPr>
          <w:sz w:val="22"/>
          <w:szCs w:val="22"/>
        </w:rPr>
        <w:t>benefit</w:t>
      </w:r>
      <w:r w:rsidRPr="000042DC">
        <w:rPr>
          <w:sz w:val="22"/>
          <w:szCs w:val="22"/>
        </w:rPr>
        <w:t xml:space="preserve"> on these measures. However, when </w:t>
      </w:r>
      <w:r>
        <w:rPr>
          <w:sz w:val="22"/>
          <w:szCs w:val="22"/>
        </w:rPr>
        <w:t>examining</w:t>
      </w:r>
      <w:r w:rsidRPr="000042DC">
        <w:rPr>
          <w:sz w:val="22"/>
          <w:szCs w:val="22"/>
        </w:rPr>
        <w:t xml:space="preserve"> abstinent rates at the end of treatment, there was </w:t>
      </w:r>
      <w:r>
        <w:rPr>
          <w:sz w:val="22"/>
          <w:szCs w:val="22"/>
        </w:rPr>
        <w:t>a</w:t>
      </w:r>
      <w:r w:rsidRPr="000042DC">
        <w:rPr>
          <w:sz w:val="22"/>
          <w:szCs w:val="22"/>
        </w:rPr>
        <w:t xml:space="preserve"> positive effect of baclofen; participants on baclofen were </w:t>
      </w:r>
      <w:r>
        <w:rPr>
          <w:sz w:val="22"/>
          <w:szCs w:val="22"/>
        </w:rPr>
        <w:t>2.67</w:t>
      </w:r>
      <w:r w:rsidRPr="000042DC">
        <w:rPr>
          <w:sz w:val="22"/>
          <w:szCs w:val="22"/>
        </w:rPr>
        <w:t xml:space="preserve"> times more likely to be abstinent at the end of treatment than those on placeb</w:t>
      </w:r>
      <w:r>
        <w:rPr>
          <w:sz w:val="22"/>
          <w:szCs w:val="22"/>
        </w:rPr>
        <w:t>o</w:t>
      </w:r>
      <w:r w:rsidRPr="00162A8C">
        <w:rPr>
          <w:sz w:val="22"/>
          <w:szCs w:val="22"/>
        </w:rPr>
        <w:t xml:space="preserve">.  It should be </w:t>
      </w:r>
      <w:r w:rsidRPr="00162A8C">
        <w:rPr>
          <w:sz w:val="22"/>
          <w:szCs w:val="22"/>
        </w:rPr>
        <w:lastRenderedPageBreak/>
        <w:t xml:space="preserve">cautioned that this outcome </w:t>
      </w:r>
      <w:r w:rsidRPr="00630262">
        <w:rPr>
          <w:sz w:val="22"/>
          <w:szCs w:val="22"/>
        </w:rPr>
        <w:t xml:space="preserve">is based on a small number of trials and </w:t>
      </w:r>
      <w:r w:rsidRPr="000866EA">
        <w:rPr>
          <w:sz w:val="22"/>
          <w:szCs w:val="22"/>
        </w:rPr>
        <w:t>likely driven by large positive effects in Addolorato et al’s</w:t>
      </w:r>
      <w:r w:rsidRPr="000866EA">
        <w:rPr>
          <w:sz w:val="22"/>
          <w:szCs w:val="22"/>
        </w:rPr>
        <w:fldChar w:fldCharType="begin">
          <w:fldData xml:space="preserve">PEVuZE5vdGU+PENpdGUgRXhjbHVkZUF1dGg9IjEiPjxBdXRob3I+QWRkb2xvcmF0bzwvQXV0aG9y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PjE5MTUtMTkyMjwvcGFnZXM+PHZvbHVtZT4zNzA8L3ZvbHVtZT48bnVtYmVyPjk2MDM8L251bWJl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</w:fldData>
        </w:fldChar>
      </w:r>
      <w:r>
        <w:rPr>
          <w:sz w:val="22"/>
          <w:szCs w:val="22"/>
        </w:rPr>
        <w:instrText xml:space="preserve"> ADDIN EN.CITE </w:instrText>
      </w:r>
      <w:r>
        <w:rPr>
          <w:sz w:val="22"/>
          <w:szCs w:val="22"/>
        </w:rPr>
        <w:fldChar w:fldCharType="begin">
          <w:fldData xml:space="preserve">PEVuZE5vdGU+PENpdGUgRXhjbHVkZUF1dGg9IjEiPjxBdXRob3I+QWRkb2xvcmF0bzwvQXV0aG9y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PjE5MTUtMTkyMjwvcGFnZXM+PHZvbHVtZT4zNzA8L3ZvbHVtZT48bnVtYmVyPjk2MDM8L251bWJl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</w:fldData>
        </w:fldChar>
      </w:r>
      <w:r>
        <w:rPr>
          <w:sz w:val="22"/>
          <w:szCs w:val="22"/>
        </w:rPr>
        <w:instrText xml:space="preserve"> ADDIN EN.CITE.DATA </w:instrText>
      </w:r>
      <w:r>
        <w:rPr>
          <w:sz w:val="22"/>
          <w:szCs w:val="22"/>
        </w:rPr>
      </w:r>
      <w:r>
        <w:rPr>
          <w:sz w:val="22"/>
          <w:szCs w:val="22"/>
        </w:rPr>
        <w:fldChar w:fldCharType="end"/>
      </w:r>
      <w:r w:rsidRPr="000866EA">
        <w:rPr>
          <w:sz w:val="22"/>
          <w:szCs w:val="22"/>
        </w:rPr>
      </w:r>
      <w:r w:rsidRPr="000866EA">
        <w:rPr>
          <w:sz w:val="22"/>
          <w:szCs w:val="22"/>
        </w:rPr>
        <w:fldChar w:fldCharType="separate"/>
      </w:r>
      <w:r>
        <w:rPr>
          <w:noProof/>
          <w:sz w:val="22"/>
          <w:szCs w:val="22"/>
        </w:rPr>
        <w:t>[22, 23]</w:t>
      </w:r>
      <w:r w:rsidRPr="000866EA">
        <w:rPr>
          <w:sz w:val="22"/>
          <w:szCs w:val="22"/>
        </w:rPr>
        <w:fldChar w:fldCharType="end"/>
      </w:r>
      <w:r w:rsidRPr="000866EA">
        <w:rPr>
          <w:sz w:val="22"/>
          <w:szCs w:val="22"/>
        </w:rPr>
        <w:t xml:space="preserve"> trials.</w:t>
      </w:r>
      <w:r w:rsidRPr="000042DC">
        <w:rPr>
          <w:sz w:val="22"/>
          <w:szCs w:val="22"/>
        </w:rPr>
        <w:t xml:space="preserve"> </w:t>
      </w:r>
      <w:r>
        <w:rPr>
          <w:sz w:val="22"/>
          <w:szCs w:val="22"/>
        </w:rPr>
        <w:t xml:space="preserve">For clinical significance, NNT </w:t>
      </w:r>
      <w:r w:rsidRPr="000042DC">
        <w:rPr>
          <w:sz w:val="22"/>
          <w:szCs w:val="22"/>
        </w:rPr>
        <w:t xml:space="preserve">analysis showed that for every </w:t>
      </w:r>
      <w:r>
        <w:rPr>
          <w:sz w:val="22"/>
          <w:szCs w:val="22"/>
        </w:rPr>
        <w:t>8</w:t>
      </w:r>
      <w:r w:rsidRPr="000042DC">
        <w:rPr>
          <w:sz w:val="22"/>
          <w:szCs w:val="22"/>
        </w:rPr>
        <w:t xml:space="preserve"> people treated with baclofen, one would achieve abstinence due to the treatment.</w:t>
      </w:r>
      <w:r>
        <w:rPr>
          <w:sz w:val="22"/>
          <w:szCs w:val="22"/>
        </w:rPr>
        <w:t xml:space="preserve"> Referring to Cochrane reviews, this is similar to estimates for acamprosate (NNT = 11) but better than effects of naltrexone (NNT = 36),</w:t>
      </w:r>
      <w:r w:rsidRPr="00F00F39">
        <w:rPr>
          <w:sz w:val="22"/>
          <w:szCs w:val="22"/>
        </w:rPr>
        <w:t xml:space="preserve"> </w:t>
      </w:r>
      <w:r>
        <w:rPr>
          <w:sz w:val="22"/>
          <w:szCs w:val="22"/>
        </w:rPr>
        <w:t xml:space="preserve">for any return to drinking[5, 6]. </w:t>
      </w:r>
      <w:r w:rsidRPr="000042DC">
        <w:rPr>
          <w:sz w:val="22"/>
          <w:szCs w:val="22"/>
        </w:rPr>
        <w:t xml:space="preserve">Although caution should be taken when </w:t>
      </w:r>
      <w:r>
        <w:rPr>
          <w:sz w:val="22"/>
          <w:szCs w:val="22"/>
        </w:rPr>
        <w:t>interpreting these findings</w:t>
      </w:r>
      <w:r w:rsidRPr="000042DC">
        <w:rPr>
          <w:sz w:val="22"/>
          <w:szCs w:val="22"/>
        </w:rPr>
        <w:t xml:space="preserve">, it indicates that any future RCTs should be careful when choosing key outcome measures. If baclofen is able to increase abstinence rates it may be a more useful treatment for those seeking </w:t>
      </w:r>
      <w:r>
        <w:rPr>
          <w:sz w:val="22"/>
          <w:szCs w:val="22"/>
        </w:rPr>
        <w:t xml:space="preserve">(or requiring) </w:t>
      </w:r>
      <w:r w:rsidRPr="000042DC">
        <w:rPr>
          <w:sz w:val="22"/>
          <w:szCs w:val="22"/>
        </w:rPr>
        <w:t xml:space="preserve">total abstinence rather than controlled intake. Given the high cost and needs of those with AUDs and the lack of safe pharmacotherapy alternatives for those with liver cirrhosis, baclofen may offer a viable alternative.  </w:t>
      </w:r>
    </w:p>
    <w:p w:rsidR="002F6FDB" w:rsidRPr="000042DC" w:rsidRDefault="002F6FDB" w:rsidP="002F6FDB">
      <w:pPr>
        <w:pStyle w:val="CommentText"/>
        <w:spacing w:after="0" w:line="480" w:lineRule="auto"/>
        <w:rPr>
          <w:sz w:val="22"/>
          <w:szCs w:val="22"/>
        </w:rPr>
      </w:pPr>
    </w:p>
    <w:p w:rsidR="002F6FDB" w:rsidRPr="000042DC" w:rsidRDefault="002F6FDB" w:rsidP="002F6FDB">
      <w:pPr>
        <w:pStyle w:val="CommentText"/>
        <w:spacing w:after="0" w:line="480" w:lineRule="auto"/>
        <w:rPr>
          <w:sz w:val="22"/>
          <w:szCs w:val="22"/>
        </w:rPr>
      </w:pPr>
      <w:r w:rsidRPr="000042DC">
        <w:rPr>
          <w:i/>
          <w:sz w:val="22"/>
          <w:szCs w:val="22"/>
        </w:rPr>
        <w:t>Craving</w:t>
      </w:r>
      <w:r w:rsidRPr="000042DC">
        <w:rPr>
          <w:sz w:val="22"/>
          <w:szCs w:val="22"/>
        </w:rPr>
        <w:t>: Baclofen did not have an effect on craving compared to placebo. Craving is a complex issue, with some suggesting  different types including reward (involving opioid and dopamine dysregulation), relief (GABA-glutamate dysregulation), and obsessive craving (serotonergic dysregulation)</w:t>
      </w:r>
      <w:r w:rsidRPr="000042DC">
        <w:rPr>
          <w:sz w:val="22"/>
          <w:szCs w:val="22"/>
        </w:rPr>
        <w:fldChar w:fldCharType="begin"/>
      </w:r>
      <w:r>
        <w:rPr>
          <w:sz w:val="22"/>
          <w:szCs w:val="22"/>
        </w:rPr>
        <w:instrText xml:space="preserve"> ADDIN EN.CITE &lt;EndNote&gt;&lt;Cite&gt;&lt;Author&gt;Addolorato&lt;/Author&gt;&lt;Year&gt;2005&lt;/Year&gt;&lt;RecNum&gt;3157&lt;/RecNum&gt;&lt;DisplayText&gt;[42]&lt;/DisplayText&gt;&lt;record&gt;&lt;rec-number&gt;3157&lt;/rec-number&gt;&lt;foreign-keys&gt;&lt;key app="EN" db-id="5z52t90dmp2df8e2pwe5swa39vfzw0szdadw" timestamp="1488365377"&gt;3157&lt;/key&gt;&lt;/foreign-keys&gt;&lt;ref-type name="Journal Article"&gt;17&lt;/ref-type&gt;&lt;contributors&gt;&lt;authors&gt;&lt;author&gt;Addolorato, G.&lt;/author&gt;&lt;author&gt;Abenavoli, L.&lt;/author&gt;&lt;author&gt;Leggio, L.&lt;/author&gt;&lt;author&gt;Gasbarrini, G.&lt;/author&gt;&lt;/authors&gt;&lt;/contributors&gt;&lt;auth-address&gt;Institute of Internal Medicine, Catholic University of Rome, Rome, Italy. g.addolorato@rm.unicatt.it&lt;/auth-address&gt;&lt;titles&gt;&lt;title&gt;How many cravings? Pharmacological aspects of craving treatment in alcohol addiction: a review&lt;/title&gt;&lt;secondary-title&gt;Neuropsychobiology&lt;/secondary-title&gt;&lt;/titles&gt;&lt;periodical&gt;&lt;full-title&gt;Neuropsychobiology&lt;/full-title&gt;&lt;/periodical&gt;&lt;pages&gt;59-66&lt;/pages&gt;&lt;volume&gt;51&lt;/volume&gt;&lt;number&gt;2&lt;/number&gt;&lt;keywords&gt;&lt;keyword&gt;Alcohol Deterrents/therapeutic use&lt;/keyword&gt;&lt;keyword&gt;Alcoholism/*drug therapy/*psychology&lt;/keyword&gt;&lt;keyword&gt;Animals&lt;/keyword&gt;&lt;keyword&gt;Humans&lt;/keyword&gt;&lt;keyword&gt;Narcotic Antagonists/therapeutic use&lt;/keyword&gt;&lt;/keywords&gt;&lt;dates&gt;&lt;year&gt;2005&lt;/year&gt;&lt;/dates&gt;&lt;isbn&gt;0302-282X (Print)&amp;#xD;0302-282X (Linking)&lt;/isbn&gt;&lt;accession-num&gt;15741745&lt;/accession-num&gt;&lt;urls&gt;&lt;related-urls&gt;&lt;url&gt;https://www.ncbi.nlm.nih.gov/pubmed/15741745&lt;/url&gt;&lt;/related-urls&gt;&lt;/urls&gt;&lt;electronic-resource-num&gt;10.1159/000084161&lt;/electronic-resource-num&gt;&lt;/record&gt;&lt;/Cite&gt;&lt;/EndNote&gt;</w:instrText>
      </w:r>
      <w:r w:rsidRPr="000042DC">
        <w:rPr>
          <w:sz w:val="22"/>
          <w:szCs w:val="22"/>
        </w:rPr>
        <w:fldChar w:fldCharType="separate"/>
      </w:r>
      <w:r>
        <w:rPr>
          <w:noProof/>
          <w:sz w:val="22"/>
          <w:szCs w:val="22"/>
        </w:rPr>
        <w:t>[</w:t>
      </w:r>
      <w:r w:rsidR="00D13210">
        <w:rPr>
          <w:noProof/>
          <w:sz w:val="22"/>
          <w:szCs w:val="22"/>
        </w:rPr>
        <w:t>44</w:t>
      </w:r>
      <w:r>
        <w:rPr>
          <w:noProof/>
          <w:sz w:val="22"/>
          <w:szCs w:val="22"/>
        </w:rPr>
        <w:t>]</w:t>
      </w:r>
      <w:r w:rsidRPr="000042DC">
        <w:rPr>
          <w:sz w:val="22"/>
          <w:szCs w:val="22"/>
        </w:rPr>
        <w:fldChar w:fldCharType="end"/>
      </w:r>
      <w:r w:rsidRPr="000042DC">
        <w:rPr>
          <w:sz w:val="22"/>
          <w:szCs w:val="22"/>
        </w:rPr>
        <w:t xml:space="preserve">. Given baclofen’s GABAergic effects, baclofen may </w:t>
      </w:r>
      <w:r>
        <w:rPr>
          <w:sz w:val="22"/>
          <w:szCs w:val="22"/>
        </w:rPr>
        <w:t>target</w:t>
      </w:r>
      <w:r w:rsidRPr="000042DC">
        <w:rPr>
          <w:sz w:val="22"/>
          <w:szCs w:val="22"/>
        </w:rPr>
        <w:t xml:space="preserve"> relief craving</w:t>
      </w:r>
      <w:r>
        <w:rPr>
          <w:sz w:val="22"/>
          <w:szCs w:val="22"/>
        </w:rPr>
        <w:t>, perhaps</w:t>
      </w:r>
      <w:r w:rsidRPr="000042DC">
        <w:rPr>
          <w:sz w:val="22"/>
          <w:szCs w:val="22"/>
        </w:rPr>
        <w:t xml:space="preserve"> explain</w:t>
      </w:r>
      <w:r>
        <w:rPr>
          <w:sz w:val="22"/>
          <w:szCs w:val="22"/>
        </w:rPr>
        <w:t>ing</w:t>
      </w:r>
      <w:r w:rsidRPr="000042DC">
        <w:rPr>
          <w:sz w:val="22"/>
          <w:szCs w:val="22"/>
        </w:rPr>
        <w:t xml:space="preserve"> the lack of results </w:t>
      </w:r>
      <w:r>
        <w:rPr>
          <w:sz w:val="22"/>
          <w:szCs w:val="22"/>
        </w:rPr>
        <w:t>when</w:t>
      </w:r>
      <w:r w:rsidRPr="000042DC">
        <w:rPr>
          <w:sz w:val="22"/>
          <w:szCs w:val="22"/>
        </w:rPr>
        <w:t xml:space="preserve"> using general urge measures. However, given the complex relationship GABA has with other neurotransmitter systems, e.g. dopamine</w:t>
      </w:r>
      <w:r>
        <w:rPr>
          <w:sz w:val="22"/>
          <w:szCs w:val="22"/>
        </w:rPr>
        <w:t>/</w:t>
      </w:r>
      <w:r w:rsidRPr="000042DC">
        <w:rPr>
          <w:sz w:val="22"/>
          <w:szCs w:val="22"/>
        </w:rPr>
        <w:t xml:space="preserve">serotonin, baclofen could also </w:t>
      </w:r>
      <w:r>
        <w:rPr>
          <w:sz w:val="22"/>
          <w:szCs w:val="22"/>
        </w:rPr>
        <w:t>a</w:t>
      </w:r>
      <w:r w:rsidRPr="000042DC">
        <w:rPr>
          <w:sz w:val="22"/>
          <w:szCs w:val="22"/>
        </w:rPr>
        <w:t>ffect other types of craving</w:t>
      </w:r>
      <w:r>
        <w:rPr>
          <w:sz w:val="22"/>
          <w:szCs w:val="22"/>
        </w:rPr>
        <w:t xml:space="preserve"> </w:t>
      </w:r>
      <w:r w:rsidRPr="000042DC">
        <w:rPr>
          <w:sz w:val="22"/>
          <w:szCs w:val="22"/>
        </w:rPr>
        <w:fldChar w:fldCharType="begin"/>
      </w:r>
      <w:r>
        <w:rPr>
          <w:sz w:val="22"/>
          <w:szCs w:val="22"/>
        </w:rPr>
        <w:instrText xml:space="preserve"> ADDIN EN.CITE &lt;EndNote&gt;&lt;Cite&gt;&lt;Author&gt;Addolorato&lt;/Author&gt;&lt;Year&gt;2005&lt;/Year&gt;&lt;RecNum&gt;90&lt;/RecNum&gt;&lt;DisplayText&gt;[43]&lt;/DisplayText&gt;&lt;record&gt;&lt;rec-number&gt;90&lt;/rec-number&gt;&lt;foreign-keys&gt;&lt;key app="EN" db-id="5z52t90dmp2df8e2pwe5swa39vfzw0szdadw" timestamp="0"&gt;90&lt;/key&gt;&lt;/foreign-keys&gt;&lt;ref-type name="Journal Article"&gt;17&lt;/ref-type&gt;&lt;contributors&gt;&lt;authors&gt;&lt;author&gt;Addolorato, G.,&lt;/author&gt;&lt;author&gt;Leggio, L.,&lt;/author&gt;&lt;author&gt;Abenavoli, L.,&lt;/author&gt;&lt;author&gt;Gasbarrini, G.&lt;/author&gt;&lt;/authors&gt;&lt;/contributors&gt;&lt;titles&gt;&lt;title&gt;Neurobiochemical and clinical aspects of craving in alcohol addiction: A review.&lt;/title&gt;&lt;secondary-title&gt;Addictive Behaviors&lt;/secondary-title&gt;&lt;/titles&gt;&lt;periodical&gt;&lt;full-title&gt;Addictive Behaviors&lt;/full-title&gt;&lt;abbr-1&gt;Addict Behav&lt;/abbr-1&gt;&lt;/periodical&gt;&lt;pages&gt;1209 - 1224&lt;/pages&gt;&lt;volume&gt;30&lt;/volume&gt;&lt;keywords&gt;&lt;keyword&gt;Craving, Alcohol, Review, Neurobiochemical, Clinical&lt;/keyword&gt;&lt;/keywords&gt;&lt;dates&gt;&lt;year&gt;2005&lt;/year&gt;&lt;/dates&gt;&lt;urls&gt;&lt;/urls&gt;&lt;/record&gt;&lt;/Cite&gt;&lt;/EndNote&gt;</w:instrText>
      </w:r>
      <w:r w:rsidRPr="000042DC">
        <w:rPr>
          <w:sz w:val="22"/>
          <w:szCs w:val="22"/>
        </w:rPr>
        <w:fldChar w:fldCharType="separate"/>
      </w:r>
      <w:r>
        <w:rPr>
          <w:noProof/>
          <w:sz w:val="22"/>
          <w:szCs w:val="22"/>
        </w:rPr>
        <w:t>[</w:t>
      </w:r>
      <w:r w:rsidR="00D13210">
        <w:rPr>
          <w:noProof/>
          <w:sz w:val="22"/>
          <w:szCs w:val="22"/>
        </w:rPr>
        <w:t>45</w:t>
      </w:r>
      <w:r>
        <w:rPr>
          <w:noProof/>
          <w:sz w:val="22"/>
          <w:szCs w:val="22"/>
        </w:rPr>
        <w:t>]</w:t>
      </w:r>
      <w:r w:rsidRPr="000042DC">
        <w:rPr>
          <w:sz w:val="22"/>
          <w:szCs w:val="22"/>
        </w:rPr>
        <w:fldChar w:fldCharType="end"/>
      </w:r>
      <w:r w:rsidRPr="000042DC">
        <w:rPr>
          <w:sz w:val="22"/>
          <w:szCs w:val="22"/>
        </w:rPr>
        <w:t xml:space="preserve">. These possibilities have not been tested within an RCT. </w:t>
      </w:r>
    </w:p>
    <w:p w:rsidR="002F6FDB" w:rsidRPr="000042DC" w:rsidRDefault="002F6FDB" w:rsidP="002F6FDB">
      <w:pPr>
        <w:pStyle w:val="CommentText"/>
        <w:spacing w:after="0" w:line="480" w:lineRule="auto"/>
        <w:rPr>
          <w:sz w:val="22"/>
          <w:szCs w:val="22"/>
        </w:rPr>
      </w:pPr>
      <w:r>
        <w:rPr>
          <w:sz w:val="22"/>
          <w:szCs w:val="22"/>
        </w:rPr>
        <w:t>Importantly,</w:t>
      </w:r>
      <w:r w:rsidRPr="000042DC">
        <w:rPr>
          <w:sz w:val="22"/>
          <w:szCs w:val="22"/>
        </w:rPr>
        <w:t xml:space="preserve"> craving reflects an underlying appetitive emotional state which will fluctuate depending on the situation</w:t>
      </w:r>
      <w:r w:rsidRPr="000042DC">
        <w:rPr>
          <w:sz w:val="22"/>
          <w:szCs w:val="22"/>
        </w:rPr>
        <w:fldChar w:fldCharType="begin">
          <w:fldData xml:space="preserve">PEVuZE5vdGU+PENpdGU+PEF1dGhvcj5GaWVsZDwvQXV0aG9yPjxZZWFyPjIwMTY8L1llYXI+PFJl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</w:fldData>
        </w:fldChar>
      </w:r>
      <w:r>
        <w:rPr>
          <w:sz w:val="22"/>
          <w:szCs w:val="22"/>
        </w:rPr>
        <w:instrText xml:space="preserve"> ADDIN EN.CITE </w:instrText>
      </w:r>
      <w:r>
        <w:rPr>
          <w:sz w:val="22"/>
          <w:szCs w:val="22"/>
        </w:rPr>
        <w:fldChar w:fldCharType="begin">
          <w:fldData xml:space="preserve">PEVuZE5vdGU+PENpdGU+PEF1dGhvcj5GaWVsZDwvQXV0aG9yPjxZZWFyPjIwMTY8L1llYXI+PFJl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</w:fldData>
        </w:fldChar>
      </w:r>
      <w:r>
        <w:rPr>
          <w:sz w:val="22"/>
          <w:szCs w:val="22"/>
        </w:rPr>
        <w:instrText xml:space="preserve"> ADDIN EN.CITE.DATA </w:instrText>
      </w:r>
      <w:r>
        <w:rPr>
          <w:sz w:val="22"/>
          <w:szCs w:val="22"/>
        </w:rPr>
      </w:r>
      <w:r>
        <w:rPr>
          <w:sz w:val="22"/>
          <w:szCs w:val="22"/>
        </w:rPr>
        <w:fldChar w:fldCharType="end"/>
      </w:r>
      <w:r w:rsidRPr="000042DC">
        <w:rPr>
          <w:sz w:val="22"/>
          <w:szCs w:val="22"/>
        </w:rPr>
      </w:r>
      <w:r w:rsidRPr="000042DC">
        <w:rPr>
          <w:sz w:val="22"/>
          <w:szCs w:val="22"/>
        </w:rPr>
        <w:fldChar w:fldCharType="separate"/>
      </w:r>
      <w:r w:rsidR="00D13210">
        <w:rPr>
          <w:noProof/>
          <w:sz w:val="22"/>
          <w:szCs w:val="22"/>
        </w:rPr>
        <w:t>[46</w:t>
      </w:r>
      <w:r>
        <w:rPr>
          <w:noProof/>
          <w:sz w:val="22"/>
          <w:szCs w:val="22"/>
        </w:rPr>
        <w:t>]</w:t>
      </w:r>
      <w:r w:rsidRPr="000042DC">
        <w:rPr>
          <w:sz w:val="22"/>
          <w:szCs w:val="22"/>
        </w:rPr>
        <w:fldChar w:fldCharType="end"/>
      </w:r>
      <w:r w:rsidRPr="000042DC">
        <w:rPr>
          <w:sz w:val="22"/>
          <w:szCs w:val="22"/>
        </w:rPr>
        <w:t xml:space="preserve">. </w:t>
      </w:r>
      <w:r>
        <w:rPr>
          <w:sz w:val="22"/>
          <w:szCs w:val="22"/>
        </w:rPr>
        <w:t>P</w:t>
      </w:r>
      <w:r w:rsidRPr="000042DC">
        <w:rPr>
          <w:sz w:val="22"/>
          <w:szCs w:val="22"/>
        </w:rPr>
        <w:t>ossibl</w:t>
      </w:r>
      <w:r>
        <w:rPr>
          <w:sz w:val="22"/>
          <w:szCs w:val="22"/>
        </w:rPr>
        <w:t xml:space="preserve">y </w:t>
      </w:r>
      <w:r w:rsidRPr="000042DC">
        <w:rPr>
          <w:sz w:val="22"/>
          <w:szCs w:val="22"/>
        </w:rPr>
        <w:t>the real measure of an effective treatment will be its ability to reduce craving during high</w:t>
      </w:r>
      <w:r>
        <w:rPr>
          <w:sz w:val="22"/>
          <w:szCs w:val="22"/>
        </w:rPr>
        <w:t>-</w:t>
      </w:r>
      <w:r w:rsidRPr="000042DC">
        <w:rPr>
          <w:sz w:val="22"/>
          <w:szCs w:val="22"/>
        </w:rPr>
        <w:t xml:space="preserve">risk situations. Leggio </w:t>
      </w:r>
      <w:r>
        <w:rPr>
          <w:sz w:val="22"/>
          <w:szCs w:val="22"/>
        </w:rPr>
        <w:t>and colleagues</w:t>
      </w:r>
      <w:r w:rsidRPr="000042DC">
        <w:rPr>
          <w:sz w:val="22"/>
          <w:szCs w:val="22"/>
        </w:rPr>
        <w:fldChar w:fldCharType="begin">
          <w:fldData xml:space="preserve">PEVuZE5vdGU+PENpdGUgRXhjbHVkZUF1dGg9IjEiPjxBdXRob3I+TGVnZ2lvPC9BdXRob3I+PFll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</w:fldData>
        </w:fldChar>
      </w:r>
      <w:r>
        <w:rPr>
          <w:sz w:val="22"/>
          <w:szCs w:val="22"/>
        </w:rPr>
        <w:instrText xml:space="preserve"> ADDIN EN.CITE </w:instrText>
      </w:r>
      <w:r>
        <w:rPr>
          <w:sz w:val="22"/>
          <w:szCs w:val="22"/>
        </w:rPr>
        <w:fldChar w:fldCharType="begin">
          <w:fldData xml:space="preserve">PEVuZE5vdGU+PENpdGUgRXhjbHVkZUF1dGg9IjEiPjxBdXRob3I+TGVnZ2lvPC9BdXRob3I+PFll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</w:fldData>
        </w:fldChar>
      </w:r>
      <w:r>
        <w:rPr>
          <w:sz w:val="22"/>
          <w:szCs w:val="22"/>
        </w:rPr>
        <w:instrText xml:space="preserve"> ADDIN EN.CITE.DATA </w:instrText>
      </w:r>
      <w:r>
        <w:rPr>
          <w:sz w:val="22"/>
          <w:szCs w:val="22"/>
        </w:rPr>
      </w:r>
      <w:r>
        <w:rPr>
          <w:sz w:val="22"/>
          <w:szCs w:val="22"/>
        </w:rPr>
        <w:fldChar w:fldCharType="end"/>
      </w:r>
      <w:r w:rsidRPr="000042DC">
        <w:rPr>
          <w:sz w:val="22"/>
          <w:szCs w:val="22"/>
        </w:rPr>
      </w:r>
      <w:r w:rsidRPr="000042DC">
        <w:rPr>
          <w:sz w:val="22"/>
          <w:szCs w:val="22"/>
        </w:rPr>
        <w:fldChar w:fldCharType="separate"/>
      </w:r>
      <w:r>
        <w:rPr>
          <w:noProof/>
          <w:sz w:val="22"/>
          <w:szCs w:val="22"/>
        </w:rPr>
        <w:t>[4</w:t>
      </w:r>
      <w:r w:rsidR="00D13210">
        <w:rPr>
          <w:noProof/>
          <w:sz w:val="22"/>
          <w:szCs w:val="22"/>
        </w:rPr>
        <w:t>3</w:t>
      </w:r>
      <w:r>
        <w:rPr>
          <w:noProof/>
          <w:sz w:val="22"/>
          <w:szCs w:val="22"/>
        </w:rPr>
        <w:t>]</w:t>
      </w:r>
      <w:r w:rsidRPr="000042DC">
        <w:rPr>
          <w:sz w:val="22"/>
          <w:szCs w:val="22"/>
        </w:rPr>
        <w:fldChar w:fldCharType="end"/>
      </w:r>
      <w:r w:rsidRPr="000042DC">
        <w:rPr>
          <w:sz w:val="22"/>
          <w:szCs w:val="22"/>
        </w:rPr>
        <w:t xml:space="preserve"> conducted a cue reactivity test on a subset of their trial’s patients. Although they found a marginal effect of baclofen in reducing craving in response to cues, this was not cue-specific (i.e. reduced craving was observed in response to water and alcohol cues). Future trials could look at craving in more detail, for example, determining prior to medication whether participants are more vulnerable to specific craving styles, whether </w:t>
      </w:r>
      <w:r w:rsidRPr="000042DC">
        <w:rPr>
          <w:sz w:val="22"/>
          <w:szCs w:val="22"/>
        </w:rPr>
        <w:lastRenderedPageBreak/>
        <w:t>baclofen reduces craving in certain high</w:t>
      </w:r>
      <w:r>
        <w:rPr>
          <w:sz w:val="22"/>
          <w:szCs w:val="22"/>
        </w:rPr>
        <w:t>-</w:t>
      </w:r>
      <w:r w:rsidRPr="000042DC">
        <w:rPr>
          <w:sz w:val="22"/>
          <w:szCs w:val="22"/>
        </w:rPr>
        <w:t xml:space="preserve">risk situations, and whether any baclofen effect is associated with treatment outcomes. </w:t>
      </w:r>
    </w:p>
    <w:p w:rsidR="002F6FDB" w:rsidRPr="000042DC" w:rsidRDefault="002F6FDB" w:rsidP="002F6FDB">
      <w:pPr>
        <w:pStyle w:val="CommentText"/>
        <w:spacing w:after="0" w:line="480" w:lineRule="auto"/>
        <w:rPr>
          <w:sz w:val="22"/>
          <w:szCs w:val="22"/>
        </w:rPr>
      </w:pPr>
    </w:p>
    <w:p w:rsidR="002F6FDB" w:rsidRPr="000042DC" w:rsidRDefault="002F6FDB" w:rsidP="002F6FDB">
      <w:pPr>
        <w:pStyle w:val="CommentText"/>
        <w:spacing w:after="0" w:line="480" w:lineRule="auto"/>
        <w:rPr>
          <w:sz w:val="22"/>
          <w:szCs w:val="22"/>
        </w:rPr>
      </w:pPr>
      <w:r w:rsidRPr="000042DC">
        <w:rPr>
          <w:i/>
          <w:sz w:val="22"/>
          <w:szCs w:val="22"/>
        </w:rPr>
        <w:t>Negative Affect</w:t>
      </w:r>
      <w:r w:rsidRPr="000042DC">
        <w:rPr>
          <w:sz w:val="22"/>
          <w:szCs w:val="22"/>
        </w:rPr>
        <w:t>: Baclofen showed no significant</w:t>
      </w:r>
      <w:r>
        <w:rPr>
          <w:sz w:val="22"/>
          <w:szCs w:val="22"/>
        </w:rPr>
        <w:t>ly superior</w:t>
      </w:r>
      <w:r w:rsidRPr="000042DC">
        <w:rPr>
          <w:sz w:val="22"/>
          <w:szCs w:val="22"/>
        </w:rPr>
        <w:t xml:space="preserve"> effect on</w:t>
      </w:r>
      <w:r>
        <w:rPr>
          <w:sz w:val="22"/>
          <w:szCs w:val="22"/>
        </w:rPr>
        <w:t xml:space="preserve"> reducing</w:t>
      </w:r>
      <w:r w:rsidRPr="000042DC">
        <w:rPr>
          <w:sz w:val="22"/>
          <w:szCs w:val="22"/>
        </w:rPr>
        <w:t xml:space="preserve"> ratings of anxiety or depression. Interestingly, although measures of anxiety did not change in Morley et al’s</w:t>
      </w:r>
      <w:r w:rsidRPr="000042DC">
        <w:rPr>
          <w:sz w:val="22"/>
          <w:szCs w:val="22"/>
        </w:rPr>
        <w:fldChar w:fldCharType="begin">
          <w:fldData xml:space="preserve">PEVuZE5vdGU+PENpdGUgRXhjbHVkZUF1dGg9IjEiPjxBdXRob3I+TW9ybGV5PC9BdXRob3I+PFll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</w:fldData>
        </w:fldChar>
      </w:r>
      <w:r>
        <w:rPr>
          <w:sz w:val="22"/>
          <w:szCs w:val="22"/>
        </w:rPr>
        <w:instrText xml:space="preserve"> ADDIN EN.CITE </w:instrText>
      </w:r>
      <w:r>
        <w:rPr>
          <w:sz w:val="22"/>
          <w:szCs w:val="22"/>
        </w:rPr>
        <w:fldChar w:fldCharType="begin">
          <w:fldData xml:space="preserve">PEVuZE5vdGU+PENpdGUgRXhjbHVkZUF1dGg9IjEiPjxBdXRob3I+TW9ybGV5PC9BdXRob3I+PFll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</w:fldData>
        </w:fldChar>
      </w:r>
      <w:r>
        <w:rPr>
          <w:sz w:val="22"/>
          <w:szCs w:val="22"/>
        </w:rPr>
        <w:instrText xml:space="preserve"> ADDIN EN.CITE.DATA </w:instrText>
      </w:r>
      <w:r>
        <w:rPr>
          <w:sz w:val="22"/>
          <w:szCs w:val="22"/>
        </w:rPr>
      </w:r>
      <w:r>
        <w:rPr>
          <w:sz w:val="22"/>
          <w:szCs w:val="22"/>
        </w:rPr>
        <w:fldChar w:fldCharType="end"/>
      </w:r>
      <w:r w:rsidRPr="000042DC">
        <w:rPr>
          <w:sz w:val="22"/>
          <w:szCs w:val="22"/>
        </w:rPr>
      </w:r>
      <w:r w:rsidRPr="000042DC">
        <w:rPr>
          <w:sz w:val="22"/>
          <w:szCs w:val="22"/>
        </w:rPr>
        <w:fldChar w:fldCharType="separate"/>
      </w:r>
      <w:r w:rsidR="00D13210">
        <w:rPr>
          <w:noProof/>
          <w:sz w:val="22"/>
          <w:szCs w:val="22"/>
        </w:rPr>
        <w:t>[41</w:t>
      </w:r>
      <w:r>
        <w:rPr>
          <w:noProof/>
          <w:sz w:val="22"/>
          <w:szCs w:val="22"/>
        </w:rPr>
        <w:t>]</w:t>
      </w:r>
      <w:r w:rsidRPr="000042DC">
        <w:rPr>
          <w:sz w:val="22"/>
          <w:szCs w:val="22"/>
        </w:rPr>
        <w:fldChar w:fldCharType="end"/>
      </w:r>
      <w:r w:rsidRPr="000042DC">
        <w:rPr>
          <w:sz w:val="22"/>
          <w:szCs w:val="22"/>
        </w:rPr>
        <w:t xml:space="preserve"> trial, when they split participants by presence</w:t>
      </w:r>
      <w:r>
        <w:rPr>
          <w:sz w:val="22"/>
          <w:szCs w:val="22"/>
        </w:rPr>
        <w:t>/</w:t>
      </w:r>
      <w:r w:rsidRPr="000042DC">
        <w:rPr>
          <w:sz w:val="22"/>
          <w:szCs w:val="22"/>
        </w:rPr>
        <w:t>absence of anxiety, they found a</w:t>
      </w:r>
      <w:r>
        <w:rPr>
          <w:sz w:val="22"/>
          <w:szCs w:val="22"/>
        </w:rPr>
        <w:t xml:space="preserve"> baclofen</w:t>
      </w:r>
      <w:r w:rsidRPr="000042DC">
        <w:rPr>
          <w:sz w:val="22"/>
          <w:szCs w:val="22"/>
        </w:rPr>
        <w:t xml:space="preserve"> effect. Krupitsky and colleagues</w:t>
      </w:r>
      <w:r w:rsidRPr="000042DC">
        <w:rPr>
          <w:sz w:val="22"/>
          <w:szCs w:val="22"/>
        </w:rPr>
        <w:fldChar w:fldCharType="begin">
          <w:fldData xml:space="preserve">PEVuZE5vdGU+PENpdGUgRXhjbHVkZUF1dGg9IjEiPjxBdXRob3I+S3J1cGl0c2t5PC9BdXRob3I+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</w:fldData>
        </w:fldChar>
      </w:r>
      <w:r>
        <w:rPr>
          <w:sz w:val="22"/>
          <w:szCs w:val="22"/>
        </w:rPr>
        <w:instrText xml:space="preserve"> ADDIN EN.CITE </w:instrText>
      </w:r>
      <w:r>
        <w:rPr>
          <w:sz w:val="22"/>
          <w:szCs w:val="22"/>
        </w:rPr>
        <w:fldChar w:fldCharType="begin">
          <w:fldData xml:space="preserve">PEVuZE5vdGU+PENpdGUgRXhjbHVkZUF1dGg9IjEiPjxBdXRob3I+S3J1cGl0c2t5PC9BdXRob3I+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</w:fldData>
        </w:fldChar>
      </w:r>
      <w:r>
        <w:rPr>
          <w:sz w:val="22"/>
          <w:szCs w:val="22"/>
        </w:rPr>
        <w:instrText xml:space="preserve"> ADDIN EN.CITE.DATA </w:instrText>
      </w:r>
      <w:r>
        <w:rPr>
          <w:sz w:val="22"/>
          <w:szCs w:val="22"/>
        </w:rPr>
      </w:r>
      <w:r>
        <w:rPr>
          <w:sz w:val="22"/>
          <w:szCs w:val="22"/>
        </w:rPr>
        <w:fldChar w:fldCharType="end"/>
      </w:r>
      <w:r w:rsidRPr="000042DC">
        <w:rPr>
          <w:sz w:val="22"/>
          <w:szCs w:val="22"/>
        </w:rPr>
      </w:r>
      <w:r w:rsidRPr="000042DC">
        <w:rPr>
          <w:sz w:val="22"/>
          <w:szCs w:val="22"/>
        </w:rPr>
        <w:fldChar w:fldCharType="separate"/>
      </w:r>
      <w:r w:rsidR="00D13210">
        <w:rPr>
          <w:noProof/>
          <w:sz w:val="22"/>
          <w:szCs w:val="22"/>
        </w:rPr>
        <w:t>[42</w:t>
      </w:r>
      <w:r>
        <w:rPr>
          <w:noProof/>
          <w:sz w:val="22"/>
          <w:szCs w:val="22"/>
        </w:rPr>
        <w:t>]</w:t>
      </w:r>
      <w:r w:rsidRPr="000042DC">
        <w:rPr>
          <w:sz w:val="22"/>
          <w:szCs w:val="22"/>
        </w:rPr>
        <w:fldChar w:fldCharType="end"/>
      </w:r>
      <w:r w:rsidRPr="000042DC">
        <w:rPr>
          <w:sz w:val="22"/>
          <w:szCs w:val="22"/>
        </w:rPr>
        <w:t xml:space="preserve"> also found a reduction in anxiety and depression during baclofen treatment</w:t>
      </w:r>
      <w:r>
        <w:rPr>
          <w:sz w:val="22"/>
          <w:szCs w:val="22"/>
        </w:rPr>
        <w:t>,</w:t>
      </w:r>
      <w:r w:rsidRPr="000042DC">
        <w:rPr>
          <w:sz w:val="22"/>
          <w:szCs w:val="22"/>
        </w:rPr>
        <w:t xml:space="preserve"> similar to that of diazepam and amitriptyline. However, this study did not measure drinking-related outcomes. Mood is regulated within the limbic regions and is likely to be involved in anxiety. GABA is prolific in these areas and so it remains a possibility that baclofen may somehow benefit certain populations, e.g. those with co-morbid mood disorders or susceptibility to stress-related alcohol reactivity. Although appropriate for our meta-analysis to focus on main effects, future clinical work may want to compare specific at risk populations. </w:t>
      </w:r>
    </w:p>
    <w:p w:rsidR="002F6FDB" w:rsidRPr="000042DC" w:rsidRDefault="002F6FDB" w:rsidP="002F6FDB">
      <w:pPr>
        <w:pStyle w:val="CommentText"/>
        <w:spacing w:after="0" w:line="480" w:lineRule="auto"/>
        <w:rPr>
          <w:sz w:val="22"/>
          <w:szCs w:val="22"/>
        </w:rPr>
      </w:pPr>
    </w:p>
    <w:p w:rsidR="002F6FDB" w:rsidRDefault="002F6FDB" w:rsidP="002F6FDB">
      <w:pPr>
        <w:pStyle w:val="CommentText"/>
        <w:spacing w:after="0" w:line="480" w:lineRule="auto"/>
        <w:rPr>
          <w:sz w:val="22"/>
          <w:szCs w:val="22"/>
          <w:lang w:val="en"/>
        </w:rPr>
      </w:pPr>
      <w:r w:rsidRPr="000042DC">
        <w:rPr>
          <w:i/>
          <w:sz w:val="22"/>
          <w:szCs w:val="22"/>
        </w:rPr>
        <w:t>Heterogeneity</w:t>
      </w:r>
      <w:r w:rsidRPr="000042DC">
        <w:rPr>
          <w:sz w:val="22"/>
          <w:szCs w:val="22"/>
        </w:rPr>
        <w:t xml:space="preserve">: </w:t>
      </w:r>
      <w:r>
        <w:rPr>
          <w:sz w:val="22"/>
          <w:szCs w:val="22"/>
          <w:lang w:val="en"/>
        </w:rPr>
        <w:t>T</w:t>
      </w:r>
      <w:r w:rsidRPr="000042DC">
        <w:rPr>
          <w:sz w:val="22"/>
          <w:szCs w:val="22"/>
          <w:lang w:val="en"/>
        </w:rPr>
        <w:t>he published RCT data has a high degree of heterogeneity in terms of dosage tested, treatment</w:t>
      </w:r>
      <w:r>
        <w:rPr>
          <w:sz w:val="22"/>
          <w:szCs w:val="22"/>
          <w:lang w:val="en"/>
        </w:rPr>
        <w:t xml:space="preserve"> length</w:t>
      </w:r>
      <w:r w:rsidRPr="000042DC">
        <w:rPr>
          <w:sz w:val="22"/>
          <w:szCs w:val="22"/>
          <w:lang w:val="en"/>
        </w:rPr>
        <w:t xml:space="preserve">, psychosocial treatment provided, </w:t>
      </w:r>
      <w:r>
        <w:rPr>
          <w:sz w:val="22"/>
          <w:szCs w:val="22"/>
          <w:lang w:val="en"/>
        </w:rPr>
        <w:t xml:space="preserve">follow-up periods, </w:t>
      </w:r>
      <w:r w:rsidRPr="000042DC">
        <w:rPr>
          <w:sz w:val="22"/>
          <w:szCs w:val="22"/>
          <w:lang w:val="en"/>
        </w:rPr>
        <w:t xml:space="preserve">and patient characteristics.  For instance, baclofen doses ranged between 30-270 mg/d, with some trials using individually titrated doses. Treatment duration ranged </w:t>
      </w:r>
      <w:r>
        <w:rPr>
          <w:sz w:val="22"/>
          <w:szCs w:val="22"/>
          <w:lang w:val="en"/>
        </w:rPr>
        <w:t xml:space="preserve">between </w:t>
      </w:r>
      <w:r w:rsidRPr="000042DC">
        <w:rPr>
          <w:sz w:val="22"/>
          <w:szCs w:val="22"/>
          <w:lang w:val="en"/>
        </w:rPr>
        <w:t xml:space="preserve">3-20 weeks, </w:t>
      </w:r>
      <w:r>
        <w:rPr>
          <w:sz w:val="22"/>
          <w:szCs w:val="22"/>
          <w:lang w:val="en"/>
        </w:rPr>
        <w:t xml:space="preserve">follow-up periods between 0-52 weeks (with variability in the measures taken at follow-up), </w:t>
      </w:r>
      <w:r w:rsidRPr="000042DC">
        <w:rPr>
          <w:sz w:val="22"/>
          <w:szCs w:val="22"/>
          <w:lang w:val="en"/>
        </w:rPr>
        <w:t>and the participants were a mix of inpatients</w:t>
      </w:r>
      <w:r>
        <w:rPr>
          <w:sz w:val="22"/>
          <w:szCs w:val="22"/>
          <w:lang w:val="en"/>
        </w:rPr>
        <w:t>/</w:t>
      </w:r>
      <w:r w:rsidRPr="000042DC">
        <w:rPr>
          <w:sz w:val="22"/>
          <w:szCs w:val="22"/>
          <w:lang w:val="en"/>
        </w:rPr>
        <w:t>outpatients with varying severity</w:t>
      </w:r>
      <w:r>
        <w:rPr>
          <w:sz w:val="22"/>
          <w:szCs w:val="22"/>
          <w:lang w:val="en"/>
        </w:rPr>
        <w:t>/</w:t>
      </w:r>
      <w:r w:rsidRPr="000042DC">
        <w:rPr>
          <w:sz w:val="22"/>
          <w:szCs w:val="22"/>
          <w:lang w:val="en"/>
        </w:rPr>
        <w:t>duration of AUDs.</w:t>
      </w:r>
      <w:r>
        <w:rPr>
          <w:sz w:val="22"/>
          <w:szCs w:val="22"/>
          <w:lang w:val="en"/>
        </w:rPr>
        <w:t xml:space="preserve"> </w:t>
      </w:r>
    </w:p>
    <w:p w:rsidR="002F6FDB" w:rsidRDefault="002F6FDB" w:rsidP="002F6FDB">
      <w:pPr>
        <w:pStyle w:val="CommentText"/>
        <w:spacing w:after="0" w:line="480" w:lineRule="auto"/>
        <w:rPr>
          <w:sz w:val="22"/>
          <w:szCs w:val="22"/>
          <w:lang w:val="en"/>
        </w:rPr>
      </w:pPr>
    </w:p>
    <w:p w:rsidR="002F6FDB" w:rsidRPr="000042DC" w:rsidRDefault="002F6FDB" w:rsidP="002F6FDB">
      <w:pPr>
        <w:pStyle w:val="CommentText"/>
        <w:spacing w:after="0" w:line="480" w:lineRule="auto"/>
        <w:rPr>
          <w:sz w:val="22"/>
          <w:szCs w:val="22"/>
          <w:lang w:val="en"/>
        </w:rPr>
      </w:pPr>
      <w:r>
        <w:rPr>
          <w:sz w:val="22"/>
          <w:szCs w:val="22"/>
          <w:lang w:val="en"/>
        </w:rPr>
        <w:t xml:space="preserve">Similar to previous reports </w:t>
      </w:r>
      <w:r>
        <w:rPr>
          <w:sz w:val="22"/>
          <w:szCs w:val="22"/>
          <w:lang w:val="en"/>
        </w:rPr>
        <w:fldChar w:fldCharType="begin"/>
      </w:r>
      <w:r>
        <w:rPr>
          <w:sz w:val="22"/>
          <w:szCs w:val="22"/>
          <w:lang w:val="en"/>
        </w:rPr>
        <w:instrText xml:space="preserve"> ADDIN EN.CITE &lt;EndNote&gt;&lt;Cite&gt;&lt;Author&gt;Brennan&lt;/Author&gt;&lt;Year&gt;2013&lt;/Year&gt;&lt;RecNum&gt;1929&lt;/RecNum&gt;&lt;DisplayText&gt;[9]&lt;/DisplayText&gt;&lt;record&gt;&lt;rec-number&gt;1929&lt;/rec-number&gt;&lt;foreign-keys&gt;&lt;key app="EN" db-id="5z52t90dmp2df8e2pwe5swa39vfzw0szdadw" timestamp="1429871165"&gt;1929&lt;/key&gt;&lt;/foreign-keys&gt;&lt;ref-type name="Journal Article"&gt;17&lt;/ref-type&gt;&lt;contributors&gt;&lt;authors&gt;&lt;author&gt;Brennan, J. L.&lt;/author&gt;&lt;author&gt;Leung, J. G.&lt;/author&gt;&lt;author&gt;Gagliardi, J. P.&lt;/author&gt;&lt;author&gt;Rivelli, S. K.&lt;/author&gt;&lt;author&gt;Muzyk, A. J.&lt;/author&gt;&lt;/authors&gt;&lt;/contributors&gt;&lt;auth-address&gt;Western Psychiatric Institute and Clinic, University of Pittsburgh Medical Center, Pittsburgh, PA.&lt;/auth-address&gt;&lt;titles&gt;&lt;title&gt;Clinical effectiveness of baclofen for the treatment of alcohol dependence: a review&lt;/title&gt;&lt;secondary-title&gt;Clin Pharmacol&lt;/secondary-title&gt;&lt;alt-title&gt;Clinical pharmacology : advances and applications&lt;/alt-title&gt;&lt;/titles&gt;&lt;periodical&gt;&lt;full-title&gt;Clin Pharmacol&lt;/full-title&gt;&lt;abbr-1&gt;Clinical pharmacology : advances and applications&lt;/abbr-1&gt;&lt;/periodical&gt;&lt;alt-periodical&gt;&lt;full-title&gt;Clin Pharmacol&lt;/full-title&gt;&lt;abbr-1&gt;Clinical pharmacology : advances and applications&lt;/abbr-1&gt;&lt;/alt-periodical&gt;&lt;pages&gt;99-107&lt;/pages&gt;&lt;volume&gt;5&lt;/volume&gt;&lt;edition&gt;2013/07/23&lt;/edition&gt;&lt;dates&gt;&lt;year&gt;2013&lt;/year&gt;&lt;/dates&gt;&lt;isbn&gt;1179-1438 (Electronic)&amp;#xD;1179-1438 (Linking)&lt;/isbn&gt;&lt;accession-num&gt;23869179&lt;/accession-num&gt;&lt;urls&gt;&lt;related-urls&gt;&lt;url&gt;http://www.ncbi.nlm.nih.gov/pubmed/23869179&lt;/url&gt;&lt;url&gt;https://www.dovepress.com/getfile.php?fileID=16629&lt;/url&gt;&lt;/related-urls&gt;&lt;/urls&gt;&lt;custom2&gt;3706258&lt;/custom2&gt;&lt;electronic-resource-num&gt;10.2147/CPAA.S32434&lt;/electronic-resource-num&gt;&lt;language&gt;eng&lt;/language&gt;&lt;/record&gt;&lt;/Cite&gt;&lt;/EndNote&gt;</w:instrText>
      </w:r>
      <w:r>
        <w:rPr>
          <w:sz w:val="22"/>
          <w:szCs w:val="22"/>
          <w:lang w:val="en"/>
        </w:rPr>
        <w:fldChar w:fldCharType="separate"/>
      </w:r>
      <w:r>
        <w:rPr>
          <w:noProof/>
          <w:sz w:val="22"/>
          <w:szCs w:val="22"/>
          <w:lang w:val="en"/>
        </w:rPr>
        <w:t>[9]</w:t>
      </w:r>
      <w:r>
        <w:rPr>
          <w:sz w:val="22"/>
          <w:szCs w:val="22"/>
          <w:lang w:val="en"/>
        </w:rPr>
        <w:fldChar w:fldCharType="end"/>
      </w:r>
      <w:r>
        <w:rPr>
          <w:sz w:val="22"/>
          <w:szCs w:val="22"/>
          <w:lang w:val="en"/>
        </w:rPr>
        <w:t>, the most common adverse events (AEs) were sedation-related. However, the way in which AEs were reported differed significantly across RCTs (see Supplemental document, Table 1). Therefore, although these studies do not highlight any major concern over the safety of baclofen, consistency in how AE data are reported would benefit the growing debate on baclofen safety and tolerability</w:t>
      </w:r>
      <w:r w:rsidRPr="00DE2285">
        <w:rPr>
          <w:sz w:val="22"/>
          <w:szCs w:val="22"/>
          <w:lang w:val="en"/>
        </w:rPr>
        <w:t xml:space="preserve"> </w:t>
      </w:r>
      <w:r>
        <w:rPr>
          <w:sz w:val="22"/>
          <w:szCs w:val="22"/>
          <w:lang w:val="en"/>
        </w:rPr>
        <w:t>in AUD populations</w:t>
      </w:r>
      <w:r>
        <w:rPr>
          <w:sz w:val="22"/>
          <w:szCs w:val="22"/>
          <w:lang w:val="en"/>
        </w:rPr>
        <w:fldChar w:fldCharType="begin">
          <w:fldData xml:space="preserve">PEVuZE5vdGU+PENpdGU+PEF1dGhvcj5BdWZmcmV0PC9BdXRob3I+PFllYXI+MjAxNzwvWWVhcj48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</w:fldData>
        </w:fldChar>
      </w:r>
      <w:r>
        <w:rPr>
          <w:sz w:val="22"/>
          <w:szCs w:val="22"/>
          <w:lang w:val="en"/>
        </w:rPr>
        <w:instrText xml:space="preserve"> ADDIN EN.CITE </w:instrText>
      </w:r>
      <w:r>
        <w:rPr>
          <w:sz w:val="22"/>
          <w:szCs w:val="22"/>
          <w:lang w:val="en"/>
        </w:rPr>
        <w:fldChar w:fldCharType="begin">
          <w:fldData xml:space="preserve">PEVuZE5vdGU+PENpdGU+PEF1dGhvcj5BdWZmcmV0PC9BdXRob3I+PFllYXI+MjAxNzwvWWVhcj48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</w:fldData>
        </w:fldChar>
      </w:r>
      <w:r>
        <w:rPr>
          <w:sz w:val="22"/>
          <w:szCs w:val="22"/>
          <w:lang w:val="en"/>
        </w:rPr>
        <w:instrText xml:space="preserve"> ADDIN EN.CITE.DATA </w:instrText>
      </w:r>
      <w:r>
        <w:rPr>
          <w:sz w:val="22"/>
          <w:szCs w:val="22"/>
          <w:lang w:val="en"/>
        </w:rPr>
      </w:r>
      <w:r>
        <w:rPr>
          <w:sz w:val="22"/>
          <w:szCs w:val="22"/>
          <w:lang w:val="en"/>
        </w:rPr>
        <w:fldChar w:fldCharType="end"/>
      </w:r>
      <w:r>
        <w:rPr>
          <w:sz w:val="22"/>
          <w:szCs w:val="22"/>
          <w:lang w:val="en"/>
        </w:rPr>
      </w:r>
      <w:r>
        <w:rPr>
          <w:sz w:val="22"/>
          <w:szCs w:val="22"/>
          <w:lang w:val="en"/>
        </w:rPr>
        <w:fldChar w:fldCharType="separate"/>
      </w:r>
      <w:r>
        <w:rPr>
          <w:noProof/>
          <w:sz w:val="22"/>
          <w:szCs w:val="22"/>
          <w:lang w:val="en"/>
        </w:rPr>
        <w:t>[32]</w:t>
      </w:r>
      <w:r>
        <w:rPr>
          <w:sz w:val="22"/>
          <w:szCs w:val="22"/>
          <w:lang w:val="en"/>
        </w:rPr>
        <w:fldChar w:fldCharType="end"/>
      </w:r>
      <w:r>
        <w:rPr>
          <w:sz w:val="22"/>
          <w:szCs w:val="22"/>
          <w:lang w:val="en"/>
        </w:rPr>
        <w:t xml:space="preserve">.      </w:t>
      </w:r>
    </w:p>
    <w:p w:rsidR="002F6FDB" w:rsidRPr="000042DC" w:rsidRDefault="002F6FDB" w:rsidP="002F6FDB">
      <w:pPr>
        <w:pStyle w:val="CommentText"/>
        <w:spacing w:after="0" w:line="480" w:lineRule="auto"/>
        <w:rPr>
          <w:sz w:val="22"/>
          <w:szCs w:val="22"/>
          <w:lang w:val="en"/>
        </w:rPr>
      </w:pPr>
    </w:p>
    <w:p w:rsidR="002F6FDB" w:rsidRPr="000042DC" w:rsidRDefault="002F6FDB" w:rsidP="002F6FDB">
      <w:pPr>
        <w:pStyle w:val="CommentText"/>
        <w:spacing w:after="0" w:line="480" w:lineRule="auto"/>
        <w:rPr>
          <w:sz w:val="22"/>
          <w:szCs w:val="22"/>
        </w:rPr>
      </w:pPr>
      <w:r w:rsidRPr="000042DC">
        <w:rPr>
          <w:sz w:val="22"/>
          <w:szCs w:val="22"/>
          <w:lang w:val="en"/>
        </w:rPr>
        <w:t xml:space="preserve">Given the range in dose and small sample sizes </w:t>
      </w:r>
      <w:r w:rsidRPr="000042DC">
        <w:rPr>
          <w:sz w:val="22"/>
          <w:szCs w:val="22"/>
        </w:rPr>
        <w:t>we were unable to identify a relationship between dose and effect size. However, looking at the individual studies there is some suggestion that baclofen effectiveness is dose</w:t>
      </w:r>
      <w:r>
        <w:rPr>
          <w:sz w:val="22"/>
          <w:szCs w:val="22"/>
        </w:rPr>
        <w:t>-</w:t>
      </w:r>
      <w:r w:rsidRPr="000042DC">
        <w:rPr>
          <w:sz w:val="22"/>
          <w:szCs w:val="22"/>
        </w:rPr>
        <w:t xml:space="preserve">dependent. </w:t>
      </w:r>
      <w:r>
        <w:rPr>
          <w:sz w:val="22"/>
          <w:szCs w:val="22"/>
        </w:rPr>
        <w:t xml:space="preserve">Beraha and colleagues </w:t>
      </w:r>
      <w:r w:rsidRPr="000042DC">
        <w:rPr>
          <w:sz w:val="22"/>
          <w:szCs w:val="22"/>
        </w:rPr>
        <w:t>(N=151), compared a high dose (≤150mg/d [mean: 93.6mg/d]) with a low dose (≤30mg/d) of baclofen and placebo</w:t>
      </w:r>
      <w:r w:rsidRPr="000042DC">
        <w:rPr>
          <w:sz w:val="22"/>
          <w:szCs w:val="22"/>
        </w:rPr>
        <w:fldChar w:fldCharType="begin">
          <w:fldData xml:space="preserve">PEVuZE5vdGU+PENpdGU+PEF1dGhvcj5CZXJhaGE8L0F1dGhvcj48WWVhcj4yMDE2PC9ZZWFyPjxS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</w:fldData>
        </w:fldChar>
      </w:r>
      <w:r>
        <w:rPr>
          <w:sz w:val="22"/>
          <w:szCs w:val="22"/>
        </w:rPr>
        <w:instrText xml:space="preserve"> ADDIN EN.CITE </w:instrText>
      </w:r>
      <w:r>
        <w:rPr>
          <w:sz w:val="22"/>
          <w:szCs w:val="22"/>
        </w:rPr>
        <w:fldChar w:fldCharType="begin">
          <w:fldData xml:space="preserve">PEVuZE5vdGU+PENpdGU+PEF1dGhvcj5CZXJhaGE8L0F1dGhvcj48WWVhcj4yMDE2PC9ZZWFyPjxS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</w:fldData>
        </w:fldChar>
      </w:r>
      <w:r>
        <w:rPr>
          <w:sz w:val="22"/>
          <w:szCs w:val="22"/>
        </w:rPr>
        <w:instrText xml:space="preserve"> ADDIN EN.CITE.DATA </w:instrText>
      </w:r>
      <w:r>
        <w:rPr>
          <w:sz w:val="22"/>
          <w:szCs w:val="22"/>
        </w:rPr>
      </w:r>
      <w:r>
        <w:rPr>
          <w:sz w:val="22"/>
          <w:szCs w:val="22"/>
        </w:rPr>
        <w:fldChar w:fldCharType="end"/>
      </w:r>
      <w:r w:rsidRPr="000042DC">
        <w:rPr>
          <w:sz w:val="22"/>
          <w:szCs w:val="22"/>
        </w:rPr>
      </w:r>
      <w:r w:rsidRPr="000042DC">
        <w:rPr>
          <w:sz w:val="22"/>
          <w:szCs w:val="22"/>
        </w:rPr>
        <w:fldChar w:fldCharType="separate"/>
      </w:r>
      <w:r w:rsidR="003A2292">
        <w:rPr>
          <w:noProof/>
          <w:sz w:val="22"/>
          <w:szCs w:val="22"/>
        </w:rPr>
        <w:t>[40</w:t>
      </w:r>
      <w:r>
        <w:rPr>
          <w:noProof/>
          <w:sz w:val="22"/>
          <w:szCs w:val="22"/>
        </w:rPr>
        <w:t>]</w:t>
      </w:r>
      <w:r w:rsidRPr="000042DC">
        <w:rPr>
          <w:sz w:val="22"/>
          <w:szCs w:val="22"/>
        </w:rPr>
        <w:fldChar w:fldCharType="end"/>
      </w:r>
      <w:r w:rsidRPr="000042DC">
        <w:rPr>
          <w:sz w:val="22"/>
          <w:szCs w:val="22"/>
        </w:rPr>
        <w:t xml:space="preserve">. </w:t>
      </w:r>
      <w:r>
        <w:rPr>
          <w:sz w:val="22"/>
          <w:szCs w:val="22"/>
        </w:rPr>
        <w:t>N</w:t>
      </w:r>
      <w:r w:rsidRPr="000042DC">
        <w:rPr>
          <w:sz w:val="22"/>
          <w:szCs w:val="22"/>
        </w:rPr>
        <w:t xml:space="preserve">o difference in drinking-related measures </w:t>
      </w:r>
      <w:r>
        <w:rPr>
          <w:sz w:val="22"/>
          <w:szCs w:val="22"/>
        </w:rPr>
        <w:t>were found</w:t>
      </w:r>
      <w:r w:rsidRPr="000042DC">
        <w:rPr>
          <w:sz w:val="22"/>
          <w:szCs w:val="22"/>
        </w:rPr>
        <w:t>. However, post hoc analysis found that abstainers in the high dose group achieved a higher administration dose</w:t>
      </w:r>
      <w:r>
        <w:rPr>
          <w:sz w:val="22"/>
          <w:szCs w:val="22"/>
        </w:rPr>
        <w:t xml:space="preserve"> </w:t>
      </w:r>
      <w:r w:rsidRPr="000042DC">
        <w:rPr>
          <w:sz w:val="22"/>
          <w:szCs w:val="22"/>
        </w:rPr>
        <w:t>(102.4mg/d) of baclofen than those who relapse</w:t>
      </w:r>
      <w:r>
        <w:rPr>
          <w:sz w:val="22"/>
          <w:szCs w:val="22"/>
        </w:rPr>
        <w:t xml:space="preserve">d </w:t>
      </w:r>
      <w:r w:rsidRPr="000042DC">
        <w:rPr>
          <w:sz w:val="22"/>
          <w:szCs w:val="22"/>
        </w:rPr>
        <w:t xml:space="preserve">(84.8mg/d). </w:t>
      </w:r>
      <w:r w:rsidRPr="000042DC">
        <w:rPr>
          <w:rFonts w:cs="Segoe UI"/>
          <w:sz w:val="22"/>
          <w:szCs w:val="22"/>
        </w:rPr>
        <w:t xml:space="preserve">Several papers </w:t>
      </w:r>
      <w:r>
        <w:rPr>
          <w:rFonts w:cs="Segoe UI"/>
          <w:sz w:val="22"/>
          <w:szCs w:val="22"/>
        </w:rPr>
        <w:t>suggest</w:t>
      </w:r>
      <w:r w:rsidRPr="000042DC">
        <w:rPr>
          <w:rFonts w:cs="Segoe UI"/>
          <w:sz w:val="22"/>
          <w:szCs w:val="22"/>
        </w:rPr>
        <w:t xml:space="preserve"> that negative baclofen findings may</w:t>
      </w:r>
      <w:r>
        <w:rPr>
          <w:rFonts w:cs="Segoe UI"/>
          <w:sz w:val="22"/>
          <w:szCs w:val="22"/>
        </w:rPr>
        <w:t xml:space="preserve"> </w:t>
      </w:r>
      <w:r w:rsidRPr="000042DC">
        <w:rPr>
          <w:rFonts w:cs="Segoe UI"/>
          <w:sz w:val="22"/>
          <w:szCs w:val="22"/>
        </w:rPr>
        <w:t>be due to insufficient dosing</w:t>
      </w:r>
      <w:r w:rsidRPr="000042DC">
        <w:rPr>
          <w:rFonts w:cs="Segoe UI"/>
          <w:sz w:val="22"/>
          <w:szCs w:val="22"/>
        </w:rPr>
        <w:fldChar w:fldCharType="begin"/>
      </w:r>
      <w:r>
        <w:rPr>
          <w:rFonts w:cs="Segoe UI"/>
          <w:sz w:val="22"/>
          <w:szCs w:val="22"/>
        </w:rPr>
        <w:instrText xml:space="preserve"> ADDIN EN.CITE &lt;EndNote&gt;&lt;Cite&gt;&lt;Author&gt;Muzyk&lt;/Author&gt;&lt;Year&gt;2012&lt;/Year&gt;&lt;RecNum&gt;2654&lt;/RecNum&gt;&lt;Prefix&gt;e.g. &lt;/Prefix&gt;&lt;DisplayText&gt;[e.g. 47]&lt;/DisplayText&gt;&lt;record&gt;&lt;rec-number&gt;2654&lt;/rec-number&gt;&lt;foreign-keys&gt;&lt;key app="EN" db-id="5z52t90dmp2df8e2pwe5swa39vfzw0szdadw" timestamp="1429871184"&gt;2654&lt;/key&gt;&lt;/foreign-keys&gt;&lt;ref-type name="Journal Article"&gt;17&lt;/ref-type&gt;&lt;contributors&gt;&lt;authors&gt;&lt;author&gt;Muzyk, A. J.&lt;/author&gt;&lt;author&gt;Rivelli, S. K.&lt;/author&gt;&lt;author&gt;Gagliardi, J. P.&lt;/author&gt;&lt;/authors&gt;&lt;/contributors&gt;&lt;auth-address&gt;Muzyk, AJ&amp;#xD;Campbell Univ, Coll Pharm &amp;amp; Hlth Sci, Dept Pharm Practice, POB 3089 Pharm, Durham, NC 27710 USA&amp;#xD;Campbell Univ, Coll Pharm &amp;amp; Hlth Sci, Dept Pharm Practice, POB 3089 Pharm, Durham, NC 27710 USA&amp;#xD;Campbell Univ, Sch Pharm &amp;amp; Hlth Sci, Dept Pharm Practice, Buies Creek, NC 27506 USA&amp;#xD;Duke Univ, Dept Psychiat &amp;amp; Behav Sci, Durham, NC USA&amp;#xD;Duke Univ, Dept Med, Durham, NC USA&lt;/auth-address&gt;&lt;titles&gt;&lt;title&gt;Defining the Role of Baclofen for the Treatment of Alcohol Dependence A Systematic Review of the Evidence&lt;/title&gt;&lt;secondary-title&gt;Cns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Drugs&lt;/abbr-1&gt;&lt;/alt-periodical&gt;&lt;pages&gt;69-78&lt;/pages&gt;&lt;volume&gt;26&lt;/volume&gt;&lt;number&gt;1&lt;/number&gt;&lt;keywords&gt;&lt;keyword&gt;randomized controlled-trial&lt;/keyword&gt;&lt;keyword&gt;gamma-hydroxybutyric acid&lt;/keyword&gt;&lt;keyword&gt;placebo-controlled trial&lt;/keyword&gt;&lt;keyword&gt;high-dose baclofen&lt;/keyword&gt;&lt;keyword&gt;double-blind&lt;/keyword&gt;&lt;keyword&gt;methamphetamine dependence&lt;/keyword&gt;&lt;keyword&gt;gaba(b) receptor&lt;/keyword&gt;&lt;keyword&gt;liver-cirrhosis&lt;/keyword&gt;&lt;keyword&gt;oral topiramate&lt;/keyword&gt;&lt;keyword&gt;abstinence&lt;/keyword&gt;&lt;/keywords&gt;&lt;dates&gt;&lt;year&gt;2012&lt;/year&gt;&lt;/dates&gt;&lt;isbn&gt;1172-7047&lt;/isbn&gt;&lt;accession-num&gt;ISI:000298971700004&lt;/accession-num&gt;&lt;urls&gt;&lt;related-urls&gt;&lt;url&gt;&amp;lt;Go to ISI&amp;gt;://000298971700004&lt;/url&gt;&lt;/related-urls&gt;&lt;/urls&gt;&lt;language&gt;English&lt;/language&gt;&lt;/record&gt;&lt;/Cite&gt;&lt;/EndNote&gt;</w:instrText>
      </w:r>
      <w:r w:rsidRPr="000042DC">
        <w:rPr>
          <w:rFonts w:cs="Segoe UI"/>
          <w:sz w:val="22"/>
          <w:szCs w:val="22"/>
        </w:rPr>
        <w:fldChar w:fldCharType="separate"/>
      </w:r>
      <w:r>
        <w:rPr>
          <w:rFonts w:cs="Segoe UI"/>
          <w:noProof/>
          <w:sz w:val="22"/>
          <w:szCs w:val="22"/>
        </w:rPr>
        <w:t>[e.g. 47]</w:t>
      </w:r>
      <w:r w:rsidRPr="000042DC">
        <w:rPr>
          <w:rFonts w:cs="Segoe UI"/>
          <w:sz w:val="22"/>
          <w:szCs w:val="22"/>
        </w:rPr>
        <w:fldChar w:fldCharType="end"/>
      </w:r>
      <w:r w:rsidRPr="000042DC">
        <w:rPr>
          <w:rFonts w:cs="Segoe UI"/>
          <w:sz w:val="22"/>
          <w:szCs w:val="22"/>
        </w:rPr>
        <w:t>.  Case reports have claimed that doses of</w:t>
      </w:r>
      <w:r>
        <w:rPr>
          <w:rFonts w:cs="Segoe UI"/>
          <w:sz w:val="22"/>
          <w:szCs w:val="22"/>
        </w:rPr>
        <w:t xml:space="preserve"> </w:t>
      </w:r>
      <w:r w:rsidRPr="000042DC">
        <w:rPr>
          <w:rFonts w:cs="Segoe UI"/>
          <w:sz w:val="22"/>
          <w:szCs w:val="22"/>
        </w:rPr>
        <w:t xml:space="preserve">270-180mg/d can supress </w:t>
      </w:r>
      <w:r>
        <w:rPr>
          <w:rFonts w:cs="Segoe UI"/>
          <w:sz w:val="22"/>
          <w:szCs w:val="22"/>
        </w:rPr>
        <w:t xml:space="preserve">craving and </w:t>
      </w:r>
      <w:r w:rsidRPr="000042DC">
        <w:rPr>
          <w:rFonts w:cs="Segoe UI"/>
          <w:sz w:val="22"/>
          <w:szCs w:val="22"/>
        </w:rPr>
        <w:t>AUD</w:t>
      </w:r>
      <w:r>
        <w:rPr>
          <w:rFonts w:cs="Segoe UI"/>
          <w:sz w:val="22"/>
          <w:szCs w:val="22"/>
        </w:rPr>
        <w:t xml:space="preserve"> symptoms</w:t>
      </w:r>
      <w:r w:rsidRPr="000042DC">
        <w:rPr>
          <w:rFonts w:cs="Segoe UI"/>
          <w:sz w:val="22"/>
          <w:szCs w:val="22"/>
        </w:rPr>
        <w:fldChar w:fldCharType="begin"/>
      </w:r>
      <w:r>
        <w:rPr>
          <w:rFonts w:cs="Segoe UI"/>
          <w:sz w:val="22"/>
          <w:szCs w:val="22"/>
        </w:rPr>
        <w:instrText xml:space="preserve"> ADDIN EN.CITE &lt;EndNote&gt;&lt;Cite&gt;&lt;Author&gt;Ameisen&lt;/Author&gt;&lt;Year&gt;2005&lt;/Year&gt;&lt;RecNum&gt;3150&lt;/RecNum&gt;&lt;DisplayText&gt;[20]&lt;/DisplayText&gt;&lt;record&gt;&lt;rec-number&gt;3150&lt;/rec-number&gt;&lt;foreign-keys&gt;&lt;key app="EN" db-id="5z52t90dmp2df8e2pwe5swa39vfzw0szdadw" timestamp="1487687992"&gt;3150&lt;/key&gt;&lt;/foreign-keys&gt;&lt;ref-type name="Journal Article"&gt;17&lt;/ref-type&gt;&lt;contributors&gt;&lt;authors&gt;&lt;author&gt;Ameisen, O.&lt;/author&gt;&lt;/authors&gt;&lt;/contributors&gt;&lt;auth-address&gt;oameisen@noos.fr&lt;/auth-address&gt;&lt;titles&gt;&lt;title&gt;Complete and prolonged suppression of symptoms and consequences of alcohol-dependence using high-dose baclofen: a self-case report of a physician&lt;/title&gt;&lt;secondary-title&gt;Alcohol Alcohol&lt;/secondary-title&gt;&lt;/titles&gt;&lt;periodical&gt;&lt;full-title&gt;Alcohol Alcohol&lt;/full-title&gt;&lt;/periodical&gt;&lt;pages&gt;147-50&lt;/pages&gt;&lt;volume&gt;40&lt;/volume&gt;&lt;number&gt;2&lt;/number&gt;&lt;keywords&gt;&lt;keyword&gt;Alcoholism/*drug therapy/prevention &amp;amp; control/*psychology&lt;/keyword&gt;&lt;keyword&gt;Anxiety Disorders/drug therapy/prevention &amp;amp; control/psychology&lt;/keyword&gt;&lt;keyword&gt;Baclofen/*administration &amp;amp; dosage&lt;/keyword&gt;&lt;keyword&gt;Diagnosis, Dual (Psychiatry)&lt;/keyword&gt;&lt;keyword&gt;Drug Administration Schedule&lt;/keyword&gt;&lt;keyword&gt;Humans&lt;/keyword&gt;&lt;keyword&gt;Male&lt;/keyword&gt;&lt;keyword&gt;Middle Aged&lt;/keyword&gt;&lt;keyword&gt;Physician Impairment/*psychology&lt;/keyword&gt;&lt;keyword&gt;Self Care/methods&lt;/keyword&gt;&lt;keyword&gt;*Self Disclosure&lt;/keyword&gt;&lt;/keywords&gt;&lt;dates&gt;&lt;year&gt;2005&lt;/year&gt;&lt;pub-dates&gt;&lt;date&gt;Mar-Apr&lt;/date&gt;&lt;/pub-dates&gt;&lt;/dates&gt;&lt;isbn&gt;0735-0414 (Print)&amp;#xD;0735-0414 (Linking)&lt;/isbn&gt;&lt;accession-num&gt;15596425&lt;/accession-num&gt;&lt;urls&gt;&lt;related-urls&gt;&lt;url&gt;https://www.ncbi.nlm.nih.gov/pubmed/15596425&lt;/url&gt;&lt;/related-urls&gt;&lt;/urls&gt;&lt;electronic-resource-num&gt;10.1093/alcalc/agh130&lt;/electronic-resource-num&gt;&lt;/record&gt;&lt;/Cite&gt;&lt;/EndNote&gt;</w:instrText>
      </w:r>
      <w:r w:rsidRPr="000042DC">
        <w:rPr>
          <w:rFonts w:cs="Segoe UI"/>
          <w:sz w:val="22"/>
          <w:szCs w:val="22"/>
        </w:rPr>
        <w:fldChar w:fldCharType="separate"/>
      </w:r>
      <w:r>
        <w:rPr>
          <w:rFonts w:cs="Segoe UI"/>
          <w:noProof/>
          <w:sz w:val="22"/>
          <w:szCs w:val="22"/>
        </w:rPr>
        <w:t>[20]</w:t>
      </w:r>
      <w:r w:rsidRPr="000042DC">
        <w:rPr>
          <w:rFonts w:cs="Segoe UI"/>
          <w:sz w:val="22"/>
          <w:szCs w:val="22"/>
        </w:rPr>
        <w:fldChar w:fldCharType="end"/>
      </w:r>
      <w:r w:rsidRPr="000042DC">
        <w:rPr>
          <w:rFonts w:cs="Segoe UI"/>
          <w:sz w:val="22"/>
          <w:szCs w:val="22"/>
        </w:rPr>
        <w:t xml:space="preserve">. </w:t>
      </w:r>
      <w:r w:rsidRPr="000042DC">
        <w:rPr>
          <w:sz w:val="22"/>
          <w:szCs w:val="22"/>
        </w:rPr>
        <w:t>Given that the majority of studies tested doses of ≤50mg/day</w:t>
      </w:r>
      <w:r>
        <w:rPr>
          <w:sz w:val="22"/>
          <w:szCs w:val="22"/>
        </w:rPr>
        <w:t>,</w:t>
      </w:r>
      <w:r w:rsidRPr="000042DC">
        <w:rPr>
          <w:sz w:val="22"/>
          <w:szCs w:val="22"/>
        </w:rPr>
        <w:t xml:space="preserve"> existing RCTs </w:t>
      </w:r>
      <w:r>
        <w:rPr>
          <w:sz w:val="22"/>
          <w:szCs w:val="22"/>
        </w:rPr>
        <w:t xml:space="preserve">may </w:t>
      </w:r>
      <w:r w:rsidRPr="000042DC">
        <w:rPr>
          <w:sz w:val="22"/>
          <w:szCs w:val="22"/>
        </w:rPr>
        <w:t>not</w:t>
      </w:r>
      <w:r>
        <w:rPr>
          <w:sz w:val="22"/>
          <w:szCs w:val="22"/>
        </w:rPr>
        <w:t xml:space="preserve"> have</w:t>
      </w:r>
      <w:r w:rsidRPr="000042DC">
        <w:rPr>
          <w:sz w:val="22"/>
          <w:szCs w:val="22"/>
        </w:rPr>
        <w:t xml:space="preserve"> tested doses sufficiently high enough to find an effect.</w:t>
      </w:r>
      <w:r w:rsidRPr="000042DC">
        <w:rPr>
          <w:sz w:val="22"/>
          <w:szCs w:val="22"/>
          <w:lang w:val="en"/>
        </w:rPr>
        <w:t xml:space="preserve"> However, Beraha et al’s</w:t>
      </w:r>
      <w:r w:rsidRPr="000042DC">
        <w:rPr>
          <w:sz w:val="22"/>
          <w:szCs w:val="22"/>
          <w:lang w:val="en"/>
        </w:rPr>
        <w:fldChar w:fldCharType="begin">
          <w:fldData xml:space="preserve">PEVuZE5vdGU+PENpdGUgRXhjbHVkZUF1dGg9IjEiPjxBdXRob3I+QmVyYWhhPC9BdXRob3I+PFll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</w:fldData>
        </w:fldChar>
      </w:r>
      <w:r>
        <w:rPr>
          <w:sz w:val="22"/>
          <w:szCs w:val="22"/>
          <w:lang w:val="en"/>
        </w:rPr>
        <w:instrText xml:space="preserve"> ADDIN EN.CITE </w:instrText>
      </w:r>
      <w:r>
        <w:rPr>
          <w:sz w:val="22"/>
          <w:szCs w:val="22"/>
          <w:lang w:val="en"/>
        </w:rPr>
        <w:fldChar w:fldCharType="begin">
          <w:fldData xml:space="preserve">PEVuZE5vdGU+PENpdGUgRXhjbHVkZUF1dGg9IjEiPjxBdXRob3I+QmVyYWhhPC9BdXRob3I+PFll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</w:fldData>
        </w:fldChar>
      </w:r>
      <w:r>
        <w:rPr>
          <w:sz w:val="22"/>
          <w:szCs w:val="22"/>
          <w:lang w:val="en"/>
        </w:rPr>
        <w:instrText xml:space="preserve"> ADDIN EN.CITE.DATA </w:instrText>
      </w:r>
      <w:r>
        <w:rPr>
          <w:sz w:val="22"/>
          <w:szCs w:val="22"/>
          <w:lang w:val="en"/>
        </w:rPr>
      </w:r>
      <w:r>
        <w:rPr>
          <w:sz w:val="22"/>
          <w:szCs w:val="22"/>
          <w:lang w:val="en"/>
        </w:rPr>
        <w:fldChar w:fldCharType="end"/>
      </w:r>
      <w:r w:rsidRPr="000042DC">
        <w:rPr>
          <w:sz w:val="22"/>
          <w:szCs w:val="22"/>
          <w:lang w:val="en"/>
        </w:rPr>
      </w:r>
      <w:r w:rsidRPr="000042DC">
        <w:rPr>
          <w:sz w:val="22"/>
          <w:szCs w:val="22"/>
          <w:lang w:val="en"/>
        </w:rPr>
        <w:fldChar w:fldCharType="separate"/>
      </w:r>
      <w:r>
        <w:rPr>
          <w:noProof/>
          <w:sz w:val="22"/>
          <w:szCs w:val="22"/>
          <w:lang w:val="en"/>
        </w:rPr>
        <w:t>[</w:t>
      </w:r>
      <w:r w:rsidR="003A2292">
        <w:rPr>
          <w:noProof/>
          <w:sz w:val="22"/>
          <w:szCs w:val="22"/>
          <w:lang w:val="en"/>
        </w:rPr>
        <w:t>40</w:t>
      </w:r>
      <w:r>
        <w:rPr>
          <w:noProof/>
          <w:sz w:val="22"/>
          <w:szCs w:val="22"/>
          <w:lang w:val="en"/>
        </w:rPr>
        <w:t>]</w:t>
      </w:r>
      <w:r w:rsidRPr="000042DC">
        <w:rPr>
          <w:sz w:val="22"/>
          <w:szCs w:val="22"/>
          <w:lang w:val="en"/>
        </w:rPr>
        <w:fldChar w:fldCharType="end"/>
      </w:r>
      <w:r w:rsidRPr="000042DC">
        <w:rPr>
          <w:sz w:val="22"/>
          <w:szCs w:val="22"/>
          <w:lang w:val="en"/>
        </w:rPr>
        <w:t xml:space="preserve"> non-significant RCT involved a mean dose of 94mg/d, and Muller et al</w:t>
      </w:r>
      <w:r>
        <w:rPr>
          <w:sz w:val="22"/>
          <w:szCs w:val="22"/>
          <w:lang w:val="en"/>
        </w:rPr>
        <w:fldChar w:fldCharType="begin"/>
      </w:r>
      <w:r>
        <w:rPr>
          <w:sz w:val="22"/>
          <w:szCs w:val="22"/>
          <w:lang w:val="en"/>
        </w:rPr>
        <w:instrText xml:space="preserve"> ADDIN EN.CITE &lt;EndNote&gt;&lt;Cite&gt;&lt;Author&gt;Muller&lt;/Author&gt;&lt;Year&gt;2015&lt;/Year&gt;&lt;RecNum&gt;3121&lt;/RecNum&gt;&lt;DisplayText&gt;[48]&lt;/DisplayText&gt;&lt;record&gt;&lt;rec-number&gt;3121&lt;/rec-number&gt;&lt;foreign-keys&gt;&lt;key app="EN" db-id="5z52t90dmp2df8e2pwe5swa39vfzw0szdadw" timestamp="1471356455"&gt;3121&lt;/key&gt;&lt;/foreign-keys&gt;&lt;ref-type name="Journal Article"&gt;17&lt;/ref-type&gt;&lt;contributors&gt;&lt;authors&gt;&lt;author&gt;Muller, C. A.&lt;/author&gt;&lt;author&gt;Geisel, O.&lt;/author&gt;&lt;author&gt;Pelz, P.&lt;/author&gt;&lt;author&gt;Higl, V.&lt;/author&gt;&lt;author&gt;Kruger, J.&lt;/author&gt;&lt;author&gt;Stickel, A.&lt;/author&gt;&lt;author&gt;Beck, A.&lt;/author&gt;&lt;author&gt;Wernecke, K. D.&lt;/author&gt;&lt;author&gt;Hellweg, R.&lt;/author&gt;&lt;author&gt;Heinz, A.&lt;/author&gt;&lt;/authors&gt;&lt;/contributors&gt;&lt;auth-address&gt;Charite, Dept Psychiat, D-10117 Berlin, Germany&amp;#xD;Charite, D-10117 Berlin, Germany&amp;#xD;Sostana GmbH Berlin, Berlin, Germany&lt;/auth-address&gt;&lt;titles&gt;&lt;title&gt;High-dose baclofen for the treatment of alcohol dependence (BACLAD study): A randomized, placebo-controlled trial&lt;/title&gt;&lt;secondary-title&gt;European Neuropsychopharmacology&lt;/secondary-title&gt;&lt;alt-title&gt;Eur Neuropsychopharm&lt;/alt-title&gt;&lt;/titles&gt;&lt;periodical&gt;&lt;full-title&gt;European Neuropsychopharmacology&lt;/full-title&gt;&lt;abbr-1&gt;Eur Neuropsychopharm&lt;/abbr-1&gt;&lt;/periodical&gt;&lt;alt-periodical&gt;&lt;full-title&gt;European Neuropsychopharmacology&lt;/full-title&gt;&lt;abbr-1&gt;Eur Neuropsychopharm&lt;/abbr-1&gt;&lt;/alt-periodical&gt;&lt;pages&gt;1167-1177&lt;/pages&gt;&lt;volume&gt;25&lt;/volume&gt;&lt;number&gt;8&lt;/number&gt;&lt;keywords&gt;&lt;keyword&gt;double-blind&lt;/keyword&gt;&lt;keyword&gt;nucleus-accumbens&lt;/keyword&gt;&lt;keyword&gt;gaba(b) receptor&lt;/keyword&gt;&lt;keyword&gt;dopamine&lt;/keyword&gt;&lt;keyword&gt;efficacy&lt;/keyword&gt;&lt;keyword&gt;safety&lt;/keyword&gt;&lt;keyword&gt;rat&lt;/keyword&gt;&lt;keyword&gt;acamprosate&lt;/keyword&gt;&lt;keyword&gt;relapse&lt;/keyword&gt;&lt;keyword&gt;system&lt;/keyword&gt;&lt;/keywords&gt;&lt;dates&gt;&lt;year&gt;2015&lt;/year&gt;&lt;pub-dates&gt;&lt;date&gt;Aug&lt;/date&gt;&lt;/pub-dates&gt;&lt;/dates&gt;&lt;isbn&gt;0924-977X&lt;/isbn&gt;&lt;accession-num&gt;ISI:000359875500012&lt;/accession-num&gt;&lt;urls&gt;&lt;related-urls&gt;&lt;url&gt;&amp;lt;Go to ISI&amp;gt;://000359875500012&lt;/url&gt;&lt;/related-urls&gt;&lt;/urls&gt;&lt;electronic-resource-num&gt;10.1016/j.euroneuro.2015.04.002&lt;/electronic-resource-num&gt;&lt;language&gt;English&lt;/language&gt;&lt;/record&gt;&lt;/Cite&gt;&lt;/EndNote&gt;</w:instrText>
      </w:r>
      <w:r>
        <w:rPr>
          <w:sz w:val="22"/>
          <w:szCs w:val="22"/>
          <w:lang w:val="en"/>
        </w:rPr>
        <w:fldChar w:fldCharType="separate"/>
      </w:r>
      <w:r>
        <w:rPr>
          <w:noProof/>
          <w:sz w:val="22"/>
          <w:szCs w:val="22"/>
          <w:lang w:val="en"/>
        </w:rPr>
        <w:t>[48]</w:t>
      </w:r>
      <w:r>
        <w:rPr>
          <w:sz w:val="22"/>
          <w:szCs w:val="22"/>
          <w:lang w:val="en"/>
        </w:rPr>
        <w:fldChar w:fldCharType="end"/>
      </w:r>
      <w:r w:rsidRPr="000042DC">
        <w:rPr>
          <w:sz w:val="22"/>
          <w:szCs w:val="22"/>
          <w:lang w:val="en"/>
        </w:rPr>
        <w:t xml:space="preserve"> did not find a significant difference in individually titrated dose across those who did</w:t>
      </w:r>
      <w:r>
        <w:rPr>
          <w:sz w:val="22"/>
          <w:szCs w:val="22"/>
          <w:lang w:val="en"/>
        </w:rPr>
        <w:t>/did not</w:t>
      </w:r>
      <w:r w:rsidRPr="000042DC">
        <w:rPr>
          <w:sz w:val="22"/>
          <w:szCs w:val="22"/>
          <w:lang w:val="en"/>
        </w:rPr>
        <w:t xml:space="preserve"> maintain abstinence. In addition, </w:t>
      </w:r>
      <w:r w:rsidRPr="000042DC">
        <w:rPr>
          <w:rFonts w:cs="Segoe UI"/>
          <w:sz w:val="22"/>
          <w:szCs w:val="22"/>
        </w:rPr>
        <w:t>some studies have found significant effects with doses as low as 30mg/d</w:t>
      </w:r>
      <w:r w:rsidRPr="000042DC">
        <w:rPr>
          <w:rFonts w:cs="Segoe UI"/>
          <w:sz w:val="22"/>
          <w:szCs w:val="22"/>
        </w:rPr>
        <w:fldChar w:fldCharType="begin">
          <w:fldData xml:space="preserve">PEVuZE5vdGU+PENpdGU+PEF1dGhvcj5BZGRvbG9yYXRvPC9BdXRob3I+PFllYXI+MjAxMDwvWWVh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=
</w:fldData>
        </w:fldChar>
      </w:r>
      <w:r>
        <w:rPr>
          <w:rFonts w:cs="Segoe UI"/>
          <w:sz w:val="22"/>
          <w:szCs w:val="22"/>
        </w:rPr>
        <w:instrText xml:space="preserve"> ADDIN EN.CITE </w:instrText>
      </w:r>
      <w:r>
        <w:rPr>
          <w:rFonts w:cs="Segoe UI"/>
          <w:sz w:val="22"/>
          <w:szCs w:val="22"/>
        </w:rPr>
        <w:fldChar w:fldCharType="begin">
          <w:fldData xml:space="preserve">PEVuZE5vdGU+PENpdGU+PEF1dGhvcj5BZGRvbG9yYXRvPC9BdXRob3I+PFllYXI+MjAxMDwvWWVh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=
</w:fldData>
        </w:fldChar>
      </w:r>
      <w:r>
        <w:rPr>
          <w:rFonts w:cs="Segoe UI"/>
          <w:sz w:val="22"/>
          <w:szCs w:val="22"/>
        </w:rPr>
        <w:instrText xml:space="preserve"> ADDIN EN.CITE.DATA </w:instrText>
      </w:r>
      <w:r>
        <w:rPr>
          <w:rFonts w:cs="Segoe UI"/>
          <w:sz w:val="22"/>
          <w:szCs w:val="22"/>
        </w:rPr>
      </w:r>
      <w:r>
        <w:rPr>
          <w:rFonts w:cs="Segoe UI"/>
          <w:sz w:val="22"/>
          <w:szCs w:val="22"/>
        </w:rPr>
        <w:fldChar w:fldCharType="end"/>
      </w:r>
      <w:r w:rsidRPr="000042DC">
        <w:rPr>
          <w:rFonts w:cs="Segoe UI"/>
          <w:sz w:val="22"/>
          <w:szCs w:val="22"/>
        </w:rPr>
      </w:r>
      <w:r w:rsidRPr="000042DC">
        <w:rPr>
          <w:rFonts w:cs="Segoe UI"/>
          <w:sz w:val="22"/>
          <w:szCs w:val="22"/>
        </w:rPr>
        <w:fldChar w:fldCharType="separate"/>
      </w:r>
      <w:r>
        <w:rPr>
          <w:rFonts w:cs="Segoe UI"/>
          <w:noProof/>
          <w:sz w:val="22"/>
          <w:szCs w:val="22"/>
        </w:rPr>
        <w:t>[27]</w:t>
      </w:r>
      <w:r w:rsidRPr="000042DC">
        <w:rPr>
          <w:rFonts w:cs="Segoe UI"/>
          <w:sz w:val="22"/>
          <w:szCs w:val="22"/>
        </w:rPr>
        <w:fldChar w:fldCharType="end"/>
      </w:r>
      <w:r w:rsidRPr="000042DC">
        <w:rPr>
          <w:rFonts w:cs="Segoe UI"/>
          <w:sz w:val="22"/>
          <w:szCs w:val="22"/>
        </w:rPr>
        <w:t>.</w:t>
      </w:r>
    </w:p>
    <w:p w:rsidR="002F6FDB" w:rsidRPr="000042DC" w:rsidRDefault="002F6FDB" w:rsidP="002F6FDB">
      <w:pPr>
        <w:pStyle w:val="CommentText"/>
        <w:spacing w:after="0" w:line="480" w:lineRule="auto"/>
        <w:rPr>
          <w:sz w:val="22"/>
          <w:szCs w:val="22"/>
        </w:rPr>
      </w:pPr>
    </w:p>
    <w:p w:rsidR="002F6FDB" w:rsidRPr="000042DC" w:rsidRDefault="002F6FDB" w:rsidP="002F6FDB">
      <w:pPr>
        <w:spacing w:after="0" w:line="480" w:lineRule="auto"/>
      </w:pPr>
      <w:r w:rsidRPr="000042DC">
        <w:rPr>
          <w:i/>
          <w:lang w:val="en"/>
        </w:rPr>
        <w:t>Psychosocial treatment</w:t>
      </w:r>
      <w:r w:rsidRPr="000042DC">
        <w:rPr>
          <w:lang w:val="en"/>
        </w:rPr>
        <w:t xml:space="preserve">: Relapse rates in the baclofen-treated patients across Beraha et al’s </w:t>
      </w:r>
      <w:r>
        <w:rPr>
          <w:lang w:val="en"/>
        </w:rPr>
        <w:t>[</w:t>
      </w:r>
      <w:r w:rsidR="003A2292">
        <w:rPr>
          <w:lang w:val="en"/>
        </w:rPr>
        <w:t>40</w:t>
      </w:r>
      <w:r>
        <w:rPr>
          <w:lang w:val="en"/>
        </w:rPr>
        <w:t>]</w:t>
      </w:r>
      <w:r w:rsidRPr="000042DC">
        <w:rPr>
          <w:lang w:val="en"/>
        </w:rPr>
        <w:t xml:space="preserve">(largely negative) and Muller et al’s </w:t>
      </w:r>
      <w:r>
        <w:rPr>
          <w:lang w:val="en"/>
        </w:rPr>
        <w:t>[</w:t>
      </w:r>
      <w:r w:rsidR="003A2292">
        <w:rPr>
          <w:lang w:val="en"/>
        </w:rPr>
        <w:t>48</w:t>
      </w:r>
      <w:r>
        <w:rPr>
          <w:lang w:val="en"/>
        </w:rPr>
        <w:t>]</w:t>
      </w:r>
      <w:r w:rsidRPr="000042DC">
        <w:rPr>
          <w:lang w:val="en"/>
        </w:rPr>
        <w:t>(positive) studies were very similar (~25%), but placebo relapse rates were much higher in Muller et al’s. This may be because Muller et al</w:t>
      </w:r>
      <w:r>
        <w:rPr>
          <w:lang w:val="en"/>
        </w:rPr>
        <w:t>.</w:t>
      </w:r>
      <w:r w:rsidRPr="000042DC">
        <w:rPr>
          <w:lang w:val="en"/>
        </w:rPr>
        <w:t xml:space="preserve"> </w:t>
      </w:r>
      <w:r>
        <w:rPr>
          <w:lang w:val="en"/>
        </w:rPr>
        <w:t>recruited</w:t>
      </w:r>
      <w:r w:rsidRPr="000042DC">
        <w:rPr>
          <w:lang w:val="en"/>
        </w:rPr>
        <w:t xml:space="preserve"> outpatients, receiving minimal psychos</w:t>
      </w:r>
      <w:r>
        <w:rPr>
          <w:lang w:val="en"/>
        </w:rPr>
        <w:t>ocial treatment, whereas Beraha</w:t>
      </w:r>
      <w:r w:rsidRPr="000042DC">
        <w:rPr>
          <w:lang w:val="en"/>
        </w:rPr>
        <w:t xml:space="preserve"> et al</w:t>
      </w:r>
      <w:r>
        <w:rPr>
          <w:lang w:val="en"/>
        </w:rPr>
        <w:t>. tested predominantly</w:t>
      </w:r>
      <w:r w:rsidRPr="000042DC">
        <w:rPr>
          <w:lang w:val="en"/>
        </w:rPr>
        <w:t xml:space="preserve"> inpatients receiving intensive psychosocial treatment. Therefore, baclofen may not provide much additional benefit from appropriate and more intensive psychosocial treatment. </w:t>
      </w:r>
      <w:r>
        <w:t xml:space="preserve">In some RCTs [e.g. </w:t>
      </w:r>
      <w:r w:rsidR="003A2292">
        <w:t>41, 49</w:t>
      </w:r>
      <w:r>
        <w:t xml:space="preserve">], </w:t>
      </w:r>
      <w:r w:rsidRPr="000042DC">
        <w:t>all participants received coping skills and/or counselling</w:t>
      </w:r>
      <w:r>
        <w:t xml:space="preserve"> treatments, and</w:t>
      </w:r>
      <w:r w:rsidRPr="000042DC">
        <w:t xml:space="preserve"> drinking-related outcomes decreased in all conditions. The current data does not allow for stratified analysis, however future research should isolate any unique effectiveness of baclofen.  </w:t>
      </w:r>
    </w:p>
    <w:p w:rsidR="002F6FDB" w:rsidRPr="000042DC" w:rsidRDefault="002F6FDB" w:rsidP="002F6FDB">
      <w:pPr>
        <w:pStyle w:val="CommentText"/>
        <w:spacing w:after="0" w:line="480" w:lineRule="auto"/>
        <w:rPr>
          <w:sz w:val="22"/>
          <w:szCs w:val="22"/>
        </w:rPr>
      </w:pPr>
    </w:p>
    <w:p w:rsidR="002F6FDB" w:rsidRPr="000042DC" w:rsidRDefault="002F6FDB" w:rsidP="002F6FDB">
      <w:pPr>
        <w:spacing w:after="0" w:line="480" w:lineRule="auto"/>
        <w:rPr>
          <w:lang w:val="en"/>
        </w:rPr>
      </w:pPr>
      <w:r w:rsidRPr="000042DC">
        <w:rPr>
          <w:i/>
        </w:rPr>
        <w:lastRenderedPageBreak/>
        <w:t>Pharmacokinetics</w:t>
      </w:r>
      <w:r w:rsidRPr="000042DC">
        <w:t xml:space="preserve">: </w:t>
      </w:r>
      <w:r w:rsidRPr="000042DC">
        <w:rPr>
          <w:rFonts w:cs="Segoe UI"/>
        </w:rPr>
        <w:t xml:space="preserve">Overall, the pharmacokinetics of baclofen appears to be linear. However, significant </w:t>
      </w:r>
      <w:r>
        <w:rPr>
          <w:rFonts w:cs="Segoe UI"/>
        </w:rPr>
        <w:t>i</w:t>
      </w:r>
      <w:r w:rsidRPr="000042DC">
        <w:rPr>
          <w:lang w:val="en"/>
        </w:rPr>
        <w:t xml:space="preserve">nterindividual </w:t>
      </w:r>
      <w:r w:rsidRPr="000042DC">
        <w:rPr>
          <w:rFonts w:cs="Segoe UI"/>
        </w:rPr>
        <w:t xml:space="preserve">variability </w:t>
      </w:r>
      <w:r>
        <w:rPr>
          <w:rFonts w:cs="Segoe UI"/>
        </w:rPr>
        <w:t>in</w:t>
      </w:r>
      <w:r w:rsidRPr="000042DC">
        <w:rPr>
          <w:rFonts w:cs="Segoe UI"/>
        </w:rPr>
        <w:t xml:space="preserve"> baclofen clearance </w:t>
      </w:r>
      <w:r>
        <w:rPr>
          <w:rFonts w:cs="Segoe UI"/>
        </w:rPr>
        <w:t xml:space="preserve">(56%) </w:t>
      </w:r>
      <w:r w:rsidRPr="000042DC">
        <w:rPr>
          <w:rFonts w:cs="Segoe UI"/>
        </w:rPr>
        <w:t xml:space="preserve">and </w:t>
      </w:r>
      <w:r>
        <w:rPr>
          <w:rFonts w:cs="Segoe UI"/>
        </w:rPr>
        <w:t xml:space="preserve">estimated </w:t>
      </w:r>
      <w:r w:rsidRPr="000042DC">
        <w:rPr>
          <w:rFonts w:cs="Segoe UI"/>
        </w:rPr>
        <w:t>volume distribution</w:t>
      </w:r>
      <w:r>
        <w:rPr>
          <w:rFonts w:cs="Segoe UI"/>
        </w:rPr>
        <w:t xml:space="preserve"> (68.3) has been reported[</w:t>
      </w:r>
      <w:r w:rsidR="003A2292">
        <w:rPr>
          <w:rFonts w:cs="Segoe UI"/>
        </w:rPr>
        <w:t>50</w:t>
      </w:r>
      <w:r>
        <w:rPr>
          <w:rFonts w:cs="Segoe UI"/>
        </w:rPr>
        <w:t>]</w:t>
      </w:r>
      <w:r w:rsidRPr="000042DC">
        <w:rPr>
          <w:rFonts w:cs="Segoe UI"/>
        </w:rPr>
        <w:t xml:space="preserve">. </w:t>
      </w:r>
      <w:r w:rsidRPr="000042DC">
        <w:rPr>
          <w:lang w:val="en"/>
        </w:rPr>
        <w:t>Marsot and colleagues</w:t>
      </w:r>
      <w:r w:rsidRPr="000042DC">
        <w:rPr>
          <w:lang w:val="en"/>
        </w:rPr>
        <w:fldChar w:fldCharType="begin">
          <w:fldData xml:space="preserve">PEVuZE5vdGU+PENpdGUgRXhjbHVkZUF1dGg9IjEiPjxBdXRob3I+TWFyc290PC9BdXRob3I+PFll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</w:fldData>
        </w:fldChar>
      </w:r>
      <w:r>
        <w:rPr>
          <w:lang w:val="en"/>
        </w:rPr>
        <w:instrText xml:space="preserve"> ADDIN EN.CITE </w:instrText>
      </w:r>
      <w:r>
        <w:rPr>
          <w:lang w:val="en"/>
        </w:rPr>
        <w:fldChar w:fldCharType="begin">
          <w:fldData xml:space="preserve">PEVuZE5vdGU+PENpdGUgRXhjbHVkZUF1dGg9IjEiPjxBdXRob3I+TWFyc290PC9BdXRob3I+PFll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</w:fldData>
        </w:fldChar>
      </w:r>
      <w:r>
        <w:rPr>
          <w:lang w:val="en"/>
        </w:rPr>
        <w:instrText xml:space="preserve"> ADDIN EN.CITE.DATA </w:instrText>
      </w:r>
      <w:r>
        <w:rPr>
          <w:lang w:val="en"/>
        </w:rPr>
      </w:r>
      <w:r>
        <w:rPr>
          <w:lang w:val="en"/>
        </w:rPr>
        <w:fldChar w:fldCharType="end"/>
      </w:r>
      <w:r w:rsidRPr="000042DC">
        <w:rPr>
          <w:lang w:val="en"/>
        </w:rPr>
      </w:r>
      <w:r w:rsidRPr="000042DC">
        <w:rPr>
          <w:lang w:val="en"/>
        </w:rPr>
        <w:fldChar w:fldCharType="separate"/>
      </w:r>
      <w:r w:rsidR="003A2292">
        <w:rPr>
          <w:noProof/>
          <w:lang w:val="en"/>
        </w:rPr>
        <w:t>[50</w:t>
      </w:r>
      <w:r>
        <w:rPr>
          <w:noProof/>
          <w:lang w:val="en"/>
        </w:rPr>
        <w:t>]</w:t>
      </w:r>
      <w:r w:rsidRPr="000042DC">
        <w:rPr>
          <w:lang w:val="en"/>
        </w:rPr>
        <w:fldChar w:fldCharType="end"/>
      </w:r>
      <w:r w:rsidRPr="000042DC">
        <w:rPr>
          <w:lang w:val="en"/>
        </w:rPr>
        <w:t xml:space="preserve"> measured a number of covariates, none of which explained th</w:t>
      </w:r>
      <w:r>
        <w:rPr>
          <w:lang w:val="en"/>
        </w:rPr>
        <w:t>is</w:t>
      </w:r>
      <w:r w:rsidRPr="000042DC">
        <w:rPr>
          <w:lang w:val="en"/>
        </w:rPr>
        <w:t xml:space="preserve"> variability in baclofen’s pharmacokinetics. </w:t>
      </w:r>
      <w:r>
        <w:rPr>
          <w:lang w:val="en"/>
        </w:rPr>
        <w:t>Such</w:t>
      </w:r>
      <w:r w:rsidRPr="000042DC">
        <w:rPr>
          <w:lang w:val="en"/>
        </w:rPr>
        <w:t xml:space="preserve"> variability across patients may help explain the inconsistency in results across studies. </w:t>
      </w:r>
      <w:r>
        <w:rPr>
          <w:lang w:val="en"/>
        </w:rPr>
        <w:t>This is also likely to be an important factor in determining tolerability and safety issues, with some research finding a dose-dependent relationship between baclofen and AEs</w:t>
      </w:r>
      <w:r>
        <w:rPr>
          <w:lang w:val="en"/>
        </w:rPr>
        <w:fldChar w:fldCharType="begin">
          <w:fldData xml:space="preserve">PEVuZE5vdGU+PENpdGU+PEF1dGhvcj5Sb2xsYW5kPC9BdXRob3I+PFllYXI+MjAxNTwvWWVhcj48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</w:fldData>
        </w:fldChar>
      </w:r>
      <w:r>
        <w:rPr>
          <w:lang w:val="en"/>
        </w:rPr>
        <w:instrText xml:space="preserve"> ADDIN EN.CITE </w:instrText>
      </w:r>
      <w:r>
        <w:rPr>
          <w:lang w:val="en"/>
        </w:rPr>
        <w:fldChar w:fldCharType="begin">
          <w:fldData xml:space="preserve">PEVuZE5vdGU+PENpdGU+PEF1dGhvcj5Sb2xsYW5kPC9BdXRob3I+PFllYXI+MjAxNTwvWWVhcj48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</w:fldData>
        </w:fldChar>
      </w:r>
      <w:r>
        <w:rPr>
          <w:lang w:val="en"/>
        </w:rPr>
        <w:instrText xml:space="preserve"> ADDIN EN.CITE.DATA </w:instrText>
      </w:r>
      <w:r>
        <w:rPr>
          <w:lang w:val="en"/>
        </w:rPr>
      </w:r>
      <w:r>
        <w:rPr>
          <w:lang w:val="en"/>
        </w:rPr>
        <w:fldChar w:fldCharType="end"/>
      </w:r>
      <w:r>
        <w:rPr>
          <w:lang w:val="en"/>
        </w:rPr>
      </w:r>
      <w:r>
        <w:rPr>
          <w:lang w:val="en"/>
        </w:rPr>
        <w:fldChar w:fldCharType="separate"/>
      </w:r>
      <w:r>
        <w:rPr>
          <w:noProof/>
          <w:lang w:val="en"/>
        </w:rPr>
        <w:t>[31]</w:t>
      </w:r>
      <w:r>
        <w:rPr>
          <w:lang w:val="en"/>
        </w:rPr>
        <w:fldChar w:fldCharType="end"/>
      </w:r>
      <w:r>
        <w:rPr>
          <w:lang w:val="en"/>
        </w:rPr>
        <w:t xml:space="preserve">. Given the increasing use of baclofen at higher doses, we would argue that some of the most important future research in determining baclofen’s efficacy and tolerability will be to clarify </w:t>
      </w:r>
      <w:r w:rsidRPr="000042DC">
        <w:rPr>
          <w:lang w:val="en"/>
        </w:rPr>
        <w:t>its pharmacokinetics, and identify factors which effect this process</w:t>
      </w:r>
      <w:r>
        <w:rPr>
          <w:lang w:val="en"/>
        </w:rPr>
        <w:t>.</w:t>
      </w:r>
      <w:r w:rsidRPr="000042DC">
        <w:rPr>
          <w:lang w:val="en"/>
        </w:rPr>
        <w:t xml:space="preserve"> </w:t>
      </w:r>
    </w:p>
    <w:p w:rsidR="002F6FDB" w:rsidRPr="000042DC" w:rsidRDefault="002F6FDB" w:rsidP="002F6FDB">
      <w:pPr>
        <w:pStyle w:val="CommentText"/>
        <w:spacing w:after="0" w:line="480" w:lineRule="auto"/>
        <w:rPr>
          <w:sz w:val="22"/>
          <w:szCs w:val="22"/>
        </w:rPr>
      </w:pPr>
    </w:p>
    <w:p w:rsidR="002F6FDB" w:rsidRPr="000042DC" w:rsidRDefault="002F6FDB" w:rsidP="002F6FDB">
      <w:pPr>
        <w:pStyle w:val="CommentText"/>
        <w:spacing w:after="0" w:line="480" w:lineRule="auto"/>
        <w:rPr>
          <w:sz w:val="22"/>
          <w:szCs w:val="22"/>
        </w:rPr>
      </w:pPr>
      <w:r w:rsidRPr="000042DC">
        <w:rPr>
          <w:i/>
          <w:sz w:val="22"/>
          <w:szCs w:val="22"/>
        </w:rPr>
        <w:t>Power</w:t>
      </w:r>
      <w:r w:rsidRPr="000042DC">
        <w:rPr>
          <w:sz w:val="22"/>
          <w:szCs w:val="22"/>
        </w:rPr>
        <w:t xml:space="preserve">: It is likely that </w:t>
      </w:r>
      <w:r>
        <w:rPr>
          <w:sz w:val="22"/>
          <w:szCs w:val="22"/>
        </w:rPr>
        <w:t>many</w:t>
      </w:r>
      <w:r w:rsidRPr="000042DC">
        <w:rPr>
          <w:sz w:val="22"/>
          <w:szCs w:val="22"/>
        </w:rPr>
        <w:t xml:space="preserve"> of the published</w:t>
      </w:r>
      <w:r>
        <w:rPr>
          <w:sz w:val="22"/>
          <w:szCs w:val="22"/>
        </w:rPr>
        <w:t xml:space="preserve"> </w:t>
      </w:r>
      <w:r w:rsidRPr="000042DC">
        <w:rPr>
          <w:sz w:val="22"/>
          <w:szCs w:val="22"/>
        </w:rPr>
        <w:t xml:space="preserve">RCTs are underpowered. </w:t>
      </w:r>
      <w:r>
        <w:rPr>
          <w:sz w:val="22"/>
          <w:szCs w:val="22"/>
        </w:rPr>
        <w:t>RCTs should</w:t>
      </w:r>
      <w:r w:rsidRPr="000042DC">
        <w:rPr>
          <w:sz w:val="22"/>
          <w:szCs w:val="22"/>
        </w:rPr>
        <w:t xml:space="preserve"> be adequately powered to find effect sizes similar to those of currently licensed AUD pharmacotherapies</w:t>
      </w:r>
      <w:r>
        <w:rPr>
          <w:sz w:val="22"/>
          <w:szCs w:val="22"/>
        </w:rPr>
        <w:t>, therefore</w:t>
      </w:r>
      <w:r w:rsidRPr="000042DC">
        <w:rPr>
          <w:sz w:val="22"/>
          <w:szCs w:val="22"/>
        </w:rPr>
        <w:t xml:space="preserve"> the importance of the existing </w:t>
      </w:r>
      <w:r>
        <w:rPr>
          <w:sz w:val="22"/>
          <w:szCs w:val="22"/>
        </w:rPr>
        <w:t xml:space="preserve">RCT evidence is limited. </w:t>
      </w:r>
      <w:r w:rsidRPr="000042DC">
        <w:rPr>
          <w:sz w:val="22"/>
          <w:szCs w:val="22"/>
        </w:rPr>
        <w:t>Given the wide range of responses to pharmacotherapies and safety issues surrounding drug treatments, it has been suggested that small-moderate effect sizes would indicate a beneficial treatment for AUDs</w:t>
      </w:r>
      <w:r w:rsidRPr="000042DC">
        <w:rPr>
          <w:sz w:val="22"/>
          <w:szCs w:val="22"/>
        </w:rPr>
        <w:fldChar w:fldCharType="begin"/>
      </w:r>
      <w:r>
        <w:rPr>
          <w:sz w:val="22"/>
          <w:szCs w:val="22"/>
        </w:rPr>
        <w:instrText xml:space="preserve"> ADDIN EN.CITE &lt;EndNote&gt;&lt;Cite&gt;&lt;Author&gt;Srisurapanont&lt;/Author&gt;&lt;Year&gt;2005&lt;/Year&gt;&lt;RecNum&gt;721&lt;/RecNum&gt;&lt;DisplayText&gt;[50]&lt;/DisplayText&gt;&lt;record&gt;&lt;rec-number&gt;721&lt;/rec-number&gt;&lt;foreign-keys&gt;&lt;key app="EN" db-id="5z52t90dmp2df8e2pwe5swa39vfzw0szdadw" timestamp="0"&gt;721&lt;/key&gt;&lt;/foreign-keys&gt;&lt;ref-type name="Journal Article"&gt;17&lt;/ref-type&gt;&lt;contributors&gt;&lt;authors&gt;&lt;author&gt;Srisurapanont, M.&lt;/author&gt;&lt;author&gt;Jarusuraisin, N.&lt;/author&gt;&lt;/authors&gt;&lt;/contributors&gt;&lt;auth-address&gt;Department of Psychiatry, Chiang Mai University, P.O. Box 102, Amphur Muang, Chiang Mai 50202, Thailand. msrisura@med.cmu.ac.th&lt;/auth-address&gt;&lt;titles&gt;&lt;title&gt;Opioid antagonists for alcohol dependence&lt;/title&gt;&lt;secondary-title&gt;Cochrane Database Syst Rev&lt;/secondary-title&gt;&lt;/titles&gt;&lt;periodical&gt;&lt;full-title&gt;Cochrane Database Syst Rev&lt;/full-title&gt;&lt;/periodical&gt;&lt;pages&gt;CD001867&lt;/pages&gt;&lt;number&gt;1&lt;/number&gt;&lt;keywords&gt;&lt;keyword&gt;Alcoholism/*drug therapy&lt;/keyword&gt;&lt;keyword&gt;Controlled Clinical Trials&lt;/keyword&gt;&lt;keyword&gt;Humans&lt;/keyword&gt;&lt;keyword&gt;Naltrexone/*analogs &amp;amp; derivatives/therapeutic use&lt;/keyword&gt;&lt;keyword&gt;Narcotic Antagonists/*therapeutic use&lt;/keyword&gt;&lt;keyword&gt;Randomized Controlled Trials&lt;/keyword&gt;&lt;/keywords&gt;&lt;dates&gt;&lt;year&gt;2005&lt;/year&gt;&lt;/dates&gt;&lt;accession-num&gt;15674887&lt;/accession-num&gt;&lt;urls&gt;&lt;related-urls&gt;&lt;url&gt;http://www.ncbi.nlm.nih.gov/entrez/query.fcgi?cmd=Retrieve&amp;amp;db=PubMed&amp;amp;dopt=Citation&amp;amp;list_uids=15674887 &lt;/url&gt;&lt;/related-urls&gt;&lt;/urls&gt;&lt;research-notes&gt;SAVED on H drive - 77pages&lt;/research-notes&gt;&lt;/record&gt;&lt;/Cite&gt;&lt;/EndNote&gt;</w:instrText>
      </w:r>
      <w:r w:rsidRPr="000042DC">
        <w:rPr>
          <w:sz w:val="22"/>
          <w:szCs w:val="22"/>
        </w:rPr>
        <w:fldChar w:fldCharType="separate"/>
      </w:r>
      <w:r w:rsidR="003A2292">
        <w:rPr>
          <w:noProof/>
          <w:sz w:val="22"/>
          <w:szCs w:val="22"/>
        </w:rPr>
        <w:t>[51</w:t>
      </w:r>
      <w:r>
        <w:rPr>
          <w:noProof/>
          <w:sz w:val="22"/>
          <w:szCs w:val="22"/>
        </w:rPr>
        <w:t>]</w:t>
      </w:r>
      <w:r w:rsidRPr="000042DC">
        <w:rPr>
          <w:sz w:val="22"/>
          <w:szCs w:val="22"/>
        </w:rPr>
        <w:fldChar w:fldCharType="end"/>
      </w:r>
      <w:r w:rsidRPr="000042DC">
        <w:rPr>
          <w:sz w:val="22"/>
          <w:szCs w:val="22"/>
        </w:rPr>
        <w:t>.  To find a moderate effect (d = 0.5) size on</w:t>
      </w:r>
      <w:r>
        <w:rPr>
          <w:sz w:val="22"/>
          <w:szCs w:val="22"/>
        </w:rPr>
        <w:t xml:space="preserve"> continuous</w:t>
      </w:r>
      <w:r w:rsidRPr="000042DC">
        <w:rPr>
          <w:sz w:val="22"/>
          <w:szCs w:val="22"/>
        </w:rPr>
        <w:t xml:space="preserve"> outcomes, baclofen RCTs must have at least 102 participants (80% power).  A realistic provision for dropout rate should </w:t>
      </w:r>
      <w:r w:rsidRPr="00BE73E1">
        <w:rPr>
          <w:sz w:val="22"/>
          <w:szCs w:val="22"/>
        </w:rPr>
        <w:t>also be included; from the 1</w:t>
      </w:r>
      <w:r w:rsidRPr="001D7463">
        <w:rPr>
          <w:sz w:val="22"/>
          <w:szCs w:val="22"/>
        </w:rPr>
        <w:t>2</w:t>
      </w:r>
      <w:r w:rsidRPr="00BE73E1">
        <w:rPr>
          <w:sz w:val="22"/>
          <w:szCs w:val="22"/>
        </w:rPr>
        <w:t xml:space="preserve"> studies identified, dropout rates ranged from 23%</w:t>
      </w:r>
      <w:r w:rsidRPr="00BE73E1">
        <w:rPr>
          <w:sz w:val="22"/>
          <w:szCs w:val="22"/>
        </w:rPr>
        <w:fldChar w:fldCharType="begin">
          <w:fldData xml:space="preserve">PEVuZE5vdGU+PENpdGU+PEF1dGhvcj5BZGRvbG9yYXRvPC9BdXRob3I+PFllYXI+MjAwNzwvWWVh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LXBlcmlvZGljYWw+PHBhZ2VzPjE5MTUtMTkyMjwvcGFnZXM+PHZvbHVtZT4zNzA8L3ZvbHVtZT48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==
</w:fldData>
        </w:fldChar>
      </w:r>
      <w:r>
        <w:rPr>
          <w:sz w:val="22"/>
          <w:szCs w:val="22"/>
        </w:rPr>
        <w:instrText xml:space="preserve"> ADDIN EN.CITE </w:instrText>
      </w:r>
      <w:r>
        <w:rPr>
          <w:sz w:val="22"/>
          <w:szCs w:val="22"/>
        </w:rPr>
        <w:fldChar w:fldCharType="begin">
          <w:fldData xml:space="preserve">PEVuZE5vdGU+PENpdGU+PEF1dGhvcj5BZGRvbG9yYXRvPC9BdXRob3I+PFllYXI+MjAwNzwvWWVh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LXBlcmlvZGljYWw+PHBhZ2VzPjE5MTUtMTkyMjwvcGFnZXM+PHZvbHVtZT4zNzA8L3ZvbHVtZT48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==
</w:fldData>
        </w:fldChar>
      </w:r>
      <w:r>
        <w:rPr>
          <w:sz w:val="22"/>
          <w:szCs w:val="22"/>
        </w:rPr>
        <w:instrText xml:space="preserve"> ADDIN EN.CITE.DATA </w:instrText>
      </w:r>
      <w:r>
        <w:rPr>
          <w:sz w:val="22"/>
          <w:szCs w:val="22"/>
        </w:rPr>
      </w:r>
      <w:r>
        <w:rPr>
          <w:sz w:val="22"/>
          <w:szCs w:val="22"/>
        </w:rPr>
        <w:fldChar w:fldCharType="end"/>
      </w:r>
      <w:r w:rsidRPr="00BE73E1">
        <w:rPr>
          <w:sz w:val="22"/>
          <w:szCs w:val="22"/>
        </w:rPr>
      </w:r>
      <w:r w:rsidRPr="00BE73E1">
        <w:rPr>
          <w:sz w:val="22"/>
          <w:szCs w:val="22"/>
        </w:rPr>
        <w:fldChar w:fldCharType="separate"/>
      </w:r>
      <w:r>
        <w:rPr>
          <w:noProof/>
          <w:sz w:val="22"/>
          <w:szCs w:val="22"/>
        </w:rPr>
        <w:t>[23]</w:t>
      </w:r>
      <w:r w:rsidRPr="00BE73E1">
        <w:rPr>
          <w:sz w:val="22"/>
          <w:szCs w:val="22"/>
        </w:rPr>
        <w:fldChar w:fldCharType="end"/>
      </w:r>
      <w:r w:rsidRPr="00BE73E1">
        <w:rPr>
          <w:sz w:val="22"/>
          <w:szCs w:val="22"/>
        </w:rPr>
        <w:t xml:space="preserve"> to</w:t>
      </w:r>
      <w:r w:rsidRPr="000042DC">
        <w:rPr>
          <w:sz w:val="22"/>
          <w:szCs w:val="22"/>
        </w:rPr>
        <w:t xml:space="preserve"> 71%</w:t>
      </w:r>
      <w:r w:rsidRPr="000042DC">
        <w:rPr>
          <w:sz w:val="22"/>
          <w:szCs w:val="22"/>
        </w:rPr>
        <w:fldChar w:fldCharType="begin"/>
      </w:r>
      <w:r>
        <w:rPr>
          <w:sz w:val="22"/>
          <w:szCs w:val="22"/>
        </w:rPr>
        <w:instrText xml:space="preserve"> ADDIN EN.CITE &lt;EndNote&gt;&lt;Cite&gt;&lt;Author&gt;Muller&lt;/Author&gt;&lt;Year&gt;2015&lt;/Year&gt;&lt;RecNum&gt;3121&lt;/RecNum&gt;&lt;DisplayText&gt;[48]&lt;/DisplayText&gt;&lt;record&gt;&lt;rec-number&gt;3121&lt;/rec-number&gt;&lt;foreign-keys&gt;&lt;key app="EN" db-id="5z52t90dmp2df8e2pwe5swa39vfzw0szdadw" timestamp="1471356455"&gt;3121&lt;/key&gt;&lt;/foreign-keys&gt;&lt;ref-type name="Journal Article"&gt;17&lt;/ref-type&gt;&lt;contributors&gt;&lt;authors&gt;&lt;author&gt;Muller, C. A.&lt;/author&gt;&lt;author&gt;Geisel, O.&lt;/author&gt;&lt;author&gt;Pelz, P.&lt;/author&gt;&lt;author&gt;Higl, V.&lt;/author&gt;&lt;author&gt;Kruger, J.&lt;/author&gt;&lt;author&gt;Stickel, A.&lt;/author&gt;&lt;author&gt;Beck, A.&lt;/author&gt;&lt;author&gt;Wernecke, K. D.&lt;/author&gt;&lt;author&gt;Hellweg, R.&lt;/author&gt;&lt;author&gt;Heinz, A.&lt;/author&gt;&lt;/authors&gt;&lt;/contributors&gt;&lt;auth-address&gt;Charite, Dept Psychiat, D-10117 Berlin, Germany&amp;#xD;Charite, D-10117 Berlin, Germany&amp;#xD;Sostana GmbH Berlin, Berlin, Germany&lt;/auth-address&gt;&lt;titles&gt;&lt;title&gt;High-dose baclofen for the treatment of alcohol dependence (BACLAD study): A randomized, placebo-controlled trial&lt;/title&gt;&lt;secondary-title&gt;European Neuropsychopharmacology&lt;/secondary-title&gt;&lt;alt-title&gt;Eur Neuropsychopharm&lt;/alt-title&gt;&lt;/titles&gt;&lt;periodical&gt;&lt;full-title&gt;European Neuropsychopharmacology&lt;/full-title&gt;&lt;abbr-1&gt;Eur Neuropsychopharm&lt;/abbr-1&gt;&lt;/periodical&gt;&lt;alt-periodical&gt;&lt;full-title&gt;European Neuropsychopharmacology&lt;/full-title&gt;&lt;abbr-1&gt;Eur Neuropsychopharm&lt;/abbr-1&gt;&lt;/alt-periodical&gt;&lt;pages&gt;1167-1177&lt;/pages&gt;&lt;volume&gt;25&lt;/volume&gt;&lt;number&gt;8&lt;/number&gt;&lt;keywords&gt;&lt;keyword&gt;double-blind&lt;/keyword&gt;&lt;keyword&gt;nucleus-accumbens&lt;/keyword&gt;&lt;keyword&gt;gaba(b) receptor&lt;/keyword&gt;&lt;keyword&gt;dopamine&lt;/keyword&gt;&lt;keyword&gt;efficacy&lt;/keyword&gt;&lt;keyword&gt;safety&lt;/keyword&gt;&lt;keyword&gt;rat&lt;/keyword&gt;&lt;keyword&gt;acamprosate&lt;/keyword&gt;&lt;keyword&gt;relapse&lt;/keyword&gt;&lt;keyword&gt;system&lt;/keyword&gt;&lt;/keywords&gt;&lt;dates&gt;&lt;year&gt;2015&lt;/year&gt;&lt;pub-dates&gt;&lt;date&gt;Aug&lt;/date&gt;&lt;/pub-dates&gt;&lt;/dates&gt;&lt;isbn&gt;0924-977X&lt;/isbn&gt;&lt;accession-num&gt;ISI:000359875500012&lt;/accession-num&gt;&lt;urls&gt;&lt;related-urls&gt;&lt;url&gt;&amp;lt;Go to ISI&amp;gt;://000359875500012&lt;/url&gt;&lt;/related-urls&gt;&lt;/urls&gt;&lt;electronic-resource-num&gt;10.1016/j.euroneuro.2015.04.002&lt;/electronic-resource-num&gt;&lt;language&gt;English&lt;/language&gt;&lt;/record&gt;&lt;/Cite&gt;&lt;/EndNote&gt;</w:instrText>
      </w:r>
      <w:r w:rsidRPr="000042DC">
        <w:rPr>
          <w:sz w:val="22"/>
          <w:szCs w:val="22"/>
        </w:rPr>
        <w:fldChar w:fldCharType="separate"/>
      </w:r>
      <w:r>
        <w:rPr>
          <w:noProof/>
          <w:sz w:val="22"/>
          <w:szCs w:val="22"/>
        </w:rPr>
        <w:t>[48]</w:t>
      </w:r>
      <w:r w:rsidRPr="000042DC">
        <w:rPr>
          <w:sz w:val="22"/>
          <w:szCs w:val="22"/>
        </w:rPr>
        <w:fldChar w:fldCharType="end"/>
      </w:r>
      <w:r w:rsidRPr="000042DC">
        <w:rPr>
          <w:sz w:val="22"/>
          <w:szCs w:val="22"/>
        </w:rPr>
        <w:t xml:space="preserve"> (mean: 38%). </w:t>
      </w:r>
      <w:r>
        <w:rPr>
          <w:sz w:val="22"/>
          <w:szCs w:val="22"/>
        </w:rPr>
        <w:t>Importantly, two recent RCTs fulfilled this criteria and still found no effect of baclofen relative to placebo</w:t>
      </w:r>
      <w:r>
        <w:rPr>
          <w:sz w:val="22"/>
          <w:szCs w:val="22"/>
        </w:rPr>
        <w:fldChar w:fldCharType="begin">
          <w:fldData xml:space="preserve">PEVuZE5vdGU+PENpdGU+PEF1dGhvcj5SZXluYXVkPC9BdXRob3I+PFllYXI+MjAxNzwvWWVhcj48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PkFkZGljdGlvbjwvZnVsbC10aXRsZT48L2FsdC1wZXJpb2RpY2FsPjxwYWdlcz4xMTczLTExODM8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</w:fldData>
        </w:fldChar>
      </w:r>
      <w:r>
        <w:rPr>
          <w:sz w:val="22"/>
          <w:szCs w:val="22"/>
        </w:rPr>
        <w:instrText xml:space="preserve"> ADDIN EN.CITE </w:instrText>
      </w:r>
      <w:r>
        <w:rPr>
          <w:sz w:val="22"/>
          <w:szCs w:val="22"/>
        </w:rPr>
        <w:fldChar w:fldCharType="begin">
          <w:fldData xml:space="preserve">PEVuZE5vdGU+PENpdGU+PEF1dGhvcj5SZXluYXVkPC9BdXRob3I+PFllYXI+MjAxNzwvWWVhcj48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PkFkZGljdGlvbjwvZnVsbC10aXRsZT48L2FsdC1wZXJpb2RpY2FsPjxwYWdlcz4xMTczLTExODM8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[34, 35]</w:t>
      </w:r>
      <w:r>
        <w:rPr>
          <w:sz w:val="22"/>
          <w:szCs w:val="22"/>
        </w:rPr>
        <w:fldChar w:fldCharType="end"/>
      </w:r>
      <w:r>
        <w:rPr>
          <w:sz w:val="22"/>
          <w:szCs w:val="22"/>
        </w:rPr>
        <w:t>.</w:t>
      </w:r>
    </w:p>
    <w:p w:rsidR="002F6FDB" w:rsidRPr="000042DC" w:rsidRDefault="002F6FDB" w:rsidP="002F6FDB">
      <w:pPr>
        <w:pStyle w:val="CommentText"/>
        <w:spacing w:after="0" w:line="480" w:lineRule="auto"/>
        <w:rPr>
          <w:sz w:val="22"/>
          <w:szCs w:val="22"/>
        </w:rPr>
      </w:pPr>
    </w:p>
    <w:p w:rsidR="002F6FDB" w:rsidRPr="000042DC" w:rsidRDefault="002F6FDB" w:rsidP="002F6FDB">
      <w:pPr>
        <w:pStyle w:val="CommentText"/>
        <w:spacing w:after="0" w:line="480" w:lineRule="auto"/>
        <w:rPr>
          <w:sz w:val="22"/>
          <w:szCs w:val="22"/>
        </w:rPr>
      </w:pPr>
      <w:r w:rsidRPr="000042DC">
        <w:rPr>
          <w:i/>
          <w:sz w:val="22"/>
          <w:szCs w:val="22"/>
        </w:rPr>
        <w:t>Summary</w:t>
      </w:r>
      <w:r w:rsidRPr="000042DC">
        <w:rPr>
          <w:sz w:val="22"/>
          <w:szCs w:val="22"/>
        </w:rPr>
        <w:t xml:space="preserve">: Approximately 3.5% of drinkers in Europe would be classified as having an AUD. This relatively small proportion account for the majority of alcohol-related disease burden. It is important </w:t>
      </w:r>
      <w:r>
        <w:rPr>
          <w:sz w:val="22"/>
          <w:szCs w:val="22"/>
        </w:rPr>
        <w:t>to</w:t>
      </w:r>
      <w:r w:rsidRPr="000042DC">
        <w:rPr>
          <w:sz w:val="22"/>
          <w:szCs w:val="22"/>
        </w:rPr>
        <w:t xml:space="preserve"> identify efficacious AUD pharmacotherapies. Baclofen has produced positive results in a number of </w:t>
      </w:r>
      <w:r>
        <w:rPr>
          <w:sz w:val="22"/>
          <w:szCs w:val="22"/>
        </w:rPr>
        <w:t xml:space="preserve">non-RCT </w:t>
      </w:r>
      <w:r w:rsidRPr="000042DC">
        <w:rPr>
          <w:sz w:val="22"/>
          <w:szCs w:val="22"/>
        </w:rPr>
        <w:t xml:space="preserve">studies. The current meta-analysis of published RCTs shows that baclofen may increase abstinent rates compared with placebo. Although this maybe </w:t>
      </w:r>
      <w:r>
        <w:rPr>
          <w:sz w:val="22"/>
          <w:szCs w:val="22"/>
        </w:rPr>
        <w:t>a crucial</w:t>
      </w:r>
      <w:r w:rsidRPr="000042DC">
        <w:rPr>
          <w:sz w:val="22"/>
          <w:szCs w:val="22"/>
        </w:rPr>
        <w:t xml:space="preserve"> treatment outcome, other drinking-related outcomes (often used to determine </w:t>
      </w:r>
      <w:r>
        <w:rPr>
          <w:sz w:val="22"/>
          <w:szCs w:val="22"/>
        </w:rPr>
        <w:t xml:space="preserve">treatment </w:t>
      </w:r>
      <w:r w:rsidRPr="000042DC">
        <w:rPr>
          <w:sz w:val="22"/>
          <w:szCs w:val="22"/>
        </w:rPr>
        <w:t xml:space="preserve">efficacy) show no benefit from </w:t>
      </w:r>
      <w:r w:rsidRPr="000042DC">
        <w:rPr>
          <w:sz w:val="22"/>
          <w:szCs w:val="22"/>
        </w:rPr>
        <w:lastRenderedPageBreak/>
        <w:t xml:space="preserve">baclofen. Additionally, there was no significant reduction in craving or negative </w:t>
      </w:r>
      <w:r>
        <w:rPr>
          <w:sz w:val="22"/>
          <w:szCs w:val="22"/>
        </w:rPr>
        <w:t>mood</w:t>
      </w:r>
      <w:r w:rsidRPr="000042DC">
        <w:rPr>
          <w:sz w:val="22"/>
          <w:szCs w:val="22"/>
        </w:rPr>
        <w:t xml:space="preserve"> in baclofen, compared with placebo, groups. </w:t>
      </w:r>
      <w:r>
        <w:rPr>
          <w:sz w:val="22"/>
          <w:szCs w:val="22"/>
        </w:rPr>
        <w:t>We</w:t>
      </w:r>
      <w:r w:rsidRPr="000042DC">
        <w:rPr>
          <w:sz w:val="22"/>
          <w:szCs w:val="22"/>
        </w:rPr>
        <w:t xml:space="preserve"> highlight several important issues which limit the strength of existing trials</w:t>
      </w:r>
      <w:r>
        <w:rPr>
          <w:sz w:val="22"/>
          <w:szCs w:val="22"/>
        </w:rPr>
        <w:t>, and</w:t>
      </w:r>
      <w:r w:rsidRPr="000042DC">
        <w:rPr>
          <w:sz w:val="22"/>
          <w:szCs w:val="22"/>
        </w:rPr>
        <w:t xml:space="preserve"> provide speculative thoughts for future research which should provide more definit</w:t>
      </w:r>
      <w:r>
        <w:rPr>
          <w:sz w:val="22"/>
          <w:szCs w:val="22"/>
        </w:rPr>
        <w:t>iv</w:t>
      </w:r>
      <w:r w:rsidRPr="000042DC">
        <w:rPr>
          <w:sz w:val="22"/>
          <w:szCs w:val="22"/>
        </w:rPr>
        <w:t xml:space="preserve">e answers concerning baclofen’s effectiveness. </w:t>
      </w:r>
      <w:r>
        <w:rPr>
          <w:sz w:val="22"/>
          <w:szCs w:val="22"/>
        </w:rPr>
        <w:t>T</w:t>
      </w:r>
      <w:r w:rsidRPr="000042DC">
        <w:rPr>
          <w:sz w:val="22"/>
          <w:szCs w:val="22"/>
        </w:rPr>
        <w:t xml:space="preserve">here are still important questions surrounding baclofen’s pharmacokinetics, dose-response effects, treatment duration effects, individual patient factors (e.g., dependence severity, craving type) and psychosocial treatments. It is possible that larger, well-designed RCTs may highlight ways in which baclofen can be utilised as an effective pharmacotherapy for AUDs, at least in specific patient sub-populations. </w:t>
      </w:r>
    </w:p>
    <w:p w:rsidR="002F6FDB" w:rsidRDefault="002F6FDB" w:rsidP="002F6FDB">
      <w:pPr>
        <w:pStyle w:val="CommentText"/>
        <w:spacing w:after="0" w:line="480" w:lineRule="auto"/>
        <w:rPr>
          <w:sz w:val="22"/>
          <w:szCs w:val="22"/>
        </w:rPr>
      </w:pPr>
    </w:p>
    <w:p w:rsidR="002F6FDB" w:rsidRDefault="002F6FDB" w:rsidP="002F6FDB">
      <w:pPr>
        <w:pStyle w:val="CommentText"/>
        <w:spacing w:after="0" w:line="480" w:lineRule="auto"/>
        <w:rPr>
          <w:sz w:val="22"/>
          <w:szCs w:val="22"/>
        </w:rPr>
      </w:pPr>
    </w:p>
    <w:p w:rsidR="002F6FDB" w:rsidRDefault="002F6FDB" w:rsidP="002F6FDB">
      <w:pPr>
        <w:pStyle w:val="CommentText"/>
        <w:spacing w:after="0" w:line="480" w:lineRule="auto"/>
        <w:rPr>
          <w:sz w:val="22"/>
          <w:szCs w:val="22"/>
        </w:rPr>
      </w:pPr>
    </w:p>
    <w:p w:rsidR="002F6FDB" w:rsidRDefault="002F6FDB" w:rsidP="002F6FDB">
      <w:pPr>
        <w:pStyle w:val="CommentText"/>
        <w:spacing w:after="0" w:line="480" w:lineRule="auto"/>
        <w:rPr>
          <w:sz w:val="22"/>
          <w:szCs w:val="22"/>
        </w:rPr>
      </w:pPr>
    </w:p>
    <w:p w:rsidR="002F6FDB" w:rsidRDefault="002F6FDB" w:rsidP="002F6FDB">
      <w:pPr>
        <w:pStyle w:val="CommentText"/>
        <w:spacing w:after="0" w:line="480" w:lineRule="auto"/>
        <w:rPr>
          <w:sz w:val="22"/>
          <w:szCs w:val="22"/>
        </w:rPr>
      </w:pPr>
    </w:p>
    <w:p w:rsidR="002F6FDB" w:rsidRDefault="002F6FDB"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Default="00D13210" w:rsidP="00D13210">
      <w:pPr>
        <w:pStyle w:val="CommentText"/>
        <w:spacing w:after="0" w:line="480" w:lineRule="auto"/>
        <w:ind w:left="284" w:hanging="284"/>
        <w:rPr>
          <w:rFonts w:cstheme="minorHAnsi"/>
          <w:sz w:val="22"/>
          <w:szCs w:val="22"/>
        </w:rPr>
      </w:pPr>
    </w:p>
    <w:p w:rsidR="00D13210" w:rsidRPr="00D13210" w:rsidRDefault="00D13210" w:rsidP="00D13210">
      <w:pPr>
        <w:pStyle w:val="CommentText"/>
        <w:spacing w:after="0" w:line="480" w:lineRule="auto"/>
        <w:ind w:left="284" w:hanging="284"/>
        <w:rPr>
          <w:rFonts w:cstheme="minorHAnsi"/>
          <w:sz w:val="22"/>
          <w:szCs w:val="22"/>
        </w:rPr>
      </w:pPr>
    </w:p>
    <w:p w:rsidR="002F6FDB" w:rsidRPr="00D13210" w:rsidRDefault="002F6FDB" w:rsidP="00D13210">
      <w:pPr>
        <w:spacing w:after="0" w:line="480" w:lineRule="auto"/>
        <w:ind w:left="284" w:hanging="284"/>
        <w:rPr>
          <w:rFonts w:cstheme="minorHAnsi"/>
          <w:b/>
        </w:rPr>
      </w:pPr>
      <w:r w:rsidRPr="00D13210">
        <w:rPr>
          <w:rFonts w:cstheme="minorHAnsi"/>
          <w:b/>
        </w:rPr>
        <w:lastRenderedPageBreak/>
        <w:t>References</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fldChar w:fldCharType="begin"/>
      </w:r>
      <w:r w:rsidRPr="00D13210">
        <w:rPr>
          <w:rFonts w:asciiTheme="minorHAnsi" w:hAnsiTheme="minorHAnsi" w:cstheme="minorHAnsi"/>
        </w:rPr>
        <w:instrText xml:space="preserve"> ADDIN EN.REFLIST </w:instrText>
      </w:r>
      <w:r w:rsidRPr="00D13210">
        <w:rPr>
          <w:rFonts w:asciiTheme="minorHAnsi" w:hAnsiTheme="minorHAnsi" w:cstheme="minorHAnsi"/>
        </w:rPr>
        <w:fldChar w:fldCharType="separate"/>
      </w:r>
      <w:r w:rsidRPr="00D13210">
        <w:rPr>
          <w:rFonts w:asciiTheme="minorHAnsi" w:hAnsiTheme="minorHAnsi" w:cstheme="minorHAnsi"/>
        </w:rPr>
        <w:t>1.</w:t>
      </w:r>
      <w:r w:rsidRPr="00D13210">
        <w:rPr>
          <w:rFonts w:asciiTheme="minorHAnsi" w:hAnsiTheme="minorHAnsi" w:cstheme="minorHAnsi"/>
        </w:rPr>
        <w:tab/>
        <w:t xml:space="preserve">World Health Organisation, </w:t>
      </w:r>
      <w:r w:rsidRPr="00D13210">
        <w:rPr>
          <w:rFonts w:asciiTheme="minorHAnsi" w:hAnsiTheme="minorHAnsi" w:cstheme="minorHAnsi"/>
          <w:i/>
        </w:rPr>
        <w:t>Global status report on alcohol and health</w:t>
      </w:r>
      <w:r w:rsidRPr="00D13210">
        <w:rPr>
          <w:rFonts w:asciiTheme="minorHAnsi" w:hAnsiTheme="minorHAnsi" w:cstheme="minorHAnsi"/>
        </w:rPr>
        <w:t>, WHO, Editor. 2014: Geneva, Switzerland</w:t>
      </w:r>
      <w:r w:rsidRPr="00D13210" w:rsidDel="007E2F4A">
        <w:rPr>
          <w:rFonts w:asciiTheme="minorHAnsi" w:hAnsiTheme="minorHAnsi" w:cstheme="minorHAnsi"/>
        </w:rPr>
        <w:t xml:space="preserve"> </w:t>
      </w:r>
      <w:r w:rsidRPr="00D13210">
        <w:rPr>
          <w:rFonts w:asciiTheme="minorHAnsi" w:hAnsiTheme="minorHAnsi" w:cstheme="minorHAnsi"/>
        </w:rPr>
        <w:t>.</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2.</w:t>
      </w:r>
      <w:r w:rsidRPr="00D13210">
        <w:rPr>
          <w:rFonts w:asciiTheme="minorHAnsi" w:hAnsiTheme="minorHAnsi" w:cstheme="minorHAnsi"/>
        </w:rPr>
        <w:tab/>
        <w:t xml:space="preserve">House of Commons Health Committee, </w:t>
      </w:r>
      <w:r w:rsidRPr="00D13210">
        <w:rPr>
          <w:rFonts w:asciiTheme="minorHAnsi" w:hAnsiTheme="minorHAnsi" w:cstheme="minorHAnsi"/>
          <w:i/>
        </w:rPr>
        <w:t>Government’s Alcohol Strategy</w:t>
      </w:r>
      <w:r w:rsidRPr="00D13210">
        <w:rPr>
          <w:rFonts w:asciiTheme="minorHAnsi" w:hAnsiTheme="minorHAnsi" w:cstheme="minorHAnsi"/>
        </w:rPr>
        <w:t>. 2012, The Stationery Office Limited London, UK.</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3.</w:t>
      </w:r>
      <w:r w:rsidRPr="00D13210">
        <w:rPr>
          <w:rFonts w:asciiTheme="minorHAnsi" w:hAnsiTheme="minorHAnsi" w:cstheme="minorHAnsi"/>
        </w:rPr>
        <w:tab/>
        <w:t xml:space="preserve">Raistrick, D., N. Heather, and C. Godfrey, </w:t>
      </w:r>
      <w:r w:rsidRPr="00D13210">
        <w:rPr>
          <w:rFonts w:asciiTheme="minorHAnsi" w:hAnsiTheme="minorHAnsi" w:cstheme="minorHAnsi"/>
          <w:i/>
        </w:rPr>
        <w:t>Review of the effectiveness of treatment for alcohol problems</w:t>
      </w:r>
      <w:r w:rsidRPr="00D13210">
        <w:rPr>
          <w:rFonts w:asciiTheme="minorHAnsi" w:hAnsiTheme="minorHAnsi" w:cstheme="minorHAnsi"/>
        </w:rPr>
        <w:t>, National Treatment Agency for Substance Misuse, Editor. 2006, Department of Health: London.</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w:t>
      </w:r>
      <w:r w:rsidRPr="00D13210">
        <w:rPr>
          <w:rFonts w:asciiTheme="minorHAnsi" w:hAnsiTheme="minorHAnsi" w:cstheme="minorHAnsi"/>
        </w:rPr>
        <w:tab/>
        <w:t xml:space="preserve">NICE, </w:t>
      </w:r>
      <w:r w:rsidRPr="00D13210">
        <w:rPr>
          <w:rFonts w:asciiTheme="minorHAnsi" w:hAnsiTheme="minorHAnsi" w:cstheme="minorHAnsi"/>
          <w:i/>
        </w:rPr>
        <w:t>Alcohol use disorders: diagnosis, assessment and management of harmful drinking and alcohol dependence.</w:t>
      </w:r>
      <w:r w:rsidRPr="00D13210">
        <w:rPr>
          <w:rFonts w:asciiTheme="minorHAnsi" w:hAnsiTheme="minorHAnsi" w:cstheme="minorHAnsi"/>
        </w:rPr>
        <w:t xml:space="preserve"> CG115. 2011: London, UK.</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5.</w:t>
      </w:r>
      <w:r w:rsidRPr="00D13210">
        <w:rPr>
          <w:rFonts w:asciiTheme="minorHAnsi" w:hAnsiTheme="minorHAnsi" w:cstheme="minorHAnsi"/>
        </w:rPr>
        <w:tab/>
        <w:t xml:space="preserve">Rosner, S., Hackl-Herrwerth, A., Leucht, S., Vecchi, S., Srisurapanont, M. Opioid antagonists for alcohol dependence. </w:t>
      </w:r>
      <w:r w:rsidRPr="00D13210">
        <w:rPr>
          <w:rFonts w:asciiTheme="minorHAnsi" w:hAnsiTheme="minorHAnsi" w:cstheme="minorHAnsi"/>
          <w:i/>
        </w:rPr>
        <w:t>Cochrane Database Syst Rev</w:t>
      </w:r>
      <w:r w:rsidRPr="00D13210">
        <w:rPr>
          <w:rFonts w:asciiTheme="minorHAnsi" w:hAnsiTheme="minorHAnsi" w:cstheme="minorHAnsi"/>
        </w:rPr>
        <w:t>, 2010: CD001867.</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6.</w:t>
      </w:r>
      <w:r w:rsidRPr="00D13210">
        <w:rPr>
          <w:rFonts w:asciiTheme="minorHAnsi" w:hAnsiTheme="minorHAnsi" w:cstheme="minorHAnsi"/>
        </w:rPr>
        <w:tab/>
        <w:t xml:space="preserve">Rosner, S., Hackl-Herrwerth, A., Leucht, S., Lehert, P., Vecchi, S., Soyka, M.  Acamprosate for alcohol dependence. in </w:t>
      </w:r>
      <w:r w:rsidRPr="00D13210">
        <w:rPr>
          <w:rFonts w:asciiTheme="minorHAnsi" w:hAnsiTheme="minorHAnsi" w:cstheme="minorHAnsi"/>
          <w:i/>
        </w:rPr>
        <w:t>Cochrane Database of Syst Rev</w:t>
      </w:r>
      <w:r w:rsidRPr="00D13210">
        <w:rPr>
          <w:rFonts w:asciiTheme="minorHAnsi" w:hAnsiTheme="minorHAnsi" w:cstheme="minorHAnsi"/>
        </w:rPr>
        <w:t>, 2010.</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7.</w:t>
      </w:r>
      <w:r w:rsidRPr="00D13210">
        <w:rPr>
          <w:rFonts w:asciiTheme="minorHAnsi" w:hAnsiTheme="minorHAnsi" w:cstheme="minorHAnsi"/>
        </w:rPr>
        <w:tab/>
      </w:r>
      <w:r w:rsidRPr="00D13210">
        <w:rPr>
          <w:rFonts w:asciiTheme="minorHAnsi" w:hAnsiTheme="minorHAnsi" w:cstheme="minorHAnsi"/>
          <w:shd w:val="clear" w:color="auto" w:fill="FFFFFF"/>
        </w:rPr>
        <w:t xml:space="preserve">Skinner, M.D., Lahmek, P., Pham, H., Aubin, H-J. </w:t>
      </w:r>
      <w:r w:rsidRPr="00D13210">
        <w:rPr>
          <w:rFonts w:asciiTheme="minorHAnsi" w:hAnsiTheme="minorHAnsi" w:cstheme="minorHAnsi"/>
        </w:rPr>
        <w:t xml:space="preserve"> Disulfiram Efficacy in the Treatment of Alcohol Dependence: A Meta-Analysis. </w:t>
      </w:r>
      <w:r w:rsidRPr="00D13210">
        <w:rPr>
          <w:rFonts w:asciiTheme="minorHAnsi" w:hAnsiTheme="minorHAnsi" w:cstheme="minorHAnsi"/>
          <w:i/>
        </w:rPr>
        <w:t>Plos One</w:t>
      </w:r>
      <w:r w:rsidRPr="00D13210">
        <w:rPr>
          <w:rFonts w:asciiTheme="minorHAnsi" w:hAnsiTheme="minorHAnsi" w:cstheme="minorHAnsi"/>
        </w:rPr>
        <w:t xml:space="preserve">, 2014. </w:t>
      </w:r>
      <w:r w:rsidRPr="00D13210">
        <w:rPr>
          <w:rFonts w:asciiTheme="minorHAnsi" w:hAnsiTheme="minorHAnsi" w:cstheme="minorHAnsi"/>
          <w:b/>
        </w:rPr>
        <w:t>9</w:t>
      </w:r>
      <w:r w:rsidRPr="00D13210">
        <w:rPr>
          <w:rFonts w:asciiTheme="minorHAnsi" w:hAnsiTheme="minorHAnsi" w:cstheme="minorHAnsi"/>
        </w:rPr>
        <w:t>.</w:t>
      </w:r>
      <w:r w:rsidRPr="00D13210">
        <w:rPr>
          <w:rFonts w:asciiTheme="minorHAnsi" w:hAnsiTheme="minorHAnsi" w:cstheme="minorHAnsi"/>
          <w:shd w:val="clear" w:color="auto" w:fill="FFFFFF"/>
        </w:rPr>
        <w:t xml:space="preserve"> : e87366. </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8.</w:t>
      </w:r>
      <w:r w:rsidRPr="00D13210">
        <w:rPr>
          <w:rFonts w:asciiTheme="minorHAnsi" w:hAnsiTheme="minorHAnsi" w:cstheme="minorHAnsi"/>
        </w:rPr>
        <w:tab/>
        <w:t xml:space="preserve">Johnson, B.A., Recent advances in the development of treatments for alcohol and cocaine dependence: focus on topiramate and other modulators of GABA or glutamate function. </w:t>
      </w:r>
      <w:r w:rsidRPr="00D13210">
        <w:rPr>
          <w:rFonts w:asciiTheme="minorHAnsi" w:hAnsiTheme="minorHAnsi" w:cstheme="minorHAnsi"/>
          <w:i/>
        </w:rPr>
        <w:t>CNS Drugs</w:t>
      </w:r>
      <w:r w:rsidRPr="00D13210">
        <w:rPr>
          <w:rFonts w:asciiTheme="minorHAnsi" w:hAnsiTheme="minorHAnsi" w:cstheme="minorHAnsi"/>
        </w:rPr>
        <w:t xml:space="preserve">, 2005. </w:t>
      </w:r>
      <w:r w:rsidRPr="00D13210">
        <w:rPr>
          <w:rFonts w:asciiTheme="minorHAnsi" w:hAnsiTheme="minorHAnsi" w:cstheme="minorHAnsi"/>
          <w:b/>
        </w:rPr>
        <w:t>19</w:t>
      </w:r>
      <w:r w:rsidRPr="00D13210">
        <w:rPr>
          <w:rFonts w:asciiTheme="minorHAnsi" w:hAnsiTheme="minorHAnsi" w:cstheme="minorHAnsi"/>
        </w:rPr>
        <w:t>:  873-96.</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9.</w:t>
      </w:r>
      <w:r w:rsidRPr="00D13210">
        <w:rPr>
          <w:rFonts w:asciiTheme="minorHAnsi" w:hAnsiTheme="minorHAnsi" w:cstheme="minorHAnsi"/>
        </w:rPr>
        <w:tab/>
        <w:t xml:space="preserve">Brennan, J.L., Leung, J. G., Gagliardi, J. P., Muzyk, A. J. Clinical effectiveness of baclofen for the treatment of alcohol dependence: a review. </w:t>
      </w:r>
      <w:r w:rsidRPr="00D13210">
        <w:rPr>
          <w:rFonts w:asciiTheme="minorHAnsi" w:hAnsiTheme="minorHAnsi" w:cstheme="minorHAnsi"/>
          <w:i/>
        </w:rPr>
        <w:t>Clin Pharmacol</w:t>
      </w:r>
      <w:r w:rsidRPr="00D13210">
        <w:rPr>
          <w:rFonts w:asciiTheme="minorHAnsi" w:hAnsiTheme="minorHAnsi" w:cstheme="minorHAnsi"/>
        </w:rPr>
        <w:t xml:space="preserve">, 2013. </w:t>
      </w:r>
      <w:r w:rsidRPr="00D13210">
        <w:rPr>
          <w:rFonts w:asciiTheme="minorHAnsi" w:hAnsiTheme="minorHAnsi" w:cstheme="minorHAnsi"/>
          <w:b/>
        </w:rPr>
        <w:t>5</w:t>
      </w:r>
      <w:r w:rsidRPr="00D13210">
        <w:rPr>
          <w:rFonts w:asciiTheme="minorHAnsi" w:hAnsiTheme="minorHAnsi" w:cstheme="minorHAnsi"/>
        </w:rPr>
        <w:t>:  99-107.</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10.</w:t>
      </w:r>
      <w:r w:rsidRPr="00D13210">
        <w:rPr>
          <w:rFonts w:asciiTheme="minorHAnsi" w:hAnsiTheme="minorHAnsi" w:cstheme="minorHAnsi"/>
        </w:rPr>
        <w:tab/>
        <w:t>Colombo, G., Serra, S., Brunetti, G., Atzori, G., Pani, M., Vacca, G., . . . Gessa, G. L. The GABA(B) receptor agonists baclofen and CGP 44532 prevent acquisition of alcohol drinking behaviour in alcohol-preferring rats.</w:t>
      </w:r>
      <w:r w:rsidRPr="00D13210">
        <w:rPr>
          <w:rFonts w:asciiTheme="minorHAnsi" w:hAnsiTheme="minorHAnsi" w:cstheme="minorHAnsi"/>
          <w:i/>
        </w:rPr>
        <w:t xml:space="preserve"> Alcohol Alcohol,</w:t>
      </w:r>
      <w:r w:rsidRPr="00D13210">
        <w:rPr>
          <w:rFonts w:asciiTheme="minorHAnsi" w:hAnsiTheme="minorHAnsi" w:cstheme="minorHAnsi"/>
        </w:rPr>
        <w:t xml:space="preserve"> 2002. </w:t>
      </w:r>
      <w:r w:rsidRPr="00D13210">
        <w:rPr>
          <w:rFonts w:asciiTheme="minorHAnsi" w:hAnsiTheme="minorHAnsi" w:cstheme="minorHAnsi"/>
          <w:b/>
        </w:rPr>
        <w:t>37</w:t>
      </w:r>
      <w:r w:rsidRPr="00D13210">
        <w:rPr>
          <w:rFonts w:asciiTheme="minorHAnsi" w:hAnsiTheme="minorHAnsi" w:cstheme="minorHAnsi"/>
        </w:rPr>
        <w:t>:  499-503.</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11.</w:t>
      </w:r>
      <w:r w:rsidRPr="00D13210">
        <w:rPr>
          <w:rFonts w:asciiTheme="minorHAnsi" w:hAnsiTheme="minorHAnsi" w:cstheme="minorHAnsi"/>
        </w:rPr>
        <w:tab/>
        <w:t xml:space="preserve">Colombo, G., Serra, S., Vacca, G., Carai, M. A., &amp; Gessa, G. L. Baclofen-induced suppression of alcohol deprivation effect in Sardinian alcohol-preferring (sP) rats exposed to different alcohol concentrations. </w:t>
      </w:r>
      <w:r w:rsidRPr="00D13210">
        <w:rPr>
          <w:rFonts w:asciiTheme="minorHAnsi" w:hAnsiTheme="minorHAnsi" w:cstheme="minorHAnsi"/>
          <w:i/>
        </w:rPr>
        <w:t>Eur J Pharmacol</w:t>
      </w:r>
      <w:r w:rsidRPr="00D13210">
        <w:rPr>
          <w:rFonts w:asciiTheme="minorHAnsi" w:hAnsiTheme="minorHAnsi" w:cstheme="minorHAnsi"/>
        </w:rPr>
        <w:t xml:space="preserve">, 2006. </w:t>
      </w:r>
      <w:r w:rsidRPr="00D13210">
        <w:rPr>
          <w:rFonts w:asciiTheme="minorHAnsi" w:hAnsiTheme="minorHAnsi" w:cstheme="minorHAnsi"/>
          <w:b/>
        </w:rPr>
        <w:t>550</w:t>
      </w:r>
      <w:r w:rsidRPr="00D13210">
        <w:rPr>
          <w:rFonts w:asciiTheme="minorHAnsi" w:hAnsiTheme="minorHAnsi" w:cstheme="minorHAnsi"/>
        </w:rPr>
        <w:t>: 123-6.</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12.</w:t>
      </w:r>
      <w:r w:rsidRPr="00D13210">
        <w:rPr>
          <w:rFonts w:asciiTheme="minorHAnsi" w:hAnsiTheme="minorHAnsi" w:cstheme="minorHAnsi"/>
        </w:rPr>
        <w:tab/>
        <w:t xml:space="preserve">Colombo, G., Agabio, R., Carai, M. A., Lobina, C., Pani, M., Reali, R., . . . Gessa, G. L. Ability of baclofen in reducing alcohol intake and withdrawal severity: I--Preclinical evidence. </w:t>
      </w:r>
      <w:r w:rsidRPr="00D13210">
        <w:rPr>
          <w:rFonts w:asciiTheme="minorHAnsi" w:hAnsiTheme="minorHAnsi" w:cstheme="minorHAnsi"/>
          <w:i/>
        </w:rPr>
        <w:t>Alcohol: Clin Exp Res</w:t>
      </w:r>
      <w:r w:rsidRPr="00D13210">
        <w:rPr>
          <w:rFonts w:asciiTheme="minorHAnsi" w:hAnsiTheme="minorHAnsi" w:cstheme="minorHAnsi"/>
        </w:rPr>
        <w:t xml:space="preserve">, 2000. </w:t>
      </w:r>
      <w:r w:rsidRPr="00D13210">
        <w:rPr>
          <w:rFonts w:asciiTheme="minorHAnsi" w:hAnsiTheme="minorHAnsi" w:cstheme="minorHAnsi"/>
          <w:b/>
        </w:rPr>
        <w:t>24</w:t>
      </w:r>
      <w:r w:rsidRPr="00D13210">
        <w:rPr>
          <w:rFonts w:asciiTheme="minorHAnsi" w:hAnsiTheme="minorHAnsi" w:cstheme="minorHAnsi"/>
        </w:rPr>
        <w:t>: 58-66.</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13.</w:t>
      </w:r>
      <w:r w:rsidRPr="00D13210">
        <w:rPr>
          <w:rFonts w:asciiTheme="minorHAnsi" w:hAnsiTheme="minorHAnsi" w:cstheme="minorHAnsi"/>
        </w:rPr>
        <w:tab/>
        <w:t xml:space="preserve">Maccioni, P., Bienkowski, P., Carai, M. A., Gessa, G. L., &amp; Colombo, G.Baclofen attenuates cue-induced reinstatement of alcohol-seeking behavior in Sardinian alcohol-preferring (sP) rats. </w:t>
      </w:r>
      <w:r w:rsidRPr="00D13210">
        <w:rPr>
          <w:rFonts w:asciiTheme="minorHAnsi" w:hAnsiTheme="minorHAnsi" w:cstheme="minorHAnsi"/>
          <w:i/>
        </w:rPr>
        <w:t>Drug Alcohol Depend</w:t>
      </w:r>
      <w:r w:rsidRPr="00D13210">
        <w:rPr>
          <w:rFonts w:asciiTheme="minorHAnsi" w:hAnsiTheme="minorHAnsi" w:cstheme="minorHAnsi"/>
        </w:rPr>
        <w:t xml:space="preserve">, 2008. </w:t>
      </w:r>
      <w:r w:rsidRPr="00D13210">
        <w:rPr>
          <w:rFonts w:asciiTheme="minorHAnsi" w:hAnsiTheme="minorHAnsi" w:cstheme="minorHAnsi"/>
          <w:b/>
        </w:rPr>
        <w:t>95</w:t>
      </w:r>
      <w:r w:rsidRPr="00D13210">
        <w:rPr>
          <w:rFonts w:asciiTheme="minorHAnsi" w:hAnsiTheme="minorHAnsi" w:cstheme="minorHAnsi"/>
        </w:rPr>
        <w:t>: 284-7.</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14.</w:t>
      </w:r>
      <w:r w:rsidRPr="00D13210">
        <w:rPr>
          <w:rFonts w:asciiTheme="minorHAnsi" w:hAnsiTheme="minorHAnsi" w:cstheme="minorHAnsi"/>
        </w:rPr>
        <w:tab/>
        <w:t xml:space="preserve">Rigal, L., Alexandre-Dubroeucq, C., de Beaurepaire, R., Le Jeunne, C., Jaury, P. Abstinence and 'low-risk' consumption 1 year after the initiation of high-dose baclofen: a retrospective study among 'high-risk' drinkers. </w:t>
      </w:r>
      <w:r w:rsidRPr="00D13210">
        <w:rPr>
          <w:rFonts w:asciiTheme="minorHAnsi" w:hAnsiTheme="minorHAnsi" w:cstheme="minorHAnsi"/>
          <w:i/>
        </w:rPr>
        <w:t>Alcohol Alcohol</w:t>
      </w:r>
      <w:r w:rsidRPr="00D13210">
        <w:rPr>
          <w:rFonts w:asciiTheme="minorHAnsi" w:hAnsiTheme="minorHAnsi" w:cstheme="minorHAnsi"/>
        </w:rPr>
        <w:t xml:space="preserve">, 2012. </w:t>
      </w:r>
      <w:r w:rsidRPr="00D13210">
        <w:rPr>
          <w:rFonts w:asciiTheme="minorHAnsi" w:hAnsiTheme="minorHAnsi" w:cstheme="minorHAnsi"/>
          <w:b/>
        </w:rPr>
        <w:t>47</w:t>
      </w:r>
      <w:r w:rsidRPr="00D13210">
        <w:rPr>
          <w:rFonts w:asciiTheme="minorHAnsi" w:hAnsiTheme="minorHAnsi" w:cstheme="minorHAnsi"/>
        </w:rPr>
        <w:t>: 439-42.</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15.</w:t>
      </w:r>
      <w:r w:rsidRPr="00D13210">
        <w:rPr>
          <w:rFonts w:asciiTheme="minorHAnsi" w:hAnsiTheme="minorHAnsi" w:cstheme="minorHAnsi"/>
        </w:rPr>
        <w:tab/>
        <w:t xml:space="preserve">Owens, L., Thompson, A., Rose, A. K., Gilmore, I., Pirmohamed, M., Richardson, P. A prospective cohort study examining the effectiveness of baclofen in the maintenance of abstinence in alcohol use disorder patients attending a joint liver and alcohol treatment clinic. </w:t>
      </w:r>
      <w:r w:rsidRPr="00D13210">
        <w:rPr>
          <w:rFonts w:asciiTheme="minorHAnsi" w:hAnsiTheme="minorHAnsi" w:cstheme="minorHAnsi"/>
          <w:i/>
        </w:rPr>
        <w:t xml:space="preserve">Alcohol </w:t>
      </w:r>
      <w:r w:rsidRPr="00D13210">
        <w:rPr>
          <w:rFonts w:asciiTheme="minorHAnsi" w:hAnsiTheme="minorHAnsi" w:cstheme="minorHAnsi"/>
        </w:rPr>
        <w:t xml:space="preserve">2017. </w:t>
      </w:r>
      <w:r w:rsidRPr="00D13210">
        <w:rPr>
          <w:rFonts w:asciiTheme="minorHAnsi" w:hAnsiTheme="minorHAnsi" w:cstheme="minorHAnsi"/>
          <w:b/>
        </w:rPr>
        <w:t>62</w:t>
      </w:r>
      <w:r w:rsidRPr="00D13210">
        <w:rPr>
          <w:rFonts w:asciiTheme="minorHAnsi" w:hAnsiTheme="minorHAnsi" w:cstheme="minorHAnsi"/>
        </w:rPr>
        <w:t>: 11-15.</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16.</w:t>
      </w:r>
      <w:r w:rsidRPr="00D13210">
        <w:rPr>
          <w:rFonts w:asciiTheme="minorHAnsi" w:hAnsiTheme="minorHAnsi" w:cstheme="minorHAnsi"/>
        </w:rPr>
        <w:tab/>
        <w:t xml:space="preserve">Addolorato, G., Caputo, F., Capristo, E., Colombo, G., Gessa, G. L., Gasbarrini, G. Ability of baclofen in reducing alcohol craving and intake: II - Preliminary clinical evidence. </w:t>
      </w:r>
      <w:r w:rsidRPr="00D13210">
        <w:rPr>
          <w:rFonts w:asciiTheme="minorHAnsi" w:hAnsiTheme="minorHAnsi" w:cstheme="minorHAnsi"/>
          <w:i/>
        </w:rPr>
        <w:t>Alcohol: Clin Exp Res</w:t>
      </w:r>
      <w:r w:rsidRPr="00D13210">
        <w:rPr>
          <w:rFonts w:asciiTheme="minorHAnsi" w:hAnsiTheme="minorHAnsi" w:cstheme="minorHAnsi"/>
        </w:rPr>
        <w:t xml:space="preserve">, 2000. </w:t>
      </w:r>
      <w:r w:rsidRPr="00D13210">
        <w:rPr>
          <w:rFonts w:asciiTheme="minorHAnsi" w:hAnsiTheme="minorHAnsi" w:cstheme="minorHAnsi"/>
          <w:b/>
        </w:rPr>
        <w:t>24</w:t>
      </w:r>
      <w:r w:rsidRPr="00D13210">
        <w:rPr>
          <w:rFonts w:asciiTheme="minorHAnsi" w:hAnsiTheme="minorHAnsi" w:cstheme="minorHAnsi"/>
        </w:rPr>
        <w:t>: 67-71.</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17.</w:t>
      </w:r>
      <w:r w:rsidRPr="00D13210">
        <w:rPr>
          <w:rFonts w:asciiTheme="minorHAnsi" w:hAnsiTheme="minorHAnsi" w:cstheme="minorHAnsi"/>
        </w:rPr>
        <w:tab/>
        <w:t xml:space="preserve">Gupta, M., Verma, P., Rastogi, R., Arora, S., Elwadhi, D. Randomized open-label trial of baclofen for relapse prevention in alcohol dependence. </w:t>
      </w:r>
      <w:r w:rsidRPr="00D13210">
        <w:rPr>
          <w:rFonts w:asciiTheme="minorHAnsi" w:hAnsiTheme="minorHAnsi" w:cstheme="minorHAnsi"/>
          <w:i/>
        </w:rPr>
        <w:t>Am J Drug Alcohol Abuse,</w:t>
      </w:r>
      <w:r w:rsidRPr="00D13210">
        <w:rPr>
          <w:rFonts w:asciiTheme="minorHAnsi" w:hAnsiTheme="minorHAnsi" w:cstheme="minorHAnsi"/>
        </w:rPr>
        <w:t xml:space="preserve"> 2017. </w:t>
      </w:r>
      <w:r w:rsidRPr="00D13210">
        <w:rPr>
          <w:rFonts w:asciiTheme="minorHAnsi" w:hAnsiTheme="minorHAnsi" w:cstheme="minorHAnsi"/>
          <w:b/>
        </w:rPr>
        <w:t>43</w:t>
      </w:r>
      <w:r w:rsidRPr="00D13210">
        <w:rPr>
          <w:rFonts w:asciiTheme="minorHAnsi" w:hAnsiTheme="minorHAnsi" w:cstheme="minorHAnsi"/>
        </w:rPr>
        <w:t>: 324-331.</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18.</w:t>
      </w:r>
      <w:r w:rsidRPr="00D13210">
        <w:rPr>
          <w:rFonts w:asciiTheme="minorHAnsi" w:hAnsiTheme="minorHAnsi" w:cstheme="minorHAnsi"/>
        </w:rPr>
        <w:tab/>
        <w:t xml:space="preserve">Imbert, B., J.C. Alvarez, N. Simon, Anticraving Effect of Baclofen in Alcohol-Dependent Patients. </w:t>
      </w:r>
      <w:r w:rsidRPr="00D13210">
        <w:rPr>
          <w:rFonts w:asciiTheme="minorHAnsi" w:hAnsiTheme="minorHAnsi" w:cstheme="minorHAnsi"/>
          <w:i/>
        </w:rPr>
        <w:t>Alcohol: Clin Exp Res</w:t>
      </w:r>
      <w:r w:rsidRPr="00D13210">
        <w:rPr>
          <w:rFonts w:asciiTheme="minorHAnsi" w:hAnsiTheme="minorHAnsi" w:cstheme="minorHAnsi"/>
        </w:rPr>
        <w:t xml:space="preserve">, 2015. </w:t>
      </w:r>
      <w:r w:rsidRPr="00D13210">
        <w:rPr>
          <w:rFonts w:asciiTheme="minorHAnsi" w:hAnsiTheme="minorHAnsi" w:cstheme="minorHAnsi"/>
          <w:b/>
        </w:rPr>
        <w:t>39</w:t>
      </w:r>
      <w:r w:rsidRPr="00D13210">
        <w:rPr>
          <w:rFonts w:asciiTheme="minorHAnsi" w:hAnsiTheme="minorHAnsi" w:cstheme="minorHAnsi"/>
        </w:rPr>
        <w:t>: 1602-1608.</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19.</w:t>
      </w:r>
      <w:r w:rsidRPr="00D13210">
        <w:rPr>
          <w:rFonts w:asciiTheme="minorHAnsi" w:hAnsiTheme="minorHAnsi" w:cstheme="minorHAnsi"/>
        </w:rPr>
        <w:tab/>
        <w:t xml:space="preserve">de Beaurepaire, R., Suppression of alcohol-dependence using high-dose baclofen : A two-year observational study of 100 patients. </w:t>
      </w:r>
      <w:r w:rsidRPr="00D13210">
        <w:rPr>
          <w:rFonts w:asciiTheme="minorHAnsi" w:hAnsiTheme="minorHAnsi" w:cstheme="minorHAnsi"/>
          <w:i/>
        </w:rPr>
        <w:t>Int J Neuropsychoph</w:t>
      </w:r>
      <w:r w:rsidRPr="00D13210">
        <w:rPr>
          <w:rFonts w:asciiTheme="minorHAnsi" w:hAnsiTheme="minorHAnsi" w:cstheme="minorHAnsi"/>
        </w:rPr>
        <w:t xml:space="preserve">, 2012. </w:t>
      </w:r>
      <w:r w:rsidRPr="00D13210">
        <w:rPr>
          <w:rFonts w:asciiTheme="minorHAnsi" w:hAnsiTheme="minorHAnsi" w:cstheme="minorHAnsi"/>
          <w:b/>
        </w:rPr>
        <w:t>15</w:t>
      </w:r>
      <w:r w:rsidRPr="00D13210">
        <w:rPr>
          <w:rFonts w:asciiTheme="minorHAnsi" w:hAnsiTheme="minorHAnsi" w:cstheme="minorHAnsi"/>
        </w:rPr>
        <w:t>: 69-69.</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20.</w:t>
      </w:r>
      <w:r w:rsidRPr="00D13210">
        <w:rPr>
          <w:rFonts w:asciiTheme="minorHAnsi" w:hAnsiTheme="minorHAnsi" w:cstheme="minorHAnsi"/>
        </w:rPr>
        <w:tab/>
        <w:t xml:space="preserve">Ameisen, O., Complete and prolonged suppression of symptoms and consequences of alcohol-dependence using high-dose baclofen: a self-case report of a physician. </w:t>
      </w:r>
      <w:r w:rsidRPr="00D13210">
        <w:rPr>
          <w:rFonts w:asciiTheme="minorHAnsi" w:hAnsiTheme="minorHAnsi" w:cstheme="minorHAnsi"/>
          <w:i/>
        </w:rPr>
        <w:t>Alcohol Alcohol,</w:t>
      </w:r>
      <w:r w:rsidRPr="00D13210">
        <w:rPr>
          <w:rFonts w:asciiTheme="minorHAnsi" w:hAnsiTheme="minorHAnsi" w:cstheme="minorHAnsi"/>
        </w:rPr>
        <w:t xml:space="preserve"> 2005. </w:t>
      </w:r>
      <w:r w:rsidRPr="00D13210">
        <w:rPr>
          <w:rFonts w:asciiTheme="minorHAnsi" w:hAnsiTheme="minorHAnsi" w:cstheme="minorHAnsi"/>
          <w:b/>
        </w:rPr>
        <w:t>40</w:t>
      </w:r>
      <w:r w:rsidRPr="00D13210">
        <w:rPr>
          <w:rFonts w:asciiTheme="minorHAnsi" w:hAnsiTheme="minorHAnsi" w:cstheme="minorHAnsi"/>
        </w:rPr>
        <w:t>: 147-50.</w:t>
      </w:r>
    </w:p>
    <w:p w:rsid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lastRenderedPageBreak/>
        <w:t>21</w:t>
      </w:r>
      <w:r w:rsidR="002F6FDB" w:rsidRPr="00D13210">
        <w:rPr>
          <w:rFonts w:asciiTheme="minorHAnsi" w:hAnsiTheme="minorHAnsi" w:cstheme="minorHAnsi"/>
        </w:rPr>
        <w:t>.</w:t>
      </w:r>
      <w:r w:rsidRPr="00D13210">
        <w:rPr>
          <w:rFonts w:asciiTheme="minorHAnsi" w:hAnsiTheme="minorHAnsi" w:cstheme="minorHAnsi"/>
        </w:rPr>
        <w:t xml:space="preserve"> </w:t>
      </w:r>
      <w:r w:rsidRPr="00D13210">
        <w:rPr>
          <w:rFonts w:asciiTheme="minorHAnsi" w:hAnsiTheme="minorHAnsi" w:cstheme="minorHAnsi"/>
        </w:rPr>
        <w:t xml:space="preserve">Addolorato, G., Leggio, L., Abenavoli, L., Agabio, R., Caputo, F., Capristo, E., . . . Gasbarrini, G.Baclofen in the treatment of alcohol withdrawal syndrome: A comparative study vs diazepam. </w:t>
      </w:r>
      <w:r w:rsidRPr="00D13210">
        <w:rPr>
          <w:rFonts w:asciiTheme="minorHAnsi" w:hAnsiTheme="minorHAnsi" w:cstheme="minorHAnsi"/>
          <w:i/>
        </w:rPr>
        <w:t>Am J Med</w:t>
      </w:r>
      <w:r w:rsidRPr="00D13210">
        <w:rPr>
          <w:rFonts w:asciiTheme="minorHAnsi" w:hAnsiTheme="minorHAnsi" w:cstheme="minorHAnsi"/>
        </w:rPr>
        <w:t xml:space="preserve">, 2006. </w:t>
      </w:r>
      <w:r w:rsidRPr="00D13210">
        <w:rPr>
          <w:rFonts w:asciiTheme="minorHAnsi" w:hAnsiTheme="minorHAnsi" w:cstheme="minorHAnsi"/>
          <w:b/>
        </w:rPr>
        <w:t>119</w:t>
      </w:r>
      <w:r w:rsidRPr="00D13210">
        <w:rPr>
          <w:rFonts w:asciiTheme="minorHAnsi" w:hAnsiTheme="minorHAnsi" w:cstheme="minorHAnsi"/>
        </w:rPr>
        <w:t>.</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 xml:space="preserve">22. </w:t>
      </w:r>
      <w:r w:rsidR="002F6FDB" w:rsidRPr="00D13210">
        <w:rPr>
          <w:rFonts w:asciiTheme="minorHAnsi" w:hAnsiTheme="minorHAnsi" w:cstheme="minorHAnsi"/>
        </w:rPr>
        <w:t>Addolorato, G., Caputo, F., Capristo, E., Domenicali, M., Bernardi, M., Janiri, L., . . . Gasbarrini, G.Baclofen efficacy in reducing alcohol craving and intake: A preliminary double-blind randomized controlled study. A</w:t>
      </w:r>
      <w:r w:rsidR="002F6FDB" w:rsidRPr="00D13210">
        <w:rPr>
          <w:rFonts w:asciiTheme="minorHAnsi" w:hAnsiTheme="minorHAnsi" w:cstheme="minorHAnsi"/>
          <w:i/>
        </w:rPr>
        <w:t>lcohol Alcohol</w:t>
      </w:r>
      <w:r w:rsidR="002F6FDB" w:rsidRPr="00D13210">
        <w:rPr>
          <w:rFonts w:asciiTheme="minorHAnsi" w:hAnsiTheme="minorHAnsi" w:cstheme="minorHAnsi"/>
        </w:rPr>
        <w:t xml:space="preserve">, 2002. </w:t>
      </w:r>
      <w:r w:rsidR="002F6FDB" w:rsidRPr="00D13210">
        <w:rPr>
          <w:rFonts w:asciiTheme="minorHAnsi" w:hAnsiTheme="minorHAnsi" w:cstheme="minorHAnsi"/>
          <w:b/>
        </w:rPr>
        <w:t>37</w:t>
      </w:r>
      <w:r w:rsidR="002F6FDB" w:rsidRPr="00D13210">
        <w:rPr>
          <w:rFonts w:asciiTheme="minorHAnsi" w:hAnsiTheme="minorHAnsi" w:cstheme="minorHAnsi"/>
        </w:rPr>
        <w:t>: 504-508.</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23</w:t>
      </w:r>
      <w:r w:rsidR="002F6FDB" w:rsidRPr="00D13210">
        <w:rPr>
          <w:rFonts w:asciiTheme="minorHAnsi" w:hAnsiTheme="minorHAnsi" w:cstheme="minorHAnsi"/>
        </w:rPr>
        <w:t>.</w:t>
      </w:r>
      <w:r w:rsidR="002F6FDB" w:rsidRPr="00D13210">
        <w:rPr>
          <w:rFonts w:asciiTheme="minorHAnsi" w:hAnsiTheme="minorHAnsi" w:cstheme="minorHAnsi"/>
        </w:rPr>
        <w:tab/>
        <w:t xml:space="preserve">Addolorato, G., Leggio, L., Ferrulli, A., Cardone, S., Vonghia, L., Mirijello, A., . . . Gasbarrini, G. Effectiveness and safety of baclofen for maintenance of alcohol abstinence in alcohol-dependent patients with liver cirrhosis: randomised, double-blind controlled study. </w:t>
      </w:r>
      <w:r w:rsidR="002F6FDB" w:rsidRPr="00D13210">
        <w:rPr>
          <w:rFonts w:asciiTheme="minorHAnsi" w:hAnsiTheme="minorHAnsi" w:cstheme="minorHAnsi"/>
          <w:i/>
        </w:rPr>
        <w:t>Lancet</w:t>
      </w:r>
      <w:r w:rsidR="002F6FDB" w:rsidRPr="00D13210">
        <w:rPr>
          <w:rFonts w:asciiTheme="minorHAnsi" w:hAnsiTheme="minorHAnsi" w:cstheme="minorHAnsi"/>
        </w:rPr>
        <w:t xml:space="preserve">, 2007. </w:t>
      </w:r>
      <w:r w:rsidR="002F6FDB" w:rsidRPr="00D13210">
        <w:rPr>
          <w:rFonts w:asciiTheme="minorHAnsi" w:hAnsiTheme="minorHAnsi" w:cstheme="minorHAnsi"/>
          <w:b/>
        </w:rPr>
        <w:t>370</w:t>
      </w:r>
      <w:r w:rsidR="002F6FDB" w:rsidRPr="00D13210">
        <w:rPr>
          <w:rFonts w:asciiTheme="minorHAnsi" w:hAnsiTheme="minorHAnsi" w:cstheme="minorHAnsi"/>
        </w:rPr>
        <w:t>: 1915-1922.</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24</w:t>
      </w:r>
      <w:r w:rsidR="002F6FDB" w:rsidRPr="00D13210">
        <w:rPr>
          <w:rFonts w:asciiTheme="minorHAnsi" w:hAnsiTheme="minorHAnsi" w:cstheme="minorHAnsi"/>
        </w:rPr>
        <w:t>.</w:t>
      </w:r>
      <w:r w:rsidR="002F6FDB" w:rsidRPr="00D13210">
        <w:rPr>
          <w:rFonts w:asciiTheme="minorHAnsi" w:hAnsiTheme="minorHAnsi" w:cstheme="minorHAnsi"/>
        </w:rPr>
        <w:tab/>
        <w:t xml:space="preserve">Krupitsky, E. M., Rybakova, K. V., Kiselev, A. S., Alexeeva, Y. V., Berntsev, V. A., Chekhlaty, E. I., . . . Neznanov, N. G. Double blind placebo controlled randomized pilot clinical trial of baclofen (Baclosan(R)) for alcohol dependence. </w:t>
      </w:r>
      <w:r w:rsidR="002F6FDB" w:rsidRPr="00D13210">
        <w:rPr>
          <w:rFonts w:asciiTheme="minorHAnsi" w:hAnsiTheme="minorHAnsi" w:cstheme="minorHAnsi"/>
          <w:i/>
        </w:rPr>
        <w:t>Zh Nevrol Psikhiatr Im S S Korsakova</w:t>
      </w:r>
      <w:r w:rsidR="002F6FDB" w:rsidRPr="00D13210">
        <w:rPr>
          <w:rFonts w:asciiTheme="minorHAnsi" w:hAnsiTheme="minorHAnsi" w:cstheme="minorHAnsi"/>
        </w:rPr>
        <w:t xml:space="preserve">, 2015. </w:t>
      </w:r>
      <w:r w:rsidR="002F6FDB" w:rsidRPr="00D13210">
        <w:rPr>
          <w:rFonts w:asciiTheme="minorHAnsi" w:hAnsiTheme="minorHAnsi" w:cstheme="minorHAnsi"/>
          <w:b/>
        </w:rPr>
        <w:t>115</w:t>
      </w:r>
      <w:r w:rsidR="002F6FDB" w:rsidRPr="00D13210">
        <w:rPr>
          <w:rFonts w:asciiTheme="minorHAnsi" w:hAnsiTheme="minorHAnsi" w:cstheme="minorHAnsi"/>
        </w:rPr>
        <w:t>: 53-62.</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2</w:t>
      </w:r>
      <w:r w:rsidR="00D13210">
        <w:rPr>
          <w:rFonts w:asciiTheme="minorHAnsi" w:hAnsiTheme="minorHAnsi" w:cstheme="minorHAnsi"/>
        </w:rPr>
        <w:t>5</w:t>
      </w:r>
      <w:r w:rsidRPr="00D13210">
        <w:rPr>
          <w:rFonts w:asciiTheme="minorHAnsi" w:hAnsiTheme="minorHAnsi" w:cstheme="minorHAnsi"/>
        </w:rPr>
        <w:t>.</w:t>
      </w:r>
      <w:r w:rsidRPr="00D13210">
        <w:rPr>
          <w:rFonts w:asciiTheme="minorHAnsi" w:hAnsiTheme="minorHAnsi" w:cstheme="minorHAnsi"/>
        </w:rPr>
        <w:tab/>
        <w:t xml:space="preserve">Garbutt, J. C., Kampov-Polevoy, A. B., Gallop, R., Kalka-Juhl, L., Flannery, B. A.Efficacy and safety of baclofen for alcohol dependence: a randomized, double-blind, placebo-controlled trial. </w:t>
      </w:r>
      <w:r w:rsidRPr="00D13210">
        <w:rPr>
          <w:rFonts w:asciiTheme="minorHAnsi" w:hAnsiTheme="minorHAnsi" w:cstheme="minorHAnsi"/>
          <w:i/>
        </w:rPr>
        <w:t>Alcohol: Clin Exp Res</w:t>
      </w:r>
      <w:r w:rsidRPr="00D13210">
        <w:rPr>
          <w:rFonts w:asciiTheme="minorHAnsi" w:hAnsiTheme="minorHAnsi" w:cstheme="minorHAnsi"/>
        </w:rPr>
        <w:t xml:space="preserve">, 2010. </w:t>
      </w:r>
      <w:r w:rsidRPr="00D13210">
        <w:rPr>
          <w:rFonts w:asciiTheme="minorHAnsi" w:hAnsiTheme="minorHAnsi" w:cstheme="minorHAnsi"/>
          <w:b/>
        </w:rPr>
        <w:t>34</w:t>
      </w:r>
      <w:r w:rsidRPr="00D13210">
        <w:rPr>
          <w:rFonts w:asciiTheme="minorHAnsi" w:hAnsiTheme="minorHAnsi" w:cstheme="minorHAnsi"/>
        </w:rPr>
        <w:t>: 1849-57.</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26</w:t>
      </w:r>
      <w:r w:rsidR="002F6FDB" w:rsidRPr="00D13210">
        <w:rPr>
          <w:rFonts w:asciiTheme="minorHAnsi" w:hAnsiTheme="minorHAnsi" w:cstheme="minorHAnsi"/>
        </w:rPr>
        <w:t>.</w:t>
      </w:r>
      <w:r w:rsidR="002F6FDB" w:rsidRPr="00D13210">
        <w:rPr>
          <w:rFonts w:asciiTheme="minorHAnsi" w:hAnsiTheme="minorHAnsi" w:cstheme="minorHAnsi"/>
        </w:rPr>
        <w:tab/>
        <w:t xml:space="preserve">Addolorato, G. Leggio, L. Safety and Efficacy of Baclofen in the Treatment of Alcohol-Dependent Patients. </w:t>
      </w:r>
      <w:r w:rsidR="002F6FDB" w:rsidRPr="00D13210">
        <w:rPr>
          <w:rFonts w:asciiTheme="minorHAnsi" w:hAnsiTheme="minorHAnsi" w:cstheme="minorHAnsi"/>
          <w:i/>
        </w:rPr>
        <w:t>Current Pharmaceutical Design</w:t>
      </w:r>
      <w:r w:rsidR="002F6FDB" w:rsidRPr="00D13210">
        <w:rPr>
          <w:rFonts w:asciiTheme="minorHAnsi" w:hAnsiTheme="minorHAnsi" w:cstheme="minorHAnsi"/>
        </w:rPr>
        <w:t xml:space="preserve">, 2010. </w:t>
      </w:r>
      <w:r w:rsidR="002F6FDB" w:rsidRPr="00D13210">
        <w:rPr>
          <w:rFonts w:asciiTheme="minorHAnsi" w:hAnsiTheme="minorHAnsi" w:cstheme="minorHAnsi"/>
          <w:b/>
        </w:rPr>
        <w:t>16</w:t>
      </w:r>
      <w:r w:rsidR="002F6FDB" w:rsidRPr="00D13210">
        <w:rPr>
          <w:rFonts w:asciiTheme="minorHAnsi" w:hAnsiTheme="minorHAnsi" w:cstheme="minorHAnsi"/>
        </w:rPr>
        <w:t>: 2113-2117.</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27</w:t>
      </w:r>
      <w:r w:rsidR="002F6FDB" w:rsidRPr="00D13210">
        <w:rPr>
          <w:rFonts w:asciiTheme="minorHAnsi" w:hAnsiTheme="minorHAnsi" w:cstheme="minorHAnsi"/>
        </w:rPr>
        <w:t>.</w:t>
      </w:r>
      <w:r w:rsidR="002F6FDB" w:rsidRPr="00D13210">
        <w:rPr>
          <w:rFonts w:asciiTheme="minorHAnsi" w:hAnsiTheme="minorHAnsi" w:cstheme="minorHAnsi"/>
        </w:rPr>
        <w:tab/>
        <w:t xml:space="preserve">Evans, S.M.,Bisaga, A. Acute Interaction of Baclofen in Combination With Alcohol in Heavy Social Drinkers. </w:t>
      </w:r>
      <w:r w:rsidR="002F6FDB" w:rsidRPr="00D13210">
        <w:rPr>
          <w:rFonts w:asciiTheme="minorHAnsi" w:hAnsiTheme="minorHAnsi" w:cstheme="minorHAnsi"/>
          <w:i/>
        </w:rPr>
        <w:t>Alcohol: Clin Exp Res</w:t>
      </w:r>
      <w:r w:rsidR="002F6FDB" w:rsidRPr="00D13210">
        <w:rPr>
          <w:rFonts w:asciiTheme="minorHAnsi" w:hAnsiTheme="minorHAnsi" w:cstheme="minorHAnsi"/>
        </w:rPr>
        <w:t xml:space="preserve">, 2009. </w:t>
      </w:r>
      <w:r w:rsidR="002F6FDB" w:rsidRPr="00D13210">
        <w:rPr>
          <w:rFonts w:asciiTheme="minorHAnsi" w:hAnsiTheme="minorHAnsi" w:cstheme="minorHAnsi"/>
          <w:b/>
        </w:rPr>
        <w:t>33</w:t>
      </w:r>
      <w:r w:rsidR="002F6FDB" w:rsidRPr="00D13210">
        <w:rPr>
          <w:rFonts w:asciiTheme="minorHAnsi" w:hAnsiTheme="minorHAnsi" w:cstheme="minorHAnsi"/>
        </w:rPr>
        <w:t>: 19-30.</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28</w:t>
      </w:r>
      <w:r w:rsidR="002F6FDB" w:rsidRPr="00D13210">
        <w:rPr>
          <w:rFonts w:asciiTheme="minorHAnsi" w:hAnsiTheme="minorHAnsi" w:cstheme="minorHAnsi"/>
        </w:rPr>
        <w:t>.</w:t>
      </w:r>
      <w:r w:rsidR="002F6FDB" w:rsidRPr="00D13210">
        <w:rPr>
          <w:rFonts w:asciiTheme="minorHAnsi" w:hAnsiTheme="minorHAnsi" w:cstheme="minorHAnsi"/>
        </w:rPr>
        <w:tab/>
        <w:t xml:space="preserve">Flannery, B. A., Garbutt, J. C., Cody, M. W., Renn, W., Grace, K., Osborne, M., . . . Trivette, A. Baclofen for alcohol dependence: A preliminary open-label study. </w:t>
      </w:r>
      <w:r w:rsidR="002F6FDB" w:rsidRPr="00D13210">
        <w:rPr>
          <w:rFonts w:asciiTheme="minorHAnsi" w:hAnsiTheme="minorHAnsi" w:cstheme="minorHAnsi"/>
          <w:i/>
        </w:rPr>
        <w:t>Alcohol: Clin Exp Res</w:t>
      </w:r>
      <w:r w:rsidR="002F6FDB" w:rsidRPr="00D13210">
        <w:rPr>
          <w:rFonts w:asciiTheme="minorHAnsi" w:hAnsiTheme="minorHAnsi" w:cstheme="minorHAnsi"/>
        </w:rPr>
        <w:t xml:space="preserve">, 2004. </w:t>
      </w:r>
      <w:r w:rsidR="002F6FDB" w:rsidRPr="00D13210">
        <w:rPr>
          <w:rFonts w:asciiTheme="minorHAnsi" w:hAnsiTheme="minorHAnsi" w:cstheme="minorHAnsi"/>
          <w:b/>
        </w:rPr>
        <w:t>28</w:t>
      </w:r>
      <w:r w:rsidR="002F6FDB" w:rsidRPr="00D13210">
        <w:rPr>
          <w:rFonts w:asciiTheme="minorHAnsi" w:hAnsiTheme="minorHAnsi" w:cstheme="minorHAnsi"/>
        </w:rPr>
        <w:t>: 1517-1523.</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29</w:t>
      </w:r>
      <w:r w:rsidR="002F6FDB" w:rsidRPr="00D13210">
        <w:rPr>
          <w:rFonts w:asciiTheme="minorHAnsi" w:hAnsiTheme="minorHAnsi" w:cstheme="minorHAnsi"/>
        </w:rPr>
        <w:t>.</w:t>
      </w:r>
      <w:r w:rsidR="002F6FDB" w:rsidRPr="00D13210">
        <w:rPr>
          <w:rFonts w:asciiTheme="minorHAnsi" w:hAnsiTheme="minorHAnsi" w:cstheme="minorHAnsi"/>
        </w:rPr>
        <w:tab/>
        <w:t xml:space="preserve">Rigal, L., Hoang, L. L., Alexandre-Dubroeucq, C., Pinot, J., Le Jeunne, C., &amp; Jaury, P. Tolerability of High-dose Baclofen in the Treatment of Patients with Alcohol Disorders: A Retrospective Study. </w:t>
      </w:r>
      <w:r w:rsidR="002F6FDB" w:rsidRPr="00D13210">
        <w:rPr>
          <w:rFonts w:asciiTheme="minorHAnsi" w:hAnsiTheme="minorHAnsi" w:cstheme="minorHAnsi"/>
          <w:i/>
        </w:rPr>
        <w:t>Alcohol Alcohol</w:t>
      </w:r>
      <w:r w:rsidR="002F6FDB" w:rsidRPr="00D13210">
        <w:rPr>
          <w:rFonts w:asciiTheme="minorHAnsi" w:hAnsiTheme="minorHAnsi" w:cstheme="minorHAnsi"/>
        </w:rPr>
        <w:t xml:space="preserve">, 2015. </w:t>
      </w:r>
      <w:r w:rsidR="002F6FDB" w:rsidRPr="00D13210">
        <w:rPr>
          <w:rFonts w:asciiTheme="minorHAnsi" w:hAnsiTheme="minorHAnsi" w:cstheme="minorHAnsi"/>
          <w:b/>
        </w:rPr>
        <w:t>50</w:t>
      </w:r>
      <w:r w:rsidR="002F6FDB" w:rsidRPr="00D13210">
        <w:rPr>
          <w:rFonts w:asciiTheme="minorHAnsi" w:hAnsiTheme="minorHAnsi" w:cstheme="minorHAnsi"/>
        </w:rPr>
        <w:t>: 551-557.</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30</w:t>
      </w:r>
      <w:r w:rsidR="002F6FDB" w:rsidRPr="00D13210">
        <w:rPr>
          <w:rFonts w:asciiTheme="minorHAnsi" w:hAnsiTheme="minorHAnsi" w:cstheme="minorHAnsi"/>
        </w:rPr>
        <w:t>.</w:t>
      </w:r>
      <w:r w:rsidR="002F6FDB" w:rsidRPr="00D13210">
        <w:rPr>
          <w:rFonts w:asciiTheme="minorHAnsi" w:hAnsiTheme="minorHAnsi" w:cstheme="minorHAnsi"/>
        </w:rPr>
        <w:tab/>
        <w:t xml:space="preserve">Rolland, B., Labreuche, J., Duhamel, A., Deheul, S., Gautier, S., Auffret, M., . . . Cottencin, O. Baclofen for alcohol dependence: Relationships between baclofen and alcohol dosing and the occurrence of major sedation. </w:t>
      </w:r>
      <w:r w:rsidR="002F6FDB" w:rsidRPr="00D13210">
        <w:rPr>
          <w:rFonts w:asciiTheme="minorHAnsi" w:hAnsiTheme="minorHAnsi" w:cstheme="minorHAnsi"/>
          <w:i/>
        </w:rPr>
        <w:t>European Neuropsychopharmacology</w:t>
      </w:r>
      <w:r w:rsidR="002F6FDB" w:rsidRPr="00D13210">
        <w:rPr>
          <w:rFonts w:asciiTheme="minorHAnsi" w:hAnsiTheme="minorHAnsi" w:cstheme="minorHAnsi"/>
        </w:rPr>
        <w:t xml:space="preserve">, 2015. </w:t>
      </w:r>
      <w:r w:rsidR="002F6FDB" w:rsidRPr="00D13210">
        <w:rPr>
          <w:rFonts w:asciiTheme="minorHAnsi" w:hAnsiTheme="minorHAnsi" w:cstheme="minorHAnsi"/>
          <w:b/>
        </w:rPr>
        <w:t>25</w:t>
      </w:r>
      <w:r w:rsidR="002F6FDB" w:rsidRPr="00D13210">
        <w:rPr>
          <w:rFonts w:asciiTheme="minorHAnsi" w:hAnsiTheme="minorHAnsi" w:cstheme="minorHAnsi"/>
        </w:rPr>
        <w:t>: 1631-1636.</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31</w:t>
      </w:r>
      <w:r w:rsidR="002F6FDB" w:rsidRPr="00D13210">
        <w:rPr>
          <w:rFonts w:asciiTheme="minorHAnsi" w:hAnsiTheme="minorHAnsi" w:cstheme="minorHAnsi"/>
        </w:rPr>
        <w:t>.</w:t>
      </w:r>
      <w:r w:rsidR="002F6FDB" w:rsidRPr="00D13210">
        <w:rPr>
          <w:rFonts w:asciiTheme="minorHAnsi" w:hAnsiTheme="minorHAnsi" w:cstheme="minorHAnsi"/>
        </w:rPr>
        <w:tab/>
        <w:t xml:space="preserve">Auffret, M., Labreuche, J., Duhamel, A., Deheul, S., Cottencin, O., Bordet, R., . . . Rolland, B. Proactive Regional Pharmacovigilance System Versus National Spontaneous Reporting for Collecting Safety Data on Concerning Off-Label Prescribing Practices: An Example with Baclofen and Alcohol Dependence in France. </w:t>
      </w:r>
      <w:r w:rsidR="002F6FDB" w:rsidRPr="00D13210">
        <w:rPr>
          <w:rFonts w:asciiTheme="minorHAnsi" w:hAnsiTheme="minorHAnsi" w:cstheme="minorHAnsi"/>
          <w:i/>
        </w:rPr>
        <w:t>Drug Saf</w:t>
      </w:r>
      <w:r w:rsidR="002F6FDB" w:rsidRPr="00D13210">
        <w:rPr>
          <w:rFonts w:asciiTheme="minorHAnsi" w:hAnsiTheme="minorHAnsi" w:cstheme="minorHAnsi"/>
        </w:rPr>
        <w:t xml:space="preserve">, 2017. </w:t>
      </w:r>
      <w:r w:rsidR="002F6FDB" w:rsidRPr="00D13210">
        <w:rPr>
          <w:rFonts w:asciiTheme="minorHAnsi" w:hAnsiTheme="minorHAnsi" w:cstheme="minorHAnsi"/>
          <w:b/>
        </w:rPr>
        <w:t>40</w:t>
      </w:r>
      <w:r w:rsidR="002F6FDB" w:rsidRPr="00D13210">
        <w:rPr>
          <w:rFonts w:asciiTheme="minorHAnsi" w:hAnsiTheme="minorHAnsi" w:cstheme="minorHAnsi"/>
        </w:rPr>
        <w:t>: 257-262.</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32</w:t>
      </w:r>
      <w:r w:rsidR="002F6FDB" w:rsidRPr="00D13210">
        <w:rPr>
          <w:rFonts w:asciiTheme="minorHAnsi" w:hAnsiTheme="minorHAnsi" w:cstheme="minorHAnsi"/>
        </w:rPr>
        <w:t>.</w:t>
      </w:r>
      <w:r w:rsidR="002F6FDB" w:rsidRPr="00D13210">
        <w:rPr>
          <w:rFonts w:asciiTheme="minorHAnsi" w:hAnsiTheme="minorHAnsi" w:cstheme="minorHAnsi"/>
        </w:rPr>
        <w:tab/>
        <w:t xml:space="preserve">Aldridge, A. P., Zarkin, G. A., Dowd, W. N., Bray, J. W.The Relationship Between End-of-Treatment Alcohol Use and Subsequent Healthcare Costs: Do Heavy Drinking Days Predict Higher Healthcare Costs? </w:t>
      </w:r>
      <w:r w:rsidR="002F6FDB" w:rsidRPr="00D13210">
        <w:rPr>
          <w:rFonts w:asciiTheme="minorHAnsi" w:hAnsiTheme="minorHAnsi" w:cstheme="minorHAnsi"/>
          <w:i/>
        </w:rPr>
        <w:t>Alcohol: Clin Exp Res</w:t>
      </w:r>
      <w:r w:rsidR="002F6FDB" w:rsidRPr="00D13210">
        <w:rPr>
          <w:rFonts w:asciiTheme="minorHAnsi" w:hAnsiTheme="minorHAnsi" w:cstheme="minorHAnsi"/>
        </w:rPr>
        <w:t xml:space="preserve">, 2016. </w:t>
      </w:r>
      <w:r w:rsidR="002F6FDB" w:rsidRPr="00D13210">
        <w:rPr>
          <w:rFonts w:asciiTheme="minorHAnsi" w:hAnsiTheme="minorHAnsi" w:cstheme="minorHAnsi"/>
          <w:b/>
        </w:rPr>
        <w:t>40</w:t>
      </w:r>
      <w:r w:rsidR="002F6FDB" w:rsidRPr="00D13210">
        <w:rPr>
          <w:rFonts w:asciiTheme="minorHAnsi" w:hAnsiTheme="minorHAnsi" w:cstheme="minorHAnsi"/>
        </w:rPr>
        <w:t>: 1122-1128.</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3</w:t>
      </w:r>
      <w:r w:rsidR="00D13210">
        <w:rPr>
          <w:rFonts w:asciiTheme="minorHAnsi" w:hAnsiTheme="minorHAnsi" w:cstheme="minorHAnsi"/>
        </w:rPr>
        <w:t>3</w:t>
      </w:r>
      <w:r w:rsidRPr="00D13210">
        <w:rPr>
          <w:rFonts w:asciiTheme="minorHAnsi" w:hAnsiTheme="minorHAnsi" w:cstheme="minorHAnsi"/>
        </w:rPr>
        <w:t>.</w:t>
      </w:r>
      <w:r w:rsidRPr="00D13210">
        <w:rPr>
          <w:rFonts w:asciiTheme="minorHAnsi" w:hAnsiTheme="minorHAnsi" w:cstheme="minorHAnsi"/>
        </w:rPr>
        <w:tab/>
        <w:t xml:space="preserve">Hauser, P., Fuller, B., Ho, S. B., Thuras, P., Kern, S., &amp; Dieperink, E. The safety and efficacy of baclofen to reduce alcohol use in veterans with chronic hepatitis C: a randomized controlled trial. </w:t>
      </w:r>
      <w:r w:rsidRPr="00D13210">
        <w:rPr>
          <w:rFonts w:asciiTheme="minorHAnsi" w:hAnsiTheme="minorHAnsi" w:cstheme="minorHAnsi"/>
          <w:i/>
        </w:rPr>
        <w:t>Addiction</w:t>
      </w:r>
      <w:r w:rsidRPr="00D13210">
        <w:rPr>
          <w:rFonts w:asciiTheme="minorHAnsi" w:hAnsiTheme="minorHAnsi" w:cstheme="minorHAnsi"/>
        </w:rPr>
        <w:t xml:space="preserve">, 2017. </w:t>
      </w:r>
      <w:r w:rsidRPr="00D13210">
        <w:rPr>
          <w:rFonts w:asciiTheme="minorHAnsi" w:hAnsiTheme="minorHAnsi" w:cstheme="minorHAnsi"/>
          <w:b/>
        </w:rPr>
        <w:t>112</w:t>
      </w:r>
      <w:r w:rsidRPr="00D13210">
        <w:rPr>
          <w:rFonts w:asciiTheme="minorHAnsi" w:hAnsiTheme="minorHAnsi" w:cstheme="minorHAnsi"/>
        </w:rPr>
        <w:t>: 1173-1183.</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34</w:t>
      </w:r>
      <w:r w:rsidR="002F6FDB" w:rsidRPr="00D13210">
        <w:rPr>
          <w:rFonts w:asciiTheme="minorHAnsi" w:hAnsiTheme="minorHAnsi" w:cstheme="minorHAnsi"/>
        </w:rPr>
        <w:t>.</w:t>
      </w:r>
      <w:r w:rsidR="002F6FDB" w:rsidRPr="00D13210">
        <w:rPr>
          <w:rFonts w:asciiTheme="minorHAnsi" w:hAnsiTheme="minorHAnsi" w:cstheme="minorHAnsi"/>
        </w:rPr>
        <w:tab/>
        <w:t xml:space="preserve">Reynaud, M., Aubin, H. J., Trinquet, F., Zakine, B., Dano, C., Dematteis, M., . . . Detilleux, M.A Randomized, Placebo-Controlled Study of High-Dose Baclofen in Alcohol-Dependent Patients-The ALPADIR Study. </w:t>
      </w:r>
      <w:r w:rsidR="002F6FDB" w:rsidRPr="00D13210">
        <w:rPr>
          <w:rFonts w:asciiTheme="minorHAnsi" w:hAnsiTheme="minorHAnsi" w:cstheme="minorHAnsi"/>
          <w:i/>
        </w:rPr>
        <w:t>Alcohol Alcohol</w:t>
      </w:r>
      <w:r w:rsidR="002F6FDB" w:rsidRPr="00D13210">
        <w:rPr>
          <w:rFonts w:asciiTheme="minorHAnsi" w:hAnsiTheme="minorHAnsi" w:cstheme="minorHAnsi"/>
        </w:rPr>
        <w:t xml:space="preserve">, 2017. </w:t>
      </w:r>
      <w:r w:rsidR="002F6FDB" w:rsidRPr="00D13210">
        <w:rPr>
          <w:rFonts w:asciiTheme="minorHAnsi" w:hAnsiTheme="minorHAnsi" w:cstheme="minorHAnsi"/>
          <w:b/>
        </w:rPr>
        <w:t>52</w:t>
      </w:r>
      <w:r w:rsidR="002F6FDB" w:rsidRPr="00D13210">
        <w:rPr>
          <w:rFonts w:asciiTheme="minorHAnsi" w:hAnsiTheme="minorHAnsi" w:cstheme="minorHAnsi"/>
        </w:rPr>
        <w:t>: 439-446.</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3</w:t>
      </w:r>
      <w:r w:rsidR="00D13210">
        <w:rPr>
          <w:rFonts w:asciiTheme="minorHAnsi" w:hAnsiTheme="minorHAnsi" w:cstheme="minorHAnsi"/>
        </w:rPr>
        <w:t>5</w:t>
      </w:r>
      <w:r w:rsidRPr="00D13210">
        <w:rPr>
          <w:rFonts w:asciiTheme="minorHAnsi" w:hAnsiTheme="minorHAnsi" w:cstheme="minorHAnsi"/>
        </w:rPr>
        <w:t>.</w:t>
      </w:r>
      <w:r w:rsidRPr="00D13210">
        <w:rPr>
          <w:rFonts w:asciiTheme="minorHAnsi" w:hAnsiTheme="minorHAnsi" w:cstheme="minorHAnsi"/>
        </w:rPr>
        <w:tab/>
        <w:t xml:space="preserve">HIggins, J. P.T., Green, S. </w:t>
      </w:r>
      <w:r w:rsidRPr="00D13210">
        <w:rPr>
          <w:rFonts w:asciiTheme="minorHAnsi" w:hAnsiTheme="minorHAnsi" w:cstheme="minorHAnsi"/>
          <w:i/>
        </w:rPr>
        <w:t>Cochrane Handbook for Systematic Reviews of Interventions</w:t>
      </w:r>
      <w:r w:rsidRPr="00D13210">
        <w:rPr>
          <w:rFonts w:asciiTheme="minorHAnsi" w:hAnsiTheme="minorHAnsi" w:cstheme="minorHAnsi"/>
        </w:rPr>
        <w:t xml:space="preserve"> Version 5.1.0 [updated March 2011]. T.C. Collaboration, Editor. 2011.</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36</w:t>
      </w:r>
      <w:r w:rsidR="002F6FDB" w:rsidRPr="00D13210">
        <w:rPr>
          <w:rFonts w:asciiTheme="minorHAnsi" w:hAnsiTheme="minorHAnsi" w:cstheme="minorHAnsi"/>
        </w:rPr>
        <w:t>.</w:t>
      </w:r>
      <w:r w:rsidR="002F6FDB" w:rsidRPr="00D13210">
        <w:rPr>
          <w:rFonts w:asciiTheme="minorHAnsi" w:hAnsiTheme="minorHAnsi" w:cstheme="minorHAnsi"/>
        </w:rPr>
        <w:tab/>
        <w:t xml:space="preserve">Szumilas, M., Explaining Odds Ratios. </w:t>
      </w:r>
      <w:r w:rsidR="002F6FDB" w:rsidRPr="00D13210">
        <w:rPr>
          <w:rFonts w:asciiTheme="minorHAnsi" w:hAnsiTheme="minorHAnsi" w:cstheme="minorHAnsi"/>
          <w:i/>
        </w:rPr>
        <w:t>Journal of the Canadian Academy of Child and Adolescent Psychiatry</w:t>
      </w:r>
      <w:r w:rsidR="002F6FDB" w:rsidRPr="00D13210">
        <w:rPr>
          <w:rFonts w:asciiTheme="minorHAnsi" w:hAnsiTheme="minorHAnsi" w:cstheme="minorHAnsi"/>
        </w:rPr>
        <w:t xml:space="preserve">, 2010. </w:t>
      </w:r>
      <w:r w:rsidR="002F6FDB" w:rsidRPr="00D13210">
        <w:rPr>
          <w:rFonts w:asciiTheme="minorHAnsi" w:hAnsiTheme="minorHAnsi" w:cstheme="minorHAnsi"/>
          <w:b/>
        </w:rPr>
        <w:t>19</w:t>
      </w:r>
      <w:r w:rsidR="002F6FDB" w:rsidRPr="00D13210">
        <w:rPr>
          <w:rFonts w:asciiTheme="minorHAnsi" w:hAnsiTheme="minorHAnsi" w:cstheme="minorHAnsi"/>
        </w:rPr>
        <w:t>: 227-229.</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37</w:t>
      </w:r>
      <w:r w:rsidR="002F6FDB" w:rsidRPr="00D13210">
        <w:rPr>
          <w:rFonts w:asciiTheme="minorHAnsi" w:hAnsiTheme="minorHAnsi" w:cstheme="minorHAnsi"/>
        </w:rPr>
        <w:t>.</w:t>
      </w:r>
      <w:r w:rsidR="002F6FDB" w:rsidRPr="00D13210">
        <w:rPr>
          <w:rFonts w:asciiTheme="minorHAnsi" w:hAnsiTheme="minorHAnsi" w:cstheme="minorHAnsi"/>
        </w:rPr>
        <w:tab/>
        <w:t xml:space="preserve">Gupta, S.K., Intention-to-treat concept: A review. </w:t>
      </w:r>
      <w:r w:rsidR="002F6FDB" w:rsidRPr="00D13210">
        <w:rPr>
          <w:rFonts w:asciiTheme="minorHAnsi" w:hAnsiTheme="minorHAnsi" w:cstheme="minorHAnsi"/>
          <w:i/>
        </w:rPr>
        <w:t>Perspectives in Clinical Research</w:t>
      </w:r>
      <w:r w:rsidR="002F6FDB" w:rsidRPr="00D13210">
        <w:rPr>
          <w:rFonts w:asciiTheme="minorHAnsi" w:hAnsiTheme="minorHAnsi" w:cstheme="minorHAnsi"/>
        </w:rPr>
        <w:t xml:space="preserve">, 2011. </w:t>
      </w:r>
      <w:r w:rsidR="002F6FDB" w:rsidRPr="00D13210">
        <w:rPr>
          <w:rFonts w:asciiTheme="minorHAnsi" w:hAnsiTheme="minorHAnsi" w:cstheme="minorHAnsi"/>
          <w:b/>
        </w:rPr>
        <w:t>2</w:t>
      </w:r>
      <w:r w:rsidR="002F6FDB" w:rsidRPr="00D13210">
        <w:rPr>
          <w:rFonts w:asciiTheme="minorHAnsi" w:hAnsiTheme="minorHAnsi" w:cstheme="minorHAnsi"/>
        </w:rPr>
        <w:t>: 109-112.</w:t>
      </w:r>
    </w:p>
    <w:p w:rsidR="002F6FDB" w:rsidRPr="00D13210" w:rsidRDefault="00D13210" w:rsidP="00D13210">
      <w:pPr>
        <w:pStyle w:val="EndNoteBibliography"/>
        <w:spacing w:after="0"/>
        <w:ind w:left="284" w:hanging="284"/>
        <w:rPr>
          <w:rFonts w:asciiTheme="minorHAnsi" w:hAnsiTheme="minorHAnsi" w:cstheme="minorHAnsi"/>
        </w:rPr>
      </w:pPr>
      <w:r>
        <w:rPr>
          <w:rFonts w:asciiTheme="minorHAnsi" w:hAnsiTheme="minorHAnsi" w:cstheme="minorHAnsi"/>
        </w:rPr>
        <w:t>38</w:t>
      </w:r>
      <w:r w:rsidR="002F6FDB" w:rsidRPr="00D13210">
        <w:rPr>
          <w:rFonts w:asciiTheme="minorHAnsi" w:hAnsiTheme="minorHAnsi" w:cstheme="minorHAnsi"/>
        </w:rPr>
        <w:t>.</w:t>
      </w:r>
      <w:r w:rsidR="002F6FDB" w:rsidRPr="00D13210">
        <w:rPr>
          <w:rFonts w:asciiTheme="minorHAnsi" w:hAnsiTheme="minorHAnsi" w:cstheme="minorHAnsi"/>
        </w:rPr>
        <w:tab/>
        <w:t xml:space="preserve">Sedgwick, P., What is number needed to treat (NNT)? </w:t>
      </w:r>
      <w:r w:rsidR="002F6FDB" w:rsidRPr="00D13210">
        <w:rPr>
          <w:rFonts w:asciiTheme="minorHAnsi" w:hAnsiTheme="minorHAnsi" w:cstheme="minorHAnsi"/>
          <w:i/>
        </w:rPr>
        <w:t>BMJ</w:t>
      </w:r>
      <w:r w:rsidR="002F6FDB" w:rsidRPr="00D13210">
        <w:rPr>
          <w:rFonts w:asciiTheme="minorHAnsi" w:hAnsiTheme="minorHAnsi" w:cstheme="minorHAnsi"/>
        </w:rPr>
        <w:t xml:space="preserve"> 2013. </w:t>
      </w:r>
      <w:r w:rsidR="002F6FDB" w:rsidRPr="00D13210">
        <w:rPr>
          <w:rFonts w:asciiTheme="minorHAnsi" w:hAnsiTheme="minorHAnsi" w:cstheme="minorHAnsi"/>
          <w:b/>
        </w:rPr>
        <w:t>347</w:t>
      </w:r>
      <w:r w:rsidR="002F6FDB" w:rsidRPr="00D13210">
        <w:rPr>
          <w:rFonts w:asciiTheme="minorHAnsi" w:hAnsiTheme="minorHAnsi" w:cstheme="minorHAnsi"/>
        </w:rPr>
        <w:t>.</w:t>
      </w:r>
    </w:p>
    <w:p w:rsidR="00E021AD" w:rsidRPr="00D13210" w:rsidRDefault="00D13210" w:rsidP="00D13210">
      <w:pPr>
        <w:autoSpaceDE w:val="0"/>
        <w:autoSpaceDN w:val="0"/>
        <w:adjustRightInd w:val="0"/>
        <w:spacing w:after="0" w:line="240" w:lineRule="auto"/>
        <w:ind w:left="284" w:hanging="284"/>
        <w:rPr>
          <w:rFonts w:cstheme="minorHAnsi"/>
          <w:color w:val="000000"/>
        </w:rPr>
      </w:pPr>
      <w:r>
        <w:rPr>
          <w:rFonts w:cstheme="minorHAnsi"/>
          <w:color w:val="000000"/>
        </w:rPr>
        <w:t>40</w:t>
      </w:r>
      <w:r w:rsidR="00E021AD" w:rsidRPr="00D13210">
        <w:rPr>
          <w:rFonts w:cstheme="minorHAnsi"/>
          <w:color w:val="000000"/>
        </w:rPr>
        <w:t>. Beraha E. M., Salemink E., Goudriaan A. E., Bakker A., de Jong D., Smits N. et al. E</w:t>
      </w:r>
      <w:r>
        <w:rPr>
          <w:rFonts w:cstheme="minorHAnsi"/>
          <w:color w:val="000000"/>
        </w:rPr>
        <w:t xml:space="preserve">fficacy and safety of high-dose </w:t>
      </w:r>
      <w:r w:rsidR="00E021AD" w:rsidRPr="00D13210">
        <w:rPr>
          <w:rFonts w:cstheme="minorHAnsi"/>
          <w:color w:val="000000"/>
        </w:rPr>
        <w:t xml:space="preserve">baclofen for the treatment of alcohol dependence: a multicentre, randomised, double-blind controlled trial. </w:t>
      </w:r>
      <w:r w:rsidR="00E021AD" w:rsidRPr="00D13210">
        <w:rPr>
          <w:rFonts w:cstheme="minorHAnsi"/>
          <w:i/>
          <w:color w:val="000000"/>
        </w:rPr>
        <w:t>Eur Neuropsychopharmacol</w:t>
      </w:r>
      <w:r w:rsidR="00E021AD" w:rsidRPr="00D13210">
        <w:rPr>
          <w:rFonts w:cstheme="minorHAnsi"/>
          <w:color w:val="000000"/>
        </w:rPr>
        <w:t xml:space="preserve"> 2016; 26: 1950</w:t>
      </w:r>
    </w:p>
    <w:p w:rsidR="00E021AD" w:rsidRPr="00D13210" w:rsidRDefault="00E021AD" w:rsidP="00D13210">
      <w:pPr>
        <w:autoSpaceDE w:val="0"/>
        <w:autoSpaceDN w:val="0"/>
        <w:adjustRightInd w:val="0"/>
        <w:spacing w:after="0" w:line="240" w:lineRule="auto"/>
        <w:ind w:left="284" w:hanging="284"/>
        <w:rPr>
          <w:rFonts w:cstheme="minorHAnsi"/>
          <w:color w:val="000000"/>
        </w:rPr>
      </w:pPr>
      <w:r w:rsidRPr="00D13210">
        <w:rPr>
          <w:rFonts w:cstheme="minorHAnsi"/>
          <w:color w:val="000000"/>
        </w:rPr>
        <w:lastRenderedPageBreak/>
        <w:t xml:space="preserve">41. Morley K. C., Baillie A., Leung S., Addolorato G., Leggio L., Haber P. S. Baclofen for the treatment of alcohol dependence and possible role of comorbid anxiety. </w:t>
      </w:r>
      <w:r w:rsidRPr="00D13210">
        <w:rPr>
          <w:rFonts w:cstheme="minorHAnsi"/>
          <w:i/>
          <w:color w:val="000000"/>
        </w:rPr>
        <w:t xml:space="preserve">Alcohol Alcohol </w:t>
      </w:r>
      <w:r w:rsidRPr="00D13210">
        <w:rPr>
          <w:rFonts w:cstheme="minorHAnsi"/>
          <w:color w:val="000000"/>
        </w:rPr>
        <w:t>2014; 49: 654–60.</w:t>
      </w:r>
    </w:p>
    <w:p w:rsidR="002F6FDB" w:rsidRPr="00D13210" w:rsidRDefault="00E021AD"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42</w:t>
      </w:r>
      <w:r w:rsidR="002F6FDB" w:rsidRPr="00D13210">
        <w:rPr>
          <w:rFonts w:asciiTheme="minorHAnsi" w:hAnsiTheme="minorHAnsi" w:cstheme="minorHAnsi"/>
        </w:rPr>
        <w:t>.</w:t>
      </w:r>
      <w:r w:rsidR="002F6FDB" w:rsidRPr="00D13210">
        <w:rPr>
          <w:rFonts w:asciiTheme="minorHAnsi" w:hAnsiTheme="minorHAnsi" w:cstheme="minorHAnsi"/>
        </w:rPr>
        <w:tab/>
        <w:t xml:space="preserve">Krupitsky, E. M., Burakov, A. M., Ivanov, V. B., Krandashova, G. F., Lapin, I. P., Grinenko, A., Borodkin Yu, S.Baclofen administration for the treatment of affective disorders in alcoholic patients. </w:t>
      </w:r>
      <w:r w:rsidR="002F6FDB" w:rsidRPr="00D13210">
        <w:rPr>
          <w:rFonts w:asciiTheme="minorHAnsi" w:hAnsiTheme="minorHAnsi" w:cstheme="minorHAnsi"/>
          <w:i/>
        </w:rPr>
        <w:t>Drug Alcohol Depend</w:t>
      </w:r>
      <w:r w:rsidR="002F6FDB" w:rsidRPr="00D13210">
        <w:rPr>
          <w:rFonts w:asciiTheme="minorHAnsi" w:hAnsiTheme="minorHAnsi" w:cstheme="minorHAnsi"/>
        </w:rPr>
        <w:t xml:space="preserve">, 1993. </w:t>
      </w:r>
      <w:r w:rsidR="002F6FDB" w:rsidRPr="00D13210">
        <w:rPr>
          <w:rFonts w:asciiTheme="minorHAnsi" w:hAnsiTheme="minorHAnsi" w:cstheme="minorHAnsi"/>
          <w:b/>
        </w:rPr>
        <w:t>33</w:t>
      </w:r>
      <w:r w:rsidR="002F6FDB" w:rsidRPr="00D13210">
        <w:rPr>
          <w:rFonts w:asciiTheme="minorHAnsi" w:hAnsiTheme="minorHAnsi" w:cstheme="minorHAnsi"/>
        </w:rPr>
        <w:t>: 157-63.</w:t>
      </w:r>
    </w:p>
    <w:p w:rsidR="002F6FDB" w:rsidRPr="00D13210" w:rsidRDefault="00E021AD"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43</w:t>
      </w:r>
      <w:r w:rsidR="002F6FDB" w:rsidRPr="00D13210">
        <w:rPr>
          <w:rFonts w:asciiTheme="minorHAnsi" w:hAnsiTheme="minorHAnsi" w:cstheme="minorHAnsi"/>
        </w:rPr>
        <w:t>.</w:t>
      </w:r>
      <w:r w:rsidR="002F6FDB" w:rsidRPr="00D13210">
        <w:rPr>
          <w:rFonts w:asciiTheme="minorHAnsi" w:hAnsiTheme="minorHAnsi" w:cstheme="minorHAnsi"/>
        </w:rPr>
        <w:tab/>
      </w:r>
      <w:r w:rsidRPr="00D13210">
        <w:rPr>
          <w:rFonts w:asciiTheme="minorHAnsi" w:hAnsiTheme="minorHAnsi" w:cstheme="minorHAnsi"/>
        </w:rPr>
        <w:t>L</w:t>
      </w:r>
      <w:r w:rsidR="002F6FDB" w:rsidRPr="00D13210">
        <w:rPr>
          <w:rFonts w:asciiTheme="minorHAnsi" w:hAnsiTheme="minorHAnsi" w:cstheme="minorHAnsi"/>
        </w:rPr>
        <w:t xml:space="preserve">eggio, L., Zywiak, W. H., Edwards, S. M., Tidey, J. W., Swift, R. M., Kenna, G. A. A preliminary double-blind, placebo-controlled randomized study of baclofen effects in alcoholic smokers. </w:t>
      </w:r>
      <w:r w:rsidR="002F6FDB" w:rsidRPr="00D13210">
        <w:rPr>
          <w:rFonts w:asciiTheme="minorHAnsi" w:hAnsiTheme="minorHAnsi" w:cstheme="minorHAnsi"/>
          <w:i/>
        </w:rPr>
        <w:t>Psychopharmacology (Berl)</w:t>
      </w:r>
      <w:r w:rsidR="002F6FDB" w:rsidRPr="00D13210">
        <w:rPr>
          <w:rFonts w:asciiTheme="minorHAnsi" w:hAnsiTheme="minorHAnsi" w:cstheme="minorHAnsi"/>
        </w:rPr>
        <w:t xml:space="preserve">, 2015. </w:t>
      </w:r>
      <w:r w:rsidR="002F6FDB" w:rsidRPr="00D13210">
        <w:rPr>
          <w:rFonts w:asciiTheme="minorHAnsi" w:hAnsiTheme="minorHAnsi" w:cstheme="minorHAnsi"/>
          <w:b/>
        </w:rPr>
        <w:t>232</w:t>
      </w:r>
      <w:r w:rsidR="002F6FDB" w:rsidRPr="00D13210">
        <w:rPr>
          <w:rFonts w:asciiTheme="minorHAnsi" w:hAnsiTheme="minorHAnsi" w:cstheme="minorHAnsi"/>
        </w:rPr>
        <w:t>: 233-43.</w:t>
      </w:r>
    </w:p>
    <w:p w:rsidR="002F6FDB" w:rsidRPr="00D13210" w:rsidRDefault="00E021AD"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44</w:t>
      </w:r>
      <w:r w:rsidR="002F6FDB" w:rsidRPr="00D13210">
        <w:rPr>
          <w:rFonts w:asciiTheme="minorHAnsi" w:hAnsiTheme="minorHAnsi" w:cstheme="minorHAnsi"/>
        </w:rPr>
        <w:t>.</w:t>
      </w:r>
      <w:r w:rsidR="002F6FDB" w:rsidRPr="00D13210">
        <w:rPr>
          <w:rFonts w:asciiTheme="minorHAnsi" w:hAnsiTheme="minorHAnsi" w:cstheme="minorHAnsi"/>
        </w:rPr>
        <w:tab/>
        <w:t xml:space="preserve">Addolorato, G., Abenavoli, L., Leggio, L., Gasbarrini, G.How many cravings? Pharmacological aspects of craving treatment in alcohol addiction: a review. </w:t>
      </w:r>
      <w:r w:rsidR="002F6FDB" w:rsidRPr="00D13210">
        <w:rPr>
          <w:rFonts w:asciiTheme="minorHAnsi" w:hAnsiTheme="minorHAnsi" w:cstheme="minorHAnsi"/>
          <w:i/>
        </w:rPr>
        <w:t>Neuropsychobiology</w:t>
      </w:r>
      <w:r w:rsidR="002F6FDB" w:rsidRPr="00D13210">
        <w:rPr>
          <w:rFonts w:asciiTheme="minorHAnsi" w:hAnsiTheme="minorHAnsi" w:cstheme="minorHAnsi"/>
        </w:rPr>
        <w:t xml:space="preserve">, 2005. </w:t>
      </w:r>
      <w:r w:rsidR="002F6FDB" w:rsidRPr="00D13210">
        <w:rPr>
          <w:rFonts w:asciiTheme="minorHAnsi" w:hAnsiTheme="minorHAnsi" w:cstheme="minorHAnsi"/>
          <w:b/>
        </w:rPr>
        <w:t>51</w:t>
      </w:r>
      <w:r w:rsidR="002F6FDB" w:rsidRPr="00D13210">
        <w:rPr>
          <w:rFonts w:asciiTheme="minorHAnsi" w:hAnsiTheme="minorHAnsi" w:cstheme="minorHAnsi"/>
        </w:rPr>
        <w:t>: 59-66.</w:t>
      </w:r>
    </w:p>
    <w:p w:rsidR="002F6FDB" w:rsidRPr="00D13210" w:rsidRDefault="00D13210"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45</w:t>
      </w:r>
      <w:r w:rsidR="002F6FDB" w:rsidRPr="00D13210">
        <w:rPr>
          <w:rFonts w:asciiTheme="minorHAnsi" w:hAnsiTheme="minorHAnsi" w:cstheme="minorHAnsi"/>
        </w:rPr>
        <w:t>.</w:t>
      </w:r>
      <w:r w:rsidR="002F6FDB" w:rsidRPr="00D13210">
        <w:rPr>
          <w:rFonts w:asciiTheme="minorHAnsi" w:hAnsiTheme="minorHAnsi" w:cstheme="minorHAnsi"/>
        </w:rPr>
        <w:tab/>
        <w:t xml:space="preserve">Addolorato, G., Leggio, L., Abenavoli, L., Gasbarrini, G. Neurobiochemical and clinical aspects of craving in alcohol addiction: A review. </w:t>
      </w:r>
      <w:r w:rsidR="002F6FDB" w:rsidRPr="00D13210">
        <w:rPr>
          <w:rFonts w:asciiTheme="minorHAnsi" w:hAnsiTheme="minorHAnsi" w:cstheme="minorHAnsi"/>
          <w:i/>
        </w:rPr>
        <w:t>Addictive Behaviors</w:t>
      </w:r>
      <w:r w:rsidR="002F6FDB" w:rsidRPr="00D13210">
        <w:rPr>
          <w:rFonts w:asciiTheme="minorHAnsi" w:hAnsiTheme="minorHAnsi" w:cstheme="minorHAnsi"/>
        </w:rPr>
        <w:t xml:space="preserve">, 2005. </w:t>
      </w:r>
      <w:r w:rsidR="002F6FDB" w:rsidRPr="00D13210">
        <w:rPr>
          <w:rFonts w:asciiTheme="minorHAnsi" w:hAnsiTheme="minorHAnsi" w:cstheme="minorHAnsi"/>
          <w:b/>
        </w:rPr>
        <w:t>30</w:t>
      </w:r>
      <w:r w:rsidR="002F6FDB" w:rsidRPr="00D13210">
        <w:rPr>
          <w:rFonts w:asciiTheme="minorHAnsi" w:hAnsiTheme="minorHAnsi" w:cstheme="minorHAnsi"/>
        </w:rPr>
        <w:t>: 1209 - 1224.</w:t>
      </w:r>
    </w:p>
    <w:p w:rsidR="002F6FDB" w:rsidRPr="00D13210" w:rsidRDefault="00D13210"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46</w:t>
      </w:r>
      <w:r w:rsidR="002F6FDB" w:rsidRPr="00D13210">
        <w:rPr>
          <w:rFonts w:asciiTheme="minorHAnsi" w:hAnsiTheme="minorHAnsi" w:cstheme="minorHAnsi"/>
        </w:rPr>
        <w:t>.</w:t>
      </w:r>
      <w:r w:rsidR="002F6FDB" w:rsidRPr="00D13210">
        <w:rPr>
          <w:rFonts w:asciiTheme="minorHAnsi" w:hAnsiTheme="minorHAnsi" w:cstheme="minorHAnsi"/>
        </w:rPr>
        <w:tab/>
        <w:t xml:space="preserve">Field, M., Werthmann, J., Franken, I., Hofmann, W., Hogarth, L., Roefs, A. The Role of Attentional Bias in Obesity and Addiction. </w:t>
      </w:r>
      <w:r w:rsidR="002F6FDB" w:rsidRPr="00D13210">
        <w:rPr>
          <w:rFonts w:asciiTheme="minorHAnsi" w:hAnsiTheme="minorHAnsi" w:cstheme="minorHAnsi"/>
          <w:i/>
        </w:rPr>
        <w:t>Health Psychol</w:t>
      </w:r>
      <w:r w:rsidR="002F6FDB" w:rsidRPr="00D13210">
        <w:rPr>
          <w:rFonts w:asciiTheme="minorHAnsi" w:hAnsiTheme="minorHAnsi" w:cstheme="minorHAnsi"/>
        </w:rPr>
        <w:t xml:space="preserve">, 2016. </w:t>
      </w:r>
      <w:r w:rsidR="002F6FDB" w:rsidRPr="00D13210">
        <w:rPr>
          <w:rFonts w:asciiTheme="minorHAnsi" w:hAnsiTheme="minorHAnsi" w:cstheme="minorHAnsi"/>
          <w:b/>
        </w:rPr>
        <w:t>35</w:t>
      </w:r>
      <w:r w:rsidR="002F6FDB" w:rsidRPr="00D13210">
        <w:rPr>
          <w:rFonts w:asciiTheme="minorHAnsi" w:hAnsiTheme="minorHAnsi" w:cstheme="minorHAnsi"/>
        </w:rPr>
        <w:t>: 767-780.</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47.</w:t>
      </w:r>
      <w:r w:rsidRPr="00D13210">
        <w:rPr>
          <w:rFonts w:asciiTheme="minorHAnsi" w:hAnsiTheme="minorHAnsi" w:cstheme="minorHAnsi"/>
        </w:rPr>
        <w:tab/>
        <w:t>Muzyk, A.J., S.K. Rivelli, J.P. Gagliardi, Defining the Role of Baclofen for the Treatment of Alcohol Dependence A Systematic Review of the Evidence.</w:t>
      </w:r>
      <w:r w:rsidRPr="00D13210">
        <w:rPr>
          <w:rFonts w:asciiTheme="minorHAnsi" w:hAnsiTheme="minorHAnsi" w:cstheme="minorHAnsi"/>
          <w:i/>
        </w:rPr>
        <w:t xml:space="preserve"> CNS Drugs</w:t>
      </w:r>
      <w:r w:rsidRPr="00D13210">
        <w:rPr>
          <w:rFonts w:asciiTheme="minorHAnsi" w:hAnsiTheme="minorHAnsi" w:cstheme="minorHAnsi"/>
        </w:rPr>
        <w:t xml:space="preserve">, 2012. </w:t>
      </w:r>
      <w:r w:rsidRPr="00D13210">
        <w:rPr>
          <w:rFonts w:asciiTheme="minorHAnsi" w:hAnsiTheme="minorHAnsi" w:cstheme="minorHAnsi"/>
          <w:b/>
        </w:rPr>
        <w:t>26</w:t>
      </w:r>
      <w:r w:rsidRPr="00D13210">
        <w:rPr>
          <w:rFonts w:asciiTheme="minorHAnsi" w:hAnsiTheme="minorHAnsi" w:cstheme="minorHAnsi"/>
        </w:rPr>
        <w:t>: 69-78.</w:t>
      </w:r>
    </w:p>
    <w:p w:rsidR="002F6FDB" w:rsidRPr="00D13210" w:rsidRDefault="002F6FDB"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48.</w:t>
      </w:r>
      <w:r w:rsidRPr="00D13210">
        <w:rPr>
          <w:rFonts w:asciiTheme="minorHAnsi" w:hAnsiTheme="minorHAnsi" w:cstheme="minorHAnsi"/>
        </w:rPr>
        <w:tab/>
        <w:t xml:space="preserve">Muller, C. A., Geisel, O., Pelz, P., Higl, V., Kruger, J., Stickel, A., . . . Heinz, A. High-dose baclofen for the treatment of alcohol dependence (BACLAD study): A randomized, placebo-controlled trial. </w:t>
      </w:r>
      <w:r w:rsidRPr="00D13210">
        <w:rPr>
          <w:rFonts w:asciiTheme="minorHAnsi" w:hAnsiTheme="minorHAnsi" w:cstheme="minorHAnsi"/>
          <w:i/>
        </w:rPr>
        <w:t>Eur Neuropsychopharm</w:t>
      </w:r>
      <w:r w:rsidRPr="00D13210">
        <w:rPr>
          <w:rFonts w:asciiTheme="minorHAnsi" w:hAnsiTheme="minorHAnsi" w:cstheme="minorHAnsi"/>
        </w:rPr>
        <w:t xml:space="preserve">, 2015. </w:t>
      </w:r>
      <w:r w:rsidRPr="00D13210">
        <w:rPr>
          <w:rFonts w:asciiTheme="minorHAnsi" w:hAnsiTheme="minorHAnsi" w:cstheme="minorHAnsi"/>
          <w:b/>
        </w:rPr>
        <w:t>25</w:t>
      </w:r>
      <w:r w:rsidRPr="00D13210">
        <w:rPr>
          <w:rFonts w:asciiTheme="minorHAnsi" w:hAnsiTheme="minorHAnsi" w:cstheme="minorHAnsi"/>
        </w:rPr>
        <w:t>: 1167-1177.</w:t>
      </w:r>
    </w:p>
    <w:p w:rsidR="00D13210" w:rsidRPr="00D13210" w:rsidRDefault="00D13210" w:rsidP="00D13210">
      <w:pPr>
        <w:autoSpaceDE w:val="0"/>
        <w:autoSpaceDN w:val="0"/>
        <w:adjustRightInd w:val="0"/>
        <w:spacing w:after="0" w:line="240" w:lineRule="auto"/>
        <w:ind w:left="284" w:hanging="284"/>
        <w:rPr>
          <w:rFonts w:cstheme="minorHAnsi"/>
        </w:rPr>
      </w:pPr>
      <w:r w:rsidRPr="00D13210">
        <w:rPr>
          <w:rFonts w:cstheme="minorHAnsi"/>
          <w:color w:val="000000"/>
        </w:rPr>
        <w:t xml:space="preserve">49. Ponizovsky, A.M., et al., </w:t>
      </w:r>
      <w:r w:rsidRPr="00D13210">
        <w:rPr>
          <w:rFonts w:cstheme="minorHAnsi"/>
          <w:i/>
          <w:iCs/>
          <w:color w:val="000000"/>
        </w:rPr>
        <w:t>Baclofen as add-on to standard psychosocial treatment for alcohol dependence: a randomized, double-blind, placebo-controlled trial with 1 year follow-up.</w:t>
      </w:r>
      <w:r w:rsidRPr="00D13210">
        <w:rPr>
          <w:rFonts w:cstheme="minorHAnsi"/>
          <w:color w:val="000000"/>
        </w:rPr>
        <w:t xml:space="preserve"> J Subst Abuse Treat, 2015. </w:t>
      </w:r>
      <w:r w:rsidRPr="00D13210">
        <w:rPr>
          <w:rFonts w:cstheme="minorHAnsi"/>
          <w:b/>
          <w:bCs/>
          <w:color w:val="000000"/>
        </w:rPr>
        <w:t>52</w:t>
      </w:r>
      <w:r w:rsidRPr="00D13210">
        <w:rPr>
          <w:rFonts w:cstheme="minorHAnsi"/>
          <w:color w:val="000000"/>
        </w:rPr>
        <w:t>: 24-30</w:t>
      </w:r>
    </w:p>
    <w:p w:rsidR="002F6FDB" w:rsidRPr="00D13210" w:rsidRDefault="00D13210" w:rsidP="00D13210">
      <w:pPr>
        <w:pStyle w:val="EndNoteBibliography"/>
        <w:spacing w:after="0"/>
        <w:ind w:left="284" w:hanging="284"/>
        <w:rPr>
          <w:rFonts w:asciiTheme="minorHAnsi" w:hAnsiTheme="minorHAnsi" w:cstheme="minorHAnsi"/>
        </w:rPr>
      </w:pPr>
      <w:r w:rsidRPr="00D13210">
        <w:rPr>
          <w:rFonts w:asciiTheme="minorHAnsi" w:hAnsiTheme="minorHAnsi" w:cstheme="minorHAnsi"/>
        </w:rPr>
        <w:t>50</w:t>
      </w:r>
      <w:r w:rsidR="002F6FDB" w:rsidRPr="00D13210">
        <w:rPr>
          <w:rFonts w:asciiTheme="minorHAnsi" w:hAnsiTheme="minorHAnsi" w:cstheme="minorHAnsi"/>
        </w:rPr>
        <w:t>.</w:t>
      </w:r>
      <w:r w:rsidR="002F6FDB" w:rsidRPr="00D13210">
        <w:rPr>
          <w:rFonts w:asciiTheme="minorHAnsi" w:hAnsiTheme="minorHAnsi" w:cstheme="minorHAnsi"/>
        </w:rPr>
        <w:tab/>
        <w:t xml:space="preserve">Marsot, A., Imbert, B., Alvarez, J. C., Grassin-Delyle, S., Jaquet, I., Lancon, C., Simon, N. High variability in the exposure of baclofen in alcohol-dependent patients. </w:t>
      </w:r>
      <w:r w:rsidR="002F6FDB" w:rsidRPr="00D13210">
        <w:rPr>
          <w:rFonts w:asciiTheme="minorHAnsi" w:hAnsiTheme="minorHAnsi" w:cstheme="minorHAnsi"/>
          <w:i/>
        </w:rPr>
        <w:t>Alcohol: Clin Exp Res</w:t>
      </w:r>
      <w:r w:rsidR="002F6FDB" w:rsidRPr="00D13210">
        <w:rPr>
          <w:rFonts w:asciiTheme="minorHAnsi" w:hAnsiTheme="minorHAnsi" w:cstheme="minorHAnsi"/>
        </w:rPr>
        <w:t xml:space="preserve">, 2014. </w:t>
      </w:r>
      <w:r w:rsidR="002F6FDB" w:rsidRPr="00D13210">
        <w:rPr>
          <w:rFonts w:asciiTheme="minorHAnsi" w:hAnsiTheme="minorHAnsi" w:cstheme="minorHAnsi"/>
          <w:b/>
        </w:rPr>
        <w:t>38</w:t>
      </w:r>
      <w:r w:rsidR="002F6FDB" w:rsidRPr="00D13210">
        <w:rPr>
          <w:rFonts w:asciiTheme="minorHAnsi" w:hAnsiTheme="minorHAnsi" w:cstheme="minorHAnsi"/>
        </w:rPr>
        <w:t>: 316-21.</w:t>
      </w:r>
    </w:p>
    <w:p w:rsidR="002F6FDB" w:rsidRPr="00D13210" w:rsidRDefault="00D13210" w:rsidP="00D13210">
      <w:pPr>
        <w:pStyle w:val="EndNoteBibliography"/>
        <w:ind w:left="284" w:hanging="284"/>
        <w:rPr>
          <w:rFonts w:asciiTheme="minorHAnsi" w:hAnsiTheme="minorHAnsi" w:cstheme="minorHAnsi"/>
        </w:rPr>
      </w:pPr>
      <w:r w:rsidRPr="00D13210">
        <w:rPr>
          <w:rFonts w:asciiTheme="minorHAnsi" w:hAnsiTheme="minorHAnsi" w:cstheme="minorHAnsi"/>
        </w:rPr>
        <w:t>51</w:t>
      </w:r>
      <w:r w:rsidR="002F6FDB" w:rsidRPr="00D13210">
        <w:rPr>
          <w:rFonts w:asciiTheme="minorHAnsi" w:hAnsiTheme="minorHAnsi" w:cstheme="minorHAnsi"/>
        </w:rPr>
        <w:t>.</w:t>
      </w:r>
      <w:r w:rsidR="002F6FDB" w:rsidRPr="00D13210">
        <w:rPr>
          <w:rFonts w:asciiTheme="minorHAnsi" w:hAnsiTheme="minorHAnsi" w:cstheme="minorHAnsi"/>
        </w:rPr>
        <w:tab/>
        <w:t xml:space="preserve">Srisurapanont, M., Jarusuraisin, N. </w:t>
      </w:r>
      <w:r w:rsidR="002F6FDB" w:rsidRPr="00D13210">
        <w:rPr>
          <w:rFonts w:asciiTheme="minorHAnsi" w:hAnsiTheme="minorHAnsi" w:cstheme="minorHAnsi"/>
          <w:i/>
        </w:rPr>
        <w:t>Opioid antagonists for alcohol dependence</w:t>
      </w:r>
      <w:r w:rsidR="002F6FDB" w:rsidRPr="00D13210">
        <w:rPr>
          <w:rFonts w:asciiTheme="minorHAnsi" w:hAnsiTheme="minorHAnsi" w:cstheme="minorHAnsi"/>
        </w:rPr>
        <w:t>. Cochrane Database Syst Rev, 2005: CD001867.</w:t>
      </w:r>
    </w:p>
    <w:p w:rsidR="002F6FDB" w:rsidRPr="000042DC" w:rsidRDefault="002F6FDB" w:rsidP="00D13210">
      <w:pPr>
        <w:spacing w:after="0" w:line="480" w:lineRule="auto"/>
        <w:ind w:left="284" w:hanging="284"/>
      </w:pPr>
      <w:r w:rsidRPr="00D13210">
        <w:rPr>
          <w:rFonts w:cstheme="minorHAnsi"/>
        </w:rPr>
        <w:fldChar w:fldCharType="end"/>
      </w:r>
    </w:p>
    <w:p w:rsidR="002F6FDB" w:rsidRPr="000042DC" w:rsidRDefault="002F6FDB" w:rsidP="002F6FDB">
      <w:pPr>
        <w:spacing w:after="0" w:line="480" w:lineRule="auto"/>
      </w:pPr>
    </w:p>
    <w:p w:rsidR="002F6FDB" w:rsidRPr="000042DC" w:rsidRDefault="002F6FDB" w:rsidP="002F6FDB">
      <w:pPr>
        <w:spacing w:after="0" w:line="480" w:lineRule="auto"/>
      </w:pPr>
    </w:p>
    <w:p w:rsidR="002F6FDB" w:rsidRPr="000042DC" w:rsidRDefault="002F6FDB" w:rsidP="002F6FDB">
      <w:pPr>
        <w:spacing w:after="0" w:line="480" w:lineRule="auto"/>
      </w:pPr>
    </w:p>
    <w:p w:rsidR="002F6FDB" w:rsidRDefault="002F6FDB" w:rsidP="002F6FDB">
      <w:pPr>
        <w:spacing w:after="0" w:line="480" w:lineRule="auto"/>
      </w:pPr>
    </w:p>
    <w:p w:rsidR="002F6FDB" w:rsidRDefault="002F6FDB" w:rsidP="002F6FDB">
      <w:pPr>
        <w:spacing w:after="0" w:line="480" w:lineRule="auto"/>
      </w:pPr>
    </w:p>
    <w:p w:rsidR="002F6FDB" w:rsidRDefault="002F6FDB" w:rsidP="002F6FDB">
      <w:pPr>
        <w:spacing w:after="0" w:line="480" w:lineRule="auto"/>
      </w:pPr>
    </w:p>
    <w:p w:rsidR="002F6FDB" w:rsidRDefault="002F6FDB" w:rsidP="002F6FDB">
      <w:pPr>
        <w:spacing w:after="0" w:line="480" w:lineRule="auto"/>
      </w:pPr>
    </w:p>
    <w:p w:rsidR="002F6FDB" w:rsidRDefault="002F6FDB" w:rsidP="002F6FDB">
      <w:pPr>
        <w:spacing w:after="0" w:line="480" w:lineRule="auto"/>
      </w:pPr>
    </w:p>
    <w:p w:rsidR="00D13210" w:rsidRDefault="00D13210" w:rsidP="002F6FDB">
      <w:pPr>
        <w:spacing w:after="0" w:line="480" w:lineRule="auto"/>
      </w:pPr>
    </w:p>
    <w:p w:rsidR="00D13210" w:rsidRDefault="00D13210" w:rsidP="002F6FDB">
      <w:pPr>
        <w:spacing w:after="0" w:line="480" w:lineRule="auto"/>
      </w:pPr>
    </w:p>
    <w:p w:rsidR="003A2292" w:rsidRDefault="003A2292" w:rsidP="002F6FDB">
      <w:pPr>
        <w:spacing w:after="0" w:line="480" w:lineRule="auto"/>
      </w:pPr>
    </w:p>
    <w:p w:rsidR="003A2292" w:rsidRDefault="003A2292" w:rsidP="002F6FDB">
      <w:pPr>
        <w:spacing w:after="0" w:line="480" w:lineRule="auto"/>
      </w:pPr>
    </w:p>
    <w:p w:rsidR="002F6FDB" w:rsidRPr="000042DC" w:rsidRDefault="002F6FDB" w:rsidP="002F6FDB">
      <w:pPr>
        <w:tabs>
          <w:tab w:val="left" w:pos="1501"/>
        </w:tabs>
        <w:rPr>
          <w:b/>
        </w:rPr>
      </w:pPr>
      <w:r w:rsidRPr="000042DC">
        <w:rPr>
          <w:b/>
        </w:rPr>
        <w:lastRenderedPageBreak/>
        <w:t>Figure 1. Meta-analysis search results and flow chart</w:t>
      </w:r>
    </w:p>
    <w:p w:rsidR="002F6FDB" w:rsidRPr="000042DC" w:rsidRDefault="002F6FDB" w:rsidP="002F6FDB">
      <w:pPr>
        <w:spacing w:after="0" w:line="480" w:lineRule="auto"/>
        <w:rPr>
          <w:b/>
        </w:rPr>
      </w:pPr>
      <w:bookmarkStart w:id="0" w:name="_GoBack"/>
    </w:p>
    <w:p w:rsidR="002F6FDB" w:rsidRPr="000042DC" w:rsidRDefault="002F6FDB" w:rsidP="002F6FDB">
      <w:pPr>
        <w:spacing w:after="0" w:line="480" w:lineRule="auto"/>
        <w:rPr>
          <w:b/>
        </w:rPr>
      </w:pPr>
    </w:p>
    <w:bookmarkEnd w:id="0"/>
    <w:p w:rsidR="002F6FDB" w:rsidRPr="000042DC" w:rsidRDefault="002F6FDB" w:rsidP="002F6FDB">
      <w:r w:rsidRPr="000042DC">
        <w:rPr>
          <w:noProof/>
          <w:lang w:eastAsia="en-GB"/>
        </w:rPr>
        <mc:AlternateContent>
          <mc:Choice Requires="wps">
            <w:drawing>
              <wp:anchor distT="0" distB="0" distL="114300" distR="114300" simplePos="0" relativeHeight="251659264" behindDoc="0" locked="0" layoutInCell="1" allowOverlap="1" wp14:anchorId="70EC819C" wp14:editId="3C352320">
                <wp:simplePos x="0" y="0"/>
                <wp:positionH relativeFrom="column">
                  <wp:posOffset>-243904</wp:posOffset>
                </wp:positionH>
                <wp:positionV relativeFrom="paragraph">
                  <wp:posOffset>161925</wp:posOffset>
                </wp:positionV>
                <wp:extent cx="274320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 xml:space="preserve">2199 articles identified from initial database searches (PubMed, Scopus, Psycinfo). </w:t>
                            </w:r>
                          </w:p>
                          <w:p w:rsidR="00E021AD" w:rsidRDefault="00E021AD" w:rsidP="002F6FDB">
                            <w:r>
                              <w:t>Search terms: “alcohol” AND “baclofen”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819C" id="_x0000_t202" coordsize="21600,21600" o:spt="202" path="m,l,21600r21600,l21600,xe">
                <v:stroke joinstyle="miter"/>
                <v:path gradientshapeok="t" o:connecttype="rect"/>
              </v:shapetype>
              <v:shape id="Text Box 1" o:spid="_x0000_s1026" type="#_x0000_t202" style="position:absolute;margin-left:-19.2pt;margin-top:12.7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" fillcolor="white [3201]" strokeweight=".5pt">
                <v:textbox>
                  <w:txbxContent>
                    <w:p w:rsidR="00E021AD" w:rsidRDefault="00E021AD" w:rsidP="002F6FDB">
                      <w:r>
                        <w:t xml:space="preserve">2199 articles identified from initial database searches (PubMed, Scopus, Psycinfo). </w:t>
                      </w:r>
                    </w:p>
                    <w:p w:rsidR="00E021AD" w:rsidRDefault="00E021AD" w:rsidP="002F6FDB">
                      <w:r>
                        <w:t>Search terms: “alcohol” AND “baclofen”</w:t>
                      </w:r>
                    </w:p>
                  </w:txbxContent>
                </v:textbox>
              </v:shape>
            </w:pict>
          </mc:Fallback>
        </mc:AlternateContent>
      </w:r>
    </w:p>
    <w:p w:rsidR="002F6FDB" w:rsidRPr="000042DC" w:rsidRDefault="002F6FDB" w:rsidP="002F6FDB"/>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66432" behindDoc="0" locked="0" layoutInCell="1" allowOverlap="1" wp14:anchorId="5D915A5D" wp14:editId="2C449686">
                <wp:simplePos x="0" y="0"/>
                <wp:positionH relativeFrom="column">
                  <wp:posOffset>1128459</wp:posOffset>
                </wp:positionH>
                <wp:positionV relativeFrom="paragraph">
                  <wp:posOffset>19050</wp:posOffset>
                </wp:positionV>
                <wp:extent cx="0" cy="1229445"/>
                <wp:effectExtent l="76200" t="0" r="76200" b="66040"/>
                <wp:wrapNone/>
                <wp:docPr id="11" name="Straight Arrow Connector 11"/>
                <wp:cNvGraphicFramePr/>
                <a:graphic xmlns:a="http://schemas.openxmlformats.org/drawingml/2006/main">
                  <a:graphicData uri="http://schemas.microsoft.com/office/word/2010/wordprocessingShape">
                    <wps:wsp>
                      <wps:cNvCnPr/>
                      <wps:spPr>
                        <a:xfrm>
                          <a:off x="0" y="0"/>
                          <a:ext cx="0" cy="12294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780B07" id="_x0000_t32" coordsize="21600,21600" o:spt="32" o:oned="t" path="m,l21600,21600e" filled="f">
                <v:path arrowok="t" fillok="f" o:connecttype="none"/>
                <o:lock v:ext="edit" shapetype="t"/>
              </v:shapetype>
              <v:shape id="Straight Arrow Connector 11" o:spid="_x0000_s1026" type="#_x0000_t32" style="position:absolute;margin-left:88.85pt;margin-top:1.5pt;width:0;height:96.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" strokecolor="black [3213]">
                <v:stroke endarrow="block" joinstyle="miter"/>
              </v:shape>
            </w:pict>
          </mc:Fallback>
        </mc:AlternateContent>
      </w:r>
      <w:r w:rsidRPr="000042DC">
        <w:rPr>
          <w:noProof/>
          <w:lang w:eastAsia="en-GB"/>
        </w:rPr>
        <mc:AlternateContent>
          <mc:Choice Requires="wps">
            <w:drawing>
              <wp:anchor distT="0" distB="0" distL="114300" distR="114300" simplePos="0" relativeHeight="251660288" behindDoc="0" locked="0" layoutInCell="1" allowOverlap="1" wp14:anchorId="5E4F6C5E" wp14:editId="27FD3C40">
                <wp:simplePos x="0" y="0"/>
                <wp:positionH relativeFrom="column">
                  <wp:posOffset>1874520</wp:posOffset>
                </wp:positionH>
                <wp:positionV relativeFrom="paragraph">
                  <wp:posOffset>174054</wp:posOffset>
                </wp:positionV>
                <wp:extent cx="3219450" cy="9220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21945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943 excluded as not being relevant to the current analysis</w:t>
                            </w:r>
                          </w:p>
                          <w:p w:rsidR="00E021AD" w:rsidRDefault="00E021AD" w:rsidP="002F6FDB">
                            <w:r>
                              <w:t xml:space="preserve">Not peer-reviewed articles. Non-human samples. Not a randomised control trial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6C5E" id="Text Box 2" o:spid="_x0000_s1027" type="#_x0000_t202" style="position:absolute;margin-left:147.6pt;margin-top:13.7pt;width:253.5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" fillcolor="white [3201]" strokeweight=".5pt">
                <v:textbox>
                  <w:txbxContent>
                    <w:p w:rsidR="00E021AD" w:rsidRDefault="00E021AD" w:rsidP="002F6FDB">
                      <w:r>
                        <w:t>943 excluded as not being relevant to the current analysis</w:t>
                      </w:r>
                    </w:p>
                    <w:p w:rsidR="00E021AD" w:rsidRDefault="00E021AD" w:rsidP="002F6FDB">
                      <w:r>
                        <w:t xml:space="preserve">Not peer-reviewed articles. Non-human samples. Not a randomised control trial </w:t>
                      </w:r>
                    </w:p>
                  </w:txbxContent>
                </v:textbox>
              </v:shape>
            </w:pict>
          </mc:Fallback>
        </mc:AlternateContent>
      </w:r>
    </w:p>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69504" behindDoc="0" locked="0" layoutInCell="1" allowOverlap="1" wp14:anchorId="38FD1E85" wp14:editId="6188A1CA">
                <wp:simplePos x="0" y="0"/>
                <wp:positionH relativeFrom="column">
                  <wp:posOffset>1137109</wp:posOffset>
                </wp:positionH>
                <wp:positionV relativeFrom="paragraph">
                  <wp:posOffset>47219</wp:posOffset>
                </wp:positionV>
                <wp:extent cx="737795" cy="0"/>
                <wp:effectExtent l="0" t="76200" r="24765" b="95250"/>
                <wp:wrapNone/>
                <wp:docPr id="17" name="Straight Arrow Connector 17"/>
                <wp:cNvGraphicFramePr/>
                <a:graphic xmlns:a="http://schemas.openxmlformats.org/drawingml/2006/main">
                  <a:graphicData uri="http://schemas.microsoft.com/office/word/2010/wordprocessingShape">
                    <wps:wsp>
                      <wps:cNvCnPr/>
                      <wps:spPr>
                        <a:xfrm>
                          <a:off x="0" y="0"/>
                          <a:ext cx="73779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CFCA4" id="Straight Arrow Connector 17" o:spid="_x0000_s1026" type="#_x0000_t32" style="position:absolute;margin-left:89.55pt;margin-top:3.7pt;width:58.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" strokecolor="black [3213]">
                <v:stroke endarrow="block" joinstyle="miter"/>
              </v:shape>
            </w:pict>
          </mc:Fallback>
        </mc:AlternateContent>
      </w:r>
    </w:p>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61312" behindDoc="0" locked="0" layoutInCell="1" allowOverlap="1" wp14:anchorId="51B3BB8B" wp14:editId="772E9251">
                <wp:simplePos x="0" y="0"/>
                <wp:positionH relativeFrom="column">
                  <wp:posOffset>-241935</wp:posOffset>
                </wp:positionH>
                <wp:positionV relativeFrom="paragraph">
                  <wp:posOffset>111824</wp:posOffset>
                </wp:positionV>
                <wp:extent cx="27432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1256 titles and abstracts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BB8B" id="Text Box 3" o:spid="_x0000_s1028" type="#_x0000_t202" style="position:absolute;margin-left:-19.05pt;margin-top:8.8pt;width:3in;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" fillcolor="white [3201]" strokeweight=".5pt">
                <v:textbox>
                  <w:txbxContent>
                    <w:p w:rsidR="00E021AD" w:rsidRDefault="00E021AD" w:rsidP="002F6FDB">
                      <w:r>
                        <w:t>1256 titles and abstracts screened</w:t>
                      </w:r>
                    </w:p>
                  </w:txbxContent>
                </v:textbox>
              </v:shape>
            </w:pict>
          </mc:Fallback>
        </mc:AlternateContent>
      </w:r>
    </w:p>
    <w:p w:rsidR="002F6FDB" w:rsidRPr="000042DC" w:rsidRDefault="002F6FDB" w:rsidP="002F6FDB">
      <w:r w:rsidRPr="000042DC">
        <w:rPr>
          <w:noProof/>
          <w:lang w:eastAsia="en-GB"/>
        </w:rPr>
        <mc:AlternateContent>
          <mc:Choice Requires="wps">
            <w:drawing>
              <wp:anchor distT="0" distB="0" distL="114300" distR="114300" simplePos="0" relativeHeight="251667456" behindDoc="0" locked="0" layoutInCell="1" allowOverlap="1" wp14:anchorId="50B030ED" wp14:editId="1251C58C">
                <wp:simplePos x="0" y="0"/>
                <wp:positionH relativeFrom="column">
                  <wp:posOffset>1129094</wp:posOffset>
                </wp:positionH>
                <wp:positionV relativeFrom="paragraph">
                  <wp:posOffset>111760</wp:posOffset>
                </wp:positionV>
                <wp:extent cx="15368" cy="1383127"/>
                <wp:effectExtent l="57150" t="0" r="60960" b="64770"/>
                <wp:wrapNone/>
                <wp:docPr id="13" name="Straight Arrow Connector 13"/>
                <wp:cNvGraphicFramePr/>
                <a:graphic xmlns:a="http://schemas.openxmlformats.org/drawingml/2006/main">
                  <a:graphicData uri="http://schemas.microsoft.com/office/word/2010/wordprocessingShape">
                    <wps:wsp>
                      <wps:cNvCnPr/>
                      <wps:spPr>
                        <a:xfrm>
                          <a:off x="0" y="0"/>
                          <a:ext cx="15368" cy="13831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916DD" id="Straight Arrow Connector 13" o:spid="_x0000_s1026" type="#_x0000_t32" style="position:absolute;margin-left:88.9pt;margin-top:8.8pt;width:1.2pt;height:108.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" strokecolor="black [3213]">
                <v:stroke endarrow="block" joinstyle="miter"/>
              </v:shape>
            </w:pict>
          </mc:Fallback>
        </mc:AlternateContent>
      </w:r>
      <w:r w:rsidRPr="000042DC">
        <w:rPr>
          <w:noProof/>
          <w:lang w:eastAsia="en-GB"/>
        </w:rPr>
        <mc:AlternateContent>
          <mc:Choice Requires="wps">
            <w:drawing>
              <wp:anchor distT="0" distB="0" distL="114300" distR="114300" simplePos="0" relativeHeight="251662336" behindDoc="0" locked="0" layoutInCell="1" allowOverlap="1" wp14:anchorId="66145058" wp14:editId="345B1A8F">
                <wp:simplePos x="0" y="0"/>
                <wp:positionH relativeFrom="column">
                  <wp:posOffset>1880235</wp:posOffset>
                </wp:positionH>
                <wp:positionV relativeFrom="paragraph">
                  <wp:posOffset>265494</wp:posOffset>
                </wp:positionV>
                <wp:extent cx="3219450" cy="1076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194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1229 excluded as not being relevant to the current analysis</w:t>
                            </w:r>
                          </w:p>
                          <w:p w:rsidR="00E021AD" w:rsidRDefault="00E021AD" w:rsidP="002F6FDB">
                            <w:r>
                              <w:t>Duplicate. Did not include appropriate outcome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5058" id="Text Box 4" o:spid="_x0000_s1029" type="#_x0000_t202" style="position:absolute;margin-left:148.05pt;margin-top:20.9pt;width:253.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" fillcolor="white [3201]" strokeweight=".5pt">
                <v:textbox>
                  <w:txbxContent>
                    <w:p w:rsidR="00E021AD" w:rsidRDefault="00E021AD" w:rsidP="002F6FDB">
                      <w:r>
                        <w:t>1229 excluded as not being relevant to the current analysis</w:t>
                      </w:r>
                    </w:p>
                    <w:p w:rsidR="00E021AD" w:rsidRDefault="00E021AD" w:rsidP="002F6FDB">
                      <w:r>
                        <w:t>Duplicate. Did not include appropriate outcome measures.</w:t>
                      </w:r>
                    </w:p>
                  </w:txbxContent>
                </v:textbox>
              </v:shape>
            </w:pict>
          </mc:Fallback>
        </mc:AlternateContent>
      </w:r>
    </w:p>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70528" behindDoc="0" locked="0" layoutInCell="1" allowOverlap="1" wp14:anchorId="2616AA94" wp14:editId="4E9AC64F">
                <wp:simplePos x="0" y="0"/>
                <wp:positionH relativeFrom="column">
                  <wp:posOffset>1135369</wp:posOffset>
                </wp:positionH>
                <wp:positionV relativeFrom="paragraph">
                  <wp:posOffset>238926</wp:posOffset>
                </wp:positionV>
                <wp:extent cx="737795" cy="0"/>
                <wp:effectExtent l="0" t="76200" r="24765" b="95250"/>
                <wp:wrapNone/>
                <wp:docPr id="18" name="Straight Arrow Connector 18"/>
                <wp:cNvGraphicFramePr/>
                <a:graphic xmlns:a="http://schemas.openxmlformats.org/drawingml/2006/main">
                  <a:graphicData uri="http://schemas.microsoft.com/office/word/2010/wordprocessingShape">
                    <wps:wsp>
                      <wps:cNvCnPr/>
                      <wps:spPr>
                        <a:xfrm>
                          <a:off x="0" y="0"/>
                          <a:ext cx="73779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ED303" id="Straight Arrow Connector 18" o:spid="_x0000_s1026" type="#_x0000_t32" style="position:absolute;margin-left:89.4pt;margin-top:18.8pt;width:58.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" strokecolor="black [3213]">
                <v:stroke endarrow="block" joinstyle="miter"/>
              </v:shape>
            </w:pict>
          </mc:Fallback>
        </mc:AlternateContent>
      </w:r>
    </w:p>
    <w:p w:rsidR="002F6FDB" w:rsidRPr="000042DC" w:rsidRDefault="002F6FDB" w:rsidP="002F6FDB"/>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63360" behindDoc="0" locked="0" layoutInCell="1" allowOverlap="1" wp14:anchorId="22B696AC" wp14:editId="51BF1362">
                <wp:simplePos x="0" y="0"/>
                <wp:positionH relativeFrom="column">
                  <wp:posOffset>-233744</wp:posOffset>
                </wp:positionH>
                <wp:positionV relativeFrom="paragraph">
                  <wp:posOffset>72390</wp:posOffset>
                </wp:positionV>
                <wp:extent cx="27432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27 articles eligible for full text review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96AC" id="Text Box 5" o:spid="_x0000_s1030" type="#_x0000_t202" style="position:absolute;margin-left:-18.4pt;margin-top:5.7pt;width:3in;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" fillcolor="white [3201]" strokeweight=".5pt">
                <v:textbox>
                  <w:txbxContent>
                    <w:p w:rsidR="00E021AD" w:rsidRDefault="00E021AD" w:rsidP="002F6FDB">
                      <w:r>
                        <w:t>27 articles eligible for full text review screened</w:t>
                      </w:r>
                    </w:p>
                  </w:txbxContent>
                </v:textbox>
              </v:shape>
            </w:pict>
          </mc:Fallback>
        </mc:AlternateContent>
      </w:r>
    </w:p>
    <w:p w:rsidR="002F6FDB" w:rsidRPr="000042DC" w:rsidRDefault="002F6FDB" w:rsidP="002F6FDB">
      <w:r w:rsidRPr="000042DC">
        <w:rPr>
          <w:noProof/>
          <w:lang w:eastAsia="en-GB"/>
        </w:rPr>
        <mc:AlternateContent>
          <mc:Choice Requires="wps">
            <w:drawing>
              <wp:anchor distT="0" distB="0" distL="114300" distR="114300" simplePos="0" relativeHeight="251664384" behindDoc="0" locked="0" layoutInCell="1" allowOverlap="1" wp14:anchorId="2A577AB5" wp14:editId="790B3F00">
                <wp:simplePos x="0" y="0"/>
                <wp:positionH relativeFrom="column">
                  <wp:posOffset>1882204</wp:posOffset>
                </wp:positionH>
                <wp:positionV relativeFrom="paragraph">
                  <wp:posOffset>217170</wp:posOffset>
                </wp:positionV>
                <wp:extent cx="3219450" cy="1076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194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15 excluded as not being relevant to the current analysis</w:t>
                            </w:r>
                          </w:p>
                          <w:p w:rsidR="00E021AD" w:rsidRDefault="00E021AD" w:rsidP="002F6FDB">
                            <w:r>
                              <w:t>Did not include appropriate outcome measures. Re-analyses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7AB5" id="Text Box 7" o:spid="_x0000_s1031" type="#_x0000_t202" style="position:absolute;margin-left:148.2pt;margin-top:17.1pt;width:253.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" fillcolor="white [3201]" strokeweight=".5pt">
                <v:textbox>
                  <w:txbxContent>
                    <w:p w:rsidR="00E021AD" w:rsidRDefault="00E021AD" w:rsidP="002F6FDB">
                      <w:r>
                        <w:t>15 excluded as not being relevant to the current analysis</w:t>
                      </w:r>
                    </w:p>
                    <w:p w:rsidR="00E021AD" w:rsidRDefault="00E021AD" w:rsidP="002F6FDB">
                      <w:r>
                        <w:t>Did not include appropriate outcome measures. Re-analyses of data.</w:t>
                      </w:r>
                    </w:p>
                  </w:txbxContent>
                </v:textbox>
              </v:shape>
            </w:pict>
          </mc:Fallback>
        </mc:AlternateContent>
      </w:r>
      <w:r w:rsidRPr="000042DC">
        <w:rPr>
          <w:noProof/>
          <w:lang w:eastAsia="en-GB"/>
        </w:rPr>
        <mc:AlternateContent>
          <mc:Choice Requires="wps">
            <w:drawing>
              <wp:anchor distT="0" distB="0" distL="114300" distR="114300" simplePos="0" relativeHeight="251668480" behindDoc="0" locked="0" layoutInCell="1" allowOverlap="1" wp14:anchorId="3F7CED9E" wp14:editId="36B4A1BD">
                <wp:simplePos x="0" y="0"/>
                <wp:positionH relativeFrom="column">
                  <wp:posOffset>1144206</wp:posOffset>
                </wp:positionH>
                <wp:positionV relativeFrom="paragraph">
                  <wp:posOffset>66040</wp:posOffset>
                </wp:positionV>
                <wp:extent cx="0" cy="1383126"/>
                <wp:effectExtent l="7620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13831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802D0" id="Straight Arrow Connector 15" o:spid="_x0000_s1026" type="#_x0000_t32" style="position:absolute;margin-left:90.1pt;margin-top:5.2pt;width:0;height:108.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" strokecolor="black [3213]">
                <v:stroke endarrow="block" joinstyle="miter"/>
              </v:shape>
            </w:pict>
          </mc:Fallback>
        </mc:AlternateContent>
      </w:r>
    </w:p>
    <w:p w:rsidR="002F6FDB" w:rsidRPr="000042DC" w:rsidRDefault="002F6FDB" w:rsidP="002F6FDB"/>
    <w:p w:rsidR="002F6FDB" w:rsidRPr="000042DC" w:rsidRDefault="002F6FDB" w:rsidP="002F6FDB">
      <w:r w:rsidRPr="000042DC">
        <w:rPr>
          <w:noProof/>
          <w:lang w:eastAsia="en-GB"/>
        </w:rPr>
        <mc:AlternateContent>
          <mc:Choice Requires="wps">
            <w:drawing>
              <wp:anchor distT="0" distB="0" distL="114300" distR="114300" simplePos="0" relativeHeight="251671552" behindDoc="0" locked="0" layoutInCell="1" allowOverlap="1" wp14:anchorId="4AAD933F" wp14:editId="7FF6AB94">
                <wp:simplePos x="0" y="0"/>
                <wp:positionH relativeFrom="column">
                  <wp:posOffset>1144206</wp:posOffset>
                </wp:positionH>
                <wp:positionV relativeFrom="paragraph">
                  <wp:posOffset>168275</wp:posOffset>
                </wp:positionV>
                <wp:extent cx="737795" cy="0"/>
                <wp:effectExtent l="0" t="76200" r="24765" b="95250"/>
                <wp:wrapNone/>
                <wp:docPr id="19" name="Straight Arrow Connector 19"/>
                <wp:cNvGraphicFramePr/>
                <a:graphic xmlns:a="http://schemas.openxmlformats.org/drawingml/2006/main">
                  <a:graphicData uri="http://schemas.microsoft.com/office/word/2010/wordprocessingShape">
                    <wps:wsp>
                      <wps:cNvCnPr/>
                      <wps:spPr>
                        <a:xfrm>
                          <a:off x="0" y="0"/>
                          <a:ext cx="73779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45C1" id="Straight Arrow Connector 19" o:spid="_x0000_s1026" type="#_x0000_t32" style="position:absolute;margin-left:90.1pt;margin-top:13.25pt;width:58.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" strokecolor="black [3213]">
                <v:stroke endarrow="block" joinstyle="miter"/>
              </v:shape>
            </w:pict>
          </mc:Fallback>
        </mc:AlternateContent>
      </w:r>
    </w:p>
    <w:p w:rsidR="002F6FDB" w:rsidRPr="000042DC" w:rsidRDefault="002F6FDB" w:rsidP="002F6FDB"/>
    <w:p w:rsidR="002F6FDB" w:rsidRPr="000042DC" w:rsidRDefault="002F6FDB" w:rsidP="002F6FDB">
      <w:pPr>
        <w:tabs>
          <w:tab w:val="left" w:pos="1501"/>
        </w:tabs>
      </w:pPr>
      <w:r w:rsidRPr="000042DC">
        <w:rPr>
          <w:noProof/>
          <w:lang w:eastAsia="en-GB"/>
        </w:rPr>
        <mc:AlternateContent>
          <mc:Choice Requires="wps">
            <w:drawing>
              <wp:anchor distT="0" distB="0" distL="114300" distR="114300" simplePos="0" relativeHeight="251665408" behindDoc="0" locked="0" layoutInCell="1" allowOverlap="1" wp14:anchorId="352148D9" wp14:editId="58F47EE1">
                <wp:simplePos x="0" y="0"/>
                <wp:positionH relativeFrom="column">
                  <wp:posOffset>-221679</wp:posOffset>
                </wp:positionH>
                <wp:positionV relativeFrom="paragraph">
                  <wp:posOffset>311785</wp:posOffset>
                </wp:positionV>
                <wp:extent cx="274320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1AD" w:rsidRDefault="00E021AD" w:rsidP="002F6FDB">
                            <w:r>
                              <w:t>12 articles identified for meta-analysis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48D9" id="Text Box 8" o:spid="_x0000_s1032" type="#_x0000_t202" style="position:absolute;margin-left:-17.45pt;margin-top:24.55pt;width:3in;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" fillcolor="white [3201]" strokeweight=".5pt">
                <v:textbox>
                  <w:txbxContent>
                    <w:p w:rsidR="00E021AD" w:rsidRDefault="00E021AD" w:rsidP="002F6FDB">
                      <w:r>
                        <w:t>12 articles identified for meta-analysis</w:t>
                      </w:r>
                    </w:p>
                  </w:txbxContent>
                </v:textbox>
              </v:shape>
            </w:pict>
          </mc:Fallback>
        </mc:AlternateContent>
      </w:r>
      <w:r w:rsidRPr="000042DC">
        <w:tab/>
      </w:r>
    </w:p>
    <w:p w:rsidR="002F6FDB" w:rsidRPr="000042DC" w:rsidRDefault="002F6FDB" w:rsidP="002F6FDB">
      <w:pPr>
        <w:tabs>
          <w:tab w:val="left" w:pos="1501"/>
        </w:tabs>
      </w:pPr>
    </w:p>
    <w:p w:rsidR="002F6FDB" w:rsidRPr="000042DC" w:rsidRDefault="002F6FDB" w:rsidP="002F6FDB">
      <w:pPr>
        <w:tabs>
          <w:tab w:val="left" w:pos="1501"/>
        </w:tabs>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Default="002F6FDB" w:rsidP="002F6FDB">
      <w:pPr>
        <w:spacing w:after="0" w:line="480" w:lineRule="auto"/>
        <w:rPr>
          <w:b/>
        </w:rPr>
      </w:pPr>
      <w:r w:rsidRPr="000042DC">
        <w:rPr>
          <w:b/>
        </w:rPr>
        <w:t>Figure 2: Authors’ judgements of bias across each criterion, presented as a percentage of all included studies</w:t>
      </w:r>
    </w:p>
    <w:p w:rsidR="002F6FDB" w:rsidRPr="000042DC" w:rsidRDefault="002F6FDB" w:rsidP="002F6FDB">
      <w:pPr>
        <w:spacing w:after="0" w:line="480" w:lineRule="auto"/>
        <w:rPr>
          <w:b/>
        </w:rPr>
      </w:pPr>
      <w:r>
        <w:rPr>
          <w:noProof/>
          <w:lang w:eastAsia="en-GB"/>
        </w:rPr>
        <w:drawing>
          <wp:inline distT="0" distB="0" distL="0" distR="0" wp14:anchorId="36B4539B" wp14:editId="3EF8414B">
            <wp:extent cx="5731510" cy="24961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96185"/>
                    </a:xfrm>
                    <a:prstGeom prst="rect">
                      <a:avLst/>
                    </a:prstGeom>
                  </pic:spPr>
                </pic:pic>
              </a:graphicData>
            </a:graphic>
          </wp:inline>
        </w:drawing>
      </w:r>
    </w:p>
    <w:p w:rsidR="002F6FDB" w:rsidRPr="000042DC" w:rsidRDefault="002F6FDB" w:rsidP="002F6FDB">
      <w:pPr>
        <w:spacing w:after="0" w:line="480" w:lineRule="auto"/>
      </w:pPr>
    </w:p>
    <w:p w:rsidR="002F6FDB" w:rsidRPr="000042DC" w:rsidRDefault="002F6FDB" w:rsidP="002F6FDB">
      <w:pPr>
        <w:spacing w:after="0" w:line="480" w:lineRule="auto"/>
        <w:rPr>
          <w:b/>
        </w:rPr>
      </w:pPr>
    </w:p>
    <w:p w:rsidR="002F6FDB" w:rsidRPr="000042DC"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rPr>
          <w:b/>
        </w:rPr>
      </w:pPr>
      <w:r>
        <w:rPr>
          <w:b/>
        </w:rPr>
        <w:lastRenderedPageBreak/>
        <w:t>Figure 3</w:t>
      </w:r>
      <w:r w:rsidRPr="00C87D7D">
        <w:rPr>
          <w:b/>
        </w:rPr>
        <w:t xml:space="preserve">: Forrest plot of effect sizes comparing baclofen to placebo on </w:t>
      </w:r>
      <w:r>
        <w:rPr>
          <w:b/>
        </w:rPr>
        <w:t>abstinence rates following treatment completion</w:t>
      </w:r>
      <w:r w:rsidRPr="00C87D7D">
        <w:rPr>
          <w:b/>
        </w:rPr>
        <w:t>.</w:t>
      </w:r>
    </w:p>
    <w:p w:rsidR="002F6FDB" w:rsidRDefault="002F6FDB" w:rsidP="002F6FDB">
      <w:pPr>
        <w:rPr>
          <w:b/>
        </w:rPr>
      </w:pPr>
    </w:p>
    <w:p w:rsidR="002F6FDB" w:rsidRDefault="002F6FDB" w:rsidP="002F6FDB">
      <w:r w:rsidRPr="00C133A0">
        <w:rPr>
          <w:noProof/>
          <w:lang w:eastAsia="en-GB"/>
        </w:rPr>
        <w:drawing>
          <wp:inline distT="0" distB="0" distL="0" distR="0" wp14:anchorId="54EDA7DF" wp14:editId="3C4DF6BF">
            <wp:extent cx="5731510" cy="16109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610995"/>
                    </a:xfrm>
                    <a:prstGeom prst="rect">
                      <a:avLst/>
                    </a:prstGeom>
                  </pic:spPr>
                </pic:pic>
              </a:graphicData>
            </a:graphic>
          </wp:inline>
        </w:drawing>
      </w: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Default="002F6FDB" w:rsidP="002F6FDB">
      <w:pPr>
        <w:spacing w:after="0" w:line="480" w:lineRule="auto"/>
        <w:rPr>
          <w:b/>
        </w:rPr>
      </w:pPr>
    </w:p>
    <w:p w:rsidR="002F6FDB" w:rsidRPr="005D3C77" w:rsidRDefault="002F6FDB" w:rsidP="002F6FDB">
      <w:pPr>
        <w:tabs>
          <w:tab w:val="left" w:pos="3345"/>
        </w:tabs>
        <w:sectPr w:rsidR="002F6FDB" w:rsidRPr="005D3C77" w:rsidSect="00E021AD">
          <w:footerReference w:type="default" r:id="rId11"/>
          <w:pgSz w:w="11906" w:h="16838"/>
          <w:pgMar w:top="1440" w:right="1440" w:bottom="1135" w:left="1440" w:header="708" w:footer="708" w:gutter="0"/>
          <w:cols w:space="708"/>
          <w:docGrid w:linePitch="360"/>
        </w:sectPr>
      </w:pPr>
    </w:p>
    <w:tbl>
      <w:tblPr>
        <w:tblStyle w:val="TableGrid"/>
        <w:tblW w:w="15295" w:type="dxa"/>
        <w:tblInd w:w="-284" w:type="dxa"/>
        <w:tblLook w:val="04A0" w:firstRow="1" w:lastRow="0" w:firstColumn="1" w:lastColumn="0" w:noHBand="0" w:noVBand="1"/>
      </w:tblPr>
      <w:tblGrid>
        <w:gridCol w:w="1222"/>
        <w:gridCol w:w="1074"/>
        <w:gridCol w:w="1688"/>
        <w:gridCol w:w="1118"/>
        <w:gridCol w:w="1401"/>
        <w:gridCol w:w="1436"/>
        <w:gridCol w:w="1036"/>
        <w:gridCol w:w="1446"/>
        <w:gridCol w:w="2404"/>
        <w:gridCol w:w="2470"/>
      </w:tblGrid>
      <w:tr w:rsidR="002F6FDB" w:rsidRPr="005D3C77" w:rsidTr="00E021AD">
        <w:tc>
          <w:tcPr>
            <w:tcW w:w="1222" w:type="dxa"/>
            <w:tcBorders>
              <w:top w:val="single" w:sz="12" w:space="0" w:color="auto"/>
              <w:left w:val="nil"/>
              <w:bottom w:val="single" w:sz="12" w:space="0" w:color="auto"/>
            </w:tcBorders>
          </w:tcPr>
          <w:p w:rsidR="002F6FDB" w:rsidRPr="005D3C77" w:rsidRDefault="002F6FDB" w:rsidP="00E021AD">
            <w:pPr>
              <w:rPr>
                <w:b/>
                <w:sz w:val="18"/>
                <w:szCs w:val="18"/>
              </w:rPr>
            </w:pPr>
            <w:r w:rsidRPr="005D3C77">
              <w:rPr>
                <w:b/>
                <w:sz w:val="18"/>
                <w:szCs w:val="18"/>
              </w:rPr>
              <w:lastRenderedPageBreak/>
              <w:t>Author (date)</w:t>
            </w:r>
          </w:p>
        </w:tc>
        <w:tc>
          <w:tcPr>
            <w:tcW w:w="1074"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Single or Multi site</w:t>
            </w:r>
          </w:p>
        </w:tc>
        <w:tc>
          <w:tcPr>
            <w:tcW w:w="1688"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Participant population</w:t>
            </w:r>
          </w:p>
        </w:tc>
        <w:tc>
          <w:tcPr>
            <w:tcW w:w="1118"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Mean age (yrs)</w:t>
            </w:r>
          </w:p>
        </w:tc>
        <w:tc>
          <w:tcPr>
            <w:tcW w:w="1401"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Mean years of alcohol abuse or dependence</w:t>
            </w:r>
          </w:p>
        </w:tc>
        <w:tc>
          <w:tcPr>
            <w:tcW w:w="1436"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Recruited (n)</w:t>
            </w:r>
          </w:p>
        </w:tc>
        <w:tc>
          <w:tcPr>
            <w:tcW w:w="1036"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Completed (n)</w:t>
            </w:r>
          </w:p>
        </w:tc>
        <w:tc>
          <w:tcPr>
            <w:tcW w:w="1446" w:type="dxa"/>
            <w:tcBorders>
              <w:top w:val="single" w:sz="12" w:space="0" w:color="auto"/>
              <w:bottom w:val="single" w:sz="12" w:space="0" w:color="auto"/>
            </w:tcBorders>
          </w:tcPr>
          <w:p w:rsidR="002F6FDB" w:rsidRPr="005D3C77" w:rsidRDefault="002F6FDB" w:rsidP="00E021AD">
            <w:pPr>
              <w:rPr>
                <w:b/>
                <w:sz w:val="18"/>
                <w:szCs w:val="18"/>
              </w:rPr>
            </w:pPr>
            <w:r w:rsidRPr="005D3C77">
              <w:rPr>
                <w:b/>
                <w:sz w:val="18"/>
                <w:szCs w:val="18"/>
              </w:rPr>
              <w:t>Treatment length (weeks)</w:t>
            </w:r>
          </w:p>
        </w:tc>
        <w:tc>
          <w:tcPr>
            <w:tcW w:w="2404" w:type="dxa"/>
            <w:tcBorders>
              <w:top w:val="single" w:sz="12" w:space="0" w:color="auto"/>
              <w:bottom w:val="single" w:sz="12" w:space="0" w:color="auto"/>
            </w:tcBorders>
          </w:tcPr>
          <w:p w:rsidR="002F6FDB" w:rsidRPr="005D3C77" w:rsidRDefault="002F6FDB" w:rsidP="00E021AD">
            <w:pPr>
              <w:ind w:left="201" w:hanging="201"/>
              <w:rPr>
                <w:b/>
                <w:sz w:val="18"/>
                <w:szCs w:val="18"/>
              </w:rPr>
            </w:pPr>
            <w:r w:rsidRPr="005D3C77">
              <w:rPr>
                <w:b/>
                <w:sz w:val="18"/>
                <w:szCs w:val="18"/>
              </w:rPr>
              <w:t xml:space="preserve">Dosage </w:t>
            </w:r>
          </w:p>
        </w:tc>
        <w:tc>
          <w:tcPr>
            <w:tcW w:w="2470" w:type="dxa"/>
            <w:tcBorders>
              <w:top w:val="single" w:sz="12" w:space="0" w:color="auto"/>
              <w:bottom w:val="single" w:sz="12" w:space="0" w:color="auto"/>
              <w:right w:val="nil"/>
            </w:tcBorders>
          </w:tcPr>
          <w:p w:rsidR="002F6FDB" w:rsidRPr="005D3C77" w:rsidRDefault="002F6FDB" w:rsidP="00E021AD">
            <w:pPr>
              <w:rPr>
                <w:b/>
                <w:sz w:val="18"/>
                <w:szCs w:val="18"/>
              </w:rPr>
            </w:pPr>
            <w:r w:rsidRPr="005D3C77">
              <w:rPr>
                <w:b/>
                <w:sz w:val="18"/>
                <w:szCs w:val="18"/>
              </w:rPr>
              <w:t>Psychosocial treatment</w:t>
            </w:r>
          </w:p>
        </w:tc>
      </w:tr>
      <w:tr w:rsidR="002F6FDB" w:rsidRPr="005D3C77" w:rsidTr="00E021AD">
        <w:trPr>
          <w:trHeight w:val="559"/>
        </w:trPr>
        <w:tc>
          <w:tcPr>
            <w:tcW w:w="1222" w:type="dxa"/>
            <w:tcBorders>
              <w:top w:val="single" w:sz="12" w:space="0" w:color="auto"/>
              <w:left w:val="nil"/>
              <w:right w:val="single" w:sz="2" w:space="0" w:color="auto"/>
            </w:tcBorders>
          </w:tcPr>
          <w:p w:rsidR="002F6FDB" w:rsidRDefault="002F6FDB" w:rsidP="00E021AD">
            <w:pPr>
              <w:rPr>
                <w:sz w:val="18"/>
                <w:szCs w:val="18"/>
              </w:rPr>
            </w:pPr>
            <w:r>
              <w:rPr>
                <w:sz w:val="18"/>
                <w:szCs w:val="18"/>
              </w:rPr>
              <w:t>Hauser et al., 2017</w:t>
            </w:r>
          </w:p>
        </w:tc>
        <w:tc>
          <w:tcPr>
            <w:tcW w:w="1074" w:type="dxa"/>
            <w:tcBorders>
              <w:top w:val="single" w:sz="12" w:space="0" w:color="auto"/>
              <w:left w:val="single" w:sz="2" w:space="0" w:color="auto"/>
            </w:tcBorders>
          </w:tcPr>
          <w:p w:rsidR="002F6FDB" w:rsidRDefault="002F6FDB" w:rsidP="00E021AD">
            <w:pPr>
              <w:rPr>
                <w:sz w:val="18"/>
                <w:szCs w:val="18"/>
              </w:rPr>
            </w:pPr>
            <w:r>
              <w:rPr>
                <w:sz w:val="18"/>
                <w:szCs w:val="18"/>
              </w:rPr>
              <w:t>Multi (4 centres)</w:t>
            </w:r>
          </w:p>
        </w:tc>
        <w:tc>
          <w:tcPr>
            <w:tcW w:w="1688" w:type="dxa"/>
            <w:tcBorders>
              <w:top w:val="single" w:sz="12" w:space="0" w:color="auto"/>
            </w:tcBorders>
          </w:tcPr>
          <w:p w:rsidR="002F6FDB" w:rsidRDefault="002F6FDB" w:rsidP="00E021AD">
            <w:pPr>
              <w:rPr>
                <w:sz w:val="18"/>
                <w:szCs w:val="18"/>
              </w:rPr>
            </w:pPr>
            <w:r>
              <w:rPr>
                <w:sz w:val="18"/>
                <w:szCs w:val="18"/>
              </w:rPr>
              <w:t>Meeting criteria for alcohol use disorder</w:t>
            </w:r>
          </w:p>
          <w:p w:rsidR="002F6FDB" w:rsidRDefault="002F6FDB" w:rsidP="00E021AD">
            <w:pPr>
              <w:rPr>
                <w:sz w:val="18"/>
                <w:szCs w:val="18"/>
              </w:rPr>
            </w:pPr>
            <w:r>
              <w:rPr>
                <w:sz w:val="18"/>
                <w:szCs w:val="18"/>
              </w:rPr>
              <w:t>Chronic Hepatitis C</w:t>
            </w:r>
          </w:p>
          <w:p w:rsidR="002F6FDB" w:rsidRDefault="002F6FDB" w:rsidP="00E021AD">
            <w:pPr>
              <w:rPr>
                <w:sz w:val="18"/>
                <w:szCs w:val="18"/>
              </w:rPr>
            </w:pPr>
            <w:r>
              <w:rPr>
                <w:sz w:val="18"/>
                <w:szCs w:val="18"/>
              </w:rPr>
              <w:t>Veteran</w:t>
            </w:r>
          </w:p>
          <w:p w:rsidR="002F6FDB" w:rsidRDefault="002F6FDB" w:rsidP="00E021AD">
            <w:pPr>
              <w:rPr>
                <w:sz w:val="18"/>
                <w:szCs w:val="18"/>
              </w:rPr>
            </w:pPr>
            <w:r>
              <w:rPr>
                <w:sz w:val="18"/>
                <w:szCs w:val="18"/>
              </w:rPr>
              <w:t>Currently drinking</w:t>
            </w:r>
          </w:p>
          <w:p w:rsidR="002F6FDB" w:rsidRDefault="002F6FDB" w:rsidP="00E021AD">
            <w:pPr>
              <w:rPr>
                <w:sz w:val="18"/>
                <w:szCs w:val="18"/>
              </w:rPr>
            </w:pPr>
            <w:r>
              <w:rPr>
                <w:sz w:val="18"/>
                <w:szCs w:val="18"/>
              </w:rPr>
              <w:t>Outpatient</w:t>
            </w:r>
          </w:p>
          <w:p w:rsidR="002F6FDB" w:rsidRPr="005D3C77" w:rsidRDefault="002F6FDB" w:rsidP="00E021AD">
            <w:pPr>
              <w:rPr>
                <w:sz w:val="18"/>
                <w:szCs w:val="18"/>
              </w:rPr>
            </w:pPr>
          </w:p>
        </w:tc>
        <w:tc>
          <w:tcPr>
            <w:tcW w:w="1118" w:type="dxa"/>
            <w:tcBorders>
              <w:top w:val="single" w:sz="12" w:space="0" w:color="auto"/>
            </w:tcBorders>
          </w:tcPr>
          <w:p w:rsidR="002F6FDB" w:rsidRDefault="002F6FDB" w:rsidP="00E021AD">
            <w:pPr>
              <w:rPr>
                <w:sz w:val="18"/>
                <w:szCs w:val="18"/>
              </w:rPr>
            </w:pPr>
            <w:r>
              <w:rPr>
                <w:sz w:val="18"/>
                <w:szCs w:val="18"/>
              </w:rPr>
              <w:t>57</w:t>
            </w:r>
          </w:p>
        </w:tc>
        <w:tc>
          <w:tcPr>
            <w:tcW w:w="1401" w:type="dxa"/>
            <w:tcBorders>
              <w:top w:val="single" w:sz="12" w:space="0" w:color="auto"/>
            </w:tcBorders>
          </w:tcPr>
          <w:p w:rsidR="002F6FDB" w:rsidRDefault="002F6FDB" w:rsidP="00E021AD">
            <w:pPr>
              <w:rPr>
                <w:sz w:val="18"/>
                <w:szCs w:val="18"/>
              </w:rPr>
            </w:pPr>
            <w:r>
              <w:rPr>
                <w:sz w:val="18"/>
                <w:szCs w:val="18"/>
              </w:rPr>
              <w:t>-</w:t>
            </w:r>
          </w:p>
        </w:tc>
        <w:tc>
          <w:tcPr>
            <w:tcW w:w="1436" w:type="dxa"/>
            <w:tcBorders>
              <w:top w:val="single" w:sz="12" w:space="0" w:color="auto"/>
            </w:tcBorders>
          </w:tcPr>
          <w:p w:rsidR="002F6FDB" w:rsidRDefault="002F6FDB" w:rsidP="00E021AD">
            <w:pPr>
              <w:rPr>
                <w:sz w:val="18"/>
                <w:szCs w:val="18"/>
              </w:rPr>
            </w:pPr>
            <w:r>
              <w:rPr>
                <w:sz w:val="18"/>
                <w:szCs w:val="18"/>
              </w:rPr>
              <w:t>180</w:t>
            </w:r>
          </w:p>
        </w:tc>
        <w:tc>
          <w:tcPr>
            <w:tcW w:w="1036" w:type="dxa"/>
            <w:tcBorders>
              <w:top w:val="single" w:sz="12" w:space="0" w:color="auto"/>
            </w:tcBorders>
          </w:tcPr>
          <w:p w:rsidR="002F6FDB" w:rsidRDefault="002F6FDB" w:rsidP="00E021AD">
            <w:pPr>
              <w:rPr>
                <w:sz w:val="18"/>
                <w:szCs w:val="18"/>
              </w:rPr>
            </w:pPr>
            <w:r>
              <w:rPr>
                <w:sz w:val="18"/>
                <w:szCs w:val="18"/>
              </w:rPr>
              <w:t>134</w:t>
            </w:r>
          </w:p>
        </w:tc>
        <w:tc>
          <w:tcPr>
            <w:tcW w:w="1446" w:type="dxa"/>
            <w:tcBorders>
              <w:top w:val="single" w:sz="12" w:space="0" w:color="auto"/>
            </w:tcBorders>
          </w:tcPr>
          <w:p w:rsidR="002F6FDB" w:rsidRPr="002C1A0C" w:rsidRDefault="002F6FDB" w:rsidP="00E021AD">
            <w:pPr>
              <w:rPr>
                <w:sz w:val="18"/>
                <w:szCs w:val="18"/>
              </w:rPr>
            </w:pPr>
            <w:r>
              <w:rPr>
                <w:sz w:val="18"/>
                <w:szCs w:val="18"/>
              </w:rPr>
              <w:t>12 w</w:t>
            </w:r>
            <w:r w:rsidRPr="002C1A0C">
              <w:rPr>
                <w:sz w:val="18"/>
                <w:szCs w:val="18"/>
              </w:rPr>
              <w:t>eeks</w:t>
            </w:r>
          </w:p>
        </w:tc>
        <w:tc>
          <w:tcPr>
            <w:tcW w:w="2404" w:type="dxa"/>
            <w:tcBorders>
              <w:top w:val="single" w:sz="12" w:space="0" w:color="auto"/>
            </w:tcBorders>
          </w:tcPr>
          <w:p w:rsidR="002F6FDB" w:rsidRPr="001F1383" w:rsidRDefault="002F6FDB" w:rsidP="00E021AD">
            <w:pPr>
              <w:pStyle w:val="ListParagraph"/>
              <w:numPr>
                <w:ilvl w:val="0"/>
                <w:numId w:val="16"/>
              </w:numPr>
              <w:ind w:left="143" w:hanging="143"/>
              <w:rPr>
                <w:sz w:val="18"/>
                <w:szCs w:val="18"/>
              </w:rPr>
            </w:pPr>
            <w:r w:rsidRPr="001F1383">
              <w:rPr>
                <w:sz w:val="18"/>
                <w:szCs w:val="18"/>
              </w:rPr>
              <w:t>Baclofen: 30 mg/d</w:t>
            </w:r>
          </w:p>
          <w:p w:rsidR="002F6FDB" w:rsidRPr="001F1383" w:rsidRDefault="002F6FDB" w:rsidP="00E021AD">
            <w:pPr>
              <w:pStyle w:val="ListParagraph"/>
              <w:numPr>
                <w:ilvl w:val="0"/>
                <w:numId w:val="16"/>
              </w:numPr>
              <w:ind w:left="143" w:hanging="143"/>
              <w:rPr>
                <w:sz w:val="18"/>
                <w:szCs w:val="18"/>
              </w:rPr>
            </w:pPr>
            <w:r w:rsidRPr="001F1383">
              <w:rPr>
                <w:sz w:val="18"/>
                <w:szCs w:val="18"/>
              </w:rPr>
              <w:t>Placebo</w:t>
            </w:r>
          </w:p>
        </w:tc>
        <w:tc>
          <w:tcPr>
            <w:tcW w:w="2470" w:type="dxa"/>
            <w:tcBorders>
              <w:top w:val="single" w:sz="12" w:space="0" w:color="auto"/>
              <w:right w:val="nil"/>
            </w:tcBorders>
          </w:tcPr>
          <w:p w:rsidR="002F6FDB" w:rsidRPr="001F1383" w:rsidRDefault="002F6FDB" w:rsidP="00E021AD">
            <w:pPr>
              <w:autoSpaceDE w:val="0"/>
              <w:autoSpaceDN w:val="0"/>
              <w:adjustRightInd w:val="0"/>
              <w:rPr>
                <w:sz w:val="18"/>
                <w:szCs w:val="18"/>
              </w:rPr>
            </w:pPr>
            <w:r w:rsidRPr="001F1383">
              <w:rPr>
                <w:rFonts w:cs="AdvTTc7ad1622"/>
                <w:sz w:val="18"/>
                <w:szCs w:val="18"/>
              </w:rPr>
              <w:t xml:space="preserve">BBCET </w:t>
            </w:r>
          </w:p>
        </w:tc>
      </w:tr>
      <w:tr w:rsidR="002F6FDB" w:rsidRPr="005D3C77" w:rsidTr="00E021AD">
        <w:trPr>
          <w:trHeight w:val="559"/>
        </w:trPr>
        <w:tc>
          <w:tcPr>
            <w:tcW w:w="1222" w:type="dxa"/>
            <w:tcBorders>
              <w:top w:val="single" w:sz="12" w:space="0" w:color="auto"/>
              <w:left w:val="nil"/>
              <w:right w:val="single" w:sz="2" w:space="0" w:color="auto"/>
            </w:tcBorders>
          </w:tcPr>
          <w:p w:rsidR="002F6FDB" w:rsidRPr="005D3C77" w:rsidRDefault="002F6FDB" w:rsidP="00E021AD">
            <w:pPr>
              <w:rPr>
                <w:sz w:val="18"/>
                <w:szCs w:val="18"/>
              </w:rPr>
            </w:pPr>
            <w:r>
              <w:rPr>
                <w:sz w:val="18"/>
                <w:szCs w:val="18"/>
              </w:rPr>
              <w:t>Reynaud et al., 2017</w:t>
            </w:r>
          </w:p>
        </w:tc>
        <w:tc>
          <w:tcPr>
            <w:tcW w:w="1074" w:type="dxa"/>
            <w:tcBorders>
              <w:top w:val="single" w:sz="12" w:space="0" w:color="auto"/>
              <w:left w:val="single" w:sz="2" w:space="0" w:color="auto"/>
            </w:tcBorders>
          </w:tcPr>
          <w:p w:rsidR="002F6FDB" w:rsidRPr="005D3C77" w:rsidRDefault="002F6FDB" w:rsidP="00E021AD">
            <w:pPr>
              <w:rPr>
                <w:sz w:val="18"/>
                <w:szCs w:val="18"/>
              </w:rPr>
            </w:pPr>
            <w:r>
              <w:rPr>
                <w:sz w:val="18"/>
                <w:szCs w:val="18"/>
              </w:rPr>
              <w:t>Multi (39 centres)</w:t>
            </w:r>
          </w:p>
        </w:tc>
        <w:tc>
          <w:tcPr>
            <w:tcW w:w="1688" w:type="dxa"/>
            <w:tcBorders>
              <w:top w:val="single" w:sz="12" w:space="0" w:color="auto"/>
            </w:tcBorders>
          </w:tcPr>
          <w:p w:rsidR="002F6FDB" w:rsidRDefault="002F6FDB" w:rsidP="00E021AD">
            <w:pPr>
              <w:rPr>
                <w:sz w:val="18"/>
                <w:szCs w:val="18"/>
              </w:rPr>
            </w:pPr>
            <w:r w:rsidRPr="005D3C77">
              <w:rPr>
                <w:sz w:val="18"/>
                <w:szCs w:val="18"/>
              </w:rPr>
              <w:t>Alcohol dependent</w:t>
            </w:r>
            <w:r>
              <w:rPr>
                <w:sz w:val="18"/>
                <w:szCs w:val="18"/>
              </w:rPr>
              <w:t>.</w:t>
            </w:r>
          </w:p>
          <w:p w:rsidR="002F6FDB" w:rsidRPr="005D3C77" w:rsidRDefault="002F6FDB" w:rsidP="00E021AD">
            <w:pPr>
              <w:rPr>
                <w:sz w:val="18"/>
                <w:szCs w:val="18"/>
              </w:rPr>
            </w:pPr>
            <w:r>
              <w:rPr>
                <w:sz w:val="18"/>
                <w:szCs w:val="18"/>
              </w:rPr>
              <w:t>Outpatient</w:t>
            </w:r>
          </w:p>
        </w:tc>
        <w:tc>
          <w:tcPr>
            <w:tcW w:w="1118" w:type="dxa"/>
            <w:tcBorders>
              <w:top w:val="single" w:sz="12" w:space="0" w:color="auto"/>
            </w:tcBorders>
          </w:tcPr>
          <w:p w:rsidR="002F6FDB" w:rsidRPr="005D3C77" w:rsidRDefault="002F6FDB" w:rsidP="00E021AD">
            <w:pPr>
              <w:rPr>
                <w:sz w:val="18"/>
                <w:szCs w:val="18"/>
              </w:rPr>
            </w:pPr>
            <w:r>
              <w:rPr>
                <w:sz w:val="18"/>
                <w:szCs w:val="18"/>
              </w:rPr>
              <w:t>49.4</w:t>
            </w:r>
          </w:p>
        </w:tc>
        <w:tc>
          <w:tcPr>
            <w:tcW w:w="1401" w:type="dxa"/>
            <w:tcBorders>
              <w:top w:val="single" w:sz="12" w:space="0" w:color="auto"/>
            </w:tcBorders>
          </w:tcPr>
          <w:p w:rsidR="002F6FDB" w:rsidRPr="005D3C77" w:rsidRDefault="002F6FDB" w:rsidP="00E021AD">
            <w:pPr>
              <w:rPr>
                <w:sz w:val="18"/>
                <w:szCs w:val="18"/>
              </w:rPr>
            </w:pPr>
            <w:r>
              <w:rPr>
                <w:sz w:val="18"/>
                <w:szCs w:val="18"/>
              </w:rPr>
              <w:t>13.5</w:t>
            </w:r>
          </w:p>
        </w:tc>
        <w:tc>
          <w:tcPr>
            <w:tcW w:w="1436" w:type="dxa"/>
            <w:tcBorders>
              <w:top w:val="single" w:sz="12" w:space="0" w:color="auto"/>
            </w:tcBorders>
          </w:tcPr>
          <w:p w:rsidR="002F6FDB" w:rsidRPr="005D3C77" w:rsidRDefault="002F6FDB" w:rsidP="00E021AD">
            <w:pPr>
              <w:rPr>
                <w:sz w:val="18"/>
                <w:szCs w:val="18"/>
              </w:rPr>
            </w:pPr>
            <w:r>
              <w:rPr>
                <w:sz w:val="18"/>
                <w:szCs w:val="18"/>
              </w:rPr>
              <w:t>320</w:t>
            </w:r>
          </w:p>
        </w:tc>
        <w:tc>
          <w:tcPr>
            <w:tcW w:w="1036" w:type="dxa"/>
            <w:tcBorders>
              <w:top w:val="single" w:sz="12" w:space="0" w:color="auto"/>
            </w:tcBorders>
          </w:tcPr>
          <w:p w:rsidR="002F6FDB" w:rsidRPr="005D3C77" w:rsidRDefault="002F6FDB" w:rsidP="00E021AD">
            <w:pPr>
              <w:rPr>
                <w:sz w:val="18"/>
                <w:szCs w:val="18"/>
              </w:rPr>
            </w:pPr>
            <w:r>
              <w:rPr>
                <w:sz w:val="18"/>
                <w:szCs w:val="18"/>
              </w:rPr>
              <w:t>190</w:t>
            </w:r>
          </w:p>
        </w:tc>
        <w:tc>
          <w:tcPr>
            <w:tcW w:w="1446" w:type="dxa"/>
            <w:tcBorders>
              <w:top w:val="single" w:sz="12" w:space="0" w:color="auto"/>
            </w:tcBorders>
          </w:tcPr>
          <w:p w:rsidR="002F6FDB" w:rsidRPr="005D3C77" w:rsidRDefault="002F6FDB" w:rsidP="00E021AD">
            <w:pPr>
              <w:rPr>
                <w:sz w:val="18"/>
                <w:szCs w:val="18"/>
              </w:rPr>
            </w:pPr>
            <w:r>
              <w:rPr>
                <w:sz w:val="18"/>
                <w:szCs w:val="18"/>
              </w:rPr>
              <w:t>26 weeks</w:t>
            </w:r>
          </w:p>
        </w:tc>
        <w:tc>
          <w:tcPr>
            <w:tcW w:w="2404" w:type="dxa"/>
            <w:tcBorders>
              <w:top w:val="single" w:sz="12" w:space="0" w:color="auto"/>
            </w:tcBorders>
          </w:tcPr>
          <w:p w:rsidR="002F6FDB" w:rsidRDefault="002F6FDB" w:rsidP="00E021AD">
            <w:pPr>
              <w:pStyle w:val="ListParagraph"/>
              <w:numPr>
                <w:ilvl w:val="0"/>
                <w:numId w:val="3"/>
              </w:numPr>
              <w:ind w:left="201" w:hanging="201"/>
              <w:rPr>
                <w:sz w:val="18"/>
                <w:szCs w:val="18"/>
              </w:rPr>
            </w:pPr>
            <w:r>
              <w:rPr>
                <w:sz w:val="18"/>
                <w:szCs w:val="18"/>
              </w:rPr>
              <w:t>Baclofen: M = 153.5 mg (max. 180 mg)</w:t>
            </w:r>
          </w:p>
          <w:p w:rsidR="002F6FDB" w:rsidRPr="005D3C77" w:rsidRDefault="002F6FDB" w:rsidP="00E021AD">
            <w:pPr>
              <w:pStyle w:val="ListParagraph"/>
              <w:numPr>
                <w:ilvl w:val="0"/>
                <w:numId w:val="3"/>
              </w:numPr>
              <w:ind w:left="201" w:hanging="201"/>
              <w:rPr>
                <w:sz w:val="18"/>
                <w:szCs w:val="18"/>
              </w:rPr>
            </w:pPr>
            <w:r>
              <w:rPr>
                <w:sz w:val="18"/>
                <w:szCs w:val="18"/>
              </w:rPr>
              <w:t>Placebo</w:t>
            </w:r>
          </w:p>
        </w:tc>
        <w:tc>
          <w:tcPr>
            <w:tcW w:w="2470" w:type="dxa"/>
            <w:tcBorders>
              <w:top w:val="single" w:sz="12" w:space="0" w:color="auto"/>
              <w:right w:val="nil"/>
            </w:tcBorders>
          </w:tcPr>
          <w:p w:rsidR="002F6FDB" w:rsidRPr="005D3C77" w:rsidRDefault="002F6FDB" w:rsidP="00E021AD">
            <w:pPr>
              <w:rPr>
                <w:sz w:val="18"/>
                <w:szCs w:val="18"/>
              </w:rPr>
            </w:pPr>
            <w:r>
              <w:rPr>
                <w:sz w:val="18"/>
                <w:szCs w:val="18"/>
              </w:rPr>
              <w:t>BRENDA</w:t>
            </w:r>
          </w:p>
        </w:tc>
      </w:tr>
      <w:tr w:rsidR="002F6FDB" w:rsidRPr="005D3C77" w:rsidTr="00E021AD">
        <w:trPr>
          <w:trHeight w:val="559"/>
        </w:trPr>
        <w:tc>
          <w:tcPr>
            <w:tcW w:w="1222" w:type="dxa"/>
            <w:tcBorders>
              <w:top w:val="single" w:sz="12" w:space="0" w:color="auto"/>
              <w:left w:val="nil"/>
              <w:right w:val="single" w:sz="2" w:space="0" w:color="auto"/>
            </w:tcBorders>
          </w:tcPr>
          <w:p w:rsidR="002F6FDB" w:rsidRPr="005D3C77" w:rsidRDefault="002F6FDB" w:rsidP="00E021AD">
            <w:pPr>
              <w:rPr>
                <w:sz w:val="18"/>
                <w:szCs w:val="18"/>
              </w:rPr>
            </w:pPr>
            <w:r w:rsidRPr="005D3C77">
              <w:rPr>
                <w:sz w:val="18"/>
                <w:szCs w:val="18"/>
              </w:rPr>
              <w:t>Krupitsky et al., 2017</w:t>
            </w:r>
          </w:p>
        </w:tc>
        <w:tc>
          <w:tcPr>
            <w:tcW w:w="1074" w:type="dxa"/>
            <w:tcBorders>
              <w:top w:val="single" w:sz="12" w:space="0" w:color="auto"/>
              <w:left w:val="single" w:sz="2" w:space="0" w:color="auto"/>
            </w:tcBorders>
          </w:tcPr>
          <w:p w:rsidR="002F6FDB" w:rsidRPr="005D3C77" w:rsidRDefault="002F6FDB" w:rsidP="00E021AD">
            <w:pPr>
              <w:rPr>
                <w:sz w:val="18"/>
                <w:szCs w:val="18"/>
              </w:rPr>
            </w:pPr>
            <w:r w:rsidRPr="005D3C77">
              <w:rPr>
                <w:sz w:val="18"/>
                <w:szCs w:val="18"/>
              </w:rPr>
              <w:t>Single</w:t>
            </w:r>
          </w:p>
        </w:tc>
        <w:tc>
          <w:tcPr>
            <w:tcW w:w="1688" w:type="dxa"/>
            <w:tcBorders>
              <w:top w:val="single" w:sz="12" w:space="0" w:color="auto"/>
            </w:tcBorders>
          </w:tcPr>
          <w:p w:rsidR="002F6FDB" w:rsidRPr="005D3C77" w:rsidRDefault="002F6FDB" w:rsidP="00E021AD">
            <w:pPr>
              <w:rPr>
                <w:sz w:val="18"/>
                <w:szCs w:val="18"/>
              </w:rPr>
            </w:pPr>
            <w:r w:rsidRPr="005D3C77">
              <w:rPr>
                <w:sz w:val="18"/>
                <w:szCs w:val="18"/>
              </w:rPr>
              <w:t xml:space="preserve">Alcohol dependent </w:t>
            </w:r>
          </w:p>
        </w:tc>
        <w:tc>
          <w:tcPr>
            <w:tcW w:w="1118" w:type="dxa"/>
            <w:tcBorders>
              <w:top w:val="single" w:sz="12" w:space="0" w:color="auto"/>
            </w:tcBorders>
          </w:tcPr>
          <w:p w:rsidR="002F6FDB" w:rsidRPr="005D3C77" w:rsidRDefault="002F6FDB" w:rsidP="00E021AD">
            <w:pPr>
              <w:rPr>
                <w:sz w:val="18"/>
                <w:szCs w:val="18"/>
              </w:rPr>
            </w:pPr>
            <w:r w:rsidRPr="005D3C77">
              <w:rPr>
                <w:sz w:val="18"/>
                <w:szCs w:val="18"/>
              </w:rPr>
              <w:t>45.0</w:t>
            </w:r>
          </w:p>
        </w:tc>
        <w:tc>
          <w:tcPr>
            <w:tcW w:w="1401" w:type="dxa"/>
            <w:tcBorders>
              <w:top w:val="single" w:sz="12" w:space="0" w:color="auto"/>
            </w:tcBorders>
          </w:tcPr>
          <w:p w:rsidR="002F6FDB" w:rsidRPr="005D3C77" w:rsidRDefault="002F6FDB" w:rsidP="00E021AD">
            <w:pPr>
              <w:rPr>
                <w:sz w:val="18"/>
                <w:szCs w:val="18"/>
              </w:rPr>
            </w:pPr>
            <w:r w:rsidRPr="005D3C77">
              <w:rPr>
                <w:sz w:val="18"/>
                <w:szCs w:val="18"/>
              </w:rPr>
              <w:t>11.78</w:t>
            </w:r>
          </w:p>
        </w:tc>
        <w:tc>
          <w:tcPr>
            <w:tcW w:w="1436" w:type="dxa"/>
            <w:tcBorders>
              <w:top w:val="single" w:sz="12" w:space="0" w:color="auto"/>
            </w:tcBorders>
          </w:tcPr>
          <w:p w:rsidR="002F6FDB" w:rsidRPr="005D3C77" w:rsidRDefault="002F6FDB" w:rsidP="00E021AD">
            <w:pPr>
              <w:rPr>
                <w:sz w:val="18"/>
                <w:szCs w:val="18"/>
              </w:rPr>
            </w:pPr>
            <w:r w:rsidRPr="005D3C77">
              <w:rPr>
                <w:sz w:val="18"/>
                <w:szCs w:val="18"/>
              </w:rPr>
              <w:t>32</w:t>
            </w:r>
          </w:p>
        </w:tc>
        <w:tc>
          <w:tcPr>
            <w:tcW w:w="1036" w:type="dxa"/>
            <w:tcBorders>
              <w:top w:val="single" w:sz="12" w:space="0" w:color="auto"/>
            </w:tcBorders>
          </w:tcPr>
          <w:p w:rsidR="002F6FDB" w:rsidRPr="005D3C77" w:rsidRDefault="002F6FDB" w:rsidP="00E021AD">
            <w:pPr>
              <w:rPr>
                <w:sz w:val="18"/>
                <w:szCs w:val="18"/>
              </w:rPr>
            </w:pPr>
            <w:r w:rsidRPr="005D3C77">
              <w:rPr>
                <w:sz w:val="18"/>
                <w:szCs w:val="18"/>
              </w:rPr>
              <w:t>~12</w:t>
            </w:r>
          </w:p>
        </w:tc>
        <w:tc>
          <w:tcPr>
            <w:tcW w:w="1446" w:type="dxa"/>
            <w:tcBorders>
              <w:top w:val="single" w:sz="12" w:space="0" w:color="auto"/>
            </w:tcBorders>
          </w:tcPr>
          <w:p w:rsidR="002F6FDB" w:rsidRPr="00E62663" w:rsidRDefault="002F6FDB" w:rsidP="00E021AD">
            <w:pPr>
              <w:pStyle w:val="ListParagraph"/>
              <w:ind w:hanging="720"/>
              <w:rPr>
                <w:sz w:val="18"/>
                <w:szCs w:val="18"/>
              </w:rPr>
            </w:pPr>
            <w:r>
              <w:rPr>
                <w:sz w:val="18"/>
                <w:szCs w:val="18"/>
              </w:rPr>
              <w:t xml:space="preserve">12 </w:t>
            </w:r>
            <w:r w:rsidRPr="009B5F7E">
              <w:rPr>
                <w:sz w:val="18"/>
                <w:szCs w:val="18"/>
              </w:rPr>
              <w:t>weeks</w:t>
            </w:r>
          </w:p>
        </w:tc>
        <w:tc>
          <w:tcPr>
            <w:tcW w:w="2404" w:type="dxa"/>
            <w:tcBorders>
              <w:top w:val="single" w:sz="12" w:space="0" w:color="auto"/>
            </w:tcBorders>
          </w:tcPr>
          <w:p w:rsidR="002F6FDB" w:rsidRPr="009B5F7E" w:rsidRDefault="002F6FDB" w:rsidP="00E021AD">
            <w:pPr>
              <w:pStyle w:val="ListParagraph"/>
              <w:ind w:left="201" w:hanging="201"/>
              <w:rPr>
                <w:sz w:val="18"/>
                <w:szCs w:val="18"/>
              </w:rPr>
            </w:pPr>
            <w:r w:rsidRPr="009B5F7E">
              <w:rPr>
                <w:sz w:val="18"/>
                <w:szCs w:val="18"/>
              </w:rPr>
              <w:t>i. Baclofen: 50 mg/d</w:t>
            </w:r>
          </w:p>
          <w:p w:rsidR="002F6FDB" w:rsidRPr="00E62663" w:rsidRDefault="002F6FDB" w:rsidP="00E021AD">
            <w:pPr>
              <w:rPr>
                <w:sz w:val="18"/>
                <w:szCs w:val="18"/>
              </w:rPr>
            </w:pPr>
            <w:r w:rsidRPr="00E62663">
              <w:rPr>
                <w:sz w:val="18"/>
                <w:szCs w:val="18"/>
              </w:rPr>
              <w:t>ii. Placebo</w:t>
            </w:r>
          </w:p>
        </w:tc>
        <w:tc>
          <w:tcPr>
            <w:tcW w:w="2470" w:type="dxa"/>
            <w:tcBorders>
              <w:top w:val="single" w:sz="12" w:space="0" w:color="auto"/>
              <w:right w:val="nil"/>
            </w:tcBorders>
          </w:tcPr>
          <w:p w:rsidR="002F6FDB" w:rsidRPr="005D3C77" w:rsidRDefault="002F6FDB" w:rsidP="00E021AD">
            <w:pPr>
              <w:rPr>
                <w:sz w:val="18"/>
                <w:szCs w:val="18"/>
              </w:rPr>
            </w:pPr>
            <w:r w:rsidRPr="005D3C77">
              <w:rPr>
                <w:sz w:val="18"/>
                <w:szCs w:val="18"/>
              </w:rPr>
              <w:t>Psychotherapy</w:t>
            </w:r>
          </w:p>
        </w:tc>
      </w:tr>
      <w:tr w:rsidR="002F6FDB" w:rsidRPr="005D3C77" w:rsidTr="00E021AD">
        <w:trPr>
          <w:trHeight w:val="1044"/>
        </w:trPr>
        <w:tc>
          <w:tcPr>
            <w:tcW w:w="1222" w:type="dxa"/>
            <w:tcBorders>
              <w:top w:val="single" w:sz="12" w:space="0" w:color="auto"/>
              <w:left w:val="nil"/>
              <w:right w:val="single" w:sz="2" w:space="0" w:color="auto"/>
            </w:tcBorders>
          </w:tcPr>
          <w:p w:rsidR="002F6FDB" w:rsidRPr="005D3C77" w:rsidRDefault="002F6FDB" w:rsidP="00E021AD">
            <w:pPr>
              <w:rPr>
                <w:sz w:val="18"/>
                <w:szCs w:val="18"/>
              </w:rPr>
            </w:pPr>
            <w:r w:rsidRPr="005D3C77">
              <w:rPr>
                <w:sz w:val="18"/>
                <w:szCs w:val="18"/>
              </w:rPr>
              <w:t>Beraha et al., 2016</w:t>
            </w:r>
          </w:p>
        </w:tc>
        <w:tc>
          <w:tcPr>
            <w:tcW w:w="1074" w:type="dxa"/>
            <w:tcBorders>
              <w:top w:val="single" w:sz="12" w:space="0" w:color="auto"/>
              <w:left w:val="single" w:sz="2" w:space="0" w:color="auto"/>
            </w:tcBorders>
          </w:tcPr>
          <w:p w:rsidR="002F6FDB" w:rsidRPr="005D3C77" w:rsidRDefault="002F6FDB" w:rsidP="00E021AD">
            <w:pPr>
              <w:rPr>
                <w:sz w:val="18"/>
                <w:szCs w:val="18"/>
              </w:rPr>
            </w:pPr>
            <w:r w:rsidRPr="005D3C77">
              <w:rPr>
                <w:sz w:val="18"/>
                <w:szCs w:val="18"/>
              </w:rPr>
              <w:t>Multi (5 centres)</w:t>
            </w:r>
          </w:p>
        </w:tc>
        <w:tc>
          <w:tcPr>
            <w:tcW w:w="1688" w:type="dxa"/>
            <w:tcBorders>
              <w:top w:val="single" w:sz="12" w:space="0" w:color="auto"/>
            </w:tcBorders>
          </w:tcPr>
          <w:p w:rsidR="002F6FDB" w:rsidRPr="005D3C77" w:rsidRDefault="002F6FDB" w:rsidP="00E021AD">
            <w:pPr>
              <w:rPr>
                <w:sz w:val="18"/>
                <w:szCs w:val="18"/>
              </w:rPr>
            </w:pPr>
            <w:r w:rsidRPr="005D3C77">
              <w:rPr>
                <w:sz w:val="18"/>
                <w:szCs w:val="18"/>
              </w:rPr>
              <w:t>Alcohol dependent. Inpatient and outpatient</w:t>
            </w:r>
          </w:p>
        </w:tc>
        <w:tc>
          <w:tcPr>
            <w:tcW w:w="1118" w:type="dxa"/>
            <w:tcBorders>
              <w:top w:val="single" w:sz="12" w:space="0" w:color="auto"/>
            </w:tcBorders>
          </w:tcPr>
          <w:p w:rsidR="002F6FDB" w:rsidRPr="005D3C77" w:rsidRDefault="002F6FDB" w:rsidP="00E021AD">
            <w:pPr>
              <w:rPr>
                <w:sz w:val="18"/>
                <w:szCs w:val="18"/>
              </w:rPr>
            </w:pPr>
            <w:r w:rsidRPr="005D3C77">
              <w:rPr>
                <w:sz w:val="18"/>
                <w:szCs w:val="18"/>
              </w:rPr>
              <w:t>44.8</w:t>
            </w:r>
          </w:p>
        </w:tc>
        <w:tc>
          <w:tcPr>
            <w:tcW w:w="1401" w:type="dxa"/>
            <w:tcBorders>
              <w:top w:val="single" w:sz="12" w:space="0" w:color="auto"/>
            </w:tcBorders>
          </w:tcPr>
          <w:p w:rsidR="002F6FDB" w:rsidRPr="005D3C77" w:rsidRDefault="002F6FDB" w:rsidP="00E021AD">
            <w:pPr>
              <w:rPr>
                <w:sz w:val="18"/>
                <w:szCs w:val="18"/>
              </w:rPr>
            </w:pPr>
            <w:r w:rsidRPr="005D3C77">
              <w:rPr>
                <w:sz w:val="18"/>
                <w:szCs w:val="18"/>
              </w:rPr>
              <w:t>19.50</w:t>
            </w:r>
          </w:p>
        </w:tc>
        <w:tc>
          <w:tcPr>
            <w:tcW w:w="1436" w:type="dxa"/>
            <w:tcBorders>
              <w:top w:val="single" w:sz="12" w:space="0" w:color="auto"/>
            </w:tcBorders>
          </w:tcPr>
          <w:p w:rsidR="002F6FDB" w:rsidRPr="005D3C77" w:rsidRDefault="002F6FDB" w:rsidP="00E021AD">
            <w:pPr>
              <w:rPr>
                <w:sz w:val="18"/>
                <w:szCs w:val="18"/>
              </w:rPr>
            </w:pPr>
            <w:r w:rsidRPr="005D3C77">
              <w:rPr>
                <w:sz w:val="18"/>
                <w:szCs w:val="18"/>
              </w:rPr>
              <w:t>151</w:t>
            </w:r>
          </w:p>
        </w:tc>
        <w:tc>
          <w:tcPr>
            <w:tcW w:w="1036" w:type="dxa"/>
            <w:tcBorders>
              <w:top w:val="single" w:sz="12" w:space="0" w:color="auto"/>
            </w:tcBorders>
          </w:tcPr>
          <w:p w:rsidR="002F6FDB" w:rsidRPr="005D3C77" w:rsidRDefault="002F6FDB" w:rsidP="00E021AD">
            <w:pPr>
              <w:rPr>
                <w:sz w:val="18"/>
                <w:szCs w:val="18"/>
              </w:rPr>
            </w:pPr>
            <w:r w:rsidRPr="005D3C77">
              <w:rPr>
                <w:sz w:val="18"/>
                <w:szCs w:val="18"/>
              </w:rPr>
              <w:t>78</w:t>
            </w:r>
          </w:p>
        </w:tc>
        <w:tc>
          <w:tcPr>
            <w:tcW w:w="1446" w:type="dxa"/>
            <w:tcBorders>
              <w:top w:val="single" w:sz="12" w:space="0" w:color="auto"/>
            </w:tcBorders>
          </w:tcPr>
          <w:p w:rsidR="002F6FDB" w:rsidRPr="009B5F7E" w:rsidRDefault="002F6FDB" w:rsidP="00E021AD">
            <w:pPr>
              <w:rPr>
                <w:sz w:val="18"/>
                <w:szCs w:val="18"/>
              </w:rPr>
            </w:pPr>
            <w:r w:rsidRPr="009B5F7E">
              <w:rPr>
                <w:sz w:val="18"/>
                <w:szCs w:val="18"/>
              </w:rPr>
              <w:t>10 weeks, high dose phase</w:t>
            </w:r>
          </w:p>
          <w:p w:rsidR="002F6FDB" w:rsidRPr="00E62663" w:rsidRDefault="002F6FDB" w:rsidP="00E021AD">
            <w:pPr>
              <w:rPr>
                <w:sz w:val="18"/>
                <w:szCs w:val="18"/>
              </w:rPr>
            </w:pPr>
            <w:r w:rsidRPr="00E62663">
              <w:rPr>
                <w:sz w:val="18"/>
                <w:szCs w:val="18"/>
              </w:rPr>
              <w:t>16 weeks, total dose phase</w:t>
            </w:r>
          </w:p>
        </w:tc>
        <w:tc>
          <w:tcPr>
            <w:tcW w:w="2404" w:type="dxa"/>
            <w:tcBorders>
              <w:top w:val="single" w:sz="12" w:space="0" w:color="auto"/>
            </w:tcBorders>
          </w:tcPr>
          <w:p w:rsidR="002F6FDB" w:rsidRPr="00E62663" w:rsidRDefault="002F6FDB" w:rsidP="00E021AD">
            <w:pPr>
              <w:pStyle w:val="ListParagraph"/>
              <w:numPr>
                <w:ilvl w:val="0"/>
                <w:numId w:val="1"/>
              </w:numPr>
              <w:ind w:left="201" w:hanging="201"/>
              <w:rPr>
                <w:sz w:val="18"/>
                <w:szCs w:val="18"/>
              </w:rPr>
            </w:pPr>
            <w:r w:rsidRPr="00E62663">
              <w:rPr>
                <w:sz w:val="18"/>
                <w:szCs w:val="18"/>
              </w:rPr>
              <w:t>High dose: M = 93.6 mg/d (max. 150 mg/d)</w:t>
            </w:r>
          </w:p>
          <w:p w:rsidR="002F6FDB" w:rsidRPr="00E62663" w:rsidRDefault="002F6FDB" w:rsidP="00E021AD">
            <w:pPr>
              <w:pStyle w:val="ListParagraph"/>
              <w:numPr>
                <w:ilvl w:val="0"/>
                <w:numId w:val="1"/>
              </w:numPr>
              <w:ind w:left="201" w:hanging="201"/>
              <w:rPr>
                <w:sz w:val="18"/>
                <w:szCs w:val="18"/>
              </w:rPr>
            </w:pPr>
            <w:r w:rsidRPr="00E62663">
              <w:rPr>
                <w:sz w:val="18"/>
                <w:szCs w:val="18"/>
              </w:rPr>
              <w:t>Low dose: 30 mg/d</w:t>
            </w:r>
          </w:p>
          <w:p w:rsidR="002F6FDB" w:rsidRPr="00E62663" w:rsidRDefault="002F6FDB" w:rsidP="00E021AD">
            <w:pPr>
              <w:pStyle w:val="ListParagraph"/>
              <w:numPr>
                <w:ilvl w:val="0"/>
                <w:numId w:val="1"/>
              </w:numPr>
              <w:ind w:left="201" w:hanging="201"/>
              <w:rPr>
                <w:sz w:val="18"/>
                <w:szCs w:val="18"/>
              </w:rPr>
            </w:pPr>
            <w:r w:rsidRPr="00E62663">
              <w:rPr>
                <w:sz w:val="18"/>
                <w:szCs w:val="18"/>
              </w:rPr>
              <w:t>Placebo</w:t>
            </w:r>
          </w:p>
        </w:tc>
        <w:tc>
          <w:tcPr>
            <w:tcW w:w="2470" w:type="dxa"/>
            <w:tcBorders>
              <w:top w:val="single" w:sz="12" w:space="0" w:color="auto"/>
              <w:right w:val="nil"/>
            </w:tcBorders>
          </w:tcPr>
          <w:p w:rsidR="002F6FDB" w:rsidRPr="005D3C77" w:rsidRDefault="002F6FDB" w:rsidP="00E021AD">
            <w:pPr>
              <w:rPr>
                <w:sz w:val="18"/>
                <w:szCs w:val="18"/>
              </w:rPr>
            </w:pPr>
            <w:r w:rsidRPr="005D3C77">
              <w:rPr>
                <w:sz w:val="18"/>
                <w:szCs w:val="18"/>
              </w:rPr>
              <w:t>Mix of group and individual therapy sessions. CBT, CRA, MinM</w:t>
            </w:r>
          </w:p>
        </w:tc>
      </w:tr>
      <w:tr w:rsidR="002F6FDB" w:rsidRPr="005D3C77" w:rsidTr="00E021AD">
        <w:tc>
          <w:tcPr>
            <w:tcW w:w="1222" w:type="dxa"/>
            <w:tcBorders>
              <w:left w:val="nil"/>
              <w:right w:val="single" w:sz="2" w:space="0" w:color="auto"/>
            </w:tcBorders>
          </w:tcPr>
          <w:p w:rsidR="002F6FDB" w:rsidRPr="005D3C77" w:rsidRDefault="002F6FDB" w:rsidP="00E021AD">
            <w:pPr>
              <w:rPr>
                <w:sz w:val="18"/>
                <w:szCs w:val="18"/>
              </w:rPr>
            </w:pPr>
            <w:r w:rsidRPr="005D3C77">
              <w:rPr>
                <w:sz w:val="18"/>
                <w:szCs w:val="18"/>
              </w:rPr>
              <w:t>Leggio et al., 2015</w:t>
            </w:r>
          </w:p>
        </w:tc>
        <w:tc>
          <w:tcPr>
            <w:tcW w:w="1074" w:type="dxa"/>
            <w:tcBorders>
              <w:left w:val="single" w:sz="2" w:space="0" w:color="auto"/>
            </w:tcBorders>
          </w:tcPr>
          <w:p w:rsidR="002F6FDB" w:rsidRPr="005D3C77" w:rsidRDefault="002F6FDB" w:rsidP="00E021AD">
            <w:pPr>
              <w:rPr>
                <w:sz w:val="18"/>
                <w:szCs w:val="18"/>
              </w:rPr>
            </w:pPr>
            <w:r w:rsidRPr="005D3C77">
              <w:rPr>
                <w:sz w:val="18"/>
                <w:szCs w:val="18"/>
              </w:rPr>
              <w:t>Multi (2 sites)</w:t>
            </w:r>
          </w:p>
        </w:tc>
        <w:tc>
          <w:tcPr>
            <w:tcW w:w="1688" w:type="dxa"/>
          </w:tcPr>
          <w:p w:rsidR="002F6FDB" w:rsidRPr="005D3C77" w:rsidRDefault="002F6FDB" w:rsidP="00E021AD">
            <w:pPr>
              <w:rPr>
                <w:sz w:val="18"/>
                <w:szCs w:val="18"/>
              </w:rPr>
            </w:pPr>
            <w:r w:rsidRPr="005D3C77">
              <w:rPr>
                <w:sz w:val="18"/>
                <w:szCs w:val="18"/>
              </w:rPr>
              <w:t>General population and clinic referrals. Meeting criteria for alcohol and nicotine dependence</w:t>
            </w:r>
          </w:p>
        </w:tc>
        <w:tc>
          <w:tcPr>
            <w:tcW w:w="1118" w:type="dxa"/>
          </w:tcPr>
          <w:p w:rsidR="002F6FDB" w:rsidRPr="005D3C77" w:rsidRDefault="002F6FDB" w:rsidP="00E021AD">
            <w:pPr>
              <w:rPr>
                <w:sz w:val="18"/>
                <w:szCs w:val="18"/>
              </w:rPr>
            </w:pPr>
            <w:r w:rsidRPr="005D3C77">
              <w:rPr>
                <w:sz w:val="18"/>
                <w:szCs w:val="18"/>
              </w:rPr>
              <w:t>46.3</w:t>
            </w:r>
          </w:p>
        </w:tc>
        <w:tc>
          <w:tcPr>
            <w:tcW w:w="1401" w:type="dxa"/>
          </w:tcPr>
          <w:p w:rsidR="002F6FDB" w:rsidRPr="005D3C77" w:rsidRDefault="002F6FDB" w:rsidP="00E021AD">
            <w:pPr>
              <w:rPr>
                <w:sz w:val="18"/>
                <w:szCs w:val="18"/>
              </w:rPr>
            </w:pPr>
            <w:r w:rsidRPr="005D3C77">
              <w:rPr>
                <w:sz w:val="18"/>
                <w:szCs w:val="18"/>
              </w:rPr>
              <w:t>-</w:t>
            </w:r>
          </w:p>
        </w:tc>
        <w:tc>
          <w:tcPr>
            <w:tcW w:w="1436" w:type="dxa"/>
          </w:tcPr>
          <w:p w:rsidR="002F6FDB" w:rsidRPr="005D3C77" w:rsidRDefault="002F6FDB" w:rsidP="00E021AD">
            <w:pPr>
              <w:rPr>
                <w:sz w:val="18"/>
                <w:szCs w:val="18"/>
              </w:rPr>
            </w:pPr>
            <w:r w:rsidRPr="005D3C77">
              <w:rPr>
                <w:sz w:val="18"/>
                <w:szCs w:val="18"/>
              </w:rPr>
              <w:t>30</w:t>
            </w:r>
          </w:p>
        </w:tc>
        <w:tc>
          <w:tcPr>
            <w:tcW w:w="1036" w:type="dxa"/>
          </w:tcPr>
          <w:p w:rsidR="002F6FDB" w:rsidRPr="005D3C77" w:rsidRDefault="002F6FDB" w:rsidP="00E021AD">
            <w:pPr>
              <w:rPr>
                <w:sz w:val="18"/>
                <w:szCs w:val="18"/>
              </w:rPr>
            </w:pPr>
            <w:r w:rsidRPr="005D3C77">
              <w:rPr>
                <w:sz w:val="18"/>
                <w:szCs w:val="18"/>
              </w:rPr>
              <w:t>24</w:t>
            </w:r>
          </w:p>
        </w:tc>
        <w:tc>
          <w:tcPr>
            <w:tcW w:w="1446" w:type="dxa"/>
          </w:tcPr>
          <w:p w:rsidR="002F6FDB" w:rsidRPr="005D3C77" w:rsidRDefault="002F6FDB" w:rsidP="00E021AD">
            <w:pPr>
              <w:pStyle w:val="ListParagraph"/>
              <w:numPr>
                <w:ilvl w:val="0"/>
                <w:numId w:val="12"/>
              </w:numPr>
              <w:ind w:left="193" w:hanging="193"/>
              <w:rPr>
                <w:sz w:val="18"/>
                <w:szCs w:val="18"/>
              </w:rPr>
            </w:pPr>
            <w:r w:rsidRPr="005D3C77">
              <w:rPr>
                <w:sz w:val="18"/>
                <w:szCs w:val="18"/>
              </w:rPr>
              <w:t xml:space="preserve"> weeks</w:t>
            </w:r>
          </w:p>
        </w:tc>
        <w:tc>
          <w:tcPr>
            <w:tcW w:w="2404" w:type="dxa"/>
          </w:tcPr>
          <w:p w:rsidR="002F6FDB" w:rsidRPr="005D3C77" w:rsidRDefault="002F6FDB" w:rsidP="00E021AD">
            <w:pPr>
              <w:rPr>
                <w:sz w:val="18"/>
                <w:szCs w:val="18"/>
              </w:rPr>
            </w:pPr>
            <w:r w:rsidRPr="005D3C77">
              <w:rPr>
                <w:sz w:val="18"/>
                <w:szCs w:val="18"/>
              </w:rPr>
              <w:t>i. Baclofen: 80 mg/d</w:t>
            </w:r>
          </w:p>
          <w:p w:rsidR="002F6FDB" w:rsidRPr="005D3C77" w:rsidRDefault="002F6FDB" w:rsidP="00E021AD">
            <w:pPr>
              <w:pStyle w:val="ListParagraph"/>
              <w:ind w:left="21"/>
              <w:rPr>
                <w:sz w:val="18"/>
                <w:szCs w:val="18"/>
              </w:rPr>
            </w:pPr>
            <w:r w:rsidRPr="005D3C77">
              <w:rPr>
                <w:sz w:val="18"/>
                <w:szCs w:val="18"/>
              </w:rPr>
              <w:t>ii. Placebo</w:t>
            </w:r>
          </w:p>
        </w:tc>
        <w:tc>
          <w:tcPr>
            <w:tcW w:w="2470" w:type="dxa"/>
            <w:tcBorders>
              <w:right w:val="nil"/>
            </w:tcBorders>
          </w:tcPr>
          <w:p w:rsidR="002F6FDB" w:rsidRPr="005D3C77" w:rsidRDefault="002F6FDB" w:rsidP="00E021AD">
            <w:pPr>
              <w:rPr>
                <w:sz w:val="18"/>
                <w:szCs w:val="18"/>
              </w:rPr>
            </w:pPr>
            <w:r w:rsidRPr="005D3C77">
              <w:rPr>
                <w:sz w:val="18"/>
                <w:szCs w:val="18"/>
              </w:rPr>
              <w:t>MM</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t>Muller et al., 2015</w:t>
            </w:r>
          </w:p>
        </w:tc>
        <w:tc>
          <w:tcPr>
            <w:tcW w:w="1074" w:type="dxa"/>
          </w:tcPr>
          <w:p w:rsidR="002F6FDB" w:rsidRPr="005D3C77" w:rsidRDefault="002F6FDB" w:rsidP="00E021AD">
            <w:pPr>
              <w:rPr>
                <w:sz w:val="18"/>
                <w:szCs w:val="18"/>
              </w:rPr>
            </w:pPr>
            <w:r w:rsidRPr="005D3C77">
              <w:rPr>
                <w:sz w:val="18"/>
                <w:szCs w:val="18"/>
              </w:rPr>
              <w:t>Single</w:t>
            </w:r>
          </w:p>
        </w:tc>
        <w:tc>
          <w:tcPr>
            <w:tcW w:w="1688" w:type="dxa"/>
          </w:tcPr>
          <w:p w:rsidR="002F6FDB" w:rsidRPr="005D3C77" w:rsidRDefault="002F6FDB" w:rsidP="00E021AD">
            <w:pPr>
              <w:rPr>
                <w:sz w:val="18"/>
                <w:szCs w:val="18"/>
              </w:rPr>
            </w:pPr>
            <w:r w:rsidRPr="005D3C77">
              <w:rPr>
                <w:sz w:val="18"/>
                <w:szCs w:val="18"/>
              </w:rPr>
              <w:t>Alcohol dependent. Inpatient and outpatient</w:t>
            </w:r>
          </w:p>
        </w:tc>
        <w:tc>
          <w:tcPr>
            <w:tcW w:w="1118" w:type="dxa"/>
          </w:tcPr>
          <w:p w:rsidR="002F6FDB" w:rsidRPr="005D3C77" w:rsidRDefault="002F6FDB" w:rsidP="00E021AD">
            <w:pPr>
              <w:rPr>
                <w:sz w:val="18"/>
                <w:szCs w:val="18"/>
              </w:rPr>
            </w:pPr>
            <w:r w:rsidRPr="005D3C77">
              <w:rPr>
                <w:sz w:val="18"/>
                <w:szCs w:val="18"/>
              </w:rPr>
              <w:t>46.5</w:t>
            </w:r>
          </w:p>
        </w:tc>
        <w:tc>
          <w:tcPr>
            <w:tcW w:w="1401" w:type="dxa"/>
          </w:tcPr>
          <w:p w:rsidR="002F6FDB" w:rsidRPr="005D3C77" w:rsidRDefault="002F6FDB" w:rsidP="00E021AD">
            <w:pPr>
              <w:rPr>
                <w:sz w:val="18"/>
                <w:szCs w:val="18"/>
              </w:rPr>
            </w:pPr>
            <w:r w:rsidRPr="005D3C77">
              <w:rPr>
                <w:sz w:val="18"/>
                <w:szCs w:val="18"/>
              </w:rPr>
              <w:t>12.7</w:t>
            </w:r>
          </w:p>
        </w:tc>
        <w:tc>
          <w:tcPr>
            <w:tcW w:w="1436" w:type="dxa"/>
          </w:tcPr>
          <w:p w:rsidR="002F6FDB" w:rsidRPr="005D3C77" w:rsidRDefault="002F6FDB" w:rsidP="00E021AD">
            <w:pPr>
              <w:rPr>
                <w:sz w:val="18"/>
                <w:szCs w:val="18"/>
              </w:rPr>
            </w:pPr>
            <w:r w:rsidRPr="005D3C77">
              <w:rPr>
                <w:sz w:val="18"/>
                <w:szCs w:val="18"/>
              </w:rPr>
              <w:t>56</w:t>
            </w:r>
          </w:p>
        </w:tc>
        <w:tc>
          <w:tcPr>
            <w:tcW w:w="1036" w:type="dxa"/>
          </w:tcPr>
          <w:p w:rsidR="002F6FDB" w:rsidRPr="005D3C77" w:rsidRDefault="002F6FDB" w:rsidP="00E021AD">
            <w:pPr>
              <w:rPr>
                <w:sz w:val="18"/>
                <w:szCs w:val="18"/>
              </w:rPr>
            </w:pPr>
            <w:r w:rsidRPr="005D3C77">
              <w:rPr>
                <w:sz w:val="18"/>
                <w:szCs w:val="18"/>
              </w:rPr>
              <w:t>43</w:t>
            </w:r>
          </w:p>
        </w:tc>
        <w:tc>
          <w:tcPr>
            <w:tcW w:w="1446" w:type="dxa"/>
          </w:tcPr>
          <w:p w:rsidR="002F6FDB" w:rsidRPr="005D3C77" w:rsidRDefault="002F6FDB" w:rsidP="00E021AD">
            <w:pPr>
              <w:rPr>
                <w:sz w:val="18"/>
                <w:szCs w:val="18"/>
              </w:rPr>
            </w:pPr>
            <w:r w:rsidRPr="005D3C77">
              <w:rPr>
                <w:sz w:val="18"/>
                <w:szCs w:val="18"/>
              </w:rPr>
              <w:t>20 weeks (inc. 12 week high dose phase)</w:t>
            </w:r>
          </w:p>
        </w:tc>
        <w:tc>
          <w:tcPr>
            <w:tcW w:w="2404" w:type="dxa"/>
          </w:tcPr>
          <w:p w:rsidR="002F6FDB" w:rsidRPr="005D3C77" w:rsidRDefault="002F6FDB" w:rsidP="00E021AD">
            <w:pPr>
              <w:pStyle w:val="ListParagraph"/>
              <w:numPr>
                <w:ilvl w:val="0"/>
                <w:numId w:val="7"/>
              </w:numPr>
              <w:ind w:left="201" w:hanging="201"/>
              <w:rPr>
                <w:sz w:val="18"/>
                <w:szCs w:val="18"/>
              </w:rPr>
            </w:pPr>
            <w:r w:rsidRPr="005D3C77">
              <w:rPr>
                <w:sz w:val="18"/>
                <w:szCs w:val="18"/>
              </w:rPr>
              <w:t>Baclofen: M = 180 mg/d (</w:t>
            </w:r>
            <w:r>
              <w:rPr>
                <w:sz w:val="18"/>
                <w:szCs w:val="18"/>
              </w:rPr>
              <w:t xml:space="preserve">max. </w:t>
            </w:r>
            <w:r w:rsidRPr="005D3C77">
              <w:rPr>
                <w:sz w:val="18"/>
                <w:szCs w:val="18"/>
              </w:rPr>
              <w:t>270 mg/d)</w:t>
            </w:r>
          </w:p>
          <w:p w:rsidR="002F6FDB" w:rsidRPr="005D3C77" w:rsidRDefault="002F6FDB" w:rsidP="00E021AD">
            <w:pPr>
              <w:pStyle w:val="ListParagraph"/>
              <w:numPr>
                <w:ilvl w:val="0"/>
                <w:numId w:val="7"/>
              </w:numPr>
              <w:ind w:left="201" w:hanging="201"/>
              <w:rPr>
                <w:sz w:val="18"/>
                <w:szCs w:val="18"/>
              </w:rPr>
            </w:pPr>
            <w:r w:rsidRPr="005D3C77">
              <w:rPr>
                <w:sz w:val="18"/>
                <w:szCs w:val="18"/>
              </w:rPr>
              <w:t xml:space="preserve">Placebo </w:t>
            </w:r>
          </w:p>
        </w:tc>
        <w:tc>
          <w:tcPr>
            <w:tcW w:w="2470" w:type="dxa"/>
            <w:tcBorders>
              <w:right w:val="nil"/>
            </w:tcBorders>
          </w:tcPr>
          <w:p w:rsidR="002F6FDB" w:rsidRPr="005D3C77" w:rsidRDefault="002F6FDB" w:rsidP="00E021AD">
            <w:pPr>
              <w:rPr>
                <w:sz w:val="18"/>
                <w:szCs w:val="18"/>
              </w:rPr>
            </w:pPr>
            <w:r w:rsidRPr="005D3C77">
              <w:rPr>
                <w:sz w:val="18"/>
                <w:szCs w:val="18"/>
              </w:rPr>
              <w:t>MM</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t>Ponizovsky et al., 2015</w:t>
            </w:r>
          </w:p>
        </w:tc>
        <w:tc>
          <w:tcPr>
            <w:tcW w:w="1074" w:type="dxa"/>
          </w:tcPr>
          <w:p w:rsidR="002F6FDB" w:rsidRPr="005D3C77" w:rsidRDefault="002F6FDB" w:rsidP="00E021AD">
            <w:pPr>
              <w:rPr>
                <w:sz w:val="18"/>
                <w:szCs w:val="18"/>
              </w:rPr>
            </w:pPr>
            <w:r w:rsidRPr="005D3C77">
              <w:rPr>
                <w:sz w:val="18"/>
                <w:szCs w:val="18"/>
              </w:rPr>
              <w:t>Multi (15 centres)</w:t>
            </w:r>
          </w:p>
        </w:tc>
        <w:tc>
          <w:tcPr>
            <w:tcW w:w="1688" w:type="dxa"/>
          </w:tcPr>
          <w:p w:rsidR="002F6FDB" w:rsidRPr="005D3C77" w:rsidRDefault="002F6FDB" w:rsidP="00E021AD">
            <w:pPr>
              <w:rPr>
                <w:sz w:val="18"/>
                <w:szCs w:val="18"/>
              </w:rPr>
            </w:pPr>
            <w:r w:rsidRPr="005D3C77">
              <w:rPr>
                <w:sz w:val="18"/>
                <w:szCs w:val="18"/>
              </w:rPr>
              <w:t>Alcohol dependent. Outpatient</w:t>
            </w:r>
          </w:p>
        </w:tc>
        <w:tc>
          <w:tcPr>
            <w:tcW w:w="1118" w:type="dxa"/>
          </w:tcPr>
          <w:p w:rsidR="002F6FDB" w:rsidRPr="005D3C77" w:rsidRDefault="002F6FDB" w:rsidP="00E021AD">
            <w:pPr>
              <w:rPr>
                <w:sz w:val="18"/>
                <w:szCs w:val="18"/>
              </w:rPr>
            </w:pPr>
            <w:r w:rsidRPr="005D3C77">
              <w:rPr>
                <w:sz w:val="18"/>
                <w:szCs w:val="18"/>
              </w:rPr>
              <w:t>43.65</w:t>
            </w:r>
          </w:p>
        </w:tc>
        <w:tc>
          <w:tcPr>
            <w:tcW w:w="1401" w:type="dxa"/>
          </w:tcPr>
          <w:p w:rsidR="002F6FDB" w:rsidRPr="005D3C77" w:rsidRDefault="002F6FDB" w:rsidP="00E021AD">
            <w:pPr>
              <w:rPr>
                <w:sz w:val="18"/>
                <w:szCs w:val="18"/>
              </w:rPr>
            </w:pPr>
            <w:r w:rsidRPr="005D3C77">
              <w:rPr>
                <w:sz w:val="18"/>
                <w:szCs w:val="18"/>
              </w:rPr>
              <w:t>14.6</w:t>
            </w:r>
          </w:p>
        </w:tc>
        <w:tc>
          <w:tcPr>
            <w:tcW w:w="1436" w:type="dxa"/>
          </w:tcPr>
          <w:p w:rsidR="002F6FDB" w:rsidRPr="005D3C77" w:rsidRDefault="002F6FDB" w:rsidP="00E021AD">
            <w:pPr>
              <w:rPr>
                <w:sz w:val="18"/>
                <w:szCs w:val="18"/>
              </w:rPr>
            </w:pPr>
            <w:r w:rsidRPr="005D3C77">
              <w:rPr>
                <w:sz w:val="18"/>
                <w:szCs w:val="18"/>
              </w:rPr>
              <w:t>64</w:t>
            </w:r>
          </w:p>
        </w:tc>
        <w:tc>
          <w:tcPr>
            <w:tcW w:w="1036" w:type="dxa"/>
          </w:tcPr>
          <w:p w:rsidR="002F6FDB" w:rsidRPr="005D3C77" w:rsidRDefault="002F6FDB" w:rsidP="00E021AD">
            <w:pPr>
              <w:rPr>
                <w:sz w:val="18"/>
                <w:szCs w:val="18"/>
              </w:rPr>
            </w:pPr>
            <w:r w:rsidRPr="005D3C77">
              <w:rPr>
                <w:sz w:val="18"/>
                <w:szCs w:val="18"/>
              </w:rPr>
              <w:t>40</w:t>
            </w:r>
          </w:p>
        </w:tc>
        <w:tc>
          <w:tcPr>
            <w:tcW w:w="1446" w:type="dxa"/>
          </w:tcPr>
          <w:p w:rsidR="002F6FDB" w:rsidRPr="005D3C77" w:rsidRDefault="002F6FDB" w:rsidP="00E021AD">
            <w:pPr>
              <w:rPr>
                <w:sz w:val="18"/>
                <w:szCs w:val="18"/>
              </w:rPr>
            </w:pPr>
            <w:r w:rsidRPr="005D3C77">
              <w:rPr>
                <w:sz w:val="18"/>
                <w:szCs w:val="18"/>
              </w:rPr>
              <w:t>12 weeks</w:t>
            </w:r>
          </w:p>
        </w:tc>
        <w:tc>
          <w:tcPr>
            <w:tcW w:w="2404" w:type="dxa"/>
          </w:tcPr>
          <w:p w:rsidR="002F6FDB" w:rsidRPr="005D3C77" w:rsidRDefault="002F6FDB" w:rsidP="00E021AD">
            <w:pPr>
              <w:pStyle w:val="ListParagraph"/>
              <w:numPr>
                <w:ilvl w:val="0"/>
                <w:numId w:val="8"/>
              </w:numPr>
              <w:ind w:left="201" w:hanging="201"/>
              <w:rPr>
                <w:sz w:val="18"/>
                <w:szCs w:val="18"/>
              </w:rPr>
            </w:pPr>
            <w:r w:rsidRPr="005D3C77">
              <w:rPr>
                <w:sz w:val="18"/>
                <w:szCs w:val="18"/>
              </w:rPr>
              <w:t>Baclofen: 50 mg/d</w:t>
            </w:r>
          </w:p>
          <w:p w:rsidR="002F6FDB" w:rsidRPr="005D3C77" w:rsidRDefault="002F6FDB" w:rsidP="00E021AD">
            <w:pPr>
              <w:pStyle w:val="ListParagraph"/>
              <w:numPr>
                <w:ilvl w:val="0"/>
                <w:numId w:val="8"/>
              </w:numPr>
              <w:ind w:left="201" w:hanging="201"/>
              <w:rPr>
                <w:sz w:val="18"/>
                <w:szCs w:val="18"/>
              </w:rPr>
            </w:pPr>
            <w:r w:rsidRPr="005D3C77">
              <w:rPr>
                <w:sz w:val="18"/>
                <w:szCs w:val="18"/>
              </w:rPr>
              <w:t>Placebo</w:t>
            </w:r>
          </w:p>
        </w:tc>
        <w:tc>
          <w:tcPr>
            <w:tcW w:w="2470" w:type="dxa"/>
            <w:tcBorders>
              <w:right w:val="nil"/>
            </w:tcBorders>
          </w:tcPr>
          <w:p w:rsidR="002F6FDB" w:rsidRPr="005D3C77" w:rsidRDefault="002F6FDB" w:rsidP="00E021AD">
            <w:pPr>
              <w:rPr>
                <w:sz w:val="18"/>
                <w:szCs w:val="18"/>
              </w:rPr>
            </w:pPr>
            <w:r w:rsidRPr="005D3C77">
              <w:rPr>
                <w:sz w:val="18"/>
                <w:szCs w:val="18"/>
              </w:rPr>
              <w:t>Mix of group and individual therapy sessions, inc. principles of CBT, BRENDA, MI</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t>Morley et al., 2014</w:t>
            </w:r>
          </w:p>
        </w:tc>
        <w:tc>
          <w:tcPr>
            <w:tcW w:w="1074" w:type="dxa"/>
          </w:tcPr>
          <w:p w:rsidR="002F6FDB" w:rsidRPr="005D3C77" w:rsidRDefault="002F6FDB" w:rsidP="00E021AD">
            <w:pPr>
              <w:rPr>
                <w:sz w:val="18"/>
                <w:szCs w:val="18"/>
              </w:rPr>
            </w:pPr>
            <w:r w:rsidRPr="005D3C77">
              <w:rPr>
                <w:sz w:val="18"/>
                <w:szCs w:val="18"/>
              </w:rPr>
              <w:t>Single</w:t>
            </w:r>
          </w:p>
        </w:tc>
        <w:tc>
          <w:tcPr>
            <w:tcW w:w="1688" w:type="dxa"/>
          </w:tcPr>
          <w:p w:rsidR="002F6FDB" w:rsidRPr="005D3C77" w:rsidRDefault="002F6FDB" w:rsidP="00E021AD">
            <w:pPr>
              <w:rPr>
                <w:sz w:val="18"/>
                <w:szCs w:val="18"/>
              </w:rPr>
            </w:pPr>
            <w:r w:rsidRPr="005D3C77">
              <w:rPr>
                <w:sz w:val="18"/>
                <w:szCs w:val="18"/>
              </w:rPr>
              <w:t>Alcohol dependent. Outpatient</w:t>
            </w:r>
          </w:p>
        </w:tc>
        <w:tc>
          <w:tcPr>
            <w:tcW w:w="1118" w:type="dxa"/>
          </w:tcPr>
          <w:p w:rsidR="002F6FDB" w:rsidRPr="005D3C77" w:rsidRDefault="002F6FDB" w:rsidP="00E021AD">
            <w:pPr>
              <w:rPr>
                <w:sz w:val="18"/>
                <w:szCs w:val="18"/>
              </w:rPr>
            </w:pPr>
            <w:r w:rsidRPr="005D3C77">
              <w:rPr>
                <w:sz w:val="18"/>
                <w:szCs w:val="18"/>
              </w:rPr>
              <w:t>46.83</w:t>
            </w:r>
          </w:p>
        </w:tc>
        <w:tc>
          <w:tcPr>
            <w:tcW w:w="1401" w:type="dxa"/>
          </w:tcPr>
          <w:p w:rsidR="002F6FDB" w:rsidRPr="005D3C77" w:rsidRDefault="002F6FDB" w:rsidP="00E021AD">
            <w:pPr>
              <w:rPr>
                <w:sz w:val="18"/>
                <w:szCs w:val="18"/>
              </w:rPr>
            </w:pPr>
            <w:r w:rsidRPr="005D3C77">
              <w:rPr>
                <w:sz w:val="18"/>
                <w:szCs w:val="18"/>
              </w:rPr>
              <w:t xml:space="preserve">- </w:t>
            </w:r>
          </w:p>
        </w:tc>
        <w:tc>
          <w:tcPr>
            <w:tcW w:w="1436" w:type="dxa"/>
          </w:tcPr>
          <w:p w:rsidR="002F6FDB" w:rsidRPr="005D3C77" w:rsidRDefault="002F6FDB" w:rsidP="00E021AD">
            <w:pPr>
              <w:rPr>
                <w:sz w:val="18"/>
                <w:szCs w:val="18"/>
              </w:rPr>
            </w:pPr>
            <w:r w:rsidRPr="005D3C77">
              <w:rPr>
                <w:sz w:val="18"/>
                <w:szCs w:val="18"/>
              </w:rPr>
              <w:t>42</w:t>
            </w:r>
          </w:p>
        </w:tc>
        <w:tc>
          <w:tcPr>
            <w:tcW w:w="1036" w:type="dxa"/>
          </w:tcPr>
          <w:p w:rsidR="002F6FDB" w:rsidRPr="005D3C77" w:rsidRDefault="002F6FDB" w:rsidP="00E021AD">
            <w:pPr>
              <w:rPr>
                <w:sz w:val="18"/>
                <w:szCs w:val="18"/>
              </w:rPr>
            </w:pPr>
            <w:r w:rsidRPr="005D3C77">
              <w:rPr>
                <w:sz w:val="18"/>
                <w:szCs w:val="18"/>
              </w:rPr>
              <w:t>28</w:t>
            </w:r>
          </w:p>
        </w:tc>
        <w:tc>
          <w:tcPr>
            <w:tcW w:w="1446" w:type="dxa"/>
          </w:tcPr>
          <w:p w:rsidR="002F6FDB" w:rsidRPr="005D3C77" w:rsidRDefault="002F6FDB" w:rsidP="00E021AD">
            <w:pPr>
              <w:rPr>
                <w:sz w:val="18"/>
                <w:szCs w:val="18"/>
              </w:rPr>
            </w:pPr>
            <w:r w:rsidRPr="005D3C77">
              <w:rPr>
                <w:sz w:val="18"/>
                <w:szCs w:val="18"/>
              </w:rPr>
              <w:t>12 weeks</w:t>
            </w:r>
          </w:p>
        </w:tc>
        <w:tc>
          <w:tcPr>
            <w:tcW w:w="2404" w:type="dxa"/>
          </w:tcPr>
          <w:p w:rsidR="002F6FDB" w:rsidRPr="005D3C77" w:rsidRDefault="002F6FDB" w:rsidP="00E021AD">
            <w:pPr>
              <w:pStyle w:val="ListParagraph"/>
              <w:numPr>
                <w:ilvl w:val="0"/>
                <w:numId w:val="6"/>
              </w:numPr>
              <w:ind w:left="201" w:hanging="201"/>
              <w:rPr>
                <w:sz w:val="18"/>
                <w:szCs w:val="18"/>
              </w:rPr>
            </w:pPr>
            <w:r w:rsidRPr="005D3C77">
              <w:rPr>
                <w:sz w:val="18"/>
                <w:szCs w:val="18"/>
              </w:rPr>
              <w:t>Baclofen: 30 mg/d</w:t>
            </w:r>
          </w:p>
          <w:p w:rsidR="002F6FDB" w:rsidRPr="005D3C77" w:rsidRDefault="002F6FDB" w:rsidP="00E021AD">
            <w:pPr>
              <w:pStyle w:val="ListParagraph"/>
              <w:numPr>
                <w:ilvl w:val="0"/>
                <w:numId w:val="6"/>
              </w:numPr>
              <w:ind w:left="201" w:hanging="201"/>
              <w:rPr>
                <w:sz w:val="18"/>
                <w:szCs w:val="18"/>
              </w:rPr>
            </w:pPr>
            <w:r w:rsidRPr="005D3C77">
              <w:rPr>
                <w:sz w:val="18"/>
                <w:szCs w:val="18"/>
              </w:rPr>
              <w:t>Baclofen: 60 mg/d</w:t>
            </w:r>
          </w:p>
          <w:p w:rsidR="002F6FDB" w:rsidRPr="005D3C77" w:rsidRDefault="002F6FDB" w:rsidP="00E021AD">
            <w:pPr>
              <w:pStyle w:val="ListParagraph"/>
              <w:numPr>
                <w:ilvl w:val="0"/>
                <w:numId w:val="6"/>
              </w:numPr>
              <w:ind w:left="201" w:hanging="201"/>
              <w:rPr>
                <w:sz w:val="18"/>
                <w:szCs w:val="18"/>
              </w:rPr>
            </w:pPr>
            <w:r w:rsidRPr="005D3C77">
              <w:rPr>
                <w:sz w:val="18"/>
                <w:szCs w:val="18"/>
              </w:rPr>
              <w:t>Placebo</w:t>
            </w:r>
          </w:p>
        </w:tc>
        <w:tc>
          <w:tcPr>
            <w:tcW w:w="2470" w:type="dxa"/>
            <w:tcBorders>
              <w:right w:val="nil"/>
            </w:tcBorders>
          </w:tcPr>
          <w:p w:rsidR="002F6FDB" w:rsidRPr="005D3C77" w:rsidRDefault="002F6FDB" w:rsidP="00E021AD">
            <w:pPr>
              <w:rPr>
                <w:sz w:val="18"/>
                <w:szCs w:val="18"/>
              </w:rPr>
            </w:pPr>
            <w:r w:rsidRPr="005D3C77">
              <w:rPr>
                <w:sz w:val="18"/>
                <w:szCs w:val="18"/>
              </w:rPr>
              <w:t>BRENDA</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t>Garbutt et al., 2010</w:t>
            </w:r>
          </w:p>
        </w:tc>
        <w:tc>
          <w:tcPr>
            <w:tcW w:w="1074" w:type="dxa"/>
          </w:tcPr>
          <w:p w:rsidR="002F6FDB" w:rsidRPr="005D3C77" w:rsidRDefault="002F6FDB" w:rsidP="00E021AD">
            <w:pPr>
              <w:rPr>
                <w:sz w:val="18"/>
                <w:szCs w:val="18"/>
              </w:rPr>
            </w:pPr>
            <w:r w:rsidRPr="005D3C77">
              <w:rPr>
                <w:sz w:val="18"/>
                <w:szCs w:val="18"/>
              </w:rPr>
              <w:t>-</w:t>
            </w:r>
          </w:p>
        </w:tc>
        <w:tc>
          <w:tcPr>
            <w:tcW w:w="1688" w:type="dxa"/>
          </w:tcPr>
          <w:p w:rsidR="002F6FDB" w:rsidRPr="005D3C77" w:rsidRDefault="002F6FDB" w:rsidP="00E021AD">
            <w:pPr>
              <w:rPr>
                <w:sz w:val="18"/>
                <w:szCs w:val="18"/>
              </w:rPr>
            </w:pPr>
            <w:r w:rsidRPr="005D3C77">
              <w:rPr>
                <w:sz w:val="18"/>
                <w:szCs w:val="18"/>
              </w:rPr>
              <w:t>General population meeting criteria for alcohol dependence</w:t>
            </w:r>
          </w:p>
        </w:tc>
        <w:tc>
          <w:tcPr>
            <w:tcW w:w="1118" w:type="dxa"/>
          </w:tcPr>
          <w:p w:rsidR="002F6FDB" w:rsidRPr="005D3C77" w:rsidRDefault="002F6FDB" w:rsidP="00E021AD">
            <w:pPr>
              <w:rPr>
                <w:sz w:val="18"/>
                <w:szCs w:val="18"/>
              </w:rPr>
            </w:pPr>
            <w:r w:rsidRPr="005D3C77">
              <w:rPr>
                <w:sz w:val="18"/>
                <w:szCs w:val="18"/>
              </w:rPr>
              <w:t>48.9</w:t>
            </w:r>
          </w:p>
        </w:tc>
        <w:tc>
          <w:tcPr>
            <w:tcW w:w="1401" w:type="dxa"/>
          </w:tcPr>
          <w:p w:rsidR="002F6FDB" w:rsidRPr="005D3C77" w:rsidRDefault="002F6FDB" w:rsidP="00E021AD">
            <w:pPr>
              <w:rPr>
                <w:sz w:val="18"/>
                <w:szCs w:val="18"/>
              </w:rPr>
            </w:pPr>
            <w:r w:rsidRPr="005D3C77">
              <w:rPr>
                <w:sz w:val="18"/>
                <w:szCs w:val="18"/>
              </w:rPr>
              <w:t>14.45</w:t>
            </w:r>
          </w:p>
        </w:tc>
        <w:tc>
          <w:tcPr>
            <w:tcW w:w="1436" w:type="dxa"/>
          </w:tcPr>
          <w:p w:rsidR="002F6FDB" w:rsidRPr="005D3C77" w:rsidRDefault="002F6FDB" w:rsidP="00E021AD">
            <w:pPr>
              <w:rPr>
                <w:sz w:val="18"/>
                <w:szCs w:val="18"/>
              </w:rPr>
            </w:pPr>
            <w:r w:rsidRPr="005D3C77">
              <w:rPr>
                <w:sz w:val="18"/>
                <w:szCs w:val="18"/>
              </w:rPr>
              <w:t>80</w:t>
            </w:r>
          </w:p>
        </w:tc>
        <w:tc>
          <w:tcPr>
            <w:tcW w:w="1036" w:type="dxa"/>
          </w:tcPr>
          <w:p w:rsidR="002F6FDB" w:rsidRPr="005D3C77" w:rsidRDefault="002F6FDB" w:rsidP="00E021AD">
            <w:pPr>
              <w:rPr>
                <w:sz w:val="18"/>
                <w:szCs w:val="18"/>
              </w:rPr>
            </w:pPr>
            <w:r w:rsidRPr="005D3C77">
              <w:rPr>
                <w:sz w:val="18"/>
                <w:szCs w:val="18"/>
              </w:rPr>
              <w:t>61</w:t>
            </w:r>
          </w:p>
        </w:tc>
        <w:tc>
          <w:tcPr>
            <w:tcW w:w="1446" w:type="dxa"/>
          </w:tcPr>
          <w:p w:rsidR="002F6FDB" w:rsidRPr="005D3C77" w:rsidRDefault="002F6FDB" w:rsidP="00E021AD">
            <w:pPr>
              <w:rPr>
                <w:sz w:val="18"/>
                <w:szCs w:val="18"/>
              </w:rPr>
            </w:pPr>
            <w:r w:rsidRPr="005D3C77">
              <w:rPr>
                <w:sz w:val="18"/>
                <w:szCs w:val="18"/>
              </w:rPr>
              <w:t>12 weeks</w:t>
            </w:r>
          </w:p>
        </w:tc>
        <w:tc>
          <w:tcPr>
            <w:tcW w:w="2404" w:type="dxa"/>
          </w:tcPr>
          <w:p w:rsidR="002F6FDB" w:rsidRPr="005D3C77" w:rsidRDefault="002F6FDB" w:rsidP="00E021AD">
            <w:pPr>
              <w:pStyle w:val="ListParagraph"/>
              <w:numPr>
                <w:ilvl w:val="0"/>
                <w:numId w:val="4"/>
              </w:numPr>
              <w:ind w:left="201" w:hanging="201"/>
              <w:rPr>
                <w:sz w:val="18"/>
                <w:szCs w:val="18"/>
              </w:rPr>
            </w:pPr>
            <w:r w:rsidRPr="005D3C77">
              <w:rPr>
                <w:sz w:val="18"/>
                <w:szCs w:val="18"/>
              </w:rPr>
              <w:t>Baclofen: 30 mg/d</w:t>
            </w:r>
          </w:p>
          <w:p w:rsidR="002F6FDB" w:rsidRPr="005D3C77" w:rsidRDefault="002F6FDB" w:rsidP="00E021AD">
            <w:pPr>
              <w:pStyle w:val="ListParagraph"/>
              <w:numPr>
                <w:ilvl w:val="0"/>
                <w:numId w:val="4"/>
              </w:numPr>
              <w:ind w:left="201" w:hanging="201"/>
              <w:rPr>
                <w:sz w:val="18"/>
                <w:szCs w:val="18"/>
              </w:rPr>
            </w:pPr>
            <w:r w:rsidRPr="005D3C77">
              <w:rPr>
                <w:sz w:val="18"/>
                <w:szCs w:val="18"/>
              </w:rPr>
              <w:t>Placebo</w:t>
            </w:r>
          </w:p>
        </w:tc>
        <w:tc>
          <w:tcPr>
            <w:tcW w:w="2470" w:type="dxa"/>
            <w:tcBorders>
              <w:right w:val="nil"/>
            </w:tcBorders>
          </w:tcPr>
          <w:p w:rsidR="002F6FDB" w:rsidRPr="005D3C77" w:rsidRDefault="002F6FDB" w:rsidP="00E021AD">
            <w:pPr>
              <w:rPr>
                <w:sz w:val="18"/>
                <w:szCs w:val="18"/>
              </w:rPr>
            </w:pPr>
            <w:r w:rsidRPr="005D3C77">
              <w:rPr>
                <w:sz w:val="18"/>
                <w:szCs w:val="18"/>
              </w:rPr>
              <w:t>BRENDA. Encouraged attendance to support groups.</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lastRenderedPageBreak/>
              <w:t>Addolorato et al., 2007</w:t>
            </w:r>
          </w:p>
        </w:tc>
        <w:tc>
          <w:tcPr>
            <w:tcW w:w="1074" w:type="dxa"/>
          </w:tcPr>
          <w:p w:rsidR="002F6FDB" w:rsidRPr="005D3C77" w:rsidRDefault="002F6FDB" w:rsidP="00E021AD">
            <w:pPr>
              <w:rPr>
                <w:sz w:val="18"/>
                <w:szCs w:val="18"/>
              </w:rPr>
            </w:pPr>
            <w:r w:rsidRPr="005D3C77">
              <w:rPr>
                <w:sz w:val="18"/>
                <w:szCs w:val="18"/>
              </w:rPr>
              <w:t>Single</w:t>
            </w:r>
          </w:p>
        </w:tc>
        <w:tc>
          <w:tcPr>
            <w:tcW w:w="1688" w:type="dxa"/>
          </w:tcPr>
          <w:p w:rsidR="002F6FDB" w:rsidRPr="005D3C77" w:rsidRDefault="002F6FDB" w:rsidP="00E021AD">
            <w:pPr>
              <w:rPr>
                <w:sz w:val="18"/>
                <w:szCs w:val="18"/>
              </w:rPr>
            </w:pPr>
            <w:r w:rsidRPr="005D3C77">
              <w:rPr>
                <w:sz w:val="18"/>
                <w:szCs w:val="18"/>
              </w:rPr>
              <w:t>Alcohol dependent, with liver cirrhosis. Outpatient</w:t>
            </w:r>
          </w:p>
        </w:tc>
        <w:tc>
          <w:tcPr>
            <w:tcW w:w="1118" w:type="dxa"/>
          </w:tcPr>
          <w:p w:rsidR="002F6FDB" w:rsidRPr="005D3C77" w:rsidRDefault="002F6FDB" w:rsidP="00E021AD">
            <w:pPr>
              <w:rPr>
                <w:sz w:val="18"/>
                <w:szCs w:val="18"/>
              </w:rPr>
            </w:pPr>
            <w:r w:rsidRPr="005D3C77">
              <w:rPr>
                <w:sz w:val="18"/>
                <w:szCs w:val="18"/>
              </w:rPr>
              <w:t>49.25</w:t>
            </w:r>
          </w:p>
        </w:tc>
        <w:tc>
          <w:tcPr>
            <w:tcW w:w="1401" w:type="dxa"/>
          </w:tcPr>
          <w:p w:rsidR="002F6FDB" w:rsidRPr="005D3C77" w:rsidRDefault="002F6FDB" w:rsidP="00E021AD">
            <w:pPr>
              <w:rPr>
                <w:sz w:val="18"/>
                <w:szCs w:val="18"/>
              </w:rPr>
            </w:pPr>
            <w:r w:rsidRPr="005D3C77">
              <w:rPr>
                <w:sz w:val="18"/>
                <w:szCs w:val="18"/>
              </w:rPr>
              <w:t>Median: 22.00</w:t>
            </w:r>
          </w:p>
        </w:tc>
        <w:tc>
          <w:tcPr>
            <w:tcW w:w="1436" w:type="dxa"/>
          </w:tcPr>
          <w:p w:rsidR="002F6FDB" w:rsidRPr="005D3C77" w:rsidRDefault="002F6FDB" w:rsidP="00E021AD">
            <w:pPr>
              <w:rPr>
                <w:sz w:val="18"/>
                <w:szCs w:val="18"/>
              </w:rPr>
            </w:pPr>
            <w:r w:rsidRPr="005D3C77">
              <w:rPr>
                <w:sz w:val="18"/>
                <w:szCs w:val="18"/>
              </w:rPr>
              <w:t>84</w:t>
            </w:r>
          </w:p>
        </w:tc>
        <w:tc>
          <w:tcPr>
            <w:tcW w:w="1036" w:type="dxa"/>
          </w:tcPr>
          <w:p w:rsidR="002F6FDB" w:rsidRPr="005D3C77" w:rsidRDefault="002F6FDB" w:rsidP="00E021AD">
            <w:pPr>
              <w:rPr>
                <w:sz w:val="18"/>
                <w:szCs w:val="18"/>
              </w:rPr>
            </w:pPr>
            <w:r w:rsidRPr="005D3C77">
              <w:rPr>
                <w:sz w:val="18"/>
                <w:szCs w:val="18"/>
              </w:rPr>
              <w:t>65</w:t>
            </w:r>
          </w:p>
        </w:tc>
        <w:tc>
          <w:tcPr>
            <w:tcW w:w="1446" w:type="dxa"/>
          </w:tcPr>
          <w:p w:rsidR="002F6FDB" w:rsidRPr="005D3C77" w:rsidRDefault="002F6FDB" w:rsidP="00E021AD">
            <w:pPr>
              <w:pStyle w:val="ListParagraph"/>
              <w:numPr>
                <w:ilvl w:val="0"/>
                <w:numId w:val="9"/>
              </w:numPr>
              <w:ind w:left="274" w:hanging="274"/>
              <w:rPr>
                <w:sz w:val="18"/>
                <w:szCs w:val="18"/>
              </w:rPr>
            </w:pPr>
            <w:r w:rsidRPr="005D3C77">
              <w:rPr>
                <w:sz w:val="18"/>
                <w:szCs w:val="18"/>
              </w:rPr>
              <w:t>weeks</w:t>
            </w:r>
          </w:p>
        </w:tc>
        <w:tc>
          <w:tcPr>
            <w:tcW w:w="2404" w:type="dxa"/>
          </w:tcPr>
          <w:p w:rsidR="002F6FDB" w:rsidRPr="005D3C77" w:rsidRDefault="002F6FDB" w:rsidP="00E021AD">
            <w:pPr>
              <w:pStyle w:val="ListParagraph"/>
              <w:numPr>
                <w:ilvl w:val="0"/>
                <w:numId w:val="10"/>
              </w:numPr>
              <w:ind w:left="243" w:hanging="283"/>
              <w:rPr>
                <w:sz w:val="18"/>
                <w:szCs w:val="18"/>
              </w:rPr>
            </w:pPr>
            <w:r w:rsidRPr="005D3C77">
              <w:rPr>
                <w:sz w:val="18"/>
                <w:szCs w:val="18"/>
              </w:rPr>
              <w:t>Baclofen: 30 mg/d</w:t>
            </w:r>
          </w:p>
          <w:p w:rsidR="002F6FDB" w:rsidRPr="005D3C77" w:rsidRDefault="002F6FDB" w:rsidP="00E021AD">
            <w:pPr>
              <w:pStyle w:val="ListParagraph"/>
              <w:numPr>
                <w:ilvl w:val="0"/>
                <w:numId w:val="10"/>
              </w:numPr>
              <w:ind w:left="243" w:hanging="283"/>
              <w:rPr>
                <w:sz w:val="18"/>
                <w:szCs w:val="18"/>
              </w:rPr>
            </w:pPr>
            <w:r w:rsidRPr="005D3C77">
              <w:rPr>
                <w:sz w:val="18"/>
                <w:szCs w:val="18"/>
              </w:rPr>
              <w:t>Placebo</w:t>
            </w:r>
          </w:p>
        </w:tc>
        <w:tc>
          <w:tcPr>
            <w:tcW w:w="2470" w:type="dxa"/>
            <w:tcBorders>
              <w:right w:val="nil"/>
            </w:tcBorders>
          </w:tcPr>
          <w:p w:rsidR="002F6FDB" w:rsidRPr="005D3C77" w:rsidRDefault="002F6FDB" w:rsidP="00E021AD">
            <w:pPr>
              <w:rPr>
                <w:sz w:val="18"/>
                <w:szCs w:val="18"/>
              </w:rPr>
            </w:pPr>
            <w:r w:rsidRPr="005D3C77">
              <w:rPr>
                <w:sz w:val="18"/>
                <w:szCs w:val="18"/>
              </w:rPr>
              <w:t>Individual counselling sessions. Encouraged attendance to support groups.</w:t>
            </w:r>
          </w:p>
        </w:tc>
      </w:tr>
      <w:tr w:rsidR="002F6FDB" w:rsidRPr="005D3C77" w:rsidTr="00E021AD">
        <w:tc>
          <w:tcPr>
            <w:tcW w:w="1222" w:type="dxa"/>
            <w:tcBorders>
              <w:left w:val="nil"/>
            </w:tcBorders>
          </w:tcPr>
          <w:p w:rsidR="002F6FDB" w:rsidRPr="005D3C77" w:rsidRDefault="002F6FDB" w:rsidP="00E021AD">
            <w:pPr>
              <w:rPr>
                <w:sz w:val="18"/>
                <w:szCs w:val="18"/>
              </w:rPr>
            </w:pPr>
            <w:r w:rsidRPr="005D3C77">
              <w:rPr>
                <w:sz w:val="18"/>
                <w:szCs w:val="18"/>
              </w:rPr>
              <w:t>Addolorato et al., 2002</w:t>
            </w:r>
          </w:p>
        </w:tc>
        <w:tc>
          <w:tcPr>
            <w:tcW w:w="1074" w:type="dxa"/>
          </w:tcPr>
          <w:p w:rsidR="002F6FDB" w:rsidRPr="005D3C77" w:rsidRDefault="002F6FDB" w:rsidP="00E021AD">
            <w:pPr>
              <w:rPr>
                <w:sz w:val="18"/>
                <w:szCs w:val="18"/>
              </w:rPr>
            </w:pPr>
            <w:r w:rsidRPr="005D3C77">
              <w:rPr>
                <w:sz w:val="18"/>
                <w:szCs w:val="18"/>
              </w:rPr>
              <w:t>Single</w:t>
            </w:r>
          </w:p>
        </w:tc>
        <w:tc>
          <w:tcPr>
            <w:tcW w:w="1688" w:type="dxa"/>
          </w:tcPr>
          <w:p w:rsidR="002F6FDB" w:rsidRPr="005D3C77" w:rsidRDefault="002F6FDB" w:rsidP="00E021AD">
            <w:pPr>
              <w:rPr>
                <w:sz w:val="18"/>
                <w:szCs w:val="18"/>
              </w:rPr>
            </w:pPr>
            <w:r w:rsidRPr="005D3C77">
              <w:rPr>
                <w:sz w:val="18"/>
                <w:szCs w:val="18"/>
              </w:rPr>
              <w:t>Alcohol dependent. Outpatient</w:t>
            </w:r>
          </w:p>
        </w:tc>
        <w:tc>
          <w:tcPr>
            <w:tcW w:w="1118" w:type="dxa"/>
          </w:tcPr>
          <w:p w:rsidR="002F6FDB" w:rsidRPr="005D3C77" w:rsidRDefault="002F6FDB" w:rsidP="00E021AD">
            <w:pPr>
              <w:rPr>
                <w:sz w:val="18"/>
                <w:szCs w:val="18"/>
              </w:rPr>
            </w:pPr>
            <w:r w:rsidRPr="005D3C77">
              <w:rPr>
                <w:sz w:val="18"/>
                <w:szCs w:val="18"/>
              </w:rPr>
              <w:t>47.30</w:t>
            </w:r>
          </w:p>
        </w:tc>
        <w:tc>
          <w:tcPr>
            <w:tcW w:w="1401" w:type="dxa"/>
          </w:tcPr>
          <w:p w:rsidR="002F6FDB" w:rsidRPr="005D3C77" w:rsidRDefault="002F6FDB" w:rsidP="00E021AD">
            <w:pPr>
              <w:rPr>
                <w:sz w:val="18"/>
                <w:szCs w:val="18"/>
              </w:rPr>
            </w:pPr>
            <w:r w:rsidRPr="005D3C77">
              <w:rPr>
                <w:sz w:val="18"/>
                <w:szCs w:val="18"/>
              </w:rPr>
              <w:t>11.8</w:t>
            </w:r>
          </w:p>
        </w:tc>
        <w:tc>
          <w:tcPr>
            <w:tcW w:w="1436" w:type="dxa"/>
          </w:tcPr>
          <w:p w:rsidR="002F6FDB" w:rsidRPr="005D3C77" w:rsidRDefault="002F6FDB" w:rsidP="00E021AD">
            <w:pPr>
              <w:rPr>
                <w:sz w:val="18"/>
                <w:szCs w:val="18"/>
              </w:rPr>
            </w:pPr>
            <w:r w:rsidRPr="005D3C77">
              <w:rPr>
                <w:sz w:val="18"/>
                <w:szCs w:val="18"/>
              </w:rPr>
              <w:t>39</w:t>
            </w:r>
          </w:p>
        </w:tc>
        <w:tc>
          <w:tcPr>
            <w:tcW w:w="1036" w:type="dxa"/>
          </w:tcPr>
          <w:p w:rsidR="002F6FDB" w:rsidRPr="005D3C77" w:rsidRDefault="002F6FDB" w:rsidP="00E021AD">
            <w:pPr>
              <w:rPr>
                <w:sz w:val="18"/>
                <w:szCs w:val="18"/>
              </w:rPr>
            </w:pPr>
            <w:r w:rsidRPr="005D3C77">
              <w:rPr>
                <w:sz w:val="18"/>
                <w:szCs w:val="18"/>
              </w:rPr>
              <w:t>28</w:t>
            </w:r>
          </w:p>
        </w:tc>
        <w:tc>
          <w:tcPr>
            <w:tcW w:w="1446" w:type="dxa"/>
          </w:tcPr>
          <w:p w:rsidR="002F6FDB" w:rsidRPr="005D3C77" w:rsidRDefault="002F6FDB" w:rsidP="00E021AD">
            <w:pPr>
              <w:rPr>
                <w:sz w:val="18"/>
                <w:szCs w:val="18"/>
              </w:rPr>
            </w:pPr>
            <w:r w:rsidRPr="005D3C77">
              <w:rPr>
                <w:sz w:val="18"/>
                <w:szCs w:val="18"/>
              </w:rPr>
              <w:t>4 weeks</w:t>
            </w:r>
          </w:p>
        </w:tc>
        <w:tc>
          <w:tcPr>
            <w:tcW w:w="2404" w:type="dxa"/>
          </w:tcPr>
          <w:p w:rsidR="002F6FDB" w:rsidRPr="005D3C77" w:rsidRDefault="002F6FDB" w:rsidP="00E021AD">
            <w:pPr>
              <w:pStyle w:val="ListParagraph"/>
              <w:numPr>
                <w:ilvl w:val="0"/>
                <w:numId w:val="11"/>
              </w:numPr>
              <w:ind w:left="243" w:hanging="283"/>
              <w:rPr>
                <w:sz w:val="18"/>
                <w:szCs w:val="18"/>
              </w:rPr>
            </w:pPr>
            <w:r w:rsidRPr="005D3C77">
              <w:rPr>
                <w:sz w:val="18"/>
                <w:szCs w:val="18"/>
              </w:rPr>
              <w:t>Baclofen: 30 mg/d</w:t>
            </w:r>
          </w:p>
          <w:p w:rsidR="002F6FDB" w:rsidRPr="005D3C77" w:rsidRDefault="002F6FDB" w:rsidP="00E021AD">
            <w:pPr>
              <w:pStyle w:val="ListParagraph"/>
              <w:numPr>
                <w:ilvl w:val="0"/>
                <w:numId w:val="11"/>
              </w:numPr>
              <w:ind w:left="243" w:hanging="283"/>
              <w:rPr>
                <w:sz w:val="18"/>
                <w:szCs w:val="18"/>
              </w:rPr>
            </w:pPr>
            <w:r w:rsidRPr="005D3C77">
              <w:rPr>
                <w:sz w:val="18"/>
                <w:szCs w:val="18"/>
              </w:rPr>
              <w:t>Placebo</w:t>
            </w:r>
          </w:p>
        </w:tc>
        <w:tc>
          <w:tcPr>
            <w:tcW w:w="2470" w:type="dxa"/>
            <w:tcBorders>
              <w:right w:val="nil"/>
            </w:tcBorders>
          </w:tcPr>
          <w:p w:rsidR="002F6FDB" w:rsidRPr="005D3C77" w:rsidRDefault="002F6FDB" w:rsidP="00E021AD">
            <w:pPr>
              <w:rPr>
                <w:sz w:val="18"/>
                <w:szCs w:val="18"/>
              </w:rPr>
            </w:pPr>
            <w:r w:rsidRPr="005D3C77">
              <w:rPr>
                <w:sz w:val="18"/>
                <w:szCs w:val="18"/>
              </w:rPr>
              <w:t>Routine psychological counselling</w:t>
            </w:r>
          </w:p>
        </w:tc>
      </w:tr>
      <w:tr w:rsidR="002F6FDB" w:rsidRPr="005D3C77" w:rsidTr="00E021AD">
        <w:tc>
          <w:tcPr>
            <w:tcW w:w="1222" w:type="dxa"/>
            <w:tcBorders>
              <w:left w:val="nil"/>
              <w:bottom w:val="single" w:sz="12" w:space="0" w:color="auto"/>
            </w:tcBorders>
          </w:tcPr>
          <w:p w:rsidR="002F6FDB" w:rsidRPr="005D3C77" w:rsidRDefault="002F6FDB" w:rsidP="00E021AD">
            <w:pPr>
              <w:rPr>
                <w:sz w:val="18"/>
                <w:szCs w:val="18"/>
              </w:rPr>
            </w:pPr>
            <w:r w:rsidRPr="005D3C77">
              <w:rPr>
                <w:sz w:val="18"/>
                <w:szCs w:val="18"/>
              </w:rPr>
              <w:t>Krupitsky et al., 1993</w:t>
            </w:r>
          </w:p>
        </w:tc>
        <w:tc>
          <w:tcPr>
            <w:tcW w:w="1074" w:type="dxa"/>
            <w:tcBorders>
              <w:bottom w:val="single" w:sz="12" w:space="0" w:color="auto"/>
            </w:tcBorders>
          </w:tcPr>
          <w:p w:rsidR="002F6FDB" w:rsidRPr="005D3C77" w:rsidRDefault="002F6FDB" w:rsidP="00E021AD">
            <w:pPr>
              <w:rPr>
                <w:sz w:val="18"/>
                <w:szCs w:val="18"/>
              </w:rPr>
            </w:pPr>
            <w:r w:rsidRPr="005D3C77">
              <w:rPr>
                <w:sz w:val="18"/>
                <w:szCs w:val="18"/>
              </w:rPr>
              <w:t>-</w:t>
            </w:r>
          </w:p>
        </w:tc>
        <w:tc>
          <w:tcPr>
            <w:tcW w:w="1688" w:type="dxa"/>
            <w:tcBorders>
              <w:bottom w:val="single" w:sz="12" w:space="0" w:color="auto"/>
            </w:tcBorders>
          </w:tcPr>
          <w:p w:rsidR="002F6FDB" w:rsidRPr="005D3C77" w:rsidRDefault="002F6FDB" w:rsidP="00E021AD">
            <w:pPr>
              <w:rPr>
                <w:sz w:val="18"/>
                <w:szCs w:val="18"/>
              </w:rPr>
            </w:pPr>
            <w:r w:rsidRPr="005D3C77">
              <w:rPr>
                <w:sz w:val="18"/>
                <w:szCs w:val="18"/>
              </w:rPr>
              <w:t>Alcohol dependent, with secondary affective disorders. Inpatients</w:t>
            </w:r>
          </w:p>
        </w:tc>
        <w:tc>
          <w:tcPr>
            <w:tcW w:w="1118" w:type="dxa"/>
            <w:tcBorders>
              <w:bottom w:val="single" w:sz="12" w:space="0" w:color="auto"/>
            </w:tcBorders>
          </w:tcPr>
          <w:p w:rsidR="002F6FDB" w:rsidRPr="005D3C77" w:rsidRDefault="002F6FDB" w:rsidP="00E021AD">
            <w:pPr>
              <w:rPr>
                <w:sz w:val="18"/>
                <w:szCs w:val="18"/>
              </w:rPr>
            </w:pPr>
            <w:r w:rsidRPr="005D3C77">
              <w:rPr>
                <w:sz w:val="18"/>
                <w:szCs w:val="18"/>
              </w:rPr>
              <w:t>37.13</w:t>
            </w:r>
          </w:p>
        </w:tc>
        <w:tc>
          <w:tcPr>
            <w:tcW w:w="1401" w:type="dxa"/>
            <w:tcBorders>
              <w:bottom w:val="single" w:sz="12" w:space="0" w:color="auto"/>
            </w:tcBorders>
          </w:tcPr>
          <w:p w:rsidR="002F6FDB" w:rsidRPr="005D3C77" w:rsidRDefault="002F6FDB" w:rsidP="00E021AD">
            <w:pPr>
              <w:rPr>
                <w:sz w:val="18"/>
                <w:szCs w:val="18"/>
              </w:rPr>
            </w:pPr>
            <w:r w:rsidRPr="005D3C77">
              <w:rPr>
                <w:sz w:val="18"/>
                <w:szCs w:val="18"/>
              </w:rPr>
              <w:t>9.95</w:t>
            </w:r>
          </w:p>
        </w:tc>
        <w:tc>
          <w:tcPr>
            <w:tcW w:w="1436" w:type="dxa"/>
            <w:tcBorders>
              <w:bottom w:val="single" w:sz="12" w:space="0" w:color="auto"/>
            </w:tcBorders>
          </w:tcPr>
          <w:p w:rsidR="002F6FDB" w:rsidRDefault="002F6FDB" w:rsidP="00E021AD">
            <w:pPr>
              <w:rPr>
                <w:sz w:val="18"/>
                <w:szCs w:val="18"/>
              </w:rPr>
            </w:pPr>
            <w:r>
              <w:rPr>
                <w:sz w:val="18"/>
                <w:szCs w:val="18"/>
              </w:rPr>
              <w:t xml:space="preserve">90 </w:t>
            </w:r>
          </w:p>
          <w:p w:rsidR="002F6FDB" w:rsidRPr="005D3C77" w:rsidRDefault="002F6FDB" w:rsidP="00E021AD">
            <w:pPr>
              <w:rPr>
                <w:sz w:val="18"/>
                <w:szCs w:val="18"/>
              </w:rPr>
            </w:pPr>
            <w:r>
              <w:rPr>
                <w:sz w:val="18"/>
                <w:szCs w:val="18"/>
              </w:rPr>
              <w:t>(52 in baclofen and placebo)</w:t>
            </w:r>
          </w:p>
        </w:tc>
        <w:tc>
          <w:tcPr>
            <w:tcW w:w="1036" w:type="dxa"/>
            <w:tcBorders>
              <w:bottom w:val="single" w:sz="12" w:space="0" w:color="auto"/>
            </w:tcBorders>
          </w:tcPr>
          <w:p w:rsidR="002F6FDB" w:rsidRPr="005D3C77" w:rsidRDefault="002F6FDB" w:rsidP="00E021AD">
            <w:pPr>
              <w:rPr>
                <w:sz w:val="18"/>
                <w:szCs w:val="18"/>
              </w:rPr>
            </w:pPr>
            <w:r>
              <w:rPr>
                <w:sz w:val="18"/>
                <w:szCs w:val="18"/>
              </w:rPr>
              <w:t>-</w:t>
            </w:r>
          </w:p>
        </w:tc>
        <w:tc>
          <w:tcPr>
            <w:tcW w:w="1446" w:type="dxa"/>
            <w:tcBorders>
              <w:bottom w:val="single" w:sz="12" w:space="0" w:color="auto"/>
            </w:tcBorders>
          </w:tcPr>
          <w:p w:rsidR="002F6FDB" w:rsidRPr="005D3C77" w:rsidRDefault="002F6FDB" w:rsidP="00E021AD">
            <w:pPr>
              <w:rPr>
                <w:sz w:val="18"/>
                <w:szCs w:val="18"/>
              </w:rPr>
            </w:pPr>
            <w:r w:rsidRPr="005D3C77">
              <w:rPr>
                <w:sz w:val="18"/>
                <w:szCs w:val="18"/>
              </w:rPr>
              <w:t>3 weeks</w:t>
            </w:r>
          </w:p>
        </w:tc>
        <w:tc>
          <w:tcPr>
            <w:tcW w:w="2404" w:type="dxa"/>
            <w:tcBorders>
              <w:bottom w:val="single" w:sz="12" w:space="0" w:color="auto"/>
            </w:tcBorders>
          </w:tcPr>
          <w:p w:rsidR="002F6FDB" w:rsidRPr="005D3C77" w:rsidRDefault="002F6FDB" w:rsidP="00E021AD">
            <w:pPr>
              <w:pStyle w:val="ListParagraph"/>
              <w:numPr>
                <w:ilvl w:val="0"/>
                <w:numId w:val="2"/>
              </w:numPr>
              <w:ind w:left="201" w:hanging="201"/>
              <w:rPr>
                <w:sz w:val="18"/>
                <w:szCs w:val="18"/>
              </w:rPr>
            </w:pPr>
            <w:r w:rsidRPr="005D3C77">
              <w:rPr>
                <w:sz w:val="18"/>
                <w:szCs w:val="18"/>
              </w:rPr>
              <w:t>Baclofen: 37.5 mg/d</w:t>
            </w:r>
          </w:p>
          <w:p w:rsidR="002F6FDB" w:rsidRPr="005D3C77" w:rsidRDefault="002F6FDB" w:rsidP="00E021AD">
            <w:pPr>
              <w:pStyle w:val="ListParagraph"/>
              <w:numPr>
                <w:ilvl w:val="0"/>
                <w:numId w:val="2"/>
              </w:numPr>
              <w:ind w:left="201" w:hanging="201"/>
              <w:rPr>
                <w:sz w:val="18"/>
                <w:szCs w:val="18"/>
              </w:rPr>
            </w:pPr>
            <w:r w:rsidRPr="005D3C77">
              <w:rPr>
                <w:sz w:val="18"/>
                <w:szCs w:val="18"/>
              </w:rPr>
              <w:t>Diazepam: 15mg/d</w:t>
            </w:r>
          </w:p>
          <w:p w:rsidR="002F6FDB" w:rsidRPr="005D3C77" w:rsidRDefault="002F6FDB" w:rsidP="00E021AD">
            <w:pPr>
              <w:pStyle w:val="ListParagraph"/>
              <w:numPr>
                <w:ilvl w:val="0"/>
                <w:numId w:val="2"/>
              </w:numPr>
              <w:ind w:left="201" w:hanging="201"/>
              <w:rPr>
                <w:sz w:val="18"/>
                <w:szCs w:val="18"/>
              </w:rPr>
            </w:pPr>
            <w:r w:rsidRPr="005D3C77">
              <w:rPr>
                <w:sz w:val="18"/>
                <w:szCs w:val="18"/>
              </w:rPr>
              <w:t>Amitriptyline: 75 mg/day</w:t>
            </w:r>
          </w:p>
          <w:p w:rsidR="002F6FDB" w:rsidRPr="005D3C77" w:rsidRDefault="002F6FDB" w:rsidP="00E021AD">
            <w:pPr>
              <w:pStyle w:val="ListParagraph"/>
              <w:numPr>
                <w:ilvl w:val="0"/>
                <w:numId w:val="2"/>
              </w:numPr>
              <w:ind w:left="201" w:hanging="201"/>
              <w:rPr>
                <w:sz w:val="18"/>
                <w:szCs w:val="18"/>
              </w:rPr>
            </w:pPr>
            <w:r w:rsidRPr="005D3C77">
              <w:rPr>
                <w:sz w:val="18"/>
                <w:szCs w:val="18"/>
              </w:rPr>
              <w:t>Placebo</w:t>
            </w:r>
          </w:p>
        </w:tc>
        <w:tc>
          <w:tcPr>
            <w:tcW w:w="2470" w:type="dxa"/>
            <w:tcBorders>
              <w:bottom w:val="single" w:sz="12" w:space="0" w:color="auto"/>
              <w:right w:val="nil"/>
            </w:tcBorders>
          </w:tcPr>
          <w:p w:rsidR="002F6FDB" w:rsidRPr="005D3C77" w:rsidRDefault="002F6FDB" w:rsidP="00E021AD">
            <w:pPr>
              <w:rPr>
                <w:sz w:val="18"/>
                <w:szCs w:val="18"/>
              </w:rPr>
            </w:pPr>
            <w:r w:rsidRPr="005D3C77">
              <w:rPr>
                <w:sz w:val="18"/>
                <w:szCs w:val="18"/>
              </w:rPr>
              <w:t>-</w:t>
            </w:r>
          </w:p>
        </w:tc>
      </w:tr>
    </w:tbl>
    <w:p w:rsidR="002F6FDB" w:rsidRPr="005D3C77" w:rsidRDefault="002F6FDB" w:rsidP="002F6FDB">
      <w:pPr>
        <w:autoSpaceDE w:val="0"/>
        <w:autoSpaceDN w:val="0"/>
        <w:adjustRightInd w:val="0"/>
        <w:spacing w:after="0" w:line="240" w:lineRule="auto"/>
        <w:rPr>
          <w:sz w:val="18"/>
          <w:szCs w:val="18"/>
        </w:rPr>
        <w:sectPr w:rsidR="002F6FDB" w:rsidRPr="005D3C77" w:rsidSect="00E021AD">
          <w:pgSz w:w="16838" w:h="11906" w:orient="landscape"/>
          <w:pgMar w:top="1135" w:right="1440" w:bottom="1135" w:left="1134" w:header="709" w:footer="709" w:gutter="0"/>
          <w:cols w:space="708"/>
          <w:docGrid w:linePitch="360"/>
        </w:sectPr>
      </w:pPr>
      <w:r w:rsidRPr="005D3C77">
        <w:rPr>
          <w:b/>
          <w:sz w:val="18"/>
          <w:szCs w:val="18"/>
        </w:rPr>
        <w:t>Table 1</w:t>
      </w:r>
      <w:r w:rsidRPr="005D3C77">
        <w:rPr>
          <w:sz w:val="18"/>
          <w:szCs w:val="18"/>
        </w:rPr>
        <w:t xml:space="preserve">. Key characteristics of included RCTs. Psychosocial </w:t>
      </w:r>
      <w:r w:rsidRPr="001F1383">
        <w:rPr>
          <w:sz w:val="18"/>
          <w:szCs w:val="18"/>
        </w:rPr>
        <w:t xml:space="preserve">treatments: BBCET = </w:t>
      </w:r>
      <w:r w:rsidRPr="001F1383">
        <w:rPr>
          <w:rFonts w:cs="AdvTTc7ad1622"/>
          <w:sz w:val="18"/>
          <w:szCs w:val="18"/>
        </w:rPr>
        <w:t>Brief behavio</w:t>
      </w:r>
      <w:r>
        <w:rPr>
          <w:rFonts w:cs="AdvTTc7ad1622"/>
          <w:sz w:val="18"/>
          <w:szCs w:val="18"/>
        </w:rPr>
        <w:t>u</w:t>
      </w:r>
      <w:r w:rsidRPr="001F1383">
        <w:rPr>
          <w:rFonts w:cs="AdvTTc7ad1622"/>
          <w:sz w:val="18"/>
          <w:szCs w:val="18"/>
        </w:rPr>
        <w:t>ral compliance enhancement treatment,</w:t>
      </w:r>
      <w:r w:rsidRPr="001F1383">
        <w:rPr>
          <w:sz w:val="18"/>
          <w:szCs w:val="18"/>
        </w:rPr>
        <w:t xml:space="preserve"> CBT = Cognitive Behavioural Treatment, CRA = Community Reinforcement Approach, MinM = Minnesota Model, MI = Motivational Interviewing, MM = Medical Management (see COMBINE study)</w:t>
      </w:r>
    </w:p>
    <w:p w:rsidR="002F6FDB" w:rsidRPr="000042DC" w:rsidRDefault="002F6FDB" w:rsidP="002F6FDB">
      <w:pPr>
        <w:spacing w:after="0" w:line="480" w:lineRule="auto"/>
      </w:pPr>
    </w:p>
    <w:p w:rsidR="002F6FDB" w:rsidRPr="00990D21" w:rsidRDefault="002F6FDB" w:rsidP="002F6FDB"/>
    <w:p w:rsidR="00A75E27" w:rsidRDefault="00A75E27"/>
    <w:sectPr w:rsidR="00A75E27" w:rsidSect="00E021AD">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AD" w:rsidRDefault="00E021AD">
      <w:pPr>
        <w:spacing w:after="0" w:line="240" w:lineRule="auto"/>
      </w:pPr>
      <w:r>
        <w:separator/>
      </w:r>
    </w:p>
  </w:endnote>
  <w:endnote w:type="continuationSeparator" w:id="0">
    <w:p w:rsidR="00E021AD" w:rsidRDefault="00E0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TTc7ad162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45941"/>
      <w:docPartObj>
        <w:docPartGallery w:val="Page Numbers (Bottom of Page)"/>
        <w:docPartUnique/>
      </w:docPartObj>
    </w:sdtPr>
    <w:sdtEndPr>
      <w:rPr>
        <w:noProof/>
      </w:rPr>
    </w:sdtEndPr>
    <w:sdtContent>
      <w:p w:rsidR="00E021AD" w:rsidRDefault="00E021AD">
        <w:pPr>
          <w:pStyle w:val="Footer"/>
          <w:jc w:val="center"/>
        </w:pPr>
        <w:r>
          <w:fldChar w:fldCharType="begin"/>
        </w:r>
        <w:r>
          <w:instrText xml:space="preserve"> PAGE   \* MERGEFORMAT </w:instrText>
        </w:r>
        <w:r>
          <w:fldChar w:fldCharType="separate"/>
        </w:r>
        <w:r w:rsidR="003A2292">
          <w:rPr>
            <w:noProof/>
          </w:rPr>
          <w:t>1</w:t>
        </w:r>
        <w:r>
          <w:rPr>
            <w:noProof/>
          </w:rPr>
          <w:fldChar w:fldCharType="end"/>
        </w:r>
      </w:p>
    </w:sdtContent>
  </w:sdt>
  <w:p w:rsidR="00E021AD" w:rsidRDefault="00E0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77267"/>
      <w:docPartObj>
        <w:docPartGallery w:val="Page Numbers (Bottom of Page)"/>
        <w:docPartUnique/>
      </w:docPartObj>
    </w:sdtPr>
    <w:sdtEndPr>
      <w:rPr>
        <w:noProof/>
      </w:rPr>
    </w:sdtEndPr>
    <w:sdtContent>
      <w:p w:rsidR="00E021AD" w:rsidRDefault="00E021AD">
        <w:pPr>
          <w:pStyle w:val="Footer"/>
          <w:jc w:val="center"/>
        </w:pPr>
        <w:r>
          <w:fldChar w:fldCharType="begin"/>
        </w:r>
        <w:r>
          <w:instrText xml:space="preserve"> PAGE   \* MERGEFORMAT </w:instrText>
        </w:r>
        <w:r>
          <w:fldChar w:fldCharType="separate"/>
        </w:r>
        <w:r w:rsidR="003A2292">
          <w:rPr>
            <w:noProof/>
          </w:rPr>
          <w:t>25</w:t>
        </w:r>
        <w:r>
          <w:rPr>
            <w:noProof/>
          </w:rPr>
          <w:fldChar w:fldCharType="end"/>
        </w:r>
      </w:p>
    </w:sdtContent>
  </w:sdt>
  <w:p w:rsidR="00E021AD" w:rsidRDefault="00E02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AD" w:rsidRDefault="00E021AD">
      <w:pPr>
        <w:spacing w:after="0" w:line="240" w:lineRule="auto"/>
      </w:pPr>
      <w:r>
        <w:separator/>
      </w:r>
    </w:p>
  </w:footnote>
  <w:footnote w:type="continuationSeparator" w:id="0">
    <w:p w:rsidR="00E021AD" w:rsidRDefault="00E02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7A2"/>
    <w:multiLevelType w:val="hybridMultilevel"/>
    <w:tmpl w:val="2444BBA8"/>
    <w:lvl w:ilvl="0" w:tplc="EE14FC2E">
      <w:start w:val="1"/>
      <w:numFmt w:val="lowerRoman"/>
      <w:lvlText w:val="%1."/>
      <w:lvlJc w:val="left"/>
      <w:pPr>
        <w:ind w:left="921" w:hanging="720"/>
      </w:pPr>
      <w:rPr>
        <w:rFonts w:hint="default"/>
      </w:r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1" w15:restartNumberingAfterBreak="0">
    <w:nsid w:val="149C6610"/>
    <w:multiLevelType w:val="hybridMultilevel"/>
    <w:tmpl w:val="69DA33DA"/>
    <w:lvl w:ilvl="0" w:tplc="70FCE9A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656E0"/>
    <w:multiLevelType w:val="hybridMultilevel"/>
    <w:tmpl w:val="83304420"/>
    <w:lvl w:ilvl="0" w:tplc="E6981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A58"/>
    <w:multiLevelType w:val="hybridMultilevel"/>
    <w:tmpl w:val="23328F02"/>
    <w:lvl w:ilvl="0" w:tplc="E3107A74">
      <w:start w:val="1"/>
      <w:numFmt w:val="low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 w15:restartNumberingAfterBreak="0">
    <w:nsid w:val="17831F60"/>
    <w:multiLevelType w:val="hybridMultilevel"/>
    <w:tmpl w:val="699CE70C"/>
    <w:lvl w:ilvl="0" w:tplc="8F4E3E0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B331B"/>
    <w:multiLevelType w:val="hybridMultilevel"/>
    <w:tmpl w:val="6B6EE52E"/>
    <w:lvl w:ilvl="0" w:tplc="3E68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94508"/>
    <w:multiLevelType w:val="hybridMultilevel"/>
    <w:tmpl w:val="75B65354"/>
    <w:lvl w:ilvl="0" w:tplc="550C2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17905"/>
    <w:multiLevelType w:val="hybridMultilevel"/>
    <w:tmpl w:val="28188F2E"/>
    <w:lvl w:ilvl="0" w:tplc="033A2B00">
      <w:start w:val="1"/>
      <w:numFmt w:val="lowerRoman"/>
      <w:lvlText w:val="%1."/>
      <w:lvlJc w:val="left"/>
      <w:pPr>
        <w:ind w:left="956" w:hanging="720"/>
      </w:pPr>
      <w:rPr>
        <w:rFonts w:hint="default"/>
      </w:rPr>
    </w:lvl>
    <w:lvl w:ilvl="1" w:tplc="08090019" w:tentative="1">
      <w:start w:val="1"/>
      <w:numFmt w:val="lowerLetter"/>
      <w:lvlText w:val="%2."/>
      <w:lvlJc w:val="left"/>
      <w:pPr>
        <w:ind w:left="1316" w:hanging="360"/>
      </w:pPr>
    </w:lvl>
    <w:lvl w:ilvl="2" w:tplc="0809001B" w:tentative="1">
      <w:start w:val="1"/>
      <w:numFmt w:val="lowerRoman"/>
      <w:lvlText w:val="%3."/>
      <w:lvlJc w:val="right"/>
      <w:pPr>
        <w:ind w:left="2036" w:hanging="180"/>
      </w:pPr>
    </w:lvl>
    <w:lvl w:ilvl="3" w:tplc="0809000F" w:tentative="1">
      <w:start w:val="1"/>
      <w:numFmt w:val="decimal"/>
      <w:lvlText w:val="%4."/>
      <w:lvlJc w:val="left"/>
      <w:pPr>
        <w:ind w:left="2756" w:hanging="360"/>
      </w:pPr>
    </w:lvl>
    <w:lvl w:ilvl="4" w:tplc="08090019" w:tentative="1">
      <w:start w:val="1"/>
      <w:numFmt w:val="lowerLetter"/>
      <w:lvlText w:val="%5."/>
      <w:lvlJc w:val="left"/>
      <w:pPr>
        <w:ind w:left="3476" w:hanging="360"/>
      </w:pPr>
    </w:lvl>
    <w:lvl w:ilvl="5" w:tplc="0809001B" w:tentative="1">
      <w:start w:val="1"/>
      <w:numFmt w:val="lowerRoman"/>
      <w:lvlText w:val="%6."/>
      <w:lvlJc w:val="right"/>
      <w:pPr>
        <w:ind w:left="4196" w:hanging="180"/>
      </w:pPr>
    </w:lvl>
    <w:lvl w:ilvl="6" w:tplc="0809000F" w:tentative="1">
      <w:start w:val="1"/>
      <w:numFmt w:val="decimal"/>
      <w:lvlText w:val="%7."/>
      <w:lvlJc w:val="left"/>
      <w:pPr>
        <w:ind w:left="4916" w:hanging="360"/>
      </w:pPr>
    </w:lvl>
    <w:lvl w:ilvl="7" w:tplc="08090019" w:tentative="1">
      <w:start w:val="1"/>
      <w:numFmt w:val="lowerLetter"/>
      <w:lvlText w:val="%8."/>
      <w:lvlJc w:val="left"/>
      <w:pPr>
        <w:ind w:left="5636" w:hanging="360"/>
      </w:pPr>
    </w:lvl>
    <w:lvl w:ilvl="8" w:tplc="0809001B" w:tentative="1">
      <w:start w:val="1"/>
      <w:numFmt w:val="lowerRoman"/>
      <w:lvlText w:val="%9."/>
      <w:lvlJc w:val="right"/>
      <w:pPr>
        <w:ind w:left="6356" w:hanging="180"/>
      </w:pPr>
    </w:lvl>
  </w:abstractNum>
  <w:abstractNum w:abstractNumId="8" w15:restartNumberingAfterBreak="0">
    <w:nsid w:val="371E277D"/>
    <w:multiLevelType w:val="hybridMultilevel"/>
    <w:tmpl w:val="78561774"/>
    <w:lvl w:ilvl="0" w:tplc="528E7D9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E0AF8"/>
    <w:multiLevelType w:val="hybridMultilevel"/>
    <w:tmpl w:val="D63075D4"/>
    <w:lvl w:ilvl="0" w:tplc="00E46A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317D02"/>
    <w:multiLevelType w:val="hybridMultilevel"/>
    <w:tmpl w:val="5514466A"/>
    <w:lvl w:ilvl="0" w:tplc="4530C66A">
      <w:start w:val="1"/>
      <w:numFmt w:val="low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1" w15:restartNumberingAfterBreak="0">
    <w:nsid w:val="38C1718E"/>
    <w:multiLevelType w:val="hybridMultilevel"/>
    <w:tmpl w:val="B448C1EA"/>
    <w:lvl w:ilvl="0" w:tplc="23025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C04402"/>
    <w:multiLevelType w:val="hybridMultilevel"/>
    <w:tmpl w:val="D9680192"/>
    <w:lvl w:ilvl="0" w:tplc="AFC00D92">
      <w:start w:val="1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566A1"/>
    <w:multiLevelType w:val="hybridMultilevel"/>
    <w:tmpl w:val="2BC6C41E"/>
    <w:lvl w:ilvl="0" w:tplc="58DC5A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74371"/>
    <w:multiLevelType w:val="hybridMultilevel"/>
    <w:tmpl w:val="0BCE6038"/>
    <w:lvl w:ilvl="0" w:tplc="95B6FC8C">
      <w:start w:val="1"/>
      <w:numFmt w:val="low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5" w15:restartNumberingAfterBreak="0">
    <w:nsid w:val="6E7A1976"/>
    <w:multiLevelType w:val="hybridMultilevel"/>
    <w:tmpl w:val="100866CE"/>
    <w:lvl w:ilvl="0" w:tplc="EAC898A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46322"/>
    <w:multiLevelType w:val="hybridMultilevel"/>
    <w:tmpl w:val="BA40BC16"/>
    <w:lvl w:ilvl="0" w:tplc="D06E90F6">
      <w:start w:val="1"/>
      <w:numFmt w:val="low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num w:numId="1">
    <w:abstractNumId w:val="13"/>
  </w:num>
  <w:num w:numId="2">
    <w:abstractNumId w:val="5"/>
  </w:num>
  <w:num w:numId="3">
    <w:abstractNumId w:val="10"/>
  </w:num>
  <w:num w:numId="4">
    <w:abstractNumId w:val="7"/>
  </w:num>
  <w:num w:numId="5">
    <w:abstractNumId w:val="2"/>
  </w:num>
  <w:num w:numId="6">
    <w:abstractNumId w:val="11"/>
  </w:num>
  <w:num w:numId="7">
    <w:abstractNumId w:val="3"/>
  </w:num>
  <w:num w:numId="8">
    <w:abstractNumId w:val="16"/>
  </w:num>
  <w:num w:numId="9">
    <w:abstractNumId w:val="8"/>
  </w:num>
  <w:num w:numId="10">
    <w:abstractNumId w:val="6"/>
  </w:num>
  <w:num w:numId="11">
    <w:abstractNumId w:val="0"/>
  </w:num>
  <w:num w:numId="12">
    <w:abstractNumId w:val="15"/>
  </w:num>
  <w:num w:numId="13">
    <w:abstractNumId w:val="4"/>
  </w:num>
  <w:num w:numId="14">
    <w:abstractNumId w:val="12"/>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DB"/>
    <w:rsid w:val="002F6FDB"/>
    <w:rsid w:val="003A2292"/>
    <w:rsid w:val="00A75E27"/>
    <w:rsid w:val="00D13210"/>
    <w:rsid w:val="00E0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8760A-C774-4EA2-B29B-84F86F0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DB"/>
  </w:style>
  <w:style w:type="paragraph" w:styleId="Heading4">
    <w:name w:val="heading 4"/>
    <w:basedOn w:val="Normal"/>
    <w:link w:val="Heading4Char"/>
    <w:uiPriority w:val="9"/>
    <w:qFormat/>
    <w:rsid w:val="002F6F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6FDB"/>
    <w:rPr>
      <w:rFonts w:ascii="Times New Roman" w:eastAsia="Times New Roman" w:hAnsi="Times New Roman" w:cs="Times New Roman"/>
      <w:b/>
      <w:bCs/>
      <w:sz w:val="24"/>
      <w:szCs w:val="24"/>
      <w:lang w:eastAsia="en-GB"/>
    </w:rPr>
  </w:style>
  <w:style w:type="paragraph" w:customStyle="1" w:styleId="EndNoteBibliographyTitle">
    <w:name w:val="EndNote Bibliography Title"/>
    <w:basedOn w:val="Normal"/>
    <w:link w:val="EndNoteBibliographyTitleChar"/>
    <w:rsid w:val="002F6FD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6FDB"/>
    <w:rPr>
      <w:rFonts w:ascii="Calibri" w:hAnsi="Calibri" w:cs="Calibri"/>
      <w:noProof/>
      <w:lang w:val="en-US"/>
    </w:rPr>
  </w:style>
  <w:style w:type="paragraph" w:customStyle="1" w:styleId="EndNoteBibliography">
    <w:name w:val="EndNote Bibliography"/>
    <w:basedOn w:val="Normal"/>
    <w:link w:val="EndNoteBibliographyChar"/>
    <w:rsid w:val="002F6FD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6FDB"/>
    <w:rPr>
      <w:rFonts w:ascii="Calibri" w:hAnsi="Calibri" w:cs="Calibri"/>
      <w:noProof/>
      <w:lang w:val="en-US"/>
    </w:rPr>
  </w:style>
  <w:style w:type="character" w:customStyle="1" w:styleId="apple-converted-space">
    <w:name w:val="apple-converted-space"/>
    <w:basedOn w:val="DefaultParagraphFont"/>
    <w:rsid w:val="002F6FDB"/>
  </w:style>
  <w:style w:type="character" w:styleId="Hyperlink">
    <w:name w:val="Hyperlink"/>
    <w:basedOn w:val="DefaultParagraphFont"/>
    <w:uiPriority w:val="99"/>
    <w:unhideWhenUsed/>
    <w:rsid w:val="002F6FDB"/>
    <w:rPr>
      <w:color w:val="0000FF"/>
      <w:u w:val="single"/>
    </w:rPr>
  </w:style>
  <w:style w:type="character" w:styleId="CommentReference">
    <w:name w:val="annotation reference"/>
    <w:basedOn w:val="DefaultParagraphFont"/>
    <w:uiPriority w:val="99"/>
    <w:semiHidden/>
    <w:unhideWhenUsed/>
    <w:rsid w:val="002F6FDB"/>
    <w:rPr>
      <w:sz w:val="16"/>
      <w:szCs w:val="16"/>
    </w:rPr>
  </w:style>
  <w:style w:type="paragraph" w:styleId="CommentText">
    <w:name w:val="annotation text"/>
    <w:basedOn w:val="Normal"/>
    <w:link w:val="CommentTextChar"/>
    <w:uiPriority w:val="99"/>
    <w:unhideWhenUsed/>
    <w:rsid w:val="002F6FDB"/>
    <w:pPr>
      <w:spacing w:line="240" w:lineRule="auto"/>
    </w:pPr>
    <w:rPr>
      <w:sz w:val="20"/>
      <w:szCs w:val="20"/>
    </w:rPr>
  </w:style>
  <w:style w:type="character" w:customStyle="1" w:styleId="CommentTextChar">
    <w:name w:val="Comment Text Char"/>
    <w:basedOn w:val="DefaultParagraphFont"/>
    <w:link w:val="CommentText"/>
    <w:uiPriority w:val="99"/>
    <w:rsid w:val="002F6FDB"/>
    <w:rPr>
      <w:sz w:val="20"/>
      <w:szCs w:val="20"/>
    </w:rPr>
  </w:style>
  <w:style w:type="paragraph" w:styleId="CommentSubject">
    <w:name w:val="annotation subject"/>
    <w:basedOn w:val="CommentText"/>
    <w:next w:val="CommentText"/>
    <w:link w:val="CommentSubjectChar"/>
    <w:uiPriority w:val="99"/>
    <w:semiHidden/>
    <w:unhideWhenUsed/>
    <w:rsid w:val="002F6FDB"/>
    <w:rPr>
      <w:b/>
      <w:bCs/>
    </w:rPr>
  </w:style>
  <w:style w:type="character" w:customStyle="1" w:styleId="CommentSubjectChar">
    <w:name w:val="Comment Subject Char"/>
    <w:basedOn w:val="CommentTextChar"/>
    <w:link w:val="CommentSubject"/>
    <w:uiPriority w:val="99"/>
    <w:semiHidden/>
    <w:rsid w:val="002F6FDB"/>
    <w:rPr>
      <w:b/>
      <w:bCs/>
      <w:sz w:val="20"/>
      <w:szCs w:val="20"/>
    </w:rPr>
  </w:style>
  <w:style w:type="paragraph" w:styleId="BalloonText">
    <w:name w:val="Balloon Text"/>
    <w:basedOn w:val="Normal"/>
    <w:link w:val="BalloonTextChar"/>
    <w:uiPriority w:val="99"/>
    <w:semiHidden/>
    <w:unhideWhenUsed/>
    <w:rsid w:val="002F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DB"/>
    <w:rPr>
      <w:rFonts w:ascii="Segoe UI" w:hAnsi="Segoe UI" w:cs="Segoe UI"/>
      <w:sz w:val="18"/>
      <w:szCs w:val="18"/>
    </w:rPr>
  </w:style>
  <w:style w:type="table" w:styleId="TableGrid">
    <w:name w:val="Table Grid"/>
    <w:basedOn w:val="TableNormal"/>
    <w:uiPriority w:val="39"/>
    <w:rsid w:val="002F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FDB"/>
    <w:pPr>
      <w:ind w:left="720"/>
      <w:contextualSpacing/>
    </w:pPr>
  </w:style>
  <w:style w:type="paragraph" w:styleId="NormalWeb">
    <w:name w:val="Normal (Web)"/>
    <w:basedOn w:val="Normal"/>
    <w:uiPriority w:val="99"/>
    <w:semiHidden/>
    <w:unhideWhenUsed/>
    <w:rsid w:val="002F6F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6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DB"/>
  </w:style>
  <w:style w:type="paragraph" w:styleId="Footer">
    <w:name w:val="footer"/>
    <w:basedOn w:val="Normal"/>
    <w:link w:val="FooterChar"/>
    <w:uiPriority w:val="99"/>
    <w:unhideWhenUsed/>
    <w:rsid w:val="002F6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DB"/>
  </w:style>
  <w:style w:type="paragraph" w:styleId="FootnoteText">
    <w:name w:val="footnote text"/>
    <w:basedOn w:val="Normal"/>
    <w:link w:val="FootnoteTextChar"/>
    <w:uiPriority w:val="99"/>
    <w:unhideWhenUsed/>
    <w:rsid w:val="002F6FDB"/>
    <w:pPr>
      <w:spacing w:after="0" w:line="240" w:lineRule="auto"/>
    </w:pPr>
    <w:rPr>
      <w:sz w:val="20"/>
      <w:szCs w:val="20"/>
    </w:rPr>
  </w:style>
  <w:style w:type="character" w:customStyle="1" w:styleId="FootnoteTextChar">
    <w:name w:val="Footnote Text Char"/>
    <w:basedOn w:val="DefaultParagraphFont"/>
    <w:link w:val="FootnoteText"/>
    <w:uiPriority w:val="99"/>
    <w:rsid w:val="002F6FDB"/>
    <w:rPr>
      <w:sz w:val="20"/>
      <w:szCs w:val="20"/>
    </w:rPr>
  </w:style>
  <w:style w:type="paragraph" w:styleId="Revision">
    <w:name w:val="Revision"/>
    <w:hidden/>
    <w:uiPriority w:val="99"/>
    <w:semiHidden/>
    <w:rsid w:val="002F6FDB"/>
    <w:pPr>
      <w:spacing w:after="0" w:line="240" w:lineRule="auto"/>
    </w:pPr>
  </w:style>
  <w:style w:type="character" w:styleId="FootnoteReference">
    <w:name w:val="footnote reference"/>
    <w:basedOn w:val="DefaultParagraphFont"/>
    <w:uiPriority w:val="99"/>
    <w:unhideWhenUsed/>
    <w:rsid w:val="002F6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ohatgi.info/WebPlotDigitiz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rose@liverpool.ac.uk%3cmailto:abirose@liverpool.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13665</Words>
  <Characters>77892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Abi</dc:creator>
  <cp:keywords/>
  <dc:description/>
  <cp:lastModifiedBy>Rose, Abi</cp:lastModifiedBy>
  <cp:revision>2</cp:revision>
  <dcterms:created xsi:type="dcterms:W3CDTF">2018-03-01T13:53:00Z</dcterms:created>
  <dcterms:modified xsi:type="dcterms:W3CDTF">2018-03-01T13:53:00Z</dcterms:modified>
</cp:coreProperties>
</file>