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0CE3" w14:textId="77777777" w:rsidR="006A6F68" w:rsidRPr="00CC3414" w:rsidRDefault="00F11CE1" w:rsidP="00B320A1">
      <w:pPr>
        <w:spacing w:after="136" w:line="480" w:lineRule="auto"/>
        <w:textAlignment w:val="baseline"/>
        <w:rPr>
          <w:rStyle w:val="Emphasis"/>
          <w:rFonts w:ascii="Arial" w:hAnsi="Arial" w:cs="Arial"/>
          <w:b/>
          <w:i w:val="0"/>
          <w:sz w:val="24"/>
          <w:szCs w:val="24"/>
          <w:u w:val="single"/>
        </w:rPr>
      </w:pPr>
      <w:bookmarkStart w:id="0" w:name="_GoBack"/>
      <w:r w:rsidRPr="00CC3414">
        <w:rPr>
          <w:rStyle w:val="Emphasis"/>
          <w:rFonts w:ascii="Arial" w:hAnsi="Arial" w:cs="Arial"/>
          <w:b/>
          <w:i w:val="0"/>
          <w:sz w:val="24"/>
          <w:szCs w:val="24"/>
          <w:u w:val="single"/>
        </w:rPr>
        <w:t>Does h</w:t>
      </w:r>
      <w:r w:rsidR="00B45C5B" w:rsidRPr="00CC3414">
        <w:rPr>
          <w:rStyle w:val="Emphasis"/>
          <w:rFonts w:ascii="Arial" w:hAnsi="Arial" w:cs="Arial"/>
          <w:b/>
          <w:i w:val="0"/>
          <w:sz w:val="24"/>
          <w:szCs w:val="24"/>
          <w:u w:val="single"/>
        </w:rPr>
        <w:t xml:space="preserve">uman endometrial </w:t>
      </w:r>
      <w:r w:rsidR="00B45C5B" w:rsidRPr="00CC3414">
        <w:rPr>
          <w:rStyle w:val="Emphasis"/>
          <w:rFonts w:ascii="Arial" w:hAnsi="Arial" w:cs="Arial"/>
          <w:b/>
          <w:sz w:val="24"/>
          <w:szCs w:val="24"/>
          <w:u w:val="single"/>
        </w:rPr>
        <w:t xml:space="preserve">LGR5 gene </w:t>
      </w:r>
      <w:r w:rsidR="006A6F68" w:rsidRPr="00CC3414">
        <w:rPr>
          <w:rStyle w:val="Emphasis"/>
          <w:rFonts w:ascii="Arial" w:hAnsi="Arial" w:cs="Arial"/>
          <w:b/>
          <w:i w:val="0"/>
          <w:sz w:val="24"/>
          <w:szCs w:val="24"/>
          <w:u w:val="single"/>
        </w:rPr>
        <w:t xml:space="preserve">expression </w:t>
      </w:r>
      <w:r w:rsidR="007E3032" w:rsidRPr="00CC3414">
        <w:rPr>
          <w:rStyle w:val="Emphasis"/>
          <w:rFonts w:ascii="Arial" w:hAnsi="Arial" w:cs="Arial"/>
          <w:b/>
          <w:i w:val="0"/>
          <w:sz w:val="24"/>
          <w:szCs w:val="24"/>
          <w:u w:val="single"/>
        </w:rPr>
        <w:t>s</w:t>
      </w:r>
      <w:r w:rsidRPr="00CC3414">
        <w:rPr>
          <w:rStyle w:val="Emphasis"/>
          <w:rFonts w:ascii="Arial" w:hAnsi="Arial" w:cs="Arial"/>
          <w:b/>
          <w:i w:val="0"/>
          <w:sz w:val="24"/>
          <w:szCs w:val="24"/>
          <w:u w:val="single"/>
        </w:rPr>
        <w:t>uggest the existence of another hormonally regulated</w:t>
      </w:r>
      <w:r w:rsidR="007E3032" w:rsidRPr="00CC3414">
        <w:rPr>
          <w:rStyle w:val="Emphasis"/>
          <w:rFonts w:ascii="Arial" w:hAnsi="Arial" w:cs="Arial"/>
          <w:b/>
          <w:i w:val="0"/>
          <w:sz w:val="24"/>
          <w:szCs w:val="24"/>
          <w:u w:val="single"/>
        </w:rPr>
        <w:t xml:space="preserve"> epithelial stem cell n</w:t>
      </w:r>
      <w:r w:rsidRPr="00CC3414">
        <w:rPr>
          <w:rStyle w:val="Emphasis"/>
          <w:rFonts w:ascii="Arial" w:hAnsi="Arial" w:cs="Arial"/>
          <w:b/>
          <w:i w:val="0"/>
          <w:sz w:val="24"/>
          <w:szCs w:val="24"/>
          <w:u w:val="single"/>
        </w:rPr>
        <w:t>iche?</w:t>
      </w:r>
    </w:p>
    <w:bookmarkEnd w:id="0"/>
    <w:p w14:paraId="699A0D32" w14:textId="164E06F4" w:rsidR="006A5E0E" w:rsidRPr="00CC3414" w:rsidRDefault="007D44F1" w:rsidP="00B320A1">
      <w:pPr>
        <w:pStyle w:val="Heading1"/>
        <w:spacing w:line="480" w:lineRule="auto"/>
        <w:rPr>
          <w:rStyle w:val="Emphasis"/>
          <w:rFonts w:ascii="Arial" w:hAnsi="Arial" w:cs="Arial"/>
          <w:i w:val="0"/>
          <w:sz w:val="24"/>
          <w:szCs w:val="24"/>
        </w:rPr>
      </w:pPr>
      <w:r w:rsidRPr="00CC3414">
        <w:rPr>
          <w:rStyle w:val="Emphasis"/>
          <w:rFonts w:ascii="Arial" w:hAnsi="Arial" w:cs="Arial"/>
          <w:b w:val="0"/>
          <w:sz w:val="24"/>
          <w:szCs w:val="24"/>
        </w:rPr>
        <w:t>Tempest N</w:t>
      </w:r>
      <w:r w:rsidR="00D718CC" w:rsidRPr="00CC3414">
        <w:rPr>
          <w:rStyle w:val="Emphasis"/>
          <w:rFonts w:ascii="Arial" w:hAnsi="Arial" w:cs="Arial"/>
          <w:b w:val="0"/>
          <w:sz w:val="24"/>
          <w:szCs w:val="24"/>
          <w:vertAlign w:val="superscript"/>
        </w:rPr>
        <w:t>1</w:t>
      </w:r>
      <w:r w:rsidR="00C933FF" w:rsidRPr="00CC3414">
        <w:rPr>
          <w:rStyle w:val="Emphasis"/>
          <w:rFonts w:ascii="Arial" w:hAnsi="Arial" w:cs="Arial"/>
          <w:b w:val="0"/>
          <w:sz w:val="24"/>
          <w:szCs w:val="24"/>
          <w:vertAlign w:val="superscript"/>
        </w:rPr>
        <w:t>,2</w:t>
      </w:r>
      <w:r w:rsidR="00217FA0">
        <w:rPr>
          <w:rStyle w:val="Emphasis"/>
          <w:rFonts w:ascii="Arial" w:hAnsi="Arial" w:cs="Arial"/>
          <w:b w:val="0"/>
          <w:sz w:val="24"/>
          <w:szCs w:val="24"/>
        </w:rPr>
        <w:t>,</w:t>
      </w:r>
      <w:r w:rsidRPr="00CC3414">
        <w:rPr>
          <w:rStyle w:val="Emphasis"/>
          <w:rFonts w:ascii="Arial" w:hAnsi="Arial" w:cs="Arial"/>
          <w:b w:val="0"/>
          <w:sz w:val="24"/>
          <w:szCs w:val="24"/>
        </w:rPr>
        <w:t xml:space="preserve"> Baker AM</w:t>
      </w:r>
      <w:r w:rsidR="00C933FF" w:rsidRPr="00CC3414">
        <w:rPr>
          <w:rStyle w:val="Emphasis"/>
          <w:rFonts w:ascii="Arial" w:hAnsi="Arial" w:cs="Arial"/>
          <w:b w:val="0"/>
          <w:sz w:val="24"/>
          <w:szCs w:val="24"/>
          <w:vertAlign w:val="superscript"/>
        </w:rPr>
        <w:t>3</w:t>
      </w:r>
      <w:r w:rsidR="003F458E" w:rsidRPr="003F458E">
        <w:rPr>
          <w:rStyle w:val="Emphasis"/>
          <w:rFonts w:ascii="Arial" w:hAnsi="Arial" w:cs="Arial"/>
          <w:b w:val="0"/>
          <w:sz w:val="24"/>
          <w:szCs w:val="24"/>
        </w:rPr>
        <w:t>,</w:t>
      </w:r>
      <w:r w:rsidRPr="00CC3414">
        <w:rPr>
          <w:rStyle w:val="Emphasis"/>
          <w:rFonts w:ascii="Arial" w:hAnsi="Arial" w:cs="Arial"/>
          <w:b w:val="0"/>
          <w:sz w:val="24"/>
          <w:szCs w:val="24"/>
        </w:rPr>
        <w:t xml:space="preserve"> Wright N</w:t>
      </w:r>
      <w:r w:rsidR="00AF0A37">
        <w:rPr>
          <w:rStyle w:val="Emphasis"/>
          <w:rFonts w:ascii="Arial" w:hAnsi="Arial" w:cs="Arial"/>
          <w:b w:val="0"/>
          <w:sz w:val="24"/>
          <w:szCs w:val="24"/>
        </w:rPr>
        <w:t>A</w:t>
      </w:r>
      <w:r w:rsidR="00C933FF" w:rsidRPr="00CC3414">
        <w:rPr>
          <w:rStyle w:val="Emphasis"/>
          <w:rFonts w:ascii="Arial" w:hAnsi="Arial" w:cs="Arial"/>
          <w:b w:val="0"/>
          <w:sz w:val="24"/>
          <w:szCs w:val="24"/>
          <w:vertAlign w:val="superscript"/>
        </w:rPr>
        <w:t>3</w:t>
      </w:r>
      <w:r w:rsidR="003F458E">
        <w:rPr>
          <w:rStyle w:val="Emphasis"/>
          <w:rFonts w:ascii="Arial" w:hAnsi="Arial" w:cs="Arial"/>
          <w:b w:val="0"/>
          <w:sz w:val="24"/>
          <w:szCs w:val="24"/>
        </w:rPr>
        <w:t xml:space="preserve"> and</w:t>
      </w:r>
      <w:r w:rsidRPr="00CC3414">
        <w:rPr>
          <w:rStyle w:val="Emphasis"/>
          <w:rFonts w:ascii="Arial" w:hAnsi="Arial" w:cs="Arial"/>
          <w:b w:val="0"/>
          <w:sz w:val="24"/>
          <w:szCs w:val="24"/>
        </w:rPr>
        <w:t xml:space="preserve"> Hapangama D</w:t>
      </w:r>
      <w:r w:rsidR="003B57C6" w:rsidRPr="00CC3414">
        <w:rPr>
          <w:rStyle w:val="Emphasis"/>
          <w:rFonts w:ascii="Arial" w:hAnsi="Arial" w:cs="Arial"/>
          <w:b w:val="0"/>
          <w:sz w:val="24"/>
          <w:szCs w:val="24"/>
        </w:rPr>
        <w:t>K</w:t>
      </w:r>
      <w:r w:rsidR="00C933FF" w:rsidRPr="00CC3414">
        <w:rPr>
          <w:rStyle w:val="Emphasis"/>
          <w:rFonts w:ascii="Arial" w:hAnsi="Arial" w:cs="Arial"/>
          <w:b w:val="0"/>
          <w:sz w:val="24"/>
          <w:szCs w:val="24"/>
          <w:vertAlign w:val="superscript"/>
        </w:rPr>
        <w:t>1,2</w:t>
      </w:r>
      <w:r w:rsidR="008604BA">
        <w:rPr>
          <w:rStyle w:val="Emphasis"/>
          <w:rFonts w:ascii="Arial" w:hAnsi="Arial" w:cs="Arial"/>
          <w:b w:val="0"/>
          <w:sz w:val="24"/>
          <w:szCs w:val="24"/>
          <w:vertAlign w:val="superscript"/>
        </w:rPr>
        <w:t>,*</w:t>
      </w:r>
      <w:r w:rsidR="003F458E" w:rsidRPr="00CC3414">
        <w:rPr>
          <w:rStyle w:val="Emphasis"/>
          <w:rFonts w:ascii="Arial" w:hAnsi="Arial" w:cs="Arial"/>
          <w:b w:val="0"/>
          <w:sz w:val="24"/>
          <w:szCs w:val="24"/>
        </w:rPr>
        <w:t>.</w:t>
      </w:r>
    </w:p>
    <w:p w14:paraId="55F921DC" w14:textId="77777777" w:rsidR="0055210F" w:rsidRPr="00CC3414" w:rsidRDefault="007D44F1" w:rsidP="00B320A1">
      <w:pPr>
        <w:spacing w:line="480" w:lineRule="auto"/>
        <w:rPr>
          <w:rStyle w:val="Emphasis"/>
          <w:rFonts w:ascii="Arial" w:hAnsi="Arial" w:cs="Arial"/>
          <w:i w:val="0"/>
          <w:sz w:val="24"/>
          <w:szCs w:val="24"/>
        </w:rPr>
      </w:pPr>
      <w:r w:rsidRPr="00CC3414">
        <w:rPr>
          <w:rStyle w:val="Emphasis"/>
          <w:rFonts w:ascii="Arial" w:hAnsi="Arial" w:cs="Arial"/>
          <w:i w:val="0"/>
          <w:sz w:val="24"/>
          <w:szCs w:val="24"/>
        </w:rPr>
        <w:t xml:space="preserve">Running title: </w:t>
      </w:r>
      <w:r w:rsidRPr="00CC3414">
        <w:rPr>
          <w:rStyle w:val="Emphasis"/>
          <w:rFonts w:ascii="Arial" w:hAnsi="Arial" w:cs="Arial"/>
          <w:sz w:val="24"/>
          <w:szCs w:val="24"/>
        </w:rPr>
        <w:t>Endometrial expression of LGR5</w:t>
      </w:r>
    </w:p>
    <w:p w14:paraId="0F38D63F" w14:textId="20A93095" w:rsidR="00461910" w:rsidRPr="0032634B" w:rsidRDefault="0032634B" w:rsidP="0032634B">
      <w:pPr>
        <w:shd w:val="clear" w:color="auto" w:fill="FFFFFF"/>
        <w:spacing w:after="0" w:line="480" w:lineRule="auto"/>
        <w:ind w:left="-60"/>
        <w:rPr>
          <w:rStyle w:val="Emphasis"/>
          <w:rFonts w:ascii="Arial" w:eastAsia="Times New Roman" w:hAnsi="Arial" w:cs="Arial"/>
          <w:i w:val="0"/>
          <w:iCs w:val="0"/>
          <w:color w:val="000000"/>
          <w:sz w:val="24"/>
          <w:szCs w:val="24"/>
        </w:rPr>
      </w:pPr>
      <w:r w:rsidRPr="0032634B">
        <w:rPr>
          <w:rFonts w:ascii="Arial" w:eastAsia="Times New Roman" w:hAnsi="Arial" w:cs="Arial"/>
          <w:color w:val="000000"/>
          <w:sz w:val="24"/>
          <w:szCs w:val="24"/>
          <w:vertAlign w:val="superscript"/>
        </w:rPr>
        <w:t>1</w:t>
      </w:r>
      <w:r w:rsidR="00D718CC" w:rsidRPr="0032634B">
        <w:rPr>
          <w:rFonts w:ascii="Arial" w:eastAsia="Times New Roman" w:hAnsi="Arial" w:cs="Arial"/>
          <w:color w:val="000000"/>
          <w:sz w:val="24"/>
          <w:szCs w:val="24"/>
        </w:rPr>
        <w:t>Liverpool Women's Hospital NHS Foundation Trust, Liverpool, United Kingdom</w:t>
      </w:r>
      <w:r w:rsidR="00AA1C04" w:rsidRPr="0032634B">
        <w:rPr>
          <w:rFonts w:ascii="Arial" w:eastAsia="Times New Roman" w:hAnsi="Arial" w:cs="Arial"/>
          <w:color w:val="000000"/>
          <w:sz w:val="24"/>
          <w:szCs w:val="24"/>
        </w:rPr>
        <w:t>, L8 7SS</w:t>
      </w:r>
      <w:r w:rsidR="00D718CC" w:rsidRPr="0032634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2634B">
        <w:rPr>
          <w:rFonts w:ascii="Arial" w:eastAsia="Times New Roman" w:hAnsi="Arial" w:cs="Arial"/>
          <w:color w:val="000000"/>
          <w:sz w:val="24"/>
          <w:szCs w:val="24"/>
          <w:vertAlign w:val="superscript"/>
        </w:rPr>
        <w:t>2</w:t>
      </w:r>
      <w:r w:rsidR="00D718CC" w:rsidRPr="0032634B">
        <w:rPr>
          <w:rFonts w:ascii="Arial" w:eastAsia="Times New Roman" w:hAnsi="Arial" w:cs="Arial"/>
          <w:color w:val="000000"/>
          <w:sz w:val="24"/>
          <w:szCs w:val="24"/>
        </w:rPr>
        <w:t>Department of Women's and Children's Health, Institute of Translational Medicine, University of Liverpool, Liverpool, United Kingdom</w:t>
      </w:r>
      <w:r w:rsidR="00647A60" w:rsidRPr="0032634B">
        <w:rPr>
          <w:rFonts w:ascii="Arial" w:eastAsia="Times New Roman" w:hAnsi="Arial" w:cs="Arial"/>
          <w:color w:val="000000"/>
          <w:sz w:val="24"/>
          <w:szCs w:val="24"/>
        </w:rPr>
        <w:t>, L8 7SS</w:t>
      </w:r>
      <w:r w:rsidR="00D718CC" w:rsidRPr="0032634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2634B">
        <w:rPr>
          <w:rFonts w:ascii="Arial" w:hAnsi="Arial" w:cs="Arial"/>
          <w:color w:val="000000"/>
          <w:sz w:val="24"/>
          <w:szCs w:val="24"/>
          <w:shd w:val="clear" w:color="auto" w:fill="FFFFFF"/>
          <w:vertAlign w:val="superscript"/>
        </w:rPr>
        <w:t>3</w:t>
      </w:r>
      <w:r w:rsidR="00D718CC" w:rsidRPr="0032634B">
        <w:rPr>
          <w:rFonts w:ascii="Arial" w:hAnsi="Arial" w:cs="Arial"/>
          <w:color w:val="000000"/>
          <w:sz w:val="24"/>
          <w:szCs w:val="24"/>
          <w:shd w:val="clear" w:color="auto" w:fill="FFFFFF"/>
        </w:rPr>
        <w:t>Barts Cancer Institute, Barts and the London School of Medicine and Dentistry, Queen Mary University of London, London</w:t>
      </w:r>
      <w:r w:rsidR="00AA1C04" w:rsidRPr="0032634B">
        <w:rPr>
          <w:rFonts w:ascii="Arial" w:hAnsi="Arial" w:cs="Arial"/>
          <w:color w:val="000000"/>
          <w:sz w:val="24"/>
          <w:szCs w:val="24"/>
          <w:shd w:val="clear" w:color="auto" w:fill="FFFFFF"/>
        </w:rPr>
        <w:t>,</w:t>
      </w:r>
      <w:r w:rsidR="00FF53B7" w:rsidRPr="0032634B">
        <w:rPr>
          <w:rFonts w:ascii="Arial" w:hAnsi="Arial" w:cs="Arial"/>
          <w:color w:val="000000"/>
          <w:sz w:val="24"/>
          <w:szCs w:val="24"/>
          <w:shd w:val="clear" w:color="auto" w:fill="FFFFFF"/>
        </w:rPr>
        <w:t xml:space="preserve"> United Kingdom,</w:t>
      </w:r>
      <w:r w:rsidR="00D718CC" w:rsidRPr="0032634B">
        <w:rPr>
          <w:rFonts w:ascii="Arial" w:hAnsi="Arial" w:cs="Arial"/>
          <w:color w:val="000000"/>
          <w:sz w:val="24"/>
          <w:szCs w:val="24"/>
          <w:shd w:val="clear" w:color="auto" w:fill="FFFFFF"/>
        </w:rPr>
        <w:t xml:space="preserve"> EC1M 6BQ</w:t>
      </w:r>
      <w:r w:rsidR="00FF53B7" w:rsidRPr="0032634B">
        <w:rPr>
          <w:rFonts w:ascii="Arial" w:hAnsi="Arial" w:cs="Arial"/>
          <w:color w:val="000000"/>
          <w:sz w:val="24"/>
          <w:szCs w:val="24"/>
          <w:shd w:val="clear" w:color="auto" w:fill="FFFFFF"/>
        </w:rPr>
        <w:t>.</w:t>
      </w:r>
    </w:p>
    <w:p w14:paraId="2F1C03E2" w14:textId="49D54A17" w:rsidR="00461910" w:rsidRPr="00CC3414" w:rsidRDefault="008604BA" w:rsidP="008604BA">
      <w:pPr>
        <w:shd w:val="clear" w:color="auto" w:fill="FFFFFF"/>
        <w:spacing w:after="0" w:line="480" w:lineRule="auto"/>
        <w:rPr>
          <w:rFonts w:ascii="Arial" w:hAnsi="Arial" w:cs="Arial"/>
          <w:color w:val="000000"/>
          <w:sz w:val="24"/>
          <w:szCs w:val="24"/>
        </w:rPr>
      </w:pPr>
      <w:r>
        <w:rPr>
          <w:rStyle w:val="Emphasis"/>
          <w:rFonts w:ascii="Arial" w:hAnsi="Arial" w:cs="Arial"/>
          <w:i w:val="0"/>
          <w:sz w:val="24"/>
          <w:szCs w:val="24"/>
        </w:rPr>
        <w:t>*</w:t>
      </w:r>
      <w:r w:rsidR="00461910" w:rsidRPr="00CC3414">
        <w:rPr>
          <w:rStyle w:val="Emphasis"/>
          <w:rFonts w:ascii="Arial" w:hAnsi="Arial" w:cs="Arial"/>
          <w:i w:val="0"/>
          <w:sz w:val="24"/>
          <w:szCs w:val="24"/>
        </w:rPr>
        <w:t>Correspond</w:t>
      </w:r>
      <w:r>
        <w:rPr>
          <w:rStyle w:val="Emphasis"/>
          <w:rFonts w:ascii="Arial" w:hAnsi="Arial" w:cs="Arial"/>
          <w:i w:val="0"/>
          <w:sz w:val="24"/>
          <w:szCs w:val="24"/>
        </w:rPr>
        <w:t>ence address:</w:t>
      </w:r>
      <w:r w:rsidR="00AF0A37">
        <w:rPr>
          <w:rStyle w:val="Emphasis"/>
          <w:rFonts w:ascii="Arial" w:hAnsi="Arial" w:cs="Arial"/>
          <w:i w:val="0"/>
          <w:sz w:val="24"/>
          <w:szCs w:val="24"/>
        </w:rPr>
        <w:t xml:space="preserve"> </w:t>
      </w:r>
      <w:r w:rsidR="00E87460" w:rsidRPr="00CC3414">
        <w:rPr>
          <w:rStyle w:val="Emphasis"/>
          <w:rFonts w:ascii="Arial" w:hAnsi="Arial" w:cs="Arial"/>
          <w:i w:val="0"/>
          <w:sz w:val="24"/>
          <w:szCs w:val="24"/>
        </w:rPr>
        <w:t xml:space="preserve">Dharani </w:t>
      </w:r>
      <w:r w:rsidR="00AF0A37">
        <w:rPr>
          <w:rStyle w:val="Emphasis"/>
          <w:rFonts w:ascii="Arial" w:hAnsi="Arial" w:cs="Arial"/>
          <w:i w:val="0"/>
          <w:sz w:val="24"/>
          <w:szCs w:val="24"/>
        </w:rPr>
        <w:t xml:space="preserve">K. </w:t>
      </w:r>
      <w:r w:rsidR="00461910" w:rsidRPr="00CC3414">
        <w:rPr>
          <w:rStyle w:val="Emphasis"/>
          <w:rFonts w:ascii="Arial" w:hAnsi="Arial" w:cs="Arial"/>
          <w:i w:val="0"/>
          <w:sz w:val="24"/>
          <w:szCs w:val="24"/>
        </w:rPr>
        <w:t xml:space="preserve">Hapangama, </w:t>
      </w:r>
      <w:r w:rsidR="00461910" w:rsidRPr="00CC3414">
        <w:rPr>
          <w:rFonts w:ascii="Arial" w:hAnsi="Arial" w:cs="Arial"/>
          <w:color w:val="000000"/>
          <w:sz w:val="24"/>
          <w:szCs w:val="24"/>
        </w:rPr>
        <w:t>Department of Women's and Children's Health,</w:t>
      </w:r>
      <w:r>
        <w:rPr>
          <w:rFonts w:ascii="Arial" w:hAnsi="Arial" w:cs="Arial"/>
          <w:sz w:val="24"/>
          <w:szCs w:val="24"/>
        </w:rPr>
        <w:t xml:space="preserve"> </w:t>
      </w:r>
      <w:r w:rsidR="00461910" w:rsidRPr="00CC3414">
        <w:rPr>
          <w:rFonts w:ascii="Arial" w:hAnsi="Arial" w:cs="Arial"/>
          <w:color w:val="000000"/>
          <w:sz w:val="24"/>
          <w:szCs w:val="24"/>
        </w:rPr>
        <w:t>Institute of Translational Medicine,</w:t>
      </w:r>
      <w:r>
        <w:rPr>
          <w:rFonts w:ascii="Arial" w:hAnsi="Arial" w:cs="Arial"/>
          <w:sz w:val="24"/>
          <w:szCs w:val="24"/>
        </w:rPr>
        <w:t xml:space="preserve"> </w:t>
      </w:r>
      <w:r w:rsidR="00461910" w:rsidRPr="00CC3414">
        <w:rPr>
          <w:rFonts w:ascii="Arial" w:hAnsi="Arial" w:cs="Arial"/>
          <w:color w:val="000000"/>
          <w:sz w:val="24"/>
          <w:szCs w:val="24"/>
        </w:rPr>
        <w:t>University Department,</w:t>
      </w:r>
      <w:r>
        <w:rPr>
          <w:rFonts w:ascii="Arial" w:hAnsi="Arial" w:cs="Arial"/>
          <w:sz w:val="24"/>
          <w:szCs w:val="24"/>
        </w:rPr>
        <w:t xml:space="preserve"> </w:t>
      </w:r>
      <w:r w:rsidR="00461910" w:rsidRPr="00CC3414">
        <w:rPr>
          <w:rFonts w:ascii="Arial" w:hAnsi="Arial" w:cs="Arial"/>
          <w:color w:val="000000"/>
          <w:sz w:val="24"/>
          <w:szCs w:val="24"/>
        </w:rPr>
        <w:t>Liverpool Women's Hospital,</w:t>
      </w:r>
      <w:r>
        <w:rPr>
          <w:rFonts w:ascii="Arial" w:hAnsi="Arial" w:cs="Arial"/>
          <w:sz w:val="24"/>
          <w:szCs w:val="24"/>
        </w:rPr>
        <w:t xml:space="preserve"> </w:t>
      </w:r>
      <w:r w:rsidR="00461910" w:rsidRPr="00CC3414">
        <w:rPr>
          <w:rFonts w:ascii="Arial" w:hAnsi="Arial" w:cs="Arial"/>
          <w:color w:val="000000"/>
          <w:sz w:val="24"/>
          <w:szCs w:val="24"/>
        </w:rPr>
        <w:t>Crown Street,</w:t>
      </w:r>
      <w:r>
        <w:rPr>
          <w:rFonts w:ascii="Arial" w:hAnsi="Arial" w:cs="Arial"/>
          <w:sz w:val="24"/>
          <w:szCs w:val="24"/>
        </w:rPr>
        <w:t xml:space="preserve"> </w:t>
      </w:r>
      <w:r w:rsidR="00461910" w:rsidRPr="00CC3414">
        <w:rPr>
          <w:rFonts w:ascii="Arial" w:hAnsi="Arial" w:cs="Arial"/>
          <w:color w:val="000000"/>
          <w:sz w:val="24"/>
          <w:szCs w:val="24"/>
        </w:rPr>
        <w:t>Liverpool, L8 7SS</w:t>
      </w:r>
      <w:r>
        <w:rPr>
          <w:rFonts w:ascii="Arial" w:hAnsi="Arial" w:cs="Arial"/>
          <w:sz w:val="24"/>
          <w:szCs w:val="24"/>
        </w:rPr>
        <w:t xml:space="preserve"> Email: </w:t>
      </w:r>
      <w:r>
        <w:rPr>
          <w:rFonts w:ascii="Arial" w:hAnsi="Arial" w:cs="Arial"/>
          <w:color w:val="000000"/>
          <w:sz w:val="24"/>
          <w:szCs w:val="24"/>
        </w:rPr>
        <w:t>d</w:t>
      </w:r>
      <w:r w:rsidRPr="00CC3414">
        <w:rPr>
          <w:rFonts w:ascii="Arial" w:hAnsi="Arial" w:cs="Arial"/>
          <w:color w:val="000000"/>
          <w:sz w:val="24"/>
          <w:szCs w:val="24"/>
        </w:rPr>
        <w:t xml:space="preserve">harani@liv.ac.uk </w:t>
      </w:r>
      <w:r w:rsidR="00461910" w:rsidRPr="00CC3414">
        <w:rPr>
          <w:rFonts w:ascii="Arial" w:hAnsi="Arial" w:cs="Arial"/>
          <w:color w:val="000000"/>
          <w:sz w:val="24"/>
          <w:szCs w:val="24"/>
        </w:rPr>
        <w:t xml:space="preserve">T +44 151 795 9559 </w:t>
      </w:r>
    </w:p>
    <w:p w14:paraId="10A123DF" w14:textId="77777777" w:rsidR="005824A5" w:rsidRDefault="005824A5">
      <w:pPr>
        <w:rPr>
          <w:rStyle w:val="Emphasis"/>
          <w:rFonts w:ascii="Arial" w:eastAsia="Times New Roman" w:hAnsi="Arial" w:cs="Arial"/>
          <w:b/>
          <w:bCs/>
          <w:i w:val="0"/>
          <w:kern w:val="36"/>
          <w:sz w:val="24"/>
          <w:szCs w:val="24"/>
        </w:rPr>
      </w:pPr>
      <w:r>
        <w:rPr>
          <w:rStyle w:val="Emphasis"/>
          <w:rFonts w:ascii="Arial" w:hAnsi="Arial" w:cs="Arial"/>
          <w:i w:val="0"/>
          <w:sz w:val="24"/>
          <w:szCs w:val="24"/>
        </w:rPr>
        <w:br w:type="page"/>
      </w:r>
    </w:p>
    <w:p w14:paraId="4F444ADB" w14:textId="291B1FD6" w:rsidR="000D3126" w:rsidRPr="00CC3414" w:rsidRDefault="007D44F1" w:rsidP="00B320A1">
      <w:pPr>
        <w:pStyle w:val="Heading1"/>
        <w:spacing w:line="480" w:lineRule="auto"/>
        <w:rPr>
          <w:rStyle w:val="Emphasis"/>
          <w:rFonts w:ascii="Arial" w:hAnsi="Arial" w:cs="Arial"/>
          <w:i w:val="0"/>
          <w:sz w:val="24"/>
          <w:szCs w:val="24"/>
        </w:rPr>
      </w:pPr>
      <w:r w:rsidRPr="00CC3414">
        <w:rPr>
          <w:rStyle w:val="Emphasis"/>
          <w:rFonts w:ascii="Arial" w:hAnsi="Arial" w:cs="Arial"/>
          <w:i w:val="0"/>
          <w:sz w:val="24"/>
          <w:szCs w:val="24"/>
        </w:rPr>
        <w:lastRenderedPageBreak/>
        <w:t>Abstract</w:t>
      </w:r>
    </w:p>
    <w:p w14:paraId="09F896EB" w14:textId="285BBBFA" w:rsidR="000F57C1" w:rsidRPr="00CC3414" w:rsidRDefault="000F57C1" w:rsidP="000F57C1">
      <w:pPr>
        <w:spacing w:line="480" w:lineRule="auto"/>
        <w:rPr>
          <w:rFonts w:ascii="Arial" w:hAnsi="Arial" w:cs="Arial"/>
          <w:sz w:val="24"/>
          <w:szCs w:val="24"/>
          <w:lang w:val="en-US"/>
        </w:rPr>
      </w:pPr>
      <w:r w:rsidRPr="00CC3414">
        <w:rPr>
          <w:rFonts w:ascii="Arial" w:hAnsi="Arial" w:cs="Arial"/>
          <w:b/>
          <w:bCs/>
          <w:sz w:val="24"/>
          <w:szCs w:val="24"/>
          <w:lang w:val="en-US"/>
        </w:rPr>
        <w:t>Study question:</w:t>
      </w:r>
      <w:r w:rsidRPr="00CC3414">
        <w:rPr>
          <w:rFonts w:ascii="Arial" w:hAnsi="Arial" w:cs="Arial"/>
          <w:sz w:val="24"/>
          <w:szCs w:val="24"/>
          <w:lang w:val="en-US"/>
        </w:rPr>
        <w:t xml:space="preserve"> </w:t>
      </w:r>
      <w:r w:rsidRPr="00CC3414">
        <w:rPr>
          <w:rFonts w:ascii="Arial" w:hAnsi="Arial" w:cs="Arial"/>
          <w:iCs/>
          <w:sz w:val="24"/>
          <w:szCs w:val="24"/>
        </w:rPr>
        <w:t>Is human endometrial</w:t>
      </w:r>
      <w:commentRangeStart w:id="1"/>
      <w:commentRangeStart w:id="2"/>
      <w:r w:rsidRPr="00CC3414">
        <w:rPr>
          <w:rFonts w:ascii="Arial" w:hAnsi="Arial" w:cs="Arial"/>
          <w:iCs/>
          <w:sz w:val="24"/>
          <w:szCs w:val="24"/>
        </w:rPr>
        <w:t xml:space="preserve"> </w:t>
      </w:r>
      <w:r w:rsidR="00DE58E3">
        <w:rPr>
          <w:rFonts w:ascii="Arial" w:hAnsi="Arial" w:cs="Arial"/>
          <w:sz w:val="24"/>
          <w:szCs w:val="24"/>
        </w:rPr>
        <w:t>l</w:t>
      </w:r>
      <w:r w:rsidR="00DE58E3" w:rsidRPr="00CC3414">
        <w:rPr>
          <w:rFonts w:ascii="Arial" w:hAnsi="Arial" w:cs="Arial"/>
          <w:sz w:val="24"/>
          <w:szCs w:val="24"/>
        </w:rPr>
        <w:t>eucine-rich repeat-containing G-protein-coupled receptor 5</w:t>
      </w:r>
      <w:r w:rsidR="00DE58E3">
        <w:rPr>
          <w:rFonts w:ascii="Arial" w:hAnsi="Arial" w:cs="Arial"/>
          <w:i/>
          <w:iCs/>
          <w:sz w:val="24"/>
          <w:szCs w:val="24"/>
        </w:rPr>
        <w:t xml:space="preserve"> (</w:t>
      </w:r>
      <w:r w:rsidRPr="00CC3414">
        <w:rPr>
          <w:rFonts w:ascii="Arial" w:hAnsi="Arial" w:cs="Arial"/>
          <w:i/>
          <w:iCs/>
          <w:sz w:val="24"/>
          <w:szCs w:val="24"/>
        </w:rPr>
        <w:t>LGR5</w:t>
      </w:r>
      <w:r w:rsidR="00DE58E3">
        <w:rPr>
          <w:rFonts w:ascii="Arial" w:hAnsi="Arial" w:cs="Arial"/>
          <w:i/>
          <w:iCs/>
          <w:sz w:val="24"/>
          <w:szCs w:val="24"/>
        </w:rPr>
        <w:t>)</w:t>
      </w:r>
      <w:r w:rsidRPr="00CC3414">
        <w:rPr>
          <w:rFonts w:ascii="Arial" w:hAnsi="Arial" w:cs="Arial"/>
          <w:i/>
          <w:iCs/>
          <w:sz w:val="24"/>
          <w:szCs w:val="24"/>
        </w:rPr>
        <w:t xml:space="preserve"> </w:t>
      </w:r>
      <w:commentRangeEnd w:id="1"/>
      <w:r w:rsidR="00DE58E3">
        <w:rPr>
          <w:rStyle w:val="CommentReference"/>
        </w:rPr>
        <w:commentReference w:id="1"/>
      </w:r>
      <w:commentRangeEnd w:id="2"/>
      <w:r w:rsidR="000F5B38">
        <w:rPr>
          <w:rStyle w:val="CommentReference"/>
        </w:rPr>
        <w:commentReference w:id="2"/>
      </w:r>
      <w:r w:rsidRPr="00CC3414">
        <w:rPr>
          <w:rFonts w:ascii="Arial" w:hAnsi="Arial" w:cs="Arial"/>
          <w:iCs/>
          <w:sz w:val="24"/>
          <w:szCs w:val="24"/>
        </w:rPr>
        <w:t>gene</w:t>
      </w:r>
      <w:r w:rsidRPr="00CC3414">
        <w:rPr>
          <w:rFonts w:ascii="Arial" w:hAnsi="Arial" w:cs="Arial"/>
          <w:i/>
          <w:iCs/>
          <w:sz w:val="24"/>
          <w:szCs w:val="24"/>
        </w:rPr>
        <w:t xml:space="preserve"> </w:t>
      </w:r>
      <w:r w:rsidRPr="00CC3414">
        <w:rPr>
          <w:rFonts w:ascii="Arial" w:hAnsi="Arial" w:cs="Arial"/>
          <w:iCs/>
          <w:sz w:val="24"/>
          <w:szCs w:val="24"/>
        </w:rPr>
        <w:t>expression limited to the postulated epithelial stem cell niche, stratum basalis glands, and is it hormonally regulated?</w:t>
      </w:r>
    </w:p>
    <w:p w14:paraId="20C2634E" w14:textId="77777777" w:rsidR="000F57C1" w:rsidRPr="00CC3414" w:rsidRDefault="000F57C1" w:rsidP="000F57C1">
      <w:pPr>
        <w:spacing w:line="480" w:lineRule="auto"/>
        <w:rPr>
          <w:rFonts w:ascii="Arial" w:hAnsi="Arial" w:cs="Arial"/>
          <w:sz w:val="24"/>
          <w:szCs w:val="24"/>
        </w:rPr>
      </w:pPr>
      <w:r w:rsidRPr="00CC3414">
        <w:rPr>
          <w:rFonts w:ascii="Arial" w:hAnsi="Arial" w:cs="Arial"/>
          <w:b/>
          <w:sz w:val="24"/>
          <w:szCs w:val="24"/>
          <w:lang w:val="en-US"/>
        </w:rPr>
        <w:t>Summary answer:</w:t>
      </w:r>
      <w:r w:rsidRPr="00CC3414">
        <w:rPr>
          <w:rFonts w:ascii="Arial" w:hAnsi="Arial" w:cs="Arial"/>
          <w:sz w:val="24"/>
          <w:szCs w:val="24"/>
          <w:lang w:val="en-US"/>
        </w:rPr>
        <w:t xml:space="preserve"> </w:t>
      </w:r>
      <w:r w:rsidRPr="00CC3414">
        <w:rPr>
          <w:rFonts w:ascii="Arial" w:hAnsi="Arial" w:cs="Arial"/>
          <w:i/>
          <w:sz w:val="24"/>
          <w:szCs w:val="24"/>
        </w:rPr>
        <w:t>LGR5</w:t>
      </w:r>
      <w:r w:rsidRPr="00CC3414">
        <w:rPr>
          <w:rFonts w:ascii="Arial" w:hAnsi="Arial" w:cs="Arial"/>
          <w:sz w:val="24"/>
          <w:szCs w:val="24"/>
        </w:rPr>
        <w:t xml:space="preserve"> expressing cells are not limited to the postulated stem cell niche but </w:t>
      </w:r>
      <w:r w:rsidRPr="00CC3414">
        <w:rPr>
          <w:rFonts w:ascii="Arial" w:hAnsi="Arial" w:cs="Arial"/>
          <w:i/>
          <w:sz w:val="24"/>
          <w:szCs w:val="24"/>
        </w:rPr>
        <w:t>LGR5</w:t>
      </w:r>
      <w:r w:rsidRPr="00CC3414">
        <w:rPr>
          <w:rFonts w:ascii="Arial" w:hAnsi="Arial" w:cs="Arial"/>
          <w:sz w:val="24"/>
          <w:szCs w:val="24"/>
        </w:rPr>
        <w:t xml:space="preserve"> expression is hormonally regulated. </w:t>
      </w:r>
    </w:p>
    <w:p w14:paraId="5C686813" w14:textId="563FFA37" w:rsidR="000F57C1" w:rsidRPr="00CC3414" w:rsidRDefault="000F57C1" w:rsidP="000F57C1">
      <w:pPr>
        <w:spacing w:line="480" w:lineRule="auto"/>
        <w:rPr>
          <w:rFonts w:ascii="Arial" w:hAnsi="Arial" w:cs="Arial"/>
          <w:sz w:val="24"/>
          <w:szCs w:val="24"/>
        </w:rPr>
      </w:pPr>
      <w:r w:rsidRPr="00CC3414">
        <w:rPr>
          <w:rFonts w:ascii="Arial" w:hAnsi="Arial" w:cs="Arial"/>
          <w:b/>
          <w:sz w:val="24"/>
          <w:szCs w:val="24"/>
          <w:lang w:val="en-US"/>
        </w:rPr>
        <w:t>What is known already:</w:t>
      </w:r>
      <w:r w:rsidRPr="00CC3414">
        <w:rPr>
          <w:rFonts w:ascii="Arial" w:hAnsi="Arial" w:cs="Arial"/>
          <w:sz w:val="24"/>
          <w:szCs w:val="24"/>
          <w:lang w:val="en-US"/>
        </w:rPr>
        <w:t xml:space="preserve"> </w:t>
      </w:r>
      <w:r w:rsidRPr="00CC3414">
        <w:rPr>
          <w:rFonts w:ascii="Arial" w:hAnsi="Arial" w:cs="Arial"/>
          <w:sz w:val="24"/>
          <w:szCs w:val="24"/>
        </w:rPr>
        <w:t>The human endometrium is a highly regenerative tissue; however, endometrial epithelial stem cell markers are yet to be confirmed. LGR5 is a marker of stem cells in various epithelia.</w:t>
      </w:r>
    </w:p>
    <w:p w14:paraId="2C6D7858" w14:textId="77777777" w:rsidR="000F57C1" w:rsidRPr="00CC3414" w:rsidRDefault="000F57C1" w:rsidP="000F57C1">
      <w:pPr>
        <w:spacing w:line="480" w:lineRule="auto"/>
        <w:rPr>
          <w:rFonts w:ascii="Arial" w:hAnsi="Arial" w:cs="Arial"/>
          <w:sz w:val="24"/>
          <w:szCs w:val="24"/>
          <w:lang w:val="nl-NL"/>
        </w:rPr>
      </w:pPr>
      <w:r w:rsidRPr="00CC3414">
        <w:rPr>
          <w:rFonts w:ascii="Arial" w:hAnsi="Arial" w:cs="Arial"/>
          <w:b/>
          <w:sz w:val="24"/>
          <w:szCs w:val="24"/>
          <w:lang w:val="en-US"/>
        </w:rPr>
        <w:t xml:space="preserve">Study design, size, duration: </w:t>
      </w:r>
      <w:r w:rsidRPr="00CC3414">
        <w:rPr>
          <w:rFonts w:ascii="Arial" w:hAnsi="Arial" w:cs="Arial"/>
          <w:sz w:val="24"/>
          <w:szCs w:val="24"/>
          <w:lang w:val="nl-NL"/>
        </w:rPr>
        <w:t>The study was conducted at a University Research Institute. </w:t>
      </w:r>
      <w:r w:rsidRPr="00CC3414">
        <w:rPr>
          <w:rFonts w:ascii="Arial" w:hAnsi="Arial" w:cs="Arial"/>
          <w:sz w:val="24"/>
          <w:szCs w:val="24"/>
          <w:lang w:val="en-US"/>
        </w:rPr>
        <w:t xml:space="preserve">Endometrial samples from </w:t>
      </w:r>
      <w:r w:rsidR="0058387D" w:rsidRPr="00CC3414">
        <w:rPr>
          <w:rFonts w:ascii="Arial" w:hAnsi="Arial" w:cs="Arial"/>
          <w:sz w:val="24"/>
          <w:szCs w:val="24"/>
          <w:lang w:val="en-US"/>
        </w:rPr>
        <w:t xml:space="preserve">50 </w:t>
      </w:r>
      <w:r w:rsidR="00227E08">
        <w:rPr>
          <w:rFonts w:ascii="Arial" w:hAnsi="Arial" w:cs="Arial"/>
          <w:sz w:val="24"/>
          <w:szCs w:val="24"/>
          <w:lang w:val="en-US"/>
        </w:rPr>
        <w:t>healthy women u</w:t>
      </w:r>
      <w:r w:rsidR="00227E08">
        <w:rPr>
          <w:rFonts w:ascii="Arial" w:hAnsi="Arial" w:cs="Arial"/>
          <w:sz w:val="24"/>
          <w:szCs w:val="24"/>
          <w:lang w:val="nl-NL"/>
        </w:rPr>
        <w:t xml:space="preserve">ndergoing benign gynaecological surgery with no endometrial pathology at the Liverpool Women’s hospital were included and analysed in the following 6 sub-categories; proliferative, secretory phases of menstrual cycle, postmenopausal, those using oral and local progestagens and samples for </w:t>
      </w:r>
      <w:r w:rsidR="00227E08">
        <w:rPr>
          <w:rFonts w:ascii="Arial" w:hAnsi="Arial" w:cs="Arial"/>
          <w:i/>
          <w:sz w:val="24"/>
          <w:szCs w:val="24"/>
          <w:lang w:val="nl-NL"/>
        </w:rPr>
        <w:t>in vitro</w:t>
      </w:r>
      <w:r w:rsidR="00227E08">
        <w:rPr>
          <w:rFonts w:ascii="Arial" w:hAnsi="Arial" w:cs="Arial"/>
          <w:sz w:val="24"/>
          <w:szCs w:val="24"/>
          <w:lang w:val="nl-NL"/>
        </w:rPr>
        <w:t xml:space="preserve"> explant culture.</w:t>
      </w:r>
    </w:p>
    <w:p w14:paraId="7EAEA0D5" w14:textId="3EBE1424" w:rsidR="000F57C1" w:rsidRPr="00CC3414" w:rsidRDefault="00227E08" w:rsidP="000F57C1">
      <w:pPr>
        <w:spacing w:line="480" w:lineRule="auto"/>
        <w:rPr>
          <w:rFonts w:ascii="Arial" w:hAnsi="Arial" w:cs="Arial"/>
          <w:sz w:val="24"/>
          <w:szCs w:val="24"/>
          <w:lang w:val="en-US"/>
        </w:rPr>
      </w:pPr>
      <w:r>
        <w:rPr>
          <w:rFonts w:ascii="Arial" w:hAnsi="Arial" w:cs="Arial"/>
          <w:b/>
          <w:sz w:val="24"/>
          <w:szCs w:val="24"/>
          <w:lang w:val="en-US"/>
        </w:rPr>
        <w:t>Participants/materials, setting, methods:</w:t>
      </w:r>
      <w:r>
        <w:rPr>
          <w:rFonts w:ascii="Arial" w:hAnsi="Arial" w:cs="Arial"/>
          <w:sz w:val="24"/>
          <w:szCs w:val="24"/>
          <w:lang w:val="en-US"/>
        </w:rPr>
        <w:t xml:space="preserve"> </w:t>
      </w:r>
      <w:r>
        <w:rPr>
          <w:rFonts w:ascii="Arial" w:hAnsi="Arial" w:cs="Arial"/>
          <w:sz w:val="24"/>
          <w:szCs w:val="24"/>
        </w:rPr>
        <w:t xml:space="preserve">In this study, we used the gold standard method, </w:t>
      </w:r>
      <w:r>
        <w:rPr>
          <w:rFonts w:ascii="Arial" w:hAnsi="Arial" w:cs="Arial"/>
          <w:i/>
          <w:sz w:val="24"/>
          <w:szCs w:val="24"/>
        </w:rPr>
        <w:t>in situ</w:t>
      </w:r>
      <w:r>
        <w:rPr>
          <w:rFonts w:ascii="Arial" w:hAnsi="Arial" w:cs="Arial"/>
          <w:sz w:val="24"/>
          <w:szCs w:val="24"/>
        </w:rPr>
        <w:t xml:space="preserve"> hybridisation (ISH) along with qPCR and a systems biology approach to study the location of </w:t>
      </w:r>
      <w:r>
        <w:rPr>
          <w:rFonts w:ascii="Arial" w:hAnsi="Arial" w:cs="Arial"/>
          <w:i/>
          <w:sz w:val="24"/>
          <w:szCs w:val="24"/>
        </w:rPr>
        <w:t>LGR5</w:t>
      </w:r>
      <w:r>
        <w:rPr>
          <w:rFonts w:ascii="Arial" w:hAnsi="Arial" w:cs="Arial"/>
          <w:sz w:val="24"/>
          <w:szCs w:val="24"/>
        </w:rPr>
        <w:t xml:space="preserve"> gene expression in full thickness human endometrium and </w:t>
      </w:r>
      <w:r w:rsidR="00B71D5F">
        <w:rPr>
          <w:rFonts w:ascii="Arial" w:hAnsi="Arial" w:cs="Arial"/>
          <w:sz w:val="24"/>
          <w:szCs w:val="24"/>
        </w:rPr>
        <w:t xml:space="preserve">Fallopian </w:t>
      </w:r>
      <w:r>
        <w:rPr>
          <w:rFonts w:ascii="Arial" w:hAnsi="Arial" w:cs="Arial"/>
          <w:sz w:val="24"/>
          <w:szCs w:val="24"/>
        </w:rPr>
        <w:t xml:space="preserve">tubes. </w:t>
      </w:r>
      <w:r>
        <w:rPr>
          <w:rFonts w:ascii="Arial" w:hAnsi="Arial" w:cs="Arial"/>
          <w:sz w:val="24"/>
          <w:szCs w:val="24"/>
          <w:lang w:val="nl-NL"/>
        </w:rPr>
        <w:t xml:space="preserve">The progesterone regulation of endometrial </w:t>
      </w:r>
      <w:r>
        <w:rPr>
          <w:rFonts w:ascii="Arial" w:hAnsi="Arial" w:cs="Arial"/>
          <w:i/>
          <w:sz w:val="24"/>
          <w:szCs w:val="24"/>
          <w:lang w:val="nl-NL"/>
        </w:rPr>
        <w:t>LGR5</w:t>
      </w:r>
      <w:r>
        <w:rPr>
          <w:rFonts w:ascii="Arial" w:hAnsi="Arial" w:cs="Arial"/>
          <w:sz w:val="24"/>
          <w:szCs w:val="24"/>
          <w:lang w:val="nl-NL"/>
        </w:rPr>
        <w:t xml:space="preserve"> was examined </w:t>
      </w:r>
      <w:r>
        <w:rPr>
          <w:rFonts w:ascii="Arial" w:hAnsi="Arial" w:cs="Arial"/>
          <w:i/>
          <w:sz w:val="24"/>
          <w:szCs w:val="24"/>
          <w:lang w:val="nl-NL"/>
        </w:rPr>
        <w:t xml:space="preserve">in vivo </w:t>
      </w:r>
      <w:r>
        <w:rPr>
          <w:rFonts w:ascii="Arial" w:hAnsi="Arial" w:cs="Arial"/>
          <w:sz w:val="24"/>
          <w:szCs w:val="24"/>
          <w:lang w:val="nl-NL"/>
        </w:rPr>
        <w:t xml:space="preserve">and in short-term cultured endometrial tissue explants </w:t>
      </w:r>
      <w:r>
        <w:rPr>
          <w:rFonts w:ascii="Arial" w:hAnsi="Arial" w:cs="Arial"/>
          <w:i/>
          <w:sz w:val="24"/>
          <w:szCs w:val="24"/>
          <w:lang w:val="nl-NL"/>
        </w:rPr>
        <w:t>in vitro</w:t>
      </w:r>
      <w:r>
        <w:rPr>
          <w:rFonts w:ascii="Arial" w:hAnsi="Arial" w:cs="Arial"/>
          <w:sz w:val="24"/>
          <w:szCs w:val="24"/>
          <w:lang w:val="nl-NL"/>
        </w:rPr>
        <w:t>.</w:t>
      </w:r>
      <w:r>
        <w:rPr>
          <w:rFonts w:ascii="Arial" w:hAnsi="Arial" w:cs="Arial"/>
          <w:sz w:val="24"/>
          <w:szCs w:val="24"/>
        </w:rPr>
        <w:t xml:space="preserve"> </w:t>
      </w:r>
      <w:r>
        <w:rPr>
          <w:rFonts w:ascii="Arial" w:hAnsi="Arial" w:cs="Arial"/>
          <w:i/>
          <w:sz w:val="24"/>
          <w:szCs w:val="24"/>
        </w:rPr>
        <w:t>LGR5</w:t>
      </w:r>
      <w:r>
        <w:rPr>
          <w:rFonts w:ascii="Arial" w:hAnsi="Arial" w:cs="Arial"/>
          <w:sz w:val="24"/>
          <w:szCs w:val="24"/>
        </w:rPr>
        <w:t xml:space="preserve"> expression was correlated with epithelial proliferation (Ki67), and expression of previously reported epithelia progenitor markers (SOX9 and SSEA</w:t>
      </w:r>
      <w:r w:rsidR="00CC03B7">
        <w:rPr>
          <w:rFonts w:ascii="Arial" w:hAnsi="Arial" w:cs="Arial"/>
          <w:sz w:val="24"/>
          <w:szCs w:val="24"/>
        </w:rPr>
        <w:t>-</w:t>
      </w:r>
      <w:r>
        <w:rPr>
          <w:rFonts w:ascii="Arial" w:hAnsi="Arial" w:cs="Arial"/>
          <w:sz w:val="24"/>
          <w:szCs w:val="24"/>
        </w:rPr>
        <w:t>1)</w:t>
      </w:r>
      <w:r w:rsidR="000F5B38">
        <w:rPr>
          <w:rFonts w:ascii="Arial" w:hAnsi="Arial" w:cs="Arial"/>
          <w:sz w:val="24"/>
          <w:szCs w:val="24"/>
        </w:rPr>
        <w:t xml:space="preserve"> </w:t>
      </w:r>
      <w:r w:rsidR="00F42F01">
        <w:rPr>
          <w:rFonts w:ascii="Arial" w:hAnsi="Arial" w:cs="Arial"/>
          <w:sz w:val="24"/>
          <w:szCs w:val="24"/>
        </w:rPr>
        <w:t>i</w:t>
      </w:r>
      <w:r w:rsidR="00DA4031">
        <w:rPr>
          <w:rFonts w:ascii="Arial" w:hAnsi="Arial" w:cs="Arial"/>
          <w:sz w:val="24"/>
          <w:szCs w:val="24"/>
        </w:rPr>
        <w:t>mmunohistochemistry</w:t>
      </w:r>
      <w:r w:rsidR="00F42F01">
        <w:rPr>
          <w:rFonts w:ascii="Arial" w:hAnsi="Arial" w:cs="Arial"/>
          <w:sz w:val="24"/>
          <w:szCs w:val="24"/>
        </w:rPr>
        <w:t xml:space="preserve"> (</w:t>
      </w:r>
      <w:r>
        <w:rPr>
          <w:rFonts w:ascii="Arial" w:hAnsi="Arial" w:cs="Arial"/>
          <w:sz w:val="24"/>
          <w:szCs w:val="24"/>
        </w:rPr>
        <w:t>IHC</w:t>
      </w:r>
      <w:r w:rsidR="00F42F01">
        <w:rPr>
          <w:rFonts w:ascii="Arial" w:hAnsi="Arial" w:cs="Arial"/>
          <w:sz w:val="24"/>
          <w:szCs w:val="24"/>
        </w:rPr>
        <w:t>)</w:t>
      </w:r>
      <w:r>
        <w:rPr>
          <w:rFonts w:ascii="Arial" w:hAnsi="Arial" w:cs="Arial"/>
          <w:sz w:val="24"/>
          <w:szCs w:val="24"/>
        </w:rPr>
        <w:t>.</w:t>
      </w:r>
    </w:p>
    <w:p w14:paraId="0C5CF58E" w14:textId="3F63408A" w:rsidR="000F57C1" w:rsidRDefault="00227E08" w:rsidP="000F57C1">
      <w:pPr>
        <w:spacing w:line="480" w:lineRule="auto"/>
        <w:rPr>
          <w:rFonts w:ascii="Arial" w:hAnsi="Arial" w:cs="Arial"/>
          <w:sz w:val="24"/>
          <w:szCs w:val="24"/>
        </w:rPr>
      </w:pPr>
      <w:r>
        <w:rPr>
          <w:rFonts w:ascii="Arial" w:hAnsi="Arial" w:cs="Arial"/>
          <w:b/>
          <w:sz w:val="24"/>
          <w:szCs w:val="24"/>
          <w:lang w:val="en-US"/>
        </w:rPr>
        <w:lastRenderedPageBreak/>
        <w:t>Main results and the role of chance:</w:t>
      </w:r>
      <w:r>
        <w:rPr>
          <w:rFonts w:ascii="Arial" w:hAnsi="Arial" w:cs="Arial"/>
          <w:sz w:val="24"/>
          <w:szCs w:val="24"/>
          <w:lang w:val="en-US"/>
        </w:rPr>
        <w:t xml:space="preserve"> </w:t>
      </w:r>
      <w:r>
        <w:rPr>
          <w:rFonts w:ascii="Arial" w:hAnsi="Arial" w:cs="Arial"/>
          <w:i/>
          <w:sz w:val="24"/>
          <w:szCs w:val="24"/>
          <w:lang w:val="nl-NL"/>
        </w:rPr>
        <w:t>LGR5</w:t>
      </w:r>
      <w:r>
        <w:rPr>
          <w:rFonts w:ascii="Arial" w:hAnsi="Arial" w:cs="Arial"/>
          <w:sz w:val="24"/>
          <w:szCs w:val="24"/>
          <w:lang w:val="nl-NL"/>
        </w:rPr>
        <w:t xml:space="preserve"> gene expression was </w:t>
      </w:r>
      <w:r>
        <w:rPr>
          <w:rFonts w:ascii="Arial" w:hAnsi="Arial" w:cs="Arial"/>
          <w:sz w:val="24"/>
          <w:szCs w:val="24"/>
          <w:lang w:val="en-US"/>
        </w:rPr>
        <w:t>significantly</w:t>
      </w:r>
      <w:r>
        <w:rPr>
          <w:rFonts w:ascii="Arial" w:hAnsi="Arial" w:cs="Arial"/>
          <w:sz w:val="24"/>
          <w:szCs w:val="24"/>
          <w:lang w:val="nl-NL"/>
        </w:rPr>
        <w:t xml:space="preserve"> higher in the endometrial luminal epithelium than in all other epithelial compartments in the healthy human endometrium, including the endometrial stratum basalis (p&lt;0.05).  </w:t>
      </w:r>
      <w:r w:rsidR="006A6641">
        <w:rPr>
          <w:rFonts w:ascii="Arial" w:hAnsi="Arial" w:cs="Arial"/>
          <w:sz w:val="24"/>
          <w:szCs w:val="24"/>
          <w:lang w:val="nl-NL"/>
        </w:rPr>
        <w:t xml:space="preserve">The </w:t>
      </w:r>
      <w:r w:rsidR="006A6641">
        <w:rPr>
          <w:rFonts w:ascii="Arial" w:hAnsi="Arial" w:cs="Arial"/>
          <w:sz w:val="24"/>
          <w:szCs w:val="24"/>
        </w:rPr>
        <w:t>strongest</w:t>
      </w:r>
      <w:r>
        <w:rPr>
          <w:rFonts w:ascii="Arial" w:hAnsi="Arial" w:cs="Arial"/>
          <w:sz w:val="24"/>
          <w:szCs w:val="24"/>
        </w:rPr>
        <w:t xml:space="preserve"> SSEA-1 and SOX9 staining was observed in the stratum basalis glands</w:t>
      </w:r>
      <w:r w:rsidR="006A6641">
        <w:rPr>
          <w:rFonts w:ascii="Arial" w:hAnsi="Arial" w:cs="Arial"/>
          <w:sz w:val="24"/>
          <w:szCs w:val="24"/>
        </w:rPr>
        <w:t>, but the general trend of</w:t>
      </w:r>
      <w:r>
        <w:rPr>
          <w:rFonts w:ascii="Arial" w:hAnsi="Arial" w:cs="Arial"/>
          <w:sz w:val="24"/>
          <w:szCs w:val="24"/>
          <w:lang w:val="nl-NL"/>
        </w:rPr>
        <w:t xml:space="preserve"> SOX9 and SSEA-1 expression followed the same cyclical pattern of expression as </w:t>
      </w:r>
      <w:r>
        <w:rPr>
          <w:rFonts w:ascii="Arial" w:hAnsi="Arial" w:cs="Arial"/>
          <w:i/>
          <w:sz w:val="24"/>
          <w:szCs w:val="24"/>
          <w:lang w:val="nl-NL"/>
        </w:rPr>
        <w:t>LGR5.</w:t>
      </w:r>
      <w:r>
        <w:rPr>
          <w:rFonts w:ascii="Arial" w:hAnsi="Arial" w:cs="Arial"/>
          <w:sz w:val="24"/>
          <w:szCs w:val="24"/>
          <w:lang w:val="nl-NL"/>
        </w:rPr>
        <w:t xml:space="preserve"> Stratum functionalis epithelial Ki67-LI and </w:t>
      </w:r>
      <w:r>
        <w:rPr>
          <w:rFonts w:ascii="Arial" w:hAnsi="Arial" w:cs="Arial"/>
          <w:i/>
          <w:sz w:val="24"/>
          <w:szCs w:val="24"/>
          <w:lang w:val="nl-NL"/>
        </w:rPr>
        <w:t xml:space="preserve">LGR5 </w:t>
      </w:r>
      <w:r>
        <w:rPr>
          <w:rFonts w:ascii="Arial" w:hAnsi="Arial" w:cs="Arial"/>
          <w:sz w:val="24"/>
          <w:szCs w:val="24"/>
          <w:lang w:val="nl-NL"/>
        </w:rPr>
        <w:t>expression levels correlated significantly (r=0.74, p=0.01)</w:t>
      </w:r>
      <w:r w:rsidR="006A6641">
        <w:rPr>
          <w:rFonts w:ascii="Arial" w:hAnsi="Arial" w:cs="Arial"/>
          <w:sz w:val="24"/>
          <w:szCs w:val="24"/>
          <w:lang w:val="nl-NL"/>
        </w:rPr>
        <w:t>,</w:t>
      </w:r>
      <w:r>
        <w:rPr>
          <w:rFonts w:ascii="Arial" w:hAnsi="Arial" w:cs="Arial"/>
          <w:sz w:val="24"/>
          <w:szCs w:val="24"/>
          <w:lang w:val="nl-NL"/>
        </w:rPr>
        <w:t xml:space="preserve"> </w:t>
      </w:r>
      <w:r w:rsidR="006A6641">
        <w:rPr>
          <w:rFonts w:ascii="Arial" w:hAnsi="Arial" w:cs="Arial"/>
          <w:sz w:val="24"/>
          <w:szCs w:val="24"/>
          <w:lang w:val="nl-NL"/>
        </w:rPr>
        <w:t>however,</w:t>
      </w:r>
      <w:r>
        <w:rPr>
          <w:rFonts w:ascii="Arial" w:hAnsi="Arial" w:cs="Arial"/>
          <w:sz w:val="24"/>
          <w:szCs w:val="24"/>
          <w:lang w:val="nl-NL"/>
        </w:rPr>
        <w:t xml:space="preserve"> they did not correlate in luminal and stratum basalis epithelium (r=0.5 and 0.13 respectively). Endometrial </w:t>
      </w:r>
      <w:r>
        <w:rPr>
          <w:rFonts w:ascii="Arial" w:hAnsi="Arial" w:cs="Arial"/>
          <w:i/>
          <w:sz w:val="24"/>
          <w:szCs w:val="24"/>
          <w:lang w:val="nl-NL"/>
        </w:rPr>
        <w:t>LGR5</w:t>
      </w:r>
      <w:r>
        <w:rPr>
          <w:rFonts w:ascii="Arial" w:hAnsi="Arial" w:cs="Arial"/>
          <w:sz w:val="24"/>
          <w:szCs w:val="24"/>
          <w:lang w:val="nl-NL"/>
        </w:rPr>
        <w:t xml:space="preserve"> demonstrates a dynamic spatiotemporal expression pattern, suggesting hormonal regulation. Oral and local progestogens significantly reduced endometrial </w:t>
      </w:r>
      <w:r>
        <w:rPr>
          <w:rFonts w:ascii="Arial" w:hAnsi="Arial" w:cs="Arial"/>
          <w:i/>
          <w:sz w:val="24"/>
          <w:szCs w:val="24"/>
          <w:lang w:val="nl-NL"/>
        </w:rPr>
        <w:t>LGR5</w:t>
      </w:r>
      <w:r>
        <w:rPr>
          <w:rFonts w:ascii="Arial" w:hAnsi="Arial" w:cs="Arial"/>
          <w:sz w:val="24"/>
          <w:szCs w:val="24"/>
          <w:lang w:val="nl-NL"/>
        </w:rPr>
        <w:t xml:space="preserve"> mRNA levels compared with women not on hormonal treatment (p&lt;0.01).</w:t>
      </w:r>
      <w:r>
        <w:rPr>
          <w:rFonts w:ascii="Arial" w:hAnsi="Arial" w:cs="Arial"/>
          <w:sz w:val="24"/>
          <w:szCs w:val="24"/>
        </w:rPr>
        <w:t xml:space="preserve"> Our</w:t>
      </w:r>
      <w:r>
        <w:rPr>
          <w:rFonts w:ascii="Arial" w:hAnsi="Arial" w:cs="Arial"/>
          <w:i/>
          <w:sz w:val="24"/>
          <w:szCs w:val="24"/>
          <w:lang w:val="nl-NL"/>
        </w:rPr>
        <w:t xml:space="preserve"> </w:t>
      </w:r>
      <w:r>
        <w:rPr>
          <w:rFonts w:ascii="Arial" w:hAnsi="Arial" w:cs="Arial"/>
          <w:sz w:val="24"/>
          <w:szCs w:val="24"/>
          <w:lang w:val="nl-NL"/>
        </w:rPr>
        <w:t xml:space="preserve">data were in agreement with </w:t>
      </w:r>
      <w:r>
        <w:rPr>
          <w:rFonts w:ascii="Arial" w:hAnsi="Arial" w:cs="Arial"/>
          <w:i/>
          <w:sz w:val="24"/>
          <w:szCs w:val="24"/>
          <w:lang w:val="nl-NL"/>
        </w:rPr>
        <w:t>in silico</w:t>
      </w:r>
      <w:r>
        <w:rPr>
          <w:rFonts w:ascii="Arial" w:hAnsi="Arial" w:cs="Arial"/>
          <w:sz w:val="24"/>
          <w:szCs w:val="24"/>
          <w:lang w:val="nl-NL"/>
        </w:rPr>
        <w:t xml:space="preserve"> analysis of published endometrial microarrays. </w:t>
      </w:r>
    </w:p>
    <w:p w14:paraId="5DAFB517" w14:textId="3BD30CBC" w:rsidR="0098377E" w:rsidRPr="000F5B38" w:rsidRDefault="00CF3314" w:rsidP="000F57C1">
      <w:pPr>
        <w:spacing w:line="480" w:lineRule="auto"/>
        <w:rPr>
          <w:rFonts w:ascii="Arial" w:hAnsi="Arial" w:cs="Arial"/>
          <w:sz w:val="24"/>
          <w:szCs w:val="24"/>
        </w:rPr>
      </w:pPr>
      <w:commentRangeStart w:id="3"/>
      <w:r w:rsidRPr="005D0E74">
        <w:rPr>
          <w:rFonts w:ascii="Arial" w:hAnsi="Arial" w:cs="Arial"/>
          <w:b/>
          <w:sz w:val="24"/>
          <w:szCs w:val="24"/>
        </w:rPr>
        <w:t>Large scale data</w:t>
      </w:r>
      <w:r>
        <w:rPr>
          <w:rFonts w:ascii="Arial" w:hAnsi="Arial" w:cs="Arial"/>
          <w:b/>
          <w:sz w:val="24"/>
          <w:szCs w:val="24"/>
        </w:rPr>
        <w:t>:</w:t>
      </w:r>
      <w:commentRangeEnd w:id="3"/>
      <w:r>
        <w:rPr>
          <w:rStyle w:val="CommentReference"/>
        </w:rPr>
        <w:commentReference w:id="3"/>
      </w:r>
      <w:r w:rsidR="000F5B38">
        <w:rPr>
          <w:rFonts w:ascii="Arial" w:hAnsi="Arial" w:cs="Arial"/>
          <w:b/>
          <w:sz w:val="24"/>
          <w:szCs w:val="24"/>
        </w:rPr>
        <w:t xml:space="preserve"> </w:t>
      </w:r>
      <w:r w:rsidR="000F5B38">
        <w:rPr>
          <w:rFonts w:ascii="Arial" w:hAnsi="Arial" w:cs="Arial"/>
          <w:sz w:val="24"/>
          <w:szCs w:val="24"/>
        </w:rPr>
        <w:t>We did not generate our own large scale data but interrogated publically available large scale data.</w:t>
      </w:r>
    </w:p>
    <w:p w14:paraId="65450AE5" w14:textId="77777777" w:rsidR="000F57C1" w:rsidRPr="00CC3414" w:rsidRDefault="00227E08" w:rsidP="000F57C1">
      <w:pPr>
        <w:spacing w:line="480" w:lineRule="auto"/>
        <w:rPr>
          <w:rFonts w:ascii="Arial" w:hAnsi="Arial" w:cs="Arial"/>
          <w:sz w:val="24"/>
          <w:szCs w:val="24"/>
          <w:lang w:val="en-US"/>
        </w:rPr>
      </w:pPr>
      <w:r>
        <w:rPr>
          <w:rFonts w:ascii="Arial" w:hAnsi="Arial" w:cs="Arial"/>
          <w:b/>
          <w:sz w:val="24"/>
          <w:szCs w:val="24"/>
          <w:lang w:val="en-US"/>
        </w:rPr>
        <w:t xml:space="preserve">Limitations, reasons for caution: </w:t>
      </w:r>
      <w:r>
        <w:rPr>
          <w:rFonts w:ascii="Arial" w:hAnsi="Arial" w:cs="Arial"/>
          <w:sz w:val="24"/>
          <w:szCs w:val="24"/>
          <w:lang w:val="en-US"/>
        </w:rPr>
        <w:t xml:space="preserve">In the absence of reliable antibodies for human LGR5 protein and </w:t>
      </w:r>
      <w:r>
        <w:rPr>
          <w:rFonts w:ascii="Arial" w:hAnsi="Arial" w:cs="Arial"/>
          <w:sz w:val="24"/>
          <w:szCs w:val="24"/>
        </w:rPr>
        <w:t>validated lineage markers for the various epithelial populations that potentially exist within the endometrium</w:t>
      </w:r>
      <w:r>
        <w:rPr>
          <w:rFonts w:ascii="Arial" w:hAnsi="Arial" w:cs="Arial"/>
          <w:sz w:val="24"/>
          <w:szCs w:val="24"/>
          <w:lang w:val="en-US"/>
        </w:rPr>
        <w:t xml:space="preserve">, our study does not </w:t>
      </w:r>
      <w:r>
        <w:rPr>
          <w:rFonts w:ascii="Arial" w:hAnsi="Arial" w:cs="Arial"/>
          <w:sz w:val="24"/>
          <w:szCs w:val="24"/>
        </w:rPr>
        <w:t xml:space="preserve">formally characterise or </w:t>
      </w:r>
      <w:r>
        <w:rPr>
          <w:rFonts w:ascii="Arial" w:hAnsi="Arial" w:cs="Arial"/>
          <w:sz w:val="24"/>
          <w:szCs w:val="24"/>
          <w:lang w:val="en-US"/>
        </w:rPr>
        <w:t xml:space="preserve">examine the functional ability of the </w:t>
      </w:r>
      <w:r>
        <w:rPr>
          <w:rFonts w:ascii="Arial" w:hAnsi="Arial" w:cs="Arial"/>
          <w:sz w:val="24"/>
          <w:szCs w:val="24"/>
        </w:rPr>
        <w:t xml:space="preserve">resident </w:t>
      </w:r>
      <w:r>
        <w:rPr>
          <w:rFonts w:ascii="Arial" w:hAnsi="Arial" w:cs="Arial"/>
          <w:i/>
          <w:sz w:val="24"/>
          <w:szCs w:val="24"/>
        </w:rPr>
        <w:t>LGR5</w:t>
      </w:r>
      <w:r>
        <w:rPr>
          <w:rFonts w:ascii="Arial" w:hAnsi="Arial" w:cs="Arial"/>
          <w:i/>
          <w:sz w:val="24"/>
          <w:szCs w:val="24"/>
          <w:vertAlign w:val="superscript"/>
        </w:rPr>
        <w:t>+</w:t>
      </w:r>
      <w:r>
        <w:rPr>
          <w:rFonts w:ascii="Arial" w:hAnsi="Arial" w:cs="Arial"/>
          <w:sz w:val="24"/>
          <w:szCs w:val="24"/>
        </w:rPr>
        <w:t xml:space="preserve"> cells as multipotent.</w:t>
      </w:r>
      <w:r>
        <w:rPr>
          <w:rFonts w:ascii="Arial" w:hAnsi="Arial" w:cs="Arial"/>
          <w:sz w:val="24"/>
          <w:szCs w:val="24"/>
          <w:lang w:val="en-US"/>
        </w:rPr>
        <w:t xml:space="preserve"> </w:t>
      </w:r>
    </w:p>
    <w:p w14:paraId="24BFE9E1" w14:textId="718F1644" w:rsidR="000F57C1" w:rsidRPr="00CC3414" w:rsidRDefault="00227E08" w:rsidP="000F57C1">
      <w:pPr>
        <w:spacing w:line="480" w:lineRule="auto"/>
        <w:rPr>
          <w:rFonts w:ascii="Arial" w:hAnsi="Arial" w:cs="Arial"/>
          <w:sz w:val="24"/>
          <w:szCs w:val="24"/>
        </w:rPr>
      </w:pPr>
      <w:r>
        <w:rPr>
          <w:rFonts w:ascii="Arial" w:hAnsi="Arial" w:cs="Arial"/>
          <w:b/>
          <w:sz w:val="24"/>
          <w:szCs w:val="24"/>
          <w:lang w:val="en-US"/>
        </w:rPr>
        <w:t xml:space="preserve">Wider implications of the findings: </w:t>
      </w:r>
      <w:r w:rsidR="003E6170">
        <w:rPr>
          <w:rFonts w:ascii="Arial" w:hAnsi="Arial" w:cs="Arial"/>
          <w:sz w:val="24"/>
          <w:szCs w:val="24"/>
          <w:lang w:val="nl-NL"/>
        </w:rPr>
        <w:t>These</w:t>
      </w:r>
      <w:r>
        <w:rPr>
          <w:rFonts w:ascii="Arial" w:hAnsi="Arial" w:cs="Arial"/>
          <w:sz w:val="24"/>
          <w:szCs w:val="24"/>
        </w:rPr>
        <w:t xml:space="preserve"> data will facilitate future lineage tracing studies in the human endometrial epithelium; to identify the location of stem cells and further complement the </w:t>
      </w:r>
      <w:r>
        <w:rPr>
          <w:rFonts w:ascii="Arial" w:hAnsi="Arial" w:cs="Arial"/>
          <w:i/>
          <w:sz w:val="24"/>
          <w:szCs w:val="24"/>
        </w:rPr>
        <w:t>in vitro</w:t>
      </w:r>
      <w:r>
        <w:rPr>
          <w:rFonts w:ascii="Arial" w:hAnsi="Arial" w:cs="Arial"/>
          <w:sz w:val="24"/>
          <w:szCs w:val="24"/>
        </w:rPr>
        <w:t xml:space="preserve"> functional studies</w:t>
      </w:r>
      <w:r w:rsidR="00F44382">
        <w:rPr>
          <w:rFonts w:ascii="Arial" w:hAnsi="Arial" w:cs="Arial"/>
          <w:sz w:val="24"/>
          <w:szCs w:val="24"/>
        </w:rPr>
        <w:t>,</w:t>
      </w:r>
      <w:r>
        <w:rPr>
          <w:rFonts w:ascii="Arial" w:hAnsi="Arial" w:cs="Arial"/>
          <w:sz w:val="24"/>
          <w:szCs w:val="24"/>
        </w:rPr>
        <w:t xml:space="preserve"> to confirm if the </w:t>
      </w:r>
      <w:r>
        <w:rPr>
          <w:rFonts w:ascii="Arial" w:hAnsi="Arial" w:cs="Arial"/>
          <w:i/>
          <w:sz w:val="24"/>
          <w:szCs w:val="24"/>
        </w:rPr>
        <w:t>LGR5</w:t>
      </w:r>
      <w:r>
        <w:rPr>
          <w:rFonts w:ascii="Arial" w:hAnsi="Arial" w:cs="Arial"/>
          <w:sz w:val="24"/>
          <w:szCs w:val="24"/>
        </w:rPr>
        <w:t xml:space="preserve"> expressing epithelial cells indeed represent the epithelial stem cell population.  </w:t>
      </w:r>
    </w:p>
    <w:p w14:paraId="717C2BC9" w14:textId="77777777" w:rsidR="000F57C1" w:rsidRPr="00CC3414" w:rsidRDefault="00227E08" w:rsidP="000F57C1">
      <w:pPr>
        <w:spacing w:line="480" w:lineRule="auto"/>
        <w:rPr>
          <w:rFonts w:ascii="Arial" w:hAnsi="Arial" w:cs="Arial"/>
          <w:sz w:val="24"/>
          <w:szCs w:val="24"/>
        </w:rPr>
      </w:pPr>
      <w:r>
        <w:rPr>
          <w:rFonts w:ascii="Arial" w:hAnsi="Arial" w:cs="Arial"/>
          <w:b/>
          <w:sz w:val="24"/>
          <w:szCs w:val="24"/>
          <w:lang w:val="en-US"/>
        </w:rPr>
        <w:lastRenderedPageBreak/>
        <w:t xml:space="preserve">Study funding/competing interest(s): </w:t>
      </w:r>
      <w:r>
        <w:rPr>
          <w:rFonts w:ascii="Arial" w:hAnsi="Arial" w:cs="Arial"/>
          <w:sz w:val="24"/>
          <w:szCs w:val="24"/>
        </w:rPr>
        <w:t xml:space="preserve">This work was supported by funding from the Wellbeing of Women project grant (RTF510) and </w:t>
      </w:r>
      <w:r>
        <w:rPr>
          <w:rFonts w:ascii="Arial" w:hAnsi="Arial" w:cs="Arial"/>
          <w:sz w:val="24"/>
          <w:szCs w:val="24"/>
          <w:lang w:val="en-US"/>
        </w:rPr>
        <w:t>Cancer Research UK (A14895). None of the authors have any conflicts of interest to disclose.</w:t>
      </w:r>
    </w:p>
    <w:p w14:paraId="43A8B00F" w14:textId="77777777" w:rsidR="000F57C1" w:rsidRPr="00CC3414" w:rsidRDefault="000F57C1" w:rsidP="00B320A1">
      <w:pPr>
        <w:spacing w:line="480" w:lineRule="auto"/>
        <w:rPr>
          <w:rFonts w:ascii="Arial" w:hAnsi="Arial" w:cs="Arial"/>
          <w:sz w:val="24"/>
          <w:szCs w:val="24"/>
        </w:rPr>
      </w:pPr>
    </w:p>
    <w:p w14:paraId="39771AF9" w14:textId="43C0B95F" w:rsidR="00C91E4C" w:rsidRPr="00CC3414" w:rsidRDefault="00227E08" w:rsidP="00B320A1">
      <w:pPr>
        <w:spacing w:line="480" w:lineRule="auto"/>
        <w:rPr>
          <w:rFonts w:ascii="Arial" w:hAnsi="Arial" w:cs="Arial"/>
          <w:sz w:val="24"/>
          <w:szCs w:val="24"/>
        </w:rPr>
      </w:pPr>
      <w:r w:rsidRPr="00C63DF1">
        <w:rPr>
          <w:rFonts w:ascii="Arial" w:hAnsi="Arial" w:cs="Arial"/>
          <w:b/>
          <w:sz w:val="24"/>
          <w:szCs w:val="24"/>
        </w:rPr>
        <w:t xml:space="preserve">Keywords </w:t>
      </w:r>
      <w:r>
        <w:rPr>
          <w:rFonts w:ascii="Arial" w:hAnsi="Arial" w:cs="Arial"/>
          <w:sz w:val="24"/>
          <w:szCs w:val="24"/>
        </w:rPr>
        <w:t>– endometrial epithelial stem cells, Leucine-rich repeat-containing G-protein-coupled receptor 5, progesterone</w:t>
      </w:r>
      <w:r w:rsidR="00567347">
        <w:rPr>
          <w:rFonts w:ascii="Arial" w:hAnsi="Arial" w:cs="Arial"/>
          <w:sz w:val="24"/>
          <w:szCs w:val="24"/>
        </w:rPr>
        <w:t xml:space="preserve"> regulation, In Situ hybridisation, stem cell niche, </w:t>
      </w:r>
      <w:r w:rsidR="00740E24">
        <w:rPr>
          <w:rFonts w:ascii="Arial" w:hAnsi="Arial" w:cs="Arial"/>
          <w:sz w:val="24"/>
          <w:szCs w:val="24"/>
        </w:rPr>
        <w:t xml:space="preserve">Fallopian </w:t>
      </w:r>
      <w:r w:rsidR="00567347">
        <w:rPr>
          <w:rFonts w:ascii="Arial" w:hAnsi="Arial" w:cs="Arial"/>
          <w:sz w:val="24"/>
          <w:szCs w:val="24"/>
        </w:rPr>
        <w:t>tube</w:t>
      </w:r>
    </w:p>
    <w:p w14:paraId="29528F09"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5F46182C"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1F1A29E7"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49C63532"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53F3946E"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429234ED" w14:textId="77777777" w:rsidR="00C16985" w:rsidRPr="00CC3414" w:rsidRDefault="00C16985" w:rsidP="00B320A1">
      <w:pPr>
        <w:pStyle w:val="NormalWeb"/>
        <w:spacing w:before="0" w:beforeAutospacing="0" w:after="195" w:afterAutospacing="0" w:line="480" w:lineRule="auto"/>
        <w:rPr>
          <w:rFonts w:ascii="Arial" w:hAnsi="Arial" w:cs="Arial"/>
          <w:color w:val="000000"/>
        </w:rPr>
      </w:pPr>
    </w:p>
    <w:p w14:paraId="7E053053" w14:textId="77777777" w:rsidR="006B6EFE" w:rsidRPr="00CC3414" w:rsidRDefault="00227E08">
      <w:pPr>
        <w:rPr>
          <w:rStyle w:val="Emphasis"/>
          <w:rFonts w:ascii="Arial" w:eastAsia="Times New Roman" w:hAnsi="Arial" w:cs="Arial"/>
          <w:b/>
          <w:bCs/>
          <w:i w:val="0"/>
          <w:kern w:val="36"/>
          <w:sz w:val="24"/>
          <w:szCs w:val="24"/>
          <w:u w:val="single"/>
        </w:rPr>
      </w:pPr>
      <w:r>
        <w:rPr>
          <w:rStyle w:val="Emphasis"/>
          <w:rFonts w:ascii="Arial" w:hAnsi="Arial" w:cs="Arial"/>
          <w:i w:val="0"/>
          <w:sz w:val="24"/>
          <w:szCs w:val="24"/>
          <w:u w:val="single"/>
        </w:rPr>
        <w:br w:type="page"/>
      </w:r>
    </w:p>
    <w:p w14:paraId="281BE441" w14:textId="77777777" w:rsidR="001265B6" w:rsidRPr="00CC3414" w:rsidRDefault="001265B6" w:rsidP="001265B6">
      <w:pPr>
        <w:pStyle w:val="Heading1"/>
        <w:spacing w:line="480" w:lineRule="auto"/>
        <w:rPr>
          <w:rStyle w:val="Emphasis"/>
          <w:rFonts w:ascii="Arial" w:hAnsi="Arial" w:cs="Arial"/>
          <w:i w:val="0"/>
          <w:sz w:val="24"/>
          <w:szCs w:val="24"/>
          <w:u w:val="single"/>
        </w:rPr>
        <w:sectPr w:rsidR="001265B6" w:rsidRPr="00CC3414" w:rsidSect="001265B6">
          <w:headerReference w:type="default" r:id="rId10"/>
          <w:footerReference w:type="default" r:id="rId11"/>
          <w:pgSz w:w="11906" w:h="16838"/>
          <w:pgMar w:top="1440" w:right="1440" w:bottom="1440" w:left="1440" w:header="708" w:footer="708" w:gutter="0"/>
          <w:lnNumType w:countBy="5" w:restart="continuous"/>
          <w:cols w:space="708"/>
          <w:docGrid w:linePitch="360"/>
        </w:sectPr>
      </w:pPr>
    </w:p>
    <w:p w14:paraId="51104E14" w14:textId="77777777" w:rsidR="00600225" w:rsidRPr="00CC3414" w:rsidRDefault="00227E08" w:rsidP="001265B6">
      <w:pPr>
        <w:pStyle w:val="Heading1"/>
        <w:spacing w:line="480" w:lineRule="auto"/>
        <w:rPr>
          <w:rStyle w:val="Emphasis"/>
          <w:rFonts w:ascii="Arial" w:hAnsi="Arial" w:cs="Arial"/>
          <w:i w:val="0"/>
          <w:sz w:val="24"/>
          <w:szCs w:val="24"/>
          <w:u w:val="single"/>
        </w:rPr>
      </w:pPr>
      <w:r>
        <w:rPr>
          <w:rStyle w:val="Emphasis"/>
          <w:rFonts w:ascii="Arial" w:hAnsi="Arial" w:cs="Arial"/>
          <w:i w:val="0"/>
          <w:sz w:val="24"/>
          <w:szCs w:val="24"/>
          <w:u w:val="single"/>
        </w:rPr>
        <w:lastRenderedPageBreak/>
        <w:t>Introduction</w:t>
      </w:r>
      <w:r>
        <w:rPr>
          <w:rStyle w:val="Hyperlink"/>
          <w:rFonts w:ascii="Arial" w:hAnsi="Arial" w:cs="Arial"/>
          <w:sz w:val="24"/>
          <w:szCs w:val="24"/>
        </w:rPr>
        <w:t xml:space="preserve"> </w:t>
      </w:r>
    </w:p>
    <w:p w14:paraId="3F5EA034" w14:textId="729D1D84" w:rsidR="00F470E0" w:rsidRDefault="00227E08" w:rsidP="00B320A1">
      <w:pPr>
        <w:spacing w:after="136" w:line="480" w:lineRule="auto"/>
        <w:textAlignment w:val="baseline"/>
        <w:rPr>
          <w:rFonts w:ascii="Arial" w:hAnsi="Arial" w:cs="Arial"/>
          <w:sz w:val="24"/>
          <w:szCs w:val="24"/>
        </w:rPr>
      </w:pPr>
      <w:r w:rsidRPr="00227E08">
        <w:rPr>
          <w:rFonts w:ascii="Arial" w:hAnsi="Arial" w:cs="Arial"/>
          <w:sz w:val="24"/>
          <w:szCs w:val="24"/>
        </w:rPr>
        <w:t>The human endometrium is a highly regenerative tissue, which undergoes over 400 cycles of menstrual shedding and re-growth in a woman’s life time. It is composed of two functionally distinct layers, the superficial stratum functionalis and the deeper stratum basalis</w:t>
      </w:r>
      <w:r w:rsidR="00F470E0">
        <w:rPr>
          <w:rFonts w:ascii="Arial" w:hAnsi="Arial" w:cs="Arial"/>
          <w:sz w:val="24"/>
          <w:szCs w:val="24"/>
        </w:rPr>
        <w:t>.</w:t>
      </w:r>
      <w:r w:rsidRPr="00227E08">
        <w:rPr>
          <w:rFonts w:ascii="Arial" w:hAnsi="Arial" w:cs="Arial"/>
          <w:sz w:val="24"/>
          <w:szCs w:val="24"/>
        </w:rPr>
        <w:t xml:space="preserve"> </w:t>
      </w:r>
    </w:p>
    <w:p w14:paraId="79152703" w14:textId="10825774" w:rsidR="00F470E0" w:rsidRDefault="00F470E0" w:rsidP="00B320A1">
      <w:pPr>
        <w:spacing w:after="136" w:line="480" w:lineRule="auto"/>
        <w:textAlignment w:val="baseline"/>
        <w:rPr>
          <w:rFonts w:ascii="Arial" w:hAnsi="Arial" w:cs="Arial"/>
          <w:sz w:val="24"/>
          <w:szCs w:val="24"/>
        </w:rPr>
      </w:pPr>
      <w:r>
        <w:rPr>
          <w:rFonts w:ascii="Arial" w:hAnsi="Arial" w:cs="Arial"/>
          <w:sz w:val="24"/>
          <w:szCs w:val="24"/>
        </w:rPr>
        <w:t>T</w:t>
      </w:r>
      <w:r w:rsidR="00227E08" w:rsidRPr="00227E08">
        <w:rPr>
          <w:rFonts w:ascii="Arial" w:hAnsi="Arial" w:cs="Arial"/>
          <w:sz w:val="24"/>
          <w:szCs w:val="24"/>
        </w:rPr>
        <w:t>he stratum functionalis is completely shed with menstruation and fully regenerated within 2 weeks, up to a thickness of 16mm</w:t>
      </w:r>
      <w:r w:rsidR="004876A8" w:rsidRPr="00227E08">
        <w:rPr>
          <w:rFonts w:ascii="Arial" w:hAnsi="Arial" w:cs="Arial"/>
          <w:sz w:val="24"/>
          <w:szCs w:val="24"/>
        </w:rPr>
        <w:fldChar w:fldCharType="begin"/>
      </w:r>
      <w:r w:rsidR="00227E08" w:rsidRPr="00227E08">
        <w:rPr>
          <w:rFonts w:ascii="Arial" w:hAnsi="Arial" w:cs="Arial"/>
          <w:sz w:val="24"/>
          <w:szCs w:val="24"/>
        </w:rPr>
        <w:instrText xml:space="preserve"> ADDIN EN.CITE &lt;EndNote&gt;&lt;Cite&gt;&lt;Author&gt;Fleischer&lt;/Author&gt;&lt;Year&gt;1999&lt;/Year&gt;&lt;RecNum&gt;473&lt;/RecNum&gt;&lt;DisplayText&gt;(Fleischer 1999)&lt;/DisplayText&gt;&lt;record&gt;&lt;rec-number&gt;473&lt;/rec-number&gt;&lt;foreign-keys&gt;&lt;key app="EN" db-id="e0x20avep0stvjedzw8xwef55t0rst5zrxd9" timestamp="1490176365"&gt;473&lt;/key&gt;&lt;/foreign-keys&gt;&lt;ref-type name="Journal Article"&gt;17&lt;/ref-type&gt;&lt;contributors&gt;&lt;authors&gt;&lt;author&gt;Fleischer, A. C.&lt;/author&gt;&lt;/authors&gt;&lt;/contributors&gt;&lt;auth-address&gt;Department of Radiology, Vanderbilt University Medical Center, Nashville, TN 37232-2675, USA.&lt;/auth-address&gt;&lt;titles&gt;&lt;title&gt;Sonographic assessment of endometrial disorders&lt;/title&gt;&lt;secondary-title&gt;Semin Ultrasound CT MR&lt;/secondary-title&gt;&lt;/titles&gt;&lt;periodical&gt;&lt;full-title&gt;Semin Ultrasound CT MR&lt;/full-title&gt;&lt;/periodical&gt;&lt;pages&gt;259-66&lt;/pages&gt;&lt;volume&gt;20&lt;/volume&gt;&lt;number&gt;4&lt;/number&gt;&lt;keywords&gt;&lt;keyword&gt;Endometrium/*diagnostic imaging&lt;/keyword&gt;&lt;keyword&gt;Female&lt;/keyword&gt;&lt;keyword&gt;Humans&lt;/keyword&gt;&lt;keyword&gt;Sodium Chloride/administration &amp;amp; dosage&lt;/keyword&gt;&lt;keyword&gt;Ultrasonography/methods&lt;/keyword&gt;&lt;keyword&gt;Uterine Diseases/*diagnostic imaging&lt;/keyword&gt;&lt;/keywords&gt;&lt;dates&gt;&lt;year&gt;1999&lt;/year&gt;&lt;pub-dates&gt;&lt;date&gt;Aug&lt;/date&gt;&lt;/pub-dates&gt;&lt;/dates&gt;&lt;isbn&gt;0887-2171 (Print)&amp;#xD;0887-2171 (Linking)&lt;/isbn&gt;&lt;accession-num&gt;10457566&lt;/accession-num&gt;&lt;urls&gt;&lt;related-urls&gt;&lt;url&gt;https://www.ncbi.nlm.nih.gov/pubmed/10457566&lt;/url&gt;&lt;/related-urls&gt;&lt;/urls&gt;&lt;/record&gt;&lt;/Cite&gt;&lt;/EndNote&gt;</w:instrText>
      </w:r>
      <w:r w:rsidR="004876A8" w:rsidRPr="00227E08">
        <w:rPr>
          <w:rFonts w:ascii="Arial" w:hAnsi="Arial" w:cs="Arial"/>
          <w:sz w:val="24"/>
          <w:szCs w:val="24"/>
        </w:rPr>
        <w:fldChar w:fldCharType="separate"/>
      </w:r>
      <w:r w:rsidR="00227E08" w:rsidRPr="00227E08">
        <w:rPr>
          <w:rFonts w:ascii="Arial" w:hAnsi="Arial" w:cs="Arial"/>
          <w:noProof/>
          <w:sz w:val="24"/>
          <w:szCs w:val="24"/>
        </w:rPr>
        <w:t>(Fleischer 1999)</w:t>
      </w:r>
      <w:r w:rsidR="004876A8" w:rsidRPr="00227E08">
        <w:rPr>
          <w:rFonts w:ascii="Arial" w:hAnsi="Arial" w:cs="Arial"/>
          <w:sz w:val="24"/>
          <w:szCs w:val="24"/>
        </w:rPr>
        <w:fldChar w:fldCharType="end"/>
      </w:r>
      <w:r w:rsidR="00C666BF" w:rsidRPr="00CC3414">
        <w:rPr>
          <w:rFonts w:ascii="Arial" w:hAnsi="Arial" w:cs="Arial"/>
          <w:sz w:val="24"/>
          <w:szCs w:val="24"/>
        </w:rPr>
        <w:t xml:space="preserve">. This </w:t>
      </w:r>
      <w:r w:rsidR="00227E08" w:rsidRPr="00227E08">
        <w:rPr>
          <w:rFonts w:ascii="Arial" w:hAnsi="Arial" w:cs="Arial"/>
          <w:sz w:val="24"/>
          <w:szCs w:val="24"/>
        </w:rPr>
        <w:t>impressive regeneration implies that a stem cell population may reside within the endometrial glands. The location of stem/progenitor cells of the endometrium is postulated to be within the stratum basalis, which remains after the menstrual shedding of the stratum functionalis</w:t>
      </w:r>
      <w:r w:rsidR="004876A8" w:rsidRPr="00227E08">
        <w:rPr>
          <w:rFonts w:ascii="Arial" w:hAnsi="Arial" w:cs="Arial"/>
          <w:sz w:val="24"/>
          <w:szCs w:val="24"/>
        </w:rPr>
        <w:fldChar w:fldCharType="begin">
          <w:fldData xml:space="preserve">PEVuZE5vdGU+PENpdGU+PEF1dGhvcj5QcmlhbmlzaG5pa292PC9BdXRob3I+PFllYXI+MTk3ODwv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</w:fldData>
        </w:fldChar>
      </w:r>
      <w:r w:rsidR="00227E08"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PEVuZE5vdGU+PENpdGU+PEF1dGhvcj5QcmlhbmlzaG5pa292PC9BdXRob3I+PFllYXI+MTk3ODwv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</w:fldData>
        </w:fldChar>
      </w:r>
      <w:r w:rsidR="00227E08"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00227E08" w:rsidRPr="00227E08">
        <w:rPr>
          <w:rFonts w:ascii="Arial" w:hAnsi="Arial" w:cs="Arial"/>
          <w:noProof/>
          <w:sz w:val="24"/>
          <w:szCs w:val="24"/>
        </w:rPr>
        <w:t>(Prianishnikov 1978; Gargett et al. 2016)</w:t>
      </w:r>
      <w:r w:rsidR="004876A8" w:rsidRPr="00227E08">
        <w:rPr>
          <w:rFonts w:ascii="Arial" w:hAnsi="Arial" w:cs="Arial"/>
          <w:sz w:val="24"/>
          <w:szCs w:val="24"/>
        </w:rPr>
        <w:fldChar w:fldCharType="end"/>
      </w:r>
      <w:r w:rsidR="00215D29" w:rsidRPr="00CC3414">
        <w:rPr>
          <w:rFonts w:ascii="Arial" w:hAnsi="Arial" w:cs="Arial"/>
          <w:sz w:val="24"/>
          <w:szCs w:val="24"/>
        </w:rPr>
        <w:t xml:space="preserve">. </w:t>
      </w:r>
    </w:p>
    <w:p w14:paraId="79904581" w14:textId="3A9B5297" w:rsidR="00A2523C" w:rsidRPr="00CC3414" w:rsidRDefault="00227E08" w:rsidP="00B320A1">
      <w:pPr>
        <w:spacing w:after="136" w:line="480" w:lineRule="auto"/>
        <w:textAlignment w:val="baseline"/>
        <w:rPr>
          <w:rFonts w:ascii="Arial" w:hAnsi="Arial" w:cs="Arial"/>
          <w:sz w:val="24"/>
          <w:szCs w:val="24"/>
        </w:rPr>
      </w:pPr>
      <w:r w:rsidRPr="00227E08">
        <w:rPr>
          <w:rFonts w:ascii="Arial" w:hAnsi="Arial" w:cs="Arial"/>
          <w:sz w:val="24"/>
          <w:szCs w:val="24"/>
        </w:rPr>
        <w:t xml:space="preserve">Of the two main endometrial specific cell types, the mesenchymal stem/progenitor cells that give rise to stromal cells are well described and studied </w:t>
      </w:r>
      <w:r w:rsidR="004876A8" w:rsidRPr="00227E08">
        <w:rPr>
          <w:rFonts w:ascii="Arial" w:hAnsi="Arial" w:cs="Arial"/>
          <w:sz w:val="24"/>
          <w:szCs w:val="24"/>
        </w:rPr>
        <w:fldChar w:fldCharType="begin">
          <w:fldData xml:space="preserve">PEVuZE5vdGU+PENpdGU+PEF1dGhvcj5HYXJnZXR0PC9BdXRob3I+PFllYXI+MjAxNjwvWWVhcj48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PEVuZE5vdGU+PENpdGU+PEF1dGhvcj5HYXJnZXR0PC9BdXRob3I+PFllYXI+MjAxNjwvWWVhcj48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(Gargett et al. 2016)</w:t>
      </w:r>
      <w:r w:rsidR="004876A8" w:rsidRPr="00227E08">
        <w:rPr>
          <w:rFonts w:ascii="Arial" w:hAnsi="Arial" w:cs="Arial"/>
          <w:sz w:val="24"/>
          <w:szCs w:val="24"/>
        </w:rPr>
        <w:fldChar w:fldCharType="end"/>
      </w:r>
      <w:r w:rsidR="00C666BF" w:rsidRPr="00CC3414">
        <w:rPr>
          <w:rFonts w:ascii="Arial" w:hAnsi="Arial" w:cs="Arial"/>
          <w:sz w:val="24"/>
          <w:szCs w:val="24"/>
        </w:rPr>
        <w:t>. However, the evidence for</w:t>
      </w:r>
      <w:r w:rsidRPr="00227E08">
        <w:rPr>
          <w:rFonts w:ascii="Arial" w:hAnsi="Arial" w:cs="Arial"/>
          <w:sz w:val="24"/>
          <w:szCs w:val="24"/>
        </w:rPr>
        <w:t xml:space="preserve"> an endometrial epithelial stem cell population is sparse. Previous work suggests that SSEA</w:t>
      </w:r>
      <w:r w:rsidR="00CC03B7">
        <w:rPr>
          <w:rFonts w:ascii="Arial" w:hAnsi="Arial" w:cs="Arial"/>
          <w:sz w:val="24"/>
          <w:szCs w:val="24"/>
        </w:rPr>
        <w:t>-</w:t>
      </w:r>
      <w:r w:rsidRPr="00227E08">
        <w:rPr>
          <w:rFonts w:ascii="Arial" w:hAnsi="Arial" w:cs="Arial"/>
          <w:sz w:val="24"/>
          <w:szCs w:val="24"/>
        </w:rPr>
        <w:t xml:space="preserve">1 and SOX9 expressing epithelial cell subpopulations have some ability to generate gland-like structures </w:t>
      </w:r>
      <w:r w:rsidRPr="00227E08">
        <w:rPr>
          <w:rFonts w:ascii="Arial" w:hAnsi="Arial" w:cs="Arial"/>
          <w:i/>
          <w:sz w:val="24"/>
          <w:szCs w:val="24"/>
        </w:rPr>
        <w:t>in vitro</w:t>
      </w:r>
      <w:r w:rsidR="00C744EE">
        <w:rPr>
          <w:rFonts w:ascii="Arial" w:hAnsi="Arial" w:cs="Arial"/>
          <w:i/>
          <w:sz w:val="24"/>
          <w:szCs w:val="24"/>
        </w:rPr>
        <w:t xml:space="preserve"> </w:t>
      </w:r>
      <w:r w:rsidR="004876A8" w:rsidRPr="00227E08">
        <w:rPr>
          <w:rFonts w:ascii="Arial" w:hAnsi="Arial" w:cs="Arial"/>
          <w:sz w:val="24"/>
          <w:szCs w:val="24"/>
        </w:rPr>
        <w:fldChar w:fldCharType="begin">
          <w:fldData xml:space="preserve">PEVuZE5vdGU+PENpdGU+PEF1dGhvcj5WYWxlbnRpam48L0F1dGhvcj48WWVhcj4yMDEzPC9ZZWFy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aXRsZT48c2Vjb25kYXJ5LXRpdGxlPkh1bSBSZXByb2Q8L3NlY29uZGFyeS10aXRsZT48L3RpdGxl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PEVuZE5vdGU+PENpdGU+PEF1dGhvcj5WYWxlbnRpam48L0F1dGhvcj48WWVhcj4yMDEzPC9ZZWFy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(Valentijn et al. 2013; Turco et al. 2017)</w:t>
      </w:r>
      <w:r w:rsidR="004876A8" w:rsidRPr="00227E08">
        <w:rPr>
          <w:rFonts w:ascii="Arial" w:hAnsi="Arial" w:cs="Arial"/>
          <w:sz w:val="24"/>
          <w:szCs w:val="24"/>
        </w:rPr>
        <w:fldChar w:fldCharType="end"/>
      </w:r>
      <w:r w:rsidR="00A2523C" w:rsidRPr="00CC3414">
        <w:rPr>
          <w:rFonts w:ascii="Arial" w:hAnsi="Arial" w:cs="Arial"/>
          <w:sz w:val="24"/>
          <w:szCs w:val="24"/>
        </w:rPr>
        <w:t>, but as</w:t>
      </w:r>
      <w:r w:rsidRPr="00227E08">
        <w:rPr>
          <w:rFonts w:ascii="Arial" w:hAnsi="Arial" w:cs="Arial"/>
          <w:sz w:val="24"/>
          <w:szCs w:val="24"/>
        </w:rPr>
        <w:t xml:space="preserve"> yet there are no other epithelial markers with the location or functional characterisation suggestive of stem cell specificity described in the endometrium.</w:t>
      </w:r>
    </w:p>
    <w:p w14:paraId="2EC769D0" w14:textId="3EA605B4" w:rsidR="00257210" w:rsidRPr="00CC3414" w:rsidRDefault="00227E08" w:rsidP="00B320A1">
      <w:pPr>
        <w:spacing w:after="136" w:line="480" w:lineRule="auto"/>
        <w:textAlignment w:val="baseline"/>
        <w:rPr>
          <w:rFonts w:ascii="Arial" w:hAnsi="Arial" w:cs="Arial"/>
          <w:sz w:val="24"/>
          <w:szCs w:val="24"/>
        </w:rPr>
      </w:pPr>
      <w:r>
        <w:rPr>
          <w:rFonts w:ascii="Arial" w:hAnsi="Arial" w:cs="Arial"/>
          <w:color w:val="2E2E2E"/>
          <w:sz w:val="24"/>
          <w:szCs w:val="24"/>
        </w:rPr>
        <w:t>Leucine-rich repeat-containing G-protein-coupled receptor 5 (</w:t>
      </w:r>
      <w:r w:rsidRPr="00227E08">
        <w:rPr>
          <w:rFonts w:ascii="Arial" w:hAnsi="Arial" w:cs="Arial"/>
          <w:sz w:val="24"/>
          <w:szCs w:val="24"/>
        </w:rPr>
        <w:t>LGR5) is a transmembrane receptor</w:t>
      </w:r>
      <w:r w:rsidR="004876A8" w:rsidRPr="00CC3414">
        <w:rPr>
          <w:rFonts w:ascii="Arial" w:hAnsi="Arial" w:cs="Arial"/>
          <w:color w:val="000000"/>
          <w:sz w:val="24"/>
          <w:szCs w:val="24"/>
        </w:rPr>
        <w:fldChar w:fldCharType="begin"/>
      </w:r>
      <w:r>
        <w:rPr>
          <w:rFonts w:ascii="Arial" w:hAnsi="Arial" w:cs="Arial"/>
          <w:color w:val="000000"/>
          <w:sz w:val="24"/>
          <w:szCs w:val="24"/>
        </w:rPr>
        <w:instrText xml:space="preserve"> ADDIN EN.CITE &lt;EndNote&gt;&lt;Cite&gt;&lt;Author&gt;Barker&lt;/Author&gt;&lt;Year&gt;2007&lt;/Year&gt;&lt;RecNum&gt;78&lt;/RecNum&gt;&lt;DisplayText&gt;(Barker et al. 2007)&lt;/DisplayText&gt;&lt;record&gt;&lt;rec-number&gt;78&lt;/rec-number&gt;&lt;foreign-keys&gt;&lt;key app="EN" db-id="e0x20avep0stvjedzw8xwef55t0rst5zrxd9" timestamp="1463583232"&gt;78&lt;/key&gt;&lt;/foreign-keys&gt;&lt;ref-type name="Journal Article"&gt;17&lt;/ref-type&gt;&lt;contributors&gt;&lt;authors&gt;&lt;author&gt;Barker, N.&lt;/author&gt;&lt;author&gt;van Es, J. H.&lt;/author&gt;&lt;author&gt;Kuipers, J.&lt;/author&gt;&lt;author&gt;Kujala, P.&lt;/author&gt;&lt;author&gt;van den Born, M.&lt;/author&gt;&lt;author&gt;Cozijnsen, M.&lt;/author&gt;&lt;author&gt;Haegebarth, A.&lt;/author&gt;&lt;author&gt;Korving, J.&lt;/author&gt;&lt;author&gt;Begthel, H.&lt;/author&gt;&lt;author&gt;Peters, P. J.&lt;/author&gt;&lt;author&gt;Clevers, H.&lt;/author&gt;&lt;/authors&gt;&lt;/contributors&gt;&lt;auth-address&gt;Hubrecht Institute, Uppsalalaan 8, 3584CT Utrecht, The Netherlands.&lt;/auth-address&gt;&lt;titles&gt;&lt;title&gt;Identification of stem cells in small intestine and colon by marker gene Lgr5&lt;/title&gt;&lt;secondary-title&gt;Nature&lt;/secondary-title&gt;&lt;alt-title&gt;Nature&lt;/alt-title&gt;&lt;/titles&gt;&lt;periodical&gt;&lt;full-title&gt;Nature&lt;/full-title&gt;&lt;abbr-1&gt;Nature&lt;/abbr-1&gt;&lt;/periodical&gt;&lt;alt-periodical&gt;&lt;full-title&gt;Nature&lt;/full-title&gt;&lt;abbr-1&gt;Nature&lt;/abbr-1&gt;&lt;/alt-periodical&gt;&lt;pages&gt;1003-7&lt;/pages&gt;&lt;volume&gt;449&lt;/volume&gt;&lt;number&gt;7165&lt;/number&gt;&lt;edition&gt;2007/10/16&lt;/edition&gt;&lt;keywords&gt;&lt;keyword&gt;Alleles&lt;/keyword&gt;&lt;keyword&gt;Animals&lt;/keyword&gt;&lt;keyword&gt;Biomarkers&lt;/keyword&gt;&lt;keyword&gt;Cell Line, Tumor&lt;/keyword&gt;&lt;keyword&gt;Colon/*cytology&lt;/keyword&gt;&lt;keyword&gt;Gene Expression Profiling&lt;/keyword&gt;&lt;keyword&gt;Genes, Reporter&lt;/keyword&gt;&lt;keyword&gt;Humans&lt;/keyword&gt;&lt;keyword&gt;Intestine, Small/*cytology&lt;/keyword&gt;&lt;keyword&gt;Mice&lt;/keyword&gt;&lt;keyword&gt;Paneth Cells/metabolism&lt;/keyword&gt;&lt;keyword&gt;Receptors, G-Protein-Coupled/genetics/*metabolism&lt;/keyword&gt;&lt;keyword&gt;Stem Cells/*metabolism&lt;/keyword&gt;&lt;/keywords&gt;&lt;dates&gt;&lt;year&gt;2007&lt;/year&gt;&lt;pub-dates&gt;&lt;date&gt;Oct 25&lt;/date&gt;&lt;/pub-dates&gt;&lt;/dates&gt;&lt;isbn&gt;0028-0836&lt;/isbn&gt;&lt;accession-num&gt;17934449&lt;/accession-num&gt;&lt;urls&gt;&lt;/urls&gt;&lt;electronic-resource-num&gt;10.1038/nature06196&lt;/electronic-resource-num&gt;&lt;remote-database-provider&gt;NLM&lt;/remote-database-provider&gt;&lt;language&gt;eng&lt;/language&gt;&lt;/record&gt;&lt;/Cite&gt;&lt;/EndNote&gt;</w:instrText>
      </w:r>
      <w:r w:rsidR="004876A8" w:rsidRPr="00CC3414">
        <w:rPr>
          <w:rFonts w:ascii="Arial" w:hAnsi="Arial" w:cs="Arial"/>
          <w:color w:val="000000"/>
          <w:sz w:val="24"/>
          <w:szCs w:val="24"/>
        </w:rPr>
        <w:fldChar w:fldCharType="separate"/>
      </w:r>
      <w:r>
        <w:rPr>
          <w:rFonts w:ascii="Arial" w:hAnsi="Arial" w:cs="Arial"/>
          <w:noProof/>
          <w:color w:val="000000"/>
          <w:sz w:val="24"/>
          <w:szCs w:val="24"/>
        </w:rPr>
        <w:t>(Barker et al. 2007)</w:t>
      </w:r>
      <w:r w:rsidR="004876A8" w:rsidRPr="00CC3414">
        <w:rPr>
          <w:rFonts w:ascii="Arial" w:hAnsi="Arial" w:cs="Arial"/>
          <w:color w:val="000000"/>
          <w:sz w:val="24"/>
          <w:szCs w:val="24"/>
        </w:rPr>
        <w:fldChar w:fldCharType="end"/>
      </w:r>
      <w:r w:rsidR="00D55C77" w:rsidRPr="00CC3414">
        <w:rPr>
          <w:rFonts w:ascii="Arial" w:hAnsi="Arial" w:cs="Arial"/>
          <w:color w:val="000000"/>
          <w:sz w:val="24"/>
          <w:szCs w:val="24"/>
        </w:rPr>
        <w:t xml:space="preserve"> </w:t>
      </w:r>
      <w:r>
        <w:rPr>
          <w:rFonts w:ascii="Arial" w:hAnsi="Arial" w:cs="Arial"/>
          <w:color w:val="000000"/>
          <w:sz w:val="24"/>
          <w:szCs w:val="24"/>
        </w:rPr>
        <w:t xml:space="preserve">which </w:t>
      </w:r>
      <w:r w:rsidRPr="00227E08">
        <w:rPr>
          <w:rFonts w:ascii="Arial" w:hAnsi="Arial" w:cs="Arial"/>
          <w:sz w:val="24"/>
          <w:szCs w:val="24"/>
        </w:rPr>
        <w:t>belongs to a family of glycoprotein hormone receptors</w:t>
      </w:r>
      <w:r w:rsidR="004876A8" w:rsidRPr="00E33CCB">
        <w:rPr>
          <w:rFonts w:ascii="Arial" w:hAnsi="Arial" w:cs="Arial"/>
          <w:sz w:val="24"/>
          <w:szCs w:val="24"/>
        </w:rPr>
        <w:fldChar w:fldCharType="begin"/>
      </w:r>
      <w:r w:rsidR="00EF52C2">
        <w:rPr>
          <w:rFonts w:ascii="Arial" w:hAnsi="Arial" w:cs="Arial"/>
          <w:sz w:val="24"/>
          <w:szCs w:val="24"/>
        </w:rPr>
        <w:instrText xml:space="preserve"> ADDIN EN.CITE &lt;EndNote&gt;&lt;Cite&gt;&lt;Author&gt;Sun&lt;/Author&gt;&lt;Year&gt;2009&lt;/Year&gt;&lt;RecNum&gt;453&lt;/RecNum&gt;&lt;DisplayText&gt;(Sun et al. 2009)&lt;/DisplayText&gt;&lt;record&gt;&lt;rec-number&gt;453&lt;/rec-number&gt;&lt;foreign-keys&gt;&lt;key app="EN" db-id="e0x20avep0stvjedzw8xwef55t0rst5zrxd9" timestamp="1485793770"&gt;453&lt;/key&gt;&lt;/foreign-keys&gt;&lt;ref-type name="Journal Article"&gt;17&lt;/ref-type&gt;&lt;contributors&gt;&lt;authors&gt;&lt;author&gt;Sun, X.&lt;/author&gt;&lt;author&gt;Jackson, L.&lt;/author&gt;&lt;author&gt;Dey, S. K.&lt;/author&gt;&lt;author&gt;Daikoku, T.&lt;/author&gt;&lt;/authors&gt;&lt;/contributors&gt;&lt;auth-address&gt;Division of Reproductive Sciences, Cincinnati Children&amp;apos;s Hospital Medical Center, 3333 Burnet Avenue, Cincinnati, Ohio 45229, USA.&lt;/auth-address&gt;&lt;titles&gt;&lt;title&gt;In pursuit of leucine-rich repeat-containing G protein-coupled receptor-5 regulation and function in the uterus&lt;/title&gt;&lt;secondary-title&gt;Endocrinology&lt;/secondary-title&gt;&lt;/titles&gt;&lt;periodical&gt;&lt;full-title&gt;Endocrinology&lt;/full-title&gt;&lt;abbr-1&gt;Endocrinology&lt;/abbr-1&gt;&lt;/periodical&gt;&lt;pages&gt;5065-73&lt;/pages&gt;&lt;volume&gt;150&lt;/volume&gt;&lt;number&gt;11&lt;/number&gt;&lt;keywords&gt;&lt;keyword&gt;Animals&lt;/keyword&gt;&lt;keyword&gt;Endometrial Neoplasms/genetics/metabolism&lt;/keyword&gt;&lt;keyword&gt;Epithelium/metabolism&lt;/keyword&gt;&lt;keyword&gt;Female&lt;/keyword&gt;&lt;keyword&gt;*Gene Expression Regulation, Developmental&lt;/keyword&gt;&lt;keyword&gt;Mice&lt;/keyword&gt;&lt;keyword&gt;Mice, Knockout&lt;/keyword&gt;&lt;keyword&gt;Receptors, G-Protein-Coupled/genetics/*metabolism&lt;/keyword&gt;&lt;keyword&gt;Signal Transduction&lt;/keyword&gt;&lt;keyword&gt;Uterus/cytology/growth &amp;amp; development/*metabolism&lt;/keyword&gt;&lt;keyword&gt;Wnt Proteins/genetics/metabolism&lt;/keyword&gt;&lt;/keywords&gt;&lt;dates&gt;&lt;year&gt;2009&lt;/year&gt;&lt;pub-dates&gt;&lt;date&gt;Nov&lt;/date&gt;&lt;/pub-dates&gt;&lt;/dates&gt;&lt;isbn&gt;1945-7170 (Electronic)&amp;#xD;0013-7227 (Linking)&lt;/isbn&gt;&lt;accession-num&gt;19797400&lt;/accession-num&gt;&lt;urls&gt;&lt;related-urls&gt;&lt;url&gt;https://www.ncbi.nlm.nih.gov/pubmed/19797400&lt;/url&gt;&lt;/related-urls&gt;&lt;/urls&gt;&lt;custom2&gt;PMC2775985&lt;/custom2&gt;&lt;electronic-resource-num&gt;10.1210/en.2009-0690&lt;/electronic-resource-num&gt;&lt;/record&gt;&lt;/Cite&gt;&lt;/EndNote&gt;</w:instrText>
      </w:r>
      <w:r w:rsidR="004876A8" w:rsidRPr="00E33CCB">
        <w:rPr>
          <w:rFonts w:ascii="Arial" w:hAnsi="Arial" w:cs="Arial"/>
          <w:sz w:val="24"/>
          <w:szCs w:val="24"/>
        </w:rPr>
        <w:fldChar w:fldCharType="separate"/>
      </w:r>
      <w:r w:rsidR="00EF52C2">
        <w:rPr>
          <w:rFonts w:ascii="Arial" w:hAnsi="Arial" w:cs="Arial"/>
          <w:noProof/>
          <w:sz w:val="24"/>
          <w:szCs w:val="24"/>
        </w:rPr>
        <w:t>(Sun et al. 2009)</w:t>
      </w:r>
      <w:r w:rsidR="004876A8" w:rsidRPr="00E33CCB">
        <w:rPr>
          <w:rFonts w:ascii="Arial" w:hAnsi="Arial" w:cs="Arial"/>
          <w:sz w:val="24"/>
          <w:szCs w:val="24"/>
        </w:rPr>
        <w:fldChar w:fldCharType="end"/>
      </w:r>
      <w:r w:rsidR="00D55C77" w:rsidRPr="00CC3414">
        <w:rPr>
          <w:rFonts w:ascii="Arial" w:hAnsi="Arial" w:cs="Arial"/>
          <w:sz w:val="24"/>
          <w:szCs w:val="24"/>
        </w:rPr>
        <w:t xml:space="preserve">. </w:t>
      </w:r>
      <w:r w:rsidRPr="00227E08">
        <w:rPr>
          <w:rFonts w:ascii="Arial" w:hAnsi="Arial" w:cs="Arial"/>
          <w:sz w:val="24"/>
          <w:szCs w:val="24"/>
        </w:rPr>
        <w:t>LGR5 is a marker of stem cells in various epithelia such as the intestinal mucosa</w:t>
      </w:r>
      <w:r w:rsidR="004876A8" w:rsidRPr="00227E08">
        <w:rPr>
          <w:rFonts w:ascii="Arial" w:hAnsi="Arial" w:cs="Arial"/>
          <w:sz w:val="24"/>
          <w:szCs w:val="24"/>
        </w:rPr>
        <w:fldChar w:fldCharType="begin"/>
      </w:r>
      <w:r w:rsidRPr="00227E08">
        <w:rPr>
          <w:rFonts w:ascii="Arial" w:hAnsi="Arial" w:cs="Arial"/>
          <w:sz w:val="24"/>
          <w:szCs w:val="24"/>
        </w:rPr>
        <w:instrText xml:space="preserve"> ADDIN EN.CITE &lt;EndNote&gt;&lt;Cite&gt;&lt;Author&gt;Schuijers&lt;/Author&gt;&lt;Year&gt;2012&lt;/Year&gt;&lt;RecNum&gt;84&lt;/RecNum&gt;&lt;DisplayText&gt;(Schuijers and Clevers 2012)&lt;/DisplayText&gt;&lt;record&gt;&lt;rec-number&gt;84&lt;/rec-number&gt;&lt;foreign-keys&gt;&lt;key app="EN" db-id="e0x20avep0stvjedzw8xwef55t0rst5zrxd9" timestamp="1464012987"&gt;84&lt;/key&gt;&lt;/foreign-keys&gt;&lt;ref-type name="Journal Article"&gt;17&lt;/ref-type&gt;&lt;contributors&gt;&lt;authors&gt;&lt;author&gt;Schuijers, J.&lt;/author&gt;&lt;author&gt;Clevers, H.&lt;/author&gt;&lt;/authors&gt;&lt;/contributors&gt;&lt;auth-address&gt;Hubrecht Institute-KNAW, University Medical Centre Utrecht, The Netherlands.&lt;/auth-address&gt;&lt;titles&gt;&lt;title&gt;Adult mammalian stem cells: the role of Wnt, Lgr5 and R-spondins&lt;/title&gt;&lt;secondary-title&gt;Embo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2685-96&lt;/pages&gt;&lt;volume&gt;31&lt;/volume&gt;&lt;number&gt;12&lt;/number&gt;&lt;edition&gt;2012/05/24&lt;/edition&gt;&lt;keywords&gt;&lt;keyword&gt;Adult&lt;/keyword&gt;&lt;keyword&gt;Animals&lt;/keyword&gt;&lt;keyword&gt;*Gene Expression Regulation&lt;/keyword&gt;&lt;keyword&gt;Humans&lt;/keyword&gt;&lt;keyword&gt;Mice&lt;/keyword&gt;&lt;keyword&gt;Models, Biological&lt;/keyword&gt;&lt;keyword&gt;Receptors, G-Protein-Coupled/*metabolism&lt;/keyword&gt;&lt;keyword&gt;*Signal Transduction&lt;/keyword&gt;&lt;keyword&gt;Stem Cells/*physiology&lt;/keyword&gt;&lt;keyword&gt;Thrombospondins/*metabolism&lt;/keyword&gt;&lt;keyword&gt;Wnt Proteins/*metabolism&lt;/keyword&gt;&lt;/keywords&gt;&lt;dates&gt;&lt;year&gt;2012&lt;/year&gt;&lt;pub-dates&gt;&lt;date&gt;Jun 13&lt;/date&gt;&lt;/pub-dates&gt;&lt;/dates&gt;&lt;isbn&gt;0261-4189&lt;/isbn&gt;&lt;accession-num&gt;22617424&lt;/accession-num&gt;&lt;urls&gt;&lt;/urls&gt;&lt;custom2&gt;PMC3380219&lt;/custom2&gt;&lt;electronic-resource-num&gt;10.1038/emboj.2012.149&lt;/electronic-resource-num&gt;&lt;remote-database-provider&gt;NLM&lt;/remote-database-provider&gt;&lt;language&gt;eng&lt;/language&gt;&lt;/record&gt;&lt;/Cite&gt;&lt;/EndNote&gt;</w:instrText>
      </w:r>
      <w:r w:rsidR="004876A8" w:rsidRPr="00227E08">
        <w:rPr>
          <w:rFonts w:ascii="Arial" w:hAnsi="Arial" w:cs="Arial"/>
          <w:sz w:val="24"/>
          <w:szCs w:val="24"/>
        </w:rPr>
        <w:fldChar w:fldCharType="separate"/>
      </w:r>
      <w:r w:rsidRPr="00227E08">
        <w:rPr>
          <w:rFonts w:ascii="Arial" w:hAnsi="Arial" w:cs="Arial"/>
          <w:noProof/>
          <w:sz w:val="24"/>
          <w:szCs w:val="24"/>
        </w:rPr>
        <w:t>(Schuijers and Clevers 2012)</w:t>
      </w:r>
      <w:r w:rsidR="004876A8" w:rsidRPr="00227E08">
        <w:rPr>
          <w:rFonts w:ascii="Arial" w:hAnsi="Arial" w:cs="Arial"/>
          <w:sz w:val="24"/>
          <w:szCs w:val="24"/>
        </w:rPr>
        <w:fldChar w:fldCharType="end"/>
      </w:r>
      <w:r w:rsidR="00EB5730" w:rsidRPr="00CC3414">
        <w:rPr>
          <w:rFonts w:ascii="Arial" w:hAnsi="Arial" w:cs="Arial"/>
          <w:sz w:val="24"/>
          <w:szCs w:val="24"/>
        </w:rPr>
        <w:t>,</w:t>
      </w:r>
      <w:r w:rsidRPr="00227E08">
        <w:rPr>
          <w:rFonts w:ascii="Arial" w:hAnsi="Arial" w:cs="Arial"/>
          <w:sz w:val="24"/>
          <w:szCs w:val="24"/>
        </w:rPr>
        <w:t xml:space="preserve"> gastric mucosa</w:t>
      </w:r>
      <w:r w:rsidR="004876A8" w:rsidRPr="00227E08">
        <w:rPr>
          <w:rFonts w:ascii="Arial" w:hAnsi="Arial" w:cs="Arial"/>
          <w:sz w:val="24"/>
          <w:szCs w:val="24"/>
        </w:rPr>
        <w:fldChar w:fldCharType="begin">
          <w:fldData xml:space="preserve">PEVuZE5vdGU+PENpdGU+PEF1dGhvcj5CYXJrZXI8L0F1dGhvcj48WWVhcj4yMDEwPC9ZZWFyPjxS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PEVuZE5vdGU+PENpdGU+PEF1dGhvcj5CYXJrZXI8L0F1dGhvcj48WWVhcj4yMDEwPC9ZZWFyPjxS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(Barker et al. 2010)</w:t>
      </w:r>
      <w:r w:rsidR="004876A8" w:rsidRPr="00227E08">
        <w:rPr>
          <w:rFonts w:ascii="Arial" w:hAnsi="Arial" w:cs="Arial"/>
          <w:sz w:val="24"/>
          <w:szCs w:val="24"/>
        </w:rPr>
        <w:fldChar w:fldCharType="end"/>
      </w:r>
      <w:r w:rsidR="00544336">
        <w:rPr>
          <w:rFonts w:ascii="Arial" w:hAnsi="Arial" w:cs="Arial"/>
          <w:sz w:val="24"/>
          <w:szCs w:val="24"/>
        </w:rPr>
        <w:t>,</w:t>
      </w:r>
      <w:r w:rsidR="00161FB3" w:rsidRPr="00CC3414">
        <w:rPr>
          <w:rFonts w:ascii="Arial" w:hAnsi="Arial" w:cs="Arial"/>
          <w:sz w:val="24"/>
          <w:szCs w:val="24"/>
        </w:rPr>
        <w:t xml:space="preserve"> </w:t>
      </w:r>
      <w:r w:rsidRPr="00227E08">
        <w:rPr>
          <w:rFonts w:ascii="Arial" w:hAnsi="Arial" w:cs="Arial"/>
          <w:sz w:val="24"/>
          <w:szCs w:val="24"/>
        </w:rPr>
        <w:t>hair follicle</w:t>
      </w:r>
      <w:r w:rsidR="00F470E0">
        <w:rPr>
          <w:rFonts w:ascii="Arial" w:hAnsi="Arial" w:cs="Arial"/>
          <w:sz w:val="24"/>
          <w:szCs w:val="24"/>
        </w:rPr>
        <w:t>s</w:t>
      </w:r>
      <w:r w:rsidR="000F5B38">
        <w:rPr>
          <w:rFonts w:ascii="Arial" w:hAnsi="Arial" w:cs="Arial"/>
          <w:sz w:val="24"/>
          <w:szCs w:val="24"/>
        </w:rPr>
        <w:t xml:space="preserve"> </w:t>
      </w:r>
      <w:r w:rsidR="004876A8" w:rsidRPr="00227E08">
        <w:rPr>
          <w:rFonts w:ascii="Arial" w:hAnsi="Arial" w:cs="Arial"/>
          <w:sz w:val="24"/>
          <w:szCs w:val="24"/>
        </w:rPr>
        <w:fldChar w:fldCharType="begin"/>
      </w:r>
      <w:r w:rsidRPr="00227E08">
        <w:rPr>
          <w:rFonts w:ascii="Arial" w:hAnsi="Arial" w:cs="Arial"/>
          <w:sz w:val="24"/>
          <w:szCs w:val="24"/>
        </w:rPr>
        <w:instrText xml:space="preserve"> ADDIN EN.CITE &lt;EndNote&gt;&lt;Cite&gt;&lt;Author&gt;Jaks&lt;/Author&gt;&lt;Year&gt;2008&lt;/Year&gt;&lt;RecNum&gt;507&lt;/RecNum&gt;&lt;DisplayText&gt;(Jaks et al. 2008)&lt;/DisplayText&gt;&lt;record&gt;&lt;rec-number&gt;507&lt;/rec-number&gt;&lt;foreign-keys&gt;&lt;key app="EN" db-id="e0x20avep0stvjedzw8xwef55t0rst5zrxd9" timestamp="1495467562"&gt;507&lt;/key&gt;&lt;/foreign-keys&gt;&lt;ref-type name="Journal Article"&gt;17&lt;/ref-type&gt;&lt;contributors&gt;&lt;authors&gt;&lt;author&gt;Jaks, V.&lt;/author&gt;&lt;author&gt;Barker, N.&lt;/author&gt;&lt;author&gt;Kasper, M.&lt;/author&gt;&lt;author&gt;van Es, J. H.&lt;/author&gt;&lt;author&gt;Snippert, H. J.&lt;/author&gt;&lt;author&gt;Clevers, H.&lt;/author&gt;&lt;author&gt;Toftgard, R.&lt;/author&gt;&lt;/authors&gt;&lt;/contributors&gt;&lt;auth-address&gt;Karolinska Institutet, Department of Biosciences and Nutrition, Novum, SE-141 57 Huddinge, Sweden.&lt;/auth-address&gt;&lt;titles&gt;&lt;title&gt;Lgr5 marks cycling, yet long-lived, hair follicle stem cells&lt;/title&gt;&lt;secondary-title&gt;Nat Genet&lt;/secondary-title&gt;&lt;/titles&gt;&lt;periodical&gt;&lt;full-title&gt;Nat Genet&lt;/full-title&gt;&lt;/periodical&gt;&lt;pages&gt;1291-9&lt;/pages&gt;&lt;volume&gt;40&lt;/volume&gt;&lt;number&gt;11&lt;/number&gt;&lt;keywords&gt;&lt;keyword&gt;Animals&lt;/keyword&gt;&lt;keyword&gt;Biomarkers/metabolism&lt;/keyword&gt;&lt;keyword&gt;*Cell Aging&lt;/keyword&gt;&lt;keyword&gt;*Cell Cycle&lt;/keyword&gt;&lt;keyword&gt;Cell Movement&lt;/keyword&gt;&lt;keyword&gt;Cell Proliferation&lt;/keyword&gt;&lt;keyword&gt;Female&lt;/keyword&gt;&lt;keyword&gt;Gene Expression Regulation&lt;/keyword&gt;&lt;keyword&gt;Hair Follicle/*cytology/metabolism&lt;/keyword&gt;&lt;keyword&gt;Hedgehog Proteins/metabolism&lt;/keyword&gt;&lt;keyword&gt;Male&lt;/keyword&gt;&lt;keyword&gt;Mice&lt;/keyword&gt;&lt;keyword&gt;Models, Biological&lt;/keyword&gt;&lt;keyword&gt;Receptors, G-Protein-Coupled/*metabolism&lt;/keyword&gt;&lt;keyword&gt;Signal Transduction&lt;/keyword&gt;&lt;keyword&gt;Stem Cells/*cytology&lt;/keyword&gt;&lt;keyword&gt;Time Factors&lt;/keyword&gt;&lt;/keywords&gt;&lt;dates&gt;&lt;year&gt;2008&lt;/year&gt;&lt;pub-dates&gt;&lt;date&gt;Nov&lt;/date&gt;&lt;/pub-dates&gt;&lt;/dates&gt;&lt;isbn&gt;1546-1718 (Electronic)&amp;#xD;1061-4036 (Linking)&lt;/isbn&gt;&lt;accession-num&gt;18849992&lt;/accession-num&gt;&lt;urls&gt;&lt;related-urls&gt;&lt;url&gt;https://www.ncbi.nlm.nih.gov/pubmed/18849992&lt;/url&gt;&lt;/related-urls&gt;&lt;/urls&gt;&lt;electronic-resource-num&gt;10.1038/ng.239&lt;/electronic-resource-num&gt;&lt;/record&gt;&lt;/Cite&gt;&lt;/EndNote&gt;</w:instrText>
      </w:r>
      <w:r w:rsidR="004876A8" w:rsidRPr="00227E08">
        <w:rPr>
          <w:rFonts w:ascii="Arial" w:hAnsi="Arial" w:cs="Arial"/>
          <w:sz w:val="24"/>
          <w:szCs w:val="24"/>
        </w:rPr>
        <w:fldChar w:fldCharType="separate"/>
      </w:r>
      <w:r w:rsidRPr="00227E08">
        <w:rPr>
          <w:rFonts w:ascii="Arial" w:hAnsi="Arial" w:cs="Arial"/>
          <w:noProof/>
          <w:sz w:val="24"/>
          <w:szCs w:val="24"/>
        </w:rPr>
        <w:t>(Jaks et al. 2008)</w:t>
      </w:r>
      <w:r w:rsidR="004876A8" w:rsidRPr="00227E08">
        <w:rPr>
          <w:rFonts w:ascii="Arial" w:hAnsi="Arial" w:cs="Arial"/>
          <w:sz w:val="24"/>
          <w:szCs w:val="24"/>
        </w:rPr>
        <w:fldChar w:fldCharType="end"/>
      </w:r>
      <w:r w:rsidR="00161FB3" w:rsidRPr="00CC3414">
        <w:rPr>
          <w:rFonts w:ascii="Arial" w:hAnsi="Arial" w:cs="Arial"/>
          <w:sz w:val="24"/>
          <w:szCs w:val="24"/>
        </w:rPr>
        <w:t xml:space="preserve"> </w:t>
      </w:r>
      <w:r w:rsidRPr="00227E08">
        <w:rPr>
          <w:rFonts w:ascii="Arial" w:hAnsi="Arial" w:cs="Arial"/>
          <w:sz w:val="24"/>
          <w:szCs w:val="24"/>
        </w:rPr>
        <w:t>and kidney</w:t>
      </w:r>
      <w:r w:rsidR="00F470E0">
        <w:rPr>
          <w:rFonts w:ascii="Arial" w:hAnsi="Arial" w:cs="Arial"/>
          <w:sz w:val="24"/>
          <w:szCs w:val="24"/>
        </w:rPr>
        <w:t>s</w:t>
      </w:r>
      <w:r w:rsidR="004876A8" w:rsidRPr="00227E08">
        <w:rPr>
          <w:rFonts w:ascii="Arial" w:hAnsi="Arial" w:cs="Arial"/>
          <w:sz w:val="24"/>
          <w:szCs w:val="24"/>
        </w:rPr>
        <w:fldChar w:fldCharType="begin">
          <w:fldData xml:space="preserve">PEVuZE5vdGU+PENpdGU+PEF1dGhvcj5CYXJrZXI8L0F1dGhvcj48WWVhcj4yMDEyPC9ZZWFyPjxS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PEVuZE5vdGU+PENpdGU+PEF1dGhvcj5CYXJrZXI8L0F1dGhvcj48WWVhcj4yMDEyPC9ZZWFyPjxS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 xml:space="preserve">(Barker et al. </w:t>
      </w:r>
      <w:r w:rsidRPr="00227E08">
        <w:rPr>
          <w:rFonts w:ascii="Arial" w:hAnsi="Arial" w:cs="Arial"/>
          <w:noProof/>
          <w:sz w:val="24"/>
          <w:szCs w:val="24"/>
        </w:rPr>
        <w:lastRenderedPageBreak/>
        <w:t>2012)</w:t>
      </w:r>
      <w:r w:rsidR="004876A8" w:rsidRPr="00227E08">
        <w:rPr>
          <w:rFonts w:ascii="Arial" w:hAnsi="Arial" w:cs="Arial"/>
          <w:sz w:val="24"/>
          <w:szCs w:val="24"/>
        </w:rPr>
        <w:fldChar w:fldCharType="end"/>
      </w:r>
      <w:r w:rsidR="004E793C" w:rsidRPr="00CC3414">
        <w:rPr>
          <w:rFonts w:ascii="Arial" w:hAnsi="Arial" w:cs="Arial"/>
          <w:sz w:val="24"/>
          <w:szCs w:val="24"/>
        </w:rPr>
        <w:t>.</w:t>
      </w:r>
      <w:r w:rsidRPr="00227E08">
        <w:rPr>
          <w:rFonts w:ascii="Arial" w:hAnsi="Arial" w:cs="Arial"/>
          <w:sz w:val="24"/>
          <w:szCs w:val="24"/>
        </w:rPr>
        <w:t xml:space="preserve"> In mammary epithelium </w:t>
      </w:r>
      <w:r w:rsidRPr="00227E08">
        <w:rPr>
          <w:rFonts w:ascii="Arial" w:hAnsi="Arial" w:cs="Arial"/>
          <w:i/>
          <w:sz w:val="24"/>
          <w:szCs w:val="24"/>
        </w:rPr>
        <w:t>Lgr5+</w:t>
      </w:r>
      <w:r w:rsidRPr="00227E08">
        <w:rPr>
          <w:rFonts w:ascii="Arial" w:hAnsi="Arial" w:cs="Arial"/>
          <w:sz w:val="24"/>
          <w:szCs w:val="24"/>
        </w:rPr>
        <w:t xml:space="preserve"> cells contribute to both luminal and basal epithelia</w:t>
      </w:r>
      <w:r w:rsidR="00F72C19">
        <w:rPr>
          <w:rFonts w:ascii="Arial" w:hAnsi="Arial" w:cs="Arial"/>
          <w:sz w:val="24"/>
          <w:szCs w:val="24"/>
        </w:rPr>
        <w:t xml:space="preserve"> </w:t>
      </w:r>
      <w:r w:rsidR="004876A8" w:rsidRPr="00CC3414">
        <w:rPr>
          <w:rFonts w:ascii="Arial" w:hAnsi="Arial" w:cs="Arial"/>
          <w:sz w:val="24"/>
          <w:szCs w:val="24"/>
        </w:rPr>
        <w:fldChar w:fldCharType="begin">
          <w:fldData xml:space="preserve">PEVuZE5vdGU+PENpdGU+PEF1dGhvcj5kZSBWaXNzZXI8L0F1dGhvcj48WWVhcj4yMDEyPC9ZZWFy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PEVuZE5vdGU+PENpdGU+PEF1dGhvcj5kZSBWaXNzZXI8L0F1dGhvcj48WWVhcj4yMDEyPC9ZZWFy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(de Visser et al. 2012)</w:t>
      </w:r>
      <w:r w:rsidR="004876A8" w:rsidRPr="00CC3414">
        <w:rPr>
          <w:rFonts w:ascii="Arial" w:hAnsi="Arial" w:cs="Arial"/>
          <w:sz w:val="24"/>
          <w:szCs w:val="24"/>
        </w:rPr>
        <w:fldChar w:fldCharType="end"/>
      </w:r>
      <w:r w:rsidR="00C43529" w:rsidRPr="00CC3414">
        <w:rPr>
          <w:rFonts w:ascii="Arial" w:hAnsi="Arial" w:cs="Arial"/>
          <w:sz w:val="24"/>
          <w:szCs w:val="24"/>
        </w:rPr>
        <w:t xml:space="preserve"> and are </w:t>
      </w:r>
      <w:r w:rsidR="00C63DF1">
        <w:rPr>
          <w:rFonts w:ascii="Arial" w:hAnsi="Arial" w:cs="Arial"/>
          <w:sz w:val="24"/>
          <w:szCs w:val="24"/>
        </w:rPr>
        <w:t>essential to</w:t>
      </w:r>
      <w:r w:rsidR="00C43529" w:rsidRPr="00CC3414">
        <w:rPr>
          <w:rFonts w:ascii="Arial" w:hAnsi="Arial" w:cs="Arial"/>
          <w:sz w:val="24"/>
          <w:szCs w:val="24"/>
        </w:rPr>
        <w:t xml:space="preserve"> reconstituting m</w:t>
      </w:r>
      <w:r w:rsidR="004D0922" w:rsidRPr="00CC3414">
        <w:rPr>
          <w:rFonts w:ascii="Arial" w:hAnsi="Arial" w:cs="Arial"/>
          <w:sz w:val="24"/>
          <w:szCs w:val="24"/>
        </w:rPr>
        <w:t>ammary glands from single cells</w:t>
      </w:r>
      <w:r w:rsidR="00567C96">
        <w:rPr>
          <w:rFonts w:ascii="Arial" w:hAnsi="Arial" w:cs="Arial"/>
          <w:sz w:val="24"/>
          <w:szCs w:val="24"/>
        </w:rPr>
        <w:t xml:space="preserve"> </w:t>
      </w:r>
      <w:r w:rsidR="004876A8" w:rsidRPr="00CC3414">
        <w:rPr>
          <w:rFonts w:ascii="Arial" w:hAnsi="Arial" w:cs="Arial"/>
          <w:sz w:val="24"/>
          <w:szCs w:val="24"/>
        </w:rPr>
        <w:fldChar w:fldCharType="begin">
          <w:fldData xml:space="preserve">PEVuZE5vdGU+PENpdGU+PEF1dGhvcj5QbGFrczwvQXV0aG9yPjxZZWFyPjIwMTM8L1llYXI+PFJl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PEVuZE5vdGU+PENpdGU+PEF1dGhvcj5QbGFrczwvQXV0aG9yPjxZZWFyPjIwMTM8L1llYXI+PFJl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(Plaks et al. 2013)</w:t>
      </w:r>
      <w:r w:rsidR="004876A8" w:rsidRPr="00CC3414">
        <w:rPr>
          <w:rFonts w:ascii="Arial" w:hAnsi="Arial" w:cs="Arial"/>
          <w:sz w:val="24"/>
          <w:szCs w:val="24"/>
        </w:rPr>
        <w:fldChar w:fldCharType="end"/>
      </w:r>
      <w:r w:rsidR="00C43529" w:rsidRPr="00CC3414">
        <w:rPr>
          <w:rFonts w:ascii="Arial" w:hAnsi="Arial" w:cs="Arial"/>
          <w:sz w:val="24"/>
          <w:szCs w:val="24"/>
        </w:rPr>
        <w:t xml:space="preserve">. </w:t>
      </w:r>
      <w:r w:rsidR="00A95FE0" w:rsidRPr="00CC3414">
        <w:rPr>
          <w:rFonts w:ascii="Arial" w:hAnsi="Arial" w:cs="Arial"/>
          <w:sz w:val="24"/>
          <w:szCs w:val="24"/>
        </w:rPr>
        <w:t xml:space="preserve">In the intestine, </w:t>
      </w:r>
      <w:r w:rsidRPr="00227E08">
        <w:rPr>
          <w:rFonts w:ascii="Arial" w:hAnsi="Arial" w:cs="Arial"/>
          <w:i/>
          <w:sz w:val="24"/>
          <w:szCs w:val="24"/>
        </w:rPr>
        <w:t>LGR5</w:t>
      </w:r>
      <w:r w:rsidRPr="00227E08">
        <w:rPr>
          <w:rFonts w:ascii="Arial" w:hAnsi="Arial" w:cs="Arial"/>
          <w:sz w:val="24"/>
          <w:szCs w:val="24"/>
        </w:rPr>
        <w:t xml:space="preserve"> was shown to be a Wnt target gene, regulating epithelial regeneration with a restricted expression (visualised by </w:t>
      </w:r>
      <w:r w:rsidRPr="00227E08">
        <w:rPr>
          <w:rFonts w:ascii="Arial" w:hAnsi="Arial" w:cs="Arial"/>
          <w:i/>
          <w:sz w:val="24"/>
          <w:szCs w:val="24"/>
        </w:rPr>
        <w:t>in situ</w:t>
      </w:r>
      <w:r w:rsidRPr="00227E08">
        <w:rPr>
          <w:rFonts w:ascii="Arial" w:hAnsi="Arial" w:cs="Arial"/>
          <w:sz w:val="24"/>
          <w:szCs w:val="24"/>
        </w:rPr>
        <w:t xml:space="preserve"> hybridisation (ISH)) in the intestinal crypt base</w:t>
      </w:r>
      <w:r w:rsidR="004876A8" w:rsidRPr="00CC3414">
        <w:rPr>
          <w:rFonts w:ascii="Arial" w:hAnsi="Arial" w:cs="Arial"/>
          <w:sz w:val="24"/>
          <w:szCs w:val="24"/>
        </w:rPr>
        <w:fldChar w:fldCharType="begin">
          <w:fldData xml:space="preserve">PEVuZE5vdGU+PENpdGU+PEF1dGhvcj5CYXJrZXI8L0F1dGhvcj48WWVhcj4yMDA3PC9ZZWFyPjxS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PjwvYWx0LXBlcmlvZGljYWw+PHBhZ2VzPjEwMDMtNzwvcGFnZXM+PHZvbHVtZT40NDk8L3ZvbHVt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PEVuZE5vdGU+PENpdGU+PEF1dGhvcj5CYXJrZXI8L0F1dGhvcj48WWVhcj4yMDA3PC9ZZWFyPjxS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PjwvYWx0LXBlcmlvZGljYWw+PHBhZ2VzPjEwMDMtNzwvcGFnZXM+PHZvbHVtZT40NDk8L3ZvbHVt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(Barker et al. 2007; Schuijers and Clevers 2012)</w:t>
      </w:r>
      <w:r w:rsidR="004876A8" w:rsidRPr="00CC3414">
        <w:rPr>
          <w:rFonts w:ascii="Arial" w:hAnsi="Arial" w:cs="Arial"/>
          <w:sz w:val="24"/>
          <w:szCs w:val="24"/>
        </w:rPr>
        <w:fldChar w:fldCharType="end"/>
      </w:r>
      <w:r w:rsidR="0058525E" w:rsidRPr="00CC3414">
        <w:rPr>
          <w:rFonts w:ascii="Arial" w:hAnsi="Arial" w:cs="Arial"/>
          <w:sz w:val="24"/>
          <w:szCs w:val="24"/>
        </w:rPr>
        <w:t xml:space="preserve">. </w:t>
      </w:r>
      <w:r w:rsidR="00257210" w:rsidRPr="00CC3414">
        <w:rPr>
          <w:rFonts w:ascii="Arial" w:hAnsi="Arial" w:cs="Arial"/>
          <w:sz w:val="24"/>
          <w:szCs w:val="24"/>
        </w:rPr>
        <w:t xml:space="preserve">These basal crypt cells, </w:t>
      </w:r>
      <w:r w:rsidR="00257210" w:rsidRPr="00CC3414">
        <w:rPr>
          <w:rFonts w:ascii="Arial" w:hAnsi="Arial" w:cs="Arial"/>
          <w:color w:val="2E2E2E"/>
          <w:sz w:val="24"/>
          <w:szCs w:val="24"/>
        </w:rPr>
        <w:t xml:space="preserve">were </w:t>
      </w:r>
      <w:r w:rsidR="00E73B15">
        <w:rPr>
          <w:rFonts w:ascii="Arial" w:hAnsi="Arial" w:cs="Arial"/>
          <w:color w:val="2E2E2E"/>
          <w:sz w:val="24"/>
          <w:szCs w:val="24"/>
        </w:rPr>
        <w:t>previously</w:t>
      </w:r>
      <w:r w:rsidR="00257210" w:rsidRPr="00CC3414">
        <w:rPr>
          <w:rFonts w:ascii="Arial" w:hAnsi="Arial" w:cs="Arial"/>
          <w:color w:val="2E2E2E"/>
          <w:sz w:val="24"/>
          <w:szCs w:val="24"/>
        </w:rPr>
        <w:t xml:space="preserve"> proposed to be an adult intestinal stem cell population, but their formal function</w:t>
      </w:r>
      <w:r>
        <w:rPr>
          <w:rFonts w:ascii="Arial" w:hAnsi="Arial" w:cs="Arial"/>
          <w:color w:val="2E2E2E"/>
          <w:sz w:val="24"/>
          <w:szCs w:val="24"/>
        </w:rPr>
        <w:t>al confirmation awaited the discovery of a specific marker</w:t>
      </w:r>
      <w:r w:rsidR="009E6E12">
        <w:rPr>
          <w:rFonts w:ascii="Arial" w:hAnsi="Arial" w:cs="Arial"/>
          <w:color w:val="2E2E2E"/>
          <w:sz w:val="24"/>
          <w:szCs w:val="24"/>
        </w:rPr>
        <w:t xml:space="preserve"> </w:t>
      </w:r>
      <w:r w:rsidR="004876A8" w:rsidRPr="00CC3414">
        <w:rPr>
          <w:rFonts w:ascii="Arial" w:hAnsi="Arial" w:cs="Arial"/>
          <w:color w:val="2E2E2E"/>
          <w:sz w:val="24"/>
          <w:szCs w:val="24"/>
        </w:rPr>
        <w:fldChar w:fldCharType="begin"/>
      </w:r>
      <w:r>
        <w:rPr>
          <w:rFonts w:ascii="Arial" w:hAnsi="Arial" w:cs="Arial"/>
          <w:color w:val="2E2E2E"/>
          <w:sz w:val="24"/>
          <w:szCs w:val="24"/>
        </w:rPr>
        <w:instrText xml:space="preserve"> ADDIN EN.CITE &lt;EndNote&gt;&lt;Cite&gt;&lt;Author&gt;Leushacke&lt;/Author&gt;&lt;Year&gt;2012&lt;/Year&gt;&lt;RecNum&gt;85&lt;/RecNum&gt;&lt;DisplayText&gt;(Leushacke and Barker 2012)&lt;/DisplayText&gt;&lt;record&gt;&lt;rec-number&gt;85&lt;/rec-number&gt;&lt;foreign-keys&gt;&lt;key app="EN" db-id="e0x20avep0stvjedzw8xwef55t0rst5zrxd9" timestamp="1464014066"&gt;85&lt;/key&gt;&lt;/foreign-keys&gt;&lt;ref-type name="Journal Article"&gt;17&lt;/ref-type&gt;&lt;contributors&gt;&lt;authors&gt;&lt;author&gt;Leushacke, M.&lt;/author&gt;&lt;author&gt;Barker, N.&lt;/author&gt;&lt;/authors&gt;&lt;/contributors&gt;&lt;auth-address&gt;A*STAR Institute of Medical Biology, 8A Biomedical Grove, 06-06 Immunos, Singapore.&lt;/auth-address&gt;&lt;titles&gt;&lt;title&gt;Lgr5 and Lgr6 as markers to study adult stem cell roles in self-renewal and cancer&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3009-22&lt;/pages&gt;&lt;volume&gt;31&lt;/volume&gt;&lt;number&gt;25&lt;/number&gt;&lt;edition&gt;2011/10/18&lt;/edition&gt;&lt;keywords&gt;&lt;keyword&gt;Adult Stem Cells/*metabolism&lt;/keyword&gt;&lt;keyword&gt;Animals&lt;/keyword&gt;&lt;keyword&gt;Humans&lt;/keyword&gt;&lt;keyword&gt;Intestines/*cytology/metabolism&lt;/keyword&gt;&lt;keyword&gt;Mice&lt;/keyword&gt;&lt;keyword&gt;Neoplasms/metabolism/*pathology&lt;/keyword&gt;&lt;keyword&gt;Receptors, G-Protein-Coupled/*metabolism&lt;/keyword&gt;&lt;keyword&gt;Skin/*cytology/metabolism&lt;/keyword&gt;&lt;keyword&gt;Stomach/cytology/metabolism&lt;/keyword&gt;&lt;/keywords&gt;&lt;dates&gt;&lt;year&gt;2012&lt;/year&gt;&lt;pub-dates&gt;&lt;date&gt;Jun 21&lt;/date&gt;&lt;/pub-dates&gt;&lt;/dates&gt;&lt;isbn&gt;0950-9232&lt;/isbn&gt;&lt;accession-num&gt;22002312&lt;/accession-num&gt;&lt;urls&gt;&lt;/urls&gt;&lt;electronic-resource-num&gt;10.1038/onc.2011.479&lt;/electronic-resource-num&gt;&lt;remote-database-provider&gt;NLM&lt;/remote-database-provider&gt;&lt;language&gt;eng&lt;/language&gt;&lt;/record&gt;&lt;/Cite&gt;&lt;/EndNote&gt;</w:instrText>
      </w:r>
      <w:r w:rsidR="004876A8" w:rsidRPr="00CC3414">
        <w:rPr>
          <w:rFonts w:ascii="Arial" w:hAnsi="Arial" w:cs="Arial"/>
          <w:color w:val="2E2E2E"/>
          <w:sz w:val="24"/>
          <w:szCs w:val="24"/>
        </w:rPr>
        <w:fldChar w:fldCharType="separate"/>
      </w:r>
      <w:r w:rsidR="00372822" w:rsidRPr="00CC3414">
        <w:rPr>
          <w:rFonts w:ascii="Arial" w:hAnsi="Arial" w:cs="Arial"/>
          <w:noProof/>
          <w:color w:val="2E2E2E"/>
          <w:sz w:val="24"/>
          <w:szCs w:val="24"/>
        </w:rPr>
        <w:t>(Leu</w:t>
      </w:r>
      <w:r>
        <w:rPr>
          <w:rFonts w:ascii="Arial" w:hAnsi="Arial" w:cs="Arial"/>
          <w:noProof/>
          <w:color w:val="2E2E2E"/>
          <w:sz w:val="24"/>
          <w:szCs w:val="24"/>
        </w:rPr>
        <w:t>shacke and Barker 2012)</w:t>
      </w:r>
      <w:r w:rsidR="004876A8" w:rsidRPr="00CC3414">
        <w:rPr>
          <w:rFonts w:ascii="Arial" w:hAnsi="Arial" w:cs="Arial"/>
          <w:color w:val="2E2E2E"/>
          <w:sz w:val="24"/>
          <w:szCs w:val="24"/>
        </w:rPr>
        <w:fldChar w:fldCharType="end"/>
      </w:r>
      <w:r w:rsidR="00257210" w:rsidRPr="00CC3414">
        <w:rPr>
          <w:rFonts w:ascii="Arial" w:hAnsi="Arial" w:cs="Arial"/>
          <w:color w:val="2E2E2E"/>
          <w:sz w:val="24"/>
          <w:szCs w:val="24"/>
        </w:rPr>
        <w:t xml:space="preserve">. Subsequent work on </w:t>
      </w:r>
      <w:r>
        <w:rPr>
          <w:rFonts w:ascii="Arial" w:hAnsi="Arial" w:cs="Arial"/>
          <w:i/>
          <w:color w:val="2E2E2E"/>
          <w:sz w:val="24"/>
          <w:szCs w:val="24"/>
        </w:rPr>
        <w:t>Lgr5+</w:t>
      </w:r>
      <w:r>
        <w:rPr>
          <w:rFonts w:ascii="Arial" w:hAnsi="Arial" w:cs="Arial"/>
          <w:color w:val="2E2E2E"/>
          <w:sz w:val="24"/>
          <w:szCs w:val="24"/>
        </w:rPr>
        <w:t xml:space="preserve"> cells from the intestine, using </w:t>
      </w:r>
      <w:r>
        <w:rPr>
          <w:rFonts w:ascii="Arial" w:hAnsi="Arial" w:cs="Arial"/>
          <w:i/>
          <w:color w:val="2E2E2E"/>
          <w:sz w:val="24"/>
          <w:szCs w:val="24"/>
        </w:rPr>
        <w:t>in</w:t>
      </w:r>
      <w:r>
        <w:rPr>
          <w:rFonts w:ascii="Arial" w:hAnsi="Arial" w:cs="Arial"/>
          <w:color w:val="2E2E2E"/>
          <w:sz w:val="24"/>
          <w:szCs w:val="24"/>
        </w:rPr>
        <w:t xml:space="preserve"> </w:t>
      </w:r>
      <w:r>
        <w:rPr>
          <w:rFonts w:ascii="Arial" w:hAnsi="Arial" w:cs="Arial"/>
          <w:i/>
          <w:color w:val="2E2E2E"/>
          <w:sz w:val="24"/>
          <w:szCs w:val="24"/>
        </w:rPr>
        <w:t>vivo</w:t>
      </w:r>
      <w:r>
        <w:rPr>
          <w:rFonts w:ascii="Arial" w:hAnsi="Arial" w:cs="Arial"/>
          <w:color w:val="2E2E2E"/>
          <w:sz w:val="24"/>
          <w:szCs w:val="24"/>
        </w:rPr>
        <w:t xml:space="preserve"> lineage tracing and a heritable-inducible lacZ reporter gene, showed  that </w:t>
      </w:r>
      <w:r>
        <w:rPr>
          <w:rFonts w:ascii="Arial" w:hAnsi="Arial" w:cs="Arial"/>
          <w:i/>
          <w:color w:val="2E2E2E"/>
          <w:sz w:val="24"/>
          <w:szCs w:val="24"/>
        </w:rPr>
        <w:t>Lgr5+</w:t>
      </w:r>
      <w:r>
        <w:rPr>
          <w:rFonts w:ascii="Arial" w:hAnsi="Arial" w:cs="Arial"/>
          <w:color w:val="2E2E2E"/>
          <w:sz w:val="24"/>
          <w:szCs w:val="24"/>
        </w:rPr>
        <w:t xml:space="preserve"> cells are long-lived, multi-potent stem cells</w:t>
      </w:r>
      <w:r w:rsidR="006A581B">
        <w:rPr>
          <w:rFonts w:ascii="Arial" w:hAnsi="Arial" w:cs="Arial"/>
          <w:color w:val="2E2E2E"/>
          <w:sz w:val="24"/>
          <w:szCs w:val="24"/>
        </w:rPr>
        <w:t xml:space="preserve"> </w:t>
      </w:r>
      <w:r w:rsidR="004876A8" w:rsidRPr="00CC3414">
        <w:rPr>
          <w:rFonts w:ascii="Arial" w:hAnsi="Arial" w:cs="Arial"/>
          <w:color w:val="2E2E2E"/>
          <w:sz w:val="24"/>
          <w:szCs w:val="24"/>
        </w:rPr>
        <w:fldChar w:fldCharType="begin">
          <w:fldData xml:space="preserve">PEVuZE5vdGU+PENpdGU+PEF1dGhvcj5HZXJiZTwvQXV0aG9yPjxZZWFyPjIwMTE8L1llYXI+PFJl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=
</w:fldData>
        </w:fldChar>
      </w:r>
      <w:r>
        <w:rPr>
          <w:rFonts w:ascii="Arial" w:hAnsi="Arial" w:cs="Arial"/>
          <w:color w:val="2E2E2E"/>
          <w:sz w:val="24"/>
          <w:szCs w:val="24"/>
        </w:rPr>
        <w:instrText xml:space="preserve"> ADDIN EN.CITE </w:instrText>
      </w:r>
      <w:r w:rsidR="004876A8" w:rsidRPr="00CC3414">
        <w:rPr>
          <w:rFonts w:ascii="Arial" w:hAnsi="Arial" w:cs="Arial"/>
          <w:color w:val="2E2E2E"/>
          <w:sz w:val="24"/>
          <w:szCs w:val="24"/>
        </w:rPr>
        <w:fldChar w:fldCharType="begin">
          <w:fldData xml:space="preserve">PEVuZE5vdGU+PENpdGU+PEF1dGhvcj5HZXJiZTwvQXV0aG9yPjxZZWFyPjIwMTE8L1llYXI+PFJl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=
</w:fldData>
        </w:fldChar>
      </w:r>
      <w:r>
        <w:rPr>
          <w:rFonts w:ascii="Arial" w:hAnsi="Arial" w:cs="Arial"/>
          <w:color w:val="2E2E2E"/>
          <w:sz w:val="24"/>
          <w:szCs w:val="24"/>
        </w:rPr>
        <w:instrText xml:space="preserve"> ADDIN EN.CITE.DATA </w:instrText>
      </w:r>
      <w:r w:rsidR="004876A8" w:rsidRPr="00CC3414">
        <w:rPr>
          <w:rFonts w:ascii="Arial" w:hAnsi="Arial" w:cs="Arial"/>
          <w:color w:val="2E2E2E"/>
          <w:sz w:val="24"/>
          <w:szCs w:val="24"/>
        </w:rPr>
      </w:r>
      <w:r w:rsidR="004876A8" w:rsidRPr="00CC3414">
        <w:rPr>
          <w:rFonts w:ascii="Arial" w:hAnsi="Arial" w:cs="Arial"/>
          <w:color w:val="2E2E2E"/>
          <w:sz w:val="24"/>
          <w:szCs w:val="24"/>
        </w:rPr>
        <w:fldChar w:fldCharType="end"/>
      </w:r>
      <w:r w:rsidR="004876A8" w:rsidRPr="00CC3414">
        <w:rPr>
          <w:rFonts w:ascii="Arial" w:hAnsi="Arial" w:cs="Arial"/>
          <w:color w:val="2E2E2E"/>
          <w:sz w:val="24"/>
          <w:szCs w:val="24"/>
        </w:rPr>
      </w:r>
      <w:r w:rsidR="004876A8" w:rsidRPr="00CC3414">
        <w:rPr>
          <w:rFonts w:ascii="Arial" w:hAnsi="Arial" w:cs="Arial"/>
          <w:color w:val="2E2E2E"/>
          <w:sz w:val="24"/>
          <w:szCs w:val="24"/>
        </w:rPr>
        <w:fldChar w:fldCharType="separate"/>
      </w:r>
      <w:r w:rsidR="00BC5F7C" w:rsidRPr="00CC3414">
        <w:rPr>
          <w:rFonts w:ascii="Arial" w:hAnsi="Arial" w:cs="Arial"/>
          <w:noProof/>
          <w:color w:val="2E2E2E"/>
          <w:sz w:val="24"/>
          <w:szCs w:val="24"/>
        </w:rPr>
        <w:t>(Gerbe et al. 2011)</w:t>
      </w:r>
      <w:r w:rsidR="004876A8" w:rsidRPr="00CC3414">
        <w:rPr>
          <w:rFonts w:ascii="Arial" w:hAnsi="Arial" w:cs="Arial"/>
          <w:color w:val="2E2E2E"/>
          <w:sz w:val="24"/>
          <w:szCs w:val="24"/>
        </w:rPr>
        <w:fldChar w:fldCharType="end"/>
      </w:r>
      <w:r w:rsidR="008E1D2F" w:rsidRPr="00CC3414">
        <w:rPr>
          <w:rFonts w:ascii="Arial" w:hAnsi="Arial" w:cs="Arial"/>
          <w:color w:val="2E2E2E"/>
          <w:sz w:val="24"/>
          <w:szCs w:val="24"/>
        </w:rPr>
        <w:t>, and a</w:t>
      </w:r>
      <w:r w:rsidR="00257210" w:rsidRPr="00CC3414">
        <w:rPr>
          <w:rFonts w:ascii="Arial" w:hAnsi="Arial" w:cs="Arial"/>
          <w:sz w:val="24"/>
          <w:szCs w:val="24"/>
        </w:rPr>
        <w:t xml:space="preserve"> single </w:t>
      </w:r>
      <w:r w:rsidRPr="00227E08">
        <w:rPr>
          <w:rFonts w:ascii="Arial" w:hAnsi="Arial" w:cs="Arial"/>
          <w:i/>
          <w:sz w:val="24"/>
          <w:szCs w:val="24"/>
        </w:rPr>
        <w:t>Lgr5</w:t>
      </w:r>
      <w:r w:rsidRPr="00227E08">
        <w:rPr>
          <w:rFonts w:ascii="Arial" w:hAnsi="Arial" w:cs="Arial"/>
          <w:i/>
          <w:sz w:val="24"/>
          <w:szCs w:val="24"/>
          <w:vertAlign w:val="superscript"/>
        </w:rPr>
        <w:t>+</w:t>
      </w:r>
      <w:r w:rsidRPr="00227E08">
        <w:rPr>
          <w:rFonts w:ascii="Arial" w:hAnsi="Arial" w:cs="Arial"/>
          <w:sz w:val="24"/>
          <w:szCs w:val="24"/>
          <w:vertAlign w:val="superscript"/>
        </w:rPr>
        <w:t xml:space="preserve"> </w:t>
      </w:r>
      <w:r w:rsidRPr="00227E08">
        <w:rPr>
          <w:rFonts w:ascii="Arial" w:hAnsi="Arial" w:cs="Arial"/>
          <w:sz w:val="24"/>
          <w:szCs w:val="24"/>
        </w:rPr>
        <w:t>stem cell can form organoids with a gut-like architecture containing all epithelial cell types</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&lt;EndNote&gt;&lt;Cite&gt;&lt;Author&gt;Schuijers&lt;/Author&gt;&lt;Year&gt;2012&lt;/Year&gt;&lt;RecNum&gt;84&lt;/RecNum&gt;&lt;DisplayText&gt;(Schuijers and Clevers 2012)&lt;/DisplayText&gt;&lt;record&gt;&lt;rec-number&gt;84&lt;/rec-number&gt;&lt;foreign-keys&gt;&lt;key app="EN" db-id="e0x20avep0stvjedzw8xwef55t0rst5zrxd9" timestamp="1464012987"&gt;84&lt;/key&gt;&lt;/foreign-keys&gt;&lt;ref-type name="Journal Article"&gt;17&lt;/ref-type&gt;&lt;contributors&gt;&lt;authors&gt;&lt;author&gt;Schuijers, J.&lt;/author&gt;&lt;author&gt;Clevers, H.&lt;/author&gt;&lt;/authors&gt;&lt;/contributors&gt;&lt;auth-address&gt;Hubrecht Institute-KNAW, University Medical Centre Utrecht, The Netherlands.&lt;/auth-address&gt;&lt;titles&gt;&lt;title&gt;Adult mammalian stem cells: the role of Wnt, Lgr5 and R-spondins&lt;/title&gt;&lt;secondary-title&gt;Embo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2685-96&lt;/pages&gt;&lt;volume&gt;31&lt;/volume&gt;&lt;number&gt;12&lt;/number&gt;&lt;edition&gt;2012/05/24&lt;/edition&gt;&lt;keywords&gt;&lt;keyword&gt;Adult&lt;/keyword&gt;&lt;keyword&gt;Animals&lt;/keyword&gt;&lt;keyword&gt;*Gene Expression Regulation&lt;/keyword&gt;&lt;keyword&gt;Humans&lt;/keyword&gt;&lt;keyword&gt;Mice&lt;/keyword&gt;&lt;keyword&gt;Models, Biological&lt;/keyword&gt;&lt;keyword&gt;Receptors, G-Protein-Coupled/*metabolism&lt;/keyword&gt;&lt;keyword&gt;*Signal Transduction&lt;/keyword&gt;&lt;keyword&gt;Stem Cells/*physiology&lt;/keyword&gt;&lt;keyword&gt;Thrombospondins/*metabolism&lt;/keyword&gt;&lt;keyword&gt;Wnt Proteins/*metabolism&lt;/keyword&gt;&lt;/keywords&gt;&lt;dates&gt;&lt;year&gt;2012&lt;/year&gt;&lt;pub-dates&gt;&lt;date&gt;Jun 13&lt;/date&gt;&lt;/pub-dates&gt;&lt;/dates&gt;&lt;isbn&gt;0261-4189&lt;/isbn&gt;&lt;accession-num&gt;22617424&lt;/accession-num&gt;&lt;urls&gt;&lt;/urls&gt;&lt;custom2&gt;PMC3380219&lt;/custom2&gt;&lt;electronic-resource-num&gt;10.1038/emboj.2012.149&lt;/electronic-resource-num&gt;&lt;remote-database-provider&gt;NLM&lt;/remote-database-provider&gt;&lt;language&gt;eng&lt;/language&gt;&lt;/record&gt;&lt;/Cite&gt;&lt;/EndNote&gt;</w:instrText>
      </w:r>
      <w:r w:rsidR="004876A8" w:rsidRPr="00CC3414">
        <w:rPr>
          <w:rFonts w:ascii="Arial" w:hAnsi="Arial" w:cs="Arial"/>
          <w:sz w:val="24"/>
          <w:szCs w:val="24"/>
        </w:rPr>
        <w:fldChar w:fldCharType="separate"/>
      </w:r>
      <w:r w:rsidR="00BC5F7C" w:rsidRPr="00CC3414">
        <w:rPr>
          <w:rFonts w:ascii="Arial" w:hAnsi="Arial" w:cs="Arial"/>
          <w:noProof/>
          <w:sz w:val="24"/>
          <w:szCs w:val="24"/>
        </w:rPr>
        <w:t>(Schuijers and Clevers 2012)</w:t>
      </w:r>
      <w:r w:rsidR="004876A8" w:rsidRPr="00CC3414">
        <w:rPr>
          <w:rFonts w:ascii="Arial" w:hAnsi="Arial" w:cs="Arial"/>
          <w:sz w:val="24"/>
          <w:szCs w:val="24"/>
        </w:rPr>
        <w:fldChar w:fldCharType="end"/>
      </w:r>
      <w:r w:rsidR="00257210" w:rsidRPr="00CC3414">
        <w:rPr>
          <w:rFonts w:ascii="Arial" w:hAnsi="Arial" w:cs="Arial"/>
          <w:sz w:val="24"/>
          <w:szCs w:val="24"/>
        </w:rPr>
        <w:t>.</w:t>
      </w:r>
    </w:p>
    <w:p w14:paraId="33332575" w14:textId="5CF8FC85" w:rsidR="00DA75B2" w:rsidRPr="00CC3414" w:rsidRDefault="00227E08" w:rsidP="00B320A1">
      <w:pPr>
        <w:spacing w:after="136" w:line="480" w:lineRule="auto"/>
        <w:textAlignment w:val="baseline"/>
        <w:rPr>
          <w:rFonts w:ascii="Arial" w:hAnsi="Arial" w:cs="Arial"/>
          <w:color w:val="000000"/>
          <w:sz w:val="24"/>
          <w:szCs w:val="24"/>
        </w:rPr>
      </w:pPr>
      <w:r>
        <w:rPr>
          <w:rFonts w:ascii="Arial" w:hAnsi="Arial" w:cs="Arial"/>
          <w:color w:val="000000"/>
          <w:sz w:val="24"/>
          <w:szCs w:val="24"/>
        </w:rPr>
        <w:t xml:space="preserve">LGR5 is expressed in the female reproductive organs.  </w:t>
      </w:r>
      <w:r>
        <w:rPr>
          <w:rFonts w:ascii="Arial" w:hAnsi="Arial" w:cs="Arial"/>
          <w:i/>
          <w:color w:val="2E2E2E"/>
          <w:sz w:val="24"/>
          <w:szCs w:val="24"/>
        </w:rPr>
        <w:t>Lgr5</w:t>
      </w:r>
      <w:r>
        <w:rPr>
          <w:rFonts w:ascii="Arial" w:hAnsi="Arial" w:cs="Arial"/>
          <w:color w:val="000000"/>
          <w:sz w:val="24"/>
          <w:szCs w:val="24"/>
        </w:rPr>
        <w:t xml:space="preserve"> marks stem/progenitor cells of the rodent ovary and the oviduct</w:t>
      </w:r>
      <w:r w:rsidR="006A581B">
        <w:rPr>
          <w:rFonts w:ascii="Arial" w:hAnsi="Arial" w:cs="Arial"/>
          <w:color w:val="000000"/>
          <w:sz w:val="24"/>
          <w:szCs w:val="24"/>
        </w:rPr>
        <w:t xml:space="preserve"> </w:t>
      </w:r>
      <w:r w:rsidR="004876A8" w:rsidRPr="00CC3414">
        <w:rPr>
          <w:rFonts w:ascii="Arial" w:hAnsi="Arial" w:cs="Arial"/>
          <w:color w:val="000000"/>
          <w:sz w:val="24"/>
          <w:szCs w:val="24"/>
        </w:rPr>
        <w:fldChar w:fldCharType="begin">
          <w:fldData xml:space="preserve">PEVuZE5vdGU+PENpdGU+PEF1dGhvcj5OZzwvQXV0aG9yPjxZZWFyPjIwMTQ8L1llYXI+PFJlY051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PEVuZE5vdGU+PENpdGU+PEF1dGhvcj5OZzwvQXV0aG9yPjxZZWFyPjIwMTQ8L1llYXI+PFJlY051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BC5F7C" w:rsidRPr="00CC3414">
        <w:rPr>
          <w:rFonts w:ascii="Arial" w:hAnsi="Arial" w:cs="Arial"/>
          <w:noProof/>
          <w:color w:val="000000"/>
          <w:sz w:val="24"/>
          <w:szCs w:val="24"/>
        </w:rPr>
        <w:t>(Ng et al. 2014; Flesken-Nikitin et al. 2013)</w:t>
      </w:r>
      <w:r w:rsidR="004876A8" w:rsidRPr="00CC3414">
        <w:rPr>
          <w:rFonts w:ascii="Arial" w:hAnsi="Arial" w:cs="Arial"/>
          <w:color w:val="000000"/>
          <w:sz w:val="24"/>
          <w:szCs w:val="24"/>
        </w:rPr>
        <w:fldChar w:fldCharType="end"/>
      </w:r>
      <w:r w:rsidR="00C904A0" w:rsidRPr="00CC3414">
        <w:rPr>
          <w:rFonts w:ascii="Arial" w:hAnsi="Arial" w:cs="Arial"/>
          <w:color w:val="000000"/>
          <w:sz w:val="24"/>
          <w:szCs w:val="24"/>
        </w:rPr>
        <w:t xml:space="preserve"> </w:t>
      </w:r>
      <w:r>
        <w:rPr>
          <w:rFonts w:ascii="Arial" w:hAnsi="Arial" w:cs="Arial"/>
          <w:color w:val="000000"/>
          <w:sz w:val="24"/>
          <w:szCs w:val="24"/>
        </w:rPr>
        <w:t>where it is critical for the maintenance of a functional corpus luteum and therefore, for successful pregnancy</w:t>
      </w:r>
      <w:r w:rsidR="004876A8" w:rsidRPr="00CC3414">
        <w:rPr>
          <w:rFonts w:ascii="Arial" w:hAnsi="Arial" w:cs="Arial"/>
          <w:color w:val="000000"/>
          <w:sz w:val="24"/>
          <w:szCs w:val="24"/>
        </w:rPr>
        <w:fldChar w:fldCharType="begin">
          <w:fldData xml:space="preserve">PEVuZE5vdGU+PENpdGU+PEF1dGhvcj5TdW48L0F1dGhvcj48WWVhcj4yMDE0PC9ZZWFyPjxSZWNO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PEVuZE5vdGU+PENpdGU+PEF1dGhvcj5TdW48L0F1dGhvcj48WWVhcj4yMDE0PC9ZZWFyPjxSZWNO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BC5F7C" w:rsidRPr="00CC3414">
        <w:rPr>
          <w:rFonts w:ascii="Arial" w:hAnsi="Arial" w:cs="Arial"/>
          <w:noProof/>
          <w:color w:val="000000"/>
          <w:sz w:val="24"/>
          <w:szCs w:val="24"/>
        </w:rPr>
        <w:t>(Sun et al. 2014)</w:t>
      </w:r>
      <w:r w:rsidR="004876A8" w:rsidRPr="00CC3414">
        <w:rPr>
          <w:rFonts w:ascii="Arial" w:hAnsi="Arial" w:cs="Arial"/>
          <w:color w:val="000000"/>
          <w:sz w:val="24"/>
          <w:szCs w:val="24"/>
        </w:rPr>
        <w:fldChar w:fldCharType="end"/>
      </w:r>
      <w:r w:rsidR="001142A4" w:rsidRPr="00CC3414">
        <w:rPr>
          <w:rFonts w:ascii="Arial" w:hAnsi="Arial" w:cs="Arial"/>
          <w:color w:val="000000"/>
          <w:sz w:val="24"/>
          <w:szCs w:val="24"/>
        </w:rPr>
        <w:t xml:space="preserve">. </w:t>
      </w:r>
      <w:r w:rsidR="00C75709" w:rsidRPr="00CC3414">
        <w:rPr>
          <w:rFonts w:ascii="Arial" w:hAnsi="Arial" w:cs="Arial"/>
          <w:color w:val="000000"/>
          <w:sz w:val="24"/>
          <w:szCs w:val="24"/>
        </w:rPr>
        <w:t xml:space="preserve">In </w:t>
      </w:r>
      <w:r w:rsidRPr="00227E08">
        <w:rPr>
          <w:rFonts w:ascii="Arial" w:hAnsi="Arial" w:cs="Arial"/>
          <w:sz w:val="24"/>
          <w:szCs w:val="24"/>
        </w:rPr>
        <w:t xml:space="preserve">immature and in ovarian hormone deprived mice, </w:t>
      </w:r>
      <w:r w:rsidRPr="00227E08">
        <w:rPr>
          <w:rFonts w:ascii="Arial" w:hAnsi="Arial" w:cs="Arial"/>
          <w:i/>
          <w:sz w:val="24"/>
          <w:szCs w:val="24"/>
        </w:rPr>
        <w:t>Lgr5</w:t>
      </w:r>
      <w:r w:rsidRPr="00227E08">
        <w:rPr>
          <w:rFonts w:ascii="Arial" w:hAnsi="Arial" w:cs="Arial"/>
          <w:sz w:val="24"/>
          <w:szCs w:val="24"/>
        </w:rPr>
        <w:t xml:space="preserve"> is highly expressed in the single layer of epithelia lining the uterine cavity and progesterone treatment down-regulated </w:t>
      </w:r>
      <w:r w:rsidRPr="00227E08">
        <w:rPr>
          <w:rFonts w:ascii="Arial" w:hAnsi="Arial" w:cs="Arial"/>
          <w:i/>
          <w:sz w:val="24"/>
          <w:szCs w:val="24"/>
        </w:rPr>
        <w:t>Lgr5</w:t>
      </w:r>
      <w:r w:rsidRPr="00227E08">
        <w:rPr>
          <w:rFonts w:ascii="Arial" w:hAnsi="Arial" w:cs="Arial"/>
          <w:sz w:val="24"/>
          <w:szCs w:val="24"/>
        </w:rPr>
        <w:t>, suggesting an ovarian hormonal regulation</w:t>
      </w:r>
      <w:r w:rsidR="004876A8" w:rsidRPr="00E33CCB">
        <w:rPr>
          <w:rFonts w:ascii="Arial" w:hAnsi="Arial" w:cs="Arial"/>
          <w:sz w:val="24"/>
          <w:szCs w:val="24"/>
        </w:rPr>
        <w:fldChar w:fldCharType="begin">
          <w:fldData xml:space="preserve">PEVuZE5vdGU+PENpdGU+PEF1dGhvcj5TdW48L0F1dGhvcj48WWVhcj4yMDA5PC9ZZWFyPjxSZWNO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</w:fldData>
        </w:fldChar>
      </w:r>
      <w:r w:rsidR="0002791A">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PEVuZE5vdGU+PENpdGU+PEF1dGhvcj5TdW48L0F1dGhvcj48WWVhcj4yMDA5PC9ZZWFyPjxSZWNO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</w:fldData>
        </w:fldChar>
      </w:r>
      <w:r w:rsidR="0002791A">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E33CCB">
        <w:rPr>
          <w:rFonts w:ascii="Arial" w:hAnsi="Arial" w:cs="Arial"/>
          <w:sz w:val="24"/>
          <w:szCs w:val="24"/>
        </w:rPr>
      </w:r>
      <w:r w:rsidR="004876A8" w:rsidRPr="00E33CCB">
        <w:rPr>
          <w:rFonts w:ascii="Arial" w:hAnsi="Arial" w:cs="Arial"/>
          <w:sz w:val="24"/>
          <w:szCs w:val="24"/>
        </w:rPr>
        <w:fldChar w:fldCharType="separate"/>
      </w:r>
      <w:r w:rsidR="0002791A">
        <w:rPr>
          <w:rFonts w:ascii="Arial" w:hAnsi="Arial" w:cs="Arial"/>
          <w:noProof/>
          <w:sz w:val="24"/>
          <w:szCs w:val="24"/>
        </w:rPr>
        <w:t>(Sun et al. 2009; Boretto et al. 2017)</w:t>
      </w:r>
      <w:r w:rsidR="004876A8" w:rsidRPr="00E33CCB">
        <w:rPr>
          <w:rFonts w:ascii="Arial" w:hAnsi="Arial" w:cs="Arial"/>
          <w:sz w:val="24"/>
          <w:szCs w:val="24"/>
        </w:rPr>
        <w:fldChar w:fldCharType="end"/>
      </w:r>
      <w:r w:rsidR="00C904A0" w:rsidRPr="00CC3414">
        <w:rPr>
          <w:rFonts w:ascii="Arial" w:hAnsi="Arial" w:cs="Arial"/>
          <w:sz w:val="24"/>
          <w:szCs w:val="24"/>
        </w:rPr>
        <w:t>. However, mice do not menstruate, their estrous cycle is characterised by complete reabsorption of the endometrial lining and therefore their epithelial regeneration pattern is pro</w:t>
      </w:r>
      <w:r w:rsidRPr="00227E08">
        <w:rPr>
          <w:rFonts w:ascii="Arial" w:hAnsi="Arial" w:cs="Arial"/>
          <w:sz w:val="24"/>
          <w:szCs w:val="24"/>
        </w:rPr>
        <w:t>posed to be distinct from women</w:t>
      </w:r>
      <w:r w:rsidR="004876A8" w:rsidRPr="00CC3414">
        <w:rPr>
          <w:rFonts w:ascii="Arial" w:hAnsi="Arial" w:cs="Arial"/>
          <w:sz w:val="24"/>
          <w:szCs w:val="24"/>
        </w:rPr>
        <w:fldChar w:fldCharType="begin">
          <w:fldData xml:space="preserve">PEVuZE5vdGU+PENpdGU+PEF1dGhvcj5HYXJnZXR0PC9BdXRob3I+PFllYXI+MjAxNjwvWWVhcj48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PEVuZE5vdGU+PENpdGU+PEF1dGhvcj5HYXJnZXR0PC9BdXRob3I+PFllYXI+MjAxNjwvWWVhcj48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372822" w:rsidRPr="00CC3414">
        <w:rPr>
          <w:rFonts w:ascii="Arial" w:hAnsi="Arial" w:cs="Arial"/>
          <w:noProof/>
          <w:sz w:val="24"/>
          <w:szCs w:val="24"/>
        </w:rPr>
        <w:t>(Gargett et al. 2016)</w:t>
      </w:r>
      <w:r w:rsidR="004876A8" w:rsidRPr="00CC3414">
        <w:rPr>
          <w:rFonts w:ascii="Arial" w:hAnsi="Arial" w:cs="Arial"/>
          <w:sz w:val="24"/>
          <w:szCs w:val="24"/>
        </w:rPr>
        <w:fldChar w:fldCharType="end"/>
      </w:r>
      <w:r w:rsidR="00C75709" w:rsidRPr="00CC3414">
        <w:rPr>
          <w:rFonts w:ascii="Arial" w:hAnsi="Arial" w:cs="Arial"/>
          <w:sz w:val="24"/>
          <w:szCs w:val="24"/>
        </w:rPr>
        <w:t>.</w:t>
      </w:r>
      <w:r w:rsidR="004724D2" w:rsidRPr="00CC3414">
        <w:rPr>
          <w:rFonts w:ascii="Arial" w:hAnsi="Arial" w:cs="Arial"/>
          <w:color w:val="000000"/>
          <w:sz w:val="24"/>
          <w:szCs w:val="24"/>
        </w:rPr>
        <w:t xml:space="preserve"> In the human ovary and distal </w:t>
      </w:r>
      <w:r w:rsidR="006D5A93">
        <w:rPr>
          <w:rFonts w:ascii="Arial" w:hAnsi="Arial" w:cs="Arial"/>
          <w:color w:val="000000"/>
          <w:sz w:val="24"/>
          <w:szCs w:val="24"/>
        </w:rPr>
        <w:t>F</w:t>
      </w:r>
      <w:r w:rsidR="006D5A93" w:rsidRPr="00CC3414">
        <w:rPr>
          <w:rFonts w:ascii="Arial" w:hAnsi="Arial" w:cs="Arial"/>
          <w:color w:val="000000"/>
          <w:sz w:val="24"/>
          <w:szCs w:val="24"/>
        </w:rPr>
        <w:t xml:space="preserve">allopian </w:t>
      </w:r>
      <w:r w:rsidR="004724D2" w:rsidRPr="00CC3414">
        <w:rPr>
          <w:rFonts w:ascii="Arial" w:hAnsi="Arial" w:cs="Arial"/>
          <w:color w:val="000000"/>
          <w:sz w:val="24"/>
          <w:szCs w:val="24"/>
        </w:rPr>
        <w:t>tube (fimbria</w:t>
      </w:r>
      <w:r w:rsidR="00F470E0">
        <w:rPr>
          <w:rFonts w:ascii="Arial" w:hAnsi="Arial" w:cs="Arial"/>
          <w:color w:val="000000"/>
          <w:sz w:val="24"/>
          <w:szCs w:val="24"/>
        </w:rPr>
        <w:t>e</w:t>
      </w:r>
      <w:r w:rsidR="004724D2" w:rsidRPr="00CC3414">
        <w:rPr>
          <w:rFonts w:ascii="Arial" w:hAnsi="Arial" w:cs="Arial"/>
          <w:color w:val="000000"/>
          <w:sz w:val="24"/>
          <w:szCs w:val="24"/>
        </w:rPr>
        <w:t xml:space="preserve">), </w:t>
      </w:r>
      <w:r>
        <w:rPr>
          <w:rFonts w:ascii="Arial" w:hAnsi="Arial" w:cs="Arial"/>
          <w:i/>
          <w:color w:val="000000"/>
          <w:sz w:val="24"/>
          <w:szCs w:val="24"/>
        </w:rPr>
        <w:t>LGR5</w:t>
      </w:r>
      <w:r>
        <w:rPr>
          <w:rFonts w:ascii="Arial" w:hAnsi="Arial" w:cs="Arial"/>
          <w:color w:val="000000"/>
          <w:sz w:val="24"/>
          <w:szCs w:val="24"/>
        </w:rPr>
        <w:t xml:space="preserve"> expression was confirmed by </w:t>
      </w:r>
      <w:r w:rsidRPr="00227E08">
        <w:rPr>
          <w:rFonts w:ascii="Arial" w:hAnsi="Arial" w:cs="Arial"/>
          <w:sz w:val="24"/>
          <w:szCs w:val="24"/>
        </w:rPr>
        <w:t>quantitative reverse transcription PCR (</w:t>
      </w:r>
      <w:r>
        <w:rPr>
          <w:rFonts w:ascii="Arial" w:hAnsi="Arial" w:cs="Arial"/>
          <w:color w:val="000000"/>
          <w:sz w:val="24"/>
          <w:szCs w:val="24"/>
        </w:rPr>
        <w:t>qRT-PCR)</w:t>
      </w:r>
      <w:r w:rsidR="004876A8" w:rsidRPr="00CC3414">
        <w:rPr>
          <w:rFonts w:ascii="Arial" w:hAnsi="Arial" w:cs="Arial"/>
          <w:color w:val="000000"/>
          <w:sz w:val="24"/>
          <w:szCs w:val="24"/>
        </w:rPr>
        <w:fldChar w:fldCharType="begin">
          <w:fldData xml:space="preserve">PEVuZE5vdGU+PENpdGU+PEF1dGhvcj5OZzwvQXV0aG9yPjxZZWFyPjIwMTQ8L1llYXI+PFJlY051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PEVuZE5vdGU+PENpdGU+PEF1dGhvcj5OZzwvQXV0aG9yPjxZZWFyPjIwMTQ8L1llYXI+PFJlY051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BC5F7C" w:rsidRPr="00CC3414">
        <w:rPr>
          <w:rFonts w:ascii="Arial" w:hAnsi="Arial" w:cs="Arial"/>
          <w:noProof/>
          <w:color w:val="000000"/>
          <w:sz w:val="24"/>
          <w:szCs w:val="24"/>
        </w:rPr>
        <w:t>(Ng et al. 2014)</w:t>
      </w:r>
      <w:r w:rsidR="004876A8" w:rsidRPr="00CC3414">
        <w:rPr>
          <w:rFonts w:ascii="Arial" w:hAnsi="Arial" w:cs="Arial"/>
          <w:color w:val="000000"/>
          <w:sz w:val="24"/>
          <w:szCs w:val="24"/>
        </w:rPr>
        <w:fldChar w:fldCharType="end"/>
      </w:r>
      <w:r w:rsidR="004724D2" w:rsidRPr="00CC3414">
        <w:rPr>
          <w:rFonts w:ascii="Arial" w:hAnsi="Arial" w:cs="Arial"/>
          <w:color w:val="000000"/>
          <w:sz w:val="24"/>
          <w:szCs w:val="24"/>
        </w:rPr>
        <w:t xml:space="preserve">, with </w:t>
      </w:r>
      <w:r w:rsidR="004724D2" w:rsidRPr="00CC3414">
        <w:rPr>
          <w:rFonts w:ascii="Arial" w:hAnsi="Arial" w:cs="Arial"/>
          <w:sz w:val="24"/>
          <w:szCs w:val="24"/>
        </w:rPr>
        <w:t>c</w:t>
      </w:r>
      <w:r w:rsidRPr="00227E08">
        <w:rPr>
          <w:rFonts w:ascii="Arial" w:hAnsi="Arial" w:cs="Arial"/>
          <w:sz w:val="24"/>
          <w:szCs w:val="24"/>
        </w:rPr>
        <w:t xml:space="preserve">onstitutive </w:t>
      </w:r>
      <w:r w:rsidRPr="00227E08">
        <w:rPr>
          <w:rFonts w:ascii="Arial" w:hAnsi="Arial" w:cs="Arial"/>
          <w:i/>
          <w:sz w:val="24"/>
          <w:szCs w:val="24"/>
        </w:rPr>
        <w:t>LGR5</w:t>
      </w:r>
      <w:r w:rsidRPr="00227E08">
        <w:rPr>
          <w:rFonts w:ascii="Arial" w:hAnsi="Arial" w:cs="Arial"/>
          <w:sz w:val="24"/>
          <w:szCs w:val="24"/>
        </w:rPr>
        <w:t xml:space="preserve"> mRNA expression reported </w:t>
      </w:r>
      <w:r w:rsidRPr="00227E08">
        <w:rPr>
          <w:rFonts w:ascii="Arial" w:hAnsi="Arial" w:cs="Arial"/>
          <w:sz w:val="24"/>
          <w:szCs w:val="24"/>
        </w:rPr>
        <w:lastRenderedPageBreak/>
        <w:t xml:space="preserve">in healthy human endometrial epithelium </w:t>
      </w:r>
      <w:r>
        <w:rPr>
          <w:rFonts w:ascii="Arial" w:hAnsi="Arial" w:cs="Arial"/>
          <w:color w:val="000000"/>
          <w:sz w:val="24"/>
          <w:szCs w:val="24"/>
        </w:rPr>
        <w:t>throughout the menstrual cycle</w:t>
      </w:r>
      <w:r w:rsidRPr="009B7F9A">
        <w:rPr>
          <w:rFonts w:ascii="Arial" w:hAnsi="Arial" w:cs="Arial"/>
          <w:color w:val="316C9D"/>
          <w:sz w:val="24"/>
          <w:szCs w:val="24"/>
        </w:rPr>
        <w:t xml:space="preserve"> </w:t>
      </w:r>
      <w:r w:rsidR="004876A8" w:rsidRPr="00CC3414">
        <w:rPr>
          <w:rFonts w:ascii="Arial" w:hAnsi="Arial" w:cs="Arial"/>
          <w:sz w:val="24"/>
          <w:szCs w:val="24"/>
        </w:rPr>
        <w:fldChar w:fldCharType="begin">
          <w:fldData xml:space="preserve">PEVuZE5vdGU+PENpdGU+PEF1dGhvcj5TY2h1aWplcnM8L0F1dGhvcj48WWVhcj4yMDEyPC9ZZWFy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PEVuZE5vdGU+PENpdGU+PEF1dGhvcj5TY2h1aWplcnM8L0F1dGhvcj48WWVhcj4yMDEyPC9ZZWFy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(Schuijers and Clevers 2012; Krus</w:t>
      </w:r>
      <w:r w:rsidRPr="00227E08">
        <w:rPr>
          <w:rFonts w:ascii="Arial" w:hAnsi="Arial" w:cs="Arial"/>
          <w:noProof/>
          <w:sz w:val="24"/>
          <w:szCs w:val="24"/>
        </w:rPr>
        <w:t>che et al. 2007)</w:t>
      </w:r>
      <w:r w:rsidR="004876A8" w:rsidRPr="00CC3414">
        <w:rPr>
          <w:rFonts w:ascii="Arial" w:hAnsi="Arial" w:cs="Arial"/>
          <w:sz w:val="24"/>
          <w:szCs w:val="24"/>
        </w:rPr>
        <w:fldChar w:fldCharType="end"/>
      </w:r>
      <w:r w:rsidR="00C904A0" w:rsidRPr="00CC3414">
        <w:rPr>
          <w:rFonts w:ascii="Arial" w:hAnsi="Arial" w:cs="Arial"/>
          <w:color w:val="000000"/>
          <w:sz w:val="24"/>
          <w:szCs w:val="24"/>
        </w:rPr>
        <w:t>.</w:t>
      </w:r>
      <w:r w:rsidR="00C904A0" w:rsidRPr="00CC3414">
        <w:rPr>
          <w:rFonts w:ascii="Arial" w:hAnsi="Arial" w:cs="Arial"/>
          <w:sz w:val="24"/>
          <w:szCs w:val="24"/>
        </w:rPr>
        <w:t xml:space="preserve"> </w:t>
      </w:r>
    </w:p>
    <w:p w14:paraId="4C30CBA0" w14:textId="1A23856D" w:rsidR="00C904A0" w:rsidRPr="00CC3414" w:rsidRDefault="00227E08" w:rsidP="00B320A1">
      <w:pPr>
        <w:spacing w:after="136" w:line="480" w:lineRule="auto"/>
        <w:textAlignment w:val="baseline"/>
        <w:rPr>
          <w:rFonts w:ascii="Arial" w:hAnsi="Arial" w:cs="Arial"/>
          <w:sz w:val="24"/>
          <w:szCs w:val="24"/>
        </w:rPr>
      </w:pPr>
      <w:r>
        <w:rPr>
          <w:rFonts w:ascii="Arial" w:hAnsi="Arial" w:cs="Arial"/>
          <w:color w:val="000000"/>
          <w:sz w:val="24"/>
          <w:szCs w:val="24"/>
        </w:rPr>
        <w:t>The specificity of the available anti-human-LGR5 antibodies is disputed and in general, the antibody based protein expression data do not correlate with RNA data</w:t>
      </w:r>
      <w:r w:rsidR="009C2F76">
        <w:rPr>
          <w:rFonts w:ascii="Arial" w:hAnsi="Arial" w:cs="Arial"/>
          <w:color w:val="000000"/>
          <w:sz w:val="24"/>
          <w:szCs w:val="24"/>
        </w:rPr>
        <w:t xml:space="preserve"> </w:t>
      </w:r>
      <w:r w:rsidR="004876A8" w:rsidRPr="00CC3414">
        <w:rPr>
          <w:rFonts w:ascii="Arial" w:hAnsi="Arial" w:cs="Arial"/>
          <w:color w:val="000000"/>
          <w:sz w:val="24"/>
          <w:szCs w:val="24"/>
        </w:rPr>
        <w:fldChar w:fldCharType="begin">
          <w:fldData xml:space="preserve">PEVuZE5vdGU+PENpdGU+PEF1dGhvcj5NdW5vejwvQXV0aG9yPjxZZWFyPjIwMTI8L1llYXI+PFJl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PEVuZE5vdGU+PENpdGU+PEF1dGhvcj5NdW5vejwvQXV0aG9yPjxZZWFyPjIwMTI8L1llYXI+PFJl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BC5F7C" w:rsidRPr="00CC3414">
        <w:rPr>
          <w:rFonts w:ascii="Arial" w:hAnsi="Arial" w:cs="Arial"/>
          <w:noProof/>
          <w:color w:val="000000"/>
          <w:sz w:val="24"/>
          <w:szCs w:val="24"/>
        </w:rPr>
        <w:t>(Munoz et al. 2012)</w:t>
      </w:r>
      <w:r w:rsidR="004876A8" w:rsidRPr="00CC3414">
        <w:rPr>
          <w:rFonts w:ascii="Arial" w:hAnsi="Arial" w:cs="Arial"/>
          <w:color w:val="000000"/>
          <w:sz w:val="24"/>
          <w:szCs w:val="24"/>
        </w:rPr>
        <w:fldChar w:fldCharType="end"/>
      </w:r>
      <w:r w:rsidR="00FE016F" w:rsidRPr="00CC3414">
        <w:rPr>
          <w:rFonts w:ascii="Arial" w:hAnsi="Arial" w:cs="Arial"/>
          <w:color w:val="000000"/>
          <w:sz w:val="24"/>
          <w:szCs w:val="24"/>
        </w:rPr>
        <w:t>.</w:t>
      </w:r>
      <w:r w:rsidR="009539CF" w:rsidRPr="00CC3414">
        <w:rPr>
          <w:rFonts w:ascii="Arial" w:hAnsi="Arial" w:cs="Arial"/>
          <w:color w:val="000000"/>
          <w:sz w:val="24"/>
          <w:szCs w:val="24"/>
        </w:rPr>
        <w:t xml:space="preserve"> </w:t>
      </w:r>
      <w:r>
        <w:rPr>
          <w:rFonts w:ascii="Arial" w:hAnsi="Arial" w:cs="Arial"/>
          <w:color w:val="000000"/>
          <w:sz w:val="24"/>
          <w:szCs w:val="24"/>
        </w:rPr>
        <w:t xml:space="preserve">Thus, ISH is considered as the gold standard to detect </w:t>
      </w:r>
      <w:r>
        <w:rPr>
          <w:rFonts w:ascii="Arial" w:hAnsi="Arial" w:cs="Arial"/>
          <w:i/>
          <w:color w:val="000000"/>
          <w:sz w:val="24"/>
          <w:szCs w:val="24"/>
        </w:rPr>
        <w:t>LGR5</w:t>
      </w:r>
      <w:r>
        <w:rPr>
          <w:rFonts w:ascii="Arial" w:hAnsi="Arial" w:cs="Arial"/>
          <w:color w:val="000000"/>
          <w:sz w:val="24"/>
          <w:szCs w:val="24"/>
        </w:rPr>
        <w:t xml:space="preserve"> expressing cells in a solid tissue</w:t>
      </w:r>
      <w:r w:rsidR="004876A8" w:rsidRPr="00CC3414">
        <w:rPr>
          <w:rFonts w:ascii="Arial" w:hAnsi="Arial" w:cs="Arial"/>
          <w:color w:val="000000"/>
          <w:sz w:val="24"/>
          <w:szCs w:val="24"/>
        </w:rPr>
        <w:fldChar w:fldCharType="begin">
          <w:fldData xml:space="preserve">PEVuZE5vdGU+PENpdGU+PEF1dGhvcj5NdW5vejwvQXV0aG9yPjxZZWFyPjIwMTI8L1llYXI+PFJl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PEVuZE5vdGU+PENpdGU+PEF1dGhvcj5NdW5vejwvQXV0aG9yPjxZZWFyPjIwMTI8L1llYXI+PFJl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9539CF" w:rsidRPr="00CC3414">
        <w:rPr>
          <w:rFonts w:ascii="Arial" w:hAnsi="Arial" w:cs="Arial"/>
          <w:noProof/>
          <w:color w:val="000000"/>
          <w:sz w:val="24"/>
          <w:szCs w:val="24"/>
        </w:rPr>
        <w:t>(Munoz et al. 2012)</w:t>
      </w:r>
      <w:r w:rsidR="004876A8" w:rsidRPr="00CC3414">
        <w:rPr>
          <w:rFonts w:ascii="Arial" w:hAnsi="Arial" w:cs="Arial"/>
          <w:color w:val="000000"/>
          <w:sz w:val="24"/>
          <w:szCs w:val="24"/>
        </w:rPr>
        <w:fldChar w:fldCharType="end"/>
      </w:r>
      <w:r w:rsidR="009539CF" w:rsidRPr="00CC3414">
        <w:rPr>
          <w:rFonts w:ascii="Arial" w:hAnsi="Arial" w:cs="Arial"/>
          <w:color w:val="000000"/>
          <w:sz w:val="24"/>
          <w:szCs w:val="24"/>
        </w:rPr>
        <w:t xml:space="preserve">. </w:t>
      </w:r>
      <w:r w:rsidR="00306AF0" w:rsidRPr="00CC3414">
        <w:rPr>
          <w:rFonts w:ascii="Arial" w:hAnsi="Arial" w:cs="Arial"/>
          <w:color w:val="000000"/>
          <w:sz w:val="24"/>
          <w:szCs w:val="24"/>
        </w:rPr>
        <w:t>T</w:t>
      </w:r>
      <w:r>
        <w:rPr>
          <w:rFonts w:ascii="Arial" w:hAnsi="Arial" w:cs="Arial"/>
          <w:color w:val="000000"/>
          <w:sz w:val="24"/>
          <w:szCs w:val="24"/>
        </w:rPr>
        <w:t xml:space="preserve">herefore in the human endometrium,  antibody based studies need further validation </w:t>
      </w:r>
      <w:r w:rsidR="004876A8" w:rsidRPr="00CC3414">
        <w:rPr>
          <w:rFonts w:ascii="Arial" w:hAnsi="Arial" w:cs="Arial"/>
          <w:color w:val="000000"/>
          <w:sz w:val="24"/>
          <w:szCs w:val="24"/>
        </w:rPr>
        <w:fldChar w:fldCharType="begin">
          <w:fldData xml:space="preserve">PEVuZE5vdGU+PENpdGU+PEF1dGhvcj5DZXJ2ZWxsbzwvQXV0aG9yPjxZZWFyPjIwMTc8L1llYXI+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</w:fldData>
        </w:fldChar>
      </w:r>
      <w:r>
        <w:rPr>
          <w:rFonts w:ascii="Arial" w:hAnsi="Arial" w:cs="Arial"/>
          <w:color w:val="000000"/>
          <w:sz w:val="24"/>
          <w:szCs w:val="24"/>
        </w:rPr>
        <w:instrText xml:space="preserve"> ADDIN EN.CITE </w:instrText>
      </w:r>
      <w:r w:rsidR="004876A8" w:rsidRPr="00CC3414">
        <w:rPr>
          <w:rFonts w:ascii="Arial" w:hAnsi="Arial" w:cs="Arial"/>
          <w:color w:val="000000"/>
          <w:sz w:val="24"/>
          <w:szCs w:val="24"/>
        </w:rPr>
        <w:fldChar w:fldCharType="begin">
          <w:fldData xml:space="preserve">PEVuZE5vdGU+PENpdGU+PEF1dGhvcj5DZXJ2ZWxsbzwvQXV0aG9yPjxZZWFyPjIwMTc8L1llYXI+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</w:fldData>
        </w:fldChar>
      </w:r>
      <w:r>
        <w:rPr>
          <w:rFonts w:ascii="Arial" w:hAnsi="Arial" w:cs="Arial"/>
          <w:color w:val="000000"/>
          <w:sz w:val="24"/>
          <w:szCs w:val="24"/>
        </w:rPr>
        <w:instrText xml:space="preserve"> ADDIN EN.CITE.DATA </w:instrText>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end"/>
      </w:r>
      <w:r w:rsidR="004876A8" w:rsidRPr="00CC3414">
        <w:rPr>
          <w:rFonts w:ascii="Arial" w:hAnsi="Arial" w:cs="Arial"/>
          <w:color w:val="000000"/>
          <w:sz w:val="24"/>
          <w:szCs w:val="24"/>
        </w:rPr>
      </w:r>
      <w:r w:rsidR="004876A8" w:rsidRPr="00CC3414">
        <w:rPr>
          <w:rFonts w:ascii="Arial" w:hAnsi="Arial" w:cs="Arial"/>
          <w:color w:val="000000"/>
          <w:sz w:val="24"/>
          <w:szCs w:val="24"/>
        </w:rPr>
        <w:fldChar w:fldCharType="separate"/>
      </w:r>
      <w:r w:rsidR="00FE016F" w:rsidRPr="00CC3414">
        <w:rPr>
          <w:rFonts w:ascii="Arial" w:hAnsi="Arial" w:cs="Arial"/>
          <w:noProof/>
          <w:color w:val="000000"/>
          <w:sz w:val="24"/>
          <w:szCs w:val="24"/>
        </w:rPr>
        <w:t>(Cervello et al. 2017; Gil-Sanchis et al. 2013)</w:t>
      </w:r>
      <w:r w:rsidR="004876A8" w:rsidRPr="00CC3414">
        <w:rPr>
          <w:rFonts w:ascii="Arial" w:hAnsi="Arial" w:cs="Arial"/>
          <w:color w:val="000000"/>
          <w:sz w:val="24"/>
          <w:szCs w:val="24"/>
        </w:rPr>
        <w:fldChar w:fldCharType="end"/>
      </w:r>
      <w:r>
        <w:rPr>
          <w:rFonts w:ascii="Arial" w:hAnsi="Arial" w:cs="Arial"/>
          <w:color w:val="000000"/>
          <w:sz w:val="24"/>
          <w:szCs w:val="24"/>
        </w:rPr>
        <w:t xml:space="preserve"> to confirm the exact </w:t>
      </w:r>
      <w:r>
        <w:rPr>
          <w:rFonts w:ascii="Arial" w:hAnsi="Arial" w:cs="Arial"/>
          <w:i/>
          <w:color w:val="000000"/>
          <w:sz w:val="24"/>
          <w:szCs w:val="24"/>
        </w:rPr>
        <w:t>LGR5</w:t>
      </w:r>
      <w:r>
        <w:rPr>
          <w:rFonts w:ascii="Arial" w:hAnsi="Arial" w:cs="Arial"/>
          <w:color w:val="000000"/>
          <w:sz w:val="24"/>
          <w:szCs w:val="24"/>
        </w:rPr>
        <w:t xml:space="preserve"> expressing cell population and to elucidate the function and regulation of the </w:t>
      </w:r>
      <w:r>
        <w:rPr>
          <w:rFonts w:ascii="Arial" w:hAnsi="Arial" w:cs="Arial"/>
          <w:i/>
          <w:color w:val="000000"/>
          <w:sz w:val="24"/>
          <w:szCs w:val="24"/>
        </w:rPr>
        <w:t>LGR5</w:t>
      </w:r>
      <w:r>
        <w:rPr>
          <w:rFonts w:ascii="Arial" w:hAnsi="Arial" w:cs="Arial"/>
          <w:color w:val="000000"/>
          <w:sz w:val="24"/>
          <w:szCs w:val="24"/>
        </w:rPr>
        <w:t xml:space="preserve"> gene in those cells. </w:t>
      </w:r>
    </w:p>
    <w:p w14:paraId="070095F7" w14:textId="6B11EFE4" w:rsidR="00C904A0" w:rsidRPr="00CC3414" w:rsidRDefault="00227E08" w:rsidP="00B320A1">
      <w:pPr>
        <w:pStyle w:val="NoSpacing"/>
        <w:spacing w:line="480" w:lineRule="auto"/>
        <w:rPr>
          <w:rFonts w:ascii="Arial" w:hAnsi="Arial" w:cs="Arial"/>
          <w:sz w:val="24"/>
          <w:szCs w:val="24"/>
        </w:rPr>
      </w:pPr>
      <w:r w:rsidRPr="00227E08">
        <w:rPr>
          <w:rFonts w:ascii="Arial" w:hAnsi="Arial" w:cs="Arial"/>
          <w:sz w:val="24"/>
          <w:szCs w:val="24"/>
        </w:rPr>
        <w:t xml:space="preserve">We examined the cellular localisation of </w:t>
      </w:r>
      <w:r w:rsidRPr="00227E08">
        <w:rPr>
          <w:rFonts w:ascii="Arial" w:hAnsi="Arial" w:cs="Arial"/>
          <w:i/>
          <w:sz w:val="24"/>
          <w:szCs w:val="24"/>
        </w:rPr>
        <w:t>LGR5</w:t>
      </w:r>
      <w:r w:rsidRPr="00227E08">
        <w:rPr>
          <w:rFonts w:ascii="Arial" w:hAnsi="Arial" w:cs="Arial"/>
          <w:sz w:val="24"/>
          <w:szCs w:val="24"/>
        </w:rPr>
        <w:t xml:space="preserve"> in all epithelial compartments of the human endometrium by ISH. As the human</w:t>
      </w:r>
      <w:r w:rsidR="002363C5">
        <w:rPr>
          <w:rFonts w:ascii="Arial" w:hAnsi="Arial" w:cs="Arial"/>
          <w:sz w:val="24"/>
          <w:szCs w:val="24"/>
        </w:rPr>
        <w:t xml:space="preserve"> F</w:t>
      </w:r>
      <w:r w:rsidRPr="00227E08">
        <w:rPr>
          <w:rFonts w:ascii="Arial" w:hAnsi="Arial" w:cs="Arial"/>
          <w:sz w:val="24"/>
          <w:szCs w:val="24"/>
        </w:rPr>
        <w:t xml:space="preserve">allopian tube shares the same embryological origin and exists as a continuum with the endometrium, we compared the expression of </w:t>
      </w:r>
      <w:r w:rsidRPr="00227E08">
        <w:rPr>
          <w:rFonts w:ascii="Arial" w:hAnsi="Arial" w:cs="Arial"/>
          <w:i/>
          <w:sz w:val="24"/>
          <w:szCs w:val="24"/>
        </w:rPr>
        <w:t>LGR5</w:t>
      </w:r>
      <w:r w:rsidRPr="00227E08">
        <w:rPr>
          <w:rFonts w:ascii="Arial" w:hAnsi="Arial" w:cs="Arial"/>
          <w:sz w:val="24"/>
          <w:szCs w:val="24"/>
        </w:rPr>
        <w:t xml:space="preserve"> in the epithelial mucosa of the endometrium with that of the fimbrial end of the </w:t>
      </w:r>
      <w:r w:rsidR="00E708B3">
        <w:rPr>
          <w:rFonts w:ascii="Arial" w:hAnsi="Arial" w:cs="Arial"/>
          <w:sz w:val="24"/>
          <w:szCs w:val="24"/>
        </w:rPr>
        <w:t>F</w:t>
      </w:r>
      <w:r w:rsidR="00E708B3" w:rsidRPr="00227E08">
        <w:rPr>
          <w:rFonts w:ascii="Arial" w:hAnsi="Arial" w:cs="Arial"/>
          <w:sz w:val="24"/>
          <w:szCs w:val="24"/>
        </w:rPr>
        <w:t xml:space="preserve">allopian </w:t>
      </w:r>
      <w:r w:rsidRPr="00227E08">
        <w:rPr>
          <w:rFonts w:ascii="Arial" w:hAnsi="Arial" w:cs="Arial"/>
          <w:sz w:val="24"/>
          <w:szCs w:val="24"/>
        </w:rPr>
        <w:t>tube (due to its known stem cell enrichment</w:t>
      </w:r>
      <w:r w:rsidR="00E708B3">
        <w:rPr>
          <w:rFonts w:ascii="Arial" w:hAnsi="Arial" w:cs="Arial"/>
          <w:sz w:val="24"/>
          <w:szCs w:val="24"/>
        </w:rPr>
        <w:t xml:space="preserve"> </w:t>
      </w:r>
      <w:r w:rsidR="004876A8" w:rsidRPr="00227E08">
        <w:rPr>
          <w:rFonts w:ascii="Arial" w:hAnsi="Arial" w:cs="Arial"/>
          <w:sz w:val="24"/>
          <w:szCs w:val="24"/>
        </w:rPr>
        <w:fldChar w:fldCharType="begin">
          <w:fldData xml:space="preserve">PEVuZE5vdGU+PENpdGU+PEF1dGhvcj5BdWVyc3Blcmc8L0F1dGhvcj48WWVhcj4yMDEzPC9ZZWFy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PEVuZE5vdGU+PENpdGU+PEF1dGhvcj5BdWVyc3Blcmc8L0F1dGhvcj48WWVhcj4yMDEzPC9ZZWFy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(Auersperg 2013)</w:t>
      </w:r>
      <w:r w:rsidR="004876A8" w:rsidRPr="00227E08">
        <w:rPr>
          <w:rFonts w:ascii="Arial" w:hAnsi="Arial" w:cs="Arial"/>
          <w:sz w:val="24"/>
          <w:szCs w:val="24"/>
        </w:rPr>
        <w:fldChar w:fldCharType="end"/>
      </w:r>
      <w:r w:rsidRPr="00227E08">
        <w:rPr>
          <w:rFonts w:ascii="Arial" w:hAnsi="Arial" w:cs="Arial"/>
          <w:sz w:val="24"/>
          <w:szCs w:val="24"/>
        </w:rPr>
        <w:t xml:space="preserve"> and </w:t>
      </w:r>
      <w:r w:rsidRPr="00227E08">
        <w:rPr>
          <w:rFonts w:ascii="Arial" w:hAnsi="Arial" w:cs="Arial"/>
          <w:i/>
          <w:sz w:val="24"/>
          <w:szCs w:val="24"/>
        </w:rPr>
        <w:t xml:space="preserve">Lgr5 </w:t>
      </w:r>
      <w:r w:rsidRPr="00227E08">
        <w:rPr>
          <w:rFonts w:ascii="Arial" w:hAnsi="Arial" w:cs="Arial"/>
          <w:sz w:val="24"/>
          <w:szCs w:val="24"/>
        </w:rPr>
        <w:t>expression</w:t>
      </w:r>
      <w:r w:rsidR="00E708B3">
        <w:rPr>
          <w:rFonts w:ascii="Arial" w:hAnsi="Arial" w:cs="Arial"/>
          <w:sz w:val="24"/>
          <w:szCs w:val="24"/>
        </w:rPr>
        <w:t xml:space="preserve"> </w:t>
      </w:r>
      <w:r w:rsidR="004876A8" w:rsidRPr="00227E08">
        <w:rPr>
          <w:rFonts w:ascii="Arial" w:hAnsi="Arial" w:cs="Arial"/>
          <w:sz w:val="24"/>
          <w:szCs w:val="24"/>
        </w:rPr>
        <w:fldChar w:fldCharType="begin">
          <w:fldData xml:space="preserve">PEVuZE5vdGU+PENpdGU+PEF1dGhvcj5OZzwvQXV0aG9yPjxZZWFyPjIwMTQ8L1llYXI+PFJlY051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PEVuZE5vdGU+PENpdGU+PEF1dGhvcj5OZzwvQXV0aG9yPjxZZWFyPjIwMTQ8L1llYXI+PFJlY051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(Ng et al. 2014)</w:t>
      </w:r>
      <w:r w:rsidR="004876A8" w:rsidRPr="00227E08">
        <w:rPr>
          <w:rFonts w:ascii="Arial" w:hAnsi="Arial" w:cs="Arial"/>
          <w:sz w:val="24"/>
          <w:szCs w:val="24"/>
        </w:rPr>
        <w:fldChar w:fldCharType="end"/>
      </w:r>
      <w:r w:rsidRPr="00227E08">
        <w:rPr>
          <w:rFonts w:ascii="Arial" w:hAnsi="Arial" w:cs="Arial"/>
          <w:sz w:val="24"/>
          <w:szCs w:val="24"/>
        </w:rPr>
        <w:t xml:space="preserve">. The hormone regulation of </w:t>
      </w:r>
      <w:r w:rsidRPr="00227E08">
        <w:rPr>
          <w:rFonts w:ascii="Arial" w:hAnsi="Arial" w:cs="Arial"/>
          <w:i/>
          <w:sz w:val="24"/>
          <w:szCs w:val="24"/>
        </w:rPr>
        <w:t>LGR5</w:t>
      </w:r>
      <w:r w:rsidRPr="00227E08">
        <w:rPr>
          <w:rFonts w:ascii="Arial" w:hAnsi="Arial" w:cs="Arial"/>
          <w:sz w:val="24"/>
          <w:szCs w:val="24"/>
        </w:rPr>
        <w:t xml:space="preserve"> in the endometrium was also studied </w:t>
      </w:r>
      <w:r w:rsidRPr="00227E08">
        <w:rPr>
          <w:rFonts w:ascii="Arial" w:hAnsi="Arial" w:cs="Arial"/>
          <w:i/>
          <w:sz w:val="24"/>
          <w:szCs w:val="24"/>
        </w:rPr>
        <w:t>in vitro</w:t>
      </w:r>
      <w:r w:rsidRPr="00227E08">
        <w:rPr>
          <w:rFonts w:ascii="Arial" w:hAnsi="Arial" w:cs="Arial"/>
          <w:sz w:val="24"/>
          <w:szCs w:val="24"/>
        </w:rPr>
        <w:t xml:space="preserve"> and </w:t>
      </w:r>
      <w:r w:rsidRPr="00227E08">
        <w:rPr>
          <w:rFonts w:ascii="Arial" w:hAnsi="Arial" w:cs="Arial"/>
          <w:i/>
          <w:sz w:val="24"/>
          <w:szCs w:val="24"/>
        </w:rPr>
        <w:t>in vivo</w:t>
      </w:r>
      <w:r w:rsidRPr="00227E08">
        <w:rPr>
          <w:rFonts w:ascii="Arial" w:hAnsi="Arial" w:cs="Arial"/>
          <w:sz w:val="24"/>
          <w:szCs w:val="24"/>
        </w:rPr>
        <w:t>. Finally</w:t>
      </w:r>
      <w:r w:rsidR="00CA3315">
        <w:rPr>
          <w:rFonts w:ascii="Arial" w:hAnsi="Arial" w:cs="Arial"/>
          <w:sz w:val="24"/>
          <w:szCs w:val="24"/>
        </w:rPr>
        <w:t>,</w:t>
      </w:r>
      <w:r w:rsidRPr="00227E08">
        <w:rPr>
          <w:rFonts w:ascii="Arial" w:hAnsi="Arial" w:cs="Arial"/>
          <w:sz w:val="24"/>
          <w:szCs w:val="24"/>
        </w:rPr>
        <w:t xml:space="preserve"> published microarray datasets were interrogated to confirm </w:t>
      </w:r>
      <w:r w:rsidRPr="00227E08">
        <w:rPr>
          <w:rFonts w:ascii="Arial" w:hAnsi="Arial" w:cs="Arial"/>
          <w:i/>
          <w:sz w:val="24"/>
          <w:szCs w:val="24"/>
        </w:rPr>
        <w:t>LGR5</w:t>
      </w:r>
      <w:r w:rsidRPr="00227E08">
        <w:rPr>
          <w:rFonts w:ascii="Arial" w:hAnsi="Arial" w:cs="Arial"/>
          <w:sz w:val="24"/>
          <w:szCs w:val="24"/>
        </w:rPr>
        <w:t xml:space="preserve"> expression</w:t>
      </w:r>
      <w:r w:rsidR="00CA3315">
        <w:rPr>
          <w:rFonts w:ascii="Arial" w:hAnsi="Arial" w:cs="Arial"/>
          <w:sz w:val="24"/>
          <w:szCs w:val="24"/>
        </w:rPr>
        <w:t xml:space="preserve"> and its progesterone regulation</w:t>
      </w:r>
      <w:r w:rsidRPr="00227E08">
        <w:rPr>
          <w:rFonts w:ascii="Arial" w:hAnsi="Arial" w:cs="Arial"/>
          <w:sz w:val="24"/>
          <w:szCs w:val="24"/>
        </w:rPr>
        <w:t xml:space="preserve"> in the endometrium. </w:t>
      </w:r>
    </w:p>
    <w:p w14:paraId="3C85DA3B" w14:textId="77777777" w:rsidR="0094305D" w:rsidRPr="00CC3414" w:rsidRDefault="00227E08" w:rsidP="00B320A1">
      <w:pPr>
        <w:pStyle w:val="NoSpacing"/>
        <w:spacing w:line="480" w:lineRule="auto"/>
        <w:rPr>
          <w:rFonts w:ascii="Arial" w:hAnsi="Arial" w:cs="Arial"/>
          <w:b/>
          <w:bCs/>
          <w:iCs/>
          <w:sz w:val="24"/>
          <w:szCs w:val="24"/>
          <w:u w:val="single"/>
        </w:rPr>
      </w:pPr>
      <w:r>
        <w:rPr>
          <w:rStyle w:val="Emphasis"/>
          <w:rFonts w:ascii="Arial" w:hAnsi="Arial" w:cs="Arial"/>
          <w:b/>
          <w:i w:val="0"/>
          <w:sz w:val="24"/>
          <w:szCs w:val="24"/>
          <w:u w:val="single"/>
        </w:rPr>
        <w:t>Materials and methods</w:t>
      </w:r>
    </w:p>
    <w:p w14:paraId="7611D76E" w14:textId="77777777" w:rsidR="0055210F" w:rsidRPr="0003578C" w:rsidRDefault="00227E08" w:rsidP="00B320A1">
      <w:pPr>
        <w:spacing w:line="480" w:lineRule="auto"/>
        <w:rPr>
          <w:rFonts w:ascii="Arial" w:hAnsi="Arial" w:cs="Arial"/>
          <w:sz w:val="24"/>
          <w:szCs w:val="24"/>
          <w:u w:val="single"/>
        </w:rPr>
      </w:pPr>
      <w:r w:rsidRPr="0003578C">
        <w:rPr>
          <w:rFonts w:ascii="Arial" w:hAnsi="Arial" w:cs="Arial"/>
          <w:iCs/>
          <w:sz w:val="24"/>
          <w:szCs w:val="24"/>
          <w:u w:val="single"/>
        </w:rPr>
        <w:t xml:space="preserve">Human Tissue </w:t>
      </w:r>
    </w:p>
    <w:p w14:paraId="25829A89" w14:textId="7B51C53F" w:rsidR="0055210F" w:rsidRPr="00CC3414" w:rsidRDefault="00227E08" w:rsidP="00B320A1">
      <w:pPr>
        <w:spacing w:line="480" w:lineRule="auto"/>
        <w:rPr>
          <w:rFonts w:ascii="Arial" w:hAnsi="Arial" w:cs="Arial"/>
          <w:sz w:val="24"/>
          <w:szCs w:val="24"/>
        </w:rPr>
      </w:pPr>
      <w:r w:rsidRPr="00227E08">
        <w:rPr>
          <w:rFonts w:ascii="Arial" w:hAnsi="Arial" w:cs="Arial"/>
          <w:color w:val="333333"/>
          <w:sz w:val="24"/>
          <w:szCs w:val="24"/>
        </w:rPr>
        <w:t>Human endometrium and tubal fimbria</w:t>
      </w:r>
      <w:r w:rsidR="00B76505">
        <w:rPr>
          <w:rFonts w:ascii="Arial" w:hAnsi="Arial" w:cs="Arial"/>
          <w:color w:val="333333"/>
          <w:sz w:val="24"/>
          <w:szCs w:val="24"/>
        </w:rPr>
        <w:t>e</w:t>
      </w:r>
      <w:r w:rsidRPr="00227E08">
        <w:rPr>
          <w:rFonts w:ascii="Arial" w:hAnsi="Arial" w:cs="Arial"/>
          <w:color w:val="333333"/>
          <w:sz w:val="24"/>
          <w:szCs w:val="24"/>
        </w:rPr>
        <w:t xml:space="preserve"> was obtained from 50 women </w:t>
      </w:r>
      <w:r w:rsidRPr="00227E08">
        <w:rPr>
          <w:rFonts w:ascii="Arial" w:hAnsi="Arial" w:cs="Arial"/>
          <w:sz w:val="24"/>
          <w:szCs w:val="24"/>
        </w:rPr>
        <w:t>undergoing benign gynaecological surgery with no endometrial pathology at the</w:t>
      </w:r>
      <w:r w:rsidRPr="00227E08">
        <w:rPr>
          <w:rFonts w:ascii="Arial" w:hAnsi="Arial" w:cs="Arial"/>
          <w:color w:val="333333"/>
          <w:sz w:val="24"/>
          <w:szCs w:val="24"/>
        </w:rPr>
        <w:t xml:space="preserve"> </w:t>
      </w:r>
      <w:r w:rsidRPr="00227E08">
        <w:rPr>
          <w:rFonts w:ascii="Arial" w:hAnsi="Arial" w:cs="Arial"/>
          <w:sz w:val="24"/>
          <w:szCs w:val="24"/>
        </w:rPr>
        <w:t>Liverpool Women’s hospital (Supplementary Table I</w:t>
      </w:r>
      <w:r w:rsidR="00D94D31" w:rsidRPr="00CC3414">
        <w:rPr>
          <w:rFonts w:ascii="Arial" w:hAnsi="Arial" w:cs="Arial"/>
          <w:sz w:val="24"/>
          <w:szCs w:val="24"/>
        </w:rPr>
        <w:t>)</w:t>
      </w:r>
      <w:r>
        <w:rPr>
          <w:rFonts w:ascii="Arial" w:hAnsi="Arial" w:cs="Arial"/>
          <w:sz w:val="24"/>
          <w:szCs w:val="24"/>
        </w:rPr>
        <w:t xml:space="preserve">, </w:t>
      </w:r>
      <w:r>
        <w:rPr>
          <w:rFonts w:ascii="Arial" w:hAnsi="Arial" w:cs="Arial"/>
          <w:color w:val="333333"/>
          <w:sz w:val="24"/>
          <w:szCs w:val="24"/>
        </w:rPr>
        <w:t xml:space="preserve">granted under </w:t>
      </w:r>
      <w:r>
        <w:rPr>
          <w:rFonts w:ascii="Arial" w:hAnsi="Arial" w:cs="Arial"/>
          <w:sz w:val="24"/>
          <w:szCs w:val="24"/>
        </w:rPr>
        <w:t xml:space="preserve">Local Research Ethics </w:t>
      </w:r>
      <w:r>
        <w:rPr>
          <w:rFonts w:ascii="Arial" w:eastAsia="Times New Roman" w:hAnsi="Arial" w:cs="Arial"/>
          <w:sz w:val="24"/>
          <w:szCs w:val="24"/>
        </w:rPr>
        <w:lastRenderedPageBreak/>
        <w:t xml:space="preserve">(REC references; 09/H1005/55 and 11/H1005/4). </w:t>
      </w:r>
      <w:r>
        <w:rPr>
          <w:rFonts w:ascii="Arial" w:hAnsi="Arial" w:cs="Arial"/>
          <w:color w:val="333333"/>
          <w:sz w:val="24"/>
          <w:szCs w:val="24"/>
        </w:rPr>
        <w:t>Informed consent was obtained from all patients.</w:t>
      </w:r>
      <w:r>
        <w:rPr>
          <w:rFonts w:ascii="Arial" w:hAnsi="Arial" w:cs="Arial"/>
          <w:sz w:val="24"/>
          <w:szCs w:val="24"/>
        </w:rPr>
        <w:t xml:space="preserve">  </w:t>
      </w:r>
    </w:p>
    <w:p w14:paraId="1E6F521D" w14:textId="7ABA280F" w:rsidR="0055210F" w:rsidRPr="00CC3414" w:rsidRDefault="00227E08" w:rsidP="00B320A1">
      <w:pPr>
        <w:spacing w:line="480" w:lineRule="auto"/>
        <w:rPr>
          <w:rFonts w:ascii="Arial" w:hAnsi="Arial" w:cs="Arial"/>
          <w:sz w:val="24"/>
          <w:szCs w:val="24"/>
        </w:rPr>
      </w:pPr>
      <w:r>
        <w:rPr>
          <w:rFonts w:ascii="Arial" w:hAnsi="Arial" w:cs="Arial"/>
          <w:sz w:val="24"/>
          <w:szCs w:val="24"/>
        </w:rPr>
        <w:t>The cycle phase of the endometrium was assigned according to the last menstrual period and histological criteria</w:t>
      </w:r>
      <w:r w:rsidR="00651D71">
        <w:rPr>
          <w:rFonts w:ascii="Arial" w:hAnsi="Arial" w:cs="Arial"/>
          <w:sz w:val="24"/>
          <w:szCs w:val="24"/>
        </w:rPr>
        <w:t xml:space="preserve"> </w:t>
      </w:r>
      <w:r w:rsidR="004876A8" w:rsidRPr="00CC3414">
        <w:rPr>
          <w:rFonts w:ascii="Arial" w:hAnsi="Arial" w:cs="Arial"/>
          <w:sz w:val="24"/>
          <w:szCs w:val="24"/>
        </w:rPr>
        <w:fldChar w:fldCharType="begin">
          <w:fldData xml:space="preserve">PEVuZE5vdGU+PENpdGU+PEF1dGhvcj5Ob3llczwvQXV0aG9yPjxZZWFyPjE5NzU8L1llYXI+PFJl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</w:fldData>
        </w:fldChar>
      </w:r>
      <w:r w:rsidR="00E06DB6">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PEVuZE5vdGU+PENpdGU+PEF1dGhvcj5Ob3llczwvQXV0aG9yPjxZZWFyPjE5NzU8L1llYXI+PFJl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</w:fldData>
        </w:fldChar>
      </w:r>
      <w:r w:rsidR="00E06DB6">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E06DB6">
        <w:rPr>
          <w:rFonts w:ascii="Arial" w:hAnsi="Arial" w:cs="Arial"/>
          <w:noProof/>
          <w:sz w:val="24"/>
          <w:szCs w:val="24"/>
        </w:rPr>
        <w:t>(Noyes et al. 1975; Dallenbach-Hellweg 2012)</w:t>
      </w:r>
      <w:r w:rsidR="004876A8" w:rsidRPr="00CC3414">
        <w:rPr>
          <w:rFonts w:ascii="Arial" w:hAnsi="Arial" w:cs="Arial"/>
          <w:sz w:val="24"/>
          <w:szCs w:val="24"/>
        </w:rPr>
        <w:fldChar w:fldCharType="end"/>
      </w:r>
      <w:r w:rsidR="00DC688D" w:rsidRPr="00CC3414">
        <w:rPr>
          <w:rFonts w:ascii="Arial" w:hAnsi="Arial" w:cs="Arial"/>
          <w:sz w:val="24"/>
          <w:szCs w:val="24"/>
        </w:rPr>
        <w:t>. Endometrium</w:t>
      </w:r>
      <w:r>
        <w:rPr>
          <w:rFonts w:ascii="Arial" w:hAnsi="Arial" w:cs="Arial"/>
          <w:sz w:val="24"/>
          <w:szCs w:val="24"/>
        </w:rPr>
        <w:t xml:space="preserve"> and the distal (fimbrial) end of the </w:t>
      </w:r>
      <w:r w:rsidR="00796AA1">
        <w:rPr>
          <w:rFonts w:ascii="Arial" w:hAnsi="Arial" w:cs="Arial"/>
          <w:sz w:val="24"/>
          <w:szCs w:val="24"/>
        </w:rPr>
        <w:t xml:space="preserve">Fallopian </w:t>
      </w:r>
      <w:r>
        <w:rPr>
          <w:rFonts w:ascii="Arial" w:hAnsi="Arial" w:cs="Arial"/>
          <w:sz w:val="24"/>
          <w:szCs w:val="24"/>
        </w:rPr>
        <w:t>tube samples were divided in to two pieces; one was fixed (</w:t>
      </w:r>
      <w:r>
        <w:rPr>
          <w:rFonts w:ascii="Arial" w:hAnsi="Cambria Math" w:cs="Arial"/>
          <w:sz w:val="24"/>
          <w:szCs w:val="24"/>
        </w:rPr>
        <w:t>⩾</w:t>
      </w:r>
      <w:r>
        <w:rPr>
          <w:rFonts w:ascii="Arial" w:hAnsi="Arial" w:cs="Arial"/>
          <w:sz w:val="24"/>
          <w:szCs w:val="24"/>
        </w:rPr>
        <w:t>24 hours in 4% (v/v) buffered formalin) and paraffin-embedded for ISH and immunohistochemical (IHC) staining, and the other immediately placed in to RNA</w:t>
      </w:r>
      <w:r>
        <w:rPr>
          <w:rStyle w:val="Emphasis"/>
          <w:rFonts w:ascii="Arial" w:hAnsi="Arial" w:cs="Arial"/>
          <w:sz w:val="24"/>
          <w:szCs w:val="24"/>
        </w:rPr>
        <w:t>later</w:t>
      </w:r>
      <w:r w:rsidRPr="00227E08">
        <w:rPr>
          <w:rFonts w:ascii="Arial" w:hAnsi="Arial" w:cs="Arial"/>
          <w:sz w:val="24"/>
          <w:szCs w:val="24"/>
        </w:rPr>
        <w:t xml:space="preserve"> (Sigma, Dorset, UK) for RNA extraction and qRT-PCR. A further 6 endometrial samples from </w:t>
      </w:r>
      <w:r w:rsidR="0073371C">
        <w:rPr>
          <w:rFonts w:ascii="Arial" w:hAnsi="Arial" w:cs="Arial"/>
          <w:sz w:val="24"/>
          <w:szCs w:val="24"/>
        </w:rPr>
        <w:t xml:space="preserve">the </w:t>
      </w:r>
      <w:r w:rsidRPr="00227E08">
        <w:rPr>
          <w:rFonts w:ascii="Arial" w:hAnsi="Arial" w:cs="Arial"/>
          <w:sz w:val="24"/>
          <w:szCs w:val="24"/>
        </w:rPr>
        <w:t xml:space="preserve">proliferative phase of the cycle were collected in reduced serum (1%) </w:t>
      </w:r>
      <w:r w:rsidRPr="00227E08">
        <w:rPr>
          <w:rFonts w:ascii="Arial" w:hAnsi="Arial" w:cs="Arial"/>
          <w:color w:val="2A2A2A"/>
          <w:sz w:val="24"/>
          <w:szCs w:val="24"/>
        </w:rPr>
        <w:t>Dulbecco's modified Eagle's medium (</w:t>
      </w:r>
      <w:r w:rsidRPr="00227E08">
        <w:rPr>
          <w:rFonts w:ascii="Arial" w:hAnsi="Arial" w:cs="Arial"/>
          <w:sz w:val="24"/>
          <w:szCs w:val="24"/>
        </w:rPr>
        <w:t xml:space="preserve">DMEM)/F12 media for short-term explant culture. ISH and IHC staining for all antibodies </w:t>
      </w:r>
      <w:r w:rsidR="005B4D9D">
        <w:rPr>
          <w:rFonts w:ascii="Arial" w:hAnsi="Arial" w:cs="Arial"/>
          <w:sz w:val="24"/>
          <w:szCs w:val="24"/>
        </w:rPr>
        <w:t xml:space="preserve">was </w:t>
      </w:r>
      <w:r w:rsidRPr="00227E08">
        <w:rPr>
          <w:rFonts w:ascii="Arial" w:hAnsi="Arial" w:cs="Arial"/>
          <w:sz w:val="24"/>
          <w:szCs w:val="24"/>
        </w:rPr>
        <w:t xml:space="preserve">analysed with specific reference to the three different </w:t>
      </w:r>
      <w:r w:rsidR="00CA3315">
        <w:rPr>
          <w:rFonts w:ascii="Arial" w:hAnsi="Arial" w:cs="Arial"/>
          <w:sz w:val="24"/>
          <w:szCs w:val="24"/>
        </w:rPr>
        <w:t xml:space="preserve">endometrial </w:t>
      </w:r>
      <w:r w:rsidRPr="00227E08">
        <w:rPr>
          <w:rFonts w:ascii="Arial" w:hAnsi="Arial" w:cs="Arial"/>
          <w:sz w:val="24"/>
          <w:szCs w:val="24"/>
        </w:rPr>
        <w:t>epithelial compartments, the luminal epithelium (the single layer of cells that forms the </w:t>
      </w:r>
      <w:r w:rsidRPr="00227E08">
        <w:rPr>
          <w:rFonts w:ascii="Arial" w:hAnsi="Arial" w:cs="Arial"/>
          <w:bCs/>
          <w:sz w:val="24"/>
          <w:szCs w:val="24"/>
        </w:rPr>
        <w:t>luminal</w:t>
      </w:r>
      <w:r w:rsidRPr="00227E08">
        <w:rPr>
          <w:rFonts w:ascii="Arial" w:hAnsi="Arial" w:cs="Arial"/>
          <w:sz w:val="24"/>
          <w:szCs w:val="24"/>
        </w:rPr>
        <w:t> surface or lining of the uterine cavity), the stratum functionalis (glands in the upper two-thirds of the endometrium below the luminal epithelium</w:t>
      </w:r>
      <w:r w:rsidRPr="00227E08">
        <w:rPr>
          <w:rFonts w:ascii="Arial" w:hAnsi="Arial" w:cs="Arial"/>
          <w:sz w:val="24"/>
          <w:szCs w:val="24"/>
          <w:lang w:val="en-AU"/>
        </w:rPr>
        <w:t>, surrounded by sparse stroma</w:t>
      </w:r>
      <w:r w:rsidRPr="00227E08">
        <w:rPr>
          <w:rFonts w:ascii="Arial" w:hAnsi="Arial" w:cs="Arial"/>
          <w:sz w:val="24"/>
          <w:szCs w:val="24"/>
        </w:rPr>
        <w:t xml:space="preserve">) and the stratum basalis (glands in the lower one-third of the endometrium adjacent to the endo-myometrial junction, </w:t>
      </w:r>
      <w:r w:rsidRPr="00227E08">
        <w:rPr>
          <w:rFonts w:ascii="Arial" w:hAnsi="Arial" w:cs="Arial"/>
          <w:sz w:val="24"/>
          <w:szCs w:val="24"/>
          <w:lang w:val="en-AU"/>
        </w:rPr>
        <w:t>surrounded by densely packed stroma</w:t>
      </w:r>
      <w:r w:rsidRPr="00227E08">
        <w:rPr>
          <w:rFonts w:ascii="Arial" w:hAnsi="Arial" w:cs="Arial"/>
          <w:sz w:val="24"/>
          <w:szCs w:val="24"/>
        </w:rPr>
        <w:t xml:space="preserve">) in full-thickness endometrial tissue sections. Sequential sections were stained with pancytokeratin to confirm the assignment of epithelial compartment. </w:t>
      </w:r>
    </w:p>
    <w:p w14:paraId="2FADDBEE" w14:textId="77777777" w:rsidR="00521F61" w:rsidRPr="00CC3414" w:rsidRDefault="00521F61" w:rsidP="00B320A1">
      <w:pPr>
        <w:spacing w:line="480" w:lineRule="auto"/>
        <w:rPr>
          <w:rFonts w:ascii="Arial" w:hAnsi="Arial" w:cs="Arial"/>
          <w:sz w:val="24"/>
          <w:szCs w:val="24"/>
          <w:u w:val="single"/>
        </w:rPr>
      </w:pPr>
    </w:p>
    <w:p w14:paraId="3BDB188C" w14:textId="77777777" w:rsidR="00521F61" w:rsidRPr="0003578C" w:rsidRDefault="00521F61" w:rsidP="00B320A1">
      <w:pPr>
        <w:spacing w:line="480" w:lineRule="auto"/>
        <w:rPr>
          <w:rFonts w:ascii="Arial" w:hAnsi="Arial" w:cs="Arial"/>
          <w:sz w:val="24"/>
          <w:szCs w:val="24"/>
          <w:u w:val="single"/>
        </w:rPr>
      </w:pPr>
    </w:p>
    <w:p w14:paraId="5F497997" w14:textId="77777777" w:rsidR="0055210F" w:rsidRPr="00AA066D" w:rsidRDefault="004876A8" w:rsidP="00B320A1">
      <w:pPr>
        <w:spacing w:line="480" w:lineRule="auto"/>
        <w:rPr>
          <w:rFonts w:ascii="Arial" w:hAnsi="Arial" w:cs="Arial"/>
          <w:sz w:val="24"/>
          <w:szCs w:val="24"/>
          <w:u w:val="single"/>
        </w:rPr>
      </w:pPr>
      <w:r w:rsidRPr="00AA066D">
        <w:rPr>
          <w:rFonts w:ascii="Arial" w:hAnsi="Arial" w:cs="Arial"/>
          <w:iCs/>
          <w:sz w:val="24"/>
          <w:szCs w:val="24"/>
          <w:u w:val="single"/>
        </w:rPr>
        <w:t xml:space="preserve">qRT-PCR </w:t>
      </w:r>
    </w:p>
    <w:p w14:paraId="20CA81AE" w14:textId="14CCEE06" w:rsidR="00154862" w:rsidRPr="00E33CCB" w:rsidRDefault="00154862" w:rsidP="00154862">
      <w:pPr>
        <w:spacing w:line="480" w:lineRule="auto"/>
        <w:rPr>
          <w:rFonts w:ascii="Arial" w:hAnsi="Arial" w:cs="Arial"/>
          <w:sz w:val="24"/>
          <w:szCs w:val="24"/>
        </w:rPr>
      </w:pPr>
      <w:r w:rsidRPr="00E33CCB">
        <w:rPr>
          <w:rFonts w:ascii="Arial" w:hAnsi="Arial" w:cs="Arial"/>
          <w:sz w:val="24"/>
          <w:szCs w:val="24"/>
        </w:rPr>
        <w:lastRenderedPageBreak/>
        <w:t>Total RNA from tissue samples was extracted using TRIzol Plus RNA Purification System (Life Technologies, Paisley, UK), and quantified by NanoDrop ND-1000 (Thermo Fisher Scientific, Loughborough, UK). Total RNA was reverse transcribed using AMV First Strand cDNA synthesis kit (New England Bio Labs, Hertfordshire, UK) after DNase treatment (DNase I (#M0303), New England Bio Labs, Hertfordshire, UK), using the manufacturer's protocol as previously described</w:t>
      </w:r>
      <w:r w:rsidRPr="00E33CCB">
        <w:rPr>
          <w:rFonts w:ascii="Arial" w:hAnsi="Arial" w:cs="Arial"/>
          <w:sz w:val="24"/>
          <w:szCs w:val="24"/>
        </w:rPr>
        <w:fldChar w:fldCharType="begin"/>
      </w:r>
      <w:r>
        <w:rPr>
          <w:rFonts w:ascii="Arial" w:hAnsi="Arial" w:cs="Arial"/>
          <w:sz w:val="24"/>
          <w:szCs w:val="24"/>
        </w:rPr>
        <w:instrText xml:space="preserve"> ADDIN EN.CITE &lt;EndNote&gt;&lt;Cite&gt;&lt;Author&gt;Kamal&lt;/Author&gt;&lt;Year&gt;2016&lt;/Year&gt;&lt;RecNum&gt;92&lt;/RecNum&gt;&lt;DisplayText&gt;(Kamal et al. 2016)&lt;/DisplayText&gt;&lt;record&gt;&lt;rec-number&gt;92&lt;/rec-number&gt;&lt;foreign-keys&gt;&lt;key app="EN" db-id="e0x20avep0stvjedzw8xwef55t0rst5zrxd9" timestamp="1471332932"&gt;92&lt;/key&gt;&lt;/foreign-keys&gt;&lt;ref-type name="Journal Article"&gt;17&lt;/ref-type&gt;&lt;contributors&gt;&lt;authors&gt;&lt;author&gt;Kamal, A. M.&lt;/author&gt;&lt;author&gt;Bulmer, J. N.&lt;/author&gt;&lt;author&gt;DeCruze, S. B.&lt;/author&gt;&lt;author&gt;Stringfellow, H. F.&lt;/author&gt;&lt;author&gt;Martin-Hirsch, P.&lt;/author&gt;&lt;author&gt;Hapangama, D. K.&lt;/author&gt;&lt;/authors&gt;&lt;/contributors&gt;&lt;auth-address&gt;Department of Women&amp;apos;s and Children&amp;apos;s Health, Institute of Translational Medicine, University of Liverpool, Liverpool L8 7SS, UK.&amp;#xD;The National Center for Early Detection of Cancer, Oncology Teaching Hospital, Baghdad Medical City, Baghdad, Iraq.&amp;#xD;Institute of Cellular Medicine, Newcastle University, Newcastle upon Tyne NE2 4HH, UK.&amp;#xD;Liverpool Women&amp;apos;s Hospital NHS Foundation Trust, Liverpool L8 7SS, UK.&amp;#xD;Lancashire Teaching Hospital NHS Trust, Lancaster University, Preston PR2 9HT UK.&lt;/auth-address&gt;&lt;titles&gt;&lt;title&gt;Androgen receptors are acquired by healthy postmenopausal endometrial epithelium and their subsequent loss in endometrial cancer is associated with poor survival&lt;/title&gt;&lt;secondary-title&gt;Br J Cancer&lt;/secondary-title&gt;&lt;/titles&gt;&lt;periodical&gt;&lt;full-title&gt;Br J Cancer&lt;/full-title&gt;&lt;/periodical&gt;&lt;pages&gt;688-96&lt;/pages&gt;&lt;volume&gt;114&lt;/volume&gt;&lt;number&gt;6&lt;/number&gt;&lt;dates&gt;&lt;year&gt;2016&lt;/year&gt;&lt;pub-dates&gt;&lt;date&gt;Mar 15&lt;/date&gt;&lt;/pub-dates&gt;&lt;/dates&gt;&lt;isbn&gt;1532-1827 (Electronic)&amp;#xD;0007-0920 (Linking)&lt;/isbn&gt;&lt;accession-num&gt;26930451&lt;/accession-num&gt;&lt;urls&gt;&lt;related-urls&gt;&lt;url&gt;http://www.ncbi.nlm.nih.gov/pubmed/26930451&lt;/url&gt;&lt;/related-urls&gt;&lt;/urls&gt;&lt;custom2&gt;PMC4800292&lt;/custom2&gt;&lt;electronic-resource-num&gt;10.1038/bjc.2016.16&lt;/electronic-resource-num&gt;&lt;/record&gt;&lt;/Cite&gt;&lt;/EndNote&gt;</w:instrText>
      </w:r>
      <w:r w:rsidRPr="00E33CCB">
        <w:rPr>
          <w:rFonts w:ascii="Arial" w:hAnsi="Arial" w:cs="Arial"/>
          <w:sz w:val="24"/>
          <w:szCs w:val="24"/>
        </w:rPr>
        <w:fldChar w:fldCharType="separate"/>
      </w:r>
      <w:r>
        <w:rPr>
          <w:rFonts w:ascii="Arial" w:hAnsi="Arial" w:cs="Arial"/>
          <w:noProof/>
          <w:sz w:val="24"/>
          <w:szCs w:val="24"/>
        </w:rPr>
        <w:t>(Kamal et al. 2016)</w:t>
      </w:r>
      <w:r w:rsidRPr="00E33CCB">
        <w:rPr>
          <w:rFonts w:ascii="Arial" w:hAnsi="Arial" w:cs="Arial"/>
          <w:sz w:val="24"/>
          <w:szCs w:val="24"/>
        </w:rPr>
        <w:fldChar w:fldCharType="end"/>
      </w:r>
      <w:r w:rsidRPr="00E33CCB">
        <w:rPr>
          <w:rFonts w:ascii="Arial" w:hAnsi="Arial" w:cs="Arial"/>
          <w:sz w:val="24"/>
          <w:szCs w:val="24"/>
        </w:rPr>
        <w:t>. cDNA was amplified by qPCR using iTaq SYBR Green supermix (Biorad) with the Biorad connect and the following primers: LGR5 forward (5`-CCTGCTTGACTTTGAGGAAGACC), LGR5 reverse (5`-CCAGCCATCAAGCAGGTGTTCA), GAPDH forward (5`-AATCCCATCACCATCTTCCA) and GAPDH reverse (5`-TGGACTCCACGACGTACTCA). Relative transcript expression was calculated using the ΔΔCT method, normalised to the reference gene GAPDH, using Biorad CFX manager.</w:t>
      </w:r>
    </w:p>
    <w:p w14:paraId="13DDB24D" w14:textId="77777777" w:rsidR="00154862" w:rsidRPr="00CC3414" w:rsidRDefault="00154862" w:rsidP="00194C38">
      <w:pPr>
        <w:spacing w:line="480" w:lineRule="auto"/>
        <w:rPr>
          <w:rFonts w:ascii="Arial" w:hAnsi="Arial" w:cs="Arial"/>
          <w:color w:val="333333"/>
          <w:sz w:val="24"/>
          <w:szCs w:val="24"/>
          <w:shd w:val="clear" w:color="auto" w:fill="FFFFFF"/>
        </w:rPr>
      </w:pPr>
    </w:p>
    <w:p w14:paraId="3B0DEF64" w14:textId="77777777" w:rsidR="0055210F" w:rsidRPr="0003578C" w:rsidRDefault="00227E08" w:rsidP="00B320A1">
      <w:pPr>
        <w:spacing w:line="480" w:lineRule="auto"/>
        <w:rPr>
          <w:rFonts w:ascii="Arial" w:hAnsi="Arial" w:cs="Arial"/>
          <w:sz w:val="24"/>
          <w:szCs w:val="24"/>
          <w:u w:val="single"/>
        </w:rPr>
      </w:pPr>
      <w:r w:rsidRPr="0003578C">
        <w:rPr>
          <w:rFonts w:ascii="Arial" w:hAnsi="Arial" w:cs="Arial"/>
          <w:iCs/>
          <w:sz w:val="24"/>
          <w:szCs w:val="24"/>
          <w:u w:val="single"/>
        </w:rPr>
        <w:t>ISH</w:t>
      </w:r>
    </w:p>
    <w:p w14:paraId="0361FCC3" w14:textId="725A2313" w:rsidR="00604641" w:rsidRPr="00172CEE" w:rsidRDefault="00227E08" w:rsidP="00604641">
      <w:pPr>
        <w:spacing w:line="480" w:lineRule="auto"/>
        <w:rPr>
          <w:rFonts w:ascii="Arial" w:hAnsi="Arial" w:cs="Arial"/>
          <w:sz w:val="24"/>
          <w:szCs w:val="24"/>
        </w:rPr>
      </w:pPr>
      <w:r w:rsidRPr="00EF32F8">
        <w:rPr>
          <w:rFonts w:ascii="Arial" w:hAnsi="Arial" w:cs="Arial"/>
          <w:iCs/>
          <w:sz w:val="24"/>
          <w:szCs w:val="24"/>
        </w:rPr>
        <w:t>ISH for</w:t>
      </w:r>
      <w:r w:rsidRPr="00EF32F8">
        <w:rPr>
          <w:rFonts w:ascii="Arial" w:hAnsi="Arial" w:cs="Arial"/>
          <w:i/>
          <w:iCs/>
          <w:sz w:val="24"/>
          <w:szCs w:val="24"/>
        </w:rPr>
        <w:t xml:space="preserve"> </w:t>
      </w:r>
      <w:r>
        <w:rPr>
          <w:rStyle w:val="Emphasis"/>
          <w:rFonts w:ascii="Arial" w:hAnsi="Arial" w:cs="Arial"/>
          <w:sz w:val="24"/>
          <w:szCs w:val="24"/>
        </w:rPr>
        <w:t>LGR5</w:t>
      </w:r>
      <w:r w:rsidRPr="00227E08">
        <w:rPr>
          <w:rFonts w:ascii="Arial" w:hAnsi="Arial" w:cs="Arial"/>
          <w:i/>
          <w:sz w:val="24"/>
          <w:szCs w:val="24"/>
        </w:rPr>
        <w:t xml:space="preserve"> </w:t>
      </w:r>
      <w:r w:rsidRPr="00227E08">
        <w:rPr>
          <w:rFonts w:ascii="Arial" w:hAnsi="Arial" w:cs="Arial"/>
          <w:sz w:val="24"/>
          <w:szCs w:val="24"/>
        </w:rPr>
        <w:t>expression was performed as previously described</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&lt;EndNote&gt;&lt;Cite&gt;&lt;Author&gt;Baker&lt;/Author&gt;&lt;Year&gt;2015&lt;/Year&gt;&lt;RecNum&gt;475&lt;/RecNum&gt;&lt;DisplayText&gt;(Baker et al. 2015)&lt;/DisplayText&gt;&lt;record&gt;&lt;rec-number&gt;475&lt;/rec-number&gt;&lt;foreign-keys&gt;&lt;key app="EN" db-id="e0x20avep0stvjedzw8xwef55t0rst5zrxd9" timestamp="1491311924"&gt;475&lt;/key&gt;&lt;/foreign-keys&gt;&lt;ref-type name="Journal Article"&gt;17&lt;/ref-type&gt;&lt;contributors&gt;&lt;authors&gt;&lt;author&gt;Baker, A. M.&lt;/author&gt;&lt;author&gt;Graham, T. A.&lt;/author&gt;&lt;author&gt;Elia, G.&lt;/author&gt;&lt;author&gt;Wright, N. A.&lt;/author&gt;&lt;author&gt;Rodriguez-Justo, M.&lt;/author&gt;&lt;/authors&gt;&lt;/contributors&gt;&lt;auth-address&gt;Centre for Tumor Biology, Barts Cancer Institute, Barts and the London School of Medicine and Dentistry, Queen Mary University of London, London, UK, EC1M 6BQ.&amp;#xD;Department of Histopathology, University College London, London, UK, WC1E 6BT.&lt;/auth-address&gt;&lt;titles&gt;&lt;title&gt;Characterization of LGR5 stem cells in colorectal adenomas and carcinomas&lt;/title&gt;&lt;secondary-title&gt;Sci Rep&lt;/secondary-title&gt;&lt;/titles&gt;&lt;periodical&gt;&lt;full-title&gt;Sci Rep&lt;/full-title&gt;&lt;/periodical&gt;&lt;pages&gt;8654&lt;/pages&gt;&lt;volume&gt;5&lt;/volume&gt;&lt;keywords&gt;&lt;keyword&gt;Adenocarcinoma/metabolism/pathology&lt;/keyword&gt;&lt;keyword&gt;Adenoma/*metabolism/*pathology&lt;/keyword&gt;&lt;keyword&gt;Colon/pathology&lt;/keyword&gt;&lt;keyword&gt;Colorectal Neoplasms/*metabolism/*pathology&lt;/keyword&gt;&lt;keyword&gt;Humans&lt;/keyword&gt;&lt;keyword&gt;Hyperplasia&lt;/keyword&gt;&lt;keyword&gt;Neoplasm Invasiveness&lt;/keyword&gt;&lt;keyword&gt;Neoplasm Staging&lt;/keyword&gt;&lt;keyword&gt;Neoplastic Stem Cells/*metabolism/*pathology&lt;/keyword&gt;&lt;keyword&gt;Polyps/pathology&lt;/keyword&gt;&lt;keyword&gt;Receptors, G-Protein-Coupled/*metabolism&lt;/keyword&gt;&lt;keyword&gt;Stem Cell Niche&lt;/keyword&gt;&lt;/keywords&gt;&lt;dates&gt;&lt;year&gt;2015&lt;/year&gt;&lt;pub-dates&gt;&lt;date&gt;Mar 02&lt;/date&gt;&lt;/pub-dates&gt;&lt;/dates&gt;&lt;isbn&gt;2045-2322 (Electronic)&amp;#xD;2045-2322 (Linking)&lt;/isbn&gt;&lt;accession-num&gt;25728748&lt;/accession-num&gt;&lt;urls&gt;&lt;related-urls&gt;&lt;url&gt;https://www.ncbi.nlm.nih.gov/pubmed/25728748&lt;/url&gt;&lt;/related-urls&gt;&lt;/urls&gt;&lt;custom2&gt;PMC4345329&lt;/custom2&gt;&lt;electronic-resource-num&gt;10.1038/srep08654&lt;/electronic-resource-num&gt;&lt;/record&gt;&lt;/Cite&gt;&lt;/EndNote&gt;</w:instrText>
      </w:r>
      <w:r w:rsidR="004876A8" w:rsidRPr="00CC3414">
        <w:rPr>
          <w:rFonts w:ascii="Arial" w:hAnsi="Arial" w:cs="Arial"/>
          <w:sz w:val="24"/>
          <w:szCs w:val="24"/>
        </w:rPr>
        <w:fldChar w:fldCharType="separate"/>
      </w:r>
      <w:r w:rsidR="00BC5F7C" w:rsidRPr="00CC3414">
        <w:rPr>
          <w:rFonts w:ascii="Arial" w:hAnsi="Arial" w:cs="Arial"/>
          <w:noProof/>
          <w:sz w:val="24"/>
          <w:szCs w:val="24"/>
        </w:rPr>
        <w:t>(Baker et al. 2015)</w:t>
      </w:r>
      <w:r w:rsidR="004876A8" w:rsidRPr="00CC3414">
        <w:rPr>
          <w:rFonts w:ascii="Arial" w:hAnsi="Arial" w:cs="Arial"/>
          <w:sz w:val="24"/>
          <w:szCs w:val="24"/>
        </w:rPr>
        <w:fldChar w:fldCharType="end"/>
      </w:r>
      <w:r w:rsidR="007D44F1" w:rsidRPr="00CC3414">
        <w:rPr>
          <w:rStyle w:val="CommentReference"/>
          <w:rFonts w:ascii="Arial" w:hAnsi="Arial" w:cs="Arial"/>
          <w:sz w:val="24"/>
          <w:szCs w:val="24"/>
        </w:rPr>
        <w:t xml:space="preserve"> </w:t>
      </w:r>
      <w:r w:rsidRPr="00227E08">
        <w:rPr>
          <w:rFonts w:ascii="Arial" w:hAnsi="Arial" w:cs="Arial"/>
          <w:sz w:val="24"/>
          <w:szCs w:val="24"/>
        </w:rPr>
        <w:t xml:space="preserve">using the RNAscope 2.5 High Definition Brown assay according to the manufacturer’s instructions (Advanced Cell Diagnostics, Hayward, CA) as detailed in supplementary methods. RNAscope probes used were </w:t>
      </w:r>
      <w:r>
        <w:rPr>
          <w:rStyle w:val="Emphasis"/>
          <w:rFonts w:ascii="Arial" w:hAnsi="Arial" w:cs="Arial"/>
          <w:sz w:val="24"/>
          <w:szCs w:val="24"/>
        </w:rPr>
        <w:t>LGR5</w:t>
      </w:r>
      <w:r w:rsidRPr="00227E08">
        <w:rPr>
          <w:rFonts w:ascii="Arial" w:hAnsi="Arial" w:cs="Arial"/>
          <w:sz w:val="24"/>
          <w:szCs w:val="24"/>
        </w:rPr>
        <w:t xml:space="preserve"> (</w:t>
      </w:r>
      <w:hyperlink r:id="rId12" w:history="1">
        <w:r>
          <w:rPr>
            <w:rStyle w:val="tag-json"/>
            <w:rFonts w:ascii="Arial" w:hAnsi="Arial" w:cs="Arial"/>
            <w:vanish/>
            <w:sz w:val="24"/>
            <w:szCs w:val="24"/>
            <w:u w:val="single"/>
          </w:rPr>
          <w:t>{"type":"entrez-nucleotide","attrs":{"text":"NM_003667.2","term_id":"24475886","term_text":"NM_003667.2"}}</w:t>
        </w:r>
        <w:r>
          <w:rPr>
            <w:rStyle w:val="Hyperlink"/>
            <w:rFonts w:ascii="Arial" w:hAnsi="Arial" w:cs="Arial"/>
            <w:color w:val="auto"/>
            <w:sz w:val="24"/>
            <w:szCs w:val="24"/>
          </w:rPr>
          <w:t>NM_003667.2</w:t>
        </w:r>
      </w:hyperlink>
      <w:r w:rsidR="00F6002B" w:rsidRPr="00CC3414">
        <w:rPr>
          <w:rFonts w:ascii="Arial" w:hAnsi="Arial" w:cs="Arial"/>
          <w:sz w:val="24"/>
          <w:szCs w:val="24"/>
        </w:rPr>
        <w:t xml:space="preserve">, region 560–1589, catalog number 311021), </w:t>
      </w:r>
      <w:r w:rsidR="00F6002B" w:rsidRPr="00CC3414">
        <w:rPr>
          <w:rStyle w:val="Emphasis"/>
          <w:rFonts w:ascii="Arial" w:hAnsi="Arial" w:cs="Arial"/>
          <w:sz w:val="24"/>
          <w:szCs w:val="24"/>
        </w:rPr>
        <w:t>POLR2A</w:t>
      </w:r>
      <w:r w:rsidRPr="00227E08">
        <w:rPr>
          <w:rFonts w:ascii="Arial" w:hAnsi="Arial" w:cs="Arial"/>
          <w:sz w:val="24"/>
          <w:szCs w:val="24"/>
        </w:rPr>
        <w:t xml:space="preserve"> (positive control probe, </w:t>
      </w:r>
      <w:hyperlink r:id="rId13" w:history="1">
        <w:r>
          <w:rPr>
            <w:rStyle w:val="tag-json"/>
            <w:rFonts w:ascii="Arial" w:hAnsi="Arial" w:cs="Arial"/>
            <w:vanish/>
            <w:sz w:val="24"/>
            <w:szCs w:val="24"/>
            <w:u w:val="single"/>
          </w:rPr>
          <w:t>{"type":"entrez-nucleotide","attrs":{"text":"NM_000937.4","term_id":"306482654","term_text":"NM_000937.4"}}</w:t>
        </w:r>
        <w:r>
          <w:rPr>
            <w:rStyle w:val="Hyperlink"/>
            <w:rFonts w:ascii="Arial" w:hAnsi="Arial" w:cs="Arial"/>
            <w:color w:val="auto"/>
            <w:sz w:val="24"/>
            <w:szCs w:val="24"/>
          </w:rPr>
          <w:t>NM_000937.4</w:t>
        </w:r>
      </w:hyperlink>
      <w:r w:rsidR="00F6002B" w:rsidRPr="00CC3414">
        <w:rPr>
          <w:rFonts w:ascii="Arial" w:hAnsi="Arial" w:cs="Arial"/>
          <w:sz w:val="24"/>
          <w:szCs w:val="24"/>
        </w:rPr>
        <w:t xml:space="preserve">, region 2514–3433, catalog number 310451) and </w:t>
      </w:r>
      <w:r w:rsidR="00F6002B" w:rsidRPr="00CC3414">
        <w:rPr>
          <w:rStyle w:val="Emphasis"/>
          <w:rFonts w:ascii="Arial" w:hAnsi="Arial" w:cs="Arial"/>
          <w:sz w:val="24"/>
          <w:szCs w:val="24"/>
        </w:rPr>
        <w:t>da</w:t>
      </w:r>
      <w:r>
        <w:rPr>
          <w:rStyle w:val="Emphasis"/>
          <w:rFonts w:ascii="Arial" w:hAnsi="Arial" w:cs="Arial"/>
          <w:sz w:val="24"/>
          <w:szCs w:val="24"/>
        </w:rPr>
        <w:t>pB</w:t>
      </w:r>
      <w:r w:rsidRPr="00227E08">
        <w:rPr>
          <w:rFonts w:ascii="Arial" w:hAnsi="Arial" w:cs="Arial"/>
          <w:sz w:val="24"/>
          <w:szCs w:val="24"/>
        </w:rPr>
        <w:t xml:space="preserve"> (negative control probe, </w:t>
      </w:r>
      <w:hyperlink r:id="rId14" w:history="1">
        <w:r>
          <w:rPr>
            <w:rStyle w:val="tag-json"/>
            <w:rFonts w:ascii="Arial" w:hAnsi="Arial" w:cs="Arial"/>
            <w:vanish/>
            <w:sz w:val="24"/>
            <w:szCs w:val="24"/>
            <w:u w:val="single"/>
          </w:rPr>
          <w:t>{"type":"entrez-nucleotide","attrs":{"text":"EF191515","term_id":"124441914","term_text":"EF191515"}}</w:t>
        </w:r>
        <w:r>
          <w:rPr>
            <w:rStyle w:val="Hyperlink"/>
            <w:rFonts w:ascii="Arial" w:hAnsi="Arial" w:cs="Arial"/>
            <w:color w:val="auto"/>
            <w:sz w:val="24"/>
            <w:szCs w:val="24"/>
          </w:rPr>
          <w:t>EF191515</w:t>
        </w:r>
      </w:hyperlink>
      <w:r w:rsidR="00F6002B" w:rsidRPr="00CC3414">
        <w:rPr>
          <w:rFonts w:ascii="Arial" w:hAnsi="Arial" w:cs="Arial"/>
          <w:sz w:val="24"/>
          <w:szCs w:val="24"/>
        </w:rPr>
        <w:t>, region 414–862, catalog number 310043)</w:t>
      </w:r>
      <w:r w:rsidRPr="00227E08">
        <w:rPr>
          <w:rFonts w:ascii="Arial" w:hAnsi="Arial" w:cs="Arial"/>
          <w:sz w:val="24"/>
          <w:szCs w:val="24"/>
        </w:rPr>
        <w:t xml:space="preserve"> (Supplementary figure 1). </w:t>
      </w:r>
      <w:r w:rsidRPr="00AE390F">
        <w:rPr>
          <w:rStyle w:val="Emphasis"/>
          <w:rFonts w:ascii="Arial" w:hAnsi="Arial" w:cs="Arial"/>
          <w:sz w:val="24"/>
          <w:szCs w:val="24"/>
        </w:rPr>
        <w:t>LGR5</w:t>
      </w:r>
      <w:r w:rsidRPr="00227E08">
        <w:rPr>
          <w:rFonts w:ascii="Arial" w:hAnsi="Arial" w:cs="Arial"/>
          <w:i/>
          <w:sz w:val="24"/>
          <w:szCs w:val="24"/>
        </w:rPr>
        <w:t xml:space="preserve"> </w:t>
      </w:r>
      <w:r w:rsidRPr="00227E08">
        <w:rPr>
          <w:rFonts w:ascii="Arial" w:hAnsi="Arial" w:cs="Arial"/>
          <w:sz w:val="24"/>
          <w:szCs w:val="24"/>
        </w:rPr>
        <w:t xml:space="preserve">expression was quantified according to the five-grade scoring system </w:t>
      </w:r>
      <w:r w:rsidRPr="00227E08">
        <w:rPr>
          <w:rFonts w:ascii="Arial" w:hAnsi="Arial" w:cs="Arial"/>
          <w:sz w:val="24"/>
          <w:szCs w:val="24"/>
        </w:rPr>
        <w:lastRenderedPageBreak/>
        <w:t>recommended by the manufacturer previously described</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&lt;EndNote&gt;&lt;Cite&gt;&lt;Author&gt;Baker&lt;/Author&gt;&lt;Year&gt;2015&lt;/Year&gt;&lt;RecNum&gt;475&lt;/RecNum&gt;&lt;DisplayText&gt;(Baker et al. 2015)&lt;/DisplayText&gt;&lt;record&gt;&lt;rec-number&gt;475&lt;/rec-number&gt;&lt;foreign-keys&gt;&lt;key app="EN" db-id="e0x20avep0stvjedzw8xwef55t0rst5zrxd9" timestamp="1491311924"&gt;475&lt;/key&gt;&lt;/foreign-keys&gt;&lt;ref-type name="Journal Article"&gt;17&lt;/ref-type&gt;&lt;contributors&gt;&lt;authors&gt;&lt;author&gt;Baker, A. M.&lt;/author&gt;&lt;author&gt;Graham, T. A.&lt;/author&gt;&lt;author&gt;Elia, G.&lt;/author&gt;&lt;author&gt;Wright, N. A.&lt;/author&gt;&lt;author&gt;Rodriguez-Justo, M.&lt;/author&gt;&lt;/authors&gt;&lt;/contributors&gt;&lt;auth-address&gt;Centre for Tumor Biology, Barts Cancer Institute, Barts and the London School of Medicine and Dentistry, Queen Mary University of London, London, UK, EC1M 6BQ.&amp;#xD;Department of Histopathology, University College London, London, UK, WC1E 6BT.&lt;/auth-address&gt;&lt;titles&gt;&lt;title&gt;Characterization of LGR5 stem cells in colorectal adenomas and carcinomas&lt;/title&gt;&lt;secondary-title&gt;Sci Rep&lt;/secondary-title&gt;&lt;/titles&gt;&lt;periodical&gt;&lt;full-title&gt;Sci Rep&lt;/full-title&gt;&lt;/periodical&gt;&lt;pages&gt;8654&lt;/pages&gt;&lt;volume&gt;5&lt;/volume&gt;&lt;keywords&gt;&lt;keyword&gt;Adenocarcinoma/metabolism/pathology&lt;/keyword&gt;&lt;keyword&gt;Adenoma/*metabolism/*pathology&lt;/keyword&gt;&lt;keyword&gt;Colon/pathology&lt;/keyword&gt;&lt;keyword&gt;Colorectal Neoplasms/*metabolism/*pathology&lt;/keyword&gt;&lt;keyword&gt;Humans&lt;/keyword&gt;&lt;keyword&gt;Hyperplasia&lt;/keyword&gt;&lt;keyword&gt;Neoplasm Invasiveness&lt;/keyword&gt;&lt;keyword&gt;Neoplasm Staging&lt;/keyword&gt;&lt;keyword&gt;Neoplastic Stem Cells/*metabolism/*pathology&lt;/keyword&gt;&lt;keyword&gt;Polyps/pathology&lt;/keyword&gt;&lt;keyword&gt;Receptors, G-Protein-Coupled/*metabolism&lt;/keyword&gt;&lt;keyword&gt;Stem Cell Niche&lt;/keyword&gt;&lt;/keywords&gt;&lt;dates&gt;&lt;year&gt;2015&lt;/year&gt;&lt;pub-dates&gt;&lt;date&gt;Mar 02&lt;/date&gt;&lt;/pub-dates&gt;&lt;/dates&gt;&lt;isbn&gt;2045-2322 (Electronic)&amp;#xD;2045-2322 (Linking)&lt;/isbn&gt;&lt;accession-num&gt;25728748&lt;/accession-num&gt;&lt;urls&gt;&lt;related-urls&gt;&lt;url&gt;https://www.ncbi.nlm.nih.gov/pubmed/25728748&lt;/url&gt;&lt;/related-urls&gt;&lt;/urls&gt;&lt;custom2&gt;PMC4345329&lt;/custom2&gt;&lt;electronic-resource-num&gt;10.1038/srep08654&lt;/electronic-resource-num&gt;&lt;/record&gt;&lt;/Cite&gt;&lt;/EndNote&gt;</w:instrText>
      </w:r>
      <w:r w:rsidR="004876A8" w:rsidRPr="00CC3414">
        <w:rPr>
          <w:rFonts w:ascii="Arial" w:hAnsi="Arial" w:cs="Arial"/>
          <w:sz w:val="24"/>
          <w:szCs w:val="24"/>
        </w:rPr>
        <w:fldChar w:fldCharType="separate"/>
      </w:r>
      <w:r w:rsidR="00BC5F7C" w:rsidRPr="00CC3414">
        <w:rPr>
          <w:rFonts w:ascii="Arial" w:hAnsi="Arial" w:cs="Arial"/>
          <w:noProof/>
          <w:sz w:val="24"/>
          <w:szCs w:val="24"/>
        </w:rPr>
        <w:t>(Baker et al. 2015)</w:t>
      </w:r>
      <w:r w:rsidR="004876A8" w:rsidRPr="00CC3414">
        <w:rPr>
          <w:rFonts w:ascii="Arial" w:hAnsi="Arial" w:cs="Arial"/>
          <w:sz w:val="24"/>
          <w:szCs w:val="24"/>
        </w:rPr>
        <w:fldChar w:fldCharType="end"/>
      </w:r>
      <w:r w:rsidR="00444941" w:rsidRPr="00CC3414">
        <w:rPr>
          <w:rFonts w:ascii="Arial" w:hAnsi="Arial" w:cs="Arial"/>
          <w:sz w:val="24"/>
          <w:szCs w:val="24"/>
        </w:rPr>
        <w:t xml:space="preserve"> </w:t>
      </w:r>
      <w:r w:rsidR="00604641">
        <w:rPr>
          <w:rFonts w:ascii="Arial" w:hAnsi="Arial" w:cs="Arial"/>
          <w:sz w:val="24"/>
          <w:szCs w:val="24"/>
        </w:rPr>
        <w:t>(</w:t>
      </w:r>
      <w:r w:rsidR="00604641" w:rsidRPr="00172CEE">
        <w:rPr>
          <w:rFonts w:ascii="Arial" w:hAnsi="Arial" w:cs="Arial"/>
          <w:sz w:val="24"/>
          <w:szCs w:val="24"/>
        </w:rPr>
        <w:t xml:space="preserve">0 = No staining or less than 1 dot to every 10 cells (40× magnification), 1 = 1–3 dots/cell (visible at 20–40× magnification), 2 = 4–10 dots/cell, very few dot clusters (visible at 20–40× magnification), 3 = &gt; 10 dots/cell, less than 10% positive cells have dot clusters (visible at 20× magnification), 4 = &gt; 10 dots/cell, more than 10% positive cells have dot clusters (visible at 20× magnification)). </w:t>
      </w:r>
      <w:r w:rsidR="00604641" w:rsidRPr="00172CEE" w:rsidDel="004F1196">
        <w:rPr>
          <w:rStyle w:val="CommentReference"/>
          <w:rFonts w:ascii="Arial" w:hAnsi="Arial" w:cs="Arial"/>
          <w:sz w:val="24"/>
          <w:szCs w:val="24"/>
        </w:rPr>
        <w:t xml:space="preserve"> </w:t>
      </w:r>
    </w:p>
    <w:p w14:paraId="20A5AABE" w14:textId="291E328A" w:rsidR="006F44CB" w:rsidRPr="00CC3414" w:rsidRDefault="00227E08" w:rsidP="00B320A1">
      <w:pPr>
        <w:spacing w:line="480" w:lineRule="auto"/>
        <w:rPr>
          <w:rFonts w:ascii="Arial" w:hAnsi="Arial" w:cs="Arial"/>
          <w:sz w:val="24"/>
          <w:szCs w:val="24"/>
        </w:rPr>
      </w:pPr>
      <w:r>
        <w:rPr>
          <w:rStyle w:val="CommentReference"/>
          <w:rFonts w:ascii="Arial" w:hAnsi="Arial" w:cs="Arial"/>
          <w:sz w:val="24"/>
          <w:szCs w:val="24"/>
        </w:rPr>
        <w:t xml:space="preserve"> </w:t>
      </w:r>
    </w:p>
    <w:p w14:paraId="0E940595" w14:textId="77777777" w:rsidR="0055210F" w:rsidRPr="00AA066D" w:rsidRDefault="004876A8" w:rsidP="00B320A1">
      <w:pPr>
        <w:spacing w:line="480" w:lineRule="auto"/>
        <w:rPr>
          <w:rFonts w:ascii="Arial" w:hAnsi="Arial" w:cs="Arial"/>
          <w:sz w:val="24"/>
          <w:szCs w:val="24"/>
          <w:u w:val="single"/>
        </w:rPr>
      </w:pPr>
      <w:r w:rsidRPr="00AA066D">
        <w:rPr>
          <w:rFonts w:ascii="Arial" w:hAnsi="Arial" w:cs="Arial"/>
          <w:sz w:val="24"/>
          <w:szCs w:val="24"/>
          <w:u w:val="single"/>
        </w:rPr>
        <w:t>IHC</w:t>
      </w:r>
    </w:p>
    <w:p w14:paraId="5FA6CE56" w14:textId="6211F4E0" w:rsidR="007F3A69" w:rsidRPr="00E33CCB" w:rsidRDefault="007F3A69" w:rsidP="007F3A69">
      <w:pPr>
        <w:pStyle w:val="p"/>
        <w:spacing w:line="480" w:lineRule="auto"/>
        <w:rPr>
          <w:rFonts w:ascii="Arial" w:hAnsi="Arial" w:cs="Arial"/>
        </w:rPr>
      </w:pPr>
      <w:r w:rsidRPr="00E33CCB">
        <w:rPr>
          <w:rFonts w:ascii="Arial" w:hAnsi="Arial" w:cs="Arial"/>
        </w:rPr>
        <w:t xml:space="preserve">IHC was performed </w:t>
      </w:r>
      <w:r>
        <w:rPr>
          <w:rFonts w:ascii="Arial" w:hAnsi="Arial" w:cs="Arial"/>
        </w:rPr>
        <w:t xml:space="preserve">on sequential tissue sections </w:t>
      </w:r>
      <w:r w:rsidRPr="00E33CCB">
        <w:rPr>
          <w:rFonts w:ascii="Arial" w:hAnsi="Arial" w:cs="Arial"/>
        </w:rPr>
        <w:t>according to standard protocol</w:t>
      </w:r>
      <w:r>
        <w:rPr>
          <w:rFonts w:ascii="Arial" w:hAnsi="Arial" w:cs="Arial"/>
        </w:rPr>
        <w:t xml:space="preserve"> as previously described</w:t>
      </w:r>
      <w:r w:rsidRPr="00E33CCB">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E33CCB">
        <w:rPr>
          <w:rFonts w:ascii="Arial" w:hAnsi="Arial" w:cs="Arial"/>
        </w:rPr>
      </w:r>
      <w:r w:rsidRPr="00E33CCB">
        <w:rPr>
          <w:rFonts w:ascii="Arial" w:hAnsi="Arial" w:cs="Arial"/>
        </w:rPr>
        <w:fldChar w:fldCharType="separate"/>
      </w:r>
      <w:r>
        <w:rPr>
          <w:rFonts w:ascii="Arial" w:hAnsi="Arial" w:cs="Arial"/>
          <w:noProof/>
        </w:rPr>
        <w:t>(Valentijn et al. 2013)</w:t>
      </w:r>
      <w:r w:rsidRPr="00E33CCB">
        <w:rPr>
          <w:rFonts w:ascii="Arial" w:hAnsi="Arial" w:cs="Arial"/>
        </w:rPr>
        <w:fldChar w:fldCharType="end"/>
      </w:r>
      <w:r w:rsidRPr="00E33CCB">
        <w:rPr>
          <w:rFonts w:ascii="Arial" w:hAnsi="Arial" w:cs="Arial"/>
        </w:rPr>
        <w:t xml:space="preserve">. </w:t>
      </w:r>
      <w:r>
        <w:rPr>
          <w:rFonts w:ascii="Arial" w:hAnsi="Arial" w:cs="Arial"/>
        </w:rPr>
        <w:t>Primary antibodies (</w:t>
      </w:r>
      <w:r w:rsidRPr="00E33CCB">
        <w:rPr>
          <w:rFonts w:ascii="Arial" w:hAnsi="Arial" w:cs="Arial"/>
        </w:rPr>
        <w:t>mouse pan-monoclonal anti-cytokeratin (C2562, Sigma-Aldrich, Dorset, UK) at 1:4000, goat polyclonal anti-SOX9 (af3075, R&amp;D Systems, Abingdon,UK) at 1:400, mouse monoclonal anti-Ki67 (NCL-Ki67-MM1, Novocastra, Newcastle, UK) at 1:200, mouse monoclonal anti-SSEA</w:t>
      </w:r>
      <w:r w:rsidR="00CC03B7">
        <w:rPr>
          <w:rFonts w:ascii="Arial" w:hAnsi="Arial" w:cs="Arial"/>
        </w:rPr>
        <w:t>-</w:t>
      </w:r>
      <w:r w:rsidRPr="00E33CCB">
        <w:rPr>
          <w:rFonts w:ascii="Arial" w:hAnsi="Arial" w:cs="Arial"/>
        </w:rPr>
        <w:t xml:space="preserve">1 (125601/2, Biolegend, San Diego, CA) at 1:800 dilution) were incubated </w:t>
      </w:r>
      <w:r>
        <w:rPr>
          <w:rFonts w:ascii="Arial" w:hAnsi="Arial" w:cs="Arial"/>
        </w:rPr>
        <w:t>overnight at 4</w:t>
      </w:r>
      <w:r w:rsidRPr="00E33CCB">
        <w:rPr>
          <w:rFonts w:ascii="Arial" w:hAnsi="Arial" w:cs="Arial"/>
        </w:rPr>
        <w:sym w:font="Symbol" w:char="F0B0"/>
      </w:r>
      <w:r w:rsidRPr="00E33CCB">
        <w:rPr>
          <w:rFonts w:ascii="Arial" w:hAnsi="Arial" w:cs="Arial"/>
        </w:rPr>
        <w:t>C in a humidified chamber. All slides were scanned using an Aperio CS2 scanner (</w:t>
      </w:r>
      <w:hyperlink r:id="rId15" w:history="1">
        <w:r w:rsidRPr="00E33CCB">
          <w:rPr>
            <w:rStyle w:val="Hyperlink"/>
            <w:rFonts w:ascii="Arial" w:hAnsi="Arial" w:cs="Arial"/>
            <w:color w:val="auto"/>
          </w:rPr>
          <w:t>http://www.leicabiosystems.com/digital-pathology/aperio-digital-pathology-slide-scanners/products/aperio-cs2/</w:t>
        </w:r>
      </w:hyperlink>
      <w:r w:rsidRPr="00E33CCB">
        <w:rPr>
          <w:rFonts w:ascii="Arial" w:hAnsi="Arial" w:cs="Arial"/>
        </w:rPr>
        <w:t xml:space="preserve">) and analysed using spectrum, </w:t>
      </w:r>
      <w:hyperlink r:id="rId16" w:history="1">
        <w:r w:rsidRPr="00E33CCB">
          <w:rPr>
            <w:rStyle w:val="Hyperlink"/>
            <w:rFonts w:ascii="Arial" w:hAnsi="Arial" w:cs="Arial"/>
            <w:bCs/>
            <w:color w:val="auto"/>
          </w:rPr>
          <w:t>ScanScope</w:t>
        </w:r>
        <w:r w:rsidRPr="00E33CCB">
          <w:rPr>
            <w:rStyle w:val="Hyperlink"/>
            <w:rFonts w:ascii="Arial" w:hAnsi="Arial" w:cs="Arial"/>
            <w:color w:val="auto"/>
          </w:rPr>
          <w:t>®</w:t>
        </w:r>
      </w:hyperlink>
      <w:r w:rsidRPr="00E33CCB">
        <w:rPr>
          <w:rFonts w:ascii="Arial" w:hAnsi="Arial" w:cs="Arial"/>
        </w:rPr>
        <w:t xml:space="preserve">. </w:t>
      </w:r>
    </w:p>
    <w:p w14:paraId="1592A2DA" w14:textId="77777777" w:rsidR="0055210F" w:rsidRPr="00CC3414" w:rsidRDefault="00227E08" w:rsidP="00B320A1">
      <w:pPr>
        <w:pStyle w:val="Heading3"/>
        <w:spacing w:line="480" w:lineRule="auto"/>
        <w:rPr>
          <w:rFonts w:ascii="Arial" w:hAnsi="Arial" w:cs="Arial"/>
          <w:b w:val="0"/>
          <w:color w:val="auto"/>
          <w:sz w:val="24"/>
          <w:szCs w:val="24"/>
          <w:u w:val="single"/>
        </w:rPr>
      </w:pPr>
      <w:r>
        <w:rPr>
          <w:rFonts w:ascii="Arial" w:hAnsi="Arial" w:cs="Arial"/>
          <w:b w:val="0"/>
          <w:color w:val="auto"/>
          <w:sz w:val="24"/>
          <w:szCs w:val="24"/>
          <w:u w:val="single"/>
        </w:rPr>
        <w:t xml:space="preserve">Analysis of IHC </w:t>
      </w:r>
    </w:p>
    <w:p w14:paraId="357E40B0" w14:textId="77777777" w:rsidR="00D650C1" w:rsidRPr="00CC3414" w:rsidRDefault="00227E08" w:rsidP="00B320A1">
      <w:pPr>
        <w:pStyle w:val="p"/>
        <w:spacing w:line="480" w:lineRule="auto"/>
        <w:rPr>
          <w:rFonts w:ascii="Arial" w:hAnsi="Arial" w:cs="Arial"/>
        </w:rPr>
      </w:pPr>
      <w:r w:rsidRPr="00227E08">
        <w:rPr>
          <w:rFonts w:ascii="Arial" w:hAnsi="Arial" w:cs="Arial"/>
        </w:rPr>
        <w:t xml:space="preserve">Percentage of nuclear Ki67 immuno-positive cells of any intensity was evaluated as the Ki67-labelling index (Ki67-LI) </w:t>
      </w:r>
      <w:r w:rsidR="004876A8" w:rsidRPr="00227E08">
        <w:rPr>
          <w:rFonts w:ascii="Arial" w:hAnsi="Arial" w:cs="Arial"/>
        </w:rPr>
        <w:fldChar w:fldCharType="begin">
          <w:fldData xml:space="preserve">PEVuZE5vdGU+PENpdGU+PEF1dGhvcj5BbCBLdXNoaTwvQXV0aG9yPjxZZWFyPjIwMDI8L1llYXI+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</w:fldData>
        </w:fldChar>
      </w:r>
      <w:r w:rsidR="00E06DB6">
        <w:rPr>
          <w:rFonts w:ascii="Arial" w:hAnsi="Arial" w:cs="Arial"/>
        </w:rPr>
        <w:instrText xml:space="preserve"> ADDIN EN.CITE </w:instrText>
      </w:r>
      <w:r w:rsidR="004876A8">
        <w:rPr>
          <w:rFonts w:ascii="Arial" w:hAnsi="Arial" w:cs="Arial"/>
        </w:rPr>
        <w:fldChar w:fldCharType="begin">
          <w:fldData xml:space="preserve">PEVuZE5vdGU+PENpdGU+PEF1dGhvcj5BbCBLdXNoaTwvQXV0aG9yPjxZZWFyPjIwMDI8L1llYXI+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</w:fldData>
        </w:fldChar>
      </w:r>
      <w:r w:rsidR="00E06DB6">
        <w:rPr>
          <w:rFonts w:ascii="Arial" w:hAnsi="Arial" w:cs="Arial"/>
        </w:rPr>
        <w:instrText xml:space="preserve"> ADDIN EN.CITE.DATA </w:instrText>
      </w:r>
      <w:r w:rsidR="004876A8">
        <w:rPr>
          <w:rFonts w:ascii="Arial" w:hAnsi="Arial" w:cs="Arial"/>
        </w:rPr>
      </w:r>
      <w:r w:rsidR="004876A8">
        <w:rPr>
          <w:rFonts w:ascii="Arial" w:hAnsi="Arial" w:cs="Arial"/>
        </w:rPr>
        <w:fldChar w:fldCharType="end"/>
      </w:r>
      <w:r w:rsidR="004876A8" w:rsidRPr="00227E08">
        <w:rPr>
          <w:rFonts w:ascii="Arial" w:hAnsi="Arial" w:cs="Arial"/>
        </w:rPr>
      </w:r>
      <w:r w:rsidR="004876A8" w:rsidRPr="00227E08">
        <w:rPr>
          <w:rFonts w:ascii="Arial" w:hAnsi="Arial" w:cs="Arial"/>
        </w:rPr>
        <w:fldChar w:fldCharType="separate"/>
      </w:r>
      <w:r w:rsidR="00E06DB6">
        <w:rPr>
          <w:rFonts w:ascii="Arial" w:hAnsi="Arial" w:cs="Arial"/>
          <w:noProof/>
        </w:rPr>
        <w:t>(Al Kushi et al. 2002; Kamal et al. 2016)</w:t>
      </w:r>
      <w:r w:rsidR="004876A8" w:rsidRPr="00227E08">
        <w:rPr>
          <w:rFonts w:ascii="Arial" w:hAnsi="Arial" w:cs="Arial"/>
        </w:rPr>
        <w:fldChar w:fldCharType="end"/>
      </w:r>
      <w:r w:rsidRPr="00227E08">
        <w:rPr>
          <w:rFonts w:ascii="Arial" w:hAnsi="Arial" w:cs="Arial"/>
        </w:rPr>
        <w:t xml:space="preserve"> and the 3 epithelial compartments were scored separately. SOX9 and SSEA-1 immunostaining </w:t>
      </w:r>
      <w:r w:rsidRPr="00227E08">
        <w:rPr>
          <w:rFonts w:ascii="Arial" w:hAnsi="Arial" w:cs="Arial"/>
        </w:rPr>
        <w:lastRenderedPageBreak/>
        <w:t xml:space="preserve">was assessed as previously described </w:t>
      </w:r>
      <w:r w:rsidR="004876A8" w:rsidRPr="00227E08">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Pr="00227E08">
        <w:rPr>
          <w:rFonts w:ascii="Arial" w:hAnsi="Arial" w:cs="Arial"/>
        </w:rPr>
        <w:instrText xml:space="preserve"> ADDIN EN.CITE </w:instrText>
      </w:r>
      <w:r w:rsidR="004876A8" w:rsidRPr="00227E08">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Pr="00227E08">
        <w:rPr>
          <w:rFonts w:ascii="Arial" w:hAnsi="Arial" w:cs="Arial"/>
        </w:rPr>
        <w:instrText xml:space="preserve"> ADDIN EN.CITE.DATA </w:instrText>
      </w:r>
      <w:r w:rsidR="004876A8" w:rsidRPr="00227E08">
        <w:rPr>
          <w:rFonts w:ascii="Arial" w:hAnsi="Arial" w:cs="Arial"/>
        </w:rPr>
      </w:r>
      <w:r w:rsidR="004876A8" w:rsidRPr="00227E08">
        <w:rPr>
          <w:rFonts w:ascii="Arial" w:hAnsi="Arial" w:cs="Arial"/>
        </w:rPr>
        <w:fldChar w:fldCharType="end"/>
      </w:r>
      <w:r w:rsidR="004876A8" w:rsidRPr="00227E08">
        <w:rPr>
          <w:rFonts w:ascii="Arial" w:hAnsi="Arial" w:cs="Arial"/>
        </w:rPr>
      </w:r>
      <w:r w:rsidR="004876A8" w:rsidRPr="00227E08">
        <w:rPr>
          <w:rFonts w:ascii="Arial" w:hAnsi="Arial" w:cs="Arial"/>
        </w:rPr>
        <w:fldChar w:fldCharType="separate"/>
      </w:r>
      <w:r w:rsidRPr="00227E08">
        <w:rPr>
          <w:rFonts w:ascii="Arial" w:hAnsi="Arial" w:cs="Arial"/>
          <w:noProof/>
        </w:rPr>
        <w:t>(Valentijn et al. 2013)</w:t>
      </w:r>
      <w:r w:rsidR="004876A8" w:rsidRPr="00227E08">
        <w:rPr>
          <w:rFonts w:ascii="Arial" w:hAnsi="Arial" w:cs="Arial"/>
        </w:rPr>
        <w:fldChar w:fldCharType="end"/>
      </w:r>
      <w:r w:rsidRPr="00227E08">
        <w:rPr>
          <w:rFonts w:ascii="Arial" w:hAnsi="Arial" w:cs="Arial"/>
        </w:rPr>
        <w:t xml:space="preserve">, and detailed in supplementary methods. </w:t>
      </w:r>
    </w:p>
    <w:p w14:paraId="47848251" w14:textId="77777777" w:rsidR="0055210F" w:rsidRPr="00AA066D" w:rsidRDefault="004876A8" w:rsidP="00B320A1">
      <w:pPr>
        <w:spacing w:line="480" w:lineRule="auto"/>
        <w:rPr>
          <w:rFonts w:ascii="Arial" w:hAnsi="Arial" w:cs="Arial"/>
          <w:sz w:val="24"/>
          <w:szCs w:val="24"/>
          <w:u w:val="single"/>
        </w:rPr>
      </w:pPr>
      <w:r w:rsidRPr="00AA066D">
        <w:rPr>
          <w:rFonts w:ascii="Arial" w:hAnsi="Arial" w:cs="Arial"/>
          <w:sz w:val="24"/>
          <w:szCs w:val="24"/>
          <w:u w:val="single"/>
        </w:rPr>
        <w:t>Explant culture</w:t>
      </w:r>
    </w:p>
    <w:p w14:paraId="41884A39" w14:textId="6397035D" w:rsidR="009176AF" w:rsidRDefault="004876A8" w:rsidP="00B320A1">
      <w:pPr>
        <w:spacing w:line="480" w:lineRule="auto"/>
        <w:rPr>
          <w:rFonts w:ascii="Arial" w:hAnsi="Arial" w:cs="Arial"/>
          <w:color w:val="2A2A2A"/>
          <w:sz w:val="24"/>
          <w:szCs w:val="24"/>
        </w:rPr>
      </w:pPr>
      <w:r w:rsidRPr="00AA066D">
        <w:rPr>
          <w:rFonts w:ascii="Arial" w:hAnsi="Arial" w:cs="Arial"/>
          <w:color w:val="2A2A2A"/>
          <w:sz w:val="24"/>
          <w:szCs w:val="24"/>
        </w:rPr>
        <w:t>Endometrial explant cultures were prepared from freshly collected endometrial biopsies and treated with 1</w:t>
      </w:r>
      <w:r w:rsidR="00C10CEB">
        <w:rPr>
          <w:rFonts w:ascii="Arial" w:hAnsi="Arial" w:cs="Arial"/>
          <w:color w:val="2A2A2A"/>
          <w:sz w:val="24"/>
          <w:szCs w:val="24"/>
        </w:rPr>
        <w:t xml:space="preserve"> µ</w:t>
      </w:r>
      <w:r w:rsidRPr="00AA066D">
        <w:rPr>
          <w:rFonts w:ascii="Arial" w:hAnsi="Arial" w:cs="Arial"/>
          <w:color w:val="2A2A2A"/>
          <w:sz w:val="24"/>
          <w:szCs w:val="24"/>
        </w:rPr>
        <w:t>M medroxyprogesterone acetate (MPA) or ethanol (vehicle control) for 24 hours as previously described</w:t>
      </w:r>
      <w:r w:rsidRPr="00AA066D">
        <w:rPr>
          <w:rFonts w:ascii="Arial" w:hAnsi="Arial" w:cs="Arial"/>
          <w:color w:val="2A2A2A"/>
          <w:sz w:val="24"/>
          <w:szCs w:val="24"/>
          <w:highlight w:val="yellow"/>
        </w:rPr>
        <w:fldChar w:fldCharType="begin">
          <w:fldData xml:space="preserve">PEVuZE5vdGU+PENpdGU+PEF1dGhvcj5WYWxlbnRpam48L0F1dGhvcj48WWVhcj4yMDE1PC9ZZWFy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</w:fldData>
        </w:fldChar>
      </w:r>
      <w:r w:rsidRPr="00AA066D">
        <w:rPr>
          <w:rFonts w:ascii="Arial" w:hAnsi="Arial" w:cs="Arial"/>
          <w:color w:val="2A2A2A"/>
          <w:sz w:val="24"/>
          <w:szCs w:val="24"/>
        </w:rPr>
        <w:instrText xml:space="preserve"> ADDIN EN.CITE </w:instrText>
      </w:r>
      <w:r w:rsidRPr="00AA066D">
        <w:rPr>
          <w:rFonts w:ascii="Arial" w:hAnsi="Arial" w:cs="Arial"/>
          <w:color w:val="2A2A2A"/>
          <w:sz w:val="24"/>
          <w:szCs w:val="24"/>
          <w:highlight w:val="yellow"/>
        </w:rPr>
        <w:fldChar w:fldCharType="begin">
          <w:fldData xml:space="preserve">PEVuZE5vdGU+PENpdGU+PEF1dGhvcj5WYWxlbnRpam48L0F1dGhvcj48WWVhcj4yMDE1PC9ZZWFy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</w:fldData>
        </w:fldChar>
      </w:r>
      <w:r w:rsidRPr="00AA066D">
        <w:rPr>
          <w:rFonts w:ascii="Arial" w:hAnsi="Arial" w:cs="Arial"/>
          <w:color w:val="2A2A2A"/>
          <w:sz w:val="24"/>
          <w:szCs w:val="24"/>
        </w:rPr>
        <w:instrText xml:space="preserve"> ADDIN EN.CITE.DATA </w:instrText>
      </w:r>
      <w:r w:rsidRPr="00AA066D">
        <w:rPr>
          <w:rFonts w:ascii="Arial" w:hAnsi="Arial" w:cs="Arial"/>
          <w:color w:val="2A2A2A"/>
          <w:sz w:val="24"/>
          <w:szCs w:val="24"/>
          <w:highlight w:val="yellow"/>
        </w:rPr>
      </w:r>
      <w:r w:rsidRPr="00AA066D">
        <w:rPr>
          <w:rFonts w:ascii="Arial" w:hAnsi="Arial" w:cs="Arial"/>
          <w:color w:val="2A2A2A"/>
          <w:sz w:val="24"/>
          <w:szCs w:val="24"/>
          <w:highlight w:val="yellow"/>
        </w:rPr>
        <w:fldChar w:fldCharType="end"/>
      </w:r>
      <w:r w:rsidRPr="00AA066D">
        <w:rPr>
          <w:rFonts w:ascii="Arial" w:hAnsi="Arial" w:cs="Arial"/>
          <w:color w:val="2A2A2A"/>
          <w:sz w:val="24"/>
          <w:szCs w:val="24"/>
          <w:highlight w:val="yellow"/>
        </w:rPr>
      </w:r>
      <w:r w:rsidRPr="00AA066D">
        <w:rPr>
          <w:rFonts w:ascii="Arial" w:hAnsi="Arial" w:cs="Arial"/>
          <w:color w:val="2A2A2A"/>
          <w:sz w:val="24"/>
          <w:szCs w:val="24"/>
          <w:highlight w:val="yellow"/>
        </w:rPr>
        <w:fldChar w:fldCharType="separate"/>
      </w:r>
      <w:r w:rsidRPr="00AA066D">
        <w:rPr>
          <w:rFonts w:ascii="Arial" w:hAnsi="Arial" w:cs="Arial"/>
          <w:noProof/>
          <w:color w:val="2A2A2A"/>
          <w:sz w:val="24"/>
          <w:szCs w:val="24"/>
        </w:rPr>
        <w:t>(Valentijn et al. 2015)</w:t>
      </w:r>
      <w:r w:rsidRPr="00AA066D">
        <w:rPr>
          <w:rFonts w:ascii="Arial" w:hAnsi="Arial" w:cs="Arial"/>
          <w:color w:val="2A2A2A"/>
          <w:sz w:val="24"/>
          <w:szCs w:val="24"/>
          <w:highlight w:val="yellow"/>
        </w:rPr>
        <w:fldChar w:fldCharType="end"/>
      </w:r>
      <w:r w:rsidRPr="00AA066D">
        <w:rPr>
          <w:rFonts w:ascii="Arial" w:hAnsi="Arial" w:cs="Arial"/>
          <w:color w:val="2A2A2A"/>
          <w:sz w:val="24"/>
          <w:szCs w:val="24"/>
        </w:rPr>
        <w:t xml:space="preserve">. Harvested tissue after treatment was </w:t>
      </w:r>
      <w:r w:rsidRPr="00AA066D">
        <w:rPr>
          <w:rFonts w:ascii="Arial" w:hAnsi="Arial" w:cs="Arial"/>
          <w:sz w:val="24"/>
          <w:szCs w:val="24"/>
        </w:rPr>
        <w:t>washed with PBS, immersed in RNA</w:t>
      </w:r>
      <w:r w:rsidRPr="00AA066D">
        <w:rPr>
          <w:rFonts w:ascii="Arial" w:hAnsi="Arial" w:cs="Arial"/>
          <w:i/>
          <w:sz w:val="24"/>
          <w:szCs w:val="24"/>
        </w:rPr>
        <w:t>later</w:t>
      </w:r>
      <w:r w:rsidRPr="00AA066D">
        <w:rPr>
          <w:rFonts w:ascii="Arial" w:hAnsi="Arial" w:cs="Arial"/>
          <w:sz w:val="24"/>
          <w:szCs w:val="24"/>
        </w:rPr>
        <w:t xml:space="preserve"> and frozen for qRT-PCR</w:t>
      </w:r>
      <w:r w:rsidRPr="00AA066D">
        <w:rPr>
          <w:rFonts w:ascii="Arial" w:hAnsi="Arial" w:cs="Arial"/>
          <w:color w:val="2A2A2A"/>
          <w:sz w:val="24"/>
          <w:szCs w:val="24"/>
          <w:highlight w:val="yellow"/>
        </w:rPr>
        <w:fldChar w:fldCharType="begin">
          <w:fldData xml:space="preserve">PEVuZE5vdGU+PENpdGU+PEF1dGhvcj5WYWxlbnRpam48L0F1dGhvcj48WWVhcj4yMDE1PC9ZZWFy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</w:fldData>
        </w:fldChar>
      </w:r>
      <w:r w:rsidRPr="00AA066D">
        <w:rPr>
          <w:rFonts w:ascii="Arial" w:hAnsi="Arial" w:cs="Arial"/>
          <w:color w:val="2A2A2A"/>
          <w:sz w:val="24"/>
          <w:szCs w:val="24"/>
        </w:rPr>
        <w:instrText xml:space="preserve"> ADDIN EN.CITE </w:instrText>
      </w:r>
      <w:r w:rsidRPr="00AA066D">
        <w:rPr>
          <w:rFonts w:ascii="Arial" w:hAnsi="Arial" w:cs="Arial"/>
          <w:color w:val="2A2A2A"/>
          <w:sz w:val="24"/>
          <w:szCs w:val="24"/>
          <w:highlight w:val="yellow"/>
        </w:rPr>
        <w:fldChar w:fldCharType="begin">
          <w:fldData xml:space="preserve">PEVuZE5vdGU+PENpdGU+PEF1dGhvcj5WYWxlbnRpam48L0F1dGhvcj48WWVhcj4yMDE1PC9ZZWFy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</w:fldData>
        </w:fldChar>
      </w:r>
      <w:r w:rsidRPr="00AA066D">
        <w:rPr>
          <w:rFonts w:ascii="Arial" w:hAnsi="Arial" w:cs="Arial"/>
          <w:color w:val="2A2A2A"/>
          <w:sz w:val="24"/>
          <w:szCs w:val="24"/>
        </w:rPr>
        <w:instrText xml:space="preserve"> ADDIN EN.CITE.DATA </w:instrText>
      </w:r>
      <w:r w:rsidRPr="00AA066D">
        <w:rPr>
          <w:rFonts w:ascii="Arial" w:hAnsi="Arial" w:cs="Arial"/>
          <w:color w:val="2A2A2A"/>
          <w:sz w:val="24"/>
          <w:szCs w:val="24"/>
          <w:highlight w:val="yellow"/>
        </w:rPr>
      </w:r>
      <w:r w:rsidRPr="00AA066D">
        <w:rPr>
          <w:rFonts w:ascii="Arial" w:hAnsi="Arial" w:cs="Arial"/>
          <w:color w:val="2A2A2A"/>
          <w:sz w:val="24"/>
          <w:szCs w:val="24"/>
          <w:highlight w:val="yellow"/>
        </w:rPr>
        <w:fldChar w:fldCharType="end"/>
      </w:r>
      <w:r w:rsidRPr="00AA066D">
        <w:rPr>
          <w:rFonts w:ascii="Arial" w:hAnsi="Arial" w:cs="Arial"/>
          <w:color w:val="2A2A2A"/>
          <w:sz w:val="24"/>
          <w:szCs w:val="24"/>
          <w:highlight w:val="yellow"/>
        </w:rPr>
      </w:r>
      <w:r w:rsidRPr="00AA066D">
        <w:rPr>
          <w:rFonts w:ascii="Arial" w:hAnsi="Arial" w:cs="Arial"/>
          <w:color w:val="2A2A2A"/>
          <w:sz w:val="24"/>
          <w:szCs w:val="24"/>
          <w:highlight w:val="yellow"/>
        </w:rPr>
        <w:fldChar w:fldCharType="separate"/>
      </w:r>
      <w:r w:rsidRPr="00AA066D">
        <w:rPr>
          <w:rFonts w:ascii="Arial" w:hAnsi="Arial" w:cs="Arial"/>
          <w:noProof/>
          <w:color w:val="2A2A2A"/>
          <w:sz w:val="24"/>
          <w:szCs w:val="24"/>
        </w:rPr>
        <w:t>(Valentijn et al. 2015)</w:t>
      </w:r>
      <w:r w:rsidRPr="00AA066D">
        <w:rPr>
          <w:rFonts w:ascii="Arial" w:hAnsi="Arial" w:cs="Arial"/>
          <w:color w:val="2A2A2A"/>
          <w:sz w:val="24"/>
          <w:szCs w:val="24"/>
          <w:highlight w:val="yellow"/>
        </w:rPr>
        <w:fldChar w:fldCharType="end"/>
      </w:r>
      <w:r w:rsidRPr="00AA066D">
        <w:rPr>
          <w:rFonts w:ascii="Arial" w:hAnsi="Arial" w:cs="Arial"/>
          <w:color w:val="2A2A2A"/>
          <w:sz w:val="24"/>
          <w:szCs w:val="24"/>
        </w:rPr>
        <w:t>.</w:t>
      </w:r>
      <w:r w:rsidR="00EE4A7F" w:rsidRPr="00CC3414">
        <w:rPr>
          <w:rFonts w:ascii="Arial" w:hAnsi="Arial" w:cs="Arial"/>
          <w:color w:val="2A2A2A"/>
          <w:sz w:val="24"/>
          <w:szCs w:val="24"/>
        </w:rPr>
        <w:t xml:space="preserve"> </w:t>
      </w:r>
    </w:p>
    <w:p w14:paraId="24943CA8" w14:textId="77777777" w:rsidR="0055210F" w:rsidRPr="00CC3414" w:rsidRDefault="00227E08" w:rsidP="00B320A1">
      <w:pPr>
        <w:spacing w:line="480" w:lineRule="auto"/>
        <w:rPr>
          <w:rFonts w:ascii="Arial" w:hAnsi="Arial" w:cs="Arial"/>
          <w:sz w:val="24"/>
          <w:szCs w:val="24"/>
          <w:u w:val="single"/>
        </w:rPr>
      </w:pPr>
      <w:r w:rsidRPr="00227E08">
        <w:rPr>
          <w:rFonts w:ascii="Arial" w:hAnsi="Arial" w:cs="Arial"/>
          <w:sz w:val="24"/>
          <w:szCs w:val="24"/>
          <w:u w:val="single"/>
        </w:rPr>
        <w:t>Systems Biology</w:t>
      </w:r>
    </w:p>
    <w:p w14:paraId="65E7CB9A" w14:textId="65EC18A7"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t xml:space="preserve">We extended our experimental data by examining all published microarray datasets of normal, premenopausal endometrial samples from women not on hormonal treatments to explore progesterone regulation of the </w:t>
      </w:r>
      <w:r w:rsidRPr="00227E08">
        <w:rPr>
          <w:rFonts w:ascii="Arial" w:hAnsi="Arial" w:cs="Arial"/>
          <w:i/>
          <w:sz w:val="24"/>
          <w:szCs w:val="24"/>
        </w:rPr>
        <w:t>LGR5</w:t>
      </w:r>
      <w:r w:rsidRPr="00227E08">
        <w:rPr>
          <w:rFonts w:ascii="Arial" w:hAnsi="Arial" w:cs="Arial"/>
          <w:sz w:val="24"/>
          <w:szCs w:val="24"/>
        </w:rPr>
        <w:t xml:space="preserve"> gene in the secretory compared with the proliferative menstrual cycle phase (n=65)</w:t>
      </w:r>
      <w:r w:rsidR="004876A8" w:rsidRPr="00CC3414">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00560B" w:rsidRPr="00CC3414">
        <w:rPr>
          <w:rFonts w:ascii="Arial" w:hAnsi="Arial" w:cs="Arial"/>
          <w:noProof/>
          <w:sz w:val="24"/>
          <w:szCs w:val="24"/>
        </w:rPr>
        <w:t>(Burney et al. 2007; Talbi et al. 2006; Nguyen et al. 2012; Sigurgeirsson et al. 2017)</w:t>
      </w:r>
      <w:r w:rsidR="004876A8" w:rsidRPr="00CC3414">
        <w:rPr>
          <w:rFonts w:ascii="Arial" w:hAnsi="Arial" w:cs="Arial"/>
          <w:sz w:val="24"/>
          <w:szCs w:val="24"/>
        </w:rPr>
        <w:fldChar w:fldCharType="end"/>
      </w:r>
      <w:r w:rsidR="0000560B" w:rsidRPr="00CC3414">
        <w:rPr>
          <w:rFonts w:ascii="Arial" w:hAnsi="Arial" w:cs="Arial"/>
          <w:sz w:val="24"/>
          <w:szCs w:val="24"/>
        </w:rPr>
        <w:t xml:space="preserve"> and in </w:t>
      </w:r>
      <w:r w:rsidRPr="00227E08">
        <w:rPr>
          <w:rFonts w:ascii="Arial" w:hAnsi="Arial" w:cs="Arial"/>
          <w:sz w:val="24"/>
          <w:szCs w:val="24"/>
        </w:rPr>
        <w:t>the sorted healthy normal endometrial epithelial side population cells that</w:t>
      </w:r>
      <w:r w:rsidR="00B92790">
        <w:rPr>
          <w:rFonts w:ascii="Arial" w:hAnsi="Arial" w:cs="Arial"/>
          <w:sz w:val="24"/>
          <w:szCs w:val="24"/>
        </w:rPr>
        <w:t xml:space="preserve"> enrich for</w:t>
      </w:r>
      <w:r w:rsidRPr="00227E08">
        <w:rPr>
          <w:rFonts w:ascii="Arial" w:hAnsi="Arial" w:cs="Arial"/>
          <w:sz w:val="24"/>
          <w:szCs w:val="24"/>
        </w:rPr>
        <w:t xml:space="preserve"> the endometrial epithelial stem cell population, against unsorted epithelial cells</w:t>
      </w:r>
      <w:r w:rsidR="004876A8" w:rsidRPr="00E33CCB">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0046386D">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0046386D">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E33CCB">
        <w:rPr>
          <w:rFonts w:ascii="Arial" w:hAnsi="Arial" w:cs="Arial"/>
          <w:sz w:val="24"/>
          <w:szCs w:val="24"/>
        </w:rPr>
      </w:r>
      <w:r w:rsidR="004876A8" w:rsidRPr="00E33CCB">
        <w:rPr>
          <w:rFonts w:ascii="Arial" w:hAnsi="Arial" w:cs="Arial"/>
          <w:sz w:val="24"/>
          <w:szCs w:val="24"/>
        </w:rPr>
        <w:fldChar w:fldCharType="separate"/>
      </w:r>
      <w:r w:rsidR="0046386D">
        <w:rPr>
          <w:rFonts w:ascii="Arial" w:hAnsi="Arial" w:cs="Arial"/>
          <w:noProof/>
          <w:sz w:val="24"/>
          <w:szCs w:val="24"/>
        </w:rPr>
        <w:t>(Cervello et al. 2010)</w:t>
      </w:r>
      <w:r w:rsidR="004876A8" w:rsidRPr="00E33CCB">
        <w:rPr>
          <w:rFonts w:ascii="Arial" w:hAnsi="Arial" w:cs="Arial"/>
          <w:sz w:val="24"/>
          <w:szCs w:val="24"/>
        </w:rPr>
        <w:fldChar w:fldCharType="end"/>
      </w:r>
      <w:r w:rsidR="0000560B" w:rsidRPr="00CC3414">
        <w:rPr>
          <w:rFonts w:ascii="Arial" w:hAnsi="Arial" w:cs="Arial"/>
          <w:sz w:val="24"/>
          <w:szCs w:val="24"/>
        </w:rPr>
        <w:t>(n=8/group)</w:t>
      </w:r>
      <w:r w:rsidRPr="00227E08">
        <w:rPr>
          <w:rFonts w:ascii="Arial" w:hAnsi="Arial" w:cs="Arial"/>
          <w:sz w:val="24"/>
          <w:szCs w:val="24"/>
        </w:rPr>
        <w:t xml:space="preserve">. The </w:t>
      </w:r>
      <w:r w:rsidRPr="00227E08">
        <w:rPr>
          <w:rFonts w:ascii="Arial" w:hAnsi="Arial" w:cs="Arial"/>
          <w:i/>
          <w:sz w:val="24"/>
          <w:szCs w:val="24"/>
        </w:rPr>
        <w:t>in silico</w:t>
      </w:r>
      <w:r w:rsidRPr="00227E08">
        <w:rPr>
          <w:rFonts w:ascii="Arial" w:hAnsi="Arial" w:cs="Arial"/>
          <w:sz w:val="24"/>
          <w:szCs w:val="24"/>
        </w:rPr>
        <w:t xml:space="preserve"> methodology </w:t>
      </w:r>
      <w:r w:rsidR="00AA066D">
        <w:rPr>
          <w:rFonts w:ascii="Arial" w:hAnsi="Arial" w:cs="Arial"/>
          <w:sz w:val="24"/>
          <w:szCs w:val="24"/>
        </w:rPr>
        <w:t xml:space="preserve">using </w:t>
      </w:r>
      <w:r w:rsidR="00AA066D" w:rsidRPr="00172CEE">
        <w:rPr>
          <w:rFonts w:ascii="Arial" w:hAnsi="Arial" w:cs="Arial"/>
          <w:sz w:val="24"/>
          <w:szCs w:val="24"/>
        </w:rPr>
        <w:t xml:space="preserve">oPPOSUM </w:t>
      </w:r>
      <w:r w:rsidR="00AA066D" w:rsidRPr="00172CEE">
        <w:rPr>
          <w:rFonts w:ascii="Arial" w:hAnsi="Arial" w:cs="Arial"/>
          <w:color w:val="2A2A2A"/>
          <w:sz w:val="24"/>
          <w:szCs w:val="24"/>
          <w:shd w:val="clear" w:color="auto" w:fill="FFFFFF"/>
        </w:rPr>
        <w:t>(</w:t>
      </w:r>
      <w:hyperlink r:id="rId17" w:history="1">
        <w:r w:rsidR="00AA066D" w:rsidRPr="00172CEE">
          <w:rPr>
            <w:rStyle w:val="Hyperlink"/>
            <w:rFonts w:ascii="Arial" w:hAnsi="Arial" w:cs="Arial"/>
            <w:color w:val="006FB7"/>
            <w:sz w:val="24"/>
            <w:szCs w:val="24"/>
            <w:shd w:val="clear" w:color="auto" w:fill="FFFFFF"/>
          </w:rPr>
          <w:t>http://www.cisreg.ca/oPOSSUM/</w:t>
        </w:r>
      </w:hyperlink>
      <w:r w:rsidR="00AA066D" w:rsidRPr="00172CEE">
        <w:rPr>
          <w:rFonts w:ascii="Arial" w:hAnsi="Arial" w:cs="Arial"/>
          <w:color w:val="2A2A2A"/>
          <w:sz w:val="24"/>
          <w:szCs w:val="24"/>
          <w:shd w:val="clear" w:color="auto" w:fill="FFFFFF"/>
        </w:rPr>
        <w:t>)</w:t>
      </w:r>
      <w:r w:rsidR="00AA066D">
        <w:rPr>
          <w:rFonts w:ascii="Arial" w:hAnsi="Arial" w:cs="Arial"/>
          <w:color w:val="2A2A2A"/>
          <w:sz w:val="24"/>
          <w:szCs w:val="24"/>
          <w:shd w:val="clear" w:color="auto" w:fill="FFFFFF"/>
        </w:rPr>
        <w:t xml:space="preserve">, </w:t>
      </w:r>
      <w:r w:rsidR="00AA066D" w:rsidRPr="00172CEE">
        <w:rPr>
          <w:rFonts w:ascii="Arial" w:hAnsi="Arial" w:cs="Arial"/>
          <w:sz w:val="24"/>
          <w:szCs w:val="24"/>
        </w:rPr>
        <w:t>Con Tra V3</w:t>
      </w:r>
      <w:r w:rsidR="00AA066D">
        <w:rPr>
          <w:rFonts w:ascii="Arial" w:hAnsi="Arial" w:cs="Arial"/>
          <w:sz w:val="24"/>
          <w:szCs w:val="24"/>
        </w:rPr>
        <w:t>, il</w:t>
      </w:r>
      <w:r w:rsidR="00AA066D" w:rsidRPr="00172CEE">
        <w:rPr>
          <w:rFonts w:ascii="Arial" w:hAnsi="Arial" w:cs="Arial"/>
          <w:sz w:val="24"/>
          <w:szCs w:val="24"/>
        </w:rPr>
        <w:t>lumina’s BaseSpace Correlation Engine (BSCE;</w:t>
      </w:r>
      <w:r w:rsidR="00AA066D" w:rsidRPr="00172CEE">
        <w:rPr>
          <w:rFonts w:ascii="Arial" w:hAnsi="Arial" w:cs="Arial"/>
          <w:sz w:val="24"/>
          <w:szCs w:val="24"/>
        </w:rPr>
        <w:fldChar w:fldCharType="begin"/>
      </w:r>
      <w:r w:rsidR="00AA066D" w:rsidRPr="00172CEE">
        <w:rPr>
          <w:rFonts w:ascii="Arial" w:hAnsi="Arial" w:cs="Arial"/>
          <w:sz w:val="24"/>
          <w:szCs w:val="24"/>
        </w:rPr>
        <w:instrText xml:space="preserve"> ADDIN EN.CITE &lt;EndNote&gt;&lt;Cite&gt;&lt;Author&gt;Kupershmidt&lt;/Author&gt;&lt;Year&gt;2010&lt;/Year&gt;&lt;RecNum&gt;514&lt;/RecNum&gt;&lt;DisplayText&gt;(Kupershmidt et al. 2010)&lt;/DisplayText&gt;&lt;record&gt;&lt;rec-number&gt;514&lt;/rec-number&gt;&lt;foreign-keys&gt;&lt;key app="EN" db-id="e0x20avep0stvjedzw8xwef55t0rst5zrxd9" timestamp="1495531801"&gt;514&lt;/key&gt;&lt;/foreign-keys&gt;&lt;ref-type name="Journal Article"&gt;17&lt;/ref-type&gt;&lt;contributors&gt;&lt;authors&gt;&lt;author&gt;Kupershmidt, I.&lt;/author&gt;&lt;author&gt;Su, Q. J.&lt;/author&gt;&lt;author&gt;Grewal, A.&lt;/author&gt;&lt;author&gt;Sundaresh, S.&lt;/author&gt;&lt;author&gt;Halperin, I.&lt;/author&gt;&lt;author&gt;Flynn, J.&lt;/author&gt;&lt;author&gt;Shekar, M.&lt;/author&gt;&lt;author&gt;Wang, H.&lt;/author&gt;&lt;author&gt;Park, J.&lt;/author&gt;&lt;author&gt;Cui, W.&lt;/author&gt;&lt;author&gt;Wall, G. D.&lt;/author&gt;&lt;author&gt;Wisotzkey, R.&lt;/author&gt;&lt;author&gt;Alag, S.&lt;/author&gt;&lt;author&gt;Akhtari, S.&lt;/author&gt;&lt;author&gt;Ronaghi, M.&lt;/author&gt;&lt;/authors&gt;&lt;/contributors&gt;&lt;auth-address&gt;NextBio, Cupertino, California, United States of America. ilya@nextbio.com&lt;/auth-address&gt;&lt;titles&gt;&lt;title&gt;Ontology-based meta-analysis of global collections of high-throughput public data&lt;/title&gt;&lt;secondary-title&gt;PLoS One&lt;/secondary-title&gt;&lt;/titles&gt;&lt;periodical&gt;&lt;full-title&gt;PLoS One&lt;/full-title&gt;&lt;/periodical&gt;&lt;volume&gt;5&lt;/volume&gt;&lt;number&gt;9&lt;/number&gt;&lt;keywords&gt;&lt;keyword&gt;Animals&lt;/keyword&gt;&lt;keyword&gt;*Data Mining&lt;/keyword&gt;&lt;keyword&gt;Database Management Systems&lt;/keyword&gt;&lt;keyword&gt;*Databases, Genetic&lt;/keyword&gt;&lt;keyword&gt;Gene Expression Profiling&lt;/keyword&gt;&lt;keyword&gt;Humans&lt;/keyword&gt;&lt;keyword&gt;Meta-Analysis as Topic&lt;/keyword&gt;&lt;/keywords&gt;&lt;dates&gt;&lt;year&gt;2010&lt;/year&gt;&lt;pub-dates&gt;&lt;date&gt;Sep 29&lt;/date&gt;&lt;/pub-dates&gt;&lt;/dates&gt;&lt;isbn&gt;1932-6203 (Electronic)&amp;#xD;1932-6203 (Linking)&lt;/isbn&gt;&lt;accession-num&gt;20927376&lt;/accession-num&gt;&lt;urls&gt;&lt;related-urls&gt;&lt;url&gt;https://www.ncbi.nlm.nih.gov/pubmed/20927376&lt;/url&gt;&lt;/related-urls&gt;&lt;/urls&gt;&lt;custom2&gt;PMC2947508&lt;/custom2&gt;&lt;electronic-resource-num&gt;10.1371/journal.pone.0013066&lt;/electronic-resource-num&gt;&lt;/record&gt;&lt;/Cite&gt;&lt;/EndNote&gt;</w:instrText>
      </w:r>
      <w:r w:rsidR="00AA066D" w:rsidRPr="00172CEE">
        <w:rPr>
          <w:rFonts w:ascii="Arial" w:hAnsi="Arial" w:cs="Arial"/>
          <w:sz w:val="24"/>
          <w:szCs w:val="24"/>
        </w:rPr>
        <w:fldChar w:fldCharType="separate"/>
      </w:r>
      <w:r w:rsidR="00AA066D" w:rsidRPr="00172CEE">
        <w:rPr>
          <w:rFonts w:ascii="Arial" w:hAnsi="Arial" w:cs="Arial"/>
          <w:noProof/>
          <w:sz w:val="24"/>
          <w:szCs w:val="24"/>
        </w:rPr>
        <w:t>(Kupershmidt et al. 2010)</w:t>
      </w:r>
      <w:r w:rsidR="00AA066D" w:rsidRPr="00172CEE">
        <w:rPr>
          <w:rFonts w:ascii="Arial" w:hAnsi="Arial" w:cs="Arial"/>
          <w:sz w:val="24"/>
          <w:szCs w:val="24"/>
        </w:rPr>
        <w:fldChar w:fldCharType="end"/>
      </w:r>
      <w:r w:rsidR="00AA066D" w:rsidRPr="00172CEE">
        <w:rPr>
          <w:rFonts w:ascii="Arial" w:hAnsi="Arial" w:cs="Arial"/>
          <w:sz w:val="24"/>
          <w:szCs w:val="24"/>
        </w:rPr>
        <w:t xml:space="preserve"> software; https://www.illumina.com/informatics/research/biological-data-interpretation/nextbio.html</w:t>
      </w:r>
      <w:r w:rsidR="00AA066D">
        <w:rPr>
          <w:rFonts w:ascii="Arial" w:hAnsi="Arial" w:cs="Arial"/>
          <w:sz w:val="24"/>
          <w:szCs w:val="24"/>
        </w:rPr>
        <w:t xml:space="preserve">; Illumina, San Diego, CA, USA) and </w:t>
      </w:r>
      <w:r w:rsidR="00AA066D" w:rsidRPr="00172CEE">
        <w:rPr>
          <w:rFonts w:ascii="Arial" w:hAnsi="Arial" w:cs="Arial"/>
          <w:color w:val="2A2A2A"/>
          <w:sz w:val="24"/>
          <w:szCs w:val="24"/>
          <w:shd w:val="clear" w:color="auto" w:fill="FFFFFF"/>
        </w:rPr>
        <w:t xml:space="preserve">Ingenuity (IPA) </w:t>
      </w:r>
      <w:r w:rsidR="00AA066D">
        <w:rPr>
          <w:rFonts w:ascii="Arial" w:hAnsi="Arial" w:cs="Arial"/>
          <w:sz w:val="24"/>
          <w:szCs w:val="24"/>
        </w:rPr>
        <w:t xml:space="preserve">software programmes </w:t>
      </w:r>
      <w:r w:rsidRPr="00227E08">
        <w:rPr>
          <w:rFonts w:ascii="Arial" w:hAnsi="Arial" w:cs="Arial"/>
          <w:sz w:val="24"/>
          <w:szCs w:val="24"/>
        </w:rPr>
        <w:t xml:space="preserve">is detailed in supplementary methods (Supplementary table II-IV). </w:t>
      </w:r>
      <w:r w:rsidR="004876A8" w:rsidRPr="0046386D">
        <w:rPr>
          <w:rFonts w:ascii="Arial" w:hAnsi="Arial" w:cs="Arial"/>
          <w:sz w:val="24"/>
          <w:szCs w:val="24"/>
        </w:rPr>
        <w:fldChar w:fldCharType="begin">
          <w:fldData xml:space="preserve">PEVuZE5vdGU+PENpdGU+PEF1dGhvcj5NYXRoZXc8L0F1dGhvcj48WWVhcj4yMDE2PC9ZZWFyPjxS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</w:fldData>
        </w:fldChar>
      </w:r>
      <w:r w:rsidR="00E06DB6">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PEVuZE5vdGU+PENpdGU+PEF1dGhvcj5NYXRoZXc8L0F1dGhvcj48WWVhcj4yMDE2PC9ZZWFyPjxS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</w:fldData>
        </w:fldChar>
      </w:r>
      <w:r w:rsidR="00E06DB6">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46386D">
        <w:rPr>
          <w:rFonts w:ascii="Arial" w:hAnsi="Arial" w:cs="Arial"/>
          <w:color w:val="316C9D"/>
          <w:sz w:val="24"/>
          <w:szCs w:val="24"/>
        </w:rPr>
      </w:r>
      <w:r w:rsidR="004876A8" w:rsidRPr="0046386D">
        <w:rPr>
          <w:rFonts w:ascii="Arial" w:hAnsi="Arial" w:cs="Arial"/>
          <w:color w:val="316C9D"/>
          <w:sz w:val="24"/>
          <w:szCs w:val="24"/>
        </w:rPr>
        <w:fldChar w:fldCharType="separate"/>
      </w:r>
      <w:r w:rsidR="00E06DB6">
        <w:rPr>
          <w:rFonts w:ascii="Arial" w:hAnsi="Arial" w:cs="Arial"/>
          <w:noProof/>
          <w:color w:val="316C9D"/>
          <w:sz w:val="24"/>
          <w:szCs w:val="24"/>
        </w:rPr>
        <w:t xml:space="preserve">(Mathew et al. 2016; Broos et al. 2011; Kupershmidt et al. 2010; Cervello et al. </w:t>
      </w:r>
      <w:r w:rsidR="00E06DB6">
        <w:rPr>
          <w:rFonts w:ascii="Arial" w:hAnsi="Arial" w:cs="Arial"/>
          <w:noProof/>
          <w:color w:val="316C9D"/>
          <w:sz w:val="24"/>
          <w:szCs w:val="24"/>
        </w:rPr>
        <w:lastRenderedPageBreak/>
        <w:t>2010; Burney et al. 2007; Talbi et al. 2006; Nguyen et al. 2012; Sigurgeirsson et al. 2017)</w:t>
      </w:r>
      <w:r w:rsidR="004876A8" w:rsidRPr="0046386D">
        <w:rPr>
          <w:rFonts w:ascii="Arial" w:hAnsi="Arial" w:cs="Arial"/>
          <w:color w:val="316C9D"/>
          <w:sz w:val="24"/>
          <w:szCs w:val="24"/>
        </w:rPr>
        <w:fldChar w:fldCharType="end"/>
      </w:r>
    </w:p>
    <w:p w14:paraId="087AB33B" w14:textId="77777777" w:rsidR="0055210F" w:rsidRPr="00CC3414" w:rsidRDefault="00227E08" w:rsidP="00B320A1">
      <w:pPr>
        <w:pStyle w:val="Heading2"/>
        <w:shd w:val="clear" w:color="auto" w:fill="FFFFFF"/>
        <w:spacing w:line="480" w:lineRule="auto"/>
        <w:rPr>
          <w:rFonts w:ascii="Arial" w:hAnsi="Arial" w:cs="Arial"/>
          <w:b w:val="0"/>
          <w:color w:val="auto"/>
          <w:sz w:val="24"/>
          <w:szCs w:val="24"/>
          <w:u w:val="single"/>
        </w:rPr>
      </w:pPr>
      <w:r>
        <w:rPr>
          <w:rFonts w:ascii="Arial" w:hAnsi="Arial" w:cs="Arial"/>
          <w:b w:val="0"/>
          <w:color w:val="auto"/>
          <w:sz w:val="24"/>
          <w:szCs w:val="24"/>
          <w:u w:val="single"/>
        </w:rPr>
        <w:t>Statistical methods</w:t>
      </w:r>
    </w:p>
    <w:p w14:paraId="663AA191" w14:textId="77777777" w:rsidR="0055210F" w:rsidRPr="00CC3414" w:rsidRDefault="00227E08" w:rsidP="00B320A1">
      <w:pPr>
        <w:pStyle w:val="NormalWeb"/>
        <w:shd w:val="clear" w:color="auto" w:fill="FFFFFF"/>
        <w:spacing w:line="480" w:lineRule="auto"/>
        <w:rPr>
          <w:rStyle w:val="Emphasis"/>
          <w:rFonts w:ascii="Arial" w:eastAsiaTheme="minorEastAsia" w:hAnsi="Arial" w:cs="Arial"/>
          <w:i w:val="0"/>
          <w:iCs w:val="0"/>
        </w:rPr>
      </w:pPr>
      <w:r w:rsidRPr="00227E08">
        <w:rPr>
          <w:rFonts w:ascii="Arial" w:hAnsi="Arial" w:cs="Arial"/>
        </w:rPr>
        <w:t>All statistical analyses were performed using GraphPad Prism software (Mann Whitney U and one-way ANOVA was used to assess differences between groups). Spearman rank correlation was used to determine the association between pairs of variables.  The criterion for significance was p≤0.05.</w:t>
      </w:r>
    </w:p>
    <w:p w14:paraId="77A897AD" w14:textId="77777777" w:rsidR="00521F61" w:rsidRPr="00CC3414" w:rsidRDefault="00521F61" w:rsidP="00B320A1">
      <w:pPr>
        <w:pStyle w:val="Heading1"/>
        <w:spacing w:line="480" w:lineRule="auto"/>
        <w:rPr>
          <w:rFonts w:ascii="Arial" w:hAnsi="Arial" w:cs="Arial"/>
          <w:sz w:val="24"/>
          <w:szCs w:val="24"/>
          <w:u w:val="single"/>
        </w:rPr>
      </w:pPr>
    </w:p>
    <w:p w14:paraId="19CFC0C9" w14:textId="77777777" w:rsidR="00C12126" w:rsidRPr="00CC3414" w:rsidRDefault="00227E08" w:rsidP="00B320A1">
      <w:pPr>
        <w:pStyle w:val="Heading1"/>
        <w:spacing w:line="480" w:lineRule="auto"/>
        <w:rPr>
          <w:rFonts w:ascii="Arial" w:hAnsi="Arial" w:cs="Arial"/>
          <w:sz w:val="24"/>
          <w:szCs w:val="24"/>
          <w:u w:val="single"/>
        </w:rPr>
      </w:pPr>
      <w:r w:rsidRPr="00227E08">
        <w:rPr>
          <w:rFonts w:ascii="Arial" w:hAnsi="Arial" w:cs="Arial"/>
          <w:sz w:val="24"/>
          <w:szCs w:val="24"/>
          <w:u w:val="single"/>
        </w:rPr>
        <w:t>Results</w:t>
      </w:r>
    </w:p>
    <w:p w14:paraId="52239917" w14:textId="77777777" w:rsidR="0055210F" w:rsidRPr="00CC3414" w:rsidRDefault="00227E08" w:rsidP="00B320A1">
      <w:pPr>
        <w:spacing w:line="480" w:lineRule="auto"/>
        <w:rPr>
          <w:rFonts w:ascii="Arial" w:hAnsi="Arial" w:cs="Arial"/>
          <w:b/>
          <w:sz w:val="24"/>
          <w:szCs w:val="24"/>
        </w:rPr>
      </w:pPr>
      <w:r w:rsidRPr="00227E08">
        <w:rPr>
          <w:rFonts w:ascii="Arial" w:hAnsi="Arial" w:cs="Arial"/>
          <w:b/>
          <w:sz w:val="24"/>
          <w:szCs w:val="24"/>
        </w:rPr>
        <w:t xml:space="preserve">Healthy human pre-menopausal endometrium demonstrated dynamic spatio-temporal regulation of </w:t>
      </w:r>
      <w:r w:rsidRPr="00227E08">
        <w:rPr>
          <w:rFonts w:ascii="Arial" w:hAnsi="Arial" w:cs="Arial"/>
          <w:b/>
          <w:i/>
          <w:sz w:val="24"/>
          <w:szCs w:val="24"/>
        </w:rPr>
        <w:t>LGR5</w:t>
      </w:r>
      <w:r w:rsidRPr="00227E08">
        <w:rPr>
          <w:rFonts w:ascii="Arial" w:hAnsi="Arial" w:cs="Arial"/>
          <w:b/>
          <w:sz w:val="24"/>
          <w:szCs w:val="24"/>
        </w:rPr>
        <w:t xml:space="preserve"> expression with high </w:t>
      </w:r>
      <w:r w:rsidRPr="00227E08">
        <w:rPr>
          <w:rFonts w:ascii="Arial" w:hAnsi="Arial" w:cs="Arial"/>
          <w:b/>
          <w:i/>
          <w:sz w:val="24"/>
          <w:szCs w:val="24"/>
        </w:rPr>
        <w:t>LGR5</w:t>
      </w:r>
      <w:r w:rsidRPr="00227E08">
        <w:rPr>
          <w:rFonts w:ascii="Arial" w:hAnsi="Arial" w:cs="Arial"/>
          <w:b/>
          <w:sz w:val="24"/>
          <w:szCs w:val="24"/>
        </w:rPr>
        <w:t xml:space="preserve"> expressing cells in the luminal and in the stratum basalis epithelium.</w:t>
      </w:r>
    </w:p>
    <w:p w14:paraId="3AB4D86E" w14:textId="25CA6045" w:rsidR="0055210F" w:rsidRPr="00CC3414" w:rsidRDefault="00227E08" w:rsidP="00B320A1">
      <w:pPr>
        <w:spacing w:line="480" w:lineRule="auto"/>
        <w:rPr>
          <w:rFonts w:ascii="Arial" w:hAnsi="Arial" w:cs="Arial"/>
          <w:sz w:val="24"/>
          <w:szCs w:val="24"/>
        </w:rPr>
      </w:pPr>
      <w:bookmarkStart w:id="4" w:name="OLE_LINK1"/>
      <w:r w:rsidRPr="00227E08">
        <w:rPr>
          <w:rFonts w:ascii="Arial" w:hAnsi="Arial" w:cs="Arial"/>
          <w:sz w:val="24"/>
          <w:szCs w:val="24"/>
        </w:rPr>
        <w:t xml:space="preserve">Full thickness whole endometrial tissue samples containing all endometrial layers and cell types from the oestrogen dominant, proliferative phase of the cycle showed </w:t>
      </w:r>
      <w:r w:rsidR="00B07FC6">
        <w:rPr>
          <w:rFonts w:ascii="Arial" w:hAnsi="Arial" w:cs="Arial"/>
          <w:sz w:val="24"/>
          <w:szCs w:val="24"/>
        </w:rPr>
        <w:t xml:space="preserve">a trend of </w:t>
      </w:r>
      <w:r w:rsidRPr="00227E08">
        <w:rPr>
          <w:rFonts w:ascii="Arial" w:hAnsi="Arial" w:cs="Arial"/>
          <w:sz w:val="24"/>
          <w:szCs w:val="24"/>
        </w:rPr>
        <w:t xml:space="preserve">higher </w:t>
      </w:r>
      <w:r w:rsidRPr="00227E08">
        <w:rPr>
          <w:rFonts w:ascii="Arial" w:hAnsi="Arial" w:cs="Arial"/>
          <w:i/>
          <w:sz w:val="24"/>
          <w:szCs w:val="24"/>
        </w:rPr>
        <w:t>LGR5</w:t>
      </w:r>
      <w:r w:rsidRPr="00227E08">
        <w:rPr>
          <w:rFonts w:ascii="Arial" w:hAnsi="Arial" w:cs="Arial"/>
          <w:sz w:val="24"/>
          <w:szCs w:val="24"/>
        </w:rPr>
        <w:t xml:space="preserve"> mRNA expression levels (as measured by qRT-PCR) compared with the samples from the progesterone dominant secretory phase of the menstrual cycle (p=0.5, Figure 1A).  </w:t>
      </w:r>
      <w:r w:rsidRPr="00227E08">
        <w:rPr>
          <w:rFonts w:ascii="Arial" w:hAnsi="Arial" w:cs="Arial"/>
          <w:i/>
          <w:sz w:val="24"/>
          <w:szCs w:val="24"/>
        </w:rPr>
        <w:t>LGR5</w:t>
      </w:r>
      <w:r w:rsidRPr="00227E08">
        <w:rPr>
          <w:rFonts w:ascii="Arial" w:hAnsi="Arial" w:cs="Arial"/>
          <w:sz w:val="24"/>
          <w:szCs w:val="24"/>
        </w:rPr>
        <w:t xml:space="preserve"> mRNA levels were significantly higher in the stem cell rich distal </w:t>
      </w:r>
      <w:r w:rsidR="00B17070">
        <w:rPr>
          <w:rFonts w:ascii="Arial" w:hAnsi="Arial" w:cs="Arial"/>
          <w:sz w:val="24"/>
          <w:szCs w:val="24"/>
        </w:rPr>
        <w:t>F</w:t>
      </w:r>
      <w:r w:rsidR="00B17070" w:rsidRPr="00227E08">
        <w:rPr>
          <w:rFonts w:ascii="Arial" w:hAnsi="Arial" w:cs="Arial"/>
          <w:sz w:val="24"/>
          <w:szCs w:val="24"/>
        </w:rPr>
        <w:t xml:space="preserve">allopian </w:t>
      </w:r>
      <w:r w:rsidRPr="00227E08">
        <w:rPr>
          <w:rFonts w:ascii="Arial" w:hAnsi="Arial" w:cs="Arial"/>
          <w:sz w:val="24"/>
          <w:szCs w:val="24"/>
        </w:rPr>
        <w:t xml:space="preserve">tubes than in the corresponding eutopic endometrium (p&lt;0.01, Figure 1B). The cell type expressing </w:t>
      </w:r>
      <w:r w:rsidRPr="00227E08">
        <w:rPr>
          <w:rFonts w:ascii="Arial" w:hAnsi="Arial" w:cs="Arial"/>
          <w:i/>
          <w:sz w:val="24"/>
          <w:szCs w:val="24"/>
        </w:rPr>
        <w:t xml:space="preserve">LGR5 </w:t>
      </w:r>
      <w:r w:rsidRPr="00227E08">
        <w:rPr>
          <w:rFonts w:ascii="Arial" w:hAnsi="Arial" w:cs="Arial"/>
          <w:sz w:val="24"/>
          <w:szCs w:val="24"/>
        </w:rPr>
        <w:t xml:space="preserve">was identified with ISH, demonstrating that </w:t>
      </w:r>
      <w:r w:rsidRPr="00227E08">
        <w:rPr>
          <w:rFonts w:ascii="Arial" w:hAnsi="Arial" w:cs="Arial"/>
          <w:i/>
          <w:sz w:val="24"/>
          <w:szCs w:val="24"/>
        </w:rPr>
        <w:t>LGR5</w:t>
      </w:r>
      <w:r w:rsidRPr="00227E08">
        <w:rPr>
          <w:rFonts w:ascii="Arial" w:hAnsi="Arial" w:cs="Arial"/>
          <w:sz w:val="24"/>
          <w:szCs w:val="24"/>
        </w:rPr>
        <w:t xml:space="preserve"> expression was limited to the epithelial compartment in both endometrium and tube. </w:t>
      </w:r>
      <w:bookmarkStart w:id="5" w:name="OLE_LINK2"/>
      <w:r w:rsidRPr="00227E08">
        <w:rPr>
          <w:rFonts w:ascii="Arial" w:hAnsi="Arial" w:cs="Arial"/>
          <w:sz w:val="24"/>
          <w:szCs w:val="24"/>
        </w:rPr>
        <w:t xml:space="preserve">Semi-quantitative scoring of </w:t>
      </w:r>
      <w:r w:rsidRPr="00227E08">
        <w:rPr>
          <w:rFonts w:ascii="Arial" w:hAnsi="Arial" w:cs="Arial"/>
          <w:i/>
          <w:sz w:val="24"/>
          <w:szCs w:val="24"/>
        </w:rPr>
        <w:t>LGR5</w:t>
      </w:r>
      <w:r w:rsidRPr="00227E08">
        <w:rPr>
          <w:rFonts w:ascii="Arial" w:hAnsi="Arial" w:cs="Arial"/>
          <w:sz w:val="24"/>
          <w:szCs w:val="24"/>
        </w:rPr>
        <w:t xml:space="preserve"> expression revealed that the luminal epithelial cells expressed significantly higher levels of </w:t>
      </w:r>
      <w:r w:rsidRPr="00227E08">
        <w:rPr>
          <w:rFonts w:ascii="Arial" w:hAnsi="Arial" w:cs="Arial"/>
          <w:i/>
          <w:sz w:val="24"/>
          <w:szCs w:val="24"/>
        </w:rPr>
        <w:t>LGR5</w:t>
      </w:r>
      <w:r w:rsidRPr="00227E08">
        <w:rPr>
          <w:rFonts w:ascii="Arial" w:hAnsi="Arial" w:cs="Arial"/>
          <w:sz w:val="24"/>
          <w:szCs w:val="24"/>
        </w:rPr>
        <w:t xml:space="preserve"> than all other epithelial compartments in the endometrium (p&lt;0.05, Figures 1C </w:t>
      </w:r>
      <w:r w:rsidRPr="00227E08">
        <w:rPr>
          <w:rFonts w:ascii="Arial" w:hAnsi="Arial" w:cs="Arial"/>
          <w:sz w:val="24"/>
          <w:szCs w:val="24"/>
        </w:rPr>
        <w:lastRenderedPageBreak/>
        <w:t xml:space="preserve">and 1D) including the endometrial stratum basalis. The reduction in </w:t>
      </w:r>
      <w:r w:rsidRPr="00227E08">
        <w:rPr>
          <w:rFonts w:ascii="Arial" w:hAnsi="Arial" w:cs="Arial"/>
          <w:i/>
          <w:sz w:val="24"/>
          <w:szCs w:val="24"/>
        </w:rPr>
        <w:t>LGR5</w:t>
      </w:r>
      <w:r w:rsidRPr="00227E08">
        <w:rPr>
          <w:rFonts w:ascii="Arial" w:hAnsi="Arial" w:cs="Arial"/>
          <w:sz w:val="24"/>
          <w:szCs w:val="24"/>
        </w:rPr>
        <w:t xml:space="preserve"> expression in the secretory phase was confirmed with ISH in the luminal (p=0.03) and functionalis epithelium (p=0.04) respectively (Figures 1C and 1D). </w:t>
      </w:r>
    </w:p>
    <w:bookmarkEnd w:id="4"/>
    <w:bookmarkEnd w:id="5"/>
    <w:p w14:paraId="46DFBBF8" w14:textId="77777777" w:rsidR="0055210F" w:rsidRPr="00CC3414" w:rsidRDefault="00227E08" w:rsidP="00B320A1">
      <w:pPr>
        <w:spacing w:line="480" w:lineRule="auto"/>
        <w:rPr>
          <w:rFonts w:ascii="Arial" w:hAnsi="Arial" w:cs="Arial"/>
          <w:b/>
          <w:sz w:val="24"/>
          <w:szCs w:val="24"/>
        </w:rPr>
      </w:pPr>
      <w:r w:rsidRPr="00227E08">
        <w:rPr>
          <w:rFonts w:ascii="Arial" w:hAnsi="Arial" w:cs="Arial"/>
          <w:b/>
          <w:i/>
          <w:sz w:val="24"/>
          <w:szCs w:val="24"/>
        </w:rPr>
        <w:t>LGR5</w:t>
      </w:r>
      <w:r w:rsidRPr="00227E08">
        <w:rPr>
          <w:rFonts w:ascii="Arial" w:hAnsi="Arial" w:cs="Arial"/>
          <w:b/>
          <w:sz w:val="24"/>
          <w:szCs w:val="24"/>
        </w:rPr>
        <w:t xml:space="preserve"> expression correlated with endometrial epithelial cell proliferation in the stratum functionalis epithelial compartment </w:t>
      </w:r>
    </w:p>
    <w:p w14:paraId="103AE1ED" w14:textId="17D6E5CE"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t>The differences in the cellular proliferative activity in the three endometrial epithelial compartments across the menstrual cycle were demonstrated by the dynamic changes in the expression of the proliferative marker Ki67 (Figures 2A and 2B) in sequential tissue sections</w:t>
      </w:r>
      <w:r w:rsidRPr="00B41512">
        <w:rPr>
          <w:rFonts w:ascii="Arial" w:hAnsi="Arial" w:cs="Arial"/>
          <w:sz w:val="24"/>
          <w:szCs w:val="24"/>
        </w:rPr>
        <w:t>. Epithelial Ki67-LI was highest in the proliferative phase</w:t>
      </w:r>
      <w:r w:rsidRPr="00227E08">
        <w:rPr>
          <w:rFonts w:ascii="Arial" w:hAnsi="Arial" w:cs="Arial"/>
          <w:sz w:val="24"/>
          <w:szCs w:val="24"/>
        </w:rPr>
        <w:t xml:space="preserve"> with the maximum Ki67-LI observed in the cells of stratum functionalis glands (median 70%, range 10-100%) and the lowest Ki67-LI seen in the stratum basalis epithelium (median 30%, range 0-85%).  Ki67-LI was higher in the stratum functionalis and in luminal epithelium compared with the stratum basalis glands in all phases of the cycle. In the secretory phase</w:t>
      </w:r>
      <w:r w:rsidR="00035F8A">
        <w:rPr>
          <w:rFonts w:ascii="Arial" w:hAnsi="Arial" w:cs="Arial"/>
          <w:sz w:val="24"/>
          <w:szCs w:val="24"/>
        </w:rPr>
        <w:t>,</w:t>
      </w:r>
      <w:r w:rsidRPr="00227E08">
        <w:rPr>
          <w:rFonts w:ascii="Arial" w:hAnsi="Arial" w:cs="Arial"/>
          <w:sz w:val="24"/>
          <w:szCs w:val="24"/>
        </w:rPr>
        <w:t xml:space="preserve"> Ki67-LI in all epithelial compartments decreased, with the luminal epithelial compartment demonstrat</w:t>
      </w:r>
      <w:r w:rsidR="00205204">
        <w:rPr>
          <w:rFonts w:ascii="Arial" w:hAnsi="Arial" w:cs="Arial"/>
          <w:sz w:val="24"/>
          <w:szCs w:val="24"/>
        </w:rPr>
        <w:t>ing</w:t>
      </w:r>
      <w:r w:rsidRPr="00227E08">
        <w:rPr>
          <w:rFonts w:ascii="Arial" w:hAnsi="Arial" w:cs="Arial"/>
          <w:sz w:val="24"/>
          <w:szCs w:val="24"/>
        </w:rPr>
        <w:t xml:space="preserve"> the highest Ki67-LI (median 1%, range 0-90%) and Ki67</w:t>
      </w:r>
      <w:r w:rsidR="00B32A44">
        <w:rPr>
          <w:rFonts w:ascii="Arial" w:hAnsi="Arial" w:cs="Arial"/>
          <w:sz w:val="24"/>
          <w:szCs w:val="24"/>
        </w:rPr>
        <w:t>-LI</w:t>
      </w:r>
      <w:r w:rsidRPr="00227E08">
        <w:rPr>
          <w:rFonts w:ascii="Arial" w:hAnsi="Arial" w:cs="Arial"/>
          <w:sz w:val="24"/>
          <w:szCs w:val="24"/>
        </w:rPr>
        <w:t xml:space="preserve"> was absent in the stratum basalis glands.  Ki67-LI and </w:t>
      </w:r>
      <w:r w:rsidRPr="00227E08">
        <w:rPr>
          <w:rFonts w:ascii="Arial" w:hAnsi="Arial" w:cs="Arial"/>
          <w:i/>
          <w:sz w:val="24"/>
          <w:szCs w:val="24"/>
        </w:rPr>
        <w:t xml:space="preserve">LGR5 </w:t>
      </w:r>
      <w:r w:rsidRPr="00227E08">
        <w:rPr>
          <w:rFonts w:ascii="Arial" w:hAnsi="Arial" w:cs="Arial"/>
          <w:sz w:val="24"/>
          <w:szCs w:val="24"/>
        </w:rPr>
        <w:t xml:space="preserve">expression levels only correlated significantly (r=0.74, p=0.01) in the stratum functionalis epithelium. The stratum basalis </w:t>
      </w:r>
      <w:r w:rsidRPr="00227E08">
        <w:rPr>
          <w:rFonts w:ascii="Arial" w:hAnsi="Arial" w:cs="Arial"/>
          <w:i/>
          <w:sz w:val="24"/>
          <w:szCs w:val="24"/>
        </w:rPr>
        <w:t>LGR5</w:t>
      </w:r>
      <w:r w:rsidRPr="00227E08">
        <w:rPr>
          <w:rFonts w:ascii="Arial" w:hAnsi="Arial" w:cs="Arial"/>
          <w:sz w:val="24"/>
          <w:szCs w:val="24"/>
        </w:rPr>
        <w:t xml:space="preserve"> expression persisted in the secretory phase (Figure 1D) while the corresponding Ki67-LI reactivity decreased significantly (p=0.03) (Figure 2B). The quiescent (absent Ki67-LI) atrophic postmenopausal endometrial epithelium also expressed </w:t>
      </w:r>
      <w:r w:rsidRPr="00227E08">
        <w:rPr>
          <w:rFonts w:ascii="Arial" w:hAnsi="Arial" w:cs="Arial"/>
          <w:i/>
          <w:sz w:val="24"/>
          <w:szCs w:val="24"/>
        </w:rPr>
        <w:t xml:space="preserve">LGR5 </w:t>
      </w:r>
      <w:r w:rsidRPr="00227E08">
        <w:rPr>
          <w:rFonts w:ascii="Arial" w:hAnsi="Arial" w:cs="Arial"/>
          <w:sz w:val="24"/>
          <w:szCs w:val="24"/>
        </w:rPr>
        <w:t xml:space="preserve">(particularly the luminal epithelium)(Supplementary Figure 2).  </w:t>
      </w:r>
    </w:p>
    <w:p w14:paraId="3DFA09DA" w14:textId="38D76B1B"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lastRenderedPageBreak/>
        <w:t xml:space="preserve">Epithelial proliferation (Ki67-LI) in the </w:t>
      </w:r>
      <w:r w:rsidR="009613BF">
        <w:rPr>
          <w:rFonts w:ascii="Arial" w:hAnsi="Arial" w:cs="Arial"/>
          <w:sz w:val="24"/>
          <w:szCs w:val="24"/>
        </w:rPr>
        <w:t>F</w:t>
      </w:r>
      <w:r w:rsidR="009613BF" w:rsidRPr="00227E08">
        <w:rPr>
          <w:rFonts w:ascii="Arial" w:hAnsi="Arial" w:cs="Arial"/>
          <w:sz w:val="24"/>
          <w:szCs w:val="24"/>
        </w:rPr>
        <w:t xml:space="preserve">allopian </w:t>
      </w:r>
      <w:r w:rsidRPr="00227E08">
        <w:rPr>
          <w:rFonts w:ascii="Arial" w:hAnsi="Arial" w:cs="Arial"/>
          <w:sz w:val="24"/>
          <w:szCs w:val="24"/>
        </w:rPr>
        <w:t xml:space="preserve">tube was consistently very low throughout the cycle, contrasting with the dynamic tubal </w:t>
      </w:r>
      <w:r w:rsidRPr="00227E08">
        <w:rPr>
          <w:rFonts w:ascii="Arial" w:hAnsi="Arial" w:cs="Arial"/>
          <w:i/>
          <w:sz w:val="24"/>
          <w:szCs w:val="24"/>
        </w:rPr>
        <w:t>LGR5</w:t>
      </w:r>
      <w:r w:rsidRPr="00227E08">
        <w:rPr>
          <w:rFonts w:ascii="Arial" w:hAnsi="Arial" w:cs="Arial"/>
          <w:sz w:val="24"/>
          <w:szCs w:val="24"/>
        </w:rPr>
        <w:t xml:space="preserve"> expression pattern (r=0.23, p=0.55).</w:t>
      </w:r>
    </w:p>
    <w:p w14:paraId="3C58D859" w14:textId="77777777" w:rsidR="00521F61" w:rsidRPr="00CC3414" w:rsidRDefault="00521F61" w:rsidP="00B320A1">
      <w:pPr>
        <w:spacing w:line="480" w:lineRule="auto"/>
        <w:rPr>
          <w:rFonts w:ascii="Arial" w:hAnsi="Arial" w:cs="Arial"/>
          <w:b/>
          <w:sz w:val="24"/>
          <w:szCs w:val="24"/>
        </w:rPr>
      </w:pPr>
    </w:p>
    <w:p w14:paraId="3770943E" w14:textId="77777777" w:rsidR="0055210F" w:rsidRPr="00CC3414" w:rsidRDefault="00227E08" w:rsidP="00B320A1">
      <w:pPr>
        <w:spacing w:line="480" w:lineRule="auto"/>
        <w:rPr>
          <w:rFonts w:ascii="Arial" w:hAnsi="Arial" w:cs="Arial"/>
          <w:b/>
          <w:sz w:val="24"/>
          <w:szCs w:val="24"/>
        </w:rPr>
      </w:pPr>
      <w:r w:rsidRPr="00227E08">
        <w:rPr>
          <w:rFonts w:ascii="Arial" w:hAnsi="Arial" w:cs="Arial"/>
          <w:b/>
          <w:sz w:val="24"/>
          <w:szCs w:val="24"/>
        </w:rPr>
        <w:t xml:space="preserve">In the human endometrium, luminal and basalis epithelia share distinct patterns of co-expression of </w:t>
      </w:r>
      <w:r w:rsidRPr="00227E08">
        <w:rPr>
          <w:rFonts w:ascii="Arial" w:hAnsi="Arial" w:cs="Arial"/>
          <w:b/>
          <w:i/>
          <w:sz w:val="24"/>
          <w:szCs w:val="24"/>
        </w:rPr>
        <w:t>LGR5</w:t>
      </w:r>
      <w:r w:rsidRPr="00227E08">
        <w:rPr>
          <w:rFonts w:ascii="Arial" w:hAnsi="Arial" w:cs="Arial"/>
          <w:b/>
          <w:sz w:val="24"/>
          <w:szCs w:val="24"/>
        </w:rPr>
        <w:t xml:space="preserve"> and the previously known progenitor markers SSEA-1 and SOX9</w:t>
      </w:r>
    </w:p>
    <w:p w14:paraId="74F3D40E" w14:textId="3841F27F"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t xml:space="preserve">Sequential tissue sections were employed to examine if the cellular location of </w:t>
      </w:r>
      <w:r w:rsidRPr="00227E08">
        <w:rPr>
          <w:rFonts w:ascii="Arial" w:hAnsi="Arial" w:cs="Arial"/>
          <w:i/>
          <w:sz w:val="24"/>
          <w:szCs w:val="24"/>
        </w:rPr>
        <w:t>LGR5</w:t>
      </w:r>
      <w:r w:rsidRPr="00227E08">
        <w:rPr>
          <w:rFonts w:ascii="Arial" w:hAnsi="Arial" w:cs="Arial"/>
          <w:sz w:val="24"/>
          <w:szCs w:val="24"/>
        </w:rPr>
        <w:t xml:space="preserve"> mRNA (by ISH) was consistent with the expression of previously described endometrial basalis progenitor markers SSEA-1 and nuclear SOX9 (by IHC, Figure 2A). In general, SOX9 and SSEA-1 expression followed the same cyclical pattern of expression as </w:t>
      </w:r>
      <w:r w:rsidRPr="00227E08">
        <w:rPr>
          <w:rFonts w:ascii="Arial" w:hAnsi="Arial" w:cs="Arial"/>
          <w:i/>
          <w:sz w:val="24"/>
          <w:szCs w:val="24"/>
        </w:rPr>
        <w:t>LGR5</w:t>
      </w:r>
      <w:r w:rsidRPr="00227E08">
        <w:rPr>
          <w:rFonts w:ascii="Arial" w:hAnsi="Arial" w:cs="Arial"/>
          <w:sz w:val="24"/>
          <w:szCs w:val="24"/>
        </w:rPr>
        <w:t xml:space="preserve">: levels decreased in all 3 endometrial epithelial compartments and also in the tubal epithelium in the secretory phase when compared with the samples from the proliferative phase (Figure 2A). However, out of all 3 endometrial epithelial compartments, the strongest </w:t>
      </w:r>
      <w:r w:rsidRPr="00227E08">
        <w:rPr>
          <w:rFonts w:ascii="Arial" w:hAnsi="Arial" w:cs="Arial"/>
          <w:i/>
          <w:sz w:val="24"/>
          <w:szCs w:val="24"/>
        </w:rPr>
        <w:t>LGR5</w:t>
      </w:r>
      <w:r w:rsidRPr="00227E08">
        <w:rPr>
          <w:rFonts w:ascii="Arial" w:hAnsi="Arial" w:cs="Arial"/>
          <w:sz w:val="24"/>
          <w:szCs w:val="24"/>
        </w:rPr>
        <w:t xml:space="preserve"> expression was seen in the luminal epithelium (Figures 1C and 1D) whereas the strongest SSEA-1 and SOX9 staining was observed in the stratum basalis glands agreeing with previous reports </w:t>
      </w:r>
      <w:r w:rsidR="004876A8" w:rsidRPr="00227E08">
        <w:rPr>
          <w:rFonts w:ascii="Arial" w:hAnsi="Arial" w:cs="Arial"/>
          <w:sz w:val="24"/>
          <w:szCs w:val="24"/>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Pr="00670372">
        <w:rPr>
          <w:rFonts w:ascii="Arial" w:hAnsi="Arial" w:cs="Arial"/>
          <w:i/>
          <w:iCs/>
          <w:sz w:val="24"/>
          <w:szCs w:val="24"/>
        </w:rPr>
        <w:instrText xml:space="preserve"> ADDIN EN.CITE </w:instrText>
      </w:r>
      <w:r w:rsidR="004876A8" w:rsidRPr="00670372">
        <w:rPr>
          <w:rFonts w:ascii="Arial" w:hAnsi="Arial" w:cs="Arial"/>
          <w:i/>
          <w:iCs/>
          <w:sz w:val="24"/>
          <w:szCs w:val="24"/>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Pr="00670372">
        <w:rPr>
          <w:rFonts w:ascii="Arial" w:hAnsi="Arial" w:cs="Arial"/>
          <w:i/>
          <w:iCs/>
          <w:sz w:val="24"/>
          <w:szCs w:val="24"/>
        </w:rPr>
        <w:instrText xml:space="preserve"> ADDIN EN.CITE.DATA </w:instrText>
      </w:r>
      <w:r w:rsidR="004876A8" w:rsidRPr="00670372">
        <w:rPr>
          <w:rFonts w:ascii="Arial" w:hAnsi="Arial" w:cs="Arial"/>
          <w:i/>
          <w:iCs/>
          <w:sz w:val="24"/>
          <w:szCs w:val="24"/>
        </w:rPr>
      </w:r>
      <w:r w:rsidR="004876A8" w:rsidRPr="00670372">
        <w:rPr>
          <w:rFonts w:ascii="Arial" w:hAnsi="Arial" w:cs="Arial"/>
          <w:i/>
          <w:iCs/>
          <w:sz w:val="24"/>
          <w:szCs w:val="24"/>
        </w:rPr>
        <w:fldChar w:fldCharType="end"/>
      </w:r>
      <w:r w:rsidR="004876A8" w:rsidRPr="00227E08">
        <w:rPr>
          <w:rFonts w:ascii="Arial" w:hAnsi="Arial" w:cs="Arial"/>
          <w:i/>
          <w:iCs/>
          <w:sz w:val="24"/>
          <w:szCs w:val="24"/>
        </w:rPr>
      </w:r>
      <w:r w:rsidR="004876A8" w:rsidRPr="00227E08">
        <w:rPr>
          <w:rFonts w:ascii="Arial" w:hAnsi="Arial" w:cs="Arial"/>
          <w:i/>
          <w:iCs/>
          <w:sz w:val="24"/>
          <w:szCs w:val="24"/>
        </w:rPr>
        <w:fldChar w:fldCharType="separate"/>
      </w:r>
      <w:r w:rsidRPr="00227E08">
        <w:rPr>
          <w:rFonts w:ascii="Arial" w:hAnsi="Arial" w:cs="Arial"/>
          <w:noProof/>
          <w:sz w:val="24"/>
          <w:szCs w:val="24"/>
        </w:rPr>
        <w:t>(Valentijn et al. 2013)</w:t>
      </w:r>
      <w:r w:rsidR="004876A8" w:rsidRPr="00227E08">
        <w:rPr>
          <w:rFonts w:ascii="Arial" w:hAnsi="Arial" w:cs="Arial"/>
          <w:sz w:val="24"/>
          <w:szCs w:val="24"/>
        </w:rPr>
        <w:fldChar w:fldCharType="end"/>
      </w:r>
      <w:r w:rsidR="00713E2F" w:rsidRPr="00CC3414">
        <w:rPr>
          <w:rFonts w:ascii="Arial" w:hAnsi="Arial" w:cs="Arial"/>
          <w:sz w:val="24"/>
          <w:szCs w:val="24"/>
        </w:rPr>
        <w:t xml:space="preserve"> </w:t>
      </w:r>
      <w:r w:rsidR="00191A7E">
        <w:rPr>
          <w:rFonts w:ascii="Arial" w:hAnsi="Arial" w:cs="Arial"/>
          <w:sz w:val="24"/>
          <w:szCs w:val="24"/>
        </w:rPr>
        <w:t>(</w:t>
      </w:r>
      <w:r w:rsidRPr="00227E08">
        <w:rPr>
          <w:rFonts w:ascii="Arial" w:hAnsi="Arial" w:cs="Arial"/>
          <w:sz w:val="24"/>
          <w:szCs w:val="24"/>
        </w:rPr>
        <w:t xml:space="preserve">Figure 2A). It is noteworthy that the luminal staining for both SSEA-1 and SOX9 was consistently high throughout the cycle, even when their expression decreased in the stratum functionalis epithelium in the secretory phase (Figure 2A).  </w:t>
      </w:r>
    </w:p>
    <w:p w14:paraId="491B0C81" w14:textId="2CB185B4" w:rsidR="0055210F" w:rsidRPr="00CC3414" w:rsidRDefault="00227E08" w:rsidP="00B320A1">
      <w:pPr>
        <w:spacing w:line="480" w:lineRule="auto"/>
        <w:rPr>
          <w:rFonts w:ascii="Arial" w:hAnsi="Arial" w:cs="Arial"/>
          <w:b/>
          <w:sz w:val="24"/>
          <w:szCs w:val="24"/>
        </w:rPr>
      </w:pPr>
      <w:r w:rsidRPr="00227E08">
        <w:rPr>
          <w:rFonts w:ascii="Arial" w:hAnsi="Arial" w:cs="Arial"/>
          <w:sz w:val="24"/>
          <w:szCs w:val="24"/>
        </w:rPr>
        <w:t xml:space="preserve">In the </w:t>
      </w:r>
      <w:r w:rsidR="0064780C">
        <w:rPr>
          <w:rFonts w:ascii="Arial" w:hAnsi="Arial" w:cs="Arial"/>
          <w:sz w:val="24"/>
          <w:szCs w:val="24"/>
        </w:rPr>
        <w:t>F</w:t>
      </w:r>
      <w:r w:rsidR="0064780C" w:rsidRPr="00227E08">
        <w:rPr>
          <w:rFonts w:ascii="Arial" w:hAnsi="Arial" w:cs="Arial"/>
          <w:sz w:val="24"/>
          <w:szCs w:val="24"/>
        </w:rPr>
        <w:t xml:space="preserve">allopian </w:t>
      </w:r>
      <w:r w:rsidRPr="00227E08">
        <w:rPr>
          <w:rFonts w:ascii="Arial" w:hAnsi="Arial" w:cs="Arial"/>
          <w:sz w:val="24"/>
          <w:szCs w:val="24"/>
        </w:rPr>
        <w:t xml:space="preserve">tube, SOX9 staining scores and </w:t>
      </w:r>
      <w:r w:rsidRPr="00227E08">
        <w:rPr>
          <w:rFonts w:ascii="Arial" w:hAnsi="Arial" w:cs="Arial"/>
          <w:i/>
          <w:sz w:val="24"/>
          <w:szCs w:val="24"/>
        </w:rPr>
        <w:t>LGR5</w:t>
      </w:r>
      <w:r w:rsidRPr="00227E08">
        <w:rPr>
          <w:rFonts w:ascii="Arial" w:hAnsi="Arial" w:cs="Arial"/>
          <w:sz w:val="24"/>
          <w:szCs w:val="24"/>
        </w:rPr>
        <w:t xml:space="preserve"> ISH scores were high throughout the menstrual cycle, similar to the stratum basalis glands of the endometrium with only an apparent reduction in the intensity during the secretory phase (Figure 1D). In contrast, SSEA</w:t>
      </w:r>
      <w:r w:rsidR="00035F8A">
        <w:rPr>
          <w:rFonts w:ascii="Arial" w:hAnsi="Arial" w:cs="Arial"/>
          <w:sz w:val="24"/>
          <w:szCs w:val="24"/>
        </w:rPr>
        <w:t>-</w:t>
      </w:r>
      <w:r w:rsidRPr="00227E08">
        <w:rPr>
          <w:rFonts w:ascii="Arial" w:hAnsi="Arial" w:cs="Arial"/>
          <w:sz w:val="24"/>
          <w:szCs w:val="24"/>
        </w:rPr>
        <w:t xml:space="preserve">1 scores were very low in the tubal epithelium </w:t>
      </w:r>
      <w:r w:rsidRPr="00227E08">
        <w:rPr>
          <w:rFonts w:ascii="Arial" w:hAnsi="Arial" w:cs="Arial"/>
          <w:sz w:val="24"/>
          <w:szCs w:val="24"/>
        </w:rPr>
        <w:lastRenderedPageBreak/>
        <w:t>in all phases of the cycle.  The co-expression of SSEA</w:t>
      </w:r>
      <w:r w:rsidR="00035F8A">
        <w:rPr>
          <w:rFonts w:ascii="Arial" w:hAnsi="Arial" w:cs="Arial"/>
          <w:sz w:val="24"/>
          <w:szCs w:val="24"/>
        </w:rPr>
        <w:t>-</w:t>
      </w:r>
      <w:r w:rsidRPr="00227E08">
        <w:rPr>
          <w:rFonts w:ascii="Arial" w:hAnsi="Arial" w:cs="Arial"/>
          <w:sz w:val="24"/>
          <w:szCs w:val="24"/>
        </w:rPr>
        <w:t xml:space="preserve">1 protein and </w:t>
      </w:r>
      <w:r w:rsidRPr="00227E08">
        <w:rPr>
          <w:rFonts w:ascii="Arial" w:hAnsi="Arial" w:cs="Arial"/>
          <w:i/>
          <w:sz w:val="24"/>
          <w:szCs w:val="24"/>
        </w:rPr>
        <w:t xml:space="preserve">LGR5 </w:t>
      </w:r>
      <w:r w:rsidRPr="00227E08">
        <w:rPr>
          <w:rFonts w:ascii="Arial" w:hAnsi="Arial" w:cs="Arial"/>
          <w:sz w:val="24"/>
          <w:szCs w:val="24"/>
        </w:rPr>
        <w:t>mRNA by</w:t>
      </w:r>
      <w:r w:rsidRPr="00227E08">
        <w:rPr>
          <w:rFonts w:ascii="Arial" w:hAnsi="Arial" w:cs="Arial"/>
          <w:i/>
          <w:sz w:val="24"/>
          <w:szCs w:val="24"/>
        </w:rPr>
        <w:t xml:space="preserve"> </w:t>
      </w:r>
      <w:r w:rsidRPr="00E24C41">
        <w:rPr>
          <w:rFonts w:ascii="Arial" w:hAnsi="Arial" w:cs="Arial"/>
          <w:sz w:val="24"/>
          <w:szCs w:val="24"/>
        </w:rPr>
        <w:t>ISH</w:t>
      </w:r>
      <w:r w:rsidRPr="00227E08">
        <w:rPr>
          <w:rFonts w:ascii="Arial" w:hAnsi="Arial" w:cs="Arial"/>
          <w:i/>
          <w:sz w:val="24"/>
          <w:szCs w:val="24"/>
        </w:rPr>
        <w:t xml:space="preserve"> </w:t>
      </w:r>
      <w:r w:rsidRPr="00227E08">
        <w:rPr>
          <w:rFonts w:ascii="Arial" w:hAnsi="Arial" w:cs="Arial"/>
          <w:sz w:val="24"/>
          <w:szCs w:val="24"/>
        </w:rPr>
        <w:t>was further confirmed with immunofluorescence staining (supplementary Figure 3).</w:t>
      </w:r>
    </w:p>
    <w:p w14:paraId="2DBB8E9A" w14:textId="77777777" w:rsidR="0055210F" w:rsidRPr="00CC3414" w:rsidRDefault="00227E08" w:rsidP="00B320A1">
      <w:pPr>
        <w:spacing w:line="480" w:lineRule="auto"/>
        <w:rPr>
          <w:rFonts w:ascii="Arial" w:hAnsi="Arial" w:cs="Arial"/>
          <w:b/>
          <w:sz w:val="24"/>
          <w:szCs w:val="24"/>
        </w:rPr>
      </w:pPr>
      <w:r w:rsidRPr="00227E08">
        <w:rPr>
          <w:rFonts w:ascii="Arial" w:hAnsi="Arial" w:cs="Arial"/>
          <w:b/>
          <w:sz w:val="24"/>
          <w:szCs w:val="24"/>
        </w:rPr>
        <w:t xml:space="preserve">Progestogens regulate </w:t>
      </w:r>
      <w:r w:rsidRPr="00227E08">
        <w:rPr>
          <w:rFonts w:ascii="Arial" w:hAnsi="Arial" w:cs="Arial"/>
          <w:b/>
          <w:i/>
          <w:sz w:val="24"/>
          <w:szCs w:val="24"/>
        </w:rPr>
        <w:t>LGR5</w:t>
      </w:r>
      <w:r w:rsidRPr="00227E08">
        <w:rPr>
          <w:rFonts w:ascii="Arial" w:hAnsi="Arial" w:cs="Arial"/>
          <w:b/>
          <w:sz w:val="24"/>
          <w:szCs w:val="24"/>
        </w:rPr>
        <w:t xml:space="preserve"> expression </w:t>
      </w:r>
      <w:r w:rsidRPr="00227E08">
        <w:rPr>
          <w:rFonts w:ascii="Arial" w:hAnsi="Arial" w:cs="Arial"/>
          <w:b/>
          <w:i/>
          <w:sz w:val="24"/>
          <w:szCs w:val="24"/>
        </w:rPr>
        <w:t>In vitro</w:t>
      </w:r>
      <w:r w:rsidRPr="00227E08">
        <w:rPr>
          <w:rFonts w:ascii="Arial" w:hAnsi="Arial" w:cs="Arial"/>
          <w:b/>
          <w:sz w:val="24"/>
          <w:szCs w:val="24"/>
        </w:rPr>
        <w:t xml:space="preserve"> and </w:t>
      </w:r>
      <w:r w:rsidRPr="00227E08">
        <w:rPr>
          <w:rFonts w:ascii="Arial" w:hAnsi="Arial" w:cs="Arial"/>
          <w:b/>
          <w:i/>
          <w:sz w:val="24"/>
          <w:szCs w:val="24"/>
        </w:rPr>
        <w:t>in vivo</w:t>
      </w:r>
      <w:r w:rsidRPr="00227E08">
        <w:rPr>
          <w:rFonts w:ascii="Arial" w:hAnsi="Arial" w:cs="Arial"/>
          <w:b/>
          <w:sz w:val="24"/>
          <w:szCs w:val="24"/>
        </w:rPr>
        <w:t xml:space="preserve"> </w:t>
      </w:r>
    </w:p>
    <w:p w14:paraId="0F5A6657" w14:textId="553D9C9C"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t xml:space="preserve">The progestogenic regulation of </w:t>
      </w:r>
      <w:r w:rsidRPr="00227E08">
        <w:rPr>
          <w:rFonts w:ascii="Arial" w:hAnsi="Arial" w:cs="Arial"/>
          <w:i/>
          <w:sz w:val="24"/>
          <w:szCs w:val="24"/>
        </w:rPr>
        <w:t>LGR5</w:t>
      </w:r>
      <w:r w:rsidRPr="00227E08">
        <w:rPr>
          <w:rFonts w:ascii="Arial" w:hAnsi="Arial" w:cs="Arial"/>
          <w:sz w:val="24"/>
          <w:szCs w:val="24"/>
        </w:rPr>
        <w:t xml:space="preserve"> expression was examined by treating endometrial explants </w:t>
      </w:r>
      <w:r w:rsidRPr="00227E08">
        <w:rPr>
          <w:rFonts w:ascii="Arial" w:hAnsi="Arial" w:cs="Arial"/>
          <w:i/>
          <w:sz w:val="24"/>
          <w:szCs w:val="24"/>
        </w:rPr>
        <w:t>in vitro</w:t>
      </w:r>
      <w:r w:rsidRPr="00227E08">
        <w:rPr>
          <w:rFonts w:ascii="Arial" w:hAnsi="Arial" w:cs="Arial"/>
          <w:sz w:val="24"/>
          <w:szCs w:val="24"/>
        </w:rPr>
        <w:t xml:space="preserve"> with the synthetic progestogen MPA in short-term culture and MPA treatment decreased </w:t>
      </w:r>
      <w:r w:rsidRPr="00227E08">
        <w:rPr>
          <w:rFonts w:ascii="Arial" w:hAnsi="Arial" w:cs="Arial"/>
          <w:i/>
          <w:sz w:val="24"/>
          <w:szCs w:val="24"/>
        </w:rPr>
        <w:t>LGR5</w:t>
      </w:r>
      <w:r w:rsidRPr="00227E08">
        <w:rPr>
          <w:rFonts w:ascii="Arial" w:hAnsi="Arial" w:cs="Arial"/>
          <w:sz w:val="24"/>
          <w:szCs w:val="24"/>
        </w:rPr>
        <w:t xml:space="preserve"> levels by 1.5 fold</w:t>
      </w:r>
      <w:r w:rsidR="00D338E9">
        <w:rPr>
          <w:rFonts w:ascii="Arial" w:hAnsi="Arial" w:cs="Arial"/>
          <w:sz w:val="24"/>
          <w:szCs w:val="24"/>
        </w:rPr>
        <w:t xml:space="preserve"> </w:t>
      </w:r>
      <w:r w:rsidRPr="00227E08">
        <w:rPr>
          <w:rFonts w:ascii="Arial" w:hAnsi="Arial" w:cs="Arial"/>
          <w:sz w:val="24"/>
          <w:szCs w:val="24"/>
        </w:rPr>
        <w:t>(Figure 3A).</w:t>
      </w:r>
    </w:p>
    <w:p w14:paraId="55807BAE" w14:textId="77777777" w:rsidR="0018320A" w:rsidRDefault="00227E08" w:rsidP="00B320A1">
      <w:pPr>
        <w:spacing w:line="480" w:lineRule="auto"/>
        <w:rPr>
          <w:rFonts w:ascii="Arial" w:hAnsi="Arial" w:cs="Arial"/>
          <w:b/>
          <w:i/>
          <w:sz w:val="24"/>
          <w:szCs w:val="24"/>
        </w:rPr>
      </w:pPr>
      <w:r w:rsidRPr="00227E08">
        <w:rPr>
          <w:rFonts w:ascii="Arial" w:hAnsi="Arial" w:cs="Arial"/>
          <w:sz w:val="24"/>
          <w:szCs w:val="24"/>
        </w:rPr>
        <w:t xml:space="preserve">The </w:t>
      </w:r>
      <w:r w:rsidRPr="00227E08">
        <w:rPr>
          <w:rFonts w:ascii="Arial" w:hAnsi="Arial" w:cs="Arial"/>
          <w:i/>
          <w:sz w:val="24"/>
          <w:szCs w:val="24"/>
        </w:rPr>
        <w:t>in vivo</w:t>
      </w:r>
      <w:r w:rsidRPr="00227E08">
        <w:rPr>
          <w:rFonts w:ascii="Arial" w:hAnsi="Arial" w:cs="Arial"/>
          <w:sz w:val="24"/>
          <w:szCs w:val="24"/>
        </w:rPr>
        <w:t xml:space="preserve"> effect of progestogens on the endometrial expression of </w:t>
      </w:r>
      <w:r w:rsidRPr="00227E08">
        <w:rPr>
          <w:rFonts w:ascii="Arial" w:hAnsi="Arial" w:cs="Arial"/>
          <w:i/>
          <w:sz w:val="24"/>
          <w:szCs w:val="24"/>
        </w:rPr>
        <w:t>LGR5</w:t>
      </w:r>
      <w:r w:rsidRPr="00227E08">
        <w:rPr>
          <w:rFonts w:ascii="Arial" w:hAnsi="Arial" w:cs="Arial"/>
          <w:sz w:val="24"/>
          <w:szCs w:val="24"/>
        </w:rPr>
        <w:t xml:space="preserve">, was tested in endometrial samples from women taking synthetic progestogen treatment (progesterone only pill, ‘POP’, or </w:t>
      </w:r>
      <w:r>
        <w:rPr>
          <w:rStyle w:val="highlight2"/>
          <w:rFonts w:ascii="Arial" w:hAnsi="Arial" w:cs="Arial"/>
          <w:sz w:val="24"/>
          <w:szCs w:val="24"/>
        </w:rPr>
        <w:t>levonorgestrel</w:t>
      </w:r>
      <w:r>
        <w:rPr>
          <w:rFonts w:ascii="Arial" w:hAnsi="Arial" w:cs="Arial"/>
          <w:sz w:val="24"/>
          <w:szCs w:val="24"/>
        </w:rPr>
        <w:t xml:space="preserve">-releasing intrauterine system, ‘LNG-IUS’) and a significant reduction of </w:t>
      </w:r>
      <w:r>
        <w:rPr>
          <w:rFonts w:ascii="Arial" w:hAnsi="Arial" w:cs="Arial"/>
          <w:i/>
          <w:sz w:val="24"/>
          <w:szCs w:val="24"/>
        </w:rPr>
        <w:t>LGR5</w:t>
      </w:r>
      <w:r>
        <w:rPr>
          <w:rFonts w:ascii="Arial" w:hAnsi="Arial" w:cs="Arial"/>
          <w:sz w:val="24"/>
          <w:szCs w:val="24"/>
        </w:rPr>
        <w:t xml:space="preserve"> mRNA levels w</w:t>
      </w:r>
      <w:r w:rsidR="00D338E9">
        <w:rPr>
          <w:rFonts w:ascii="Arial" w:hAnsi="Arial" w:cs="Arial"/>
          <w:sz w:val="24"/>
          <w:szCs w:val="24"/>
        </w:rPr>
        <w:t>as</w:t>
      </w:r>
      <w:r>
        <w:rPr>
          <w:rFonts w:ascii="Arial" w:hAnsi="Arial" w:cs="Arial"/>
          <w:sz w:val="24"/>
          <w:szCs w:val="24"/>
        </w:rPr>
        <w:t xml:space="preserve"> observed with progestogen treatment compared with the normal eutopic endometrium of women not on hormonal treatments (p&lt;0.01, Figure 3B).  Even with these very low levels, the luminal epithelium continued to retain higher </w:t>
      </w:r>
      <w:r>
        <w:rPr>
          <w:rFonts w:ascii="Arial" w:hAnsi="Arial" w:cs="Arial"/>
          <w:i/>
          <w:sz w:val="24"/>
          <w:szCs w:val="24"/>
        </w:rPr>
        <w:t>LGR5</w:t>
      </w:r>
      <w:r>
        <w:rPr>
          <w:rFonts w:ascii="Arial" w:hAnsi="Arial" w:cs="Arial"/>
          <w:sz w:val="24"/>
          <w:szCs w:val="24"/>
        </w:rPr>
        <w:t xml:space="preserve"> expression than the glands following progestogen treatment (Figures 3C and 3D). </w:t>
      </w:r>
    </w:p>
    <w:p w14:paraId="2D0FDBA9" w14:textId="3D15AA83" w:rsidR="0055210F" w:rsidRPr="0018320A" w:rsidRDefault="00227E08" w:rsidP="00B320A1">
      <w:pPr>
        <w:spacing w:line="480" w:lineRule="auto"/>
        <w:rPr>
          <w:rFonts w:ascii="Arial" w:hAnsi="Arial" w:cs="Arial"/>
          <w:b/>
          <w:i/>
          <w:sz w:val="24"/>
          <w:szCs w:val="24"/>
        </w:rPr>
      </w:pPr>
      <w:r>
        <w:rPr>
          <w:rFonts w:ascii="Arial" w:hAnsi="Arial" w:cs="Arial"/>
          <w:b/>
          <w:i/>
          <w:sz w:val="24"/>
          <w:szCs w:val="24"/>
        </w:rPr>
        <w:t>LGR5</w:t>
      </w:r>
      <w:r>
        <w:rPr>
          <w:rFonts w:ascii="Arial" w:hAnsi="Arial" w:cs="Arial"/>
          <w:b/>
          <w:sz w:val="24"/>
          <w:szCs w:val="24"/>
        </w:rPr>
        <w:t xml:space="preserve"> expression did not correlate with epithelial cell proliferation in progesterone treated human endometrial samples</w:t>
      </w:r>
    </w:p>
    <w:p w14:paraId="546AB6D6" w14:textId="77777777" w:rsidR="0055210F" w:rsidRPr="00CC3414" w:rsidRDefault="00227E08" w:rsidP="00B320A1">
      <w:pPr>
        <w:spacing w:line="480" w:lineRule="auto"/>
        <w:rPr>
          <w:rFonts w:ascii="Arial" w:hAnsi="Arial" w:cs="Arial"/>
          <w:sz w:val="24"/>
          <w:szCs w:val="24"/>
        </w:rPr>
      </w:pPr>
      <w:r>
        <w:rPr>
          <w:rFonts w:ascii="Arial" w:hAnsi="Arial" w:cs="Arial"/>
          <w:sz w:val="24"/>
          <w:szCs w:val="24"/>
        </w:rPr>
        <w:t xml:space="preserve">The luminal and glandular epithelial Ki67-LI was much higher in the POP samples when compared to the LNG-IUS treated endometrium (POP luminal median 50%, range 40-75%, glands median 70%, range 50-85%, LNG-IUS luminal median 1%, range 0-1%, glands median 2% range 0-2%, Figures 4A and 4B). Therefore, the Ki67-LI levels in the POP treated samples did not correlate with the levels of </w:t>
      </w:r>
      <w:r>
        <w:rPr>
          <w:rFonts w:ascii="Arial" w:hAnsi="Arial" w:cs="Arial"/>
          <w:i/>
          <w:sz w:val="24"/>
          <w:szCs w:val="24"/>
        </w:rPr>
        <w:t>LGR5</w:t>
      </w:r>
      <w:r>
        <w:rPr>
          <w:rFonts w:ascii="Arial" w:hAnsi="Arial" w:cs="Arial"/>
          <w:sz w:val="24"/>
          <w:szCs w:val="24"/>
        </w:rPr>
        <w:t xml:space="preserve"> </w:t>
      </w:r>
      <w:r>
        <w:rPr>
          <w:rFonts w:ascii="Arial" w:hAnsi="Arial" w:cs="Arial"/>
          <w:sz w:val="24"/>
          <w:szCs w:val="24"/>
        </w:rPr>
        <w:lastRenderedPageBreak/>
        <w:t xml:space="preserve">expression, whereas in the atrophic glandular and luminal epithelial cells of the LNG-IUS samples there was low levels of both </w:t>
      </w:r>
      <w:r>
        <w:rPr>
          <w:rFonts w:ascii="Arial" w:hAnsi="Arial" w:cs="Arial"/>
          <w:i/>
          <w:sz w:val="24"/>
          <w:szCs w:val="24"/>
        </w:rPr>
        <w:t>LGR5</w:t>
      </w:r>
      <w:r>
        <w:rPr>
          <w:rFonts w:ascii="Arial" w:hAnsi="Arial" w:cs="Arial"/>
          <w:sz w:val="24"/>
          <w:szCs w:val="24"/>
        </w:rPr>
        <w:t xml:space="preserve"> and Ki67-LI.  </w:t>
      </w:r>
    </w:p>
    <w:p w14:paraId="1CF524C8" w14:textId="416D1715" w:rsidR="0055210F" w:rsidRPr="00CC3414" w:rsidRDefault="00227E08" w:rsidP="00B320A1">
      <w:pPr>
        <w:spacing w:line="480" w:lineRule="auto"/>
        <w:rPr>
          <w:rFonts w:ascii="Arial" w:hAnsi="Arial" w:cs="Arial"/>
          <w:b/>
          <w:sz w:val="24"/>
          <w:szCs w:val="24"/>
        </w:rPr>
      </w:pPr>
      <w:r>
        <w:rPr>
          <w:rFonts w:ascii="Arial" w:hAnsi="Arial" w:cs="Arial"/>
          <w:b/>
          <w:i/>
          <w:sz w:val="24"/>
          <w:szCs w:val="24"/>
        </w:rPr>
        <w:t>In silico</w:t>
      </w:r>
      <w:r>
        <w:rPr>
          <w:rFonts w:ascii="Arial" w:hAnsi="Arial" w:cs="Arial"/>
          <w:b/>
          <w:sz w:val="24"/>
          <w:szCs w:val="24"/>
        </w:rPr>
        <w:t xml:space="preserve"> analysis of published microarray data revealed potential </w:t>
      </w:r>
      <w:r>
        <w:rPr>
          <w:rFonts w:ascii="Arial" w:hAnsi="Arial" w:cs="Arial"/>
          <w:b/>
          <w:i/>
          <w:sz w:val="24"/>
          <w:szCs w:val="24"/>
        </w:rPr>
        <w:t>LGR5</w:t>
      </w:r>
      <w:r>
        <w:rPr>
          <w:rFonts w:ascii="Arial" w:hAnsi="Arial" w:cs="Arial"/>
          <w:b/>
          <w:sz w:val="24"/>
          <w:szCs w:val="24"/>
        </w:rPr>
        <w:t xml:space="preserve"> regulating genes</w:t>
      </w:r>
      <w:r w:rsidR="00CC03B7">
        <w:rPr>
          <w:rFonts w:ascii="Arial" w:hAnsi="Arial" w:cs="Arial"/>
          <w:b/>
          <w:sz w:val="24"/>
          <w:szCs w:val="24"/>
        </w:rPr>
        <w:t xml:space="preserve"> confirming progestagenic</w:t>
      </w:r>
      <w:r w:rsidR="00B82327">
        <w:rPr>
          <w:rFonts w:ascii="Arial" w:hAnsi="Arial" w:cs="Arial"/>
          <w:b/>
          <w:sz w:val="24"/>
          <w:szCs w:val="24"/>
        </w:rPr>
        <w:t xml:space="preserve"> control</w:t>
      </w:r>
      <w:r w:rsidR="00CC03B7">
        <w:rPr>
          <w:rFonts w:ascii="Arial" w:hAnsi="Arial" w:cs="Arial"/>
          <w:b/>
          <w:sz w:val="24"/>
          <w:szCs w:val="24"/>
        </w:rPr>
        <w:t xml:space="preserve"> </w:t>
      </w:r>
      <w:r>
        <w:rPr>
          <w:rFonts w:ascii="Arial" w:hAnsi="Arial" w:cs="Arial"/>
          <w:b/>
          <w:sz w:val="24"/>
          <w:szCs w:val="24"/>
        </w:rPr>
        <w:t xml:space="preserve"> </w:t>
      </w:r>
    </w:p>
    <w:p w14:paraId="0390DBDC" w14:textId="373F9446" w:rsidR="0055210F" w:rsidRPr="00CC3414" w:rsidRDefault="000E5E42" w:rsidP="00B320A1">
      <w:pPr>
        <w:spacing w:line="480" w:lineRule="auto"/>
        <w:rPr>
          <w:rFonts w:ascii="Arial" w:hAnsi="Arial" w:cs="Arial"/>
          <w:sz w:val="24"/>
          <w:szCs w:val="24"/>
        </w:rPr>
      </w:pPr>
      <w:r>
        <w:rPr>
          <w:rFonts w:ascii="Arial" w:hAnsi="Arial" w:cs="Arial"/>
          <w:sz w:val="24"/>
          <w:szCs w:val="24"/>
        </w:rPr>
        <w:t>One hundred and thirty</w:t>
      </w:r>
      <w:r w:rsidR="00987933">
        <w:rPr>
          <w:rFonts w:ascii="Arial" w:hAnsi="Arial" w:cs="Arial"/>
          <w:sz w:val="24"/>
          <w:szCs w:val="24"/>
        </w:rPr>
        <w:t>-t</w:t>
      </w:r>
      <w:r>
        <w:rPr>
          <w:rFonts w:ascii="Arial" w:hAnsi="Arial" w:cs="Arial"/>
          <w:sz w:val="24"/>
          <w:szCs w:val="24"/>
        </w:rPr>
        <w:t>h</w:t>
      </w:r>
      <w:r w:rsidR="00987933">
        <w:rPr>
          <w:rFonts w:ascii="Arial" w:hAnsi="Arial" w:cs="Arial"/>
          <w:sz w:val="24"/>
          <w:szCs w:val="24"/>
        </w:rPr>
        <w:t xml:space="preserve">ree </w:t>
      </w:r>
      <w:r w:rsidR="00227E08">
        <w:rPr>
          <w:rFonts w:ascii="Arial" w:hAnsi="Arial" w:cs="Arial"/>
          <w:sz w:val="24"/>
          <w:szCs w:val="24"/>
        </w:rPr>
        <w:t xml:space="preserve">out of the 331 potential </w:t>
      </w:r>
      <w:r w:rsidR="00227E08">
        <w:rPr>
          <w:rFonts w:ascii="Arial" w:hAnsi="Arial" w:cs="Arial"/>
          <w:i/>
          <w:sz w:val="24"/>
          <w:szCs w:val="24"/>
        </w:rPr>
        <w:t>LGR5</w:t>
      </w:r>
      <w:r w:rsidR="00227E08">
        <w:rPr>
          <w:rFonts w:ascii="Arial" w:hAnsi="Arial" w:cs="Arial"/>
          <w:sz w:val="24"/>
          <w:szCs w:val="24"/>
        </w:rPr>
        <w:t xml:space="preserve"> regulating </w:t>
      </w:r>
      <w:r w:rsidR="00EF7099">
        <w:rPr>
          <w:rFonts w:ascii="Arial" w:hAnsi="Arial" w:cs="Arial"/>
          <w:sz w:val="24"/>
          <w:szCs w:val="24"/>
        </w:rPr>
        <w:t>transcription factors (</w:t>
      </w:r>
      <w:r w:rsidR="00227E08">
        <w:rPr>
          <w:rFonts w:ascii="Arial" w:hAnsi="Arial" w:cs="Arial"/>
          <w:sz w:val="24"/>
          <w:szCs w:val="24"/>
        </w:rPr>
        <w:t>TFs</w:t>
      </w:r>
      <w:r w:rsidR="00EF7099">
        <w:rPr>
          <w:rFonts w:ascii="Arial" w:hAnsi="Arial" w:cs="Arial"/>
          <w:sz w:val="24"/>
          <w:szCs w:val="24"/>
        </w:rPr>
        <w:t>)</w:t>
      </w:r>
      <w:r w:rsidR="00227E08">
        <w:rPr>
          <w:rFonts w:ascii="Arial" w:hAnsi="Arial" w:cs="Arial"/>
          <w:sz w:val="24"/>
          <w:szCs w:val="24"/>
        </w:rPr>
        <w:t xml:space="preserve"> were differentially regulated in the progesterone dominant secretory endometrium when compared with the proliferative endometrium (Supplementary tables II and III), supporting a role for progesterone in the regulation of </w:t>
      </w:r>
      <w:r w:rsidR="00227E08">
        <w:rPr>
          <w:rFonts w:ascii="Arial" w:hAnsi="Arial" w:cs="Arial"/>
          <w:i/>
          <w:sz w:val="24"/>
          <w:szCs w:val="24"/>
        </w:rPr>
        <w:t>LGR5</w:t>
      </w:r>
      <w:r w:rsidR="00227E08">
        <w:rPr>
          <w:rFonts w:ascii="Arial" w:hAnsi="Arial" w:cs="Arial"/>
          <w:sz w:val="24"/>
          <w:szCs w:val="24"/>
        </w:rPr>
        <w:t xml:space="preserve"> expression. </w:t>
      </w:r>
      <w:r w:rsidR="0064497F">
        <w:rPr>
          <w:rFonts w:ascii="Arial" w:hAnsi="Arial" w:cs="Arial"/>
          <w:sz w:val="24"/>
          <w:szCs w:val="24"/>
        </w:rPr>
        <w:t xml:space="preserve">The </w:t>
      </w:r>
      <w:r w:rsidR="00227E08">
        <w:rPr>
          <w:rFonts w:ascii="Arial" w:hAnsi="Arial" w:cs="Arial"/>
          <w:i/>
          <w:sz w:val="24"/>
          <w:szCs w:val="24"/>
        </w:rPr>
        <w:t>LGR5</w:t>
      </w:r>
      <w:r w:rsidR="00227E08">
        <w:rPr>
          <w:rFonts w:ascii="Arial" w:hAnsi="Arial" w:cs="Arial"/>
          <w:sz w:val="24"/>
          <w:szCs w:val="24"/>
        </w:rPr>
        <w:t xml:space="preserve"> gene promot</w:t>
      </w:r>
      <w:r w:rsidR="0064497F">
        <w:rPr>
          <w:rFonts w:ascii="Arial" w:hAnsi="Arial" w:cs="Arial"/>
          <w:sz w:val="24"/>
          <w:szCs w:val="24"/>
        </w:rPr>
        <w:t>e</w:t>
      </w:r>
      <w:r w:rsidR="00227E08">
        <w:rPr>
          <w:rFonts w:ascii="Arial" w:hAnsi="Arial" w:cs="Arial"/>
          <w:sz w:val="24"/>
          <w:szCs w:val="24"/>
        </w:rPr>
        <w:t>r has high-affinity binding sites for</w:t>
      </w:r>
      <w:r w:rsidR="005B7D67">
        <w:rPr>
          <w:rFonts w:ascii="Arial" w:hAnsi="Arial" w:cs="Arial"/>
          <w:sz w:val="24"/>
          <w:szCs w:val="24"/>
        </w:rPr>
        <w:t xml:space="preserve"> the</w:t>
      </w:r>
      <w:r w:rsidR="00227E08">
        <w:rPr>
          <w:rFonts w:ascii="Arial" w:hAnsi="Arial" w:cs="Arial"/>
          <w:sz w:val="24"/>
          <w:szCs w:val="24"/>
        </w:rPr>
        <w:t xml:space="preserve"> progesterone receptor</w:t>
      </w:r>
      <w:r w:rsidR="00D129F4">
        <w:rPr>
          <w:rFonts w:ascii="Arial" w:hAnsi="Arial" w:cs="Arial"/>
          <w:sz w:val="24"/>
          <w:szCs w:val="24"/>
        </w:rPr>
        <w:t>,</w:t>
      </w:r>
      <w:r w:rsidR="00227E08">
        <w:rPr>
          <w:rFonts w:ascii="Arial" w:hAnsi="Arial" w:cs="Arial"/>
          <w:sz w:val="24"/>
          <w:szCs w:val="24"/>
        </w:rPr>
        <w:t xml:space="preserve"> suggesting a direct regulation. The sorted human endometrial epithelial side population cells (enriched for stem cells) showed differential expression of 48 TFs that potentially regulate </w:t>
      </w:r>
      <w:r w:rsidR="00227E08">
        <w:rPr>
          <w:rFonts w:ascii="Arial" w:hAnsi="Arial" w:cs="Arial"/>
          <w:i/>
          <w:sz w:val="24"/>
          <w:szCs w:val="24"/>
        </w:rPr>
        <w:t>LGR5</w:t>
      </w:r>
      <w:r w:rsidR="00227E08">
        <w:rPr>
          <w:rFonts w:ascii="Arial" w:hAnsi="Arial" w:cs="Arial"/>
          <w:sz w:val="24"/>
          <w:szCs w:val="24"/>
        </w:rPr>
        <w:t xml:space="preserve"> compared with the unsorted differentiated epithelial cells (Supplementary table IV). The analysis of the upstream regulating drugs and chemicals in IPA core analysis of the </w:t>
      </w:r>
      <w:r w:rsidR="00227E08">
        <w:rPr>
          <w:rFonts w:ascii="Arial" w:hAnsi="Arial" w:cs="Arial"/>
          <w:i/>
          <w:sz w:val="24"/>
          <w:szCs w:val="24"/>
        </w:rPr>
        <w:t xml:space="preserve">LGR5 </w:t>
      </w:r>
      <w:r w:rsidR="00227E08">
        <w:rPr>
          <w:rFonts w:ascii="Arial" w:hAnsi="Arial" w:cs="Arial"/>
          <w:sz w:val="24"/>
          <w:szCs w:val="24"/>
        </w:rPr>
        <w:t xml:space="preserve">regulating genes that are differentially expressed in both side population epithelial cells and in the secretory phase endometrium identified progesterone, confirming our </w:t>
      </w:r>
      <w:r w:rsidR="00227E08" w:rsidRPr="00E24C41">
        <w:rPr>
          <w:rFonts w:ascii="Arial" w:hAnsi="Arial" w:cs="Arial"/>
          <w:i/>
          <w:sz w:val="24"/>
          <w:szCs w:val="24"/>
        </w:rPr>
        <w:t>in vitro</w:t>
      </w:r>
      <w:r w:rsidR="00227E08">
        <w:rPr>
          <w:rFonts w:ascii="Arial" w:hAnsi="Arial" w:cs="Arial"/>
          <w:sz w:val="24"/>
          <w:szCs w:val="24"/>
        </w:rPr>
        <w:t xml:space="preserve"> and </w:t>
      </w:r>
      <w:r w:rsidR="00227E08" w:rsidRPr="00E24C41">
        <w:rPr>
          <w:rFonts w:ascii="Arial" w:hAnsi="Arial" w:cs="Arial"/>
          <w:i/>
          <w:sz w:val="24"/>
          <w:szCs w:val="24"/>
        </w:rPr>
        <w:t>in vivo</w:t>
      </w:r>
      <w:r w:rsidR="00227E08">
        <w:rPr>
          <w:rFonts w:ascii="Arial" w:hAnsi="Arial" w:cs="Arial"/>
          <w:sz w:val="24"/>
          <w:szCs w:val="24"/>
        </w:rPr>
        <w:t xml:space="preserve"> wet-lab data (Supplementary Figure 4) suggesting a role for progesterone in </w:t>
      </w:r>
      <w:r w:rsidR="00227E08">
        <w:rPr>
          <w:rFonts w:ascii="Arial" w:hAnsi="Arial" w:cs="Arial"/>
          <w:i/>
          <w:sz w:val="24"/>
          <w:szCs w:val="24"/>
        </w:rPr>
        <w:t xml:space="preserve">LGR5 </w:t>
      </w:r>
      <w:r w:rsidR="00227E08">
        <w:rPr>
          <w:rFonts w:ascii="Arial" w:hAnsi="Arial" w:cs="Arial"/>
          <w:sz w:val="24"/>
          <w:szCs w:val="24"/>
        </w:rPr>
        <w:t xml:space="preserve">gene expression. </w:t>
      </w:r>
    </w:p>
    <w:p w14:paraId="674F3A2C" w14:textId="77777777" w:rsidR="0055210F" w:rsidRPr="00CC3414" w:rsidRDefault="00227E08" w:rsidP="00B320A1">
      <w:pPr>
        <w:spacing w:line="480" w:lineRule="auto"/>
        <w:rPr>
          <w:rFonts w:ascii="Arial" w:hAnsi="Arial" w:cs="Arial"/>
          <w:b/>
          <w:sz w:val="24"/>
          <w:szCs w:val="24"/>
          <w:u w:val="single"/>
        </w:rPr>
      </w:pPr>
      <w:r>
        <w:rPr>
          <w:rFonts w:ascii="Arial" w:hAnsi="Arial" w:cs="Arial"/>
          <w:b/>
          <w:sz w:val="24"/>
          <w:szCs w:val="24"/>
          <w:u w:val="single"/>
        </w:rPr>
        <w:t>Discussion</w:t>
      </w:r>
    </w:p>
    <w:p w14:paraId="65778D1D" w14:textId="087CC4F9" w:rsidR="0055210F" w:rsidRPr="00CC3414" w:rsidRDefault="00227E08" w:rsidP="00B320A1">
      <w:pPr>
        <w:spacing w:line="480" w:lineRule="auto"/>
        <w:rPr>
          <w:rFonts w:ascii="Arial" w:hAnsi="Arial" w:cs="Arial"/>
          <w:sz w:val="24"/>
          <w:szCs w:val="24"/>
        </w:rPr>
      </w:pPr>
      <w:r>
        <w:rPr>
          <w:rFonts w:ascii="Arial" w:hAnsi="Arial" w:cs="Arial"/>
          <w:sz w:val="24"/>
          <w:szCs w:val="24"/>
        </w:rPr>
        <w:t>This is the first comprehensive study employing the gold standard method</w:t>
      </w:r>
      <w:r w:rsidR="00323B79">
        <w:rPr>
          <w:rFonts w:ascii="Arial" w:hAnsi="Arial" w:cs="Arial"/>
          <w:sz w:val="24"/>
          <w:szCs w:val="24"/>
        </w:rPr>
        <w:t>;</w:t>
      </w:r>
      <w:r>
        <w:rPr>
          <w:rFonts w:ascii="Arial" w:hAnsi="Arial" w:cs="Arial"/>
          <w:sz w:val="24"/>
          <w:szCs w:val="24"/>
        </w:rPr>
        <w:t xml:space="preserve"> ISH</w:t>
      </w:r>
      <w:r w:rsidR="00323B79">
        <w:rPr>
          <w:rFonts w:ascii="Arial" w:hAnsi="Arial" w:cs="Arial"/>
          <w:sz w:val="24"/>
          <w:szCs w:val="24"/>
        </w:rPr>
        <w:t>,</w:t>
      </w:r>
      <w:r w:rsidR="00323B79" w:rsidRPr="00323B79">
        <w:rPr>
          <w:rFonts w:ascii="Arial" w:hAnsi="Arial" w:cs="Arial"/>
          <w:sz w:val="24"/>
          <w:szCs w:val="24"/>
        </w:rPr>
        <w:t xml:space="preserve"> </w:t>
      </w:r>
      <w:r w:rsidR="00323B79">
        <w:rPr>
          <w:rFonts w:ascii="Arial" w:hAnsi="Arial" w:cs="Arial"/>
          <w:sz w:val="24"/>
          <w:szCs w:val="24"/>
        </w:rPr>
        <w:t>in order to examine</w:t>
      </w:r>
      <w:r w:rsidR="00323B79" w:rsidRPr="001C438E">
        <w:rPr>
          <w:rFonts w:ascii="Arial" w:hAnsi="Arial" w:cs="Arial"/>
          <w:sz w:val="24"/>
          <w:szCs w:val="24"/>
        </w:rPr>
        <w:t xml:space="preserve"> the cellular location of LGR5 expression in full thickness </w:t>
      </w:r>
      <w:r w:rsidR="00B82327">
        <w:rPr>
          <w:rFonts w:ascii="Arial" w:hAnsi="Arial" w:cs="Arial"/>
          <w:sz w:val="24"/>
          <w:szCs w:val="24"/>
        </w:rPr>
        <w:t xml:space="preserve">normal </w:t>
      </w:r>
      <w:r w:rsidR="00323B79" w:rsidRPr="001C438E">
        <w:rPr>
          <w:rFonts w:ascii="Arial" w:hAnsi="Arial" w:cs="Arial"/>
          <w:sz w:val="24"/>
          <w:szCs w:val="24"/>
        </w:rPr>
        <w:t>human endometrium</w:t>
      </w:r>
      <w:r>
        <w:rPr>
          <w:rFonts w:ascii="Arial" w:hAnsi="Arial" w:cs="Arial"/>
          <w:sz w:val="24"/>
          <w:szCs w:val="24"/>
        </w:rPr>
        <w:t xml:space="preserve">. High </w:t>
      </w:r>
      <w:r>
        <w:rPr>
          <w:rFonts w:ascii="Arial" w:hAnsi="Arial" w:cs="Arial"/>
          <w:i/>
          <w:sz w:val="24"/>
          <w:szCs w:val="24"/>
        </w:rPr>
        <w:t>LGR5</w:t>
      </w:r>
      <w:r>
        <w:rPr>
          <w:rFonts w:ascii="Arial" w:hAnsi="Arial" w:cs="Arial"/>
          <w:sz w:val="24"/>
          <w:szCs w:val="24"/>
        </w:rPr>
        <w:t xml:space="preserve"> expressing cells were seen in the endometrial luminal epithelium and in the stratum basalis. Healthy human endometrium shows a dynamic spatiotemporal pattern of </w:t>
      </w:r>
      <w:r>
        <w:rPr>
          <w:rFonts w:ascii="Arial" w:hAnsi="Arial" w:cs="Arial"/>
          <w:i/>
          <w:sz w:val="24"/>
          <w:szCs w:val="24"/>
        </w:rPr>
        <w:t>LGR5</w:t>
      </w:r>
      <w:r>
        <w:rPr>
          <w:rFonts w:ascii="Arial" w:hAnsi="Arial" w:cs="Arial"/>
          <w:sz w:val="24"/>
          <w:szCs w:val="24"/>
        </w:rPr>
        <w:t xml:space="preserve"> expression, suggesting hormonal </w:t>
      </w:r>
      <w:r>
        <w:rPr>
          <w:rFonts w:ascii="Arial" w:hAnsi="Arial" w:cs="Arial"/>
          <w:sz w:val="24"/>
          <w:szCs w:val="24"/>
        </w:rPr>
        <w:lastRenderedPageBreak/>
        <w:t xml:space="preserve">regulation. </w:t>
      </w:r>
      <w:r w:rsidR="00B82327">
        <w:rPr>
          <w:rFonts w:ascii="Arial" w:hAnsi="Arial" w:cs="Arial"/>
          <w:sz w:val="24"/>
          <w:szCs w:val="24"/>
        </w:rPr>
        <w:t>E</w:t>
      </w:r>
      <w:r>
        <w:rPr>
          <w:rFonts w:ascii="Arial" w:hAnsi="Arial" w:cs="Arial"/>
          <w:sz w:val="24"/>
          <w:szCs w:val="24"/>
        </w:rPr>
        <w:t xml:space="preserve">ndogenous and exogenous progestogens appear to inhibit </w:t>
      </w:r>
      <w:r>
        <w:rPr>
          <w:rFonts w:ascii="Arial" w:hAnsi="Arial" w:cs="Arial"/>
          <w:i/>
          <w:sz w:val="24"/>
          <w:szCs w:val="24"/>
        </w:rPr>
        <w:t>LGR5</w:t>
      </w:r>
      <w:r>
        <w:rPr>
          <w:rFonts w:ascii="Arial" w:hAnsi="Arial" w:cs="Arial"/>
          <w:sz w:val="24"/>
          <w:szCs w:val="24"/>
        </w:rPr>
        <w:t xml:space="preserve"> expression in the endometrium</w:t>
      </w:r>
      <w:r w:rsidR="00323B79">
        <w:rPr>
          <w:rFonts w:ascii="Arial" w:hAnsi="Arial" w:cs="Arial"/>
          <w:sz w:val="24"/>
          <w:szCs w:val="24"/>
        </w:rPr>
        <w:t xml:space="preserve"> both</w:t>
      </w:r>
      <w:r>
        <w:rPr>
          <w:rFonts w:ascii="Arial" w:hAnsi="Arial" w:cs="Arial"/>
          <w:sz w:val="24"/>
          <w:szCs w:val="24"/>
        </w:rPr>
        <w:t xml:space="preserve"> </w:t>
      </w:r>
      <w:r>
        <w:rPr>
          <w:rFonts w:ascii="Arial" w:hAnsi="Arial" w:cs="Arial"/>
          <w:i/>
          <w:sz w:val="24"/>
          <w:szCs w:val="24"/>
        </w:rPr>
        <w:t>in vitro</w:t>
      </w:r>
      <w:r>
        <w:rPr>
          <w:rFonts w:ascii="Arial" w:hAnsi="Arial" w:cs="Arial"/>
          <w:sz w:val="24"/>
          <w:szCs w:val="24"/>
        </w:rPr>
        <w:t xml:space="preserve"> and </w:t>
      </w:r>
      <w:r>
        <w:rPr>
          <w:rFonts w:ascii="Arial" w:hAnsi="Arial" w:cs="Arial"/>
          <w:i/>
          <w:sz w:val="24"/>
          <w:szCs w:val="24"/>
        </w:rPr>
        <w:t>in vivo</w:t>
      </w:r>
      <w:r w:rsidR="00323B79">
        <w:rPr>
          <w:rFonts w:ascii="Arial" w:hAnsi="Arial" w:cs="Arial"/>
          <w:i/>
          <w:sz w:val="24"/>
          <w:szCs w:val="24"/>
        </w:rPr>
        <w:t>,</w:t>
      </w:r>
      <w:r>
        <w:rPr>
          <w:rFonts w:ascii="Arial" w:hAnsi="Arial" w:cs="Arial"/>
          <w:sz w:val="24"/>
          <w:szCs w:val="24"/>
        </w:rPr>
        <w:t xml:space="preserve"> and these data </w:t>
      </w:r>
      <w:r w:rsidR="00B82327">
        <w:rPr>
          <w:rFonts w:ascii="Arial" w:hAnsi="Arial" w:cs="Arial"/>
          <w:sz w:val="24"/>
          <w:szCs w:val="24"/>
        </w:rPr>
        <w:t>and</w:t>
      </w:r>
      <w:r>
        <w:rPr>
          <w:rFonts w:ascii="Arial" w:hAnsi="Arial" w:cs="Arial"/>
          <w:sz w:val="24"/>
          <w:szCs w:val="24"/>
        </w:rPr>
        <w:t xml:space="preserve"> </w:t>
      </w:r>
      <w:r>
        <w:rPr>
          <w:rFonts w:ascii="Arial" w:hAnsi="Arial" w:cs="Arial"/>
          <w:i/>
          <w:sz w:val="24"/>
          <w:szCs w:val="24"/>
        </w:rPr>
        <w:t>in silico</w:t>
      </w:r>
      <w:r>
        <w:rPr>
          <w:rFonts w:ascii="Arial" w:hAnsi="Arial" w:cs="Arial"/>
          <w:sz w:val="24"/>
          <w:szCs w:val="24"/>
        </w:rPr>
        <w:t xml:space="preserve"> analysis of published endometrial microarray datasets</w:t>
      </w:r>
      <w:r w:rsidR="00B82327">
        <w:rPr>
          <w:rFonts w:ascii="Arial" w:hAnsi="Arial" w:cs="Arial"/>
          <w:sz w:val="24"/>
          <w:szCs w:val="24"/>
        </w:rPr>
        <w:t xml:space="preserve"> were in agreement</w:t>
      </w:r>
      <w:r>
        <w:rPr>
          <w:rFonts w:ascii="Arial" w:hAnsi="Arial" w:cs="Arial"/>
          <w:sz w:val="24"/>
          <w:szCs w:val="24"/>
        </w:rPr>
        <w:t xml:space="preserve">. </w:t>
      </w:r>
    </w:p>
    <w:p w14:paraId="366D774A" w14:textId="139A1379" w:rsidR="0055210F" w:rsidRPr="00CC3414" w:rsidRDefault="00227E08" w:rsidP="00B320A1">
      <w:pPr>
        <w:spacing w:line="480" w:lineRule="auto"/>
        <w:jc w:val="both"/>
        <w:rPr>
          <w:rFonts w:ascii="Arial" w:hAnsi="Arial" w:cs="Arial"/>
          <w:sz w:val="24"/>
          <w:szCs w:val="24"/>
        </w:rPr>
      </w:pPr>
      <w:r>
        <w:rPr>
          <w:rFonts w:ascii="Arial" w:hAnsi="Arial" w:cs="Arial"/>
          <w:sz w:val="24"/>
          <w:szCs w:val="24"/>
        </w:rPr>
        <w:t xml:space="preserve">Previous evidence from other epithelial tissues proposes </w:t>
      </w:r>
      <w:r>
        <w:rPr>
          <w:rFonts w:ascii="Arial" w:hAnsi="Arial" w:cs="Arial"/>
          <w:i/>
          <w:sz w:val="24"/>
          <w:szCs w:val="24"/>
        </w:rPr>
        <w:t>LGR5</w:t>
      </w:r>
      <w:r>
        <w:rPr>
          <w:rFonts w:ascii="Arial" w:hAnsi="Arial" w:cs="Arial"/>
          <w:sz w:val="24"/>
          <w:szCs w:val="24"/>
        </w:rPr>
        <w:t xml:space="preserve"> expression to be limited to stem cells and thus</w:t>
      </w:r>
      <w:r w:rsidR="0034316D">
        <w:rPr>
          <w:rFonts w:ascii="Arial" w:hAnsi="Arial" w:cs="Arial"/>
          <w:sz w:val="24"/>
          <w:szCs w:val="24"/>
        </w:rPr>
        <w:t xml:space="preserve"> for</w:t>
      </w:r>
      <w:r>
        <w:rPr>
          <w:rFonts w:ascii="Arial" w:hAnsi="Arial" w:cs="Arial"/>
          <w:sz w:val="24"/>
          <w:szCs w:val="24"/>
        </w:rPr>
        <w:t xml:space="preserve"> </w:t>
      </w:r>
      <w:r>
        <w:rPr>
          <w:rFonts w:ascii="Arial" w:hAnsi="Arial" w:cs="Arial"/>
          <w:i/>
          <w:sz w:val="24"/>
          <w:szCs w:val="24"/>
        </w:rPr>
        <w:t xml:space="preserve">LGR5 </w:t>
      </w:r>
      <w:r>
        <w:rPr>
          <w:rFonts w:ascii="Arial" w:hAnsi="Arial" w:cs="Arial"/>
          <w:sz w:val="24"/>
          <w:szCs w:val="24"/>
        </w:rPr>
        <w:t>to be an epithelial stem cell marker</w:t>
      </w:r>
      <w:r w:rsidR="004876A8" w:rsidRPr="00CC3414">
        <w:rPr>
          <w:rFonts w:ascii="Arial" w:hAnsi="Arial" w:cs="Arial"/>
          <w:sz w:val="24"/>
          <w:szCs w:val="24"/>
        </w:rPr>
        <w:fldChar w:fldCharType="begin">
          <w:fldData xml:space="preserve">PEVuZE5vdGU+PENpdGU+PEF1dGhvcj5LdW1hcjwvQXV0aG9yPjxZZWFyPjIwMTQ8L1llYXI+PFJl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</w:fldData>
        </w:fldChar>
      </w:r>
      <w:r>
        <w:rPr>
          <w:rFonts w:ascii="Arial" w:hAnsi="Arial" w:cs="Arial"/>
          <w:sz w:val="24"/>
          <w:szCs w:val="24"/>
        </w:rPr>
        <w:instrText xml:space="preserve"> ADDIN EN.CITE </w:instrText>
      </w:r>
      <w:r w:rsidR="004876A8" w:rsidRPr="00CC3414">
        <w:rPr>
          <w:rFonts w:ascii="Arial" w:hAnsi="Arial" w:cs="Arial"/>
          <w:sz w:val="24"/>
          <w:szCs w:val="24"/>
        </w:rPr>
        <w:fldChar w:fldCharType="begin">
          <w:fldData xml:space="preserve">PEVuZE5vdGU+PENpdGU+PEF1dGhvcj5LdW1hcjwvQXV0aG9yPjxZZWFyPjIwMTQ8L1llYXI+PFJl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</w:fldData>
        </w:fldChar>
      </w:r>
      <w:r>
        <w:rPr>
          <w:rFonts w:ascii="Arial" w:hAnsi="Arial" w:cs="Arial"/>
          <w:sz w:val="24"/>
          <w:szCs w:val="24"/>
        </w:rPr>
        <w:instrText xml:space="preserve"> ADDIN EN.CITE.DATA </w:instrText>
      </w:r>
      <w:r w:rsidR="004876A8" w:rsidRPr="00CC3414">
        <w:rPr>
          <w:rFonts w:ascii="Arial" w:hAnsi="Arial" w:cs="Arial"/>
          <w:sz w:val="24"/>
          <w:szCs w:val="24"/>
        </w:rPr>
      </w:r>
      <w:r w:rsidR="004876A8" w:rsidRPr="00CC3414">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Pr>
          <w:rFonts w:ascii="Arial" w:hAnsi="Arial" w:cs="Arial"/>
          <w:noProof/>
          <w:sz w:val="24"/>
          <w:szCs w:val="24"/>
        </w:rPr>
        <w:t>(Kumar et al. 2014)</w:t>
      </w:r>
      <w:r w:rsidR="004876A8" w:rsidRPr="00CC3414">
        <w:rPr>
          <w:rFonts w:ascii="Arial" w:hAnsi="Arial" w:cs="Arial"/>
          <w:sz w:val="24"/>
          <w:szCs w:val="24"/>
        </w:rPr>
        <w:fldChar w:fldCharType="end"/>
      </w:r>
      <w:r w:rsidR="0068691B" w:rsidRPr="00CC3414">
        <w:rPr>
          <w:rFonts w:ascii="Arial" w:hAnsi="Arial" w:cs="Arial"/>
          <w:sz w:val="24"/>
          <w:szCs w:val="24"/>
        </w:rPr>
        <w:t xml:space="preserve">. </w:t>
      </w:r>
      <w:r>
        <w:rPr>
          <w:rFonts w:ascii="Arial" w:hAnsi="Arial" w:cs="Arial"/>
          <w:sz w:val="24"/>
          <w:szCs w:val="24"/>
        </w:rPr>
        <w:t xml:space="preserve">We have shown that </w:t>
      </w:r>
      <w:r>
        <w:rPr>
          <w:rFonts w:ascii="Arial" w:hAnsi="Arial" w:cs="Arial"/>
          <w:i/>
          <w:sz w:val="24"/>
          <w:szCs w:val="24"/>
        </w:rPr>
        <w:t>LGR5</w:t>
      </w:r>
      <w:r>
        <w:rPr>
          <w:rFonts w:ascii="Arial" w:hAnsi="Arial" w:cs="Arial"/>
          <w:sz w:val="24"/>
          <w:szCs w:val="24"/>
        </w:rPr>
        <w:t xml:space="preserve"> was not localised to a small number of cells in the adult endometrial basalis epithelium</w:t>
      </w:r>
      <w:r w:rsidR="00571C28">
        <w:rPr>
          <w:rFonts w:ascii="Arial" w:hAnsi="Arial" w:cs="Arial"/>
          <w:sz w:val="24"/>
          <w:szCs w:val="24"/>
        </w:rPr>
        <w:t>;</w:t>
      </w:r>
      <w:r>
        <w:rPr>
          <w:rFonts w:ascii="Arial" w:hAnsi="Arial" w:cs="Arial"/>
          <w:sz w:val="24"/>
          <w:szCs w:val="24"/>
        </w:rPr>
        <w:t xml:space="preserve"> the proposed location of the stem cell niche</w:t>
      </w:r>
      <w:r w:rsidR="004876A8" w:rsidRPr="00CC3414">
        <w:rPr>
          <w:rFonts w:ascii="Arial" w:hAnsi="Arial" w:cs="Arial"/>
          <w:sz w:val="24"/>
          <w:szCs w:val="24"/>
        </w:rPr>
        <w:fldChar w:fldCharType="begin">
          <w:fldData xml:space="preserve">PEVuZE5vdGU+PENpdGU+PEF1dGhvcj5WYWxlbnRpam48L0F1dGhvcj48WWVhcj4yMDEzPC9ZZWFy
PjxSZWNOdW0+MjA3PC9SZWNOdW0+PERpc3BsYXlUZXh0PihWYWxlbnRpam4gZXQgYWwuIDIwMTM7
IEdhcmdldHQgZXQgYWwuIDIwMTYpPC9EaXNwbGF5VGV4dD48cmVjb3JkPjxyZWMtbnVtYmVyPjIw
NzwvcmVjLW51bWJlcj48Zm9yZWlnbi1rZXlzPjxrZXkgYXBwPSJFTiIgZGItaWQ9ImUweDIwYXZl
cDBzdHZqZWR6dzh4d2VmNTV0MHJzdDV6cnhkOSIgdGltZXN0YW1wPSIxNDcxMzMyOTQ2Ij4yMDc8
L2tleT48L2ZvcmVpZ24ta2V5cz48cmVmLXR5cGUgbmFtZT0iSm91cm5hbCBBcnRpY2xlIj4xNzwv
cmVmLXR5cGU+PGNvbnRyaWJ1dG9ycz48YXV0aG9ycz48YXV0aG9yPlZhbGVudGlqbiwgQS4gSi48
L2F1dGhvcj48YXV0aG9yPlBhbGlhbCwgSy48L2F1dGhvcj48YXV0aG9yPkFsLUxhbWVlLCBILjwv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b250cmlidXRvcnM+PGF1dGgtYWRkcmVzcz5EZXBhcnRtZW50IG9mIFdvbWVuJmFwb3M7cyBhbmQg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</w:fldData>
        </w:fldChar>
      </w:r>
      <w:r>
        <w:rPr>
          <w:rFonts w:ascii="Arial" w:hAnsi="Arial" w:cs="Arial"/>
          <w:sz w:val="24"/>
          <w:szCs w:val="24"/>
        </w:rPr>
        <w:instrText xml:space="preserve"> ADDIN EN.CITE </w:instrText>
      </w:r>
      <w:r w:rsidR="004876A8" w:rsidRPr="00CC3414">
        <w:rPr>
          <w:rFonts w:ascii="Arial" w:hAnsi="Arial" w:cs="Arial"/>
          <w:sz w:val="24"/>
          <w:szCs w:val="24"/>
        </w:rPr>
        <w:fldChar w:fldCharType="begin">
          <w:fldData xml:space="preserve">PEVuZE5vdGU+PENpdGU+PEF1dGhvcj5WYWxlbnRpam48L0F1dGhvcj48WWVhcj4yMDEzPC9ZZWFy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</w:fldData>
        </w:fldChar>
      </w:r>
      <w:r>
        <w:rPr>
          <w:rFonts w:ascii="Arial" w:hAnsi="Arial" w:cs="Arial"/>
          <w:sz w:val="24"/>
          <w:szCs w:val="24"/>
        </w:rPr>
        <w:instrText xml:space="preserve"> ADDIN EN.CITE.DATA </w:instrText>
      </w:r>
      <w:r w:rsidR="004876A8" w:rsidRPr="00CC3414">
        <w:rPr>
          <w:rFonts w:ascii="Arial" w:hAnsi="Arial" w:cs="Arial"/>
          <w:sz w:val="24"/>
          <w:szCs w:val="24"/>
        </w:rPr>
      </w:r>
      <w:r w:rsidR="004876A8" w:rsidRPr="00CC3414">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Pr>
          <w:rFonts w:ascii="Arial" w:hAnsi="Arial" w:cs="Arial"/>
          <w:noProof/>
          <w:sz w:val="24"/>
          <w:szCs w:val="24"/>
        </w:rPr>
        <w:t>(Valentijn et al. 2013; Gargett et al. 2016)</w:t>
      </w:r>
      <w:r w:rsidR="004876A8" w:rsidRPr="00CC3414">
        <w:rPr>
          <w:rFonts w:ascii="Arial" w:hAnsi="Arial" w:cs="Arial"/>
          <w:sz w:val="24"/>
          <w:szCs w:val="24"/>
        </w:rPr>
        <w:fldChar w:fldCharType="end"/>
      </w:r>
      <w:r w:rsidR="00BB30F5" w:rsidRPr="00CC3414">
        <w:rPr>
          <w:rFonts w:ascii="Arial" w:hAnsi="Arial" w:cs="Arial"/>
          <w:sz w:val="24"/>
          <w:szCs w:val="24"/>
        </w:rPr>
        <w:t xml:space="preserve">. </w:t>
      </w:r>
      <w:r>
        <w:rPr>
          <w:rFonts w:ascii="Arial" w:hAnsi="Arial" w:cs="Arial"/>
          <w:sz w:val="24"/>
          <w:szCs w:val="24"/>
        </w:rPr>
        <w:t xml:space="preserve">The </w:t>
      </w:r>
      <w:r>
        <w:rPr>
          <w:rFonts w:ascii="Arial" w:hAnsi="Arial" w:cs="Arial"/>
          <w:i/>
          <w:sz w:val="24"/>
          <w:szCs w:val="24"/>
        </w:rPr>
        <w:t>LGR5</w:t>
      </w:r>
      <w:r>
        <w:rPr>
          <w:rFonts w:ascii="Arial" w:hAnsi="Arial" w:cs="Arial"/>
          <w:sz w:val="24"/>
          <w:szCs w:val="24"/>
        </w:rPr>
        <w:t xml:space="preserve"> expression we have seen in the human adult endometrium, unlike</w:t>
      </w:r>
      <w:r w:rsidR="00571C28">
        <w:rPr>
          <w:rFonts w:ascii="Arial" w:hAnsi="Arial" w:cs="Arial"/>
          <w:sz w:val="24"/>
          <w:szCs w:val="24"/>
        </w:rPr>
        <w:t xml:space="preserve"> in</w:t>
      </w:r>
      <w:r>
        <w:rPr>
          <w:rFonts w:ascii="Arial" w:hAnsi="Arial" w:cs="Arial"/>
          <w:sz w:val="24"/>
          <w:szCs w:val="24"/>
        </w:rPr>
        <w:t xml:space="preserve"> the small intestine, mimics the </w:t>
      </w:r>
      <w:r>
        <w:rPr>
          <w:rFonts w:ascii="Arial" w:hAnsi="Arial" w:cs="Arial"/>
          <w:i/>
          <w:sz w:val="24"/>
          <w:szCs w:val="24"/>
        </w:rPr>
        <w:t>Lgr5</w:t>
      </w:r>
      <w:r>
        <w:rPr>
          <w:rFonts w:ascii="Arial" w:hAnsi="Arial" w:cs="Arial"/>
          <w:sz w:val="24"/>
          <w:szCs w:val="24"/>
        </w:rPr>
        <w:t xml:space="preserve"> expression pattern seen in mouse uteri</w:t>
      </w:r>
      <w:r w:rsidR="004012F6">
        <w:rPr>
          <w:rFonts w:ascii="Arial" w:hAnsi="Arial" w:cs="Arial"/>
          <w:sz w:val="24"/>
          <w:szCs w:val="24"/>
        </w:rPr>
        <w:t xml:space="preserve"> </w:t>
      </w:r>
      <w:r w:rsidR="004876A8" w:rsidRPr="00CC3414">
        <w:rPr>
          <w:rFonts w:ascii="Arial" w:hAnsi="Arial" w:cs="Arial"/>
          <w:sz w:val="24"/>
          <w:szCs w:val="24"/>
        </w:rPr>
        <w:fldChar w:fldCharType="begin"/>
      </w:r>
      <w:r>
        <w:rPr>
          <w:rFonts w:ascii="Arial" w:hAnsi="Arial" w:cs="Arial"/>
          <w:sz w:val="24"/>
          <w:szCs w:val="24"/>
        </w:rPr>
        <w:instrText xml:space="preserve"> ADDIN EN.CITE &lt;EndNote&gt;&lt;Cite&gt;&lt;Author&gt;Sun&lt;/Author&gt;&lt;Year&gt;2009&lt;/Year&gt;&lt;RecNum&gt;77&lt;/RecNum&gt;&lt;DisplayText&gt;(Sun et al. 2009)&lt;/DisplayText&gt;&lt;record&gt;&lt;rec-number&gt;77&lt;/rec-number&gt;&lt;foreign-keys&gt;&lt;key app="EN" db-id="e0x20avep0stvjedzw8xwef55t0rst5zrxd9" timestamp="1463582980"&gt;77&lt;/key&gt;&lt;/foreign-keys&gt;&lt;ref-type name="Journal Article"&gt;17&lt;/ref-type&gt;&lt;contributors&gt;&lt;authors&gt;&lt;author&gt;Sun, X.&lt;/author&gt;&lt;author&gt;Jackson, L.&lt;/author&gt;&lt;author&gt;Dey, S. K.&lt;/author&gt;&lt;author&gt;Daikoku, T.&lt;/author&gt;&lt;/authors&gt;&lt;/contributors&gt;&lt;auth-address&gt;Division of Reproductive Sciences, Cincinnati Children&amp;apos;s Hospital Medical Center, 3333 Burnet Avenue, Cincinnati, Ohio 45229, USA.&lt;/auth-address&gt;&lt;titles&gt;&lt;title&gt;In pursuit of leucine-rich repeat-containing G protein-coupled receptor-5 regulation and function in the uterus&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5065-73&lt;/pages&gt;&lt;volume&gt;150&lt;/volume&gt;&lt;number&gt;11&lt;/number&gt;&lt;edition&gt;2009/10/03&lt;/edition&gt;&lt;keywords&gt;&lt;keyword&gt;Animals&lt;/keyword&gt;&lt;keyword&gt;Endometrial Neoplasms/genetics/metabolism&lt;/keyword&gt;&lt;keyword&gt;Epithelium/metabolism&lt;/keyword&gt;&lt;keyword&gt;Female&lt;/keyword&gt;&lt;keyword&gt;*Gene Expression Regulation, Developmental&lt;/keyword&gt;&lt;keyword&gt;Mice&lt;/keyword&gt;&lt;keyword&gt;Mice, Knockout&lt;/keyword&gt;&lt;keyword&gt;Receptors, G-Protein-Coupled/genetics/*metabolism&lt;/keyword&gt;&lt;keyword&gt;Signal Transduction&lt;/keyword&gt;&lt;keyword&gt;Uterus/cytology/growth &amp;amp; development/*metabolism&lt;/keyword&gt;&lt;keyword&gt;Wnt Proteins/genetics/metabolism&lt;/keyword&gt;&lt;/keywords&gt;&lt;dates&gt;&lt;year&gt;2009&lt;/year&gt;&lt;pub-dates&gt;&lt;date&gt;Nov&lt;/date&gt;&lt;/pub-dates&gt;&lt;/dates&gt;&lt;isbn&gt;0013-7227&lt;/isbn&gt;&lt;accession-num&gt;19797400&lt;/accession-num&gt;&lt;urls&gt;&lt;/urls&gt;&lt;custom2&gt;PMC2775985&lt;/custom2&gt;&lt;electronic-resource-num&gt;10.1210/en.2009-0690&lt;/electronic-resource-num&gt;&lt;remote-database-provider&gt;NLM&lt;/remote-database-provider&gt;&lt;language&gt;eng&lt;/language&gt;&lt;/record&gt;&lt;/Cite&gt;&lt;/EndNote&gt;</w:instrText>
      </w:r>
      <w:r w:rsidR="004876A8" w:rsidRPr="00CC3414">
        <w:rPr>
          <w:rFonts w:ascii="Arial" w:hAnsi="Arial" w:cs="Arial"/>
          <w:sz w:val="24"/>
          <w:szCs w:val="24"/>
        </w:rPr>
        <w:fldChar w:fldCharType="separate"/>
      </w:r>
      <w:r w:rsidR="00BC5F7C" w:rsidRPr="00CC3414">
        <w:rPr>
          <w:rFonts w:ascii="Arial" w:hAnsi="Arial" w:cs="Arial"/>
          <w:noProof/>
          <w:sz w:val="24"/>
          <w:szCs w:val="24"/>
        </w:rPr>
        <w:t>(Sun et al. 2009)</w:t>
      </w:r>
      <w:r w:rsidR="004876A8" w:rsidRPr="00CC3414">
        <w:rPr>
          <w:rFonts w:ascii="Arial" w:hAnsi="Arial" w:cs="Arial"/>
          <w:sz w:val="24"/>
          <w:szCs w:val="24"/>
        </w:rPr>
        <w:fldChar w:fldCharType="end"/>
      </w:r>
      <w:r w:rsidR="00CF1827" w:rsidRPr="00CC3414">
        <w:rPr>
          <w:rFonts w:ascii="Arial" w:hAnsi="Arial" w:cs="Arial"/>
          <w:sz w:val="24"/>
          <w:szCs w:val="24"/>
        </w:rPr>
        <w:t>.</w:t>
      </w:r>
      <w:r w:rsidR="00845C7B" w:rsidRPr="00845C7B">
        <w:rPr>
          <w:rFonts w:ascii="Arial" w:hAnsi="Arial" w:cs="Arial"/>
          <w:sz w:val="24"/>
          <w:szCs w:val="24"/>
        </w:rPr>
        <w:t xml:space="preserve"> A uniform expression of </w:t>
      </w:r>
      <w:r w:rsidRPr="00227E08">
        <w:rPr>
          <w:rFonts w:ascii="Arial" w:hAnsi="Arial" w:cs="Arial"/>
          <w:i/>
          <w:sz w:val="24"/>
          <w:szCs w:val="24"/>
        </w:rPr>
        <w:t>Lgr5</w:t>
      </w:r>
      <w:r w:rsidRPr="00227E08">
        <w:rPr>
          <w:rFonts w:ascii="Arial" w:hAnsi="Arial" w:cs="Arial"/>
          <w:sz w:val="24"/>
          <w:szCs w:val="24"/>
        </w:rPr>
        <w:t xml:space="preserve"> was seen in the ovariectomised uterine epithelium and it is suggested that most of these remaining epithelial cells have the potential to proliferate when necessary for uterine glandular growth</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&lt;EndNote&gt;&lt;Cite&gt;&lt;Author&gt;Sun&lt;/Author&gt;&lt;Year&gt;2009&lt;/Year&gt;&lt;RecNum&gt;77&lt;/RecNum&gt;&lt;DisplayText&gt;(Sun et al. 2009)&lt;/DisplayText&gt;&lt;record&gt;&lt;rec-number&gt;77&lt;/rec-number&gt;&lt;foreign-keys&gt;&lt;key app="EN" db-id="e0x20avep0stvjedzw8xwef55t0rst5zrxd9" timestamp="1463582980"&gt;77&lt;/key&gt;&lt;/foreign-keys&gt;&lt;ref-type name="Journal Article"&gt;17&lt;/ref-type&gt;&lt;contributors&gt;&lt;authors&gt;&lt;author&gt;Sun, X.&lt;/author&gt;&lt;author&gt;Jackson, L.&lt;/author&gt;&lt;author&gt;Dey, S. K.&lt;/author&gt;&lt;author&gt;Daikoku, T.&lt;/author&gt;&lt;/authors&gt;&lt;/contributors&gt;&lt;auth-address&gt;Division of Reproductive Sciences, Cincinnati Children&amp;apos;s Hospital Medical Center, 3333 Burnet Avenue, Cincinnati, Ohio 45229, USA.&lt;/auth-address&gt;&lt;titles&gt;&lt;title&gt;In pursuit of leucine-rich repeat-containing G protein-coupled receptor-5 regulation and function in the uterus&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5065-73&lt;/pages&gt;&lt;volume&gt;150&lt;/volume&gt;&lt;number&gt;11&lt;/number&gt;&lt;edition&gt;2009/10/03&lt;/edition&gt;&lt;keywords&gt;&lt;keyword&gt;Animals&lt;/keyword&gt;&lt;keyword&gt;Endometrial Neoplasms/genetics/metabolism&lt;/keyword&gt;&lt;keyword&gt;Epithelium/metabolism&lt;/keyword&gt;&lt;keyword&gt;Female&lt;/keyword&gt;&lt;keyword&gt;*Gene Expression Regulation, Developmental&lt;/keyword&gt;&lt;keyword&gt;Mice&lt;/keyword&gt;&lt;keyword&gt;Mice, Knockout&lt;/keyword&gt;&lt;keyword&gt;Receptors, G-Protein-Coupled/genetics/*metabolism&lt;/keyword&gt;&lt;keyword&gt;Signal Transduction&lt;/keyword&gt;&lt;keyword&gt;Uterus/cytology/growth &amp;amp; development/*metabolism&lt;/keyword&gt;&lt;keyword&gt;Wnt Proteins/genetics/metabolism&lt;/keyword&gt;&lt;/keywords&gt;&lt;dates&gt;&lt;year&gt;2009&lt;/year&gt;&lt;pub-dates&gt;&lt;date&gt;Nov&lt;/date&gt;&lt;/pub-dates&gt;&lt;/dates&gt;&lt;isbn&gt;0013-7227&lt;/isbn&gt;&lt;accession-num&gt;19797400&lt;/accession-num&gt;&lt;urls&gt;&lt;/urls&gt;&lt;custom2&gt;PMC2775985&lt;/custom2&gt;&lt;electronic-resource-num&gt;10.1210/en.2009-0690&lt;/electronic-resource-num&gt;&lt;remote-database-provider&gt;NLM&lt;/remote-database-provider&gt;&lt;language&gt;eng&lt;/language&gt;&lt;/record&gt;&lt;/Cite&gt;&lt;/EndNote&gt;</w:instrText>
      </w:r>
      <w:r w:rsidR="004876A8" w:rsidRPr="00CC3414">
        <w:rPr>
          <w:rFonts w:ascii="Arial" w:hAnsi="Arial" w:cs="Arial"/>
          <w:sz w:val="24"/>
          <w:szCs w:val="24"/>
        </w:rPr>
        <w:fldChar w:fldCharType="separate"/>
      </w:r>
      <w:r w:rsidR="00BC5F7C" w:rsidRPr="00CC3414">
        <w:rPr>
          <w:rFonts w:ascii="Arial" w:hAnsi="Arial" w:cs="Arial"/>
          <w:noProof/>
          <w:sz w:val="24"/>
          <w:szCs w:val="24"/>
        </w:rPr>
        <w:t>(Sun et al. 2009)</w:t>
      </w:r>
      <w:r w:rsidR="004876A8" w:rsidRPr="00CC3414">
        <w:rPr>
          <w:rFonts w:ascii="Arial" w:hAnsi="Arial" w:cs="Arial"/>
          <w:sz w:val="24"/>
          <w:szCs w:val="24"/>
        </w:rPr>
        <w:fldChar w:fldCharType="end"/>
      </w:r>
      <w:r w:rsidR="0068691B" w:rsidRPr="00CC3414">
        <w:rPr>
          <w:rFonts w:ascii="Arial" w:hAnsi="Arial" w:cs="Arial"/>
          <w:sz w:val="24"/>
          <w:szCs w:val="24"/>
        </w:rPr>
        <w:t>.</w:t>
      </w:r>
      <w:r w:rsidR="00D13929" w:rsidRPr="00CC3414">
        <w:rPr>
          <w:rFonts w:ascii="Arial" w:hAnsi="Arial" w:cs="Arial"/>
          <w:sz w:val="24"/>
          <w:szCs w:val="24"/>
        </w:rPr>
        <w:t xml:space="preserve"> A mouse endometrial epithelial organoid system</w:t>
      </w:r>
      <w:r w:rsidR="00571C28">
        <w:rPr>
          <w:rFonts w:ascii="Arial" w:hAnsi="Arial" w:cs="Arial"/>
          <w:sz w:val="24"/>
          <w:szCs w:val="24"/>
        </w:rPr>
        <w:t>,</w:t>
      </w:r>
      <w:r w:rsidR="00D13929" w:rsidRPr="00CC3414">
        <w:rPr>
          <w:rFonts w:ascii="Arial" w:hAnsi="Arial" w:cs="Arial"/>
          <w:sz w:val="24"/>
          <w:szCs w:val="24"/>
        </w:rPr>
        <w:t xml:space="preserve"> which allowed long-term expansion</w:t>
      </w:r>
      <w:r w:rsidRPr="00227E08">
        <w:rPr>
          <w:rFonts w:ascii="Arial" w:hAnsi="Arial" w:cs="Arial"/>
          <w:sz w:val="24"/>
          <w:szCs w:val="24"/>
        </w:rPr>
        <w:t xml:space="preserve"> of epithelium, also showed </w:t>
      </w:r>
      <w:r w:rsidRPr="00227E08">
        <w:rPr>
          <w:rFonts w:ascii="Arial" w:hAnsi="Arial" w:cs="Arial"/>
          <w:i/>
          <w:sz w:val="24"/>
          <w:szCs w:val="24"/>
        </w:rPr>
        <w:t>Lgr5</w:t>
      </w:r>
      <w:r w:rsidRPr="00227E08">
        <w:rPr>
          <w:rFonts w:ascii="Arial" w:hAnsi="Arial" w:cs="Arial"/>
          <w:sz w:val="24"/>
          <w:szCs w:val="24"/>
        </w:rPr>
        <w:t xml:space="preserve"> gene expression</w:t>
      </w:r>
      <w:r w:rsidR="009A56D1">
        <w:rPr>
          <w:rFonts w:ascii="Arial" w:hAnsi="Arial" w:cs="Arial"/>
          <w:sz w:val="24"/>
          <w:szCs w:val="24"/>
        </w:rPr>
        <w:t xml:space="preserve"> </w:t>
      </w:r>
      <w:r w:rsidR="004876A8" w:rsidRPr="00CC3414">
        <w:rPr>
          <w:rFonts w:ascii="Arial" w:hAnsi="Arial" w:cs="Arial"/>
          <w:sz w:val="24"/>
          <w:szCs w:val="24"/>
        </w:rPr>
        <w:fldChar w:fldCharType="begin">
          <w:fldData xml:space="preserve">PEVuZE5vdGU+PENpdGU+PEF1dGhvcj5Cb3JldHRvPC9BdXRob3I+PFllYXI+MjAxNzwvWWVhcj48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=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PEVuZE5vdGU+PENpdGU+PEF1dGhvcj5Cb3JldHRvPC9BdXRob3I+PFllYXI+MjAxNzwvWWVhcj48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=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(Boretto et al. 2017)</w:t>
      </w:r>
      <w:r w:rsidR="004876A8" w:rsidRPr="00CC3414">
        <w:rPr>
          <w:rFonts w:ascii="Arial" w:hAnsi="Arial" w:cs="Arial"/>
          <w:sz w:val="24"/>
          <w:szCs w:val="24"/>
        </w:rPr>
        <w:fldChar w:fldCharType="end"/>
      </w:r>
      <w:r w:rsidR="00D13929" w:rsidRPr="00CC3414">
        <w:rPr>
          <w:rFonts w:ascii="Arial" w:hAnsi="Arial" w:cs="Arial"/>
          <w:sz w:val="24"/>
          <w:szCs w:val="24"/>
        </w:rPr>
        <w:t xml:space="preserve">. </w:t>
      </w:r>
      <w:r w:rsidR="0068691B" w:rsidRPr="00CC3414">
        <w:rPr>
          <w:rFonts w:ascii="Arial" w:hAnsi="Arial" w:cs="Arial"/>
          <w:sz w:val="24"/>
          <w:szCs w:val="24"/>
        </w:rPr>
        <w:t xml:space="preserve"> In contrast, </w:t>
      </w:r>
      <w:r w:rsidRPr="00227E08">
        <w:rPr>
          <w:rFonts w:ascii="Arial" w:hAnsi="Arial" w:cs="Arial"/>
          <w:sz w:val="24"/>
          <w:szCs w:val="24"/>
        </w:rPr>
        <w:t>in humans, the whole of the endometrial functional layer is regularly shed with menstruation, a phenomenon not relevant to most mammals including rodents. The initial step of the embryo attachment and implantation occurs at the luminal epithelium, which exists at a relatively distant location in cellular terms from the stratum basalis (up to 16 mm in the mid-secretory phase). Due to external assaults such as mechanical friction or infection, cells are continually lost and replaced from the surface of any epithelial tissue including the skin and intestine</w:t>
      </w:r>
      <w:r w:rsidR="009A56D1">
        <w:rPr>
          <w:rFonts w:ascii="Arial" w:hAnsi="Arial" w:cs="Arial"/>
          <w:sz w:val="24"/>
          <w:szCs w:val="24"/>
        </w:rPr>
        <w:t xml:space="preserve"> </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&lt;EndNote&gt;&lt;Cite&gt;&lt;Author&gt;Barker&lt;/Author&gt;&lt;Year&gt;2014&lt;/Year&gt;&lt;RecNum&gt;603&lt;/RecNum&gt;&lt;DisplayText&gt;(Barker 2014)&lt;/DisplayText&gt;&lt;record&gt;&lt;rec-number&gt;603&lt;/rec-number&gt;&lt;foreign-keys&gt;&lt;key app="EN" db-id="e0x20avep0stvjedzw8xwef55t0rst5zrxd9" timestamp="1509550994"&gt;603&lt;/key&gt;&lt;/foreign-keys&gt;&lt;ref-type name="Journal Article"&gt;17&lt;/ref-type&gt;&lt;contributors&gt;&lt;authors&gt;&lt;author&gt;Barker, N.&lt;/author&gt;&lt;/authors&gt;&lt;/contributors&gt;&lt;auth-address&gt;A*STAR Institute of Medical Biology, 8A Biomedical Grove, 06-06 Immunos, 138648 Singapore. MRC Centre for Regenerative Medicine, The University of Edinburgh, 5 Little France Drive, Edinburgh EH16 4UU, UK. Department of Biochemistry, Yong Loo Lin School of Medicine, National University of Singapore, 117596 Singapore.&lt;/auth-address&gt;&lt;titles&gt;&lt;title&gt;Adult intestinal stem cells: critical drivers of epithelial homeostasis and regeneration&lt;/title&gt;&lt;secondary-title&gt;Nat Rev Mol Cell Biol&lt;/secondary-title&gt;&lt;/titles&gt;&lt;periodical&gt;&lt;full-title&gt;Nat Rev Mol Cell Biol&lt;/full-title&gt;&lt;/periodical&gt;&lt;pages&gt;19-33&lt;/pages&gt;&lt;volume&gt;15&lt;/volume&gt;&lt;number&gt;1&lt;/number&gt;&lt;keywords&gt;&lt;keyword&gt;Adult Stem Cells/*physiology&lt;/keyword&gt;&lt;keyword&gt;Animals&lt;/keyword&gt;&lt;keyword&gt;Cell Lineage&lt;/keyword&gt;&lt;keyword&gt;Epithelial Cells/*physiology&lt;/keyword&gt;&lt;keyword&gt;Homeostasis&lt;/keyword&gt;&lt;keyword&gt;Humans&lt;/keyword&gt;&lt;keyword&gt;Intestinal Mucosa/*cytology/physiology&lt;/keyword&gt;&lt;keyword&gt;Models, Biological&lt;/keyword&gt;&lt;keyword&gt;*Regeneration&lt;/keyword&gt;&lt;keyword&gt;Stem Cell Niche&lt;/keyword&gt;&lt;/keywords&gt;&lt;dates&gt;&lt;year&gt;2014&lt;/year&gt;&lt;pub-dates&gt;&lt;date&gt;Jan&lt;/date&gt;&lt;/pub-dates&gt;&lt;/dates&gt;&lt;isbn&gt;1471-0080 (Electronic)&amp;#xD;1471-0072 (Linking)&lt;/isbn&gt;&lt;accession-num&gt;24326621&lt;/accession-num&gt;&lt;urls&gt;&lt;related-urls&gt;&lt;url&gt;https://www.ncbi.nlm.nih.gov/pubmed/24326621&lt;/url&gt;&lt;/related-urls&gt;&lt;/urls&gt;&lt;electronic-resource-num&gt;10.1038/nrm3721&lt;/electronic-resource-num&gt;&lt;/record&gt;&lt;/Cite&gt;&lt;/EndNote&gt;</w:instrText>
      </w:r>
      <w:r w:rsidR="004876A8" w:rsidRPr="00CC3414">
        <w:rPr>
          <w:rFonts w:ascii="Arial" w:hAnsi="Arial" w:cs="Arial"/>
          <w:sz w:val="24"/>
          <w:szCs w:val="24"/>
        </w:rPr>
        <w:fldChar w:fldCharType="separate"/>
      </w:r>
      <w:r w:rsidR="00FA7AD3" w:rsidRPr="00CC3414">
        <w:rPr>
          <w:rFonts w:ascii="Arial" w:hAnsi="Arial" w:cs="Arial"/>
          <w:noProof/>
          <w:sz w:val="24"/>
          <w:szCs w:val="24"/>
        </w:rPr>
        <w:t>(Barker 2014)</w:t>
      </w:r>
      <w:r w:rsidR="004876A8" w:rsidRPr="00CC3414">
        <w:rPr>
          <w:rFonts w:ascii="Arial" w:hAnsi="Arial" w:cs="Arial"/>
          <w:sz w:val="24"/>
          <w:szCs w:val="24"/>
        </w:rPr>
        <w:fldChar w:fldCharType="end"/>
      </w:r>
      <w:r w:rsidR="00C20B49" w:rsidRPr="00CC3414">
        <w:rPr>
          <w:rFonts w:ascii="Arial" w:hAnsi="Arial" w:cs="Arial"/>
          <w:sz w:val="24"/>
          <w:szCs w:val="24"/>
        </w:rPr>
        <w:t>; therefore</w:t>
      </w:r>
      <w:r w:rsidR="00272071" w:rsidRPr="00CC3414">
        <w:rPr>
          <w:rFonts w:ascii="Arial" w:hAnsi="Arial" w:cs="Arial"/>
          <w:sz w:val="24"/>
          <w:szCs w:val="24"/>
        </w:rPr>
        <w:t xml:space="preserve"> </w:t>
      </w:r>
      <w:r w:rsidRPr="00227E08">
        <w:rPr>
          <w:rFonts w:ascii="Arial" w:hAnsi="Arial" w:cs="Arial"/>
          <w:sz w:val="24"/>
          <w:szCs w:val="24"/>
        </w:rPr>
        <w:t xml:space="preserve">a similar daily cellular loss is likely to happen at the endometrial luminal epithelium which is exposed to the uterine cavity and external environment. The daily maintenance of this luminal epithelium may require locally positioned cells with progenitor ability. Supporting this hypothesis, rapid </w:t>
      </w:r>
      <w:r w:rsidRPr="00227E08">
        <w:rPr>
          <w:rFonts w:ascii="Arial" w:hAnsi="Arial" w:cs="Arial"/>
          <w:i/>
          <w:sz w:val="24"/>
          <w:szCs w:val="24"/>
        </w:rPr>
        <w:t>Lgr5+</w:t>
      </w:r>
      <w:r w:rsidRPr="00227E08">
        <w:rPr>
          <w:rFonts w:ascii="Arial" w:hAnsi="Arial" w:cs="Arial"/>
          <w:sz w:val="24"/>
          <w:szCs w:val="24"/>
        </w:rPr>
        <w:t xml:space="preserve"> </w:t>
      </w:r>
      <w:r w:rsidRPr="00227E08">
        <w:rPr>
          <w:rFonts w:ascii="Arial" w:hAnsi="Arial" w:cs="Arial"/>
          <w:sz w:val="24"/>
          <w:szCs w:val="24"/>
        </w:rPr>
        <w:lastRenderedPageBreak/>
        <w:t xml:space="preserve">epithelial cell proliferation </w:t>
      </w:r>
      <w:r w:rsidR="00AC4F73">
        <w:rPr>
          <w:rFonts w:ascii="Arial" w:hAnsi="Arial" w:cs="Arial"/>
          <w:sz w:val="24"/>
          <w:szCs w:val="24"/>
        </w:rPr>
        <w:t>can be</w:t>
      </w:r>
      <w:r w:rsidRPr="00227E08">
        <w:rPr>
          <w:rFonts w:ascii="Arial" w:hAnsi="Arial" w:cs="Arial"/>
          <w:sz w:val="24"/>
          <w:szCs w:val="24"/>
        </w:rPr>
        <w:t xml:space="preserve"> observed in many other organs upon tissue damage </w:t>
      </w:r>
      <w:r w:rsidR="004876A8" w:rsidRPr="00CC3414">
        <w:rPr>
          <w:rFonts w:ascii="Arial" w:hAnsi="Arial" w:cs="Arial"/>
          <w:sz w:val="24"/>
          <w:szCs w:val="24"/>
        </w:rPr>
        <w:fldChar w:fldCharType="begin">
          <w:fldData xml:space="preserve">PEVuZE5vdGU+PENpdGU+PEF1dGhvcj5CZXVtZXI8L0F1dGhvcj48WWVhcj4yMDE2PC9ZZWFyPjxS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</w:fldData>
        </w:fldChar>
      </w:r>
      <w:r w:rsidR="00E06DB6">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PEVuZE5vdGU+PENpdGU+PEF1dGhvcj5CZXVtZXI8L0F1dGhvcj48WWVhcj4yMDE2PC9ZZWFyPjxS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</w:fldData>
        </w:fldChar>
      </w:r>
      <w:r w:rsidR="00E06DB6">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E06DB6">
        <w:rPr>
          <w:rFonts w:ascii="Arial" w:hAnsi="Arial" w:cs="Arial"/>
          <w:noProof/>
          <w:sz w:val="24"/>
          <w:szCs w:val="24"/>
        </w:rPr>
        <w:t>(Beumer and Clevers 2016; Ng et al. 2014)</w:t>
      </w:r>
      <w:r w:rsidR="004876A8" w:rsidRPr="00CC3414">
        <w:rPr>
          <w:rFonts w:ascii="Arial" w:hAnsi="Arial" w:cs="Arial"/>
          <w:sz w:val="24"/>
          <w:szCs w:val="24"/>
        </w:rPr>
        <w:fldChar w:fldCharType="end"/>
      </w:r>
      <w:r w:rsidR="00886E03" w:rsidRPr="00CC3414">
        <w:rPr>
          <w:rFonts w:ascii="Arial" w:hAnsi="Arial" w:cs="Arial"/>
          <w:sz w:val="24"/>
          <w:szCs w:val="24"/>
        </w:rPr>
        <w:t>.</w:t>
      </w:r>
    </w:p>
    <w:p w14:paraId="20861EFC" w14:textId="29F2C1EF" w:rsidR="0055210F" w:rsidRPr="00CC3414" w:rsidRDefault="00227E08" w:rsidP="00B320A1">
      <w:pPr>
        <w:spacing w:line="480" w:lineRule="auto"/>
        <w:jc w:val="both"/>
        <w:rPr>
          <w:rFonts w:ascii="Arial" w:hAnsi="Arial" w:cs="Arial"/>
          <w:sz w:val="24"/>
          <w:szCs w:val="24"/>
        </w:rPr>
      </w:pPr>
      <w:r w:rsidRPr="00227E08">
        <w:rPr>
          <w:rFonts w:ascii="Arial" w:hAnsi="Arial" w:cs="Arial"/>
          <w:sz w:val="24"/>
          <w:szCs w:val="24"/>
        </w:rPr>
        <w:t>We therefore hypothesise that it is possible for the human endometrium to have more than one epithelial stem/progenitor cell pool; one residing in the basalis (SSEA</w:t>
      </w:r>
      <w:r w:rsidR="00035F8A">
        <w:rPr>
          <w:rFonts w:ascii="Arial" w:hAnsi="Arial" w:cs="Arial"/>
          <w:sz w:val="24"/>
          <w:szCs w:val="24"/>
        </w:rPr>
        <w:t>-</w:t>
      </w:r>
      <w:r w:rsidRPr="00227E08">
        <w:rPr>
          <w:rFonts w:ascii="Arial" w:hAnsi="Arial" w:cs="Arial"/>
          <w:sz w:val="24"/>
          <w:szCs w:val="24"/>
        </w:rPr>
        <w:t>1++SOX9++</w:t>
      </w:r>
      <w:r w:rsidRPr="00227E08">
        <w:rPr>
          <w:rFonts w:ascii="Arial" w:hAnsi="Arial" w:cs="Arial"/>
          <w:i/>
          <w:sz w:val="24"/>
          <w:szCs w:val="24"/>
        </w:rPr>
        <w:t>LGR5</w:t>
      </w:r>
      <w:r w:rsidRPr="00227E08">
        <w:rPr>
          <w:rFonts w:ascii="Arial" w:hAnsi="Arial" w:cs="Arial"/>
          <w:sz w:val="24"/>
          <w:szCs w:val="24"/>
        </w:rPr>
        <w:t>+) supporting the massive regeneration of the functionalis after menstrual shedding or parturition; while the other (</w:t>
      </w:r>
      <w:r w:rsidRPr="00227E08">
        <w:rPr>
          <w:rFonts w:ascii="Arial" w:hAnsi="Arial" w:cs="Arial"/>
          <w:i/>
          <w:sz w:val="24"/>
          <w:szCs w:val="24"/>
        </w:rPr>
        <w:t>LGR5++</w:t>
      </w:r>
      <w:r w:rsidRPr="00227E08">
        <w:rPr>
          <w:rFonts w:ascii="Arial" w:hAnsi="Arial" w:cs="Arial"/>
          <w:sz w:val="24"/>
          <w:szCs w:val="24"/>
        </w:rPr>
        <w:t>SSEA</w:t>
      </w:r>
      <w:r w:rsidR="00035F8A">
        <w:rPr>
          <w:rFonts w:ascii="Arial" w:hAnsi="Arial" w:cs="Arial"/>
          <w:sz w:val="24"/>
          <w:szCs w:val="24"/>
        </w:rPr>
        <w:t>-</w:t>
      </w:r>
      <w:r w:rsidRPr="00227E08">
        <w:rPr>
          <w:rFonts w:ascii="Arial" w:hAnsi="Arial" w:cs="Arial"/>
          <w:sz w:val="24"/>
          <w:szCs w:val="24"/>
        </w:rPr>
        <w:t xml:space="preserve">1+SOX9+) supports the embryo-implantation process, and maintains the luminal epithelial cells that are likely to be lost on a daily basis (Figure 5). This is in agreement with the scanning electron microscopy studies of human endometrium, the endometrial injury model of the rabbit </w:t>
      </w:r>
      <w:r w:rsidR="004876A8"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&lt;EndNote&gt;&lt;Cite&gt;&lt;Author&gt;Ferenczy&lt;/Author&gt;&lt;Year&gt;1974&lt;/Year&gt;&lt;RecNum&gt;511&lt;/RecNum&gt;&lt;DisplayText&gt;(Ferenczy and Richart 1974)&lt;/DisplayText&gt;&lt;record&gt;&lt;rec-number&gt;511&lt;/rec-number&gt;&lt;foreign-keys&gt;&lt;key app="EN" db-id="e0x20avep0stvjedzw8xwef55t0rst5zrxd9" timestamp="1495468854"&gt;511&lt;/key&gt;&lt;/foreign-keys&gt;&lt;ref-type name="Journal Article"&gt;17&lt;/ref-type&gt;&lt;contributors&gt;&lt;authors&gt;&lt;author&gt;Ferenczy, A.&lt;/author&gt;&lt;author&gt;Richart, R. M.&lt;/author&gt;&lt;/authors&gt;&lt;/contributors&gt;&lt;titles&gt;&lt;title&gt;Scanning electron microscopy of human female genital tract&lt;/title&gt;&lt;secondary-title&gt;N Y State J Med&lt;/secondary-title&gt;&lt;/titles&gt;&lt;periodical&gt;&lt;full-title&gt;N Y State J Med&lt;/full-title&gt;&lt;/periodical&gt;&lt;pages&gt;794-802&lt;/pages&gt;&lt;volume&gt;74&lt;/volume&gt;&lt;number&gt;5&lt;/number&gt;&lt;keywords&gt;&lt;keyword&gt;Adenocarcinoma/pathology&lt;/keyword&gt;&lt;keyword&gt;Adenocarcinoma, Papillary/pathology&lt;/keyword&gt;&lt;keyword&gt;Adolescent&lt;/keyword&gt;&lt;keyword&gt;Adult&lt;/keyword&gt;&lt;keyword&gt;Aged&lt;/keyword&gt;&lt;keyword&gt;Cervix Uteri/pathology&lt;/keyword&gt;&lt;keyword&gt;Cystadenoma/pathology&lt;/keyword&gt;&lt;keyword&gt;Endometrium/cytology/pathology&lt;/keyword&gt;&lt;keyword&gt;Epithelial Cells&lt;/keyword&gt;&lt;keyword&gt;Estrogens/physiology&lt;/keyword&gt;&lt;keyword&gt;Fallopian Tubes/cytology/secretion&lt;/keyword&gt;&lt;keyword&gt;Female&lt;/keyword&gt;&lt;keyword&gt;Fibroma/pathology&lt;/keyword&gt;&lt;keyword&gt;Genital Neoplasms, Female/pathology&lt;/keyword&gt;&lt;keyword&gt;Genitalia, Female/*cytology&lt;/keyword&gt;&lt;keyword&gt;Humans&lt;/keyword&gt;&lt;keyword&gt;Hyperplasia/pathology&lt;/keyword&gt;&lt;keyword&gt;Intestinal Mucosa/cytology&lt;/keyword&gt;&lt;keyword&gt;Microscopy, Electron, Scanning&lt;/keyword&gt;&lt;keyword&gt;Middle Aged&lt;/keyword&gt;&lt;keyword&gt;Neoplasm Metastasis&lt;/keyword&gt;&lt;keyword&gt;Ovary/cytology/pathology&lt;/keyword&gt;&lt;keyword&gt;Placenta/cytology&lt;/keyword&gt;&lt;keyword&gt;Pregnancy&lt;/keyword&gt;&lt;/keywords&gt;&lt;dates&gt;&lt;year&gt;1974&lt;/year&gt;&lt;pub-dates&gt;&lt;date&gt;May&lt;/date&gt;&lt;/pub-dates&gt;&lt;/dates&gt;&lt;isbn&gt;0028-7628 (Print)&amp;#xD;0028-7628 (Linking)&lt;/isbn&gt;&lt;accession-num&gt;4524582&lt;/accession-num&gt;&lt;urls&gt;&lt;related-urls&gt;&lt;url&gt;https://www.ncbi.nlm.nih.gov/pubmed/4524582&lt;/url&gt;&lt;/related-urls&gt;&lt;/urls&gt;&lt;/record&gt;&lt;/Cite&gt;&lt;/EndNote&gt;</w:instrText>
      </w:r>
      <w:r w:rsidR="004876A8" w:rsidRPr="00CC3414">
        <w:rPr>
          <w:rFonts w:ascii="Arial" w:hAnsi="Arial" w:cs="Arial"/>
          <w:sz w:val="24"/>
          <w:szCs w:val="24"/>
        </w:rPr>
        <w:fldChar w:fldCharType="separate"/>
      </w:r>
      <w:r w:rsidR="00372822" w:rsidRPr="00CC3414">
        <w:rPr>
          <w:rFonts w:ascii="Arial" w:hAnsi="Arial" w:cs="Arial"/>
          <w:noProof/>
          <w:sz w:val="24"/>
          <w:szCs w:val="24"/>
        </w:rPr>
        <w:t>(Ferenczy and Richart 1974)</w:t>
      </w:r>
      <w:r w:rsidR="004876A8" w:rsidRPr="00CC3414">
        <w:rPr>
          <w:rFonts w:ascii="Arial" w:hAnsi="Arial" w:cs="Arial"/>
          <w:sz w:val="24"/>
          <w:szCs w:val="24"/>
        </w:rPr>
        <w:fldChar w:fldCharType="end"/>
      </w:r>
      <w:r w:rsidR="007237F3" w:rsidRPr="00CC3414">
        <w:rPr>
          <w:rFonts w:ascii="Arial" w:hAnsi="Arial" w:cs="Arial"/>
          <w:sz w:val="24"/>
          <w:szCs w:val="24"/>
        </w:rPr>
        <w:t xml:space="preserve"> and</w:t>
      </w:r>
      <w:r w:rsidRPr="00227E08">
        <w:rPr>
          <w:rFonts w:ascii="Arial" w:hAnsi="Arial" w:cs="Arial"/>
          <w:sz w:val="24"/>
          <w:szCs w:val="24"/>
        </w:rPr>
        <w:t xml:space="preserve"> neo-natal endometrial glandular development in humans </w:t>
      </w:r>
      <w:r w:rsidR="004876A8" w:rsidRPr="00CC3414">
        <w:rPr>
          <w:rFonts w:ascii="Arial" w:hAnsi="Arial" w:cs="Arial"/>
          <w:sz w:val="24"/>
          <w:szCs w:val="24"/>
        </w:rPr>
        <w:fldChar w:fldCharType="begin">
          <w:fldData xml:space="preserve">PEVuZE5vdGU+PENpdGU+PEF1dGhvcj5Db29rZTwvQXV0aG9yPjxZZWFyPjIwMTM8L1llYXI+PFJl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==
</w:fldData>
        </w:fldChar>
      </w:r>
      <w:r w:rsidRPr="00227E08">
        <w:rPr>
          <w:rFonts w:ascii="Arial" w:hAnsi="Arial" w:cs="Arial"/>
          <w:sz w:val="24"/>
          <w:szCs w:val="24"/>
        </w:rPr>
        <w:instrText xml:space="preserve"> ADDIN EN.CITE </w:instrText>
      </w:r>
      <w:r w:rsidR="004876A8" w:rsidRPr="00227E08">
        <w:rPr>
          <w:rFonts w:ascii="Arial" w:hAnsi="Arial" w:cs="Arial"/>
          <w:sz w:val="24"/>
          <w:szCs w:val="24"/>
        </w:rPr>
        <w:fldChar w:fldCharType="begin">
          <w:fldData xml:space="preserve">PEVuZE5vdGU+PENpdGU+PEF1dGhvcj5Db29rZTwvQXV0aG9yPjxZZWFyPjIwMTM8L1llYXI+PFJl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==
</w:fldData>
        </w:fldChar>
      </w:r>
      <w:r w:rsidRPr="00227E08">
        <w:rPr>
          <w:rFonts w:ascii="Arial" w:hAnsi="Arial" w:cs="Arial"/>
          <w:sz w:val="24"/>
          <w:szCs w:val="24"/>
        </w:rPr>
        <w:instrText xml:space="preserve"> ADDIN EN.CITE.DATA </w:instrText>
      </w:r>
      <w:r w:rsidR="004876A8" w:rsidRPr="00227E08">
        <w:rPr>
          <w:rFonts w:ascii="Arial" w:hAnsi="Arial" w:cs="Arial"/>
          <w:sz w:val="24"/>
          <w:szCs w:val="24"/>
        </w:rPr>
      </w:r>
      <w:r w:rsidR="004876A8" w:rsidRPr="00227E08">
        <w:rPr>
          <w:rFonts w:ascii="Arial" w:hAnsi="Arial" w:cs="Arial"/>
          <w:sz w:val="24"/>
          <w:szCs w:val="24"/>
        </w:rPr>
        <w:fldChar w:fldCharType="end"/>
      </w:r>
      <w:r w:rsidR="004876A8" w:rsidRPr="00CC3414">
        <w:rPr>
          <w:rFonts w:ascii="Arial" w:hAnsi="Arial" w:cs="Arial"/>
          <w:sz w:val="24"/>
          <w:szCs w:val="24"/>
        </w:rPr>
      </w:r>
      <w:r w:rsidR="004876A8" w:rsidRPr="00CC3414">
        <w:rPr>
          <w:rFonts w:ascii="Arial" w:hAnsi="Arial" w:cs="Arial"/>
          <w:sz w:val="24"/>
          <w:szCs w:val="24"/>
        </w:rPr>
        <w:fldChar w:fldCharType="separate"/>
      </w:r>
      <w:r w:rsidR="00BC5F7C" w:rsidRPr="00CC3414">
        <w:rPr>
          <w:rFonts w:ascii="Arial" w:hAnsi="Arial" w:cs="Arial"/>
          <w:noProof/>
          <w:sz w:val="24"/>
          <w:szCs w:val="24"/>
        </w:rPr>
        <w:t>(Cooke et al. 2013)</w:t>
      </w:r>
      <w:r w:rsidR="004876A8" w:rsidRPr="00CC3414">
        <w:rPr>
          <w:rFonts w:ascii="Arial" w:hAnsi="Arial" w:cs="Arial"/>
          <w:sz w:val="24"/>
          <w:szCs w:val="24"/>
        </w:rPr>
        <w:fldChar w:fldCharType="end"/>
      </w:r>
      <w:r w:rsidR="00E706AC" w:rsidRPr="00CC3414">
        <w:rPr>
          <w:rFonts w:ascii="Arial" w:hAnsi="Arial" w:cs="Arial"/>
          <w:sz w:val="24"/>
          <w:szCs w:val="24"/>
        </w:rPr>
        <w:t xml:space="preserve">. </w:t>
      </w:r>
      <w:r w:rsidRPr="00227E08">
        <w:rPr>
          <w:rFonts w:ascii="Arial" w:hAnsi="Arial" w:cs="Arial"/>
          <w:sz w:val="24"/>
          <w:szCs w:val="24"/>
        </w:rPr>
        <w:t>The persistent expression of the progenitor cell markers SOX9 and SSEA</w:t>
      </w:r>
      <w:r w:rsidR="00035F8A">
        <w:rPr>
          <w:rFonts w:ascii="Arial" w:hAnsi="Arial" w:cs="Arial"/>
          <w:sz w:val="24"/>
          <w:szCs w:val="24"/>
        </w:rPr>
        <w:t>-</w:t>
      </w:r>
      <w:r w:rsidRPr="00227E08">
        <w:rPr>
          <w:rFonts w:ascii="Arial" w:hAnsi="Arial" w:cs="Arial"/>
          <w:sz w:val="24"/>
          <w:szCs w:val="24"/>
        </w:rPr>
        <w:t xml:space="preserve">1 in the luminal epithelia, with concomitant high </w:t>
      </w:r>
      <w:r w:rsidRPr="00227E08">
        <w:rPr>
          <w:rFonts w:ascii="Arial" w:hAnsi="Arial" w:cs="Arial"/>
          <w:i/>
          <w:sz w:val="24"/>
          <w:szCs w:val="24"/>
        </w:rPr>
        <w:t>LGR5</w:t>
      </w:r>
      <w:r w:rsidRPr="00227E08">
        <w:rPr>
          <w:rFonts w:ascii="Arial" w:hAnsi="Arial" w:cs="Arial"/>
          <w:sz w:val="24"/>
          <w:szCs w:val="24"/>
        </w:rPr>
        <w:t xml:space="preserve"> expression, corroborate further with the above hypothesis </w:t>
      </w:r>
      <w:r w:rsidR="004876A8" w:rsidRPr="004B52D4">
        <w:rPr>
          <w:rFonts w:ascii="Arial" w:hAnsi="Arial" w:cs="Arial"/>
          <w:sz w:val="24"/>
          <w:szCs w:val="24"/>
        </w:rPr>
        <w:fldChar w:fldCharType="begin">
          <w:fldData xml:space="preserve">PEVuZE5vdGU+PENpdGU+PEF1dGhvcj5CYXJrZXI8L0F1dGhvcj48WWVhcj4yMDEwPC9ZZWFyPjxS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aW9kaWNhbD48cGFnZXM+MTY4MS05NjwvcGFnZXM+PHZvbHVtZT4xMzg8L3ZvbHVtZT48bnVtYmVy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</w:fldData>
        </w:fldChar>
      </w:r>
      <w:r w:rsidRPr="004B52D4">
        <w:rPr>
          <w:rFonts w:ascii="Arial" w:hAnsi="Arial" w:cs="Arial"/>
          <w:i/>
          <w:iCs/>
          <w:sz w:val="24"/>
          <w:szCs w:val="24"/>
        </w:rPr>
        <w:instrText xml:space="preserve"> ADDIN EN.CITE </w:instrText>
      </w:r>
      <w:r w:rsidR="004876A8" w:rsidRPr="004B52D4">
        <w:rPr>
          <w:rFonts w:ascii="Arial" w:hAnsi="Arial" w:cs="Arial"/>
          <w:i/>
          <w:iCs/>
          <w:sz w:val="24"/>
          <w:szCs w:val="24"/>
        </w:rPr>
        <w:fldChar w:fldCharType="begin">
          <w:fldData xml:space="preserve">PEVuZE5vdGU+PENpdGU+PEF1dGhvcj5CYXJrZXI8L0F1dGhvcj48WWVhcj4yMDEwPC9ZZWFyPjxS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aW9kaWNhbD48cGFnZXM+MTY4MS05NjwvcGFnZXM+PHZvbHVtZT4xMzg8L3ZvbHVtZT48bnVtYmVy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</w:fldData>
        </w:fldChar>
      </w:r>
      <w:r w:rsidRPr="004B52D4">
        <w:rPr>
          <w:rFonts w:ascii="Arial" w:hAnsi="Arial" w:cs="Arial"/>
          <w:i/>
          <w:iCs/>
          <w:sz w:val="24"/>
          <w:szCs w:val="24"/>
        </w:rPr>
        <w:instrText xml:space="preserve"> ADDIN EN.CITE.DATA </w:instrText>
      </w:r>
      <w:r w:rsidR="004876A8" w:rsidRPr="004B52D4">
        <w:rPr>
          <w:rFonts w:ascii="Arial" w:hAnsi="Arial" w:cs="Arial"/>
          <w:i/>
          <w:iCs/>
          <w:sz w:val="24"/>
          <w:szCs w:val="24"/>
        </w:rPr>
      </w:r>
      <w:r w:rsidR="004876A8" w:rsidRPr="004B52D4">
        <w:rPr>
          <w:rFonts w:ascii="Arial" w:hAnsi="Arial" w:cs="Arial"/>
          <w:i/>
          <w:iCs/>
          <w:sz w:val="24"/>
          <w:szCs w:val="24"/>
        </w:rPr>
        <w:fldChar w:fldCharType="end"/>
      </w:r>
      <w:r w:rsidR="004876A8" w:rsidRPr="004B52D4">
        <w:rPr>
          <w:rFonts w:ascii="Arial" w:hAnsi="Arial" w:cs="Arial"/>
          <w:i/>
          <w:iCs/>
          <w:sz w:val="24"/>
          <w:szCs w:val="24"/>
        </w:rPr>
      </w:r>
      <w:r w:rsidR="004876A8" w:rsidRPr="004B52D4">
        <w:rPr>
          <w:rFonts w:ascii="Arial" w:hAnsi="Arial" w:cs="Arial"/>
          <w:i/>
          <w:iCs/>
          <w:sz w:val="24"/>
          <w:szCs w:val="24"/>
        </w:rPr>
        <w:fldChar w:fldCharType="separate"/>
      </w:r>
      <w:r w:rsidRPr="00E24C41">
        <w:rPr>
          <w:rFonts w:ascii="Arial" w:hAnsi="Arial" w:cs="Arial"/>
          <w:iCs/>
          <w:noProof/>
          <w:sz w:val="24"/>
          <w:szCs w:val="24"/>
        </w:rPr>
        <w:t>(Barker and Clevers 2010; Valentijn et al. 2013</w:t>
      </w:r>
      <w:r w:rsidRPr="004B52D4">
        <w:rPr>
          <w:rFonts w:ascii="Arial" w:hAnsi="Arial" w:cs="Arial"/>
          <w:i/>
          <w:iCs/>
          <w:noProof/>
          <w:sz w:val="24"/>
          <w:szCs w:val="24"/>
        </w:rPr>
        <w:t>)</w:t>
      </w:r>
      <w:r w:rsidR="004876A8" w:rsidRPr="004B52D4">
        <w:rPr>
          <w:rFonts w:ascii="Arial" w:hAnsi="Arial" w:cs="Arial"/>
          <w:i/>
          <w:iCs/>
          <w:sz w:val="24"/>
          <w:szCs w:val="24"/>
        </w:rPr>
        <w:fldChar w:fldCharType="end"/>
      </w:r>
      <w:r w:rsidR="00A77579">
        <w:rPr>
          <w:rFonts w:ascii="Arial" w:hAnsi="Arial" w:cs="Arial"/>
          <w:i/>
          <w:iCs/>
          <w:sz w:val="24"/>
          <w:szCs w:val="24"/>
        </w:rPr>
        <w:t xml:space="preserve">. </w:t>
      </w:r>
      <w:r w:rsidRPr="00227E08">
        <w:rPr>
          <w:rFonts w:ascii="Arial" w:hAnsi="Arial" w:cs="Arial"/>
          <w:sz w:val="24"/>
          <w:szCs w:val="24"/>
        </w:rPr>
        <w:t xml:space="preserve">Future work examining the functional properties of endometrial epithelial cell subpopulations </w:t>
      </w:r>
      <w:r w:rsidR="00AF7A21">
        <w:rPr>
          <w:rFonts w:ascii="Arial" w:hAnsi="Arial" w:cs="Arial"/>
          <w:sz w:val="24"/>
          <w:szCs w:val="24"/>
        </w:rPr>
        <w:t xml:space="preserve"> that are </w:t>
      </w:r>
      <w:r w:rsidRPr="00227E08">
        <w:rPr>
          <w:rFonts w:ascii="Arial" w:hAnsi="Arial" w:cs="Arial"/>
          <w:sz w:val="24"/>
          <w:szCs w:val="24"/>
        </w:rPr>
        <w:t xml:space="preserve">isolated from the two anatomical regions </w:t>
      </w:r>
      <w:r w:rsidR="00AF7A21">
        <w:rPr>
          <w:rFonts w:ascii="Arial" w:hAnsi="Arial" w:cs="Arial"/>
          <w:sz w:val="24"/>
          <w:szCs w:val="24"/>
        </w:rPr>
        <w:t>within the human endometrium, which express either</w:t>
      </w:r>
      <w:r w:rsidR="00AF7A21" w:rsidRPr="00A87F71">
        <w:rPr>
          <w:rFonts w:ascii="Arial" w:hAnsi="Arial" w:cs="Arial"/>
          <w:sz w:val="24"/>
          <w:szCs w:val="24"/>
        </w:rPr>
        <w:t xml:space="preserve"> high or low LGR5, SOX9 and SSEA</w:t>
      </w:r>
      <w:r w:rsidR="00035F8A">
        <w:rPr>
          <w:rFonts w:ascii="Arial" w:hAnsi="Arial" w:cs="Arial"/>
          <w:sz w:val="24"/>
          <w:szCs w:val="24"/>
        </w:rPr>
        <w:t>-</w:t>
      </w:r>
      <w:r w:rsidR="00AF7A21" w:rsidRPr="00A87F71">
        <w:rPr>
          <w:rFonts w:ascii="Arial" w:hAnsi="Arial" w:cs="Arial"/>
          <w:sz w:val="24"/>
          <w:szCs w:val="24"/>
        </w:rPr>
        <w:t>1</w:t>
      </w:r>
      <w:r w:rsidR="00AF7A21">
        <w:rPr>
          <w:rFonts w:ascii="Arial" w:hAnsi="Arial" w:cs="Arial"/>
          <w:sz w:val="24"/>
          <w:szCs w:val="24"/>
        </w:rPr>
        <w:t xml:space="preserve">, </w:t>
      </w:r>
      <w:r w:rsidRPr="00227E08">
        <w:rPr>
          <w:rFonts w:ascii="Arial" w:hAnsi="Arial" w:cs="Arial"/>
          <w:sz w:val="24"/>
          <w:szCs w:val="24"/>
        </w:rPr>
        <w:t xml:space="preserve"> is</w:t>
      </w:r>
      <w:r w:rsidR="00A77579">
        <w:rPr>
          <w:rFonts w:ascii="Arial" w:hAnsi="Arial" w:cs="Arial"/>
          <w:sz w:val="24"/>
          <w:szCs w:val="24"/>
        </w:rPr>
        <w:t xml:space="preserve"> </w:t>
      </w:r>
      <w:r w:rsidRPr="00227E08">
        <w:rPr>
          <w:rFonts w:ascii="Arial" w:hAnsi="Arial" w:cs="Arial"/>
          <w:sz w:val="24"/>
          <w:szCs w:val="24"/>
        </w:rPr>
        <w:t>warranted.</w:t>
      </w:r>
    </w:p>
    <w:p w14:paraId="545F7FDD" w14:textId="14A381F1" w:rsidR="0055210F" w:rsidRPr="00CC3414" w:rsidRDefault="00227E08" w:rsidP="00B320A1">
      <w:pPr>
        <w:spacing w:line="480" w:lineRule="auto"/>
        <w:rPr>
          <w:rFonts w:ascii="Arial" w:hAnsi="Arial" w:cs="Arial"/>
          <w:sz w:val="24"/>
          <w:szCs w:val="24"/>
        </w:rPr>
      </w:pPr>
      <w:r w:rsidRPr="00227E08">
        <w:rPr>
          <w:rFonts w:ascii="Arial" w:hAnsi="Arial" w:cs="Arial"/>
          <w:sz w:val="24"/>
          <w:szCs w:val="24"/>
        </w:rPr>
        <w:t xml:space="preserve">The two antibody based studies examining </w:t>
      </w:r>
      <w:r w:rsidR="00B17A89">
        <w:rPr>
          <w:rFonts w:ascii="Arial" w:hAnsi="Arial" w:cs="Arial"/>
          <w:sz w:val="24"/>
          <w:szCs w:val="24"/>
        </w:rPr>
        <w:t xml:space="preserve">LGR5 in </w:t>
      </w:r>
      <w:r w:rsidRPr="00227E08">
        <w:rPr>
          <w:rFonts w:ascii="Arial" w:hAnsi="Arial" w:cs="Arial"/>
          <w:sz w:val="24"/>
          <w:szCs w:val="24"/>
        </w:rPr>
        <w:t xml:space="preserve">the human endometrium </w:t>
      </w:r>
      <w:r w:rsidR="004876A8" w:rsidRPr="00227E08">
        <w:rPr>
          <w:rFonts w:ascii="Arial" w:hAnsi="Arial" w:cs="Arial"/>
          <w:sz w:val="24"/>
          <w:szCs w:val="24"/>
        </w:rPr>
        <w:fldChar w:fldCharType="begin">
          <w:fldData xml:space="preserve">PEVuZE5vdGU+PENpdGU+PEF1dGhvcj5DZXJ2ZWxsbzwvQXV0aG9yPjxZZWFyPjIwMTc8L1llYXI+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=
</w:fldData>
        </w:fldChar>
      </w:r>
      <w:r w:rsidR="00E06DB6">
        <w:rPr>
          <w:rFonts w:ascii="Arial" w:hAnsi="Arial" w:cs="Arial"/>
          <w:sz w:val="24"/>
          <w:szCs w:val="24"/>
        </w:rPr>
        <w:instrText xml:space="preserve"> ADDIN EN.CITE </w:instrText>
      </w:r>
      <w:r w:rsidR="004876A8">
        <w:rPr>
          <w:rFonts w:ascii="Arial" w:hAnsi="Arial" w:cs="Arial"/>
          <w:sz w:val="24"/>
          <w:szCs w:val="24"/>
        </w:rPr>
        <w:fldChar w:fldCharType="begin">
          <w:fldData xml:space="preserve">PEVuZE5vdGU+PENpdGU+PEF1dGhvcj5DZXJ2ZWxsbzwvQXV0aG9yPjxZZWFyPjIwMTc8L1llYXI+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=
</w:fldData>
        </w:fldChar>
      </w:r>
      <w:r w:rsidR="00E06DB6">
        <w:rPr>
          <w:rFonts w:ascii="Arial" w:hAnsi="Arial" w:cs="Arial"/>
          <w:sz w:val="24"/>
          <w:szCs w:val="24"/>
        </w:rPr>
        <w:instrText xml:space="preserve"> ADDIN EN.CITE.DATA </w:instrText>
      </w:r>
      <w:r w:rsidR="004876A8">
        <w:rPr>
          <w:rFonts w:ascii="Arial" w:hAnsi="Arial" w:cs="Arial"/>
          <w:sz w:val="24"/>
          <w:szCs w:val="24"/>
        </w:rPr>
      </w:r>
      <w:r w:rsidR="004876A8">
        <w:rPr>
          <w:rFonts w:ascii="Arial" w:hAnsi="Arial" w:cs="Arial"/>
          <w:sz w:val="24"/>
          <w:szCs w:val="24"/>
        </w:rPr>
        <w:fldChar w:fldCharType="end"/>
      </w:r>
      <w:r w:rsidR="004876A8" w:rsidRPr="00227E08">
        <w:rPr>
          <w:rFonts w:ascii="Arial" w:hAnsi="Arial" w:cs="Arial"/>
          <w:sz w:val="24"/>
          <w:szCs w:val="24"/>
        </w:rPr>
      </w:r>
      <w:r w:rsidR="004876A8" w:rsidRPr="00227E08">
        <w:rPr>
          <w:rFonts w:ascii="Arial" w:hAnsi="Arial" w:cs="Arial"/>
          <w:sz w:val="24"/>
          <w:szCs w:val="24"/>
        </w:rPr>
        <w:fldChar w:fldCharType="separate"/>
      </w:r>
      <w:r w:rsidRPr="00227E08">
        <w:rPr>
          <w:rFonts w:ascii="Arial" w:hAnsi="Arial" w:cs="Arial"/>
          <w:noProof/>
          <w:sz w:val="24"/>
          <w:szCs w:val="24"/>
        </w:rPr>
        <w:t>(Cervello et al. 2017; Gil-Sanchis et al. 2013)</w:t>
      </w:r>
      <w:r w:rsidR="004876A8" w:rsidRPr="00227E08">
        <w:rPr>
          <w:rFonts w:ascii="Arial" w:hAnsi="Arial" w:cs="Arial"/>
          <w:sz w:val="24"/>
          <w:szCs w:val="24"/>
        </w:rPr>
        <w:fldChar w:fldCharType="end"/>
      </w:r>
      <w:r w:rsidR="00C50900">
        <w:rPr>
          <w:rFonts w:ascii="Arial" w:hAnsi="Arial" w:cs="Arial"/>
          <w:sz w:val="24"/>
          <w:szCs w:val="24"/>
        </w:rPr>
        <w:t xml:space="preserve"> </w:t>
      </w:r>
      <w:r w:rsidRPr="00227E08">
        <w:rPr>
          <w:rFonts w:ascii="Arial" w:hAnsi="Arial" w:cs="Arial"/>
          <w:sz w:val="24"/>
          <w:szCs w:val="24"/>
        </w:rPr>
        <w:t xml:space="preserve">are in contrast to our work, in that we do not detect </w:t>
      </w:r>
      <w:r w:rsidRPr="00535869">
        <w:rPr>
          <w:rFonts w:ascii="Arial" w:hAnsi="Arial" w:cs="Arial"/>
          <w:i/>
          <w:sz w:val="24"/>
          <w:szCs w:val="24"/>
        </w:rPr>
        <w:t>LGR5</w:t>
      </w:r>
      <w:r w:rsidRPr="00227E08">
        <w:rPr>
          <w:rFonts w:ascii="Arial" w:hAnsi="Arial" w:cs="Arial"/>
          <w:sz w:val="24"/>
          <w:szCs w:val="24"/>
        </w:rPr>
        <w:t xml:space="preserve"> expression in the stroma but only in the pancytokeratin expressing epithelial cells and the observed proportion of epithelial cells expressing </w:t>
      </w:r>
      <w:r w:rsidRPr="00535869">
        <w:rPr>
          <w:rFonts w:ascii="Arial" w:hAnsi="Arial" w:cs="Arial"/>
          <w:i/>
          <w:sz w:val="24"/>
          <w:szCs w:val="24"/>
        </w:rPr>
        <w:t xml:space="preserve">LGR5 </w:t>
      </w:r>
      <w:r w:rsidRPr="00227E08">
        <w:rPr>
          <w:rFonts w:ascii="Arial" w:hAnsi="Arial" w:cs="Arial"/>
          <w:sz w:val="24"/>
          <w:szCs w:val="24"/>
        </w:rPr>
        <w:t xml:space="preserve">exceeded 1%. It should be noted that mRNA and protein levels may not necessarily correlate, </w:t>
      </w:r>
      <w:r w:rsidR="00A77579">
        <w:rPr>
          <w:rFonts w:ascii="Arial" w:hAnsi="Arial" w:cs="Arial"/>
          <w:sz w:val="24"/>
          <w:szCs w:val="24"/>
        </w:rPr>
        <w:t>and</w:t>
      </w:r>
      <w:r w:rsidRPr="00227E08">
        <w:rPr>
          <w:rFonts w:ascii="Arial" w:hAnsi="Arial" w:cs="Arial"/>
          <w:sz w:val="24"/>
          <w:szCs w:val="24"/>
        </w:rPr>
        <w:t xml:space="preserve"> </w:t>
      </w:r>
      <w:r w:rsidR="00A77579" w:rsidRPr="00227E08">
        <w:rPr>
          <w:rFonts w:ascii="Arial" w:hAnsi="Arial" w:cs="Arial"/>
          <w:sz w:val="24"/>
          <w:szCs w:val="24"/>
        </w:rPr>
        <w:t>in our hands</w:t>
      </w:r>
      <w:r w:rsidR="00A77579">
        <w:rPr>
          <w:rFonts w:ascii="Arial" w:hAnsi="Arial" w:cs="Arial"/>
          <w:sz w:val="24"/>
          <w:szCs w:val="24"/>
        </w:rPr>
        <w:t xml:space="preserve">, </w:t>
      </w:r>
      <w:r w:rsidRPr="00227E08">
        <w:rPr>
          <w:rFonts w:ascii="Arial" w:hAnsi="Arial" w:cs="Arial"/>
          <w:sz w:val="24"/>
          <w:szCs w:val="24"/>
        </w:rPr>
        <w:t xml:space="preserve">the </w:t>
      </w:r>
      <w:r w:rsidR="00A77579">
        <w:rPr>
          <w:rFonts w:ascii="Arial" w:hAnsi="Arial" w:cs="Arial"/>
          <w:sz w:val="24"/>
          <w:szCs w:val="24"/>
        </w:rPr>
        <w:t xml:space="preserve">endometrial </w:t>
      </w:r>
      <w:r w:rsidRPr="00227E08">
        <w:rPr>
          <w:rFonts w:ascii="Arial" w:hAnsi="Arial" w:cs="Arial"/>
          <w:sz w:val="24"/>
          <w:szCs w:val="24"/>
        </w:rPr>
        <w:t xml:space="preserve">LGR5 </w:t>
      </w:r>
      <w:r w:rsidR="00A77579">
        <w:rPr>
          <w:rFonts w:ascii="Arial" w:hAnsi="Arial" w:cs="Arial"/>
          <w:sz w:val="24"/>
          <w:szCs w:val="24"/>
        </w:rPr>
        <w:t xml:space="preserve">protein </w:t>
      </w:r>
      <w:r w:rsidRPr="00227E08">
        <w:rPr>
          <w:rFonts w:ascii="Arial" w:hAnsi="Arial" w:cs="Arial"/>
          <w:sz w:val="24"/>
          <w:szCs w:val="24"/>
        </w:rPr>
        <w:t>expression using two commercially available antibodies</w:t>
      </w:r>
      <w:r w:rsidR="00A77579">
        <w:rPr>
          <w:rFonts w:ascii="Arial" w:hAnsi="Arial" w:cs="Arial"/>
          <w:sz w:val="24"/>
          <w:szCs w:val="24"/>
        </w:rPr>
        <w:t>,</w:t>
      </w:r>
      <w:r w:rsidRPr="00227E08">
        <w:rPr>
          <w:rFonts w:ascii="Arial" w:hAnsi="Arial" w:cs="Arial"/>
          <w:sz w:val="24"/>
          <w:szCs w:val="24"/>
        </w:rPr>
        <w:t xml:space="preserve"> demonstrated non-specific staining (Supplementary Figure 5)</w:t>
      </w:r>
      <w:r w:rsidR="00A77579">
        <w:rPr>
          <w:rFonts w:ascii="Arial" w:hAnsi="Arial" w:cs="Arial"/>
          <w:sz w:val="24"/>
          <w:szCs w:val="24"/>
        </w:rPr>
        <w:t>.</w:t>
      </w:r>
      <w:r w:rsidRPr="00227E08">
        <w:rPr>
          <w:rFonts w:ascii="Arial" w:hAnsi="Arial" w:cs="Arial"/>
          <w:sz w:val="24"/>
          <w:szCs w:val="24"/>
        </w:rPr>
        <w:t xml:space="preserve"> </w:t>
      </w:r>
      <w:r w:rsidR="00A77579">
        <w:rPr>
          <w:rFonts w:ascii="Arial" w:hAnsi="Arial" w:cs="Arial"/>
          <w:sz w:val="24"/>
          <w:szCs w:val="24"/>
        </w:rPr>
        <w:t xml:space="preserve">Therefore, </w:t>
      </w:r>
      <w:r w:rsidRPr="00227E08">
        <w:rPr>
          <w:rFonts w:ascii="Arial" w:hAnsi="Arial" w:cs="Arial"/>
          <w:sz w:val="24"/>
          <w:szCs w:val="24"/>
        </w:rPr>
        <w:t xml:space="preserve">agreeing with the general consensus, we </w:t>
      </w:r>
      <w:r w:rsidRPr="00227E08">
        <w:rPr>
          <w:rFonts w:ascii="Arial" w:hAnsi="Arial" w:cs="Arial"/>
          <w:sz w:val="24"/>
          <w:szCs w:val="24"/>
        </w:rPr>
        <w:lastRenderedPageBreak/>
        <w:t>concluded that the reliability of antibodies against LGR5 remains in</w:t>
      </w:r>
      <w:r>
        <w:rPr>
          <w:rFonts w:ascii="Arial" w:hAnsi="Arial" w:cs="Arial"/>
          <w:i/>
          <w:iCs/>
          <w:sz w:val="24"/>
          <w:szCs w:val="24"/>
        </w:rPr>
        <w:t xml:space="preserve"> considerable </w:t>
      </w:r>
      <w:r w:rsidRPr="00227E08">
        <w:rPr>
          <w:rFonts w:ascii="Arial" w:hAnsi="Arial" w:cs="Arial"/>
          <w:sz w:val="24"/>
          <w:szCs w:val="24"/>
        </w:rPr>
        <w:t>doubt</w:t>
      </w:r>
      <w:r w:rsidR="00786290" w:rsidRPr="00CC3414">
        <w:rPr>
          <w:rFonts w:ascii="Arial" w:hAnsi="Arial" w:cs="Arial"/>
          <w:sz w:val="24"/>
          <w:szCs w:val="24"/>
        </w:rPr>
        <w:t xml:space="preserve">. </w:t>
      </w:r>
    </w:p>
    <w:p w14:paraId="6EB924B6" w14:textId="01F15D02" w:rsidR="0055210F" w:rsidRPr="00CC3414" w:rsidRDefault="007E7B27" w:rsidP="00B320A1">
      <w:pPr>
        <w:spacing w:line="480" w:lineRule="auto"/>
        <w:rPr>
          <w:rFonts w:ascii="Arial" w:hAnsi="Arial" w:cs="Arial"/>
          <w:sz w:val="24"/>
          <w:szCs w:val="24"/>
        </w:rPr>
      </w:pPr>
      <w:r w:rsidRPr="007E7B27">
        <w:rPr>
          <w:rFonts w:ascii="Arial" w:hAnsi="Arial" w:cs="Arial"/>
          <w:sz w:val="24"/>
          <w:szCs w:val="24"/>
        </w:rPr>
        <w:t xml:space="preserve">Suppression of glandular regeneration and progenitor activity is postulated to occur within the progesterone-dominant, non-proliferative, secretory functional epithelium, where the lowest </w:t>
      </w:r>
      <w:r w:rsidRPr="007E7B27">
        <w:rPr>
          <w:rFonts w:ascii="Arial" w:hAnsi="Arial" w:cs="Arial"/>
          <w:i/>
          <w:sz w:val="24"/>
          <w:szCs w:val="24"/>
        </w:rPr>
        <w:t>LGR5</w:t>
      </w:r>
      <w:r w:rsidRPr="007E7B27">
        <w:rPr>
          <w:rFonts w:ascii="Arial" w:hAnsi="Arial" w:cs="Arial"/>
          <w:sz w:val="24"/>
          <w:szCs w:val="24"/>
        </w:rPr>
        <w:t xml:space="preserve"> expression levels were observed. This is in agreement with a possible </w:t>
      </w:r>
      <w:r w:rsidR="00B17A89">
        <w:rPr>
          <w:rFonts w:ascii="Arial" w:hAnsi="Arial" w:cs="Arial"/>
          <w:sz w:val="24"/>
          <w:szCs w:val="24"/>
        </w:rPr>
        <w:t xml:space="preserve">high </w:t>
      </w:r>
      <w:r w:rsidRPr="007E7B27">
        <w:rPr>
          <w:rFonts w:ascii="Arial" w:hAnsi="Arial" w:cs="Arial"/>
          <w:i/>
          <w:sz w:val="24"/>
          <w:szCs w:val="24"/>
        </w:rPr>
        <w:t>LGR5</w:t>
      </w:r>
      <w:r w:rsidRPr="007E7B27">
        <w:rPr>
          <w:rFonts w:ascii="Arial" w:hAnsi="Arial" w:cs="Arial"/>
          <w:sz w:val="24"/>
          <w:szCs w:val="24"/>
        </w:rPr>
        <w:t>-related stem/progenitor cell function</w:t>
      </w:r>
      <w:r w:rsidR="00604641">
        <w:rPr>
          <w:rFonts w:ascii="Arial" w:hAnsi="Arial" w:cs="Arial"/>
          <w:sz w:val="24"/>
          <w:szCs w:val="24"/>
        </w:rPr>
        <w:t xml:space="preserve"> and </w:t>
      </w:r>
      <w:r w:rsidR="002A743D">
        <w:rPr>
          <w:rFonts w:ascii="Arial" w:hAnsi="Arial" w:cs="Arial"/>
          <w:sz w:val="24"/>
          <w:szCs w:val="24"/>
        </w:rPr>
        <w:t xml:space="preserve">concurs with the </w:t>
      </w:r>
      <w:r w:rsidR="002A743D" w:rsidRPr="00535869">
        <w:rPr>
          <w:rFonts w:ascii="Arial" w:hAnsi="Arial" w:cs="Arial"/>
          <w:i/>
          <w:sz w:val="24"/>
          <w:szCs w:val="24"/>
        </w:rPr>
        <w:t>in silico</w:t>
      </w:r>
      <w:r w:rsidR="002A743D">
        <w:rPr>
          <w:rFonts w:ascii="Arial" w:hAnsi="Arial" w:cs="Arial"/>
          <w:sz w:val="24"/>
          <w:szCs w:val="24"/>
        </w:rPr>
        <w:t xml:space="preserve"> study demonstrating the differential expression of m</w:t>
      </w:r>
      <w:r w:rsidR="002A743D" w:rsidRPr="00227E08">
        <w:rPr>
          <w:rFonts w:ascii="Arial" w:hAnsi="Arial" w:cs="Arial"/>
          <w:sz w:val="24"/>
          <w:szCs w:val="24"/>
        </w:rPr>
        <w:t xml:space="preserve">any potential regulators of </w:t>
      </w:r>
      <w:r w:rsidR="002A743D" w:rsidRPr="00227E08">
        <w:rPr>
          <w:rFonts w:ascii="Arial" w:hAnsi="Arial" w:cs="Arial"/>
          <w:i/>
          <w:sz w:val="24"/>
          <w:szCs w:val="24"/>
        </w:rPr>
        <w:t>LGR5</w:t>
      </w:r>
      <w:r w:rsidR="002A743D">
        <w:rPr>
          <w:rFonts w:ascii="Arial" w:hAnsi="Arial" w:cs="Arial"/>
          <w:sz w:val="24"/>
          <w:szCs w:val="24"/>
        </w:rPr>
        <w:t xml:space="preserve"> gene i</w:t>
      </w:r>
      <w:r w:rsidR="00604641" w:rsidRPr="00227E08">
        <w:rPr>
          <w:rFonts w:ascii="Arial" w:hAnsi="Arial" w:cs="Arial"/>
          <w:sz w:val="24"/>
          <w:szCs w:val="24"/>
        </w:rPr>
        <w:t xml:space="preserve">n the stem cell enriched endometrial </w:t>
      </w:r>
      <w:r w:rsidR="002A743D">
        <w:rPr>
          <w:rFonts w:ascii="Arial" w:hAnsi="Arial" w:cs="Arial"/>
          <w:sz w:val="24"/>
          <w:szCs w:val="24"/>
        </w:rPr>
        <w:t xml:space="preserve">epithelial </w:t>
      </w:r>
      <w:r w:rsidR="00604641" w:rsidRPr="00227E08">
        <w:rPr>
          <w:rFonts w:ascii="Arial" w:hAnsi="Arial" w:cs="Arial"/>
          <w:sz w:val="24"/>
          <w:szCs w:val="24"/>
        </w:rPr>
        <w:t>side population cells</w:t>
      </w:r>
      <w:r w:rsidR="00604641">
        <w:rPr>
          <w:rFonts w:ascii="Arial" w:hAnsi="Arial" w:cs="Arial"/>
          <w:sz w:val="24"/>
          <w:szCs w:val="24"/>
        </w:rPr>
        <w:t xml:space="preserve">. </w:t>
      </w:r>
      <w:r w:rsidR="004C5C19">
        <w:rPr>
          <w:rFonts w:ascii="Arial" w:hAnsi="Arial" w:cs="Arial"/>
          <w:sz w:val="24"/>
          <w:szCs w:val="24"/>
        </w:rPr>
        <w:t xml:space="preserve">Our </w:t>
      </w:r>
      <w:r w:rsidR="00227E08" w:rsidRPr="00227E08">
        <w:rPr>
          <w:rFonts w:ascii="Arial" w:hAnsi="Arial" w:cs="Arial"/>
          <w:sz w:val="24"/>
          <w:szCs w:val="24"/>
        </w:rPr>
        <w:t>interrogat</w:t>
      </w:r>
      <w:r w:rsidR="004C5C19">
        <w:rPr>
          <w:rFonts w:ascii="Arial" w:hAnsi="Arial" w:cs="Arial"/>
          <w:sz w:val="24"/>
          <w:szCs w:val="24"/>
        </w:rPr>
        <w:t>ion of the</w:t>
      </w:r>
      <w:r w:rsidR="00227E08" w:rsidRPr="00227E08">
        <w:rPr>
          <w:rFonts w:ascii="Arial" w:hAnsi="Arial" w:cs="Arial"/>
          <w:sz w:val="24"/>
          <w:szCs w:val="24"/>
        </w:rPr>
        <w:t xml:space="preserve"> published microarray datasets, </w:t>
      </w:r>
      <w:r w:rsidR="00604641">
        <w:rPr>
          <w:rFonts w:ascii="Arial" w:hAnsi="Arial" w:cs="Arial"/>
          <w:sz w:val="24"/>
          <w:szCs w:val="24"/>
        </w:rPr>
        <w:t xml:space="preserve">also </w:t>
      </w:r>
      <w:r w:rsidR="004C5C19">
        <w:rPr>
          <w:rFonts w:ascii="Arial" w:hAnsi="Arial" w:cs="Arial"/>
          <w:sz w:val="24"/>
          <w:szCs w:val="24"/>
        </w:rPr>
        <w:t>sought</w:t>
      </w:r>
      <w:r w:rsidR="004C5C19" w:rsidRPr="00227E08">
        <w:rPr>
          <w:rFonts w:ascii="Arial" w:hAnsi="Arial" w:cs="Arial"/>
          <w:sz w:val="24"/>
          <w:szCs w:val="24"/>
        </w:rPr>
        <w:t xml:space="preserve"> </w:t>
      </w:r>
      <w:r w:rsidR="00227E08" w:rsidRPr="00227E08">
        <w:rPr>
          <w:rFonts w:ascii="Arial" w:hAnsi="Arial" w:cs="Arial"/>
          <w:sz w:val="24"/>
          <w:szCs w:val="24"/>
        </w:rPr>
        <w:t xml:space="preserve">further information on the effect of progesterone on endometrial </w:t>
      </w:r>
      <w:r w:rsidR="00227E08" w:rsidRPr="00227E08">
        <w:rPr>
          <w:rFonts w:ascii="Arial" w:hAnsi="Arial" w:cs="Arial"/>
          <w:i/>
          <w:sz w:val="24"/>
          <w:szCs w:val="24"/>
        </w:rPr>
        <w:t>LGR5</w:t>
      </w:r>
      <w:r w:rsidR="00227E08" w:rsidRPr="00227E08">
        <w:rPr>
          <w:rFonts w:ascii="Arial" w:hAnsi="Arial" w:cs="Arial"/>
          <w:sz w:val="24"/>
          <w:szCs w:val="24"/>
        </w:rPr>
        <w:t xml:space="preserve"> gene expression.  </w:t>
      </w:r>
      <w:r w:rsidR="00F81775">
        <w:rPr>
          <w:rFonts w:ascii="Arial" w:hAnsi="Arial" w:cs="Arial"/>
          <w:sz w:val="24"/>
          <w:szCs w:val="24"/>
        </w:rPr>
        <w:t>We identified b</w:t>
      </w:r>
      <w:r w:rsidR="00227E08" w:rsidRPr="00227E08">
        <w:rPr>
          <w:rFonts w:ascii="Arial" w:hAnsi="Arial" w:cs="Arial"/>
          <w:sz w:val="24"/>
          <w:szCs w:val="24"/>
        </w:rPr>
        <w:t xml:space="preserve">inding sites for progesterone, </w:t>
      </w:r>
      <w:r>
        <w:rPr>
          <w:rFonts w:ascii="Arial" w:hAnsi="Arial" w:cs="Arial"/>
          <w:sz w:val="24"/>
          <w:szCs w:val="24"/>
        </w:rPr>
        <w:t>o</w:t>
      </w:r>
      <w:r w:rsidR="00227E08" w:rsidRPr="00227E08">
        <w:rPr>
          <w:rFonts w:ascii="Arial" w:hAnsi="Arial" w:cs="Arial"/>
          <w:sz w:val="24"/>
          <w:szCs w:val="24"/>
        </w:rPr>
        <w:t xml:space="preserve">estrogen and androgen receptors in the </w:t>
      </w:r>
      <w:r w:rsidR="00227E08" w:rsidRPr="00227E08">
        <w:rPr>
          <w:rFonts w:ascii="Arial" w:hAnsi="Arial" w:cs="Arial"/>
          <w:i/>
          <w:sz w:val="24"/>
          <w:szCs w:val="24"/>
        </w:rPr>
        <w:t>LGR5</w:t>
      </w:r>
      <w:r w:rsidR="00227E08" w:rsidRPr="00227E08">
        <w:rPr>
          <w:rFonts w:ascii="Arial" w:hAnsi="Arial" w:cs="Arial"/>
          <w:sz w:val="24"/>
          <w:szCs w:val="24"/>
        </w:rPr>
        <w:t xml:space="preserve"> gene promot</w:t>
      </w:r>
      <w:r w:rsidR="00266B8F">
        <w:rPr>
          <w:rFonts w:ascii="Arial" w:hAnsi="Arial" w:cs="Arial"/>
          <w:sz w:val="24"/>
          <w:szCs w:val="24"/>
        </w:rPr>
        <w:t>e</w:t>
      </w:r>
      <w:r w:rsidR="00227E08" w:rsidRPr="00227E08">
        <w:rPr>
          <w:rFonts w:ascii="Arial" w:hAnsi="Arial" w:cs="Arial"/>
          <w:sz w:val="24"/>
          <w:szCs w:val="24"/>
        </w:rPr>
        <w:t>r and potential</w:t>
      </w:r>
      <w:r w:rsidR="00601B02">
        <w:rPr>
          <w:rFonts w:ascii="Arial" w:hAnsi="Arial" w:cs="Arial"/>
          <w:sz w:val="24"/>
          <w:szCs w:val="24"/>
        </w:rPr>
        <w:t xml:space="preserve"> </w:t>
      </w:r>
      <w:r w:rsidR="002A743D">
        <w:rPr>
          <w:rFonts w:ascii="Arial" w:hAnsi="Arial" w:cs="Arial"/>
          <w:sz w:val="24"/>
          <w:szCs w:val="24"/>
        </w:rPr>
        <w:t>other</w:t>
      </w:r>
      <w:r w:rsidR="00227E08" w:rsidRPr="00227E08">
        <w:rPr>
          <w:rFonts w:ascii="Arial" w:hAnsi="Arial" w:cs="Arial"/>
          <w:sz w:val="24"/>
          <w:szCs w:val="24"/>
        </w:rPr>
        <w:t xml:space="preserve"> </w:t>
      </w:r>
      <w:r w:rsidR="00227E08" w:rsidRPr="00227E08">
        <w:rPr>
          <w:rFonts w:ascii="Arial" w:hAnsi="Arial" w:cs="Arial"/>
          <w:i/>
          <w:sz w:val="24"/>
          <w:szCs w:val="24"/>
        </w:rPr>
        <w:t>LGR5</w:t>
      </w:r>
      <w:r w:rsidR="00227E08" w:rsidRPr="00227E08">
        <w:rPr>
          <w:rFonts w:ascii="Arial" w:hAnsi="Arial" w:cs="Arial"/>
          <w:sz w:val="24"/>
          <w:szCs w:val="24"/>
        </w:rPr>
        <w:t xml:space="preserve"> gene </w:t>
      </w:r>
      <w:r w:rsidR="00604641">
        <w:rPr>
          <w:rFonts w:ascii="Arial" w:hAnsi="Arial" w:cs="Arial"/>
          <w:sz w:val="24"/>
          <w:szCs w:val="24"/>
        </w:rPr>
        <w:t xml:space="preserve">regulators </w:t>
      </w:r>
      <w:r w:rsidR="00227E08" w:rsidRPr="00227E08">
        <w:rPr>
          <w:rFonts w:ascii="Arial" w:hAnsi="Arial" w:cs="Arial"/>
          <w:sz w:val="24"/>
          <w:szCs w:val="24"/>
        </w:rPr>
        <w:t xml:space="preserve">were also differentially expressed in the secretory phase </w:t>
      </w:r>
      <w:r w:rsidR="00F81775">
        <w:rPr>
          <w:rFonts w:ascii="Arial" w:hAnsi="Arial" w:cs="Arial"/>
          <w:sz w:val="24"/>
          <w:szCs w:val="24"/>
        </w:rPr>
        <w:t>endometrium</w:t>
      </w:r>
      <w:r w:rsidR="00227E08" w:rsidRPr="00227E08">
        <w:rPr>
          <w:rFonts w:ascii="Arial" w:hAnsi="Arial" w:cs="Arial"/>
          <w:sz w:val="24"/>
          <w:szCs w:val="24"/>
        </w:rPr>
        <w:t xml:space="preserve">. </w:t>
      </w:r>
      <w:r w:rsidR="00604641">
        <w:rPr>
          <w:rFonts w:ascii="Arial" w:hAnsi="Arial" w:cs="Arial"/>
          <w:sz w:val="24"/>
          <w:szCs w:val="24"/>
        </w:rPr>
        <w:t>IPA core analysis re-</w:t>
      </w:r>
      <w:r w:rsidR="004C5C19">
        <w:rPr>
          <w:rFonts w:ascii="Arial" w:hAnsi="Arial" w:cs="Arial"/>
          <w:sz w:val="24"/>
          <w:szCs w:val="24"/>
        </w:rPr>
        <w:t xml:space="preserve">confirmed </w:t>
      </w:r>
      <w:r w:rsidR="00604641">
        <w:rPr>
          <w:rFonts w:ascii="Arial" w:hAnsi="Arial" w:cs="Arial"/>
          <w:sz w:val="24"/>
          <w:szCs w:val="24"/>
        </w:rPr>
        <w:t xml:space="preserve">the direct influence of progesterone on </w:t>
      </w:r>
      <w:r w:rsidR="00F81775">
        <w:rPr>
          <w:rFonts w:ascii="Arial" w:hAnsi="Arial" w:cs="Arial"/>
          <w:sz w:val="24"/>
          <w:szCs w:val="24"/>
        </w:rPr>
        <w:t xml:space="preserve">many of the </w:t>
      </w:r>
      <w:r w:rsidR="004C5C19">
        <w:rPr>
          <w:rFonts w:ascii="Arial" w:hAnsi="Arial" w:cs="Arial"/>
          <w:sz w:val="24"/>
          <w:szCs w:val="24"/>
        </w:rPr>
        <w:t xml:space="preserve">identified </w:t>
      </w:r>
      <w:r w:rsidR="002A743D">
        <w:rPr>
          <w:rFonts w:ascii="Arial" w:hAnsi="Arial" w:cs="Arial"/>
          <w:sz w:val="24"/>
          <w:szCs w:val="24"/>
        </w:rPr>
        <w:t xml:space="preserve">differentially expressed </w:t>
      </w:r>
      <w:r w:rsidR="004C5C19" w:rsidRPr="00701EDC">
        <w:rPr>
          <w:rFonts w:ascii="Arial" w:hAnsi="Arial" w:cs="Arial"/>
          <w:i/>
          <w:sz w:val="24"/>
          <w:szCs w:val="24"/>
        </w:rPr>
        <w:t>LGR5</w:t>
      </w:r>
      <w:r w:rsidR="00604641">
        <w:rPr>
          <w:rFonts w:ascii="Arial" w:hAnsi="Arial" w:cs="Arial"/>
          <w:sz w:val="24"/>
          <w:szCs w:val="24"/>
        </w:rPr>
        <w:t xml:space="preserve"> regulators</w:t>
      </w:r>
      <w:r w:rsidR="004C5C19">
        <w:rPr>
          <w:rFonts w:ascii="Arial" w:hAnsi="Arial" w:cs="Arial"/>
          <w:sz w:val="24"/>
          <w:szCs w:val="24"/>
        </w:rPr>
        <w:t xml:space="preserve"> </w:t>
      </w:r>
      <w:r w:rsidR="002A743D">
        <w:rPr>
          <w:rFonts w:ascii="Arial" w:hAnsi="Arial" w:cs="Arial"/>
          <w:sz w:val="24"/>
          <w:szCs w:val="24"/>
        </w:rPr>
        <w:t>in the secretory endometrium</w:t>
      </w:r>
      <w:r w:rsidR="004C5C19">
        <w:rPr>
          <w:rFonts w:ascii="Arial" w:hAnsi="Arial" w:cs="Arial"/>
          <w:sz w:val="24"/>
          <w:szCs w:val="24"/>
        </w:rPr>
        <w:t xml:space="preserve">. </w:t>
      </w:r>
      <w:r w:rsidR="00227E08" w:rsidRPr="00227E08">
        <w:rPr>
          <w:rFonts w:ascii="Arial" w:hAnsi="Arial" w:cs="Arial"/>
          <w:sz w:val="24"/>
          <w:szCs w:val="24"/>
        </w:rPr>
        <w:t xml:space="preserve">Considering the intricate relationship between steroid hormone receptors and their function, our experimental and </w:t>
      </w:r>
      <w:r w:rsidR="00227E08" w:rsidRPr="00227E08">
        <w:rPr>
          <w:rFonts w:ascii="Arial" w:hAnsi="Arial" w:cs="Arial"/>
          <w:i/>
          <w:sz w:val="24"/>
          <w:szCs w:val="24"/>
        </w:rPr>
        <w:t>in silico</w:t>
      </w:r>
      <w:r w:rsidR="00227E08" w:rsidRPr="00227E08">
        <w:rPr>
          <w:rFonts w:ascii="Arial" w:hAnsi="Arial" w:cs="Arial"/>
          <w:sz w:val="24"/>
          <w:szCs w:val="24"/>
        </w:rPr>
        <w:t xml:space="preserve"> analysis data </w:t>
      </w:r>
      <w:r w:rsidR="00056429">
        <w:rPr>
          <w:rFonts w:ascii="Arial" w:hAnsi="Arial" w:cs="Arial"/>
          <w:sz w:val="24"/>
          <w:szCs w:val="24"/>
        </w:rPr>
        <w:t xml:space="preserve">thus </w:t>
      </w:r>
      <w:r w:rsidR="00227E08" w:rsidRPr="00227E08">
        <w:rPr>
          <w:rFonts w:ascii="Arial" w:hAnsi="Arial" w:cs="Arial"/>
          <w:sz w:val="24"/>
          <w:szCs w:val="24"/>
        </w:rPr>
        <w:t xml:space="preserve">suggest that progesterone may directly and also indirectly regulate </w:t>
      </w:r>
      <w:r w:rsidR="00227E08" w:rsidRPr="00227E08">
        <w:rPr>
          <w:rFonts w:ascii="Arial" w:hAnsi="Arial" w:cs="Arial"/>
          <w:i/>
          <w:sz w:val="24"/>
          <w:szCs w:val="24"/>
        </w:rPr>
        <w:t xml:space="preserve">LGR5 </w:t>
      </w:r>
      <w:r w:rsidR="00227E08" w:rsidRPr="00227E08">
        <w:rPr>
          <w:rFonts w:ascii="Arial" w:hAnsi="Arial" w:cs="Arial"/>
          <w:sz w:val="24"/>
          <w:szCs w:val="24"/>
        </w:rPr>
        <w:t xml:space="preserve">via downstream target genes.  </w:t>
      </w:r>
      <w:r w:rsidR="004C5C19" w:rsidRPr="00227E08">
        <w:rPr>
          <w:rFonts w:ascii="Arial" w:hAnsi="Arial" w:cs="Arial"/>
          <w:sz w:val="24"/>
          <w:szCs w:val="24"/>
        </w:rPr>
        <w:t xml:space="preserve">Endometrial epithelial differentiation, proliferative quiescence and inhibition of the canonical Wnt pathway in the stratum functionalis layer are known functions of progesterone </w:t>
      </w:r>
      <w:r w:rsidR="004C5C19" w:rsidRPr="00CC3414">
        <w:rPr>
          <w:rFonts w:ascii="Arial" w:hAnsi="Arial" w:cs="Arial"/>
          <w:sz w:val="24"/>
          <w:szCs w:val="24"/>
        </w:rPr>
        <w:fldChar w:fldCharType="begin"/>
      </w:r>
      <w:r w:rsidR="004C5C19" w:rsidRPr="00227E08">
        <w:rPr>
          <w:rFonts w:ascii="Arial" w:hAnsi="Arial" w:cs="Arial"/>
          <w:sz w:val="24"/>
          <w:szCs w:val="24"/>
        </w:rPr>
        <w:instrText xml:space="preserve"> ADDIN EN.CITE &lt;EndNote&gt;&lt;Cite&gt;&lt;Author&gt;Wang&lt;/Author&gt;&lt;Year&gt;2009&lt;/Year&gt;&lt;RecNum&gt;241&lt;/RecNum&gt;&lt;DisplayText&gt;(Wang et al. 2009)&lt;/DisplayText&gt;&lt;record&gt;&lt;rec-number&gt;241&lt;/rec-number&gt;&lt;foreign-keys&gt;&lt;key app="EN" db-id="e0x20avep0stvjedzw8xwef55t0rst5zrxd9" timestamp="1471332950"&gt;241&lt;/key&gt;&lt;/foreign-keys&gt;&lt;ref-type name="Journal Article"&gt;17&lt;/ref-type&gt;&lt;contributors&gt;&lt;authors&gt;&lt;author&gt;Yongyi Wang&lt;/author&gt;&lt;author&gt;Payman Hanifi-Moghaddam&lt;/author&gt;&lt;author&gt;Eline E. Hanekamp&lt;/author&gt;&lt;author&gt;Helenius J. Kloosterboer&lt;/author&gt;&lt;author&gt;Patrick Franken&lt;/author&gt;&lt;author&gt;Jos Veldscholte&lt;/author&gt;&lt;author&gt;Helena C. van Doorn&lt;/author&gt;&lt;author&gt;Patricia C. Ewing&lt;/author&gt;&lt;author&gt;J. Julie Kim&lt;/author&gt;&lt;author&gt;J. Anton Grootegoed&lt;/author&gt;&lt;author&gt;Curt W. Burger&lt;/author&gt;&lt;author&gt;Riccardo Fodde&lt;/author&gt;&lt;author&gt;Leen J. Blok&lt;/author&gt;&lt;/authors&gt;&lt;/contributors&gt;&lt;titles&gt;&lt;title&gt;Progesterone Inhibition of Wnt/β-Catenin Signaling in Normal Endometrium and Endometrial Cancer&lt;/title&gt;&lt;/titles&gt;&lt;dates&gt;&lt;year&gt;2009&lt;/year&gt;&lt;pub-dates&gt;&lt;date&gt;2009-09-15&lt;/date&gt;&lt;/pub-dates&gt;&lt;/dates&gt;&lt;publisher&gt;Clinical Cancer Research&lt;/publisher&gt;&lt;urls&gt;&lt;related-urls&gt;&lt;url&gt;http://clincancerres.aacrjournals.org/content/15/18/5784.long&lt;/url&gt;&lt;/related-urls&gt;&lt;/urls&gt;&lt;electronic-resource-num&gt;10.1158/1078-0432.CCR-09-0814&lt;/electronic-resource-num&gt;&lt;language&gt;en&lt;/language&gt;&lt;/record&gt;&lt;/Cite&gt;&lt;/EndNote&gt;</w:instrText>
      </w:r>
      <w:r w:rsidR="004C5C19" w:rsidRPr="00CC3414">
        <w:rPr>
          <w:rFonts w:ascii="Arial" w:hAnsi="Arial" w:cs="Arial"/>
          <w:sz w:val="24"/>
          <w:szCs w:val="24"/>
        </w:rPr>
        <w:fldChar w:fldCharType="separate"/>
      </w:r>
      <w:r w:rsidR="004C5C19" w:rsidRPr="00CC3414">
        <w:rPr>
          <w:rFonts w:ascii="Arial" w:hAnsi="Arial" w:cs="Arial"/>
          <w:noProof/>
          <w:sz w:val="24"/>
          <w:szCs w:val="24"/>
        </w:rPr>
        <w:t>(Wang et al. 2009)</w:t>
      </w:r>
      <w:r w:rsidR="004C5C19" w:rsidRPr="00CC3414">
        <w:rPr>
          <w:rFonts w:ascii="Arial" w:hAnsi="Arial" w:cs="Arial"/>
          <w:sz w:val="24"/>
          <w:szCs w:val="24"/>
        </w:rPr>
        <w:fldChar w:fldCharType="end"/>
      </w:r>
      <w:r w:rsidR="004C5C19">
        <w:rPr>
          <w:rFonts w:ascii="Arial" w:hAnsi="Arial" w:cs="Arial"/>
          <w:sz w:val="24"/>
          <w:szCs w:val="24"/>
        </w:rPr>
        <w:t xml:space="preserve"> and they were also identified as s</w:t>
      </w:r>
      <w:r w:rsidR="004C5C19" w:rsidRPr="0051512D">
        <w:rPr>
          <w:rFonts w:ascii="Arial" w:hAnsi="Arial" w:cs="Arial"/>
          <w:sz w:val="24"/>
          <w:szCs w:val="24"/>
        </w:rPr>
        <w:t>ignifican</w:t>
      </w:r>
      <w:r w:rsidR="004C5C19">
        <w:rPr>
          <w:rFonts w:ascii="Arial" w:hAnsi="Arial" w:cs="Arial"/>
          <w:sz w:val="24"/>
          <w:szCs w:val="24"/>
        </w:rPr>
        <w:t xml:space="preserve">t canonical pathways </w:t>
      </w:r>
      <w:r w:rsidR="002A743D">
        <w:rPr>
          <w:rFonts w:ascii="Arial" w:hAnsi="Arial" w:cs="Arial"/>
          <w:sz w:val="24"/>
          <w:szCs w:val="24"/>
        </w:rPr>
        <w:t>involving</w:t>
      </w:r>
      <w:r w:rsidR="004C5C19">
        <w:rPr>
          <w:rFonts w:ascii="Arial" w:hAnsi="Arial" w:cs="Arial"/>
          <w:sz w:val="24"/>
          <w:szCs w:val="24"/>
        </w:rPr>
        <w:t xml:space="preserve"> the differentially expressed</w:t>
      </w:r>
      <w:r w:rsidR="002A743D">
        <w:rPr>
          <w:rFonts w:ascii="Arial" w:hAnsi="Arial" w:cs="Arial"/>
          <w:sz w:val="24"/>
          <w:szCs w:val="24"/>
        </w:rPr>
        <w:t xml:space="preserve"> (</w:t>
      </w:r>
      <w:r w:rsidR="004C5C19">
        <w:rPr>
          <w:rFonts w:ascii="Arial" w:hAnsi="Arial" w:cs="Arial"/>
          <w:sz w:val="24"/>
          <w:szCs w:val="24"/>
        </w:rPr>
        <w:t>progesterone regulated</w:t>
      </w:r>
      <w:r w:rsidR="002A743D">
        <w:rPr>
          <w:rFonts w:ascii="Arial" w:hAnsi="Arial" w:cs="Arial"/>
          <w:sz w:val="24"/>
          <w:szCs w:val="24"/>
        </w:rPr>
        <w:t xml:space="preserve">), </w:t>
      </w:r>
      <w:r w:rsidR="004C5C19" w:rsidRPr="00662A25">
        <w:rPr>
          <w:rFonts w:ascii="Arial" w:hAnsi="Arial" w:cs="Arial"/>
          <w:i/>
          <w:sz w:val="24"/>
          <w:szCs w:val="24"/>
        </w:rPr>
        <w:t>LGR5</w:t>
      </w:r>
      <w:r w:rsidR="00056429">
        <w:rPr>
          <w:rFonts w:ascii="Arial" w:hAnsi="Arial" w:cs="Arial"/>
          <w:sz w:val="24"/>
          <w:szCs w:val="24"/>
        </w:rPr>
        <w:t xml:space="preserve"> </w:t>
      </w:r>
      <w:r w:rsidR="002A743D">
        <w:rPr>
          <w:rFonts w:ascii="Arial" w:hAnsi="Arial" w:cs="Arial"/>
          <w:sz w:val="24"/>
          <w:szCs w:val="24"/>
        </w:rPr>
        <w:t xml:space="preserve">regulators </w:t>
      </w:r>
      <w:r w:rsidR="004C5C19">
        <w:rPr>
          <w:rFonts w:ascii="Arial" w:hAnsi="Arial" w:cs="Arial"/>
          <w:sz w:val="24"/>
          <w:szCs w:val="24"/>
        </w:rPr>
        <w:t>in the secretory phase endometrium. This suggest</w:t>
      </w:r>
      <w:r w:rsidR="008E746B">
        <w:rPr>
          <w:rFonts w:ascii="Arial" w:hAnsi="Arial" w:cs="Arial"/>
          <w:sz w:val="24"/>
          <w:szCs w:val="24"/>
        </w:rPr>
        <w:t>s</w:t>
      </w:r>
      <w:r w:rsidR="004C5C19">
        <w:rPr>
          <w:rFonts w:ascii="Arial" w:hAnsi="Arial" w:cs="Arial"/>
          <w:sz w:val="24"/>
          <w:szCs w:val="24"/>
        </w:rPr>
        <w:t xml:space="preserve"> a possible functional involvement of </w:t>
      </w:r>
      <w:r w:rsidR="004C5C19" w:rsidRPr="009C618F">
        <w:rPr>
          <w:rFonts w:ascii="Arial" w:hAnsi="Arial" w:cs="Arial"/>
          <w:i/>
          <w:sz w:val="24"/>
          <w:szCs w:val="24"/>
        </w:rPr>
        <w:t>LGR5</w:t>
      </w:r>
      <w:r w:rsidR="004C5C19">
        <w:rPr>
          <w:rFonts w:ascii="Arial" w:hAnsi="Arial" w:cs="Arial"/>
          <w:sz w:val="24"/>
          <w:szCs w:val="24"/>
        </w:rPr>
        <w:t xml:space="preserve"> in the </w:t>
      </w:r>
      <w:r w:rsidR="00056429">
        <w:rPr>
          <w:rFonts w:ascii="Arial" w:hAnsi="Arial" w:cs="Arial"/>
          <w:sz w:val="24"/>
          <w:szCs w:val="24"/>
        </w:rPr>
        <w:t>secretory endometrium</w:t>
      </w:r>
      <w:r w:rsidR="009C618F">
        <w:rPr>
          <w:rFonts w:ascii="Arial" w:hAnsi="Arial" w:cs="Arial"/>
          <w:sz w:val="24"/>
          <w:szCs w:val="24"/>
        </w:rPr>
        <w:t xml:space="preserve"> </w:t>
      </w:r>
      <w:r w:rsidR="008E746B">
        <w:rPr>
          <w:rFonts w:ascii="Arial" w:hAnsi="Arial" w:cs="Arial"/>
          <w:sz w:val="24"/>
          <w:szCs w:val="24"/>
        </w:rPr>
        <w:t xml:space="preserve">that requires </w:t>
      </w:r>
      <w:r w:rsidR="009C618F">
        <w:rPr>
          <w:rFonts w:ascii="Arial" w:hAnsi="Arial" w:cs="Arial"/>
          <w:sz w:val="24"/>
          <w:szCs w:val="24"/>
        </w:rPr>
        <w:t>explor</w:t>
      </w:r>
      <w:r w:rsidR="008E746B">
        <w:rPr>
          <w:rFonts w:ascii="Arial" w:hAnsi="Arial" w:cs="Arial"/>
          <w:sz w:val="24"/>
          <w:szCs w:val="24"/>
        </w:rPr>
        <w:t xml:space="preserve">ation </w:t>
      </w:r>
      <w:r w:rsidR="009C618F">
        <w:rPr>
          <w:rFonts w:ascii="Arial" w:hAnsi="Arial" w:cs="Arial"/>
          <w:sz w:val="24"/>
          <w:szCs w:val="24"/>
        </w:rPr>
        <w:t xml:space="preserve">in future studies. </w:t>
      </w:r>
    </w:p>
    <w:p w14:paraId="4FC25BBE" w14:textId="3A2F786C" w:rsidR="006A6F68" w:rsidRDefault="00227E08" w:rsidP="00B320A1">
      <w:pPr>
        <w:spacing w:line="480" w:lineRule="auto"/>
        <w:rPr>
          <w:rFonts w:ascii="Arial" w:hAnsi="Arial" w:cs="Arial"/>
          <w:sz w:val="24"/>
          <w:szCs w:val="24"/>
        </w:rPr>
      </w:pPr>
      <w:r w:rsidRPr="00227E08">
        <w:rPr>
          <w:rFonts w:ascii="Arial" w:hAnsi="Arial" w:cs="Arial"/>
          <w:color w:val="333333"/>
          <w:sz w:val="24"/>
          <w:szCs w:val="24"/>
        </w:rPr>
        <w:lastRenderedPageBreak/>
        <w:t xml:space="preserve">In the absence of validated lineage markers for the various epithelial populations that </w:t>
      </w:r>
      <w:r w:rsidR="00056429">
        <w:rPr>
          <w:rFonts w:ascii="Arial" w:hAnsi="Arial" w:cs="Arial"/>
          <w:color w:val="333333"/>
          <w:sz w:val="24"/>
          <w:szCs w:val="24"/>
        </w:rPr>
        <w:t>are likely to</w:t>
      </w:r>
      <w:r w:rsidR="00F81775">
        <w:rPr>
          <w:rFonts w:ascii="Arial" w:hAnsi="Arial" w:cs="Arial"/>
          <w:color w:val="333333"/>
          <w:sz w:val="24"/>
          <w:szCs w:val="24"/>
        </w:rPr>
        <w:t xml:space="preserve"> </w:t>
      </w:r>
      <w:r w:rsidRPr="00227E08">
        <w:rPr>
          <w:rFonts w:ascii="Arial" w:hAnsi="Arial" w:cs="Arial"/>
          <w:color w:val="333333"/>
          <w:sz w:val="24"/>
          <w:szCs w:val="24"/>
        </w:rPr>
        <w:t xml:space="preserve">exist within the endometrium, we cannot formally characterise the resident </w:t>
      </w:r>
      <w:r>
        <w:rPr>
          <w:rStyle w:val="highlight-entity-missing13"/>
          <w:rFonts w:ascii="Arial" w:hAnsi="Arial" w:cs="Arial"/>
          <w:i/>
          <w:color w:val="333333"/>
          <w:sz w:val="24"/>
          <w:szCs w:val="24"/>
        </w:rPr>
        <w:t>LGR5</w:t>
      </w:r>
      <w:r>
        <w:rPr>
          <w:rFonts w:ascii="Arial" w:hAnsi="Arial" w:cs="Arial"/>
          <w:i/>
          <w:color w:val="333333"/>
          <w:sz w:val="24"/>
          <w:szCs w:val="24"/>
          <w:vertAlign w:val="superscript"/>
        </w:rPr>
        <w:t>+</w:t>
      </w:r>
      <w:r>
        <w:rPr>
          <w:rFonts w:ascii="Arial" w:hAnsi="Arial" w:cs="Arial"/>
          <w:color w:val="333333"/>
          <w:sz w:val="24"/>
          <w:szCs w:val="24"/>
        </w:rPr>
        <w:t xml:space="preserve"> cells as multipotent. </w:t>
      </w:r>
      <w:r>
        <w:rPr>
          <w:rFonts w:ascii="Arial" w:hAnsi="Arial" w:cs="Arial"/>
          <w:sz w:val="24"/>
          <w:szCs w:val="24"/>
        </w:rPr>
        <w:t>Lineage tracing studies need to be completed in the human endometrial epithelium</w:t>
      </w:r>
      <w:r w:rsidR="00A77579">
        <w:rPr>
          <w:rFonts w:ascii="Arial" w:hAnsi="Arial" w:cs="Arial"/>
          <w:sz w:val="24"/>
          <w:szCs w:val="24"/>
        </w:rPr>
        <w:t xml:space="preserve"> </w:t>
      </w:r>
      <w:r>
        <w:rPr>
          <w:rFonts w:ascii="Arial" w:hAnsi="Arial" w:cs="Arial"/>
          <w:sz w:val="24"/>
          <w:szCs w:val="24"/>
        </w:rPr>
        <w:t>to identify the location of stem cells</w:t>
      </w:r>
      <w:r w:rsidR="00D17018">
        <w:rPr>
          <w:rFonts w:ascii="Arial" w:hAnsi="Arial" w:cs="Arial"/>
          <w:sz w:val="24"/>
          <w:szCs w:val="24"/>
        </w:rPr>
        <w:t>,</w:t>
      </w:r>
      <w:r>
        <w:rPr>
          <w:rFonts w:ascii="Arial" w:hAnsi="Arial" w:cs="Arial"/>
          <w:sz w:val="24"/>
          <w:szCs w:val="24"/>
        </w:rPr>
        <w:t xml:space="preserve"> this will further complement the </w:t>
      </w:r>
      <w:r>
        <w:rPr>
          <w:rFonts w:ascii="Arial" w:hAnsi="Arial" w:cs="Arial"/>
          <w:i/>
          <w:sz w:val="24"/>
          <w:szCs w:val="24"/>
        </w:rPr>
        <w:t>in vitro</w:t>
      </w:r>
      <w:r>
        <w:rPr>
          <w:rFonts w:ascii="Arial" w:hAnsi="Arial" w:cs="Arial"/>
          <w:sz w:val="24"/>
          <w:szCs w:val="24"/>
        </w:rPr>
        <w:t xml:space="preserve"> functional studies to confirm if </w:t>
      </w:r>
      <w:r>
        <w:rPr>
          <w:rFonts w:ascii="Arial" w:hAnsi="Arial" w:cs="Arial"/>
          <w:i/>
          <w:sz w:val="24"/>
          <w:szCs w:val="24"/>
        </w:rPr>
        <w:t>LGR5</w:t>
      </w:r>
      <w:r>
        <w:rPr>
          <w:rFonts w:ascii="Arial" w:hAnsi="Arial" w:cs="Arial"/>
          <w:sz w:val="24"/>
          <w:szCs w:val="24"/>
        </w:rPr>
        <w:t xml:space="preserve"> expressing epithelial cells indeed represent the epithelial stem cell population.</w:t>
      </w:r>
    </w:p>
    <w:p w14:paraId="5924B361" w14:textId="77777777" w:rsidR="00E074BC" w:rsidRPr="00C63DF1" w:rsidRDefault="00E074BC" w:rsidP="00E074BC">
      <w:pPr>
        <w:spacing w:line="480" w:lineRule="auto"/>
        <w:rPr>
          <w:rFonts w:ascii="Arial" w:hAnsi="Arial" w:cs="Arial"/>
          <w:b/>
          <w:sz w:val="24"/>
          <w:szCs w:val="24"/>
        </w:rPr>
      </w:pPr>
      <w:commentRangeStart w:id="6"/>
      <w:commentRangeStart w:id="7"/>
      <w:r w:rsidRPr="00C63DF1">
        <w:rPr>
          <w:rFonts w:ascii="Arial" w:hAnsi="Arial" w:cs="Arial"/>
          <w:b/>
          <w:sz w:val="24"/>
          <w:szCs w:val="24"/>
        </w:rPr>
        <w:t>Acknowledgements</w:t>
      </w:r>
      <w:commentRangeEnd w:id="6"/>
      <w:r>
        <w:rPr>
          <w:rStyle w:val="CommentReference"/>
        </w:rPr>
        <w:commentReference w:id="6"/>
      </w:r>
      <w:commentRangeEnd w:id="7"/>
      <w:r w:rsidR="00AF0A37">
        <w:rPr>
          <w:rStyle w:val="CommentReference"/>
        </w:rPr>
        <w:commentReference w:id="7"/>
      </w:r>
    </w:p>
    <w:p w14:paraId="1FBE9FB8" w14:textId="70026BDF" w:rsidR="00E12EC7" w:rsidRPr="00CC3414" w:rsidRDefault="00E074BC" w:rsidP="00E074BC">
      <w:pPr>
        <w:spacing w:line="480" w:lineRule="auto"/>
        <w:rPr>
          <w:rFonts w:ascii="Arial" w:hAnsi="Arial" w:cs="Arial"/>
          <w:sz w:val="24"/>
          <w:szCs w:val="24"/>
        </w:rPr>
      </w:pPr>
      <w:r w:rsidRPr="00E074BC">
        <w:rPr>
          <w:rFonts w:ascii="Arial" w:hAnsi="Arial" w:cs="Arial"/>
          <w:sz w:val="24"/>
          <w:szCs w:val="24"/>
        </w:rPr>
        <w:t>We are grateful for Calypso Dennis, Sarah Northey and Josephine Drury for assistance with qPCR; Amelia Acha-Sagredo and Lakis Liloglou for assistance with ISH; Sofia Makrydima for endometrial explant cultures and John Woodward for assistance with figure 5.</w:t>
      </w:r>
    </w:p>
    <w:p w14:paraId="6E466B27" w14:textId="77777777" w:rsidR="00ED779F" w:rsidRPr="00CC3414" w:rsidRDefault="00227E08" w:rsidP="00B320A1">
      <w:pPr>
        <w:spacing w:line="480" w:lineRule="auto"/>
        <w:rPr>
          <w:rFonts w:ascii="Arial" w:hAnsi="Arial" w:cs="Arial"/>
          <w:b/>
          <w:sz w:val="24"/>
          <w:szCs w:val="24"/>
          <w:u w:val="single"/>
        </w:rPr>
      </w:pPr>
      <w:r>
        <w:rPr>
          <w:rFonts w:ascii="Arial" w:hAnsi="Arial" w:cs="Arial"/>
          <w:b/>
          <w:sz w:val="24"/>
          <w:szCs w:val="24"/>
          <w:u w:val="single"/>
        </w:rPr>
        <w:t>Author’s roles</w:t>
      </w:r>
    </w:p>
    <w:p w14:paraId="1E899CEC" w14:textId="77777777" w:rsidR="00966A2D" w:rsidRPr="00CC3414" w:rsidRDefault="00227E08" w:rsidP="00B320A1">
      <w:pPr>
        <w:pStyle w:val="NormalWeb"/>
        <w:spacing w:line="480" w:lineRule="auto"/>
        <w:rPr>
          <w:rFonts w:ascii="Arial" w:hAnsi="Arial" w:cs="Arial"/>
        </w:rPr>
      </w:pPr>
      <w:r>
        <w:rPr>
          <w:rFonts w:ascii="Arial" w:hAnsi="Arial" w:cs="Arial"/>
        </w:rPr>
        <w:t xml:space="preserve">NT and DKH conceived the study, designed and performed the experiments, interpreted data, and wrote the first draft of the manuscript. NW &amp; A-MB assisted with ISH experiments and </w:t>
      </w:r>
      <w:r>
        <w:rPr>
          <w:rFonts w:ascii="Arial" w:hAnsi="Arial" w:cs="Arial"/>
          <w:color w:val="2A2A2A"/>
        </w:rPr>
        <w:t>revised the manuscript critically for important intellectual content. All authors revised and read the manuscript and approved the submitted final version.</w:t>
      </w:r>
      <w:r>
        <w:rPr>
          <w:rFonts w:ascii="Arial" w:hAnsi="Arial" w:cs="Arial"/>
        </w:rPr>
        <w:t xml:space="preserve"> </w:t>
      </w:r>
    </w:p>
    <w:p w14:paraId="6DBF44A8" w14:textId="77777777" w:rsidR="00623D42" w:rsidRPr="00CC3414" w:rsidRDefault="00227E08" w:rsidP="00B320A1">
      <w:pPr>
        <w:spacing w:after="136" w:line="480" w:lineRule="auto"/>
        <w:textAlignment w:val="baseline"/>
        <w:rPr>
          <w:rFonts w:ascii="Arial" w:hAnsi="Arial" w:cs="Arial"/>
          <w:b/>
          <w:sz w:val="24"/>
          <w:szCs w:val="24"/>
          <w:u w:val="single"/>
        </w:rPr>
      </w:pPr>
      <w:r>
        <w:rPr>
          <w:rFonts w:ascii="Arial" w:hAnsi="Arial" w:cs="Arial"/>
          <w:b/>
          <w:sz w:val="24"/>
          <w:szCs w:val="24"/>
          <w:u w:val="single"/>
        </w:rPr>
        <w:t xml:space="preserve">Funding </w:t>
      </w:r>
    </w:p>
    <w:p w14:paraId="5DB9E368" w14:textId="77777777" w:rsidR="009970E9" w:rsidRPr="00CC3414" w:rsidRDefault="00227E08" w:rsidP="00B320A1">
      <w:pPr>
        <w:pStyle w:val="NormalWeb"/>
        <w:spacing w:line="480" w:lineRule="auto"/>
        <w:rPr>
          <w:rFonts w:ascii="Arial" w:hAnsi="Arial" w:cs="Arial"/>
        </w:rPr>
      </w:pPr>
      <w:r>
        <w:rPr>
          <w:rFonts w:ascii="Arial" w:hAnsi="Arial" w:cs="Arial"/>
        </w:rPr>
        <w:t xml:space="preserve">This work was supported by funding from the Wellbeing of Women fellowship grant (RTF510 NT, NAW and DKH) and </w:t>
      </w:r>
      <w:r>
        <w:rPr>
          <w:rFonts w:ascii="Arial" w:hAnsi="Arial" w:cs="Arial"/>
          <w:lang w:val="en-US"/>
        </w:rPr>
        <w:t>Cancer Research UK (A14895, A-MB and NAW).</w:t>
      </w:r>
    </w:p>
    <w:p w14:paraId="3F55E8B8" w14:textId="77777777" w:rsidR="00A21AD8" w:rsidRPr="00CC3414" w:rsidRDefault="00227E08" w:rsidP="00B320A1">
      <w:pPr>
        <w:pStyle w:val="Default"/>
        <w:spacing w:after="18" w:line="480" w:lineRule="auto"/>
        <w:rPr>
          <w:rFonts w:ascii="Arial" w:hAnsi="Arial" w:cs="Arial"/>
          <w:b/>
          <w:u w:val="single"/>
        </w:rPr>
      </w:pPr>
      <w:r>
        <w:rPr>
          <w:rFonts w:ascii="Arial" w:hAnsi="Arial" w:cs="Arial"/>
          <w:b/>
          <w:u w:val="single"/>
        </w:rPr>
        <w:t xml:space="preserve">Conflict of interest </w:t>
      </w:r>
    </w:p>
    <w:p w14:paraId="5DCDAFD0" w14:textId="77777777" w:rsidR="00931412" w:rsidRPr="00CC3414" w:rsidRDefault="00227E08" w:rsidP="00B320A1">
      <w:pPr>
        <w:spacing w:before="100" w:beforeAutospacing="1" w:after="100" w:afterAutospacing="1" w:line="480" w:lineRule="auto"/>
        <w:rPr>
          <w:rFonts w:ascii="Arial" w:hAnsi="Arial" w:cs="Arial"/>
          <w:color w:val="000000"/>
          <w:sz w:val="24"/>
          <w:szCs w:val="24"/>
        </w:rPr>
      </w:pPr>
      <w:r>
        <w:rPr>
          <w:rFonts w:ascii="Arial" w:hAnsi="Arial" w:cs="Arial"/>
          <w:color w:val="000000"/>
          <w:sz w:val="24"/>
          <w:szCs w:val="24"/>
        </w:rPr>
        <w:t>No conflicts of interest.</w:t>
      </w:r>
    </w:p>
    <w:p w14:paraId="3EBC1D22" w14:textId="77777777" w:rsidR="00CF77F9" w:rsidRDefault="00CF77F9" w:rsidP="00B320A1">
      <w:pPr>
        <w:pStyle w:val="Default"/>
        <w:spacing w:after="18" w:line="480" w:lineRule="auto"/>
        <w:rPr>
          <w:rFonts w:ascii="Arial" w:eastAsia="Times New Roman" w:hAnsi="Arial" w:cs="Arial"/>
        </w:rPr>
      </w:pPr>
    </w:p>
    <w:p w14:paraId="146CBA63" w14:textId="4D89E8FD" w:rsidR="006E1A3F" w:rsidRPr="00CC3414" w:rsidRDefault="00227E08" w:rsidP="00B320A1">
      <w:pPr>
        <w:pStyle w:val="Default"/>
        <w:spacing w:after="18" w:line="480" w:lineRule="auto"/>
        <w:rPr>
          <w:rFonts w:ascii="Arial" w:hAnsi="Arial" w:cs="Arial"/>
          <w:b/>
          <w:bCs/>
          <w:color w:val="121212"/>
          <w:u w:val="single"/>
        </w:rPr>
      </w:pPr>
      <w:r>
        <w:rPr>
          <w:rFonts w:ascii="Arial" w:hAnsi="Arial" w:cs="Arial"/>
          <w:b/>
          <w:u w:val="single"/>
        </w:rPr>
        <w:t>References</w:t>
      </w:r>
    </w:p>
    <w:p w14:paraId="2A371DD7" w14:textId="77777777" w:rsidR="00AE3119" w:rsidRPr="00AE3119" w:rsidRDefault="004876A8" w:rsidP="00C63DF1">
      <w:pPr>
        <w:pStyle w:val="EndNoteBibliography"/>
        <w:spacing w:after="0" w:line="480" w:lineRule="auto"/>
      </w:pPr>
      <w:r w:rsidRPr="00CC3414">
        <w:rPr>
          <w:bCs/>
          <w:color w:val="121212"/>
          <w:szCs w:val="24"/>
        </w:rPr>
        <w:fldChar w:fldCharType="begin"/>
      </w:r>
      <w:r w:rsidR="00227E08">
        <w:rPr>
          <w:bCs/>
          <w:color w:val="121212"/>
          <w:szCs w:val="24"/>
        </w:rPr>
        <w:instrText xml:space="preserve"> ADDIN EN.REFLIST </w:instrText>
      </w:r>
      <w:r w:rsidRPr="00CC3414">
        <w:rPr>
          <w:bCs/>
          <w:color w:val="121212"/>
          <w:szCs w:val="24"/>
        </w:rPr>
        <w:fldChar w:fldCharType="separate"/>
      </w:r>
      <w:r w:rsidR="00AE3119" w:rsidRPr="00AE3119">
        <w:t xml:space="preserve">Al Kushi A, Lim P, Aquino-Parsons C, and Gilks CB. Markers of proliferative activity are predictors of patient outcome for low-grade endometrioid adenocarcinoma but not papillary serous carcinoma of endometrium. </w:t>
      </w:r>
      <w:r w:rsidR="00AE3119" w:rsidRPr="00AE3119">
        <w:rPr>
          <w:i/>
        </w:rPr>
        <w:t>Mod Pathol</w:t>
      </w:r>
      <w:r w:rsidR="00AE3119" w:rsidRPr="00AE3119">
        <w:t xml:space="preserve"> 2002: </w:t>
      </w:r>
      <w:r w:rsidR="00AE3119" w:rsidRPr="00AE3119">
        <w:rPr>
          <w:b/>
        </w:rPr>
        <w:t>15</w:t>
      </w:r>
      <w:r w:rsidR="00AE3119" w:rsidRPr="00AE3119">
        <w:t>; 365-371.</w:t>
      </w:r>
    </w:p>
    <w:p w14:paraId="1F808B96" w14:textId="77777777" w:rsidR="00AE3119" w:rsidRPr="00AE3119" w:rsidRDefault="00AE3119" w:rsidP="00C63DF1">
      <w:pPr>
        <w:pStyle w:val="EndNoteBibliography"/>
        <w:spacing w:after="0" w:line="480" w:lineRule="auto"/>
      </w:pPr>
      <w:r w:rsidRPr="00AE3119">
        <w:t xml:space="preserve">Auersperg N. The stem-cell profile of ovarian surface epithelium is reproduced in the oviductal fimbriae, with increased stem-cell marker density in distal parts of the fimbriae. </w:t>
      </w:r>
      <w:r w:rsidRPr="00AE3119">
        <w:rPr>
          <w:i/>
        </w:rPr>
        <w:t>Int J Gynecol Pathol</w:t>
      </w:r>
      <w:r w:rsidRPr="00AE3119">
        <w:t xml:space="preserve"> 2013: </w:t>
      </w:r>
      <w:r w:rsidRPr="00AE3119">
        <w:rPr>
          <w:b/>
        </w:rPr>
        <w:t>32</w:t>
      </w:r>
      <w:r w:rsidRPr="00AE3119">
        <w:t>; 444-453.</w:t>
      </w:r>
    </w:p>
    <w:p w14:paraId="2177C21A" w14:textId="77777777" w:rsidR="00AE3119" w:rsidRPr="00AE3119" w:rsidRDefault="00AE3119" w:rsidP="00C63DF1">
      <w:pPr>
        <w:pStyle w:val="EndNoteBibliography"/>
        <w:spacing w:after="0" w:line="480" w:lineRule="auto"/>
      </w:pPr>
      <w:r w:rsidRPr="00AE3119">
        <w:t xml:space="preserve">Baker AM, Graham TA, Elia G, Wright NA, and Rodriguez-Justo M. Characterization of LGR5 stem cells in colorectal adenomas and carcinomas. </w:t>
      </w:r>
      <w:r w:rsidRPr="00AE3119">
        <w:rPr>
          <w:i/>
        </w:rPr>
        <w:t>Sci Rep</w:t>
      </w:r>
      <w:r w:rsidRPr="00AE3119">
        <w:t xml:space="preserve"> 2015: </w:t>
      </w:r>
      <w:r w:rsidRPr="00AE3119">
        <w:rPr>
          <w:b/>
        </w:rPr>
        <w:t>5</w:t>
      </w:r>
      <w:r w:rsidRPr="00AE3119">
        <w:t>; 8654.</w:t>
      </w:r>
    </w:p>
    <w:p w14:paraId="0A5E134D" w14:textId="77777777" w:rsidR="00AE3119" w:rsidRPr="00AE3119" w:rsidRDefault="00AE3119" w:rsidP="00C63DF1">
      <w:pPr>
        <w:pStyle w:val="EndNoteBibliography"/>
        <w:spacing w:after="0" w:line="480" w:lineRule="auto"/>
      </w:pPr>
      <w:r w:rsidRPr="00AE3119">
        <w:t xml:space="preserve">Barker N. Adult intestinal stem cells: critical drivers of epithelial homeostasis and regeneration. </w:t>
      </w:r>
      <w:r w:rsidRPr="00AE3119">
        <w:rPr>
          <w:i/>
        </w:rPr>
        <w:t>Nat Rev Mol Cell Biol</w:t>
      </w:r>
      <w:r w:rsidRPr="00AE3119">
        <w:t xml:space="preserve"> 2014: </w:t>
      </w:r>
      <w:r w:rsidRPr="00AE3119">
        <w:rPr>
          <w:b/>
        </w:rPr>
        <w:t>15</w:t>
      </w:r>
      <w:r w:rsidRPr="00AE3119">
        <w:t>; 19-33.</w:t>
      </w:r>
    </w:p>
    <w:p w14:paraId="561718C2" w14:textId="77777777" w:rsidR="00AE3119" w:rsidRPr="00AE3119" w:rsidRDefault="00AE3119" w:rsidP="00C63DF1">
      <w:pPr>
        <w:pStyle w:val="EndNoteBibliography"/>
        <w:spacing w:after="0" w:line="480" w:lineRule="auto"/>
      </w:pPr>
      <w:r w:rsidRPr="00AE3119">
        <w:t xml:space="preserve">Barker N and Clevers H. Leucine-rich repeat-containing G-protein-coupled receptors as markers of adult stem cells. </w:t>
      </w:r>
      <w:r w:rsidRPr="00AE3119">
        <w:rPr>
          <w:i/>
        </w:rPr>
        <w:t>Gastroenterology</w:t>
      </w:r>
      <w:r w:rsidRPr="00AE3119">
        <w:t xml:space="preserve"> 2010: </w:t>
      </w:r>
      <w:r w:rsidRPr="00AE3119">
        <w:rPr>
          <w:b/>
        </w:rPr>
        <w:t>138</w:t>
      </w:r>
      <w:r w:rsidRPr="00AE3119">
        <w:t>; 1681-1696.</w:t>
      </w:r>
    </w:p>
    <w:p w14:paraId="4F1DB5A0" w14:textId="77777777" w:rsidR="00AE3119" w:rsidRPr="00AE3119" w:rsidRDefault="00AE3119" w:rsidP="00C63DF1">
      <w:pPr>
        <w:pStyle w:val="EndNoteBibliography"/>
        <w:spacing w:after="0" w:line="480" w:lineRule="auto"/>
      </w:pPr>
      <w:r w:rsidRPr="00AE3119">
        <w:t>Barker N, Huch M, Kujala P, van de Wetering M, Snippert HJ, van Es JH, Sato T, Stange DE, Begthel H, van den Born M</w:t>
      </w:r>
      <w:r w:rsidRPr="00AE3119">
        <w:rPr>
          <w:i/>
        </w:rPr>
        <w:t>, et al.</w:t>
      </w:r>
      <w:r w:rsidRPr="00AE3119">
        <w:t xml:space="preserve"> Lgr5(+ve) stem cells drive self-renewal in the stomach and build long-lived gastric units in vitro. </w:t>
      </w:r>
      <w:r w:rsidRPr="00AE3119">
        <w:rPr>
          <w:i/>
        </w:rPr>
        <w:t>Cell Stem Cell</w:t>
      </w:r>
      <w:r w:rsidRPr="00AE3119">
        <w:t xml:space="preserve"> 2010: </w:t>
      </w:r>
      <w:r w:rsidRPr="00AE3119">
        <w:rPr>
          <w:b/>
        </w:rPr>
        <w:t>6</w:t>
      </w:r>
      <w:r w:rsidRPr="00AE3119">
        <w:t>; 25-36.</w:t>
      </w:r>
    </w:p>
    <w:p w14:paraId="41CD8B39" w14:textId="77777777" w:rsidR="00AE3119" w:rsidRPr="00AE3119" w:rsidRDefault="00AE3119" w:rsidP="00C63DF1">
      <w:pPr>
        <w:pStyle w:val="EndNoteBibliography"/>
        <w:spacing w:after="0" w:line="480" w:lineRule="auto"/>
      </w:pPr>
      <w:r w:rsidRPr="00AE3119">
        <w:t>Barker N, Rookmaaker MB, Kujala P, Ng A, Leushacke M, Snippert H, van de Wetering M, Tan S, Van Es JH, Huch M</w:t>
      </w:r>
      <w:r w:rsidRPr="00AE3119">
        <w:rPr>
          <w:i/>
        </w:rPr>
        <w:t>, et al.</w:t>
      </w:r>
      <w:r w:rsidRPr="00AE3119">
        <w:t xml:space="preserve"> Lgr5(+ve) stem/progenitor cells contribute to nephron formation during kidney development. </w:t>
      </w:r>
      <w:r w:rsidRPr="00AE3119">
        <w:rPr>
          <w:i/>
        </w:rPr>
        <w:t>Cell Rep</w:t>
      </w:r>
      <w:r w:rsidRPr="00AE3119">
        <w:t xml:space="preserve"> 2012: </w:t>
      </w:r>
      <w:r w:rsidRPr="00AE3119">
        <w:rPr>
          <w:b/>
        </w:rPr>
        <w:t>2</w:t>
      </w:r>
      <w:r w:rsidRPr="00AE3119">
        <w:t>; 540-552.</w:t>
      </w:r>
    </w:p>
    <w:p w14:paraId="0562EA38" w14:textId="77777777" w:rsidR="00AE3119" w:rsidRPr="00AE3119" w:rsidRDefault="00AE3119" w:rsidP="00C63DF1">
      <w:pPr>
        <w:pStyle w:val="EndNoteBibliography"/>
        <w:spacing w:after="0" w:line="480" w:lineRule="auto"/>
      </w:pPr>
      <w:r w:rsidRPr="00AE3119">
        <w:t>Barker N, van Es JH, Kuipers J, Kujala P, van den Born M, Cozijnsen M, Haegebarth A, Korving J, Begthel H, Peters PJ</w:t>
      </w:r>
      <w:r w:rsidRPr="00AE3119">
        <w:rPr>
          <w:i/>
        </w:rPr>
        <w:t>, et al.</w:t>
      </w:r>
      <w:r w:rsidRPr="00AE3119">
        <w:t xml:space="preserve"> Identification of stem cells in small intestine and colon by marker gene Lgr5. </w:t>
      </w:r>
      <w:r w:rsidRPr="00AE3119">
        <w:rPr>
          <w:i/>
        </w:rPr>
        <w:t>Nature</w:t>
      </w:r>
      <w:r w:rsidRPr="00AE3119">
        <w:t xml:space="preserve"> 2007: </w:t>
      </w:r>
      <w:r w:rsidRPr="00AE3119">
        <w:rPr>
          <w:b/>
        </w:rPr>
        <w:t>449</w:t>
      </w:r>
      <w:r w:rsidRPr="00AE3119">
        <w:t>; 1003-1007.</w:t>
      </w:r>
    </w:p>
    <w:p w14:paraId="3EC01806" w14:textId="77777777" w:rsidR="00AE3119" w:rsidRPr="00AE3119" w:rsidRDefault="00AE3119" w:rsidP="00C63DF1">
      <w:pPr>
        <w:pStyle w:val="EndNoteBibliography"/>
        <w:spacing w:after="0" w:line="480" w:lineRule="auto"/>
      </w:pPr>
      <w:r w:rsidRPr="00AE3119">
        <w:lastRenderedPageBreak/>
        <w:t xml:space="preserve">Beumer J and Clevers H. Regulation and plasticity of intestinal stem cells during homeostasis and regeneration. </w:t>
      </w:r>
      <w:r w:rsidRPr="00AE3119">
        <w:rPr>
          <w:i/>
        </w:rPr>
        <w:t>Development</w:t>
      </w:r>
      <w:r w:rsidRPr="00AE3119">
        <w:t xml:space="preserve"> 2016: </w:t>
      </w:r>
      <w:r w:rsidRPr="00AE3119">
        <w:rPr>
          <w:b/>
        </w:rPr>
        <w:t>143</w:t>
      </w:r>
      <w:r w:rsidRPr="00AE3119">
        <w:t>; 3639-3649.</w:t>
      </w:r>
    </w:p>
    <w:p w14:paraId="6A666210" w14:textId="77777777" w:rsidR="00AE3119" w:rsidRPr="00AE3119" w:rsidRDefault="00AE3119" w:rsidP="00C63DF1">
      <w:pPr>
        <w:pStyle w:val="EndNoteBibliography"/>
        <w:spacing w:after="0" w:line="480" w:lineRule="auto"/>
      </w:pPr>
      <w:r w:rsidRPr="00AE3119">
        <w:t>Boretto M, Cox B, Noben M, Hendriks N, Fassbender A, Roose H, Amant F, Timmerman D, Tomassetti C, Vanhie A</w:t>
      </w:r>
      <w:r w:rsidRPr="00AE3119">
        <w:rPr>
          <w:i/>
        </w:rPr>
        <w:t>, et al.</w:t>
      </w:r>
      <w:r w:rsidRPr="00AE3119">
        <w:t xml:space="preserve"> Development of organoids from mouse and human endometrium showing endometrial epithelium physiology and long-term expandability. </w:t>
      </w:r>
      <w:r w:rsidRPr="00AE3119">
        <w:rPr>
          <w:i/>
        </w:rPr>
        <w:t>Development</w:t>
      </w:r>
      <w:r w:rsidRPr="00AE3119">
        <w:t xml:space="preserve"> 2017.</w:t>
      </w:r>
    </w:p>
    <w:p w14:paraId="74CCEF61" w14:textId="77777777" w:rsidR="00AE3119" w:rsidRPr="00AE3119" w:rsidRDefault="00AE3119" w:rsidP="00C63DF1">
      <w:pPr>
        <w:pStyle w:val="EndNoteBibliography"/>
        <w:spacing w:after="0" w:line="480" w:lineRule="auto"/>
      </w:pPr>
      <w:r w:rsidRPr="00AE3119">
        <w:t xml:space="preserve">Broos S, Hulpiau P, Galle J, Hooghe B, Van Roy F, and De Bleser P. ConTra v2: a tool to identify transcription factor binding sites across species, update 2011. </w:t>
      </w:r>
      <w:r w:rsidRPr="00AE3119">
        <w:rPr>
          <w:i/>
        </w:rPr>
        <w:t>Nucleic Acids Res</w:t>
      </w:r>
      <w:r w:rsidRPr="00AE3119">
        <w:t xml:space="preserve"> 2011: </w:t>
      </w:r>
      <w:r w:rsidRPr="00AE3119">
        <w:rPr>
          <w:b/>
        </w:rPr>
        <w:t>39</w:t>
      </w:r>
      <w:r w:rsidRPr="00AE3119">
        <w:t>; W74-78.</w:t>
      </w:r>
    </w:p>
    <w:p w14:paraId="750847D5" w14:textId="77777777" w:rsidR="00AE3119" w:rsidRPr="00AE3119" w:rsidRDefault="00AE3119" w:rsidP="00C63DF1">
      <w:pPr>
        <w:pStyle w:val="EndNoteBibliography"/>
        <w:spacing w:after="0" w:line="480" w:lineRule="auto"/>
      </w:pPr>
      <w:r w:rsidRPr="00AE3119">
        <w:t xml:space="preserve">Burney RO, Talbi S, Hamilton AE, Vo KC, Nyegaard M, Nezhat CR, Lessey BA, and Giudice LC. Gene expression analysis of endometrium reveals progesterone resistance and candidate susceptibility genes in women with endometriosis. </w:t>
      </w:r>
      <w:r w:rsidRPr="00AE3119">
        <w:rPr>
          <w:i/>
        </w:rPr>
        <w:t>Endocrinology</w:t>
      </w:r>
      <w:r w:rsidRPr="00AE3119">
        <w:t xml:space="preserve"> 2007: </w:t>
      </w:r>
      <w:r w:rsidRPr="00AE3119">
        <w:rPr>
          <w:b/>
        </w:rPr>
        <w:t>148</w:t>
      </w:r>
      <w:r w:rsidRPr="00AE3119">
        <w:t>; 3814-3826.</w:t>
      </w:r>
    </w:p>
    <w:p w14:paraId="59B8B049" w14:textId="77777777" w:rsidR="00AE3119" w:rsidRPr="00AE3119" w:rsidRDefault="00AE3119" w:rsidP="00C63DF1">
      <w:pPr>
        <w:pStyle w:val="EndNoteBibliography"/>
        <w:spacing w:after="0" w:line="480" w:lineRule="auto"/>
      </w:pPr>
      <w:r w:rsidRPr="00AE3119">
        <w:t>Cervello I, Gil-Sanchis C, Mas A, Delgado-Rosas F, Martinez-Conejero JA, Galan A, Martinez-Romero A, Martinez S, Navarro I, Ferro J</w:t>
      </w:r>
      <w:r w:rsidRPr="00AE3119">
        <w:rPr>
          <w:i/>
        </w:rPr>
        <w:t>, et al.</w:t>
      </w:r>
      <w:r w:rsidRPr="00AE3119">
        <w:t xml:space="preserve"> Human endometrial side population cells exhibit genotypic, phenotypic and functional features of somatic stem cells. </w:t>
      </w:r>
      <w:r w:rsidRPr="00AE3119">
        <w:rPr>
          <w:i/>
        </w:rPr>
        <w:t>PLoS One</w:t>
      </w:r>
      <w:r w:rsidRPr="00AE3119">
        <w:t xml:space="preserve"> 2010: </w:t>
      </w:r>
      <w:r w:rsidRPr="00AE3119">
        <w:rPr>
          <w:b/>
        </w:rPr>
        <w:t>5</w:t>
      </w:r>
      <w:r w:rsidRPr="00AE3119">
        <w:t>; e10964.</w:t>
      </w:r>
    </w:p>
    <w:p w14:paraId="1D4FCEBE" w14:textId="77777777" w:rsidR="00AE3119" w:rsidRPr="00AE3119" w:rsidRDefault="00AE3119" w:rsidP="00C63DF1">
      <w:pPr>
        <w:pStyle w:val="EndNoteBibliography"/>
        <w:spacing w:after="0" w:line="480" w:lineRule="auto"/>
      </w:pPr>
      <w:r w:rsidRPr="00AE3119">
        <w:t xml:space="preserve">Cervello I, Gil-Sanchis C, Santamaria X, Faus A, Vallve-Juanico J, Diaz-Gimeno P, Genolet O, Pellicer A, and Simon C. Leucine-rich repeat-containing G-protein-coupled receptor 5-positive cells in the endometrial stem cell niche. </w:t>
      </w:r>
      <w:r w:rsidRPr="00AE3119">
        <w:rPr>
          <w:i/>
        </w:rPr>
        <w:t>Fertil Steril</w:t>
      </w:r>
      <w:r w:rsidRPr="00AE3119">
        <w:t xml:space="preserve"> 2017: </w:t>
      </w:r>
      <w:r w:rsidRPr="00AE3119">
        <w:rPr>
          <w:b/>
        </w:rPr>
        <w:t>107</w:t>
      </w:r>
      <w:r w:rsidRPr="00AE3119">
        <w:t>; 510-519 e513.</w:t>
      </w:r>
    </w:p>
    <w:p w14:paraId="19BB09EB" w14:textId="77777777" w:rsidR="00AE3119" w:rsidRPr="00AE3119" w:rsidRDefault="00AE3119" w:rsidP="00C63DF1">
      <w:pPr>
        <w:pStyle w:val="EndNoteBibliography"/>
        <w:spacing w:after="0" w:line="480" w:lineRule="auto"/>
      </w:pPr>
      <w:r w:rsidRPr="00AE3119">
        <w:t xml:space="preserve">Cooke PS, Spencer TE, Bartol FF, and Hayashi K. Uterine glands: development, function and experimental model systems. </w:t>
      </w:r>
      <w:r w:rsidRPr="00AE3119">
        <w:rPr>
          <w:i/>
        </w:rPr>
        <w:t>Mol Hum Reprod</w:t>
      </w:r>
      <w:r w:rsidRPr="00AE3119">
        <w:t xml:space="preserve"> 2013: </w:t>
      </w:r>
      <w:r w:rsidRPr="00AE3119">
        <w:rPr>
          <w:b/>
        </w:rPr>
        <w:t>19</w:t>
      </w:r>
      <w:r w:rsidRPr="00AE3119">
        <w:t>; 547-558.</w:t>
      </w:r>
    </w:p>
    <w:p w14:paraId="37784D5F" w14:textId="77777777" w:rsidR="00AE3119" w:rsidRPr="00AE3119" w:rsidRDefault="00AE3119" w:rsidP="00C63DF1">
      <w:pPr>
        <w:pStyle w:val="EndNoteBibliography"/>
        <w:spacing w:after="0" w:line="480" w:lineRule="auto"/>
      </w:pPr>
      <w:r w:rsidRPr="00AE3119">
        <w:t>Dallenbach-Hellweg G. Histopathology of the endometrium 2012. Springer, [Place of publication not identified].</w:t>
      </w:r>
    </w:p>
    <w:p w14:paraId="1D3CF68D" w14:textId="77777777" w:rsidR="00AE3119" w:rsidRPr="00AE3119" w:rsidRDefault="00AE3119" w:rsidP="00C63DF1">
      <w:pPr>
        <w:pStyle w:val="EndNoteBibliography"/>
        <w:spacing w:after="0" w:line="480" w:lineRule="auto"/>
      </w:pPr>
      <w:r w:rsidRPr="00AE3119">
        <w:lastRenderedPageBreak/>
        <w:t xml:space="preserve">de Visser KE, Ciampricotti M, Michalak EM, Tan DW, Speksnijder EN, Hau CS, Clevers H, Barker N, and Jonkers J. Developmental stage-specific contribution of LGR5(+) cells to basal and luminal epithelial lineages in the postnatal mammary gland. </w:t>
      </w:r>
      <w:r w:rsidRPr="00AE3119">
        <w:rPr>
          <w:i/>
        </w:rPr>
        <w:t>J Pathol</w:t>
      </w:r>
      <w:r w:rsidRPr="00AE3119">
        <w:t xml:space="preserve"> 2012: </w:t>
      </w:r>
      <w:r w:rsidRPr="00AE3119">
        <w:rPr>
          <w:b/>
        </w:rPr>
        <w:t>228</w:t>
      </w:r>
      <w:r w:rsidRPr="00AE3119">
        <w:t>; 300-309.</w:t>
      </w:r>
    </w:p>
    <w:p w14:paraId="46CB4C2D" w14:textId="77777777" w:rsidR="00AE3119" w:rsidRPr="00AE3119" w:rsidRDefault="00AE3119" w:rsidP="00C63DF1">
      <w:pPr>
        <w:pStyle w:val="EndNoteBibliography"/>
        <w:spacing w:after="0" w:line="480" w:lineRule="auto"/>
      </w:pPr>
      <w:r w:rsidRPr="00AE3119">
        <w:t xml:space="preserve">Ferenczy A and Richart RM. Scanning electron microscopy of human female genital tract. </w:t>
      </w:r>
      <w:r w:rsidRPr="00AE3119">
        <w:rPr>
          <w:i/>
        </w:rPr>
        <w:t>N Y State J Med</w:t>
      </w:r>
      <w:r w:rsidRPr="00AE3119">
        <w:t xml:space="preserve"> 1974: </w:t>
      </w:r>
      <w:r w:rsidRPr="00AE3119">
        <w:rPr>
          <w:b/>
        </w:rPr>
        <w:t>74</w:t>
      </w:r>
      <w:r w:rsidRPr="00AE3119">
        <w:t>; 794-802.</w:t>
      </w:r>
    </w:p>
    <w:p w14:paraId="003622BC" w14:textId="77777777" w:rsidR="00AE3119" w:rsidRPr="00AE3119" w:rsidRDefault="00AE3119" w:rsidP="00C63DF1">
      <w:pPr>
        <w:pStyle w:val="EndNoteBibliography"/>
        <w:spacing w:after="0" w:line="480" w:lineRule="auto"/>
      </w:pPr>
      <w:r w:rsidRPr="00AE3119">
        <w:t xml:space="preserve">Fleischer AC. Sonographic assessment of endometrial disorders. </w:t>
      </w:r>
      <w:r w:rsidRPr="00AE3119">
        <w:rPr>
          <w:i/>
        </w:rPr>
        <w:t>Semin Ultrasound CT MR</w:t>
      </w:r>
      <w:r w:rsidRPr="00AE3119">
        <w:t xml:space="preserve"> 1999: </w:t>
      </w:r>
      <w:r w:rsidRPr="00AE3119">
        <w:rPr>
          <w:b/>
        </w:rPr>
        <w:t>20</w:t>
      </w:r>
      <w:r w:rsidRPr="00AE3119">
        <w:t>; 259-266.</w:t>
      </w:r>
    </w:p>
    <w:p w14:paraId="37DF253E" w14:textId="77777777" w:rsidR="00AE3119" w:rsidRPr="00AE3119" w:rsidRDefault="00AE3119" w:rsidP="00C63DF1">
      <w:pPr>
        <w:pStyle w:val="EndNoteBibliography"/>
        <w:spacing w:after="0" w:line="480" w:lineRule="auto"/>
      </w:pPr>
      <w:r w:rsidRPr="00AE3119">
        <w:t xml:space="preserve">Flesken-Nikitin A, Hwang CI, Cheng CY, Michurina TV, Enikolopov G, and Nikitin AY. Ovarian surface epithelium at the junction area contains a cancer-prone stem cell niche. </w:t>
      </w:r>
      <w:r w:rsidRPr="00AE3119">
        <w:rPr>
          <w:i/>
        </w:rPr>
        <w:t>Nature</w:t>
      </w:r>
      <w:r w:rsidRPr="00AE3119">
        <w:t xml:space="preserve"> 2013: </w:t>
      </w:r>
      <w:r w:rsidRPr="00AE3119">
        <w:rPr>
          <w:b/>
        </w:rPr>
        <w:t>495</w:t>
      </w:r>
      <w:r w:rsidRPr="00AE3119">
        <w:t>; 241-245.</w:t>
      </w:r>
    </w:p>
    <w:p w14:paraId="06A4960B" w14:textId="77777777" w:rsidR="00AE3119" w:rsidRPr="00AE3119" w:rsidRDefault="00AE3119" w:rsidP="00C63DF1">
      <w:pPr>
        <w:pStyle w:val="EndNoteBibliography"/>
        <w:spacing w:after="0" w:line="480" w:lineRule="auto"/>
      </w:pPr>
      <w:r w:rsidRPr="00AE3119">
        <w:t xml:space="preserve">Gargett CE, Schwab KE, and Deane JA. Endometrial stem/progenitor cells: the first 10 years. </w:t>
      </w:r>
      <w:r w:rsidRPr="00AE3119">
        <w:rPr>
          <w:i/>
        </w:rPr>
        <w:t>Hum Reprod Update</w:t>
      </w:r>
      <w:r w:rsidRPr="00AE3119">
        <w:t xml:space="preserve"> 2016: </w:t>
      </w:r>
      <w:r w:rsidRPr="00AE3119">
        <w:rPr>
          <w:b/>
        </w:rPr>
        <w:t>22</w:t>
      </w:r>
      <w:r w:rsidRPr="00AE3119">
        <w:t>; 137-163.</w:t>
      </w:r>
    </w:p>
    <w:p w14:paraId="731CCFAD" w14:textId="77777777" w:rsidR="00AE3119" w:rsidRPr="00AE3119" w:rsidRDefault="00AE3119" w:rsidP="00C63DF1">
      <w:pPr>
        <w:pStyle w:val="EndNoteBibliography"/>
        <w:spacing w:after="0" w:line="480" w:lineRule="auto"/>
      </w:pPr>
      <w:r w:rsidRPr="00AE3119">
        <w:t>Gerbe F, van Es JH, Makrini L, Brulin B, Mellitzer G, Robine S, Romagnolo B, Shroyer NF, Bourgaux JF, Pignodel C</w:t>
      </w:r>
      <w:r w:rsidRPr="00AE3119">
        <w:rPr>
          <w:i/>
        </w:rPr>
        <w:t>, et al.</w:t>
      </w:r>
      <w:r w:rsidRPr="00AE3119">
        <w:t xml:space="preserve"> Distinct ATOH1 and Neurog3 requirements define tuft cells as a new secretory cell type in the intestinal epithelium. </w:t>
      </w:r>
      <w:r w:rsidRPr="00AE3119">
        <w:rPr>
          <w:i/>
        </w:rPr>
        <w:t>J Cell Biol</w:t>
      </w:r>
      <w:r w:rsidRPr="00AE3119">
        <w:t xml:space="preserve"> 2011: </w:t>
      </w:r>
      <w:r w:rsidRPr="00AE3119">
        <w:rPr>
          <w:b/>
        </w:rPr>
        <w:t>192</w:t>
      </w:r>
      <w:r w:rsidRPr="00AE3119">
        <w:t>; 767-780.</w:t>
      </w:r>
    </w:p>
    <w:p w14:paraId="33581C14" w14:textId="77777777" w:rsidR="00AE3119" w:rsidRPr="00AE3119" w:rsidRDefault="00AE3119" w:rsidP="00C63DF1">
      <w:pPr>
        <w:pStyle w:val="EndNoteBibliography"/>
        <w:spacing w:after="0" w:line="480" w:lineRule="auto"/>
      </w:pPr>
      <w:r w:rsidRPr="00AE3119">
        <w:t xml:space="preserve">Gil-Sanchis C, Cervello I, Mas A, Faus A, Pellicer A, and Simon C. Leucine-rich repeat-containing G-protein-coupled receptor 5 (Lgr5) as a putative human endometrial stem cell marker. </w:t>
      </w:r>
      <w:r w:rsidRPr="00AE3119">
        <w:rPr>
          <w:i/>
        </w:rPr>
        <w:t>Mol Hum Reprod</w:t>
      </w:r>
      <w:r w:rsidRPr="00AE3119">
        <w:t xml:space="preserve"> 2013: </w:t>
      </w:r>
      <w:r w:rsidRPr="00AE3119">
        <w:rPr>
          <w:b/>
        </w:rPr>
        <w:t>19</w:t>
      </w:r>
      <w:r w:rsidRPr="00AE3119">
        <w:t>; 407-414.</w:t>
      </w:r>
    </w:p>
    <w:p w14:paraId="563A0B66" w14:textId="77777777" w:rsidR="00AE3119" w:rsidRPr="00AE3119" w:rsidRDefault="00AE3119" w:rsidP="00C63DF1">
      <w:pPr>
        <w:pStyle w:val="EndNoteBibliography"/>
        <w:spacing w:after="0" w:line="480" w:lineRule="auto"/>
      </w:pPr>
      <w:r w:rsidRPr="00AE3119">
        <w:t xml:space="preserve">Jaks V, Barker N, Kasper M, van Es JH, Snippert HJ, Clevers H, and Toftgard R. Lgr5 marks cycling, yet long-lived, hair follicle stem cells. </w:t>
      </w:r>
      <w:r w:rsidRPr="00AE3119">
        <w:rPr>
          <w:i/>
        </w:rPr>
        <w:t>Nat Genet</w:t>
      </w:r>
      <w:r w:rsidRPr="00AE3119">
        <w:t xml:space="preserve"> 2008: </w:t>
      </w:r>
      <w:r w:rsidRPr="00AE3119">
        <w:rPr>
          <w:b/>
        </w:rPr>
        <w:t>40</w:t>
      </w:r>
      <w:r w:rsidRPr="00AE3119">
        <w:t>; 1291-1299.</w:t>
      </w:r>
    </w:p>
    <w:p w14:paraId="0BD4239F" w14:textId="77777777" w:rsidR="00AE3119" w:rsidRPr="00AE3119" w:rsidRDefault="00AE3119" w:rsidP="00C63DF1">
      <w:pPr>
        <w:pStyle w:val="EndNoteBibliography"/>
        <w:spacing w:after="0" w:line="480" w:lineRule="auto"/>
      </w:pPr>
      <w:r w:rsidRPr="00AE3119">
        <w:t xml:space="preserve">Kamal AM, Bulmer JN, DeCruze SB, Stringfellow HF, Martin-Hirsch P, and Hapangama DK. Androgen receptors are acquired by healthy postmenopausal </w:t>
      </w:r>
      <w:r w:rsidRPr="00AE3119">
        <w:lastRenderedPageBreak/>
        <w:t xml:space="preserve">endometrial epithelium and their subsequent loss in endometrial cancer is associated with poor survival. </w:t>
      </w:r>
      <w:r w:rsidRPr="00AE3119">
        <w:rPr>
          <w:i/>
        </w:rPr>
        <w:t>Br J Cancer</w:t>
      </w:r>
      <w:r w:rsidRPr="00AE3119">
        <w:t xml:space="preserve"> 2016: </w:t>
      </w:r>
      <w:r w:rsidRPr="00AE3119">
        <w:rPr>
          <w:b/>
        </w:rPr>
        <w:t>114</w:t>
      </w:r>
      <w:r w:rsidRPr="00AE3119">
        <w:t>; 688-696.</w:t>
      </w:r>
    </w:p>
    <w:p w14:paraId="64673CE3" w14:textId="77777777" w:rsidR="00AE3119" w:rsidRPr="00AE3119" w:rsidRDefault="00AE3119" w:rsidP="00C63DF1">
      <w:pPr>
        <w:pStyle w:val="EndNoteBibliography"/>
        <w:spacing w:after="0" w:line="480" w:lineRule="auto"/>
      </w:pPr>
      <w:r w:rsidRPr="00AE3119">
        <w:t xml:space="preserve">Krusche CA, Kroll T, Beier HM, and Classen-Linke I. Expression of leucine-rich repeat-containing G-protein-coupled receptors in the human cyclic endometrium. </w:t>
      </w:r>
      <w:r w:rsidRPr="00AE3119">
        <w:rPr>
          <w:i/>
        </w:rPr>
        <w:t>Fertil Steril</w:t>
      </w:r>
      <w:r w:rsidRPr="00AE3119">
        <w:t xml:space="preserve"> 2007: </w:t>
      </w:r>
      <w:r w:rsidRPr="00AE3119">
        <w:rPr>
          <w:b/>
        </w:rPr>
        <w:t>87</w:t>
      </w:r>
      <w:r w:rsidRPr="00AE3119">
        <w:t>; 1428-1437.</w:t>
      </w:r>
    </w:p>
    <w:p w14:paraId="6797BE28" w14:textId="77777777" w:rsidR="00AE3119" w:rsidRPr="00AE3119" w:rsidRDefault="00AE3119" w:rsidP="00C63DF1">
      <w:pPr>
        <w:pStyle w:val="EndNoteBibliography"/>
        <w:spacing w:after="0" w:line="480" w:lineRule="auto"/>
      </w:pPr>
      <w:r w:rsidRPr="00AE3119">
        <w:t xml:space="preserve">Kumar KK, Burgess AW, and Gulbis JM. Structure and function of LGR5: an enigmatic G-protein coupled receptor marking stem cells. </w:t>
      </w:r>
      <w:r w:rsidRPr="00AE3119">
        <w:rPr>
          <w:i/>
        </w:rPr>
        <w:t>Protein Sci</w:t>
      </w:r>
      <w:r w:rsidRPr="00AE3119">
        <w:t xml:space="preserve"> 2014: </w:t>
      </w:r>
      <w:r w:rsidRPr="00AE3119">
        <w:rPr>
          <w:b/>
        </w:rPr>
        <w:t>23</w:t>
      </w:r>
      <w:r w:rsidRPr="00AE3119">
        <w:t>; 551-565.</w:t>
      </w:r>
    </w:p>
    <w:p w14:paraId="436701BD" w14:textId="77777777" w:rsidR="00AE3119" w:rsidRPr="00AE3119" w:rsidRDefault="00AE3119" w:rsidP="00C63DF1">
      <w:pPr>
        <w:pStyle w:val="EndNoteBibliography"/>
        <w:spacing w:after="0" w:line="480" w:lineRule="auto"/>
      </w:pPr>
      <w:r w:rsidRPr="00AE3119">
        <w:t>Kupershmidt I, Su QJ, Grewal A, Sundaresh S, Halperin I, Flynn J, Shekar M, Wang H, Park J, Cui W</w:t>
      </w:r>
      <w:r w:rsidRPr="00AE3119">
        <w:rPr>
          <w:i/>
        </w:rPr>
        <w:t>, et al.</w:t>
      </w:r>
      <w:r w:rsidRPr="00AE3119">
        <w:t xml:space="preserve"> Ontology-based meta-analysis of global collections of high-throughput public data. </w:t>
      </w:r>
      <w:r w:rsidRPr="00AE3119">
        <w:rPr>
          <w:i/>
        </w:rPr>
        <w:t>PLoS One</w:t>
      </w:r>
      <w:r w:rsidRPr="00AE3119">
        <w:t xml:space="preserve"> 2010: </w:t>
      </w:r>
      <w:r w:rsidRPr="00AE3119">
        <w:rPr>
          <w:b/>
        </w:rPr>
        <w:t>5</w:t>
      </w:r>
      <w:r w:rsidRPr="00AE3119">
        <w:t>.</w:t>
      </w:r>
    </w:p>
    <w:p w14:paraId="61BA7724" w14:textId="77777777" w:rsidR="00AE3119" w:rsidRPr="00AE3119" w:rsidRDefault="00AE3119" w:rsidP="00C63DF1">
      <w:pPr>
        <w:pStyle w:val="EndNoteBibliography"/>
        <w:spacing w:after="0" w:line="480" w:lineRule="auto"/>
      </w:pPr>
      <w:r w:rsidRPr="00AE3119">
        <w:t xml:space="preserve">Leushacke M and Barker N. Lgr5 and Lgr6 as markers to study adult stem cell roles in self-renewal and cancer. </w:t>
      </w:r>
      <w:r w:rsidRPr="00AE3119">
        <w:rPr>
          <w:i/>
        </w:rPr>
        <w:t>Oncogene</w:t>
      </w:r>
      <w:r w:rsidRPr="00AE3119">
        <w:t xml:space="preserve"> 2012: </w:t>
      </w:r>
      <w:r w:rsidRPr="00AE3119">
        <w:rPr>
          <w:b/>
        </w:rPr>
        <w:t>31</w:t>
      </w:r>
      <w:r w:rsidRPr="00AE3119">
        <w:t>; 3009-3022.</w:t>
      </w:r>
    </w:p>
    <w:p w14:paraId="497984DB" w14:textId="77777777" w:rsidR="00AE3119" w:rsidRPr="00AE3119" w:rsidRDefault="00AE3119" w:rsidP="00C63DF1">
      <w:pPr>
        <w:pStyle w:val="EndNoteBibliography"/>
        <w:spacing w:after="0" w:line="480" w:lineRule="auto"/>
      </w:pPr>
      <w:r w:rsidRPr="00AE3119">
        <w:t xml:space="preserve">Mathew D, Drury JA, Valentijn AJ, Vasieva O, and Hapangama DK. In silico, in vitro and in vivo analysis identifies a potential role for steroid hormone regulation of FOXD3 in endometriosis-associated genes. </w:t>
      </w:r>
      <w:r w:rsidRPr="00AE3119">
        <w:rPr>
          <w:i/>
        </w:rPr>
        <w:t>Hum Reprod</w:t>
      </w:r>
      <w:r w:rsidRPr="00AE3119">
        <w:t xml:space="preserve"> 2016: </w:t>
      </w:r>
      <w:r w:rsidRPr="00AE3119">
        <w:rPr>
          <w:b/>
        </w:rPr>
        <w:t>31</w:t>
      </w:r>
      <w:r w:rsidRPr="00AE3119">
        <w:t>; 345-354.</w:t>
      </w:r>
    </w:p>
    <w:p w14:paraId="55EAAB29" w14:textId="77777777" w:rsidR="00AE3119" w:rsidRPr="00AE3119" w:rsidRDefault="00AE3119" w:rsidP="00C63DF1">
      <w:pPr>
        <w:pStyle w:val="EndNoteBibliography"/>
        <w:spacing w:after="0" w:line="480" w:lineRule="auto"/>
      </w:pPr>
      <w:r w:rsidRPr="00AE3119">
        <w:t>Munoz J, Stange DE, Schepers AG, van de Wetering M, Koo BK, Itzkovitz S, Volckmann R, Kung KS, Koster J, Radulescu S</w:t>
      </w:r>
      <w:r w:rsidRPr="00AE3119">
        <w:rPr>
          <w:i/>
        </w:rPr>
        <w:t>, et al.</w:t>
      </w:r>
      <w:r w:rsidRPr="00AE3119">
        <w:t xml:space="preserve"> The Lgr5 intestinal stem cell signature: robust expression of proposed quiescent '+4' cell markers. </w:t>
      </w:r>
      <w:r w:rsidRPr="00AE3119">
        <w:rPr>
          <w:i/>
        </w:rPr>
        <w:t>Embo j</w:t>
      </w:r>
      <w:r w:rsidRPr="00AE3119">
        <w:t xml:space="preserve"> 2012: </w:t>
      </w:r>
      <w:r w:rsidRPr="00AE3119">
        <w:rPr>
          <w:b/>
        </w:rPr>
        <w:t>31</w:t>
      </w:r>
      <w:r w:rsidRPr="00AE3119">
        <w:t>; 3079-3091.</w:t>
      </w:r>
    </w:p>
    <w:p w14:paraId="26B5296D" w14:textId="77777777" w:rsidR="00AE3119" w:rsidRPr="00AE3119" w:rsidRDefault="00AE3119" w:rsidP="00C63DF1">
      <w:pPr>
        <w:pStyle w:val="EndNoteBibliography"/>
        <w:spacing w:after="0" w:line="480" w:lineRule="auto"/>
      </w:pPr>
      <w:r w:rsidRPr="00AE3119">
        <w:t xml:space="preserve">Ng A, Tan S, Singh G, Rizk P, Swathi Y, Tan TZ, Huang RY, Leushacke M, and Barker N. Lgr5 marks stem/progenitor cells in ovary and tubal epithelia. </w:t>
      </w:r>
      <w:r w:rsidRPr="00AE3119">
        <w:rPr>
          <w:i/>
        </w:rPr>
        <w:t>Nat Cell Biol</w:t>
      </w:r>
      <w:r w:rsidRPr="00AE3119">
        <w:t xml:space="preserve"> 2014: </w:t>
      </w:r>
      <w:r w:rsidRPr="00AE3119">
        <w:rPr>
          <w:b/>
        </w:rPr>
        <w:t>16</w:t>
      </w:r>
      <w:r w:rsidRPr="00AE3119">
        <w:t>; 745-757.</w:t>
      </w:r>
    </w:p>
    <w:p w14:paraId="0F02F2CC" w14:textId="77777777" w:rsidR="00AE3119" w:rsidRPr="00AE3119" w:rsidRDefault="00AE3119" w:rsidP="00C63DF1">
      <w:pPr>
        <w:pStyle w:val="EndNoteBibliography"/>
        <w:spacing w:after="0" w:line="480" w:lineRule="auto"/>
      </w:pPr>
      <w:r w:rsidRPr="00AE3119">
        <w:t xml:space="preserve">Nguyen HP, Sprung CN, and Gargett CE. Differential expression of Wnt signaling molecules between pre- and postmenopausal endometrial epithelial cells suggests a </w:t>
      </w:r>
      <w:r w:rsidRPr="00AE3119">
        <w:lastRenderedPageBreak/>
        <w:t xml:space="preserve">population of putative epithelial stem/progenitor cells reside in the basalis layer. </w:t>
      </w:r>
      <w:r w:rsidRPr="00AE3119">
        <w:rPr>
          <w:i/>
        </w:rPr>
        <w:t>Endocrinology</w:t>
      </w:r>
      <w:r w:rsidRPr="00AE3119">
        <w:t xml:space="preserve"> 2012: </w:t>
      </w:r>
      <w:r w:rsidRPr="00AE3119">
        <w:rPr>
          <w:b/>
        </w:rPr>
        <w:t>153</w:t>
      </w:r>
      <w:r w:rsidRPr="00AE3119">
        <w:t>; 2870-2883.</w:t>
      </w:r>
    </w:p>
    <w:p w14:paraId="7F29386C" w14:textId="77777777" w:rsidR="00AE3119" w:rsidRPr="00AE3119" w:rsidRDefault="00AE3119" w:rsidP="00C63DF1">
      <w:pPr>
        <w:pStyle w:val="EndNoteBibliography"/>
        <w:spacing w:after="0" w:line="480" w:lineRule="auto"/>
      </w:pPr>
      <w:r w:rsidRPr="00AE3119">
        <w:t xml:space="preserve">Noyes RW, Hertig AT, and Rock J. Dating the endometrial biopsy. </w:t>
      </w:r>
      <w:r w:rsidRPr="00AE3119">
        <w:rPr>
          <w:i/>
        </w:rPr>
        <w:t>Am J Obstet Gynecol</w:t>
      </w:r>
      <w:r w:rsidRPr="00AE3119">
        <w:t xml:space="preserve"> 1975: </w:t>
      </w:r>
      <w:r w:rsidRPr="00AE3119">
        <w:rPr>
          <w:b/>
        </w:rPr>
        <w:t>122</w:t>
      </w:r>
      <w:r w:rsidRPr="00AE3119">
        <w:t>; 262-263.</w:t>
      </w:r>
    </w:p>
    <w:p w14:paraId="6B668FE7" w14:textId="77777777" w:rsidR="00AE3119" w:rsidRPr="00AE3119" w:rsidRDefault="00AE3119" w:rsidP="00C63DF1">
      <w:pPr>
        <w:pStyle w:val="EndNoteBibliography"/>
        <w:spacing w:after="0" w:line="480" w:lineRule="auto"/>
      </w:pPr>
      <w:r w:rsidRPr="00AE3119">
        <w:t xml:space="preserve">Plaks V, Brenot A, Lawson DA, Linnemann JR, Van Kappel EC, Wong KC, de Sauvage F, Klein OD, and Werb Z. Lgr5-expressing cells are sufficient and necessary for postnatal mammary gland organogenesis. </w:t>
      </w:r>
      <w:r w:rsidRPr="00AE3119">
        <w:rPr>
          <w:i/>
        </w:rPr>
        <w:t>Cell Rep</w:t>
      </w:r>
      <w:r w:rsidRPr="00AE3119">
        <w:t xml:space="preserve"> 2013: </w:t>
      </w:r>
      <w:r w:rsidRPr="00AE3119">
        <w:rPr>
          <w:b/>
        </w:rPr>
        <w:t>3</w:t>
      </w:r>
      <w:r w:rsidRPr="00AE3119">
        <w:t>; 70-78.</w:t>
      </w:r>
    </w:p>
    <w:p w14:paraId="58AB76BF" w14:textId="77777777" w:rsidR="00AE3119" w:rsidRPr="00AE3119" w:rsidRDefault="00AE3119" w:rsidP="00C63DF1">
      <w:pPr>
        <w:pStyle w:val="EndNoteBibliography"/>
        <w:spacing w:after="0" w:line="480" w:lineRule="auto"/>
      </w:pPr>
      <w:r w:rsidRPr="00AE3119">
        <w:t xml:space="preserve">Prianishnikov VA. A functional model of the structure of the epithelium of normal, hyperplastic and malignant human endometrium: a review. </w:t>
      </w:r>
      <w:r w:rsidRPr="00AE3119">
        <w:rPr>
          <w:i/>
        </w:rPr>
        <w:t>Gynecol Oncol</w:t>
      </w:r>
      <w:r w:rsidRPr="00AE3119">
        <w:t xml:space="preserve"> 1978: </w:t>
      </w:r>
      <w:r w:rsidRPr="00AE3119">
        <w:rPr>
          <w:b/>
        </w:rPr>
        <w:t>6</w:t>
      </w:r>
      <w:r w:rsidRPr="00AE3119">
        <w:t>; 420-428.</w:t>
      </w:r>
    </w:p>
    <w:p w14:paraId="44F75188" w14:textId="77777777" w:rsidR="00AE3119" w:rsidRPr="00AE3119" w:rsidRDefault="00AE3119" w:rsidP="00C63DF1">
      <w:pPr>
        <w:pStyle w:val="EndNoteBibliography"/>
        <w:spacing w:after="0" w:line="480" w:lineRule="auto"/>
      </w:pPr>
      <w:r w:rsidRPr="00AE3119">
        <w:t xml:space="preserve">Schuijers J and Clevers H. Adult mammalian stem cells: the role of Wnt, Lgr5 and R-spondins. </w:t>
      </w:r>
      <w:r w:rsidRPr="00AE3119">
        <w:rPr>
          <w:i/>
        </w:rPr>
        <w:t>Embo j</w:t>
      </w:r>
      <w:r w:rsidRPr="00AE3119">
        <w:t xml:space="preserve"> 2012: </w:t>
      </w:r>
      <w:r w:rsidRPr="00AE3119">
        <w:rPr>
          <w:b/>
        </w:rPr>
        <w:t>31</w:t>
      </w:r>
      <w:r w:rsidRPr="00AE3119">
        <w:t>; 2685-2696.</w:t>
      </w:r>
    </w:p>
    <w:p w14:paraId="5EFFA792" w14:textId="77777777" w:rsidR="00AE3119" w:rsidRPr="00AE3119" w:rsidRDefault="00AE3119" w:rsidP="00C63DF1">
      <w:pPr>
        <w:pStyle w:val="EndNoteBibliography"/>
        <w:spacing w:after="0" w:line="480" w:lineRule="auto"/>
      </w:pPr>
      <w:r w:rsidRPr="00AE3119">
        <w:t xml:space="preserve">Sigurgeirsson B, Amark H, Jemt A, Ujvari D, Westgren M, Lundeberg J, and Gidlof S. Comprehensive RNA sequencing of healthy human endometrium at two time points of the menstrual cycle. </w:t>
      </w:r>
      <w:r w:rsidRPr="00AE3119">
        <w:rPr>
          <w:i/>
        </w:rPr>
        <w:t>Biol Reprod</w:t>
      </w:r>
      <w:r w:rsidRPr="00AE3119">
        <w:t xml:space="preserve"> 2017: </w:t>
      </w:r>
      <w:r w:rsidRPr="00AE3119">
        <w:rPr>
          <w:b/>
        </w:rPr>
        <w:t>96</w:t>
      </w:r>
      <w:r w:rsidRPr="00AE3119">
        <w:t>; 24-33.</w:t>
      </w:r>
    </w:p>
    <w:p w14:paraId="10CC6BBA" w14:textId="77777777" w:rsidR="00AE3119" w:rsidRPr="00AE3119" w:rsidRDefault="00AE3119" w:rsidP="00C63DF1">
      <w:pPr>
        <w:pStyle w:val="EndNoteBibliography"/>
        <w:spacing w:after="0" w:line="480" w:lineRule="auto"/>
      </w:pPr>
      <w:r w:rsidRPr="00AE3119">
        <w:t xml:space="preserve">Sun X, Jackson L, Dey SK, and Daikoku T. In pursuit of leucine-rich repeat-containing G protein-coupled receptor-5 regulation and function in the uterus. </w:t>
      </w:r>
      <w:r w:rsidRPr="00AE3119">
        <w:rPr>
          <w:i/>
        </w:rPr>
        <w:t>Endocrinology</w:t>
      </w:r>
      <w:r w:rsidRPr="00AE3119">
        <w:t xml:space="preserve"> 2009: </w:t>
      </w:r>
      <w:r w:rsidRPr="00AE3119">
        <w:rPr>
          <w:b/>
        </w:rPr>
        <w:t>150</w:t>
      </w:r>
      <w:r w:rsidRPr="00AE3119">
        <w:t>; 5065-5073.</w:t>
      </w:r>
    </w:p>
    <w:p w14:paraId="0D4D7053" w14:textId="77777777" w:rsidR="00AE3119" w:rsidRPr="00AE3119" w:rsidRDefault="00AE3119" w:rsidP="00C63DF1">
      <w:pPr>
        <w:pStyle w:val="EndNoteBibliography"/>
        <w:spacing w:after="0" w:line="480" w:lineRule="auto"/>
      </w:pPr>
      <w:r w:rsidRPr="00AE3119">
        <w:t xml:space="preserve">Sun X, Terakawa J, Clevers H, Barker N, Daikoku T, and Dey SK. Ovarian LGR5 is critical for successful pregnancy. </w:t>
      </w:r>
      <w:r w:rsidRPr="00AE3119">
        <w:rPr>
          <w:i/>
        </w:rPr>
        <w:t>FASEB J</w:t>
      </w:r>
      <w:r w:rsidRPr="00AE3119">
        <w:t xml:space="preserve"> 2014: </w:t>
      </w:r>
      <w:r w:rsidRPr="00AE3119">
        <w:rPr>
          <w:b/>
        </w:rPr>
        <w:t>28</w:t>
      </w:r>
      <w:r w:rsidRPr="00AE3119">
        <w:t>; 2380-2389.</w:t>
      </w:r>
    </w:p>
    <w:p w14:paraId="6EDAEB01" w14:textId="77777777" w:rsidR="00AE3119" w:rsidRPr="00AE3119" w:rsidRDefault="00AE3119" w:rsidP="00C63DF1">
      <w:pPr>
        <w:pStyle w:val="EndNoteBibliography"/>
        <w:spacing w:after="0" w:line="480" w:lineRule="auto"/>
      </w:pPr>
      <w:r w:rsidRPr="00AE3119">
        <w:t>Talbi S, Hamilton AE, Vo KC, Tulac S, Overgaard MT, Dosiou C, Le Shay N, Nezhat CN, Kempson R, Lessey BA</w:t>
      </w:r>
      <w:r w:rsidRPr="00AE3119">
        <w:rPr>
          <w:i/>
        </w:rPr>
        <w:t>, et al.</w:t>
      </w:r>
      <w:r w:rsidRPr="00AE3119">
        <w:t xml:space="preserve"> Molecular phenotyping of human endometrium distinguishes menstrual cycle phases and underlying biological processes in normo-ovulatory women. </w:t>
      </w:r>
      <w:r w:rsidRPr="00AE3119">
        <w:rPr>
          <w:i/>
        </w:rPr>
        <w:t>Endocrinology</w:t>
      </w:r>
      <w:r w:rsidRPr="00AE3119">
        <w:t xml:space="preserve"> 2006: </w:t>
      </w:r>
      <w:r w:rsidRPr="00AE3119">
        <w:rPr>
          <w:b/>
        </w:rPr>
        <w:t>147</w:t>
      </w:r>
      <w:r w:rsidRPr="00AE3119">
        <w:t>; 1097-1121.</w:t>
      </w:r>
    </w:p>
    <w:p w14:paraId="5F7670CF" w14:textId="77777777" w:rsidR="00AE3119" w:rsidRPr="00AE3119" w:rsidRDefault="00AE3119" w:rsidP="00C63DF1">
      <w:pPr>
        <w:pStyle w:val="EndNoteBibliography"/>
        <w:spacing w:after="0" w:line="480" w:lineRule="auto"/>
      </w:pPr>
      <w:r w:rsidRPr="00AE3119">
        <w:lastRenderedPageBreak/>
        <w:t>Turco MY, Gardner L, Hughes J, Cindrova-Davies T, Gomez MJ, Farrell L, Hollinshead M, Marsh SGE, Brosens JJ, Critchley HO</w:t>
      </w:r>
      <w:r w:rsidRPr="00AE3119">
        <w:rPr>
          <w:i/>
        </w:rPr>
        <w:t>, et al.</w:t>
      </w:r>
      <w:r w:rsidRPr="00AE3119">
        <w:t xml:space="preserve"> Long-term, hormone-responsive organoid cultures of human endometrium in a chemically defined medium. </w:t>
      </w:r>
      <w:r w:rsidRPr="00AE3119">
        <w:rPr>
          <w:i/>
        </w:rPr>
        <w:t>Nat Cell Biol</w:t>
      </w:r>
      <w:r w:rsidRPr="00AE3119">
        <w:t xml:space="preserve"> 2017: </w:t>
      </w:r>
      <w:r w:rsidRPr="00AE3119">
        <w:rPr>
          <w:b/>
        </w:rPr>
        <w:t>19</w:t>
      </w:r>
      <w:r w:rsidRPr="00AE3119">
        <w:t>; 568-577.</w:t>
      </w:r>
    </w:p>
    <w:p w14:paraId="5DD2A152" w14:textId="77777777" w:rsidR="00AE3119" w:rsidRPr="00AE3119" w:rsidRDefault="00AE3119" w:rsidP="00C63DF1">
      <w:pPr>
        <w:pStyle w:val="EndNoteBibliography"/>
        <w:spacing w:after="0" w:line="480" w:lineRule="auto"/>
      </w:pPr>
      <w:r w:rsidRPr="00AE3119">
        <w:t xml:space="preserve">Valentijn AJ, Palial K, Al-Lamee H, Tempest N, Drury J, Von Zglinicki T, Saretzki G, Murray P, Gargett CE, and Hapangama DK. SSEA-1 isolates human endometrial basal glandular epithelial cells: phenotypic and functional characterization and implications in the pathogenesis of endometriosis. </w:t>
      </w:r>
      <w:r w:rsidRPr="00AE3119">
        <w:rPr>
          <w:i/>
        </w:rPr>
        <w:t>Hum Reprod</w:t>
      </w:r>
      <w:r w:rsidRPr="00AE3119">
        <w:t xml:space="preserve"> 2013: </w:t>
      </w:r>
      <w:r w:rsidRPr="00AE3119">
        <w:rPr>
          <w:b/>
        </w:rPr>
        <w:t>28</w:t>
      </w:r>
      <w:r w:rsidRPr="00AE3119">
        <w:t>; 2695-2708.</w:t>
      </w:r>
    </w:p>
    <w:p w14:paraId="7483A4BF" w14:textId="77777777" w:rsidR="00AE3119" w:rsidRPr="00AE3119" w:rsidRDefault="00AE3119" w:rsidP="00C63DF1">
      <w:pPr>
        <w:pStyle w:val="EndNoteBibliography"/>
        <w:spacing w:after="0" w:line="480" w:lineRule="auto"/>
      </w:pPr>
      <w:r w:rsidRPr="00AE3119">
        <w:t xml:space="preserve">Valentijn AJ, Saretzki G, Tempest N, Critchley HO, and Hapangama DK. Human endometrial epithelial telomerase is important for epithelial proliferation and glandular formation with potential implications in endometriosis. </w:t>
      </w:r>
      <w:r w:rsidRPr="00AE3119">
        <w:rPr>
          <w:i/>
        </w:rPr>
        <w:t>Hum Reprod</w:t>
      </w:r>
      <w:r w:rsidRPr="00AE3119">
        <w:t xml:space="preserve"> 2015: </w:t>
      </w:r>
      <w:r w:rsidRPr="00AE3119">
        <w:rPr>
          <w:b/>
        </w:rPr>
        <w:t>30</w:t>
      </w:r>
      <w:r w:rsidRPr="00AE3119">
        <w:t>; 2816-2828.</w:t>
      </w:r>
    </w:p>
    <w:p w14:paraId="79542B0B" w14:textId="77777777" w:rsidR="00AE3119" w:rsidRPr="00AE3119" w:rsidRDefault="00AE3119" w:rsidP="00C63DF1">
      <w:pPr>
        <w:pStyle w:val="EndNoteBibliography"/>
        <w:spacing w:line="480" w:lineRule="auto"/>
      </w:pPr>
      <w:r w:rsidRPr="00AE3119">
        <w:t>Wang Y, Hanifi-Moghaddam P, Hanekamp EE, Kloosterboer HJ, Franken P, Veldscholte J, Doorn HCv, Ewing PC, Kim JJ, Grootegoed JA</w:t>
      </w:r>
      <w:r w:rsidRPr="00AE3119">
        <w:rPr>
          <w:i/>
        </w:rPr>
        <w:t>, et al.</w:t>
      </w:r>
      <w:r w:rsidRPr="00AE3119">
        <w:t xml:space="preserve"> Progesterone Inhibition of Wnt/β-Catenin Signaling in Normal Endometrium and Endometrial Cancer. 2009.</w:t>
      </w:r>
    </w:p>
    <w:p w14:paraId="2D044859" w14:textId="77777777" w:rsidR="00D31DC4" w:rsidRPr="00CC3414" w:rsidRDefault="004876A8">
      <w:pPr>
        <w:pStyle w:val="Default"/>
        <w:spacing w:after="18" w:line="480" w:lineRule="auto"/>
        <w:rPr>
          <w:rFonts w:ascii="Arial" w:hAnsi="Arial" w:cs="Arial"/>
          <w:bCs/>
          <w:color w:val="121212"/>
        </w:rPr>
      </w:pPr>
      <w:r w:rsidRPr="00CC3414">
        <w:rPr>
          <w:rFonts w:ascii="Arial" w:hAnsi="Arial" w:cs="Arial"/>
          <w:bCs/>
          <w:color w:val="121212"/>
        </w:rPr>
        <w:fldChar w:fldCharType="end"/>
      </w:r>
    </w:p>
    <w:p w14:paraId="185841D8" w14:textId="77777777" w:rsidR="00D31DC4" w:rsidRPr="00CC3414" w:rsidRDefault="00D31DC4" w:rsidP="00B320A1">
      <w:pPr>
        <w:pStyle w:val="Default"/>
        <w:spacing w:after="18" w:line="480" w:lineRule="auto"/>
        <w:rPr>
          <w:rFonts w:ascii="Arial" w:hAnsi="Arial" w:cs="Arial"/>
          <w:bCs/>
          <w:color w:val="121212"/>
        </w:rPr>
      </w:pPr>
    </w:p>
    <w:p w14:paraId="0CE2C833" w14:textId="77777777" w:rsidR="00A649FA" w:rsidRDefault="00A649FA" w:rsidP="00B320A1">
      <w:pPr>
        <w:pStyle w:val="Default"/>
        <w:spacing w:after="18" w:line="480" w:lineRule="auto"/>
        <w:rPr>
          <w:rFonts w:ascii="Arial" w:hAnsi="Arial" w:cs="Arial"/>
          <w:b/>
          <w:u w:val="single"/>
        </w:rPr>
      </w:pPr>
    </w:p>
    <w:p w14:paraId="1AC9C35D" w14:textId="77777777" w:rsidR="0026352C" w:rsidRPr="00CC3414" w:rsidRDefault="00227E08" w:rsidP="00B320A1">
      <w:pPr>
        <w:pStyle w:val="Default"/>
        <w:spacing w:after="18" w:line="480" w:lineRule="auto"/>
        <w:rPr>
          <w:rFonts w:ascii="Arial" w:hAnsi="Arial" w:cs="Arial"/>
          <w:b/>
          <w:u w:val="single"/>
        </w:rPr>
      </w:pPr>
      <w:r>
        <w:rPr>
          <w:rFonts w:ascii="Arial" w:hAnsi="Arial" w:cs="Arial"/>
          <w:b/>
          <w:u w:val="single"/>
        </w:rPr>
        <w:t xml:space="preserve">Figure legends </w:t>
      </w:r>
    </w:p>
    <w:p w14:paraId="49588A4C" w14:textId="27FCCC98" w:rsidR="00985093" w:rsidRPr="00CC3414" w:rsidRDefault="00227E08" w:rsidP="00B320A1">
      <w:pPr>
        <w:spacing w:after="136" w:line="480" w:lineRule="auto"/>
        <w:textAlignment w:val="baseline"/>
        <w:rPr>
          <w:rStyle w:val="Emphasis"/>
          <w:rFonts w:ascii="Arial" w:hAnsi="Arial" w:cs="Arial"/>
          <w:i w:val="0"/>
          <w:sz w:val="24"/>
          <w:szCs w:val="24"/>
        </w:rPr>
      </w:pPr>
      <w:r>
        <w:rPr>
          <w:rStyle w:val="Emphasis"/>
          <w:rFonts w:ascii="Arial" w:hAnsi="Arial" w:cs="Arial"/>
          <w:i w:val="0"/>
          <w:sz w:val="24"/>
          <w:szCs w:val="24"/>
        </w:rPr>
        <w:t xml:space="preserve">Figure 1 – </w:t>
      </w:r>
      <w:r w:rsidRPr="0018320A">
        <w:rPr>
          <w:rStyle w:val="Emphasis"/>
          <w:rFonts w:ascii="Arial" w:hAnsi="Arial" w:cs="Arial"/>
          <w:b/>
          <w:sz w:val="24"/>
          <w:szCs w:val="24"/>
        </w:rPr>
        <w:t>LGR5</w:t>
      </w:r>
      <w:r w:rsidRPr="0018320A">
        <w:rPr>
          <w:rStyle w:val="Emphasis"/>
          <w:rFonts w:ascii="Arial" w:hAnsi="Arial" w:cs="Arial"/>
          <w:b/>
          <w:i w:val="0"/>
          <w:sz w:val="24"/>
          <w:szCs w:val="24"/>
        </w:rPr>
        <w:t xml:space="preserve"> gene expression appears to decrease in the eutopic endometrium and </w:t>
      </w:r>
      <w:r w:rsidR="0002743D">
        <w:rPr>
          <w:rStyle w:val="Emphasis"/>
          <w:rFonts w:ascii="Arial" w:hAnsi="Arial" w:cs="Arial"/>
          <w:b/>
          <w:i w:val="0"/>
          <w:sz w:val="24"/>
          <w:szCs w:val="24"/>
        </w:rPr>
        <w:t>F</w:t>
      </w:r>
      <w:r w:rsidR="0002743D" w:rsidRPr="0018320A">
        <w:rPr>
          <w:rStyle w:val="Emphasis"/>
          <w:rFonts w:ascii="Arial" w:hAnsi="Arial" w:cs="Arial"/>
          <w:b/>
          <w:i w:val="0"/>
          <w:sz w:val="24"/>
          <w:szCs w:val="24"/>
        </w:rPr>
        <w:t xml:space="preserve">allopian </w:t>
      </w:r>
      <w:r w:rsidRPr="0018320A">
        <w:rPr>
          <w:rStyle w:val="Emphasis"/>
          <w:rFonts w:ascii="Arial" w:hAnsi="Arial" w:cs="Arial"/>
          <w:b/>
          <w:i w:val="0"/>
          <w:sz w:val="24"/>
          <w:szCs w:val="24"/>
        </w:rPr>
        <w:t>tube in the secretory phase of the menstrual cycle</w:t>
      </w:r>
      <w:r>
        <w:rPr>
          <w:rStyle w:val="Emphasis"/>
          <w:rFonts w:ascii="Arial" w:hAnsi="Arial" w:cs="Arial"/>
          <w:i w:val="0"/>
          <w:sz w:val="24"/>
          <w:szCs w:val="24"/>
        </w:rPr>
        <w:t xml:space="preserve">. (A) The eutopic endometrial samples and fallopian tube express apparently decreased levels of </w:t>
      </w:r>
      <w:r>
        <w:rPr>
          <w:rStyle w:val="Emphasis"/>
          <w:rFonts w:ascii="Arial" w:hAnsi="Arial" w:cs="Arial"/>
          <w:sz w:val="24"/>
          <w:szCs w:val="24"/>
        </w:rPr>
        <w:t>LGR5</w:t>
      </w:r>
      <w:r>
        <w:rPr>
          <w:rStyle w:val="Emphasis"/>
          <w:rFonts w:ascii="Arial" w:hAnsi="Arial" w:cs="Arial"/>
          <w:i w:val="0"/>
          <w:sz w:val="24"/>
          <w:szCs w:val="24"/>
        </w:rPr>
        <w:t xml:space="preserve"> mRNA in the secretory phase of the menstrual cycle when </w:t>
      </w:r>
      <w:r>
        <w:rPr>
          <w:rStyle w:val="Emphasis"/>
          <w:rFonts w:ascii="Arial" w:hAnsi="Arial" w:cs="Arial"/>
          <w:i w:val="0"/>
          <w:sz w:val="24"/>
          <w:szCs w:val="24"/>
        </w:rPr>
        <w:lastRenderedPageBreak/>
        <w:t xml:space="preserve">compared with the proliferative phase </w:t>
      </w:r>
      <w:r w:rsidRPr="00846CB4">
        <w:rPr>
          <w:rStyle w:val="Emphasis"/>
          <w:rFonts w:ascii="Arial" w:hAnsi="Arial" w:cs="Arial"/>
          <w:i w:val="0"/>
          <w:sz w:val="24"/>
          <w:szCs w:val="24"/>
        </w:rPr>
        <w:t>(n=</w:t>
      </w:r>
      <w:r w:rsidR="00FA290B">
        <w:rPr>
          <w:rStyle w:val="Emphasis"/>
          <w:rFonts w:ascii="Arial" w:hAnsi="Arial" w:cs="Arial"/>
          <w:i w:val="0"/>
          <w:sz w:val="24"/>
          <w:szCs w:val="24"/>
        </w:rPr>
        <w:t>21</w:t>
      </w:r>
      <w:r w:rsidRPr="00846CB4">
        <w:rPr>
          <w:rStyle w:val="Emphasis"/>
          <w:rFonts w:ascii="Arial" w:hAnsi="Arial" w:cs="Arial"/>
          <w:i w:val="0"/>
          <w:sz w:val="24"/>
          <w:szCs w:val="24"/>
        </w:rPr>
        <w:t>).</w:t>
      </w:r>
      <w:r w:rsidR="00985093" w:rsidRPr="00CC3414">
        <w:rPr>
          <w:rStyle w:val="Emphasis"/>
          <w:rFonts w:ascii="Arial" w:hAnsi="Arial" w:cs="Arial"/>
          <w:i w:val="0"/>
          <w:sz w:val="24"/>
          <w:szCs w:val="24"/>
        </w:rPr>
        <w:t xml:space="preserve"> (B) Fallopian tube (</w:t>
      </w:r>
      <w:r w:rsidR="00105754" w:rsidRPr="00CC3414">
        <w:rPr>
          <w:rStyle w:val="Emphasis"/>
          <w:rFonts w:ascii="Arial" w:hAnsi="Arial" w:cs="Arial"/>
          <w:i w:val="0"/>
          <w:sz w:val="24"/>
          <w:szCs w:val="24"/>
        </w:rPr>
        <w:t xml:space="preserve">at </w:t>
      </w:r>
      <w:r>
        <w:rPr>
          <w:rStyle w:val="Emphasis"/>
          <w:rFonts w:ascii="Arial" w:hAnsi="Arial" w:cs="Arial"/>
          <w:i w:val="0"/>
          <w:sz w:val="24"/>
          <w:szCs w:val="24"/>
        </w:rPr>
        <w:t xml:space="preserve">any stage of the cycle) demonstrate significantly higher levels of </w:t>
      </w:r>
      <w:r>
        <w:rPr>
          <w:rStyle w:val="Emphasis"/>
          <w:rFonts w:ascii="Arial" w:hAnsi="Arial" w:cs="Arial"/>
          <w:sz w:val="24"/>
          <w:szCs w:val="24"/>
        </w:rPr>
        <w:t>LGR5</w:t>
      </w:r>
      <w:r>
        <w:rPr>
          <w:rStyle w:val="Emphasis"/>
          <w:rFonts w:ascii="Arial" w:hAnsi="Arial" w:cs="Arial"/>
          <w:i w:val="0"/>
          <w:sz w:val="24"/>
          <w:szCs w:val="24"/>
        </w:rPr>
        <w:t xml:space="preserve"> mRNA than matched eutopic endometrium (p&lt;0.01) </w:t>
      </w:r>
      <w:r w:rsidRPr="00846CB4">
        <w:rPr>
          <w:rStyle w:val="Emphasis"/>
          <w:rFonts w:ascii="Arial" w:hAnsi="Arial" w:cs="Arial"/>
          <w:i w:val="0"/>
          <w:sz w:val="24"/>
          <w:szCs w:val="24"/>
        </w:rPr>
        <w:t>(n=</w:t>
      </w:r>
      <w:r w:rsidR="000940ED">
        <w:rPr>
          <w:rStyle w:val="Emphasis"/>
          <w:rFonts w:ascii="Arial" w:hAnsi="Arial" w:cs="Arial"/>
          <w:i w:val="0"/>
          <w:sz w:val="24"/>
          <w:szCs w:val="24"/>
        </w:rPr>
        <w:t>20</w:t>
      </w:r>
      <w:r w:rsidRPr="00846CB4">
        <w:rPr>
          <w:rStyle w:val="Emphasis"/>
          <w:rFonts w:ascii="Arial" w:hAnsi="Arial" w:cs="Arial"/>
          <w:i w:val="0"/>
          <w:sz w:val="24"/>
          <w:szCs w:val="24"/>
        </w:rPr>
        <w:t>).</w:t>
      </w:r>
      <w:r w:rsidR="00985093" w:rsidRPr="00CC3414">
        <w:rPr>
          <w:rStyle w:val="Emphasis"/>
          <w:rFonts w:ascii="Arial" w:hAnsi="Arial" w:cs="Arial"/>
          <w:i w:val="0"/>
          <w:sz w:val="24"/>
          <w:szCs w:val="24"/>
        </w:rPr>
        <w:t xml:space="preserve"> (C) Representative </w:t>
      </w:r>
      <w:r w:rsidR="00985093" w:rsidRPr="00CC3414">
        <w:rPr>
          <w:rStyle w:val="Emphasis"/>
          <w:rFonts w:ascii="Arial" w:hAnsi="Arial" w:cs="Arial"/>
          <w:sz w:val="24"/>
          <w:szCs w:val="24"/>
        </w:rPr>
        <w:t>LGR5</w:t>
      </w:r>
      <w:r>
        <w:rPr>
          <w:rStyle w:val="Emphasis"/>
          <w:rFonts w:ascii="Arial" w:hAnsi="Arial" w:cs="Arial"/>
          <w:i w:val="0"/>
          <w:sz w:val="24"/>
          <w:szCs w:val="24"/>
        </w:rPr>
        <w:t xml:space="preserve"> ISH images of </w:t>
      </w:r>
      <w:r w:rsidR="0002743D">
        <w:rPr>
          <w:rStyle w:val="Emphasis"/>
          <w:rFonts w:ascii="Arial" w:hAnsi="Arial" w:cs="Arial"/>
          <w:i w:val="0"/>
          <w:sz w:val="24"/>
          <w:szCs w:val="24"/>
        </w:rPr>
        <w:t xml:space="preserve">Fallopian </w:t>
      </w:r>
      <w:r>
        <w:rPr>
          <w:rStyle w:val="Emphasis"/>
          <w:rFonts w:ascii="Arial" w:hAnsi="Arial" w:cs="Arial"/>
          <w:i w:val="0"/>
          <w:sz w:val="24"/>
          <w:szCs w:val="24"/>
        </w:rPr>
        <w:t xml:space="preserve">tube and luminal, stratum functionalis and stratum basalis eutopic endometrium in the proliferative and secretory stages of the menstrual cycle (All images x1000, scale bar = 20µm, </w:t>
      </w:r>
      <w:r w:rsidRPr="000940ED">
        <w:rPr>
          <w:rStyle w:val="Emphasis"/>
          <w:rFonts w:ascii="Arial" w:hAnsi="Arial" w:cs="Arial"/>
          <w:i w:val="0"/>
          <w:sz w:val="24"/>
          <w:szCs w:val="24"/>
        </w:rPr>
        <w:t>(n</w:t>
      </w:r>
      <w:r w:rsidR="00283FE8" w:rsidRPr="000940ED">
        <w:rPr>
          <w:rStyle w:val="Emphasis"/>
          <w:rFonts w:ascii="Arial" w:hAnsi="Arial" w:cs="Arial"/>
          <w:i w:val="0"/>
          <w:sz w:val="24"/>
          <w:szCs w:val="24"/>
        </w:rPr>
        <w:t>=</w:t>
      </w:r>
      <w:r w:rsidR="00FA290B">
        <w:rPr>
          <w:rStyle w:val="Emphasis"/>
          <w:rFonts w:ascii="Arial" w:hAnsi="Arial" w:cs="Arial"/>
          <w:i w:val="0"/>
          <w:sz w:val="24"/>
          <w:szCs w:val="24"/>
        </w:rPr>
        <w:t>15</w:t>
      </w:r>
      <w:r w:rsidR="00985093" w:rsidRPr="000940ED">
        <w:rPr>
          <w:rStyle w:val="Emphasis"/>
          <w:rFonts w:ascii="Arial" w:hAnsi="Arial" w:cs="Arial"/>
          <w:i w:val="0"/>
          <w:sz w:val="24"/>
          <w:szCs w:val="24"/>
        </w:rPr>
        <w:t>)</w:t>
      </w:r>
      <w:r w:rsidRPr="000940ED">
        <w:rPr>
          <w:rStyle w:val="Emphasis"/>
          <w:rFonts w:ascii="Arial" w:hAnsi="Arial" w:cs="Arial"/>
          <w:i w:val="0"/>
          <w:sz w:val="24"/>
          <w:szCs w:val="24"/>
        </w:rPr>
        <w:t>.</w:t>
      </w:r>
      <w:r>
        <w:rPr>
          <w:rStyle w:val="Emphasis"/>
          <w:rFonts w:ascii="Arial" w:hAnsi="Arial" w:cs="Arial"/>
          <w:i w:val="0"/>
          <w:sz w:val="24"/>
          <w:szCs w:val="24"/>
        </w:rPr>
        <w:t xml:space="preserve"> (D) Graphical representation of semi-quantitative scoring of </w:t>
      </w:r>
      <w:r>
        <w:rPr>
          <w:rStyle w:val="Emphasis"/>
          <w:rFonts w:ascii="Arial" w:hAnsi="Arial" w:cs="Arial"/>
          <w:sz w:val="24"/>
          <w:szCs w:val="24"/>
        </w:rPr>
        <w:t>LGR5</w:t>
      </w:r>
      <w:r>
        <w:rPr>
          <w:rStyle w:val="Emphasis"/>
          <w:rFonts w:ascii="Arial" w:hAnsi="Arial" w:cs="Arial"/>
          <w:i w:val="0"/>
          <w:sz w:val="24"/>
          <w:szCs w:val="24"/>
        </w:rPr>
        <w:t xml:space="preserve"> ISH In the proliferative stage of the cycle, the luminal epithelium demonstrated significantly higher </w:t>
      </w:r>
      <w:r>
        <w:rPr>
          <w:rStyle w:val="Emphasis"/>
          <w:rFonts w:ascii="Arial" w:hAnsi="Arial" w:cs="Arial"/>
          <w:sz w:val="24"/>
          <w:szCs w:val="24"/>
        </w:rPr>
        <w:t>LGR5</w:t>
      </w:r>
      <w:r>
        <w:rPr>
          <w:rStyle w:val="Emphasis"/>
          <w:rFonts w:ascii="Arial" w:hAnsi="Arial" w:cs="Arial"/>
          <w:i w:val="0"/>
          <w:sz w:val="24"/>
          <w:szCs w:val="24"/>
        </w:rPr>
        <w:t xml:space="preserve"> ISH staining scores than the functionalis</w:t>
      </w:r>
      <w:r w:rsidR="00387182">
        <w:rPr>
          <w:rStyle w:val="Emphasis"/>
          <w:rFonts w:ascii="Arial" w:hAnsi="Arial" w:cs="Arial"/>
          <w:i w:val="0"/>
          <w:sz w:val="24"/>
          <w:szCs w:val="24"/>
        </w:rPr>
        <w:t xml:space="preserve"> </w:t>
      </w:r>
      <w:r>
        <w:rPr>
          <w:rStyle w:val="Emphasis"/>
          <w:rFonts w:ascii="Arial" w:hAnsi="Arial" w:cs="Arial"/>
          <w:i w:val="0"/>
          <w:sz w:val="24"/>
          <w:szCs w:val="24"/>
        </w:rPr>
        <w:t>(p&lt;0.05), basalis epithelium (p&lt;0.01)</w:t>
      </w:r>
      <w:r w:rsidR="00F21D3B">
        <w:rPr>
          <w:rStyle w:val="Emphasis"/>
          <w:rFonts w:ascii="Arial" w:hAnsi="Arial" w:cs="Arial"/>
          <w:i w:val="0"/>
          <w:sz w:val="24"/>
          <w:szCs w:val="24"/>
        </w:rPr>
        <w:t xml:space="preserve"> and </w:t>
      </w:r>
      <w:r w:rsidR="00387182">
        <w:rPr>
          <w:rStyle w:val="Emphasis"/>
          <w:rFonts w:ascii="Arial" w:hAnsi="Arial" w:cs="Arial"/>
          <w:i w:val="0"/>
          <w:sz w:val="24"/>
          <w:szCs w:val="24"/>
        </w:rPr>
        <w:t xml:space="preserve">Fallopian </w:t>
      </w:r>
      <w:r>
        <w:rPr>
          <w:rStyle w:val="Emphasis"/>
          <w:rFonts w:ascii="Arial" w:hAnsi="Arial" w:cs="Arial"/>
          <w:i w:val="0"/>
          <w:sz w:val="24"/>
          <w:szCs w:val="24"/>
        </w:rPr>
        <w:t xml:space="preserve">tube (p&lt;0.02 as well as the luminal epithelium of the secretory phase (p&lt;0.03); the proliferative functionalis had significantly higher </w:t>
      </w:r>
      <w:r>
        <w:rPr>
          <w:rStyle w:val="Emphasis"/>
          <w:rFonts w:ascii="Arial" w:hAnsi="Arial" w:cs="Arial"/>
          <w:sz w:val="24"/>
          <w:szCs w:val="24"/>
        </w:rPr>
        <w:t>LGR5</w:t>
      </w:r>
      <w:r>
        <w:rPr>
          <w:rStyle w:val="Emphasis"/>
          <w:rFonts w:ascii="Arial" w:hAnsi="Arial" w:cs="Arial"/>
          <w:i w:val="0"/>
          <w:sz w:val="24"/>
          <w:szCs w:val="24"/>
        </w:rPr>
        <w:t xml:space="preserve"> scores than the secretory functionalis (p&lt;0.04); the secretory luminal epithelium showed </w:t>
      </w:r>
      <w:r w:rsidR="00461A0F">
        <w:rPr>
          <w:rStyle w:val="Emphasis"/>
          <w:rFonts w:ascii="Arial" w:hAnsi="Arial" w:cs="Arial"/>
          <w:i w:val="0"/>
          <w:sz w:val="24"/>
          <w:szCs w:val="24"/>
        </w:rPr>
        <w:t xml:space="preserve">significantly </w:t>
      </w:r>
      <w:r>
        <w:rPr>
          <w:rStyle w:val="Emphasis"/>
          <w:rFonts w:ascii="Arial" w:hAnsi="Arial" w:cs="Arial"/>
          <w:i w:val="0"/>
          <w:sz w:val="24"/>
          <w:szCs w:val="24"/>
        </w:rPr>
        <w:t xml:space="preserve">higher </w:t>
      </w:r>
      <w:r>
        <w:rPr>
          <w:rStyle w:val="Emphasis"/>
          <w:rFonts w:ascii="Arial" w:hAnsi="Arial" w:cs="Arial"/>
          <w:sz w:val="24"/>
          <w:szCs w:val="24"/>
        </w:rPr>
        <w:t>LGR5</w:t>
      </w:r>
      <w:r>
        <w:rPr>
          <w:rStyle w:val="Emphasis"/>
          <w:rFonts w:ascii="Arial" w:hAnsi="Arial" w:cs="Arial"/>
          <w:i w:val="0"/>
          <w:sz w:val="24"/>
          <w:szCs w:val="24"/>
        </w:rPr>
        <w:t xml:space="preserve"> scores than the epithelia of secretory stratum functionalis (p&lt;0.03), secretory stratum basalis (p&lt;0.05) and </w:t>
      </w:r>
      <w:r w:rsidR="00FC4BBF">
        <w:rPr>
          <w:rStyle w:val="Emphasis"/>
          <w:rFonts w:ascii="Arial" w:hAnsi="Arial" w:cs="Arial"/>
          <w:i w:val="0"/>
          <w:sz w:val="24"/>
          <w:szCs w:val="24"/>
        </w:rPr>
        <w:t xml:space="preserve">Fallopian </w:t>
      </w:r>
      <w:r>
        <w:rPr>
          <w:rStyle w:val="Emphasis"/>
          <w:rFonts w:ascii="Arial" w:hAnsi="Arial" w:cs="Arial"/>
          <w:i w:val="0"/>
          <w:sz w:val="24"/>
          <w:szCs w:val="24"/>
        </w:rPr>
        <w:t xml:space="preserve">tube (p&lt;0.02) (n=7 per group). (Prol=Proliferative, Sec=Secretory Funct= stratum Functionalis, Bas=stratum Basalis). </w:t>
      </w:r>
    </w:p>
    <w:p w14:paraId="64BE5256" w14:textId="70D87AB9" w:rsidR="00985093" w:rsidRPr="00CC3414" w:rsidRDefault="00227E08" w:rsidP="00B320A1">
      <w:pPr>
        <w:spacing w:after="136" w:line="480" w:lineRule="auto"/>
        <w:textAlignment w:val="baseline"/>
        <w:rPr>
          <w:rFonts w:ascii="Arial" w:hAnsi="Arial" w:cs="Arial"/>
          <w:iCs/>
          <w:sz w:val="24"/>
          <w:szCs w:val="24"/>
        </w:rPr>
      </w:pPr>
      <w:r>
        <w:rPr>
          <w:rStyle w:val="Emphasis"/>
          <w:rFonts w:ascii="Arial" w:hAnsi="Arial" w:cs="Arial"/>
          <w:i w:val="0"/>
          <w:sz w:val="24"/>
          <w:szCs w:val="24"/>
        </w:rPr>
        <w:t>Figure 2 –</w:t>
      </w:r>
      <w:r w:rsidRPr="00227E08">
        <w:rPr>
          <w:rFonts w:ascii="Arial" w:eastAsia="Osaka" w:hAnsi="Arial" w:cs="Arial"/>
          <w:bCs/>
          <w:color w:val="2A2A2A"/>
          <w:sz w:val="24"/>
          <w:szCs w:val="24"/>
        </w:rPr>
        <w:t xml:space="preserve"> </w:t>
      </w:r>
      <w:r w:rsidRPr="0018320A">
        <w:rPr>
          <w:rFonts w:ascii="Arial" w:eastAsia="Osaka" w:hAnsi="Arial" w:cs="Arial"/>
          <w:b/>
          <w:bCs/>
          <w:color w:val="2A2A2A"/>
          <w:sz w:val="24"/>
          <w:szCs w:val="24"/>
        </w:rPr>
        <w:t>Ki67-Labelling Index (Ki67-LI) correlated with endometrial epithelial cell proliferation only in the epithelial compartment of the stratum functionalis</w:t>
      </w:r>
      <w:r w:rsidRPr="00227E08">
        <w:rPr>
          <w:rFonts w:ascii="Arial" w:eastAsia="Osaka" w:hAnsi="Arial" w:cs="Arial"/>
          <w:bCs/>
          <w:color w:val="2A2A2A"/>
          <w:sz w:val="24"/>
          <w:szCs w:val="24"/>
        </w:rPr>
        <w:t xml:space="preserve">. Epithelial </w:t>
      </w:r>
      <w:r>
        <w:rPr>
          <w:rStyle w:val="Emphasis"/>
          <w:rFonts w:ascii="Arial" w:hAnsi="Arial" w:cs="Arial"/>
          <w:sz w:val="24"/>
          <w:szCs w:val="24"/>
        </w:rPr>
        <w:t>LGR5</w:t>
      </w:r>
      <w:r w:rsidRPr="00227E08">
        <w:rPr>
          <w:rFonts w:ascii="Arial" w:eastAsia="Osaka" w:hAnsi="Arial" w:cs="Arial"/>
          <w:bCs/>
          <w:color w:val="2A2A2A"/>
          <w:sz w:val="24"/>
          <w:szCs w:val="24"/>
        </w:rPr>
        <w:t xml:space="preserve"> expression scores also correlated with the expression of the </w:t>
      </w:r>
      <w:r w:rsidRPr="00227E08">
        <w:rPr>
          <w:rFonts w:ascii="Arial" w:hAnsi="Arial" w:cs="Arial"/>
          <w:bCs/>
          <w:iCs/>
          <w:sz w:val="24"/>
          <w:szCs w:val="24"/>
        </w:rPr>
        <w:t xml:space="preserve">previously known progenitor markers SOX9 and SSEA-1 in sequential tissue sections across the cycle. </w:t>
      </w:r>
      <w:r w:rsidRPr="00227E08">
        <w:rPr>
          <w:rFonts w:ascii="Arial" w:hAnsi="Arial" w:cs="Arial"/>
          <w:iCs/>
          <w:sz w:val="24"/>
          <w:szCs w:val="24"/>
        </w:rPr>
        <w:t xml:space="preserve">(A) Representative images of Ki67, SOX9 and SSEA-1 IHC in luminal, stratum functionalis, stratum basalis epithelial compartments of the eutopic endometrium and </w:t>
      </w:r>
      <w:r w:rsidR="00516FF3">
        <w:rPr>
          <w:rFonts w:ascii="Arial" w:hAnsi="Arial" w:cs="Arial"/>
          <w:iCs/>
          <w:sz w:val="24"/>
          <w:szCs w:val="24"/>
        </w:rPr>
        <w:t>F</w:t>
      </w:r>
      <w:r w:rsidR="00516FF3" w:rsidRPr="00227E08">
        <w:rPr>
          <w:rFonts w:ascii="Arial" w:hAnsi="Arial" w:cs="Arial"/>
          <w:iCs/>
          <w:sz w:val="24"/>
          <w:szCs w:val="24"/>
        </w:rPr>
        <w:t xml:space="preserve">allopian </w:t>
      </w:r>
      <w:r w:rsidRPr="00227E08">
        <w:rPr>
          <w:rFonts w:ascii="Arial" w:hAnsi="Arial" w:cs="Arial"/>
          <w:iCs/>
          <w:sz w:val="24"/>
          <w:szCs w:val="24"/>
        </w:rPr>
        <w:t xml:space="preserve">tubes in the proliferative and secretory stages of the menstrual cycle (all images x400, scale bar </w:t>
      </w:r>
      <w:r>
        <w:rPr>
          <w:rStyle w:val="Emphasis"/>
          <w:rFonts w:ascii="Arial" w:hAnsi="Arial" w:cs="Arial"/>
          <w:i w:val="0"/>
          <w:sz w:val="24"/>
          <w:szCs w:val="24"/>
        </w:rPr>
        <w:t>10µm</w:t>
      </w:r>
      <w:r w:rsidRPr="00227E08">
        <w:rPr>
          <w:rFonts w:ascii="Arial" w:hAnsi="Arial" w:cs="Arial"/>
          <w:iCs/>
          <w:sz w:val="24"/>
          <w:szCs w:val="24"/>
        </w:rPr>
        <w:t>).</w:t>
      </w:r>
      <w:r w:rsidRPr="00227E08">
        <w:rPr>
          <w:rFonts w:ascii="Arial" w:hAnsi="Arial" w:cs="Arial"/>
          <w:bCs/>
          <w:iCs/>
          <w:sz w:val="24"/>
          <w:szCs w:val="24"/>
        </w:rPr>
        <w:t xml:space="preserve"> (B) Quantification of percentage Ki67-positive cells (Ki-67 LI) throughout the cycle. A minimum of 25 fields of cells were counted at x400 magnification (n=7 per group). The stratum </w:t>
      </w:r>
      <w:r w:rsidRPr="00227E08">
        <w:rPr>
          <w:rFonts w:ascii="Arial" w:hAnsi="Arial" w:cs="Arial"/>
          <w:bCs/>
          <w:iCs/>
          <w:sz w:val="24"/>
          <w:szCs w:val="24"/>
        </w:rPr>
        <w:lastRenderedPageBreak/>
        <w:t xml:space="preserve">functionalis in the proliferative phase has the highest Ki67-LI and is statistically higher than the stratum functionalis epithelium in the secretory phase (p&lt;0.05). Ki67-LI decreased dramatically in the secretory phase of the cycle in all epithelial compartments. </w:t>
      </w:r>
      <w:r>
        <w:rPr>
          <w:rStyle w:val="Emphasis"/>
          <w:rFonts w:ascii="Arial" w:hAnsi="Arial" w:cs="Arial"/>
          <w:i w:val="0"/>
          <w:sz w:val="24"/>
          <w:szCs w:val="24"/>
        </w:rPr>
        <w:t xml:space="preserve">(Prol=Proliferative, Sec=Secretory Funct= stratum Functionalis, Bas=stratum Basalis). </w:t>
      </w:r>
    </w:p>
    <w:p w14:paraId="74698714" w14:textId="77777777" w:rsidR="00985093" w:rsidRPr="00CC3414" w:rsidRDefault="00227E08" w:rsidP="00B320A1">
      <w:pPr>
        <w:spacing w:after="136" w:line="480" w:lineRule="auto"/>
        <w:textAlignment w:val="baseline"/>
        <w:rPr>
          <w:rStyle w:val="Emphasis"/>
          <w:rFonts w:ascii="Arial" w:hAnsi="Arial" w:cs="Arial"/>
          <w:i w:val="0"/>
          <w:sz w:val="24"/>
          <w:szCs w:val="24"/>
        </w:rPr>
      </w:pPr>
      <w:r w:rsidRPr="00227E08">
        <w:rPr>
          <w:rFonts w:ascii="Arial" w:hAnsi="Arial" w:cs="Arial"/>
          <w:iCs/>
          <w:sz w:val="24"/>
          <w:szCs w:val="24"/>
        </w:rPr>
        <w:t xml:space="preserve">Figure 3 - </w:t>
      </w:r>
      <w:r w:rsidRPr="0018320A">
        <w:rPr>
          <w:rFonts w:ascii="Arial" w:hAnsi="Arial" w:cs="Arial"/>
          <w:b/>
          <w:bCs/>
          <w:iCs/>
          <w:sz w:val="24"/>
          <w:szCs w:val="24"/>
        </w:rPr>
        <w:t xml:space="preserve">Progestagens regulate LGR5 expression </w:t>
      </w:r>
      <w:r w:rsidRPr="0018320A">
        <w:rPr>
          <w:rFonts w:ascii="Arial" w:hAnsi="Arial" w:cs="Arial"/>
          <w:b/>
          <w:bCs/>
          <w:i/>
          <w:iCs/>
          <w:sz w:val="24"/>
          <w:szCs w:val="24"/>
        </w:rPr>
        <w:t>In vitro</w:t>
      </w:r>
      <w:r w:rsidRPr="0018320A">
        <w:rPr>
          <w:rFonts w:ascii="Arial" w:hAnsi="Arial" w:cs="Arial"/>
          <w:b/>
          <w:bCs/>
          <w:iCs/>
          <w:sz w:val="24"/>
          <w:szCs w:val="24"/>
        </w:rPr>
        <w:t xml:space="preserve"> and </w:t>
      </w:r>
      <w:r w:rsidRPr="0018320A">
        <w:rPr>
          <w:rFonts w:ascii="Arial" w:hAnsi="Arial" w:cs="Arial"/>
          <w:b/>
          <w:bCs/>
          <w:i/>
          <w:iCs/>
          <w:sz w:val="24"/>
          <w:szCs w:val="24"/>
        </w:rPr>
        <w:t>In vivo</w:t>
      </w:r>
      <w:r w:rsidRPr="0018320A">
        <w:rPr>
          <w:rFonts w:ascii="Arial" w:hAnsi="Arial" w:cs="Arial"/>
          <w:b/>
          <w:bCs/>
          <w:iCs/>
          <w:sz w:val="24"/>
          <w:szCs w:val="24"/>
        </w:rPr>
        <w:t>.</w:t>
      </w:r>
      <w:r w:rsidRPr="00227E08">
        <w:rPr>
          <w:rFonts w:ascii="Arial" w:hAnsi="Arial" w:cs="Arial"/>
          <w:bCs/>
          <w:iCs/>
          <w:sz w:val="24"/>
          <w:szCs w:val="24"/>
        </w:rPr>
        <w:t xml:space="preserve"> (A) </w:t>
      </w:r>
      <w:r>
        <w:rPr>
          <w:rStyle w:val="Emphasis"/>
          <w:rFonts w:ascii="Arial" w:hAnsi="Arial" w:cs="Arial"/>
          <w:sz w:val="24"/>
          <w:szCs w:val="24"/>
        </w:rPr>
        <w:t>LGR5</w:t>
      </w:r>
      <w:r>
        <w:rPr>
          <w:rStyle w:val="Emphasis"/>
          <w:rFonts w:ascii="Arial" w:hAnsi="Arial" w:cs="Arial"/>
          <w:i w:val="0"/>
          <w:sz w:val="24"/>
          <w:szCs w:val="24"/>
        </w:rPr>
        <w:t xml:space="preserve"> mRNA expression levels analysed by qRT-PCR. Explants treated with MPA (‘+MPA’) expressed lower </w:t>
      </w:r>
      <w:r>
        <w:rPr>
          <w:rStyle w:val="Emphasis"/>
          <w:rFonts w:ascii="Arial" w:hAnsi="Arial" w:cs="Arial"/>
          <w:sz w:val="24"/>
          <w:szCs w:val="24"/>
        </w:rPr>
        <w:t xml:space="preserve">LGR5 </w:t>
      </w:r>
      <w:r>
        <w:rPr>
          <w:rStyle w:val="Emphasis"/>
          <w:rFonts w:ascii="Arial" w:hAnsi="Arial" w:cs="Arial"/>
          <w:i w:val="0"/>
          <w:sz w:val="24"/>
          <w:szCs w:val="24"/>
        </w:rPr>
        <w:t xml:space="preserve">levels relative to GAPDH when compared with the same of vehicle-treated explants (‘-MPA’) (n=6 per group). (B) </w:t>
      </w:r>
      <w:r>
        <w:rPr>
          <w:rStyle w:val="Emphasis"/>
          <w:rFonts w:ascii="Arial" w:hAnsi="Arial" w:cs="Arial"/>
          <w:sz w:val="24"/>
          <w:szCs w:val="24"/>
        </w:rPr>
        <w:t>LGR5</w:t>
      </w:r>
      <w:r>
        <w:rPr>
          <w:rStyle w:val="Emphasis"/>
          <w:rFonts w:ascii="Arial" w:hAnsi="Arial" w:cs="Arial"/>
          <w:i w:val="0"/>
          <w:sz w:val="24"/>
          <w:szCs w:val="24"/>
        </w:rPr>
        <w:t xml:space="preserve"> mRNA expression by qRT-PCR. Patients taking the oral progesterone only pill (POP) or having the </w:t>
      </w:r>
      <w:r>
        <w:rPr>
          <w:rStyle w:val="highlight2"/>
          <w:rFonts w:ascii="Arial" w:hAnsi="Arial" w:cs="Arial"/>
          <w:sz w:val="24"/>
          <w:szCs w:val="24"/>
        </w:rPr>
        <w:t>levonorgestrel</w:t>
      </w:r>
      <w:r>
        <w:rPr>
          <w:rFonts w:ascii="Arial" w:hAnsi="Arial" w:cs="Arial"/>
          <w:sz w:val="24"/>
          <w:szCs w:val="24"/>
        </w:rPr>
        <w:t>-releasing intrauterine system</w:t>
      </w:r>
      <w:r>
        <w:rPr>
          <w:rStyle w:val="Emphasis"/>
          <w:rFonts w:ascii="Arial" w:hAnsi="Arial" w:cs="Arial"/>
          <w:i w:val="0"/>
          <w:sz w:val="24"/>
          <w:szCs w:val="24"/>
        </w:rPr>
        <w:t xml:space="preserve"> (LNG-IUS) have significantly less </w:t>
      </w:r>
      <w:r>
        <w:rPr>
          <w:rStyle w:val="Emphasis"/>
          <w:rFonts w:ascii="Arial" w:hAnsi="Arial" w:cs="Arial"/>
          <w:sz w:val="24"/>
          <w:szCs w:val="24"/>
        </w:rPr>
        <w:t>LGR5</w:t>
      </w:r>
      <w:r>
        <w:rPr>
          <w:rStyle w:val="Emphasis"/>
          <w:rFonts w:ascii="Arial" w:hAnsi="Arial" w:cs="Arial"/>
          <w:i w:val="0"/>
          <w:sz w:val="24"/>
          <w:szCs w:val="24"/>
        </w:rPr>
        <w:t xml:space="preserve"> mRNA expression relative to GAPDH when compared with normal eutopic proliferative and secretory endometrium (p&lt;0.01 and p&lt;0.04 respectively. Untreated and progesterone treated (POP/LNG-IUS) (n = 6 per group). (C) Representative </w:t>
      </w:r>
      <w:r>
        <w:rPr>
          <w:rStyle w:val="Emphasis"/>
          <w:rFonts w:ascii="Arial" w:hAnsi="Arial" w:cs="Arial"/>
          <w:sz w:val="24"/>
          <w:szCs w:val="24"/>
        </w:rPr>
        <w:t>LGR5</w:t>
      </w:r>
      <w:r>
        <w:rPr>
          <w:rStyle w:val="Emphasis"/>
          <w:rFonts w:ascii="Arial" w:hAnsi="Arial" w:cs="Arial"/>
          <w:i w:val="0"/>
          <w:sz w:val="24"/>
          <w:szCs w:val="24"/>
        </w:rPr>
        <w:t xml:space="preserve"> ISH images of POP treated and LNG-IUS treated luminal and glandular eutopic endometrium (All images x1000, scale bar = 20µm). (D) Graphical representation of semi-quantitative scoring of </w:t>
      </w:r>
      <w:r>
        <w:rPr>
          <w:rStyle w:val="Emphasis"/>
          <w:rFonts w:ascii="Arial" w:hAnsi="Arial" w:cs="Arial"/>
          <w:sz w:val="24"/>
          <w:szCs w:val="24"/>
        </w:rPr>
        <w:t>LGR5</w:t>
      </w:r>
      <w:r>
        <w:rPr>
          <w:rStyle w:val="Emphasis"/>
          <w:rFonts w:ascii="Arial" w:hAnsi="Arial" w:cs="Arial"/>
          <w:i w:val="0"/>
          <w:sz w:val="24"/>
          <w:szCs w:val="24"/>
        </w:rPr>
        <w:t xml:space="preserve"> ISH. The luminal epithelium has more LGR5 when compared with the glandular epithelium in the POP and LNG-IUS treated samples (n=6 per group).</w:t>
      </w:r>
    </w:p>
    <w:p w14:paraId="0F70024E" w14:textId="77777777" w:rsidR="00985093" w:rsidRPr="00CC3414" w:rsidRDefault="00227E08" w:rsidP="00B320A1">
      <w:pPr>
        <w:spacing w:after="136" w:line="480" w:lineRule="auto"/>
        <w:rPr>
          <w:rFonts w:ascii="Arial" w:hAnsi="Arial" w:cs="Arial"/>
          <w:iCs/>
          <w:sz w:val="24"/>
          <w:szCs w:val="24"/>
        </w:rPr>
      </w:pPr>
      <w:r>
        <w:rPr>
          <w:rStyle w:val="Emphasis"/>
          <w:rFonts w:ascii="Arial" w:hAnsi="Arial" w:cs="Arial"/>
          <w:i w:val="0"/>
          <w:sz w:val="24"/>
          <w:szCs w:val="24"/>
        </w:rPr>
        <w:t xml:space="preserve">Figure 4 - </w:t>
      </w:r>
      <w:r w:rsidRPr="0018320A">
        <w:rPr>
          <w:rStyle w:val="Emphasis"/>
          <w:rFonts w:ascii="Arial" w:hAnsi="Arial" w:cs="Arial"/>
          <w:b/>
          <w:sz w:val="24"/>
          <w:szCs w:val="24"/>
        </w:rPr>
        <w:t>LGR5</w:t>
      </w:r>
      <w:r w:rsidRPr="0018320A">
        <w:rPr>
          <w:rFonts w:ascii="Arial" w:hAnsi="Arial" w:cs="Arial"/>
          <w:b/>
          <w:bCs/>
          <w:iCs/>
          <w:sz w:val="24"/>
          <w:szCs w:val="24"/>
        </w:rPr>
        <w:t xml:space="preserve"> expression did not correlate with epithelial cell proliferation in progesterone treated human endometrial samples.</w:t>
      </w:r>
      <w:r w:rsidRPr="00227E08">
        <w:rPr>
          <w:rFonts w:ascii="Arial" w:hAnsi="Arial" w:cs="Arial"/>
          <w:bCs/>
          <w:iCs/>
          <w:sz w:val="24"/>
          <w:szCs w:val="24"/>
        </w:rPr>
        <w:t xml:space="preserve"> (A)</w:t>
      </w:r>
      <w:r w:rsidRPr="00227E08">
        <w:rPr>
          <w:rFonts w:ascii="Arial" w:hAnsi="Arial" w:cs="Arial"/>
          <w:iCs/>
          <w:sz w:val="24"/>
          <w:szCs w:val="24"/>
        </w:rPr>
        <w:t xml:space="preserve"> </w:t>
      </w:r>
      <w:r w:rsidRPr="00227E08">
        <w:rPr>
          <w:rFonts w:ascii="Arial" w:hAnsi="Arial" w:cs="Arial"/>
          <w:bCs/>
          <w:iCs/>
          <w:sz w:val="24"/>
          <w:szCs w:val="24"/>
        </w:rPr>
        <w:t xml:space="preserve">Ki67-LI IHC data, in the progesterone only pill (POP) group, the glandular and luminal epithelium showed high Ki67-LI but the </w:t>
      </w:r>
      <w:r>
        <w:rPr>
          <w:rStyle w:val="highlight2"/>
          <w:rFonts w:ascii="Arial" w:hAnsi="Arial" w:cs="Arial"/>
          <w:sz w:val="24"/>
          <w:szCs w:val="24"/>
        </w:rPr>
        <w:t>levonorgestrel</w:t>
      </w:r>
      <w:r>
        <w:rPr>
          <w:rFonts w:ascii="Arial" w:hAnsi="Arial" w:cs="Arial"/>
          <w:sz w:val="24"/>
          <w:szCs w:val="24"/>
        </w:rPr>
        <w:t>-releasing intrauterine system</w:t>
      </w:r>
      <w:r>
        <w:rPr>
          <w:rFonts w:ascii="Arial" w:hAnsi="Arial" w:cs="Arial"/>
          <w:bCs/>
          <w:iCs/>
          <w:sz w:val="24"/>
          <w:szCs w:val="24"/>
        </w:rPr>
        <w:t xml:space="preserve"> (LNG-IUS) group endometrial Ki67-LI was very low. (B) </w:t>
      </w:r>
      <w:r>
        <w:rPr>
          <w:rFonts w:ascii="Arial" w:hAnsi="Arial" w:cs="Arial"/>
          <w:iCs/>
          <w:sz w:val="24"/>
          <w:szCs w:val="24"/>
        </w:rPr>
        <w:t xml:space="preserve">Representative Ki67 images of luminal and </w:t>
      </w:r>
      <w:r>
        <w:rPr>
          <w:rFonts w:ascii="Arial" w:hAnsi="Arial" w:cs="Arial"/>
          <w:iCs/>
          <w:sz w:val="24"/>
          <w:szCs w:val="24"/>
        </w:rPr>
        <w:lastRenderedPageBreak/>
        <w:t>glandular eutopic endometrium from patients treated with either POP or LNG-IUS (all images x400, scale bar =</w:t>
      </w:r>
      <w:r>
        <w:rPr>
          <w:rStyle w:val="Emphasis"/>
          <w:rFonts w:ascii="Arial" w:hAnsi="Arial" w:cs="Arial"/>
          <w:i w:val="0"/>
          <w:sz w:val="24"/>
          <w:szCs w:val="24"/>
        </w:rPr>
        <w:t>10µm, n=6 per group</w:t>
      </w:r>
      <w:r w:rsidRPr="00227E08">
        <w:rPr>
          <w:rFonts w:ascii="Arial" w:hAnsi="Arial" w:cs="Arial"/>
          <w:iCs/>
          <w:sz w:val="24"/>
          <w:szCs w:val="24"/>
        </w:rPr>
        <w:t>).</w:t>
      </w:r>
    </w:p>
    <w:p w14:paraId="57151D83" w14:textId="32D05FEB" w:rsidR="00985093" w:rsidRPr="00CC3414" w:rsidRDefault="00227E08" w:rsidP="00B320A1">
      <w:pPr>
        <w:spacing w:after="136" w:line="480" w:lineRule="auto"/>
        <w:rPr>
          <w:rFonts w:ascii="Arial" w:hAnsi="Arial" w:cs="Arial"/>
          <w:iCs/>
          <w:sz w:val="24"/>
          <w:szCs w:val="24"/>
        </w:rPr>
      </w:pPr>
      <w:r w:rsidRPr="00227E08">
        <w:rPr>
          <w:rFonts w:ascii="Arial" w:hAnsi="Arial" w:cs="Arial"/>
          <w:iCs/>
          <w:sz w:val="24"/>
          <w:szCs w:val="24"/>
        </w:rPr>
        <w:t xml:space="preserve">Figure 5 – </w:t>
      </w:r>
      <w:r w:rsidRPr="0018320A">
        <w:rPr>
          <w:rFonts w:ascii="Arial" w:hAnsi="Arial" w:cs="Arial"/>
          <w:b/>
          <w:iCs/>
          <w:sz w:val="24"/>
          <w:szCs w:val="24"/>
        </w:rPr>
        <w:t>Putative model of endometrial epithelial regeneration</w:t>
      </w:r>
      <w:r w:rsidRPr="00227E08">
        <w:rPr>
          <w:rFonts w:ascii="Arial" w:hAnsi="Arial" w:cs="Arial"/>
          <w:iCs/>
          <w:sz w:val="24"/>
          <w:szCs w:val="24"/>
        </w:rPr>
        <w:t>. A) The secretory phase endometrial epitheli</w:t>
      </w:r>
      <w:r w:rsidR="003E0D1C">
        <w:rPr>
          <w:rFonts w:ascii="Arial" w:hAnsi="Arial" w:cs="Arial"/>
          <w:iCs/>
          <w:sz w:val="24"/>
          <w:szCs w:val="24"/>
        </w:rPr>
        <w:t>al configuration</w:t>
      </w:r>
      <w:r w:rsidRPr="00227E08">
        <w:rPr>
          <w:rFonts w:ascii="Arial" w:hAnsi="Arial" w:cs="Arial"/>
          <w:iCs/>
          <w:sz w:val="24"/>
          <w:szCs w:val="24"/>
        </w:rPr>
        <w:t xml:space="preserve">; luminal epithelia contains </w:t>
      </w:r>
      <w:r>
        <w:rPr>
          <w:rStyle w:val="Emphasis"/>
          <w:rFonts w:ascii="Arial" w:hAnsi="Arial" w:cs="Arial"/>
          <w:sz w:val="24"/>
          <w:szCs w:val="24"/>
        </w:rPr>
        <w:t>LGR5</w:t>
      </w:r>
      <w:r w:rsidRPr="00227E08">
        <w:rPr>
          <w:rFonts w:ascii="Arial" w:hAnsi="Arial" w:cs="Arial"/>
          <w:iCs/>
          <w:sz w:val="24"/>
          <w:szCs w:val="24"/>
        </w:rPr>
        <w:t>++SOX9+SSEA</w:t>
      </w:r>
      <w:r w:rsidR="00CC03B7">
        <w:rPr>
          <w:rFonts w:ascii="Arial" w:hAnsi="Arial" w:cs="Arial"/>
          <w:iCs/>
          <w:sz w:val="24"/>
          <w:szCs w:val="24"/>
        </w:rPr>
        <w:t>-</w:t>
      </w:r>
      <w:r w:rsidRPr="00227E08">
        <w:rPr>
          <w:rFonts w:ascii="Arial" w:hAnsi="Arial" w:cs="Arial"/>
          <w:iCs/>
          <w:sz w:val="24"/>
          <w:szCs w:val="24"/>
        </w:rPr>
        <w:t xml:space="preserve">1+ cells, functional glands contain </w:t>
      </w:r>
      <w:r>
        <w:rPr>
          <w:rFonts w:ascii="Arial" w:hAnsi="Arial" w:cs="Arial"/>
          <w:i/>
          <w:iCs/>
          <w:sz w:val="24"/>
          <w:szCs w:val="24"/>
        </w:rPr>
        <w:t>LGR5-</w:t>
      </w:r>
      <w:r w:rsidRPr="00227E08">
        <w:rPr>
          <w:rFonts w:ascii="Arial" w:hAnsi="Arial" w:cs="Arial"/>
          <w:iCs/>
          <w:sz w:val="24"/>
          <w:szCs w:val="24"/>
        </w:rPr>
        <w:t>SOX9-SSEA</w:t>
      </w:r>
      <w:r w:rsidR="00CC03B7">
        <w:rPr>
          <w:rFonts w:ascii="Arial" w:hAnsi="Arial" w:cs="Arial"/>
          <w:iCs/>
          <w:sz w:val="24"/>
          <w:szCs w:val="24"/>
        </w:rPr>
        <w:t>-</w:t>
      </w:r>
      <w:r w:rsidRPr="00227E08">
        <w:rPr>
          <w:rFonts w:ascii="Arial" w:hAnsi="Arial" w:cs="Arial"/>
          <w:iCs/>
          <w:sz w:val="24"/>
          <w:szCs w:val="24"/>
        </w:rPr>
        <w:t xml:space="preserve">1- </w:t>
      </w:r>
      <w:r w:rsidR="003E0D1C">
        <w:rPr>
          <w:rFonts w:ascii="Arial" w:hAnsi="Arial" w:cs="Arial"/>
          <w:iCs/>
          <w:sz w:val="24"/>
          <w:szCs w:val="24"/>
        </w:rPr>
        <w:t xml:space="preserve">epithelial cells </w:t>
      </w:r>
      <w:r w:rsidRPr="00227E08">
        <w:rPr>
          <w:rFonts w:ascii="Arial" w:hAnsi="Arial" w:cs="Arial"/>
          <w:iCs/>
          <w:sz w:val="24"/>
          <w:szCs w:val="24"/>
        </w:rPr>
        <w:t>and basalis glandular cells with SOX9++SSEA</w:t>
      </w:r>
      <w:r w:rsidR="00CC03B7">
        <w:rPr>
          <w:rFonts w:ascii="Arial" w:hAnsi="Arial" w:cs="Arial"/>
          <w:iCs/>
          <w:sz w:val="24"/>
          <w:szCs w:val="24"/>
        </w:rPr>
        <w:t>-</w:t>
      </w:r>
      <w:r w:rsidRPr="00227E08">
        <w:rPr>
          <w:rFonts w:ascii="Arial" w:hAnsi="Arial" w:cs="Arial"/>
          <w:iCs/>
          <w:sz w:val="24"/>
          <w:szCs w:val="24"/>
        </w:rPr>
        <w:t>1++</w:t>
      </w:r>
      <w:r>
        <w:rPr>
          <w:rStyle w:val="Emphasis"/>
          <w:rFonts w:ascii="Arial" w:hAnsi="Arial" w:cs="Arial"/>
          <w:sz w:val="24"/>
          <w:szCs w:val="24"/>
        </w:rPr>
        <w:t>LGR5</w:t>
      </w:r>
      <w:r w:rsidRPr="00227E08">
        <w:rPr>
          <w:rFonts w:ascii="Arial" w:hAnsi="Arial" w:cs="Arial"/>
          <w:iCs/>
          <w:sz w:val="24"/>
          <w:szCs w:val="24"/>
        </w:rPr>
        <w:t>+</w:t>
      </w:r>
      <w:r w:rsidR="003E0D1C">
        <w:rPr>
          <w:rFonts w:ascii="Arial" w:hAnsi="Arial" w:cs="Arial"/>
          <w:iCs/>
          <w:sz w:val="24"/>
          <w:szCs w:val="24"/>
        </w:rPr>
        <w:t xml:space="preserve"> phenotype</w:t>
      </w:r>
      <w:r w:rsidRPr="00227E08">
        <w:rPr>
          <w:rFonts w:ascii="Arial" w:hAnsi="Arial" w:cs="Arial"/>
          <w:iCs/>
          <w:sz w:val="24"/>
          <w:szCs w:val="24"/>
        </w:rPr>
        <w:t>. B) Luminal and functional layers are shed at menstruation, luminal epithelium regenerated from the stratum basalis epithelium (SOX9++SSEA</w:t>
      </w:r>
      <w:r w:rsidR="00CC03B7">
        <w:rPr>
          <w:rFonts w:ascii="Arial" w:hAnsi="Arial" w:cs="Arial"/>
          <w:iCs/>
          <w:sz w:val="24"/>
          <w:szCs w:val="24"/>
        </w:rPr>
        <w:t>-</w:t>
      </w:r>
      <w:r w:rsidRPr="00227E08">
        <w:rPr>
          <w:rFonts w:ascii="Arial" w:hAnsi="Arial" w:cs="Arial"/>
          <w:iCs/>
          <w:sz w:val="24"/>
          <w:szCs w:val="24"/>
        </w:rPr>
        <w:t>1++</w:t>
      </w:r>
      <w:r>
        <w:rPr>
          <w:rFonts w:ascii="Arial" w:hAnsi="Arial" w:cs="Arial"/>
          <w:i/>
          <w:iCs/>
          <w:sz w:val="24"/>
          <w:szCs w:val="24"/>
        </w:rPr>
        <w:t>LGR5</w:t>
      </w:r>
      <w:r w:rsidRPr="00227E08">
        <w:rPr>
          <w:rFonts w:ascii="Arial" w:hAnsi="Arial" w:cs="Arial"/>
          <w:iCs/>
          <w:sz w:val="24"/>
          <w:szCs w:val="24"/>
        </w:rPr>
        <w:t>+) after menstrual shedding, subsequently, the luminal epithelium (</w:t>
      </w:r>
      <w:r>
        <w:rPr>
          <w:rStyle w:val="Emphasis"/>
          <w:rFonts w:ascii="Arial" w:hAnsi="Arial" w:cs="Arial"/>
          <w:sz w:val="24"/>
          <w:szCs w:val="24"/>
        </w:rPr>
        <w:t>LGR5</w:t>
      </w:r>
      <w:r w:rsidRPr="00227E08">
        <w:rPr>
          <w:rFonts w:ascii="Arial" w:hAnsi="Arial" w:cs="Arial"/>
          <w:iCs/>
          <w:sz w:val="24"/>
          <w:szCs w:val="24"/>
        </w:rPr>
        <w:t>++SOX9+SSEA</w:t>
      </w:r>
      <w:r w:rsidR="00CC03B7">
        <w:rPr>
          <w:rFonts w:ascii="Arial" w:hAnsi="Arial" w:cs="Arial"/>
          <w:iCs/>
          <w:sz w:val="24"/>
          <w:szCs w:val="24"/>
        </w:rPr>
        <w:t>-</w:t>
      </w:r>
      <w:r w:rsidRPr="00227E08">
        <w:rPr>
          <w:rFonts w:ascii="Arial" w:hAnsi="Arial" w:cs="Arial"/>
          <w:iCs/>
          <w:sz w:val="24"/>
          <w:szCs w:val="24"/>
        </w:rPr>
        <w:t>1+) throughout the cycle regenerates itself and possibly also contribute</w:t>
      </w:r>
      <w:r w:rsidR="003E0D1C">
        <w:rPr>
          <w:rFonts w:ascii="Arial" w:hAnsi="Arial" w:cs="Arial"/>
          <w:iCs/>
          <w:sz w:val="24"/>
          <w:szCs w:val="24"/>
        </w:rPr>
        <w:t>s</w:t>
      </w:r>
      <w:r w:rsidRPr="00227E08">
        <w:rPr>
          <w:rFonts w:ascii="Arial" w:hAnsi="Arial" w:cs="Arial"/>
          <w:iCs/>
          <w:sz w:val="24"/>
          <w:szCs w:val="24"/>
        </w:rPr>
        <w:t xml:space="preserve"> to the regeneration of functional glands in the proliferative phase (</w:t>
      </w:r>
      <w:r>
        <w:rPr>
          <w:rStyle w:val="Emphasis"/>
          <w:rFonts w:ascii="Arial" w:hAnsi="Arial" w:cs="Arial"/>
          <w:sz w:val="24"/>
          <w:szCs w:val="24"/>
        </w:rPr>
        <w:t>LGR5</w:t>
      </w:r>
      <w:r w:rsidRPr="00227E08">
        <w:rPr>
          <w:rFonts w:ascii="Arial" w:hAnsi="Arial" w:cs="Arial"/>
          <w:iCs/>
          <w:sz w:val="24"/>
          <w:szCs w:val="24"/>
        </w:rPr>
        <w:t>+SOX9+SSEA</w:t>
      </w:r>
      <w:r w:rsidR="00CC03B7">
        <w:rPr>
          <w:rFonts w:ascii="Arial" w:hAnsi="Arial" w:cs="Arial"/>
          <w:iCs/>
          <w:sz w:val="24"/>
          <w:szCs w:val="24"/>
        </w:rPr>
        <w:t>-</w:t>
      </w:r>
      <w:r w:rsidRPr="00227E08">
        <w:rPr>
          <w:rFonts w:ascii="Arial" w:hAnsi="Arial" w:cs="Arial"/>
          <w:iCs/>
          <w:sz w:val="24"/>
          <w:szCs w:val="24"/>
        </w:rPr>
        <w:t xml:space="preserve">1+) whilst stratum basalis glands </w:t>
      </w:r>
      <w:r w:rsidR="003E0D1C">
        <w:rPr>
          <w:rFonts w:ascii="Arial" w:hAnsi="Arial" w:cs="Arial"/>
          <w:iCs/>
          <w:sz w:val="24"/>
          <w:szCs w:val="24"/>
        </w:rPr>
        <w:t xml:space="preserve">are responsible for the </w:t>
      </w:r>
      <w:r w:rsidRPr="00227E08">
        <w:rPr>
          <w:rFonts w:ascii="Arial" w:hAnsi="Arial" w:cs="Arial"/>
          <w:iCs/>
          <w:sz w:val="24"/>
          <w:szCs w:val="24"/>
        </w:rPr>
        <w:t>regenerat</w:t>
      </w:r>
      <w:r w:rsidR="003E0D1C">
        <w:rPr>
          <w:rFonts w:ascii="Arial" w:hAnsi="Arial" w:cs="Arial"/>
          <w:iCs/>
          <w:sz w:val="24"/>
          <w:szCs w:val="24"/>
        </w:rPr>
        <w:t>ion of</w:t>
      </w:r>
      <w:r w:rsidRPr="00227E08">
        <w:rPr>
          <w:rFonts w:ascii="Arial" w:hAnsi="Arial" w:cs="Arial"/>
          <w:iCs/>
          <w:sz w:val="24"/>
          <w:szCs w:val="24"/>
        </w:rPr>
        <w:t xml:space="preserve"> all/most of the epithelia of the stratum functionalis in the proliferative phase.</w:t>
      </w:r>
    </w:p>
    <w:p w14:paraId="601A06C0" w14:textId="77777777" w:rsidR="00D4315C" w:rsidRPr="00CC3414" w:rsidRDefault="00D4315C" w:rsidP="00B320A1">
      <w:pPr>
        <w:pStyle w:val="Default"/>
        <w:spacing w:after="18" w:line="480" w:lineRule="auto"/>
        <w:rPr>
          <w:rFonts w:ascii="Arial" w:hAnsi="Arial" w:cs="Arial"/>
          <w:b/>
        </w:rPr>
      </w:pPr>
    </w:p>
    <w:p w14:paraId="6181DD9F" w14:textId="77777777" w:rsidR="00A42AE9" w:rsidRPr="00CC3414" w:rsidRDefault="00227E08" w:rsidP="00B320A1">
      <w:pPr>
        <w:pStyle w:val="NormalWeb"/>
        <w:spacing w:line="480" w:lineRule="auto"/>
        <w:rPr>
          <w:rFonts w:ascii="Arial" w:hAnsi="Arial" w:cs="Arial"/>
        </w:rPr>
      </w:pPr>
      <w:r w:rsidRPr="00227E08">
        <w:rPr>
          <w:rFonts w:ascii="Arial" w:hAnsi="Arial" w:cs="Arial"/>
        </w:rPr>
        <w:t xml:space="preserve"> </w:t>
      </w:r>
    </w:p>
    <w:p w14:paraId="4E200FDA" w14:textId="77777777" w:rsidR="00531E00" w:rsidRPr="00CC3414" w:rsidRDefault="00531E00" w:rsidP="00B320A1">
      <w:pPr>
        <w:pStyle w:val="Default"/>
        <w:spacing w:after="18" w:line="480" w:lineRule="auto"/>
        <w:rPr>
          <w:rFonts w:ascii="Arial" w:hAnsi="Arial" w:cs="Arial"/>
          <w:bCs/>
          <w:color w:val="121212"/>
        </w:rPr>
      </w:pPr>
    </w:p>
    <w:p w14:paraId="3F0CF809" w14:textId="77777777" w:rsidR="00A81469" w:rsidRPr="00CC3414" w:rsidRDefault="00A81469" w:rsidP="00B320A1">
      <w:pPr>
        <w:spacing w:line="480" w:lineRule="auto"/>
        <w:rPr>
          <w:rFonts w:ascii="Arial" w:hAnsi="Arial" w:cs="Arial"/>
          <w:sz w:val="24"/>
          <w:szCs w:val="24"/>
        </w:rPr>
      </w:pPr>
    </w:p>
    <w:p w14:paraId="6F9442F0" w14:textId="77777777" w:rsidR="00A81469" w:rsidRPr="00CC3414" w:rsidRDefault="00A81469" w:rsidP="00B320A1">
      <w:pPr>
        <w:spacing w:line="480" w:lineRule="auto"/>
        <w:rPr>
          <w:rFonts w:ascii="Arial" w:hAnsi="Arial" w:cs="Arial"/>
          <w:sz w:val="24"/>
          <w:szCs w:val="24"/>
        </w:rPr>
      </w:pPr>
    </w:p>
    <w:p w14:paraId="2F594CEB" w14:textId="77777777" w:rsidR="0088397E" w:rsidRPr="00CC3414" w:rsidRDefault="00227E08" w:rsidP="0088397E">
      <w:pPr>
        <w:pStyle w:val="NormalWeb"/>
        <w:spacing w:line="480" w:lineRule="auto"/>
        <w:rPr>
          <w:rFonts w:ascii="Arial" w:hAnsi="Arial" w:cs="Arial"/>
          <w:b/>
        </w:rPr>
      </w:pPr>
      <w:r w:rsidRPr="00227E08">
        <w:rPr>
          <w:rFonts w:ascii="Arial" w:hAnsi="Arial" w:cs="Arial"/>
          <w:b/>
        </w:rPr>
        <w:t>Supplementary figure legends</w:t>
      </w:r>
    </w:p>
    <w:p w14:paraId="0FE89B3B" w14:textId="77777777" w:rsidR="00394EA9" w:rsidRPr="00CC3414" w:rsidRDefault="00227E08" w:rsidP="00394EA9">
      <w:pPr>
        <w:spacing w:after="136" w:line="480" w:lineRule="auto"/>
        <w:textAlignment w:val="baseline"/>
        <w:rPr>
          <w:rFonts w:ascii="Arial" w:hAnsi="Arial" w:cs="Arial"/>
          <w:i/>
          <w:iCs/>
          <w:sz w:val="24"/>
          <w:szCs w:val="24"/>
        </w:rPr>
      </w:pPr>
      <w:r w:rsidRPr="00227E08">
        <w:rPr>
          <w:rFonts w:ascii="Arial" w:hAnsi="Arial" w:cs="Arial"/>
          <w:iCs/>
          <w:sz w:val="24"/>
          <w:szCs w:val="24"/>
        </w:rPr>
        <w:t xml:space="preserve">Supplementary figure 1 – </w:t>
      </w:r>
      <w:r w:rsidRPr="0018320A">
        <w:rPr>
          <w:rStyle w:val="Emphasis"/>
          <w:rFonts w:ascii="Arial" w:hAnsi="Arial" w:cs="Arial"/>
          <w:b/>
          <w:i w:val="0"/>
          <w:sz w:val="24"/>
          <w:szCs w:val="24"/>
        </w:rPr>
        <w:t xml:space="preserve">Representative </w:t>
      </w:r>
      <w:r w:rsidRPr="0018320A">
        <w:rPr>
          <w:rStyle w:val="Emphasis"/>
          <w:rFonts w:ascii="Arial" w:hAnsi="Arial" w:cs="Arial"/>
          <w:b/>
          <w:sz w:val="24"/>
          <w:szCs w:val="24"/>
        </w:rPr>
        <w:t>LGR5</w:t>
      </w:r>
      <w:r w:rsidR="00394EA9" w:rsidRPr="0018320A">
        <w:rPr>
          <w:rStyle w:val="Emphasis"/>
          <w:rFonts w:ascii="Arial" w:hAnsi="Arial" w:cs="Arial"/>
          <w:b/>
          <w:i w:val="0"/>
          <w:sz w:val="24"/>
          <w:szCs w:val="24"/>
        </w:rPr>
        <w:t xml:space="preserve"> ISH</w:t>
      </w:r>
      <w:r w:rsidR="00394EA9" w:rsidRPr="00CC3414">
        <w:rPr>
          <w:rStyle w:val="Emphasis"/>
          <w:rFonts w:ascii="Arial" w:hAnsi="Arial" w:cs="Arial"/>
          <w:i w:val="0"/>
          <w:sz w:val="24"/>
          <w:szCs w:val="24"/>
        </w:rPr>
        <w:t xml:space="preserve"> showing A. </w:t>
      </w:r>
      <w:r w:rsidRPr="00227E08">
        <w:rPr>
          <w:rStyle w:val="Emphasis"/>
          <w:rFonts w:ascii="Arial" w:hAnsi="Arial" w:cs="Arial"/>
          <w:sz w:val="24"/>
          <w:szCs w:val="24"/>
        </w:rPr>
        <w:t>LGR5</w:t>
      </w:r>
      <w:r w:rsidR="00394EA9" w:rsidRPr="00CC3414">
        <w:rPr>
          <w:rStyle w:val="Emphasis"/>
          <w:rFonts w:ascii="Arial" w:hAnsi="Arial" w:cs="Arial"/>
          <w:i w:val="0"/>
          <w:sz w:val="24"/>
          <w:szCs w:val="24"/>
        </w:rPr>
        <w:t xml:space="preserve"> Probe B. Positive control C. Negative control, images of secretory endometrium (All images x400, scale bar = 60µm).</w:t>
      </w:r>
    </w:p>
    <w:p w14:paraId="6997E153" w14:textId="77777777" w:rsidR="0088397E" w:rsidRPr="00CC3414" w:rsidRDefault="00227E08" w:rsidP="0088397E">
      <w:pPr>
        <w:spacing w:after="136" w:line="480" w:lineRule="auto"/>
        <w:textAlignment w:val="baseline"/>
        <w:rPr>
          <w:rStyle w:val="Emphasis"/>
          <w:rFonts w:ascii="Arial" w:hAnsi="Arial" w:cs="Arial"/>
          <w:i w:val="0"/>
          <w:sz w:val="24"/>
          <w:szCs w:val="24"/>
        </w:rPr>
      </w:pPr>
      <w:r w:rsidRPr="00227E08">
        <w:rPr>
          <w:rFonts w:ascii="Arial" w:hAnsi="Arial" w:cs="Arial"/>
          <w:iCs/>
          <w:sz w:val="24"/>
          <w:szCs w:val="24"/>
        </w:rPr>
        <w:lastRenderedPageBreak/>
        <w:t xml:space="preserve">Supplementary figure 2 </w:t>
      </w:r>
      <w:r>
        <w:rPr>
          <w:rFonts w:ascii="Arial" w:hAnsi="Arial" w:cs="Arial"/>
          <w:i/>
          <w:iCs/>
          <w:sz w:val="24"/>
          <w:szCs w:val="24"/>
        </w:rPr>
        <w:t xml:space="preserve">– </w:t>
      </w:r>
      <w:r w:rsidRPr="0018320A">
        <w:rPr>
          <w:rStyle w:val="Emphasis"/>
          <w:rFonts w:ascii="Arial" w:hAnsi="Arial" w:cs="Arial"/>
          <w:b/>
          <w:i w:val="0"/>
          <w:sz w:val="24"/>
          <w:szCs w:val="24"/>
        </w:rPr>
        <w:t xml:space="preserve">Representative </w:t>
      </w:r>
      <w:r w:rsidRPr="0018320A">
        <w:rPr>
          <w:rStyle w:val="Emphasis"/>
          <w:rFonts w:ascii="Arial" w:hAnsi="Arial" w:cs="Arial"/>
          <w:b/>
          <w:sz w:val="24"/>
          <w:szCs w:val="24"/>
        </w:rPr>
        <w:t>LGR5</w:t>
      </w:r>
      <w:r w:rsidR="0088397E" w:rsidRPr="0018320A">
        <w:rPr>
          <w:rStyle w:val="Emphasis"/>
          <w:rFonts w:ascii="Arial" w:hAnsi="Arial" w:cs="Arial"/>
          <w:b/>
          <w:i w:val="0"/>
          <w:sz w:val="24"/>
          <w:szCs w:val="24"/>
        </w:rPr>
        <w:t xml:space="preserve"> ISH images of post-menopausal (PM) luminal and glandular epithelium of healthy human endometrium</w:t>
      </w:r>
      <w:r w:rsidR="0088397E" w:rsidRPr="00CC3414">
        <w:rPr>
          <w:rStyle w:val="Emphasis"/>
          <w:rFonts w:ascii="Arial" w:hAnsi="Arial" w:cs="Arial"/>
          <w:i w:val="0"/>
          <w:sz w:val="24"/>
          <w:szCs w:val="24"/>
        </w:rPr>
        <w:t xml:space="preserve"> (All images x1000, scale bar = 20µm).</w:t>
      </w:r>
    </w:p>
    <w:p w14:paraId="02AC2484" w14:textId="77777777" w:rsidR="00394EA9" w:rsidRPr="00CC3414" w:rsidRDefault="00227E08" w:rsidP="00394EA9">
      <w:pPr>
        <w:spacing w:after="136" w:line="480" w:lineRule="auto"/>
        <w:textAlignment w:val="baseline"/>
        <w:rPr>
          <w:rStyle w:val="Emphasis"/>
          <w:rFonts w:ascii="Arial" w:hAnsi="Arial" w:cs="Arial"/>
          <w:i w:val="0"/>
          <w:sz w:val="24"/>
          <w:szCs w:val="24"/>
        </w:rPr>
      </w:pPr>
      <w:r w:rsidRPr="00227E08">
        <w:rPr>
          <w:rFonts w:ascii="Arial" w:hAnsi="Arial" w:cs="Arial"/>
          <w:iCs/>
          <w:sz w:val="24"/>
          <w:szCs w:val="24"/>
        </w:rPr>
        <w:t xml:space="preserve">Supplementary figure 3 - </w:t>
      </w:r>
      <w:r>
        <w:rPr>
          <w:rStyle w:val="Emphasis"/>
          <w:rFonts w:ascii="Arial" w:hAnsi="Arial" w:cs="Arial"/>
          <w:i w:val="0"/>
          <w:sz w:val="24"/>
          <w:szCs w:val="24"/>
        </w:rPr>
        <w:t xml:space="preserve">Representative co-localisation </w:t>
      </w:r>
      <w:r w:rsidRPr="00227E08">
        <w:rPr>
          <w:rStyle w:val="Emphasis"/>
          <w:rFonts w:ascii="Arial" w:hAnsi="Arial" w:cs="Arial"/>
          <w:sz w:val="24"/>
          <w:szCs w:val="24"/>
        </w:rPr>
        <w:t>LGR5</w:t>
      </w:r>
      <w:r w:rsidR="00394EA9" w:rsidRPr="00CC3414">
        <w:rPr>
          <w:rStyle w:val="Emphasis"/>
          <w:rFonts w:ascii="Arial" w:hAnsi="Arial" w:cs="Arial"/>
          <w:i w:val="0"/>
          <w:sz w:val="24"/>
          <w:szCs w:val="24"/>
        </w:rPr>
        <w:t xml:space="preserve"> ISH</w:t>
      </w:r>
      <w:r w:rsidR="00283FE8" w:rsidRPr="00CC3414">
        <w:rPr>
          <w:rStyle w:val="Emphasis"/>
          <w:rFonts w:ascii="Arial" w:hAnsi="Arial" w:cs="Arial"/>
          <w:i w:val="0"/>
          <w:sz w:val="24"/>
          <w:szCs w:val="24"/>
        </w:rPr>
        <w:t xml:space="preserve"> probe</w:t>
      </w:r>
      <w:r>
        <w:rPr>
          <w:rStyle w:val="Emphasis"/>
          <w:rFonts w:ascii="Arial" w:hAnsi="Arial" w:cs="Arial"/>
          <w:i w:val="0"/>
          <w:sz w:val="24"/>
          <w:szCs w:val="24"/>
        </w:rPr>
        <w:t xml:space="preserve"> (red)/anti-human SSEA-1antibody immunofluorescence (green) images of luminal and basalis epithelium of healthy human full thickness endometrium (All images x400).</w:t>
      </w:r>
    </w:p>
    <w:p w14:paraId="21019CFE" w14:textId="77777777" w:rsidR="00A73E1F" w:rsidRPr="00CC3414" w:rsidRDefault="00227E08" w:rsidP="0088397E">
      <w:pPr>
        <w:spacing w:after="136" w:line="480" w:lineRule="auto"/>
        <w:rPr>
          <w:rFonts w:ascii="Arial" w:hAnsi="Arial" w:cs="Arial"/>
          <w:iCs/>
          <w:sz w:val="24"/>
          <w:szCs w:val="24"/>
        </w:rPr>
      </w:pPr>
      <w:r w:rsidRPr="00227E08">
        <w:rPr>
          <w:rFonts w:ascii="Arial" w:hAnsi="Arial" w:cs="Arial"/>
          <w:iCs/>
          <w:sz w:val="24"/>
          <w:szCs w:val="24"/>
        </w:rPr>
        <w:t xml:space="preserve">Supplementary figure 4 - </w:t>
      </w:r>
      <w:r w:rsidRPr="0018320A">
        <w:rPr>
          <w:rFonts w:ascii="Arial" w:hAnsi="Arial" w:cs="Arial"/>
          <w:b/>
          <w:iCs/>
          <w:sz w:val="24"/>
          <w:szCs w:val="24"/>
        </w:rPr>
        <w:t>Progesterone target genes that are likely to be regulating LGR5 in the secretory endometrium and in the endometrial epithelial side population cells.</w:t>
      </w:r>
      <w:r w:rsidRPr="00227E08">
        <w:rPr>
          <w:rFonts w:ascii="Arial" w:hAnsi="Arial" w:cs="Arial"/>
          <w:iCs/>
          <w:sz w:val="24"/>
          <w:szCs w:val="24"/>
        </w:rPr>
        <w:t xml:space="preserve"> The potential LGR5 regulating genes that are differentially expressed in the epithelial side population cells compared with the unsorted epithelial cells (Supplementary table III) and in the secretory endometrium compared with the proliferative phase endometrium (Supplementary table IV) were included in the IPA upstream analysis to identify those which are downstream targets of progesterone.</w:t>
      </w:r>
    </w:p>
    <w:p w14:paraId="55F0893A" w14:textId="77777777" w:rsidR="001877EC" w:rsidRPr="00CC3414" w:rsidRDefault="00227E08" w:rsidP="001877EC">
      <w:pPr>
        <w:spacing w:after="136" w:line="480" w:lineRule="auto"/>
        <w:rPr>
          <w:rFonts w:ascii="Arial" w:hAnsi="Arial" w:cs="Arial"/>
          <w:iCs/>
          <w:sz w:val="24"/>
          <w:szCs w:val="24"/>
        </w:rPr>
      </w:pPr>
      <w:r w:rsidRPr="00227E08">
        <w:rPr>
          <w:rFonts w:ascii="Arial" w:hAnsi="Arial" w:cs="Arial"/>
          <w:iCs/>
          <w:sz w:val="24"/>
          <w:szCs w:val="24"/>
        </w:rPr>
        <w:t xml:space="preserve">Supplementary figure 5 – </w:t>
      </w:r>
      <w:r w:rsidRPr="0018320A">
        <w:rPr>
          <w:rFonts w:ascii="Arial" w:hAnsi="Arial" w:cs="Arial"/>
          <w:b/>
          <w:iCs/>
          <w:sz w:val="24"/>
          <w:szCs w:val="24"/>
        </w:rPr>
        <w:t xml:space="preserve">Representative images of staining pattern demonstrated with 2 commercially available IHC </w:t>
      </w:r>
      <w:r w:rsidRPr="0018320A">
        <w:rPr>
          <w:rStyle w:val="Emphasis"/>
          <w:rFonts w:ascii="Arial" w:hAnsi="Arial" w:cs="Arial"/>
          <w:b/>
          <w:i w:val="0"/>
          <w:sz w:val="24"/>
          <w:szCs w:val="24"/>
        </w:rPr>
        <w:t>LGR5</w:t>
      </w:r>
      <w:r w:rsidR="001877EC" w:rsidRPr="0018320A">
        <w:rPr>
          <w:rFonts w:ascii="Arial" w:hAnsi="Arial" w:cs="Arial"/>
          <w:b/>
          <w:iCs/>
          <w:sz w:val="24"/>
          <w:szCs w:val="24"/>
        </w:rPr>
        <w:t xml:space="preserve"> antibodies</w:t>
      </w:r>
      <w:r w:rsidR="001877EC" w:rsidRPr="00CC3414">
        <w:rPr>
          <w:rFonts w:ascii="Arial" w:hAnsi="Arial" w:cs="Arial"/>
          <w:iCs/>
          <w:sz w:val="24"/>
          <w:szCs w:val="24"/>
        </w:rPr>
        <w:t>, in luminal, stratum functionalis and stratum basalis</w:t>
      </w:r>
      <w:r w:rsidRPr="00227E08">
        <w:rPr>
          <w:rFonts w:ascii="Arial" w:hAnsi="Arial" w:cs="Arial"/>
          <w:iCs/>
          <w:sz w:val="24"/>
          <w:szCs w:val="24"/>
        </w:rPr>
        <w:t xml:space="preserve"> of the human endometrium; </w:t>
      </w:r>
      <w:r w:rsidRPr="00227E08">
        <w:rPr>
          <w:rFonts w:ascii="Arial" w:hAnsi="Arial" w:cs="Arial"/>
          <w:sz w:val="24"/>
          <w:szCs w:val="24"/>
        </w:rPr>
        <w:t xml:space="preserve"> LGR5 Antibody (centre) (LGR5 C) rabbit polyclonal (AP2745f)</w:t>
      </w:r>
      <w:r w:rsidRPr="00227E08">
        <w:rPr>
          <w:rFonts w:ascii="Arial" w:hAnsi="Arial" w:cs="Arial"/>
          <w:iCs/>
          <w:sz w:val="24"/>
          <w:szCs w:val="24"/>
        </w:rPr>
        <w:t xml:space="preserve"> at 1:100 dilution and LGR5 Antibody (N-term) (LGR5 N) rabbit polyclonal (AP2745a) (all images x400, scale bar =</w:t>
      </w:r>
      <w:r w:rsidRPr="0036182F">
        <w:rPr>
          <w:rStyle w:val="Emphasis"/>
          <w:rFonts w:ascii="Arial" w:hAnsi="Arial" w:cs="Arial"/>
          <w:i w:val="0"/>
          <w:sz w:val="24"/>
          <w:szCs w:val="24"/>
        </w:rPr>
        <w:t>10µm</w:t>
      </w:r>
      <w:r>
        <w:rPr>
          <w:rStyle w:val="Emphasis"/>
          <w:rFonts w:ascii="Arial" w:hAnsi="Arial" w:cs="Arial"/>
          <w:sz w:val="24"/>
          <w:szCs w:val="24"/>
        </w:rPr>
        <w:t>)</w:t>
      </w:r>
      <w:r w:rsidRPr="00227E08">
        <w:rPr>
          <w:rFonts w:ascii="Arial" w:hAnsi="Arial" w:cs="Arial"/>
          <w:iCs/>
          <w:sz w:val="24"/>
          <w:szCs w:val="24"/>
        </w:rPr>
        <w:t xml:space="preserve">.  </w:t>
      </w:r>
    </w:p>
    <w:p w14:paraId="07CD5575" w14:textId="77777777" w:rsidR="001877EC" w:rsidRPr="00CC3414" w:rsidRDefault="001877EC" w:rsidP="00A73E1F">
      <w:pPr>
        <w:spacing w:after="136" w:line="480" w:lineRule="auto"/>
        <w:textAlignment w:val="baseline"/>
        <w:rPr>
          <w:rFonts w:ascii="Arial" w:hAnsi="Arial" w:cs="Arial"/>
          <w:i/>
          <w:iCs/>
          <w:sz w:val="24"/>
          <w:szCs w:val="24"/>
        </w:rPr>
      </w:pPr>
    </w:p>
    <w:p w14:paraId="63D84DE7" w14:textId="46093124" w:rsidR="0088397E" w:rsidRPr="00CC3414" w:rsidRDefault="0088397E" w:rsidP="00B320A1">
      <w:pPr>
        <w:spacing w:line="480" w:lineRule="auto"/>
        <w:rPr>
          <w:rFonts w:ascii="Arial" w:hAnsi="Arial" w:cs="Arial"/>
          <w:sz w:val="24"/>
          <w:szCs w:val="24"/>
        </w:rPr>
      </w:pPr>
    </w:p>
    <w:sectPr w:rsidR="0088397E" w:rsidRPr="00CC3414" w:rsidSect="001265B6">
      <w:pgSz w:w="11906" w:h="16838"/>
      <w:pgMar w:top="1440" w:right="1440" w:bottom="1440" w:left="1440" w:header="709" w:footer="709" w:gutter="0"/>
      <w:lnNumType w:countBy="5"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 Ford" w:date="2018-03-09T13:42:00Z" w:initials="CF">
    <w:p w14:paraId="0D2D3E9B" w14:textId="5F162BED" w:rsidR="00DE58E3" w:rsidRDefault="00DE58E3">
      <w:pPr>
        <w:pStyle w:val="CommentText"/>
      </w:pPr>
      <w:r>
        <w:rPr>
          <w:rStyle w:val="CommentReference"/>
        </w:rPr>
        <w:annotationRef/>
      </w:r>
      <w:r>
        <w:t xml:space="preserve"> Abbreviations are defined at first use.</w:t>
      </w:r>
    </w:p>
  </w:comment>
  <w:comment w:id="2" w:author="Hapangama, Dharani" w:date="2018-03-14T13:43:00Z" w:initials="HD">
    <w:p w14:paraId="49D06587" w14:textId="60A2642D" w:rsidR="000F5B38" w:rsidRDefault="000F5B38">
      <w:pPr>
        <w:pStyle w:val="CommentText"/>
      </w:pPr>
      <w:r>
        <w:rPr>
          <w:rStyle w:val="CommentReference"/>
        </w:rPr>
        <w:annotationRef/>
      </w:r>
      <w:r>
        <w:t>Agree with this</w:t>
      </w:r>
    </w:p>
  </w:comment>
  <w:comment w:id="3" w:author="Chris Ford" w:date="2018-03-09T13:55:00Z" w:initials="CF">
    <w:p w14:paraId="752C31AF" w14:textId="71F8AFE7" w:rsidR="00CF3314" w:rsidRDefault="00CF3314">
      <w:pPr>
        <w:pStyle w:val="CommentText"/>
      </w:pPr>
      <w:r>
        <w:rPr>
          <w:rStyle w:val="CommentReference"/>
        </w:rPr>
        <w:annotationRef/>
      </w:r>
      <w:r>
        <w:t xml:space="preserve"> Please include this section if any data were placed in a public repository.</w:t>
      </w:r>
    </w:p>
  </w:comment>
  <w:comment w:id="6" w:author="Chris Ford" w:date="2018-03-13T14:29:00Z" w:initials="CF">
    <w:p w14:paraId="4110B749" w14:textId="353FC5F3" w:rsidR="00E074BC" w:rsidRDefault="00E074BC">
      <w:pPr>
        <w:pStyle w:val="CommentText"/>
      </w:pPr>
      <w:r>
        <w:rPr>
          <w:rStyle w:val="CommentReference"/>
        </w:rPr>
        <w:annotationRef/>
      </w:r>
      <w:r>
        <w:t xml:space="preserve"> Always the first post-text item.</w:t>
      </w:r>
    </w:p>
  </w:comment>
  <w:comment w:id="7" w:author="Hapangama, Dharani" w:date="2018-03-14T14:56:00Z" w:initials="HD">
    <w:p w14:paraId="458BAFC9" w14:textId="1EFFF8F5" w:rsidR="00AF0A37" w:rsidRDefault="00AF0A37">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D3E9B" w15:done="0"/>
  <w15:commentEx w15:paraId="49D06587" w15:paraIdParent="0D2D3E9B" w15:done="0"/>
  <w15:commentEx w15:paraId="752C31AF" w15:done="0"/>
  <w15:commentEx w15:paraId="4110B749" w15:done="0"/>
  <w15:commentEx w15:paraId="458BAFC9" w15:paraIdParent="4110B7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3E9B" w16cid:durableId="1E4D0DD5"/>
  <w16cid:commentId w16cid:paraId="752C31AF" w16cid:durableId="1E4D10B6"/>
  <w16cid:commentId w16cid:paraId="18C8319B" w16cid:durableId="1E4D11E7"/>
  <w16cid:commentId w16cid:paraId="4110B749" w16cid:durableId="1E525E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0BF51" w14:textId="77777777" w:rsidR="006B6D7A" w:rsidRDefault="006B6D7A" w:rsidP="00FE52CD">
      <w:pPr>
        <w:spacing w:after="0" w:line="240" w:lineRule="auto"/>
      </w:pPr>
      <w:r>
        <w:separator/>
      </w:r>
    </w:p>
  </w:endnote>
  <w:endnote w:type="continuationSeparator" w:id="0">
    <w:p w14:paraId="459CCEC6" w14:textId="77777777" w:rsidR="006B6D7A" w:rsidRDefault="006B6D7A" w:rsidP="00FE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saka">
    <w:charset w:val="80"/>
    <w:family w:val="auto"/>
    <w:pitch w:val="variable"/>
    <w:sig w:usb0="00000001" w:usb1="08070000" w:usb2="00000010" w:usb3="00000000" w:csb0="0002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6F62" w14:textId="77777777" w:rsidR="002A743D" w:rsidRDefault="002A743D">
    <w:pPr>
      <w:pStyle w:val="Footer"/>
      <w:jc w:val="right"/>
    </w:pPr>
  </w:p>
  <w:p w14:paraId="30DCDB2B" w14:textId="77777777" w:rsidR="002A743D" w:rsidRDefault="002A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33F8" w14:textId="77777777" w:rsidR="006B6D7A" w:rsidRDefault="006B6D7A" w:rsidP="00FE52CD">
      <w:pPr>
        <w:spacing w:after="0" w:line="240" w:lineRule="auto"/>
      </w:pPr>
      <w:r>
        <w:separator/>
      </w:r>
    </w:p>
  </w:footnote>
  <w:footnote w:type="continuationSeparator" w:id="0">
    <w:p w14:paraId="78F43458" w14:textId="77777777" w:rsidR="006B6D7A" w:rsidRDefault="006B6D7A" w:rsidP="00FE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067445"/>
      <w:docPartObj>
        <w:docPartGallery w:val="Page Numbers (Top of Page)"/>
        <w:docPartUnique/>
      </w:docPartObj>
    </w:sdtPr>
    <w:sdtEndPr>
      <w:rPr>
        <w:noProof/>
      </w:rPr>
    </w:sdtEndPr>
    <w:sdtContent>
      <w:p w14:paraId="1F8C8E63" w14:textId="04424532" w:rsidR="002A743D" w:rsidRDefault="002A743D">
        <w:pPr>
          <w:pStyle w:val="Header"/>
          <w:jc w:val="right"/>
        </w:pPr>
        <w:r>
          <w:fldChar w:fldCharType="begin"/>
        </w:r>
        <w:r>
          <w:instrText xml:space="preserve"> PAGE   \* MERGEFORMAT </w:instrText>
        </w:r>
        <w:r>
          <w:fldChar w:fldCharType="separate"/>
        </w:r>
        <w:r w:rsidR="005D0E74">
          <w:rPr>
            <w:noProof/>
          </w:rPr>
          <w:t>19</w:t>
        </w:r>
        <w:r>
          <w:rPr>
            <w:noProof/>
          </w:rPr>
          <w:fldChar w:fldCharType="end"/>
        </w:r>
      </w:p>
    </w:sdtContent>
  </w:sdt>
  <w:p w14:paraId="6E3F292E" w14:textId="77777777" w:rsidR="002A743D" w:rsidRDefault="002A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585"/>
    <w:multiLevelType w:val="hybridMultilevel"/>
    <w:tmpl w:val="F0DCDAEE"/>
    <w:lvl w:ilvl="0" w:tplc="62943582">
      <w:start w:val="1"/>
      <w:numFmt w:val="bullet"/>
      <w:lvlText w:val="•"/>
      <w:lvlJc w:val="left"/>
      <w:pPr>
        <w:tabs>
          <w:tab w:val="num" w:pos="1778"/>
        </w:tabs>
        <w:ind w:left="1778" w:hanging="360"/>
      </w:pPr>
      <w:rPr>
        <w:rFonts w:ascii="Times New Roman" w:hAnsi="Times New Roman" w:hint="default"/>
      </w:rPr>
    </w:lvl>
    <w:lvl w:ilvl="1" w:tplc="295E4B08" w:tentative="1">
      <w:start w:val="1"/>
      <w:numFmt w:val="bullet"/>
      <w:lvlText w:val="•"/>
      <w:lvlJc w:val="left"/>
      <w:pPr>
        <w:tabs>
          <w:tab w:val="num" w:pos="2498"/>
        </w:tabs>
        <w:ind w:left="2498" w:hanging="360"/>
      </w:pPr>
      <w:rPr>
        <w:rFonts w:ascii="Times New Roman" w:hAnsi="Times New Roman" w:hint="default"/>
      </w:rPr>
    </w:lvl>
    <w:lvl w:ilvl="2" w:tplc="CFF6A0F4" w:tentative="1">
      <w:start w:val="1"/>
      <w:numFmt w:val="bullet"/>
      <w:lvlText w:val="•"/>
      <w:lvlJc w:val="left"/>
      <w:pPr>
        <w:tabs>
          <w:tab w:val="num" w:pos="3218"/>
        </w:tabs>
        <w:ind w:left="3218" w:hanging="360"/>
      </w:pPr>
      <w:rPr>
        <w:rFonts w:ascii="Times New Roman" w:hAnsi="Times New Roman" w:hint="default"/>
      </w:rPr>
    </w:lvl>
    <w:lvl w:ilvl="3" w:tplc="1D62B432" w:tentative="1">
      <w:start w:val="1"/>
      <w:numFmt w:val="bullet"/>
      <w:lvlText w:val="•"/>
      <w:lvlJc w:val="left"/>
      <w:pPr>
        <w:tabs>
          <w:tab w:val="num" w:pos="3938"/>
        </w:tabs>
        <w:ind w:left="3938" w:hanging="360"/>
      </w:pPr>
      <w:rPr>
        <w:rFonts w:ascii="Times New Roman" w:hAnsi="Times New Roman" w:hint="default"/>
      </w:rPr>
    </w:lvl>
    <w:lvl w:ilvl="4" w:tplc="69D6AA2C" w:tentative="1">
      <w:start w:val="1"/>
      <w:numFmt w:val="bullet"/>
      <w:lvlText w:val="•"/>
      <w:lvlJc w:val="left"/>
      <w:pPr>
        <w:tabs>
          <w:tab w:val="num" w:pos="4658"/>
        </w:tabs>
        <w:ind w:left="4658" w:hanging="360"/>
      </w:pPr>
      <w:rPr>
        <w:rFonts w:ascii="Times New Roman" w:hAnsi="Times New Roman" w:hint="default"/>
      </w:rPr>
    </w:lvl>
    <w:lvl w:ilvl="5" w:tplc="027A5CF6" w:tentative="1">
      <w:start w:val="1"/>
      <w:numFmt w:val="bullet"/>
      <w:lvlText w:val="•"/>
      <w:lvlJc w:val="left"/>
      <w:pPr>
        <w:tabs>
          <w:tab w:val="num" w:pos="5378"/>
        </w:tabs>
        <w:ind w:left="5378" w:hanging="360"/>
      </w:pPr>
      <w:rPr>
        <w:rFonts w:ascii="Times New Roman" w:hAnsi="Times New Roman" w:hint="default"/>
      </w:rPr>
    </w:lvl>
    <w:lvl w:ilvl="6" w:tplc="C3EEF834" w:tentative="1">
      <w:start w:val="1"/>
      <w:numFmt w:val="bullet"/>
      <w:lvlText w:val="•"/>
      <w:lvlJc w:val="left"/>
      <w:pPr>
        <w:tabs>
          <w:tab w:val="num" w:pos="6098"/>
        </w:tabs>
        <w:ind w:left="6098" w:hanging="360"/>
      </w:pPr>
      <w:rPr>
        <w:rFonts w:ascii="Times New Roman" w:hAnsi="Times New Roman" w:hint="default"/>
      </w:rPr>
    </w:lvl>
    <w:lvl w:ilvl="7" w:tplc="73A4DD78" w:tentative="1">
      <w:start w:val="1"/>
      <w:numFmt w:val="bullet"/>
      <w:lvlText w:val="•"/>
      <w:lvlJc w:val="left"/>
      <w:pPr>
        <w:tabs>
          <w:tab w:val="num" w:pos="6818"/>
        </w:tabs>
        <w:ind w:left="6818" w:hanging="360"/>
      </w:pPr>
      <w:rPr>
        <w:rFonts w:ascii="Times New Roman" w:hAnsi="Times New Roman" w:hint="default"/>
      </w:rPr>
    </w:lvl>
    <w:lvl w:ilvl="8" w:tplc="DD720DFC" w:tentative="1">
      <w:start w:val="1"/>
      <w:numFmt w:val="bullet"/>
      <w:lvlText w:val="•"/>
      <w:lvlJc w:val="left"/>
      <w:pPr>
        <w:tabs>
          <w:tab w:val="num" w:pos="7538"/>
        </w:tabs>
        <w:ind w:left="7538" w:hanging="360"/>
      </w:pPr>
      <w:rPr>
        <w:rFonts w:ascii="Times New Roman" w:hAnsi="Times New Roman" w:hint="default"/>
      </w:rPr>
    </w:lvl>
  </w:abstractNum>
  <w:abstractNum w:abstractNumId="1" w15:restartNumberingAfterBreak="0">
    <w:nsid w:val="1B70554D"/>
    <w:multiLevelType w:val="hybridMultilevel"/>
    <w:tmpl w:val="7C70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24DF"/>
    <w:multiLevelType w:val="hybridMultilevel"/>
    <w:tmpl w:val="61187438"/>
    <w:lvl w:ilvl="0" w:tplc="F3025636">
      <w:start w:val="1"/>
      <w:numFmt w:val="bullet"/>
      <w:lvlText w:val="•"/>
      <w:lvlJc w:val="left"/>
      <w:pPr>
        <w:tabs>
          <w:tab w:val="num" w:pos="720"/>
        </w:tabs>
        <w:ind w:left="720" w:hanging="360"/>
      </w:pPr>
      <w:rPr>
        <w:rFonts w:ascii="Times New Roman" w:hAnsi="Times New Roman" w:hint="default"/>
      </w:rPr>
    </w:lvl>
    <w:lvl w:ilvl="1" w:tplc="D53CEF04" w:tentative="1">
      <w:start w:val="1"/>
      <w:numFmt w:val="bullet"/>
      <w:lvlText w:val="•"/>
      <w:lvlJc w:val="left"/>
      <w:pPr>
        <w:tabs>
          <w:tab w:val="num" w:pos="1440"/>
        </w:tabs>
        <w:ind w:left="1440" w:hanging="360"/>
      </w:pPr>
      <w:rPr>
        <w:rFonts w:ascii="Times New Roman" w:hAnsi="Times New Roman" w:hint="default"/>
      </w:rPr>
    </w:lvl>
    <w:lvl w:ilvl="2" w:tplc="134CC194" w:tentative="1">
      <w:start w:val="1"/>
      <w:numFmt w:val="bullet"/>
      <w:lvlText w:val="•"/>
      <w:lvlJc w:val="left"/>
      <w:pPr>
        <w:tabs>
          <w:tab w:val="num" w:pos="2160"/>
        </w:tabs>
        <w:ind w:left="2160" w:hanging="360"/>
      </w:pPr>
      <w:rPr>
        <w:rFonts w:ascii="Times New Roman" w:hAnsi="Times New Roman" w:hint="default"/>
      </w:rPr>
    </w:lvl>
    <w:lvl w:ilvl="3" w:tplc="F8F462DE" w:tentative="1">
      <w:start w:val="1"/>
      <w:numFmt w:val="bullet"/>
      <w:lvlText w:val="•"/>
      <w:lvlJc w:val="left"/>
      <w:pPr>
        <w:tabs>
          <w:tab w:val="num" w:pos="2880"/>
        </w:tabs>
        <w:ind w:left="2880" w:hanging="360"/>
      </w:pPr>
      <w:rPr>
        <w:rFonts w:ascii="Times New Roman" w:hAnsi="Times New Roman" w:hint="default"/>
      </w:rPr>
    </w:lvl>
    <w:lvl w:ilvl="4" w:tplc="4DA40018" w:tentative="1">
      <w:start w:val="1"/>
      <w:numFmt w:val="bullet"/>
      <w:lvlText w:val="•"/>
      <w:lvlJc w:val="left"/>
      <w:pPr>
        <w:tabs>
          <w:tab w:val="num" w:pos="3600"/>
        </w:tabs>
        <w:ind w:left="3600" w:hanging="360"/>
      </w:pPr>
      <w:rPr>
        <w:rFonts w:ascii="Times New Roman" w:hAnsi="Times New Roman" w:hint="default"/>
      </w:rPr>
    </w:lvl>
    <w:lvl w:ilvl="5" w:tplc="F7BC7EB0" w:tentative="1">
      <w:start w:val="1"/>
      <w:numFmt w:val="bullet"/>
      <w:lvlText w:val="•"/>
      <w:lvlJc w:val="left"/>
      <w:pPr>
        <w:tabs>
          <w:tab w:val="num" w:pos="4320"/>
        </w:tabs>
        <w:ind w:left="4320" w:hanging="360"/>
      </w:pPr>
      <w:rPr>
        <w:rFonts w:ascii="Times New Roman" w:hAnsi="Times New Roman" w:hint="default"/>
      </w:rPr>
    </w:lvl>
    <w:lvl w:ilvl="6" w:tplc="B33EE84E" w:tentative="1">
      <w:start w:val="1"/>
      <w:numFmt w:val="bullet"/>
      <w:lvlText w:val="•"/>
      <w:lvlJc w:val="left"/>
      <w:pPr>
        <w:tabs>
          <w:tab w:val="num" w:pos="5040"/>
        </w:tabs>
        <w:ind w:left="5040" w:hanging="360"/>
      </w:pPr>
      <w:rPr>
        <w:rFonts w:ascii="Times New Roman" w:hAnsi="Times New Roman" w:hint="default"/>
      </w:rPr>
    </w:lvl>
    <w:lvl w:ilvl="7" w:tplc="982A12EA" w:tentative="1">
      <w:start w:val="1"/>
      <w:numFmt w:val="bullet"/>
      <w:lvlText w:val="•"/>
      <w:lvlJc w:val="left"/>
      <w:pPr>
        <w:tabs>
          <w:tab w:val="num" w:pos="5760"/>
        </w:tabs>
        <w:ind w:left="5760" w:hanging="360"/>
      </w:pPr>
      <w:rPr>
        <w:rFonts w:ascii="Times New Roman" w:hAnsi="Times New Roman" w:hint="default"/>
      </w:rPr>
    </w:lvl>
    <w:lvl w:ilvl="8" w:tplc="1A4AEF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59156A"/>
    <w:multiLevelType w:val="hybridMultilevel"/>
    <w:tmpl w:val="872E7466"/>
    <w:lvl w:ilvl="0" w:tplc="0A7C8540">
      <w:start w:val="1"/>
      <w:numFmt w:val="bullet"/>
      <w:lvlText w:val="•"/>
      <w:lvlJc w:val="left"/>
      <w:pPr>
        <w:tabs>
          <w:tab w:val="num" w:pos="360"/>
        </w:tabs>
        <w:ind w:left="360" w:hanging="360"/>
      </w:pPr>
      <w:rPr>
        <w:rFonts w:ascii="Times New Roman" w:hAnsi="Times New Roman" w:hint="default"/>
      </w:rPr>
    </w:lvl>
    <w:lvl w:ilvl="1" w:tplc="52A4B958" w:tentative="1">
      <w:start w:val="1"/>
      <w:numFmt w:val="bullet"/>
      <w:lvlText w:val="•"/>
      <w:lvlJc w:val="left"/>
      <w:pPr>
        <w:tabs>
          <w:tab w:val="num" w:pos="1080"/>
        </w:tabs>
        <w:ind w:left="1080" w:hanging="360"/>
      </w:pPr>
      <w:rPr>
        <w:rFonts w:ascii="Times New Roman" w:hAnsi="Times New Roman" w:hint="default"/>
      </w:rPr>
    </w:lvl>
    <w:lvl w:ilvl="2" w:tplc="EBEA0798" w:tentative="1">
      <w:start w:val="1"/>
      <w:numFmt w:val="bullet"/>
      <w:lvlText w:val="•"/>
      <w:lvlJc w:val="left"/>
      <w:pPr>
        <w:tabs>
          <w:tab w:val="num" w:pos="1800"/>
        </w:tabs>
        <w:ind w:left="1800" w:hanging="360"/>
      </w:pPr>
      <w:rPr>
        <w:rFonts w:ascii="Times New Roman" w:hAnsi="Times New Roman" w:hint="default"/>
      </w:rPr>
    </w:lvl>
    <w:lvl w:ilvl="3" w:tplc="D0D638AE" w:tentative="1">
      <w:start w:val="1"/>
      <w:numFmt w:val="bullet"/>
      <w:lvlText w:val="•"/>
      <w:lvlJc w:val="left"/>
      <w:pPr>
        <w:tabs>
          <w:tab w:val="num" w:pos="2520"/>
        </w:tabs>
        <w:ind w:left="2520" w:hanging="360"/>
      </w:pPr>
      <w:rPr>
        <w:rFonts w:ascii="Times New Roman" w:hAnsi="Times New Roman" w:hint="default"/>
      </w:rPr>
    </w:lvl>
    <w:lvl w:ilvl="4" w:tplc="C75A6ABE" w:tentative="1">
      <w:start w:val="1"/>
      <w:numFmt w:val="bullet"/>
      <w:lvlText w:val="•"/>
      <w:lvlJc w:val="left"/>
      <w:pPr>
        <w:tabs>
          <w:tab w:val="num" w:pos="3240"/>
        </w:tabs>
        <w:ind w:left="3240" w:hanging="360"/>
      </w:pPr>
      <w:rPr>
        <w:rFonts w:ascii="Times New Roman" w:hAnsi="Times New Roman" w:hint="default"/>
      </w:rPr>
    </w:lvl>
    <w:lvl w:ilvl="5" w:tplc="6DCA7D76" w:tentative="1">
      <w:start w:val="1"/>
      <w:numFmt w:val="bullet"/>
      <w:lvlText w:val="•"/>
      <w:lvlJc w:val="left"/>
      <w:pPr>
        <w:tabs>
          <w:tab w:val="num" w:pos="3960"/>
        </w:tabs>
        <w:ind w:left="3960" w:hanging="360"/>
      </w:pPr>
      <w:rPr>
        <w:rFonts w:ascii="Times New Roman" w:hAnsi="Times New Roman" w:hint="default"/>
      </w:rPr>
    </w:lvl>
    <w:lvl w:ilvl="6" w:tplc="A6023530" w:tentative="1">
      <w:start w:val="1"/>
      <w:numFmt w:val="bullet"/>
      <w:lvlText w:val="•"/>
      <w:lvlJc w:val="left"/>
      <w:pPr>
        <w:tabs>
          <w:tab w:val="num" w:pos="4680"/>
        </w:tabs>
        <w:ind w:left="4680" w:hanging="360"/>
      </w:pPr>
      <w:rPr>
        <w:rFonts w:ascii="Times New Roman" w:hAnsi="Times New Roman" w:hint="default"/>
      </w:rPr>
    </w:lvl>
    <w:lvl w:ilvl="7" w:tplc="FDFE89DE" w:tentative="1">
      <w:start w:val="1"/>
      <w:numFmt w:val="bullet"/>
      <w:lvlText w:val="•"/>
      <w:lvlJc w:val="left"/>
      <w:pPr>
        <w:tabs>
          <w:tab w:val="num" w:pos="5400"/>
        </w:tabs>
        <w:ind w:left="5400" w:hanging="360"/>
      </w:pPr>
      <w:rPr>
        <w:rFonts w:ascii="Times New Roman" w:hAnsi="Times New Roman" w:hint="default"/>
      </w:rPr>
    </w:lvl>
    <w:lvl w:ilvl="8" w:tplc="AA68F81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A73354C"/>
    <w:multiLevelType w:val="hybridMultilevel"/>
    <w:tmpl w:val="05A4A088"/>
    <w:lvl w:ilvl="0" w:tplc="A50071AA">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A9439D"/>
    <w:multiLevelType w:val="multilevel"/>
    <w:tmpl w:val="BE542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E0A3927"/>
    <w:multiLevelType w:val="hybridMultilevel"/>
    <w:tmpl w:val="31E21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73CC1"/>
    <w:multiLevelType w:val="hybridMultilevel"/>
    <w:tmpl w:val="0986A9F0"/>
    <w:lvl w:ilvl="0" w:tplc="DD56AA84">
      <w:numFmt w:val="bullet"/>
      <w:lvlText w:val="-"/>
      <w:lvlJc w:val="left"/>
      <w:pPr>
        <w:ind w:left="390" w:hanging="360"/>
      </w:pPr>
      <w:rPr>
        <w:rFonts w:ascii="Calibri" w:eastAsiaTheme="minorEastAsia"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405D76A3"/>
    <w:multiLevelType w:val="multilevel"/>
    <w:tmpl w:val="3692C99E"/>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
      <w:lvlJc w:val="left"/>
      <w:pPr>
        <w:tabs>
          <w:tab w:val="num" w:pos="3065"/>
        </w:tabs>
        <w:ind w:left="3065" w:hanging="360"/>
      </w:pPr>
      <w:rPr>
        <w:rFonts w:ascii="Symbol" w:hAnsi="Symbol" w:hint="default"/>
        <w:sz w:val="20"/>
      </w:rPr>
    </w:lvl>
    <w:lvl w:ilvl="2" w:tentative="1">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abstractNum w:abstractNumId="9" w15:restartNumberingAfterBreak="0">
    <w:nsid w:val="6AD2502A"/>
    <w:multiLevelType w:val="hybridMultilevel"/>
    <w:tmpl w:val="57EEE014"/>
    <w:lvl w:ilvl="0" w:tplc="E836198C">
      <w:start w:val="1"/>
      <w:numFmt w:val="bullet"/>
      <w:lvlText w:val="•"/>
      <w:lvlJc w:val="left"/>
      <w:pPr>
        <w:tabs>
          <w:tab w:val="num" w:pos="720"/>
        </w:tabs>
        <w:ind w:left="720" w:hanging="360"/>
      </w:pPr>
      <w:rPr>
        <w:rFonts w:ascii="Times New Roman" w:hAnsi="Times New Roman" w:hint="default"/>
      </w:rPr>
    </w:lvl>
    <w:lvl w:ilvl="1" w:tplc="8E525286" w:tentative="1">
      <w:start w:val="1"/>
      <w:numFmt w:val="bullet"/>
      <w:lvlText w:val="•"/>
      <w:lvlJc w:val="left"/>
      <w:pPr>
        <w:tabs>
          <w:tab w:val="num" w:pos="1440"/>
        </w:tabs>
        <w:ind w:left="1440" w:hanging="360"/>
      </w:pPr>
      <w:rPr>
        <w:rFonts w:ascii="Times New Roman" w:hAnsi="Times New Roman" w:hint="default"/>
      </w:rPr>
    </w:lvl>
    <w:lvl w:ilvl="2" w:tplc="54780A80" w:tentative="1">
      <w:start w:val="1"/>
      <w:numFmt w:val="bullet"/>
      <w:lvlText w:val="•"/>
      <w:lvlJc w:val="left"/>
      <w:pPr>
        <w:tabs>
          <w:tab w:val="num" w:pos="2160"/>
        </w:tabs>
        <w:ind w:left="2160" w:hanging="360"/>
      </w:pPr>
      <w:rPr>
        <w:rFonts w:ascii="Times New Roman" w:hAnsi="Times New Roman" w:hint="default"/>
      </w:rPr>
    </w:lvl>
    <w:lvl w:ilvl="3" w:tplc="4AFAB6DA" w:tentative="1">
      <w:start w:val="1"/>
      <w:numFmt w:val="bullet"/>
      <w:lvlText w:val="•"/>
      <w:lvlJc w:val="left"/>
      <w:pPr>
        <w:tabs>
          <w:tab w:val="num" w:pos="2880"/>
        </w:tabs>
        <w:ind w:left="2880" w:hanging="360"/>
      </w:pPr>
      <w:rPr>
        <w:rFonts w:ascii="Times New Roman" w:hAnsi="Times New Roman" w:hint="default"/>
      </w:rPr>
    </w:lvl>
    <w:lvl w:ilvl="4" w:tplc="501E19FA" w:tentative="1">
      <w:start w:val="1"/>
      <w:numFmt w:val="bullet"/>
      <w:lvlText w:val="•"/>
      <w:lvlJc w:val="left"/>
      <w:pPr>
        <w:tabs>
          <w:tab w:val="num" w:pos="3600"/>
        </w:tabs>
        <w:ind w:left="3600" w:hanging="360"/>
      </w:pPr>
      <w:rPr>
        <w:rFonts w:ascii="Times New Roman" w:hAnsi="Times New Roman" w:hint="default"/>
      </w:rPr>
    </w:lvl>
    <w:lvl w:ilvl="5" w:tplc="D76008AE" w:tentative="1">
      <w:start w:val="1"/>
      <w:numFmt w:val="bullet"/>
      <w:lvlText w:val="•"/>
      <w:lvlJc w:val="left"/>
      <w:pPr>
        <w:tabs>
          <w:tab w:val="num" w:pos="4320"/>
        </w:tabs>
        <w:ind w:left="4320" w:hanging="360"/>
      </w:pPr>
      <w:rPr>
        <w:rFonts w:ascii="Times New Roman" w:hAnsi="Times New Roman" w:hint="default"/>
      </w:rPr>
    </w:lvl>
    <w:lvl w:ilvl="6" w:tplc="74601BF2" w:tentative="1">
      <w:start w:val="1"/>
      <w:numFmt w:val="bullet"/>
      <w:lvlText w:val="•"/>
      <w:lvlJc w:val="left"/>
      <w:pPr>
        <w:tabs>
          <w:tab w:val="num" w:pos="5040"/>
        </w:tabs>
        <w:ind w:left="5040" w:hanging="360"/>
      </w:pPr>
      <w:rPr>
        <w:rFonts w:ascii="Times New Roman" w:hAnsi="Times New Roman" w:hint="default"/>
      </w:rPr>
    </w:lvl>
    <w:lvl w:ilvl="7" w:tplc="983CA5F2" w:tentative="1">
      <w:start w:val="1"/>
      <w:numFmt w:val="bullet"/>
      <w:lvlText w:val="•"/>
      <w:lvlJc w:val="left"/>
      <w:pPr>
        <w:tabs>
          <w:tab w:val="num" w:pos="5760"/>
        </w:tabs>
        <w:ind w:left="5760" w:hanging="360"/>
      </w:pPr>
      <w:rPr>
        <w:rFonts w:ascii="Times New Roman" w:hAnsi="Times New Roman" w:hint="default"/>
      </w:rPr>
    </w:lvl>
    <w:lvl w:ilvl="8" w:tplc="B50077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B434E9"/>
    <w:multiLevelType w:val="hybridMultilevel"/>
    <w:tmpl w:val="D4929EE4"/>
    <w:lvl w:ilvl="0" w:tplc="21DC6EF2">
      <w:start w:val="1"/>
      <w:numFmt w:val="decimal"/>
      <w:lvlText w:val="%1."/>
      <w:lvlJc w:val="left"/>
      <w:pPr>
        <w:ind w:left="644" w:hanging="360"/>
      </w:pPr>
      <w:rPr>
        <w:rFonts w:eastAsiaTheme="minorEastAsia" w:hint="default"/>
        <w:color w:val="auto"/>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4"/>
  </w:num>
  <w:num w:numId="5">
    <w:abstractNumId w:val="8"/>
  </w:num>
  <w:num w:numId="6">
    <w:abstractNumId w:val="7"/>
  </w:num>
  <w:num w:numId="7">
    <w:abstractNumId w:val="3"/>
  </w:num>
  <w:num w:numId="8">
    <w:abstractNumId w:val="2"/>
  </w:num>
  <w:num w:numId="9">
    <w:abstractNumId w:val="0"/>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Ford">
    <w15:presenceInfo w15:providerId="Windows Live" w15:userId="5fafa68cb19b8c8d"/>
  </w15:person>
  <w15:person w15:author="Hapangama, Dharani">
    <w15:presenceInfo w15:providerId="AD" w15:userId="S-1-5-21-137024685-2204166116-4157399963-8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 Update Nic&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x20avep0stvjedzw8xwef55t0rst5zrxd9&quot;&gt;My EndNote Library&lt;record-ids&gt;&lt;item&gt;76&lt;/item&gt;&lt;item&gt;77&lt;/item&gt;&lt;item&gt;78&lt;/item&gt;&lt;item&gt;80&lt;/item&gt;&lt;item&gt;81&lt;/item&gt;&lt;item&gt;84&lt;/item&gt;&lt;item&gt;85&lt;/item&gt;&lt;item&gt;86&lt;/item&gt;&lt;item&gt;92&lt;/item&gt;&lt;item&gt;207&lt;/item&gt;&lt;item&gt;241&lt;/item&gt;&lt;item&gt;327&lt;/item&gt;&lt;item&gt;449&lt;/item&gt;&lt;item&gt;452&lt;/item&gt;&lt;item&gt;453&lt;/item&gt;&lt;item&gt;460&lt;/item&gt;&lt;item&gt;465&lt;/item&gt;&lt;item&gt;469&lt;/item&gt;&lt;item&gt;472&lt;/item&gt;&lt;item&gt;473&lt;/item&gt;&lt;item&gt;474&lt;/item&gt;&lt;item&gt;475&lt;/item&gt;&lt;item&gt;476&lt;/item&gt;&lt;item&gt;478&lt;/item&gt;&lt;item&gt;479&lt;/item&gt;&lt;item&gt;480&lt;/item&gt;&lt;item&gt;484&lt;/item&gt;&lt;item&gt;485&lt;/item&gt;&lt;item&gt;487&lt;/item&gt;&lt;item&gt;497&lt;/item&gt;&lt;item&gt;498&lt;/item&gt;&lt;item&gt;499&lt;/item&gt;&lt;item&gt;501&lt;/item&gt;&lt;item&gt;502&lt;/item&gt;&lt;item&gt;504&lt;/item&gt;&lt;item&gt;505&lt;/item&gt;&lt;item&gt;506&lt;/item&gt;&lt;item&gt;507&lt;/item&gt;&lt;item&gt;508&lt;/item&gt;&lt;item&gt;509&lt;/item&gt;&lt;item&gt;510&lt;/item&gt;&lt;item&gt;511&lt;/item&gt;&lt;item&gt;512&lt;/item&gt;&lt;item&gt;513&lt;/item&gt;&lt;item&gt;514&lt;/item&gt;&lt;item&gt;574&lt;/item&gt;&lt;item&gt;603&lt;/item&gt;&lt;/record-ids&gt;&lt;/item&gt;&lt;/Libraries&gt;"/>
  </w:docVars>
  <w:rsids>
    <w:rsidRoot w:val="00987AF6"/>
    <w:rsid w:val="00000150"/>
    <w:rsid w:val="00000829"/>
    <w:rsid w:val="000028F0"/>
    <w:rsid w:val="000029DB"/>
    <w:rsid w:val="000049CD"/>
    <w:rsid w:val="0000560B"/>
    <w:rsid w:val="0000589A"/>
    <w:rsid w:val="00007F0D"/>
    <w:rsid w:val="000102EB"/>
    <w:rsid w:val="0001035A"/>
    <w:rsid w:val="00010BD7"/>
    <w:rsid w:val="000111BB"/>
    <w:rsid w:val="000118C7"/>
    <w:rsid w:val="000171F4"/>
    <w:rsid w:val="00017A20"/>
    <w:rsid w:val="00021027"/>
    <w:rsid w:val="000230A7"/>
    <w:rsid w:val="00023DC5"/>
    <w:rsid w:val="0002437D"/>
    <w:rsid w:val="000250B5"/>
    <w:rsid w:val="00025217"/>
    <w:rsid w:val="00025869"/>
    <w:rsid w:val="00025B4F"/>
    <w:rsid w:val="0002668C"/>
    <w:rsid w:val="0002743D"/>
    <w:rsid w:val="0002791A"/>
    <w:rsid w:val="00027966"/>
    <w:rsid w:val="00027DDF"/>
    <w:rsid w:val="000304D2"/>
    <w:rsid w:val="0003095F"/>
    <w:rsid w:val="00031C2A"/>
    <w:rsid w:val="00034E67"/>
    <w:rsid w:val="0003550A"/>
    <w:rsid w:val="00035555"/>
    <w:rsid w:val="0003578C"/>
    <w:rsid w:val="00035F8A"/>
    <w:rsid w:val="00036C42"/>
    <w:rsid w:val="00036CDA"/>
    <w:rsid w:val="00036DE7"/>
    <w:rsid w:val="00037879"/>
    <w:rsid w:val="0004021F"/>
    <w:rsid w:val="00040584"/>
    <w:rsid w:val="00040BC2"/>
    <w:rsid w:val="00041FC1"/>
    <w:rsid w:val="000421CA"/>
    <w:rsid w:val="00042250"/>
    <w:rsid w:val="00042305"/>
    <w:rsid w:val="0004239F"/>
    <w:rsid w:val="000425E9"/>
    <w:rsid w:val="00042D1C"/>
    <w:rsid w:val="00043144"/>
    <w:rsid w:val="00043543"/>
    <w:rsid w:val="00043E4B"/>
    <w:rsid w:val="00043E98"/>
    <w:rsid w:val="000452B8"/>
    <w:rsid w:val="00045417"/>
    <w:rsid w:val="0004584D"/>
    <w:rsid w:val="00045FAF"/>
    <w:rsid w:val="00046BA9"/>
    <w:rsid w:val="00050FB2"/>
    <w:rsid w:val="00051A81"/>
    <w:rsid w:val="00051B9C"/>
    <w:rsid w:val="00052290"/>
    <w:rsid w:val="00052E63"/>
    <w:rsid w:val="000532C1"/>
    <w:rsid w:val="00053479"/>
    <w:rsid w:val="0005478F"/>
    <w:rsid w:val="00056429"/>
    <w:rsid w:val="00056A55"/>
    <w:rsid w:val="00056EB0"/>
    <w:rsid w:val="00057159"/>
    <w:rsid w:val="00057CD6"/>
    <w:rsid w:val="00057D87"/>
    <w:rsid w:val="000601ED"/>
    <w:rsid w:val="00060A37"/>
    <w:rsid w:val="00061A8F"/>
    <w:rsid w:val="0006223E"/>
    <w:rsid w:val="00062694"/>
    <w:rsid w:val="00062FC3"/>
    <w:rsid w:val="00064709"/>
    <w:rsid w:val="000654DE"/>
    <w:rsid w:val="000655C3"/>
    <w:rsid w:val="00066714"/>
    <w:rsid w:val="00066A70"/>
    <w:rsid w:val="00067026"/>
    <w:rsid w:val="000672DC"/>
    <w:rsid w:val="00070439"/>
    <w:rsid w:val="00070942"/>
    <w:rsid w:val="00070DA9"/>
    <w:rsid w:val="0007117E"/>
    <w:rsid w:val="000738C6"/>
    <w:rsid w:val="000747B4"/>
    <w:rsid w:val="000753AD"/>
    <w:rsid w:val="00075C84"/>
    <w:rsid w:val="00076484"/>
    <w:rsid w:val="00076A9F"/>
    <w:rsid w:val="00077AED"/>
    <w:rsid w:val="000815E7"/>
    <w:rsid w:val="00081664"/>
    <w:rsid w:val="00081B82"/>
    <w:rsid w:val="0008390D"/>
    <w:rsid w:val="0008495E"/>
    <w:rsid w:val="000850FB"/>
    <w:rsid w:val="000852C0"/>
    <w:rsid w:val="000871C0"/>
    <w:rsid w:val="000872C0"/>
    <w:rsid w:val="00087E1F"/>
    <w:rsid w:val="00090570"/>
    <w:rsid w:val="00091CEB"/>
    <w:rsid w:val="0009220B"/>
    <w:rsid w:val="000929E1"/>
    <w:rsid w:val="00093300"/>
    <w:rsid w:val="000938DA"/>
    <w:rsid w:val="00093B12"/>
    <w:rsid w:val="00093CC8"/>
    <w:rsid w:val="000940ED"/>
    <w:rsid w:val="000948FC"/>
    <w:rsid w:val="00094A58"/>
    <w:rsid w:val="000954A0"/>
    <w:rsid w:val="0009725A"/>
    <w:rsid w:val="000972EB"/>
    <w:rsid w:val="000974E4"/>
    <w:rsid w:val="000A1390"/>
    <w:rsid w:val="000A14B1"/>
    <w:rsid w:val="000A1C6D"/>
    <w:rsid w:val="000A20E7"/>
    <w:rsid w:val="000A24F4"/>
    <w:rsid w:val="000A2940"/>
    <w:rsid w:val="000A2C4C"/>
    <w:rsid w:val="000A3329"/>
    <w:rsid w:val="000A3529"/>
    <w:rsid w:val="000A58F2"/>
    <w:rsid w:val="000A762B"/>
    <w:rsid w:val="000A77D1"/>
    <w:rsid w:val="000B0C7A"/>
    <w:rsid w:val="000B2DE1"/>
    <w:rsid w:val="000B3F1F"/>
    <w:rsid w:val="000B43DB"/>
    <w:rsid w:val="000B5A35"/>
    <w:rsid w:val="000B5C5B"/>
    <w:rsid w:val="000B6C0B"/>
    <w:rsid w:val="000B71A9"/>
    <w:rsid w:val="000B7275"/>
    <w:rsid w:val="000B7429"/>
    <w:rsid w:val="000B78D0"/>
    <w:rsid w:val="000C24DB"/>
    <w:rsid w:val="000C2DE8"/>
    <w:rsid w:val="000C313D"/>
    <w:rsid w:val="000C3811"/>
    <w:rsid w:val="000C44BC"/>
    <w:rsid w:val="000C508A"/>
    <w:rsid w:val="000C5136"/>
    <w:rsid w:val="000C536F"/>
    <w:rsid w:val="000C6489"/>
    <w:rsid w:val="000C67F2"/>
    <w:rsid w:val="000C6E2E"/>
    <w:rsid w:val="000D0B72"/>
    <w:rsid w:val="000D0BD0"/>
    <w:rsid w:val="000D0BD3"/>
    <w:rsid w:val="000D0C06"/>
    <w:rsid w:val="000D1B04"/>
    <w:rsid w:val="000D3126"/>
    <w:rsid w:val="000D44F1"/>
    <w:rsid w:val="000D5C18"/>
    <w:rsid w:val="000D5E29"/>
    <w:rsid w:val="000D691E"/>
    <w:rsid w:val="000D6FB2"/>
    <w:rsid w:val="000D7919"/>
    <w:rsid w:val="000E454F"/>
    <w:rsid w:val="000E4B6A"/>
    <w:rsid w:val="000E5E42"/>
    <w:rsid w:val="000E6216"/>
    <w:rsid w:val="000E67ED"/>
    <w:rsid w:val="000E7E2B"/>
    <w:rsid w:val="000E7E4F"/>
    <w:rsid w:val="000F06CF"/>
    <w:rsid w:val="000F0C6F"/>
    <w:rsid w:val="000F1FCB"/>
    <w:rsid w:val="000F2126"/>
    <w:rsid w:val="000F286F"/>
    <w:rsid w:val="000F28B5"/>
    <w:rsid w:val="000F2A30"/>
    <w:rsid w:val="000F324C"/>
    <w:rsid w:val="000F3C28"/>
    <w:rsid w:val="000F3D97"/>
    <w:rsid w:val="000F4963"/>
    <w:rsid w:val="000F57C1"/>
    <w:rsid w:val="000F5B38"/>
    <w:rsid w:val="001005AE"/>
    <w:rsid w:val="00100B5E"/>
    <w:rsid w:val="00101745"/>
    <w:rsid w:val="00101BE9"/>
    <w:rsid w:val="00101D38"/>
    <w:rsid w:val="00102265"/>
    <w:rsid w:val="0010233C"/>
    <w:rsid w:val="001046FD"/>
    <w:rsid w:val="00105754"/>
    <w:rsid w:val="00105D24"/>
    <w:rsid w:val="0010615E"/>
    <w:rsid w:val="00106E6F"/>
    <w:rsid w:val="00106F39"/>
    <w:rsid w:val="00112541"/>
    <w:rsid w:val="00112ACF"/>
    <w:rsid w:val="00113179"/>
    <w:rsid w:val="001135BA"/>
    <w:rsid w:val="0011401F"/>
    <w:rsid w:val="001142A4"/>
    <w:rsid w:val="0011466B"/>
    <w:rsid w:val="00114F7A"/>
    <w:rsid w:val="00114FE3"/>
    <w:rsid w:val="0011601F"/>
    <w:rsid w:val="00116095"/>
    <w:rsid w:val="001161DC"/>
    <w:rsid w:val="00116A0A"/>
    <w:rsid w:val="00117C34"/>
    <w:rsid w:val="001200D1"/>
    <w:rsid w:val="00120D02"/>
    <w:rsid w:val="00120FF6"/>
    <w:rsid w:val="00121452"/>
    <w:rsid w:val="00121867"/>
    <w:rsid w:val="00123D16"/>
    <w:rsid w:val="00123DDA"/>
    <w:rsid w:val="001241B4"/>
    <w:rsid w:val="00124995"/>
    <w:rsid w:val="00124A73"/>
    <w:rsid w:val="001250A3"/>
    <w:rsid w:val="001254B9"/>
    <w:rsid w:val="001265B6"/>
    <w:rsid w:val="00130C55"/>
    <w:rsid w:val="0013222B"/>
    <w:rsid w:val="00132579"/>
    <w:rsid w:val="00132B58"/>
    <w:rsid w:val="0013431D"/>
    <w:rsid w:val="00134A91"/>
    <w:rsid w:val="00135ECB"/>
    <w:rsid w:val="00135FE8"/>
    <w:rsid w:val="001365F9"/>
    <w:rsid w:val="00137F57"/>
    <w:rsid w:val="0014029D"/>
    <w:rsid w:val="00140E04"/>
    <w:rsid w:val="001411AA"/>
    <w:rsid w:val="0014167A"/>
    <w:rsid w:val="00141F92"/>
    <w:rsid w:val="001428C9"/>
    <w:rsid w:val="001449C5"/>
    <w:rsid w:val="00144DF5"/>
    <w:rsid w:val="001451EE"/>
    <w:rsid w:val="0014582C"/>
    <w:rsid w:val="0014655F"/>
    <w:rsid w:val="0014710D"/>
    <w:rsid w:val="00150818"/>
    <w:rsid w:val="0015154C"/>
    <w:rsid w:val="0015199A"/>
    <w:rsid w:val="001521A2"/>
    <w:rsid w:val="001525C8"/>
    <w:rsid w:val="00152913"/>
    <w:rsid w:val="00153993"/>
    <w:rsid w:val="001543E0"/>
    <w:rsid w:val="0015454C"/>
    <w:rsid w:val="00154862"/>
    <w:rsid w:val="00155086"/>
    <w:rsid w:val="00156656"/>
    <w:rsid w:val="00157154"/>
    <w:rsid w:val="0015719D"/>
    <w:rsid w:val="00160F3F"/>
    <w:rsid w:val="00161FB3"/>
    <w:rsid w:val="00162021"/>
    <w:rsid w:val="0016622D"/>
    <w:rsid w:val="00166BBC"/>
    <w:rsid w:val="00166D36"/>
    <w:rsid w:val="00167DC6"/>
    <w:rsid w:val="00167E50"/>
    <w:rsid w:val="00167F92"/>
    <w:rsid w:val="00170E12"/>
    <w:rsid w:val="00171286"/>
    <w:rsid w:val="001724C8"/>
    <w:rsid w:val="00173FC2"/>
    <w:rsid w:val="00174F12"/>
    <w:rsid w:val="00176929"/>
    <w:rsid w:val="00176943"/>
    <w:rsid w:val="00177876"/>
    <w:rsid w:val="00180A4A"/>
    <w:rsid w:val="00180EA0"/>
    <w:rsid w:val="00181173"/>
    <w:rsid w:val="0018118C"/>
    <w:rsid w:val="001817B7"/>
    <w:rsid w:val="0018290D"/>
    <w:rsid w:val="001829E3"/>
    <w:rsid w:val="00182A4A"/>
    <w:rsid w:val="00183069"/>
    <w:rsid w:val="0018320A"/>
    <w:rsid w:val="00183892"/>
    <w:rsid w:val="00183B09"/>
    <w:rsid w:val="001848C7"/>
    <w:rsid w:val="00184DD3"/>
    <w:rsid w:val="0018578B"/>
    <w:rsid w:val="001877EC"/>
    <w:rsid w:val="001907F6"/>
    <w:rsid w:val="00191A7E"/>
    <w:rsid w:val="00193BCA"/>
    <w:rsid w:val="001943B2"/>
    <w:rsid w:val="00194C38"/>
    <w:rsid w:val="00194E09"/>
    <w:rsid w:val="00195195"/>
    <w:rsid w:val="00195FDE"/>
    <w:rsid w:val="001973E4"/>
    <w:rsid w:val="00197652"/>
    <w:rsid w:val="00197FEC"/>
    <w:rsid w:val="001A028E"/>
    <w:rsid w:val="001A1AE6"/>
    <w:rsid w:val="001A2966"/>
    <w:rsid w:val="001A2B67"/>
    <w:rsid w:val="001A35BB"/>
    <w:rsid w:val="001A390F"/>
    <w:rsid w:val="001A4C9A"/>
    <w:rsid w:val="001A527C"/>
    <w:rsid w:val="001A56EC"/>
    <w:rsid w:val="001A57CF"/>
    <w:rsid w:val="001A5DF2"/>
    <w:rsid w:val="001A6206"/>
    <w:rsid w:val="001B0623"/>
    <w:rsid w:val="001B112B"/>
    <w:rsid w:val="001B268A"/>
    <w:rsid w:val="001B286F"/>
    <w:rsid w:val="001B29D5"/>
    <w:rsid w:val="001B3865"/>
    <w:rsid w:val="001B4307"/>
    <w:rsid w:val="001B456C"/>
    <w:rsid w:val="001B459B"/>
    <w:rsid w:val="001B5236"/>
    <w:rsid w:val="001B5425"/>
    <w:rsid w:val="001B6A18"/>
    <w:rsid w:val="001B7D9F"/>
    <w:rsid w:val="001C05E6"/>
    <w:rsid w:val="001C0E22"/>
    <w:rsid w:val="001C1EF3"/>
    <w:rsid w:val="001C37F7"/>
    <w:rsid w:val="001C481E"/>
    <w:rsid w:val="001C5644"/>
    <w:rsid w:val="001C5915"/>
    <w:rsid w:val="001C5E1D"/>
    <w:rsid w:val="001C6C15"/>
    <w:rsid w:val="001C76BB"/>
    <w:rsid w:val="001C7D15"/>
    <w:rsid w:val="001D0E43"/>
    <w:rsid w:val="001D1EEA"/>
    <w:rsid w:val="001D26B3"/>
    <w:rsid w:val="001D4C14"/>
    <w:rsid w:val="001D4D3A"/>
    <w:rsid w:val="001D5D17"/>
    <w:rsid w:val="001D5F9C"/>
    <w:rsid w:val="001D652F"/>
    <w:rsid w:val="001D66C7"/>
    <w:rsid w:val="001D7C94"/>
    <w:rsid w:val="001D7D6D"/>
    <w:rsid w:val="001D7F37"/>
    <w:rsid w:val="001E11E3"/>
    <w:rsid w:val="001E16C6"/>
    <w:rsid w:val="001E1841"/>
    <w:rsid w:val="001E1D67"/>
    <w:rsid w:val="001E305A"/>
    <w:rsid w:val="001E3261"/>
    <w:rsid w:val="001E4384"/>
    <w:rsid w:val="001E490D"/>
    <w:rsid w:val="001E5A42"/>
    <w:rsid w:val="001E7163"/>
    <w:rsid w:val="001F071B"/>
    <w:rsid w:val="001F0939"/>
    <w:rsid w:val="001F0B44"/>
    <w:rsid w:val="001F0B64"/>
    <w:rsid w:val="001F0D24"/>
    <w:rsid w:val="001F21D5"/>
    <w:rsid w:val="001F31E7"/>
    <w:rsid w:val="001F3615"/>
    <w:rsid w:val="001F36F5"/>
    <w:rsid w:val="001F39F7"/>
    <w:rsid w:val="001F3D3B"/>
    <w:rsid w:val="001F4402"/>
    <w:rsid w:val="001F5645"/>
    <w:rsid w:val="001F5ECF"/>
    <w:rsid w:val="001F5EE3"/>
    <w:rsid w:val="001F6316"/>
    <w:rsid w:val="001F6727"/>
    <w:rsid w:val="001F6F51"/>
    <w:rsid w:val="001F730F"/>
    <w:rsid w:val="001F7C7B"/>
    <w:rsid w:val="002005F3"/>
    <w:rsid w:val="00200EDA"/>
    <w:rsid w:val="002010C2"/>
    <w:rsid w:val="00201F64"/>
    <w:rsid w:val="00201FA4"/>
    <w:rsid w:val="002025EF"/>
    <w:rsid w:val="00203746"/>
    <w:rsid w:val="00204552"/>
    <w:rsid w:val="0020493D"/>
    <w:rsid w:val="00204EE0"/>
    <w:rsid w:val="00205204"/>
    <w:rsid w:val="00206405"/>
    <w:rsid w:val="00206AA0"/>
    <w:rsid w:val="00206ED0"/>
    <w:rsid w:val="00207565"/>
    <w:rsid w:val="002104B9"/>
    <w:rsid w:val="00210B47"/>
    <w:rsid w:val="00210CCF"/>
    <w:rsid w:val="00211BCA"/>
    <w:rsid w:val="00211C76"/>
    <w:rsid w:val="00211DE4"/>
    <w:rsid w:val="00212C71"/>
    <w:rsid w:val="00215D29"/>
    <w:rsid w:val="00215D64"/>
    <w:rsid w:val="002165A6"/>
    <w:rsid w:val="00216848"/>
    <w:rsid w:val="002171A0"/>
    <w:rsid w:val="00217AEC"/>
    <w:rsid w:val="00217FA0"/>
    <w:rsid w:val="00222472"/>
    <w:rsid w:val="00225DF9"/>
    <w:rsid w:val="002273B5"/>
    <w:rsid w:val="00227D6E"/>
    <w:rsid w:val="00227E08"/>
    <w:rsid w:val="00227EAC"/>
    <w:rsid w:val="00230C43"/>
    <w:rsid w:val="00230CC4"/>
    <w:rsid w:val="00230F45"/>
    <w:rsid w:val="00230F9E"/>
    <w:rsid w:val="00231AB5"/>
    <w:rsid w:val="002329A5"/>
    <w:rsid w:val="00233B0B"/>
    <w:rsid w:val="00234820"/>
    <w:rsid w:val="00234D39"/>
    <w:rsid w:val="00235209"/>
    <w:rsid w:val="002355A9"/>
    <w:rsid w:val="00235E29"/>
    <w:rsid w:val="00235ED5"/>
    <w:rsid w:val="002363C5"/>
    <w:rsid w:val="00237A6E"/>
    <w:rsid w:val="00240E59"/>
    <w:rsid w:val="00242DD7"/>
    <w:rsid w:val="00243776"/>
    <w:rsid w:val="00244513"/>
    <w:rsid w:val="00244B6D"/>
    <w:rsid w:val="00244D8C"/>
    <w:rsid w:val="002450D6"/>
    <w:rsid w:val="002463CB"/>
    <w:rsid w:val="0024666A"/>
    <w:rsid w:val="00246CAA"/>
    <w:rsid w:val="00247EFF"/>
    <w:rsid w:val="00250FA4"/>
    <w:rsid w:val="00253344"/>
    <w:rsid w:val="00253660"/>
    <w:rsid w:val="00253C9F"/>
    <w:rsid w:val="00255CA8"/>
    <w:rsid w:val="00255EF6"/>
    <w:rsid w:val="0025616E"/>
    <w:rsid w:val="00257210"/>
    <w:rsid w:val="00257F4F"/>
    <w:rsid w:val="0026085B"/>
    <w:rsid w:val="00261FF7"/>
    <w:rsid w:val="002623B6"/>
    <w:rsid w:val="0026352C"/>
    <w:rsid w:val="0026411F"/>
    <w:rsid w:val="002653DD"/>
    <w:rsid w:val="002656A3"/>
    <w:rsid w:val="0026582B"/>
    <w:rsid w:val="00266780"/>
    <w:rsid w:val="002668AD"/>
    <w:rsid w:val="00266B8F"/>
    <w:rsid w:val="002676F3"/>
    <w:rsid w:val="00267749"/>
    <w:rsid w:val="00270D99"/>
    <w:rsid w:val="0027166C"/>
    <w:rsid w:val="00272071"/>
    <w:rsid w:val="002724DF"/>
    <w:rsid w:val="00273881"/>
    <w:rsid w:val="00274096"/>
    <w:rsid w:val="00276CDC"/>
    <w:rsid w:val="00280B8F"/>
    <w:rsid w:val="002825BE"/>
    <w:rsid w:val="00283410"/>
    <w:rsid w:val="002835C9"/>
    <w:rsid w:val="00283795"/>
    <w:rsid w:val="00283C75"/>
    <w:rsid w:val="00283FE8"/>
    <w:rsid w:val="00284E15"/>
    <w:rsid w:val="002850A6"/>
    <w:rsid w:val="0028726F"/>
    <w:rsid w:val="00291AB1"/>
    <w:rsid w:val="00291F26"/>
    <w:rsid w:val="00293FA5"/>
    <w:rsid w:val="0029421F"/>
    <w:rsid w:val="00294569"/>
    <w:rsid w:val="00294A54"/>
    <w:rsid w:val="002978C3"/>
    <w:rsid w:val="002A0136"/>
    <w:rsid w:val="002A0AAE"/>
    <w:rsid w:val="002A156C"/>
    <w:rsid w:val="002A2EFC"/>
    <w:rsid w:val="002A2F93"/>
    <w:rsid w:val="002A33BA"/>
    <w:rsid w:val="002A3A10"/>
    <w:rsid w:val="002A4255"/>
    <w:rsid w:val="002A4E9A"/>
    <w:rsid w:val="002A5B9A"/>
    <w:rsid w:val="002A5E80"/>
    <w:rsid w:val="002A7255"/>
    <w:rsid w:val="002A743D"/>
    <w:rsid w:val="002B184D"/>
    <w:rsid w:val="002B26B9"/>
    <w:rsid w:val="002B4A88"/>
    <w:rsid w:val="002B4D71"/>
    <w:rsid w:val="002B7523"/>
    <w:rsid w:val="002C0065"/>
    <w:rsid w:val="002C0922"/>
    <w:rsid w:val="002C1347"/>
    <w:rsid w:val="002C1670"/>
    <w:rsid w:val="002C1FF5"/>
    <w:rsid w:val="002C2905"/>
    <w:rsid w:val="002C345B"/>
    <w:rsid w:val="002C3A3A"/>
    <w:rsid w:val="002C3FAB"/>
    <w:rsid w:val="002C4102"/>
    <w:rsid w:val="002C67C2"/>
    <w:rsid w:val="002C6AC8"/>
    <w:rsid w:val="002C7154"/>
    <w:rsid w:val="002C77D6"/>
    <w:rsid w:val="002C7B89"/>
    <w:rsid w:val="002D0461"/>
    <w:rsid w:val="002D07AE"/>
    <w:rsid w:val="002D0FD3"/>
    <w:rsid w:val="002D223E"/>
    <w:rsid w:val="002D3328"/>
    <w:rsid w:val="002D3EAD"/>
    <w:rsid w:val="002D40E2"/>
    <w:rsid w:val="002D48E9"/>
    <w:rsid w:val="002D5CF6"/>
    <w:rsid w:val="002D5F07"/>
    <w:rsid w:val="002D5F80"/>
    <w:rsid w:val="002D6045"/>
    <w:rsid w:val="002D6162"/>
    <w:rsid w:val="002E0190"/>
    <w:rsid w:val="002E0BE1"/>
    <w:rsid w:val="002E1365"/>
    <w:rsid w:val="002E14A7"/>
    <w:rsid w:val="002E1CB5"/>
    <w:rsid w:val="002E2590"/>
    <w:rsid w:val="002E2F03"/>
    <w:rsid w:val="002E3140"/>
    <w:rsid w:val="002E56A2"/>
    <w:rsid w:val="002E57C2"/>
    <w:rsid w:val="002E5EC3"/>
    <w:rsid w:val="002E72F4"/>
    <w:rsid w:val="002E78C4"/>
    <w:rsid w:val="002E7A3B"/>
    <w:rsid w:val="002F1AE0"/>
    <w:rsid w:val="002F1AFC"/>
    <w:rsid w:val="002F22FA"/>
    <w:rsid w:val="002F28C3"/>
    <w:rsid w:val="002F36A0"/>
    <w:rsid w:val="002F3CBB"/>
    <w:rsid w:val="002F3EA0"/>
    <w:rsid w:val="002F53D9"/>
    <w:rsid w:val="002F5703"/>
    <w:rsid w:val="002F5BBC"/>
    <w:rsid w:val="002F611B"/>
    <w:rsid w:val="002F6533"/>
    <w:rsid w:val="002F671E"/>
    <w:rsid w:val="002F69B3"/>
    <w:rsid w:val="002F6DB3"/>
    <w:rsid w:val="002F7F75"/>
    <w:rsid w:val="003002D8"/>
    <w:rsid w:val="003012EC"/>
    <w:rsid w:val="0030174A"/>
    <w:rsid w:val="00301D48"/>
    <w:rsid w:val="00302A3E"/>
    <w:rsid w:val="00302D45"/>
    <w:rsid w:val="00303153"/>
    <w:rsid w:val="00303613"/>
    <w:rsid w:val="00303759"/>
    <w:rsid w:val="0030384E"/>
    <w:rsid w:val="00303CF4"/>
    <w:rsid w:val="0030422B"/>
    <w:rsid w:val="003046F2"/>
    <w:rsid w:val="00304745"/>
    <w:rsid w:val="0030589F"/>
    <w:rsid w:val="00305CCB"/>
    <w:rsid w:val="00306020"/>
    <w:rsid w:val="003066EF"/>
    <w:rsid w:val="00306AF0"/>
    <w:rsid w:val="0030766C"/>
    <w:rsid w:val="003117D7"/>
    <w:rsid w:val="00311B93"/>
    <w:rsid w:val="00311C2E"/>
    <w:rsid w:val="0031232A"/>
    <w:rsid w:val="003124E7"/>
    <w:rsid w:val="00312A5E"/>
    <w:rsid w:val="00312A64"/>
    <w:rsid w:val="00312E6A"/>
    <w:rsid w:val="00312F20"/>
    <w:rsid w:val="00315978"/>
    <w:rsid w:val="0031619E"/>
    <w:rsid w:val="0031668A"/>
    <w:rsid w:val="00316957"/>
    <w:rsid w:val="00317CA9"/>
    <w:rsid w:val="003200A0"/>
    <w:rsid w:val="00320175"/>
    <w:rsid w:val="0032022C"/>
    <w:rsid w:val="0032070D"/>
    <w:rsid w:val="00320985"/>
    <w:rsid w:val="00320D7F"/>
    <w:rsid w:val="00321329"/>
    <w:rsid w:val="00321357"/>
    <w:rsid w:val="0032190A"/>
    <w:rsid w:val="00321A47"/>
    <w:rsid w:val="00321DDB"/>
    <w:rsid w:val="00322CDA"/>
    <w:rsid w:val="003233E0"/>
    <w:rsid w:val="00323B27"/>
    <w:rsid w:val="00323B79"/>
    <w:rsid w:val="00323B89"/>
    <w:rsid w:val="00324E04"/>
    <w:rsid w:val="00325870"/>
    <w:rsid w:val="0032634B"/>
    <w:rsid w:val="00326920"/>
    <w:rsid w:val="00326AF0"/>
    <w:rsid w:val="00330212"/>
    <w:rsid w:val="00330EC3"/>
    <w:rsid w:val="00330FDE"/>
    <w:rsid w:val="00331A40"/>
    <w:rsid w:val="00331EF7"/>
    <w:rsid w:val="00331F0F"/>
    <w:rsid w:val="003320D5"/>
    <w:rsid w:val="00332D6E"/>
    <w:rsid w:val="00332E0B"/>
    <w:rsid w:val="00332FC4"/>
    <w:rsid w:val="00335658"/>
    <w:rsid w:val="00337328"/>
    <w:rsid w:val="003401E8"/>
    <w:rsid w:val="00340B7D"/>
    <w:rsid w:val="00342CDF"/>
    <w:rsid w:val="0034316D"/>
    <w:rsid w:val="00343341"/>
    <w:rsid w:val="00344128"/>
    <w:rsid w:val="003444C7"/>
    <w:rsid w:val="00345068"/>
    <w:rsid w:val="00345080"/>
    <w:rsid w:val="00345C78"/>
    <w:rsid w:val="003466ED"/>
    <w:rsid w:val="00347F01"/>
    <w:rsid w:val="00351A13"/>
    <w:rsid w:val="00352296"/>
    <w:rsid w:val="0035246E"/>
    <w:rsid w:val="003531D6"/>
    <w:rsid w:val="00355C40"/>
    <w:rsid w:val="00356236"/>
    <w:rsid w:val="00357946"/>
    <w:rsid w:val="00357AA7"/>
    <w:rsid w:val="00357FBD"/>
    <w:rsid w:val="00360A32"/>
    <w:rsid w:val="00360B71"/>
    <w:rsid w:val="00360FBB"/>
    <w:rsid w:val="0036182F"/>
    <w:rsid w:val="00362EAE"/>
    <w:rsid w:val="00364174"/>
    <w:rsid w:val="003641B5"/>
    <w:rsid w:val="00365C94"/>
    <w:rsid w:val="003663A2"/>
    <w:rsid w:val="00367005"/>
    <w:rsid w:val="00367078"/>
    <w:rsid w:val="00367B61"/>
    <w:rsid w:val="00367E26"/>
    <w:rsid w:val="00371006"/>
    <w:rsid w:val="00371017"/>
    <w:rsid w:val="00372174"/>
    <w:rsid w:val="00372822"/>
    <w:rsid w:val="003731DA"/>
    <w:rsid w:val="0037326E"/>
    <w:rsid w:val="00373394"/>
    <w:rsid w:val="00374101"/>
    <w:rsid w:val="0037429E"/>
    <w:rsid w:val="0037560C"/>
    <w:rsid w:val="00375E7A"/>
    <w:rsid w:val="00375F33"/>
    <w:rsid w:val="00376323"/>
    <w:rsid w:val="00376575"/>
    <w:rsid w:val="003767C8"/>
    <w:rsid w:val="00376B71"/>
    <w:rsid w:val="00380848"/>
    <w:rsid w:val="003808C5"/>
    <w:rsid w:val="003808CC"/>
    <w:rsid w:val="00381108"/>
    <w:rsid w:val="003812AD"/>
    <w:rsid w:val="0038198A"/>
    <w:rsid w:val="003822AB"/>
    <w:rsid w:val="00383B58"/>
    <w:rsid w:val="00384CC7"/>
    <w:rsid w:val="0038577F"/>
    <w:rsid w:val="00386190"/>
    <w:rsid w:val="00386BCA"/>
    <w:rsid w:val="00387182"/>
    <w:rsid w:val="00387E5E"/>
    <w:rsid w:val="00390FED"/>
    <w:rsid w:val="0039135C"/>
    <w:rsid w:val="00392224"/>
    <w:rsid w:val="0039362D"/>
    <w:rsid w:val="003939C6"/>
    <w:rsid w:val="0039433A"/>
    <w:rsid w:val="00394EA9"/>
    <w:rsid w:val="00394F89"/>
    <w:rsid w:val="00395F05"/>
    <w:rsid w:val="003A10C3"/>
    <w:rsid w:val="003A1AC7"/>
    <w:rsid w:val="003A2A16"/>
    <w:rsid w:val="003A2EE1"/>
    <w:rsid w:val="003A3E36"/>
    <w:rsid w:val="003A5AA3"/>
    <w:rsid w:val="003A608B"/>
    <w:rsid w:val="003A6874"/>
    <w:rsid w:val="003A764C"/>
    <w:rsid w:val="003A7ED6"/>
    <w:rsid w:val="003B0519"/>
    <w:rsid w:val="003B10CC"/>
    <w:rsid w:val="003B14E6"/>
    <w:rsid w:val="003B169E"/>
    <w:rsid w:val="003B2C11"/>
    <w:rsid w:val="003B3CCE"/>
    <w:rsid w:val="003B3D22"/>
    <w:rsid w:val="003B42E5"/>
    <w:rsid w:val="003B57C6"/>
    <w:rsid w:val="003B5B2C"/>
    <w:rsid w:val="003B5C42"/>
    <w:rsid w:val="003B5FF8"/>
    <w:rsid w:val="003B62A9"/>
    <w:rsid w:val="003B6AA0"/>
    <w:rsid w:val="003B6F3C"/>
    <w:rsid w:val="003B73FC"/>
    <w:rsid w:val="003C0062"/>
    <w:rsid w:val="003C0D4E"/>
    <w:rsid w:val="003C10BA"/>
    <w:rsid w:val="003C1D91"/>
    <w:rsid w:val="003C6293"/>
    <w:rsid w:val="003C6516"/>
    <w:rsid w:val="003C7572"/>
    <w:rsid w:val="003C7803"/>
    <w:rsid w:val="003D2BDF"/>
    <w:rsid w:val="003D36A5"/>
    <w:rsid w:val="003D4219"/>
    <w:rsid w:val="003D4DC7"/>
    <w:rsid w:val="003D52AF"/>
    <w:rsid w:val="003D52C4"/>
    <w:rsid w:val="003D5691"/>
    <w:rsid w:val="003D5E9D"/>
    <w:rsid w:val="003D6193"/>
    <w:rsid w:val="003D6448"/>
    <w:rsid w:val="003E0230"/>
    <w:rsid w:val="003E0D1C"/>
    <w:rsid w:val="003E0F8C"/>
    <w:rsid w:val="003E1EE7"/>
    <w:rsid w:val="003E216D"/>
    <w:rsid w:val="003E5BF9"/>
    <w:rsid w:val="003E5D34"/>
    <w:rsid w:val="003E60B3"/>
    <w:rsid w:val="003E6120"/>
    <w:rsid w:val="003E6170"/>
    <w:rsid w:val="003E6ABC"/>
    <w:rsid w:val="003E72E4"/>
    <w:rsid w:val="003E770A"/>
    <w:rsid w:val="003F01BF"/>
    <w:rsid w:val="003F0A61"/>
    <w:rsid w:val="003F1465"/>
    <w:rsid w:val="003F1919"/>
    <w:rsid w:val="003F2259"/>
    <w:rsid w:val="003F2411"/>
    <w:rsid w:val="003F2643"/>
    <w:rsid w:val="003F2B0A"/>
    <w:rsid w:val="003F2EB4"/>
    <w:rsid w:val="003F3C2C"/>
    <w:rsid w:val="003F458E"/>
    <w:rsid w:val="003F47B2"/>
    <w:rsid w:val="003F4A03"/>
    <w:rsid w:val="003F5BD0"/>
    <w:rsid w:val="003F7545"/>
    <w:rsid w:val="004003AA"/>
    <w:rsid w:val="00400488"/>
    <w:rsid w:val="00400CE9"/>
    <w:rsid w:val="004010CE"/>
    <w:rsid w:val="00401239"/>
    <w:rsid w:val="004012F6"/>
    <w:rsid w:val="0040314C"/>
    <w:rsid w:val="0040396D"/>
    <w:rsid w:val="00403A3B"/>
    <w:rsid w:val="004045B4"/>
    <w:rsid w:val="00404816"/>
    <w:rsid w:val="00404E5F"/>
    <w:rsid w:val="00404FF5"/>
    <w:rsid w:val="0040707C"/>
    <w:rsid w:val="00407480"/>
    <w:rsid w:val="00407FC5"/>
    <w:rsid w:val="00410099"/>
    <w:rsid w:val="00410648"/>
    <w:rsid w:val="004106B4"/>
    <w:rsid w:val="0041133A"/>
    <w:rsid w:val="00411A57"/>
    <w:rsid w:val="00412AC8"/>
    <w:rsid w:val="00413615"/>
    <w:rsid w:val="00413677"/>
    <w:rsid w:val="004149F5"/>
    <w:rsid w:val="00414B6B"/>
    <w:rsid w:val="00415AF6"/>
    <w:rsid w:val="0041758E"/>
    <w:rsid w:val="00417994"/>
    <w:rsid w:val="00420690"/>
    <w:rsid w:val="00422EED"/>
    <w:rsid w:val="00424DD7"/>
    <w:rsid w:val="0042524D"/>
    <w:rsid w:val="00425DED"/>
    <w:rsid w:val="004266ED"/>
    <w:rsid w:val="00427F51"/>
    <w:rsid w:val="00431188"/>
    <w:rsid w:val="0043148E"/>
    <w:rsid w:val="00432089"/>
    <w:rsid w:val="0043347F"/>
    <w:rsid w:val="004335CF"/>
    <w:rsid w:val="004340EB"/>
    <w:rsid w:val="00434C71"/>
    <w:rsid w:val="00434E7B"/>
    <w:rsid w:val="00436780"/>
    <w:rsid w:val="00436C93"/>
    <w:rsid w:val="0043703B"/>
    <w:rsid w:val="00437292"/>
    <w:rsid w:val="004404B6"/>
    <w:rsid w:val="00440A0A"/>
    <w:rsid w:val="00441865"/>
    <w:rsid w:val="00442032"/>
    <w:rsid w:val="004423AE"/>
    <w:rsid w:val="00442DBE"/>
    <w:rsid w:val="0044444A"/>
    <w:rsid w:val="0044459A"/>
    <w:rsid w:val="004448A9"/>
    <w:rsid w:val="00444941"/>
    <w:rsid w:val="00444A25"/>
    <w:rsid w:val="0044502A"/>
    <w:rsid w:val="004460FB"/>
    <w:rsid w:val="00446600"/>
    <w:rsid w:val="00446A31"/>
    <w:rsid w:val="00447B1A"/>
    <w:rsid w:val="00450955"/>
    <w:rsid w:val="00450FD5"/>
    <w:rsid w:val="00452339"/>
    <w:rsid w:val="004523DC"/>
    <w:rsid w:val="0045289C"/>
    <w:rsid w:val="00453AB1"/>
    <w:rsid w:val="004542E7"/>
    <w:rsid w:val="00454E9B"/>
    <w:rsid w:val="00456014"/>
    <w:rsid w:val="00456424"/>
    <w:rsid w:val="00456775"/>
    <w:rsid w:val="004606BB"/>
    <w:rsid w:val="00461910"/>
    <w:rsid w:val="00461A0F"/>
    <w:rsid w:val="00461B23"/>
    <w:rsid w:val="00461E84"/>
    <w:rsid w:val="004621CD"/>
    <w:rsid w:val="0046386D"/>
    <w:rsid w:val="0046399C"/>
    <w:rsid w:val="004641CF"/>
    <w:rsid w:val="0046560D"/>
    <w:rsid w:val="00465745"/>
    <w:rsid w:val="004659A8"/>
    <w:rsid w:val="0046615B"/>
    <w:rsid w:val="0046639D"/>
    <w:rsid w:val="00466BA0"/>
    <w:rsid w:val="00466EBF"/>
    <w:rsid w:val="00470318"/>
    <w:rsid w:val="00470DE1"/>
    <w:rsid w:val="00471083"/>
    <w:rsid w:val="004718EE"/>
    <w:rsid w:val="00471998"/>
    <w:rsid w:val="00471C70"/>
    <w:rsid w:val="004724C1"/>
    <w:rsid w:val="004724D2"/>
    <w:rsid w:val="00472DBF"/>
    <w:rsid w:val="0047361B"/>
    <w:rsid w:val="00473D69"/>
    <w:rsid w:val="004743F9"/>
    <w:rsid w:val="00475095"/>
    <w:rsid w:val="0047588C"/>
    <w:rsid w:val="00475CCA"/>
    <w:rsid w:val="00477CBA"/>
    <w:rsid w:val="00480AAD"/>
    <w:rsid w:val="00481D3D"/>
    <w:rsid w:val="00482FDF"/>
    <w:rsid w:val="00484405"/>
    <w:rsid w:val="00485256"/>
    <w:rsid w:val="004876A8"/>
    <w:rsid w:val="0048779A"/>
    <w:rsid w:val="00487F83"/>
    <w:rsid w:val="00490D9E"/>
    <w:rsid w:val="0049292F"/>
    <w:rsid w:val="004946C2"/>
    <w:rsid w:val="00494720"/>
    <w:rsid w:val="00494824"/>
    <w:rsid w:val="00494FD5"/>
    <w:rsid w:val="00495927"/>
    <w:rsid w:val="004960B7"/>
    <w:rsid w:val="004962E4"/>
    <w:rsid w:val="004967F9"/>
    <w:rsid w:val="00497DF7"/>
    <w:rsid w:val="004A0941"/>
    <w:rsid w:val="004A1E4C"/>
    <w:rsid w:val="004A2C1B"/>
    <w:rsid w:val="004A36A5"/>
    <w:rsid w:val="004A64F6"/>
    <w:rsid w:val="004A6FDA"/>
    <w:rsid w:val="004A7DBD"/>
    <w:rsid w:val="004A7F2D"/>
    <w:rsid w:val="004B0A86"/>
    <w:rsid w:val="004B1099"/>
    <w:rsid w:val="004B1139"/>
    <w:rsid w:val="004B1E01"/>
    <w:rsid w:val="004B2812"/>
    <w:rsid w:val="004B3124"/>
    <w:rsid w:val="004B50ED"/>
    <w:rsid w:val="004B52D4"/>
    <w:rsid w:val="004B7B6E"/>
    <w:rsid w:val="004B7D33"/>
    <w:rsid w:val="004C09BB"/>
    <w:rsid w:val="004C2A3F"/>
    <w:rsid w:val="004C321B"/>
    <w:rsid w:val="004C3862"/>
    <w:rsid w:val="004C5017"/>
    <w:rsid w:val="004C5B33"/>
    <w:rsid w:val="004C5C19"/>
    <w:rsid w:val="004C6465"/>
    <w:rsid w:val="004C6721"/>
    <w:rsid w:val="004D0495"/>
    <w:rsid w:val="004D0922"/>
    <w:rsid w:val="004D1939"/>
    <w:rsid w:val="004D19FB"/>
    <w:rsid w:val="004D1D51"/>
    <w:rsid w:val="004D32A9"/>
    <w:rsid w:val="004D378D"/>
    <w:rsid w:val="004D5061"/>
    <w:rsid w:val="004D5135"/>
    <w:rsid w:val="004D603A"/>
    <w:rsid w:val="004D6E3E"/>
    <w:rsid w:val="004D75A2"/>
    <w:rsid w:val="004E042F"/>
    <w:rsid w:val="004E06B7"/>
    <w:rsid w:val="004E0FAE"/>
    <w:rsid w:val="004E2230"/>
    <w:rsid w:val="004E2232"/>
    <w:rsid w:val="004E2D8F"/>
    <w:rsid w:val="004E31F5"/>
    <w:rsid w:val="004E3E29"/>
    <w:rsid w:val="004E4AEC"/>
    <w:rsid w:val="004E4D5D"/>
    <w:rsid w:val="004E56A1"/>
    <w:rsid w:val="004E5B8F"/>
    <w:rsid w:val="004E667B"/>
    <w:rsid w:val="004E6A75"/>
    <w:rsid w:val="004E75BC"/>
    <w:rsid w:val="004E77C1"/>
    <w:rsid w:val="004E793C"/>
    <w:rsid w:val="004F1196"/>
    <w:rsid w:val="004F1B37"/>
    <w:rsid w:val="004F25CE"/>
    <w:rsid w:val="004F30A0"/>
    <w:rsid w:val="004F5128"/>
    <w:rsid w:val="004F5CD6"/>
    <w:rsid w:val="004F609F"/>
    <w:rsid w:val="00500CD4"/>
    <w:rsid w:val="0050121B"/>
    <w:rsid w:val="00501C1E"/>
    <w:rsid w:val="00503017"/>
    <w:rsid w:val="005052C8"/>
    <w:rsid w:val="00505A5A"/>
    <w:rsid w:val="00505B4F"/>
    <w:rsid w:val="00506F60"/>
    <w:rsid w:val="00507C35"/>
    <w:rsid w:val="00507E0E"/>
    <w:rsid w:val="00510C49"/>
    <w:rsid w:val="00511A43"/>
    <w:rsid w:val="005139D3"/>
    <w:rsid w:val="00513BC3"/>
    <w:rsid w:val="00513BF7"/>
    <w:rsid w:val="00514E44"/>
    <w:rsid w:val="0051512D"/>
    <w:rsid w:val="005158D9"/>
    <w:rsid w:val="00516E0E"/>
    <w:rsid w:val="00516FF3"/>
    <w:rsid w:val="00517593"/>
    <w:rsid w:val="00517622"/>
    <w:rsid w:val="005208EB"/>
    <w:rsid w:val="0052193C"/>
    <w:rsid w:val="00521F61"/>
    <w:rsid w:val="005223C8"/>
    <w:rsid w:val="005230EF"/>
    <w:rsid w:val="00524022"/>
    <w:rsid w:val="005244F3"/>
    <w:rsid w:val="00524555"/>
    <w:rsid w:val="005252EB"/>
    <w:rsid w:val="0052666E"/>
    <w:rsid w:val="00526CE7"/>
    <w:rsid w:val="005271C1"/>
    <w:rsid w:val="00527C96"/>
    <w:rsid w:val="00530884"/>
    <w:rsid w:val="00530B56"/>
    <w:rsid w:val="005310E2"/>
    <w:rsid w:val="00531DDE"/>
    <w:rsid w:val="00531E00"/>
    <w:rsid w:val="00531EEA"/>
    <w:rsid w:val="0053269D"/>
    <w:rsid w:val="00532DF5"/>
    <w:rsid w:val="005331F5"/>
    <w:rsid w:val="00533958"/>
    <w:rsid w:val="00534479"/>
    <w:rsid w:val="00535869"/>
    <w:rsid w:val="00535F70"/>
    <w:rsid w:val="0053704A"/>
    <w:rsid w:val="00537907"/>
    <w:rsid w:val="005400A5"/>
    <w:rsid w:val="00540165"/>
    <w:rsid w:val="00540CC4"/>
    <w:rsid w:val="00540E04"/>
    <w:rsid w:val="00541495"/>
    <w:rsid w:val="00542AFE"/>
    <w:rsid w:val="00542B95"/>
    <w:rsid w:val="00543AE1"/>
    <w:rsid w:val="00544336"/>
    <w:rsid w:val="00545001"/>
    <w:rsid w:val="005451EC"/>
    <w:rsid w:val="005452DC"/>
    <w:rsid w:val="00546896"/>
    <w:rsid w:val="00547DEF"/>
    <w:rsid w:val="00551719"/>
    <w:rsid w:val="00551754"/>
    <w:rsid w:val="0055210F"/>
    <w:rsid w:val="0055250C"/>
    <w:rsid w:val="00552D47"/>
    <w:rsid w:val="00553DD0"/>
    <w:rsid w:val="00553EE3"/>
    <w:rsid w:val="0055440B"/>
    <w:rsid w:val="005545A1"/>
    <w:rsid w:val="00554686"/>
    <w:rsid w:val="00554A3F"/>
    <w:rsid w:val="00554E9E"/>
    <w:rsid w:val="00555382"/>
    <w:rsid w:val="005556D0"/>
    <w:rsid w:val="0055574C"/>
    <w:rsid w:val="0055578B"/>
    <w:rsid w:val="005574A1"/>
    <w:rsid w:val="00560864"/>
    <w:rsid w:val="00560F97"/>
    <w:rsid w:val="00561427"/>
    <w:rsid w:val="00561B9A"/>
    <w:rsid w:val="005620B4"/>
    <w:rsid w:val="00562E6E"/>
    <w:rsid w:val="00563271"/>
    <w:rsid w:val="005646DD"/>
    <w:rsid w:val="0056471C"/>
    <w:rsid w:val="00564C4B"/>
    <w:rsid w:val="00566519"/>
    <w:rsid w:val="00566565"/>
    <w:rsid w:val="00567259"/>
    <w:rsid w:val="00567347"/>
    <w:rsid w:val="00567A92"/>
    <w:rsid w:val="00567C96"/>
    <w:rsid w:val="005717EB"/>
    <w:rsid w:val="00571C28"/>
    <w:rsid w:val="005733B9"/>
    <w:rsid w:val="0057358F"/>
    <w:rsid w:val="00573805"/>
    <w:rsid w:val="00575B55"/>
    <w:rsid w:val="00575E44"/>
    <w:rsid w:val="00576BE0"/>
    <w:rsid w:val="00576E32"/>
    <w:rsid w:val="00577603"/>
    <w:rsid w:val="00577E3B"/>
    <w:rsid w:val="00580C66"/>
    <w:rsid w:val="005819A9"/>
    <w:rsid w:val="005824A5"/>
    <w:rsid w:val="00582EA6"/>
    <w:rsid w:val="005831DE"/>
    <w:rsid w:val="0058373A"/>
    <w:rsid w:val="0058387D"/>
    <w:rsid w:val="00583AAD"/>
    <w:rsid w:val="00584CEF"/>
    <w:rsid w:val="0058525E"/>
    <w:rsid w:val="0058584B"/>
    <w:rsid w:val="00585CA1"/>
    <w:rsid w:val="005864D1"/>
    <w:rsid w:val="005873A4"/>
    <w:rsid w:val="005875B8"/>
    <w:rsid w:val="0059026A"/>
    <w:rsid w:val="00590600"/>
    <w:rsid w:val="0059066D"/>
    <w:rsid w:val="005909E3"/>
    <w:rsid w:val="005913A3"/>
    <w:rsid w:val="00591862"/>
    <w:rsid w:val="00593E6B"/>
    <w:rsid w:val="00594C9C"/>
    <w:rsid w:val="00595DED"/>
    <w:rsid w:val="005974CB"/>
    <w:rsid w:val="0059770E"/>
    <w:rsid w:val="005A16F8"/>
    <w:rsid w:val="005A314D"/>
    <w:rsid w:val="005A5ABD"/>
    <w:rsid w:val="005A633C"/>
    <w:rsid w:val="005A6655"/>
    <w:rsid w:val="005A6ECF"/>
    <w:rsid w:val="005A7130"/>
    <w:rsid w:val="005A7A94"/>
    <w:rsid w:val="005B13AA"/>
    <w:rsid w:val="005B1AC8"/>
    <w:rsid w:val="005B21C5"/>
    <w:rsid w:val="005B4407"/>
    <w:rsid w:val="005B4CEF"/>
    <w:rsid w:val="005B4D9D"/>
    <w:rsid w:val="005B5E82"/>
    <w:rsid w:val="005B6925"/>
    <w:rsid w:val="005B6D80"/>
    <w:rsid w:val="005B72D7"/>
    <w:rsid w:val="005B7D67"/>
    <w:rsid w:val="005C0397"/>
    <w:rsid w:val="005C06F8"/>
    <w:rsid w:val="005C0C2F"/>
    <w:rsid w:val="005C107C"/>
    <w:rsid w:val="005C19A5"/>
    <w:rsid w:val="005C3C06"/>
    <w:rsid w:val="005C3CC3"/>
    <w:rsid w:val="005C47E2"/>
    <w:rsid w:val="005C514B"/>
    <w:rsid w:val="005C529E"/>
    <w:rsid w:val="005C6AC7"/>
    <w:rsid w:val="005C6E2E"/>
    <w:rsid w:val="005C7286"/>
    <w:rsid w:val="005C7465"/>
    <w:rsid w:val="005C76FA"/>
    <w:rsid w:val="005D0465"/>
    <w:rsid w:val="005D0773"/>
    <w:rsid w:val="005D0E54"/>
    <w:rsid w:val="005D0E74"/>
    <w:rsid w:val="005D11A9"/>
    <w:rsid w:val="005D3463"/>
    <w:rsid w:val="005D383C"/>
    <w:rsid w:val="005D4297"/>
    <w:rsid w:val="005D4C14"/>
    <w:rsid w:val="005D61E8"/>
    <w:rsid w:val="005D6FCB"/>
    <w:rsid w:val="005D7245"/>
    <w:rsid w:val="005D75B6"/>
    <w:rsid w:val="005D7B90"/>
    <w:rsid w:val="005E2D70"/>
    <w:rsid w:val="005E3DC8"/>
    <w:rsid w:val="005E567D"/>
    <w:rsid w:val="005E751B"/>
    <w:rsid w:val="005F01E5"/>
    <w:rsid w:val="005F3486"/>
    <w:rsid w:val="005F4417"/>
    <w:rsid w:val="005F47AD"/>
    <w:rsid w:val="005F615E"/>
    <w:rsid w:val="005F622C"/>
    <w:rsid w:val="005F68F5"/>
    <w:rsid w:val="005F788B"/>
    <w:rsid w:val="005F7BCC"/>
    <w:rsid w:val="00600225"/>
    <w:rsid w:val="00601B02"/>
    <w:rsid w:val="00602EB4"/>
    <w:rsid w:val="006032B4"/>
    <w:rsid w:val="006039A2"/>
    <w:rsid w:val="00604641"/>
    <w:rsid w:val="00604FAF"/>
    <w:rsid w:val="00605CEF"/>
    <w:rsid w:val="00605E1B"/>
    <w:rsid w:val="006063D0"/>
    <w:rsid w:val="00606D90"/>
    <w:rsid w:val="00606DC7"/>
    <w:rsid w:val="00607074"/>
    <w:rsid w:val="00607E93"/>
    <w:rsid w:val="00610257"/>
    <w:rsid w:val="006109AC"/>
    <w:rsid w:val="00610CD7"/>
    <w:rsid w:val="006113CC"/>
    <w:rsid w:val="00612F7E"/>
    <w:rsid w:val="00614D59"/>
    <w:rsid w:val="006161EB"/>
    <w:rsid w:val="00616C1D"/>
    <w:rsid w:val="00620FCC"/>
    <w:rsid w:val="006219C4"/>
    <w:rsid w:val="00621C38"/>
    <w:rsid w:val="00622283"/>
    <w:rsid w:val="00622D4B"/>
    <w:rsid w:val="00623C64"/>
    <w:rsid w:val="00623CDF"/>
    <w:rsid w:val="00623D42"/>
    <w:rsid w:val="00623DAC"/>
    <w:rsid w:val="00624956"/>
    <w:rsid w:val="006255DA"/>
    <w:rsid w:val="006266F2"/>
    <w:rsid w:val="006266FA"/>
    <w:rsid w:val="00627096"/>
    <w:rsid w:val="0062772D"/>
    <w:rsid w:val="0063071A"/>
    <w:rsid w:val="00632887"/>
    <w:rsid w:val="00633253"/>
    <w:rsid w:val="00634007"/>
    <w:rsid w:val="006342C5"/>
    <w:rsid w:val="0063554F"/>
    <w:rsid w:val="006377D0"/>
    <w:rsid w:val="0063789F"/>
    <w:rsid w:val="00637AFA"/>
    <w:rsid w:val="00637EE9"/>
    <w:rsid w:val="00640052"/>
    <w:rsid w:val="006409E8"/>
    <w:rsid w:val="00640CBB"/>
    <w:rsid w:val="00641DB6"/>
    <w:rsid w:val="00641EAC"/>
    <w:rsid w:val="00644193"/>
    <w:rsid w:val="00644741"/>
    <w:rsid w:val="0064497F"/>
    <w:rsid w:val="00647487"/>
    <w:rsid w:val="0064780C"/>
    <w:rsid w:val="00647A60"/>
    <w:rsid w:val="00647BEC"/>
    <w:rsid w:val="006501B7"/>
    <w:rsid w:val="006510EA"/>
    <w:rsid w:val="00651C7C"/>
    <w:rsid w:val="00651D71"/>
    <w:rsid w:val="006527B9"/>
    <w:rsid w:val="00653DB5"/>
    <w:rsid w:val="00655DD2"/>
    <w:rsid w:val="006569EC"/>
    <w:rsid w:val="0066021E"/>
    <w:rsid w:val="0066079B"/>
    <w:rsid w:val="006609AF"/>
    <w:rsid w:val="00661045"/>
    <w:rsid w:val="00661063"/>
    <w:rsid w:val="0066121E"/>
    <w:rsid w:val="00661C46"/>
    <w:rsid w:val="00662CAF"/>
    <w:rsid w:val="00663396"/>
    <w:rsid w:val="00664575"/>
    <w:rsid w:val="006655ED"/>
    <w:rsid w:val="00667570"/>
    <w:rsid w:val="00670372"/>
    <w:rsid w:val="00670D9A"/>
    <w:rsid w:val="006714C3"/>
    <w:rsid w:val="00671C69"/>
    <w:rsid w:val="00672009"/>
    <w:rsid w:val="00672061"/>
    <w:rsid w:val="0067247C"/>
    <w:rsid w:val="006727AD"/>
    <w:rsid w:val="006735AD"/>
    <w:rsid w:val="00674AAC"/>
    <w:rsid w:val="00674AC2"/>
    <w:rsid w:val="00675894"/>
    <w:rsid w:val="00675F64"/>
    <w:rsid w:val="006819CA"/>
    <w:rsid w:val="00681AA8"/>
    <w:rsid w:val="00681D0E"/>
    <w:rsid w:val="006825C8"/>
    <w:rsid w:val="00683B71"/>
    <w:rsid w:val="006847BC"/>
    <w:rsid w:val="00684990"/>
    <w:rsid w:val="006862C3"/>
    <w:rsid w:val="0068691B"/>
    <w:rsid w:val="00690536"/>
    <w:rsid w:val="00690657"/>
    <w:rsid w:val="00690782"/>
    <w:rsid w:val="00691719"/>
    <w:rsid w:val="006919C1"/>
    <w:rsid w:val="00691CEB"/>
    <w:rsid w:val="0069319C"/>
    <w:rsid w:val="00693DEB"/>
    <w:rsid w:val="00694254"/>
    <w:rsid w:val="00694410"/>
    <w:rsid w:val="00694683"/>
    <w:rsid w:val="00695339"/>
    <w:rsid w:val="00696A78"/>
    <w:rsid w:val="00696A87"/>
    <w:rsid w:val="006977CF"/>
    <w:rsid w:val="006979B1"/>
    <w:rsid w:val="00697AD9"/>
    <w:rsid w:val="00697C5E"/>
    <w:rsid w:val="006A07A9"/>
    <w:rsid w:val="006A08EC"/>
    <w:rsid w:val="006A0A09"/>
    <w:rsid w:val="006A0A45"/>
    <w:rsid w:val="006A3852"/>
    <w:rsid w:val="006A3950"/>
    <w:rsid w:val="006A4152"/>
    <w:rsid w:val="006A4E8F"/>
    <w:rsid w:val="006A53E6"/>
    <w:rsid w:val="006A581B"/>
    <w:rsid w:val="006A5E0E"/>
    <w:rsid w:val="006A609F"/>
    <w:rsid w:val="006A6409"/>
    <w:rsid w:val="006A6641"/>
    <w:rsid w:val="006A66E5"/>
    <w:rsid w:val="006A6F68"/>
    <w:rsid w:val="006A70B5"/>
    <w:rsid w:val="006A7800"/>
    <w:rsid w:val="006A7FCA"/>
    <w:rsid w:val="006B1A65"/>
    <w:rsid w:val="006B24F8"/>
    <w:rsid w:val="006B2854"/>
    <w:rsid w:val="006B4694"/>
    <w:rsid w:val="006B5460"/>
    <w:rsid w:val="006B5A30"/>
    <w:rsid w:val="006B5F43"/>
    <w:rsid w:val="006B6AA9"/>
    <w:rsid w:val="006B6D7A"/>
    <w:rsid w:val="006B6EFE"/>
    <w:rsid w:val="006B764D"/>
    <w:rsid w:val="006B7670"/>
    <w:rsid w:val="006C0642"/>
    <w:rsid w:val="006C0862"/>
    <w:rsid w:val="006C1146"/>
    <w:rsid w:val="006C27F4"/>
    <w:rsid w:val="006C4E4E"/>
    <w:rsid w:val="006C4E60"/>
    <w:rsid w:val="006C6A9E"/>
    <w:rsid w:val="006C7928"/>
    <w:rsid w:val="006D17FC"/>
    <w:rsid w:val="006D1A6F"/>
    <w:rsid w:val="006D37B1"/>
    <w:rsid w:val="006D465C"/>
    <w:rsid w:val="006D5859"/>
    <w:rsid w:val="006D5A93"/>
    <w:rsid w:val="006D61CB"/>
    <w:rsid w:val="006D6A9D"/>
    <w:rsid w:val="006D6CC4"/>
    <w:rsid w:val="006D6D26"/>
    <w:rsid w:val="006D7336"/>
    <w:rsid w:val="006E0F24"/>
    <w:rsid w:val="006E1A3F"/>
    <w:rsid w:val="006E1C08"/>
    <w:rsid w:val="006E2028"/>
    <w:rsid w:val="006E2CB6"/>
    <w:rsid w:val="006E4842"/>
    <w:rsid w:val="006E5105"/>
    <w:rsid w:val="006E6546"/>
    <w:rsid w:val="006E6D7F"/>
    <w:rsid w:val="006E74B7"/>
    <w:rsid w:val="006E76F8"/>
    <w:rsid w:val="006F03ED"/>
    <w:rsid w:val="006F0709"/>
    <w:rsid w:val="006F0A82"/>
    <w:rsid w:val="006F0B3F"/>
    <w:rsid w:val="006F13E3"/>
    <w:rsid w:val="006F1460"/>
    <w:rsid w:val="006F1755"/>
    <w:rsid w:val="006F211E"/>
    <w:rsid w:val="006F253A"/>
    <w:rsid w:val="006F2812"/>
    <w:rsid w:val="006F3D3C"/>
    <w:rsid w:val="006F3EAF"/>
    <w:rsid w:val="006F44CB"/>
    <w:rsid w:val="006F4721"/>
    <w:rsid w:val="006F4C22"/>
    <w:rsid w:val="006F56B0"/>
    <w:rsid w:val="006F5DA9"/>
    <w:rsid w:val="006F6784"/>
    <w:rsid w:val="006F6BCB"/>
    <w:rsid w:val="0070053F"/>
    <w:rsid w:val="00701EDC"/>
    <w:rsid w:val="00702F71"/>
    <w:rsid w:val="007039A4"/>
    <w:rsid w:val="00704E5C"/>
    <w:rsid w:val="0070538D"/>
    <w:rsid w:val="00706601"/>
    <w:rsid w:val="007071DA"/>
    <w:rsid w:val="0071017A"/>
    <w:rsid w:val="00710B55"/>
    <w:rsid w:val="007114D2"/>
    <w:rsid w:val="0071157D"/>
    <w:rsid w:val="00712911"/>
    <w:rsid w:val="00712CAD"/>
    <w:rsid w:val="0071360D"/>
    <w:rsid w:val="007138DB"/>
    <w:rsid w:val="00713E2F"/>
    <w:rsid w:val="00714011"/>
    <w:rsid w:val="00715174"/>
    <w:rsid w:val="0071570A"/>
    <w:rsid w:val="00715EB2"/>
    <w:rsid w:val="007174D8"/>
    <w:rsid w:val="00717AE2"/>
    <w:rsid w:val="00722915"/>
    <w:rsid w:val="00722A9A"/>
    <w:rsid w:val="007237F3"/>
    <w:rsid w:val="00723A12"/>
    <w:rsid w:val="00725833"/>
    <w:rsid w:val="007267AC"/>
    <w:rsid w:val="00727089"/>
    <w:rsid w:val="00727615"/>
    <w:rsid w:val="00730AB4"/>
    <w:rsid w:val="00731AD1"/>
    <w:rsid w:val="00732562"/>
    <w:rsid w:val="007329CA"/>
    <w:rsid w:val="007336ED"/>
    <w:rsid w:val="0073371C"/>
    <w:rsid w:val="00733C6A"/>
    <w:rsid w:val="00733D0C"/>
    <w:rsid w:val="0073538D"/>
    <w:rsid w:val="00736500"/>
    <w:rsid w:val="00740E24"/>
    <w:rsid w:val="00740F1F"/>
    <w:rsid w:val="00740FBF"/>
    <w:rsid w:val="0074281E"/>
    <w:rsid w:val="00743727"/>
    <w:rsid w:val="007437C4"/>
    <w:rsid w:val="007439D0"/>
    <w:rsid w:val="00743E76"/>
    <w:rsid w:val="0074412D"/>
    <w:rsid w:val="00744D28"/>
    <w:rsid w:val="00745127"/>
    <w:rsid w:val="00745567"/>
    <w:rsid w:val="00745D07"/>
    <w:rsid w:val="00746060"/>
    <w:rsid w:val="0074633A"/>
    <w:rsid w:val="00746372"/>
    <w:rsid w:val="00746945"/>
    <w:rsid w:val="00746B9D"/>
    <w:rsid w:val="00746F32"/>
    <w:rsid w:val="007500CB"/>
    <w:rsid w:val="00751D4C"/>
    <w:rsid w:val="00752109"/>
    <w:rsid w:val="00753599"/>
    <w:rsid w:val="0075376D"/>
    <w:rsid w:val="00755186"/>
    <w:rsid w:val="007551CD"/>
    <w:rsid w:val="007557B7"/>
    <w:rsid w:val="00755FD9"/>
    <w:rsid w:val="007561A2"/>
    <w:rsid w:val="0075625C"/>
    <w:rsid w:val="007562A6"/>
    <w:rsid w:val="00756445"/>
    <w:rsid w:val="00757012"/>
    <w:rsid w:val="00757150"/>
    <w:rsid w:val="0076005A"/>
    <w:rsid w:val="00760215"/>
    <w:rsid w:val="00760F8F"/>
    <w:rsid w:val="00761DCE"/>
    <w:rsid w:val="00762945"/>
    <w:rsid w:val="00764101"/>
    <w:rsid w:val="00764996"/>
    <w:rsid w:val="00765BCE"/>
    <w:rsid w:val="00765CCC"/>
    <w:rsid w:val="007660D1"/>
    <w:rsid w:val="0076645A"/>
    <w:rsid w:val="0076662F"/>
    <w:rsid w:val="00766794"/>
    <w:rsid w:val="00766820"/>
    <w:rsid w:val="00767F90"/>
    <w:rsid w:val="00770B67"/>
    <w:rsid w:val="00770BED"/>
    <w:rsid w:val="00772AEE"/>
    <w:rsid w:val="0077322E"/>
    <w:rsid w:val="00773803"/>
    <w:rsid w:val="0077443D"/>
    <w:rsid w:val="0077500D"/>
    <w:rsid w:val="007768C8"/>
    <w:rsid w:val="007776A9"/>
    <w:rsid w:val="007778BA"/>
    <w:rsid w:val="00777A23"/>
    <w:rsid w:val="00777FDB"/>
    <w:rsid w:val="00780158"/>
    <w:rsid w:val="00780177"/>
    <w:rsid w:val="00780BDA"/>
    <w:rsid w:val="00781B66"/>
    <w:rsid w:val="007828DB"/>
    <w:rsid w:val="00784205"/>
    <w:rsid w:val="00784813"/>
    <w:rsid w:val="00784A89"/>
    <w:rsid w:val="00785052"/>
    <w:rsid w:val="00785565"/>
    <w:rsid w:val="00786290"/>
    <w:rsid w:val="007868AC"/>
    <w:rsid w:val="00786EF9"/>
    <w:rsid w:val="0079008F"/>
    <w:rsid w:val="00790C5F"/>
    <w:rsid w:val="0079358D"/>
    <w:rsid w:val="00793BDD"/>
    <w:rsid w:val="00794B91"/>
    <w:rsid w:val="00795855"/>
    <w:rsid w:val="00795AC9"/>
    <w:rsid w:val="00795FA6"/>
    <w:rsid w:val="00796AA1"/>
    <w:rsid w:val="007A2054"/>
    <w:rsid w:val="007A26FE"/>
    <w:rsid w:val="007A3453"/>
    <w:rsid w:val="007A607B"/>
    <w:rsid w:val="007B069D"/>
    <w:rsid w:val="007B0D84"/>
    <w:rsid w:val="007B191E"/>
    <w:rsid w:val="007B1B95"/>
    <w:rsid w:val="007B21CE"/>
    <w:rsid w:val="007B2E21"/>
    <w:rsid w:val="007B315B"/>
    <w:rsid w:val="007B5739"/>
    <w:rsid w:val="007B5B00"/>
    <w:rsid w:val="007B7026"/>
    <w:rsid w:val="007B709C"/>
    <w:rsid w:val="007B7D90"/>
    <w:rsid w:val="007B7E45"/>
    <w:rsid w:val="007B7E70"/>
    <w:rsid w:val="007B7FEB"/>
    <w:rsid w:val="007C03DB"/>
    <w:rsid w:val="007C05D5"/>
    <w:rsid w:val="007C178F"/>
    <w:rsid w:val="007C25FB"/>
    <w:rsid w:val="007C28FA"/>
    <w:rsid w:val="007C3AC1"/>
    <w:rsid w:val="007C6067"/>
    <w:rsid w:val="007C635B"/>
    <w:rsid w:val="007C66E6"/>
    <w:rsid w:val="007C72F6"/>
    <w:rsid w:val="007C7E9C"/>
    <w:rsid w:val="007D08E5"/>
    <w:rsid w:val="007D0C3C"/>
    <w:rsid w:val="007D14DC"/>
    <w:rsid w:val="007D1C8C"/>
    <w:rsid w:val="007D32EF"/>
    <w:rsid w:val="007D3BA9"/>
    <w:rsid w:val="007D44F1"/>
    <w:rsid w:val="007D5036"/>
    <w:rsid w:val="007D5086"/>
    <w:rsid w:val="007D511A"/>
    <w:rsid w:val="007D564A"/>
    <w:rsid w:val="007D6276"/>
    <w:rsid w:val="007D67F7"/>
    <w:rsid w:val="007D70D7"/>
    <w:rsid w:val="007D7637"/>
    <w:rsid w:val="007E18DC"/>
    <w:rsid w:val="007E1AAA"/>
    <w:rsid w:val="007E2494"/>
    <w:rsid w:val="007E255E"/>
    <w:rsid w:val="007E2B19"/>
    <w:rsid w:val="007E2BF4"/>
    <w:rsid w:val="007E3032"/>
    <w:rsid w:val="007E3469"/>
    <w:rsid w:val="007E361F"/>
    <w:rsid w:val="007E3942"/>
    <w:rsid w:val="007E39E5"/>
    <w:rsid w:val="007E4C0F"/>
    <w:rsid w:val="007E4E5E"/>
    <w:rsid w:val="007E5020"/>
    <w:rsid w:val="007E56FF"/>
    <w:rsid w:val="007E5778"/>
    <w:rsid w:val="007E79A2"/>
    <w:rsid w:val="007E7B27"/>
    <w:rsid w:val="007E7CAB"/>
    <w:rsid w:val="007E7E34"/>
    <w:rsid w:val="007E7EC9"/>
    <w:rsid w:val="007F1EFA"/>
    <w:rsid w:val="007F2193"/>
    <w:rsid w:val="007F24CE"/>
    <w:rsid w:val="007F3A69"/>
    <w:rsid w:val="007F442D"/>
    <w:rsid w:val="007F4D0A"/>
    <w:rsid w:val="007F627B"/>
    <w:rsid w:val="007F7B54"/>
    <w:rsid w:val="00801470"/>
    <w:rsid w:val="00801738"/>
    <w:rsid w:val="00801E4C"/>
    <w:rsid w:val="008022A2"/>
    <w:rsid w:val="00803D66"/>
    <w:rsid w:val="00805F09"/>
    <w:rsid w:val="008063FE"/>
    <w:rsid w:val="0080748A"/>
    <w:rsid w:val="00807805"/>
    <w:rsid w:val="008130CB"/>
    <w:rsid w:val="00813CC5"/>
    <w:rsid w:val="00813F71"/>
    <w:rsid w:val="00814063"/>
    <w:rsid w:val="00814355"/>
    <w:rsid w:val="00814600"/>
    <w:rsid w:val="00815B6B"/>
    <w:rsid w:val="0081709B"/>
    <w:rsid w:val="0081787B"/>
    <w:rsid w:val="00817BD8"/>
    <w:rsid w:val="00820851"/>
    <w:rsid w:val="00821594"/>
    <w:rsid w:val="0082162D"/>
    <w:rsid w:val="00821A9D"/>
    <w:rsid w:val="00821D76"/>
    <w:rsid w:val="00821DCE"/>
    <w:rsid w:val="00824420"/>
    <w:rsid w:val="008249FD"/>
    <w:rsid w:val="008257F8"/>
    <w:rsid w:val="00825DAA"/>
    <w:rsid w:val="0082725D"/>
    <w:rsid w:val="008272D0"/>
    <w:rsid w:val="008274C5"/>
    <w:rsid w:val="0082759B"/>
    <w:rsid w:val="00827862"/>
    <w:rsid w:val="0083032B"/>
    <w:rsid w:val="00831489"/>
    <w:rsid w:val="00832479"/>
    <w:rsid w:val="00832A0A"/>
    <w:rsid w:val="00833076"/>
    <w:rsid w:val="0083318C"/>
    <w:rsid w:val="00833487"/>
    <w:rsid w:val="00834F3B"/>
    <w:rsid w:val="00834FC3"/>
    <w:rsid w:val="00835B31"/>
    <w:rsid w:val="00835C86"/>
    <w:rsid w:val="00836D44"/>
    <w:rsid w:val="00837245"/>
    <w:rsid w:val="008372E3"/>
    <w:rsid w:val="00837870"/>
    <w:rsid w:val="0084068B"/>
    <w:rsid w:val="008406D3"/>
    <w:rsid w:val="008409DD"/>
    <w:rsid w:val="00840BC4"/>
    <w:rsid w:val="00841332"/>
    <w:rsid w:val="00841CD5"/>
    <w:rsid w:val="00842553"/>
    <w:rsid w:val="008432ED"/>
    <w:rsid w:val="00843AE3"/>
    <w:rsid w:val="00843C0F"/>
    <w:rsid w:val="00845C7B"/>
    <w:rsid w:val="00846224"/>
    <w:rsid w:val="00846CB4"/>
    <w:rsid w:val="008473CD"/>
    <w:rsid w:val="008476D8"/>
    <w:rsid w:val="008503F9"/>
    <w:rsid w:val="00850D9C"/>
    <w:rsid w:val="00850E70"/>
    <w:rsid w:val="0085155B"/>
    <w:rsid w:val="00851931"/>
    <w:rsid w:val="008520C4"/>
    <w:rsid w:val="008521CD"/>
    <w:rsid w:val="008549CB"/>
    <w:rsid w:val="00855914"/>
    <w:rsid w:val="00856D4A"/>
    <w:rsid w:val="00856E94"/>
    <w:rsid w:val="00857A74"/>
    <w:rsid w:val="00857FC0"/>
    <w:rsid w:val="008604BA"/>
    <w:rsid w:val="00860653"/>
    <w:rsid w:val="00861414"/>
    <w:rsid w:val="00861ACD"/>
    <w:rsid w:val="00862639"/>
    <w:rsid w:val="0086446E"/>
    <w:rsid w:val="00864EF3"/>
    <w:rsid w:val="008650AA"/>
    <w:rsid w:val="0086597F"/>
    <w:rsid w:val="00866DD0"/>
    <w:rsid w:val="00867633"/>
    <w:rsid w:val="008707F1"/>
    <w:rsid w:val="008721DF"/>
    <w:rsid w:val="00872477"/>
    <w:rsid w:val="00872CBA"/>
    <w:rsid w:val="00873430"/>
    <w:rsid w:val="00873A7A"/>
    <w:rsid w:val="00873FC5"/>
    <w:rsid w:val="008753C3"/>
    <w:rsid w:val="008753CD"/>
    <w:rsid w:val="008758AE"/>
    <w:rsid w:val="00876CC9"/>
    <w:rsid w:val="00877BC2"/>
    <w:rsid w:val="00880088"/>
    <w:rsid w:val="008802BE"/>
    <w:rsid w:val="00880759"/>
    <w:rsid w:val="00880B33"/>
    <w:rsid w:val="00880CF6"/>
    <w:rsid w:val="00881237"/>
    <w:rsid w:val="00882116"/>
    <w:rsid w:val="00882434"/>
    <w:rsid w:val="008826BC"/>
    <w:rsid w:val="00882E6B"/>
    <w:rsid w:val="008838AE"/>
    <w:rsid w:val="0088397E"/>
    <w:rsid w:val="00883A41"/>
    <w:rsid w:val="00883CC5"/>
    <w:rsid w:val="00883FE4"/>
    <w:rsid w:val="0088430C"/>
    <w:rsid w:val="00886794"/>
    <w:rsid w:val="00886AAE"/>
    <w:rsid w:val="00886D0C"/>
    <w:rsid w:val="00886E03"/>
    <w:rsid w:val="00892853"/>
    <w:rsid w:val="00893C97"/>
    <w:rsid w:val="00893DEA"/>
    <w:rsid w:val="008940FD"/>
    <w:rsid w:val="0089431F"/>
    <w:rsid w:val="00895BD6"/>
    <w:rsid w:val="00895E37"/>
    <w:rsid w:val="008961B7"/>
    <w:rsid w:val="00897786"/>
    <w:rsid w:val="008A09C1"/>
    <w:rsid w:val="008A0E32"/>
    <w:rsid w:val="008A162C"/>
    <w:rsid w:val="008A19F9"/>
    <w:rsid w:val="008A1A35"/>
    <w:rsid w:val="008A1B3F"/>
    <w:rsid w:val="008A1CBA"/>
    <w:rsid w:val="008A2870"/>
    <w:rsid w:val="008A4C11"/>
    <w:rsid w:val="008A5719"/>
    <w:rsid w:val="008A5ECD"/>
    <w:rsid w:val="008A6338"/>
    <w:rsid w:val="008A6C52"/>
    <w:rsid w:val="008B042A"/>
    <w:rsid w:val="008B04A8"/>
    <w:rsid w:val="008B06EB"/>
    <w:rsid w:val="008B1E7B"/>
    <w:rsid w:val="008B1FBF"/>
    <w:rsid w:val="008B3406"/>
    <w:rsid w:val="008B3C2D"/>
    <w:rsid w:val="008B458B"/>
    <w:rsid w:val="008B4666"/>
    <w:rsid w:val="008B4A6D"/>
    <w:rsid w:val="008B4B16"/>
    <w:rsid w:val="008B74C1"/>
    <w:rsid w:val="008B7580"/>
    <w:rsid w:val="008B7F98"/>
    <w:rsid w:val="008C0AF4"/>
    <w:rsid w:val="008C0ED7"/>
    <w:rsid w:val="008C15D0"/>
    <w:rsid w:val="008C193D"/>
    <w:rsid w:val="008C197C"/>
    <w:rsid w:val="008C2190"/>
    <w:rsid w:val="008C2736"/>
    <w:rsid w:val="008C2A2F"/>
    <w:rsid w:val="008C5AC8"/>
    <w:rsid w:val="008C5AE4"/>
    <w:rsid w:val="008C6126"/>
    <w:rsid w:val="008C6321"/>
    <w:rsid w:val="008C7C26"/>
    <w:rsid w:val="008D02B8"/>
    <w:rsid w:val="008D07C9"/>
    <w:rsid w:val="008D0B1E"/>
    <w:rsid w:val="008D0D0A"/>
    <w:rsid w:val="008D0E18"/>
    <w:rsid w:val="008D2B62"/>
    <w:rsid w:val="008D352D"/>
    <w:rsid w:val="008D3CFE"/>
    <w:rsid w:val="008D658E"/>
    <w:rsid w:val="008D6B0E"/>
    <w:rsid w:val="008D6D12"/>
    <w:rsid w:val="008D76BF"/>
    <w:rsid w:val="008E02A1"/>
    <w:rsid w:val="008E0FF4"/>
    <w:rsid w:val="008E1D2F"/>
    <w:rsid w:val="008E2380"/>
    <w:rsid w:val="008E5251"/>
    <w:rsid w:val="008E5585"/>
    <w:rsid w:val="008E746B"/>
    <w:rsid w:val="008E7979"/>
    <w:rsid w:val="008E7D92"/>
    <w:rsid w:val="008F090B"/>
    <w:rsid w:val="008F0BAC"/>
    <w:rsid w:val="008F3AEB"/>
    <w:rsid w:val="008F4D88"/>
    <w:rsid w:val="008F5C57"/>
    <w:rsid w:val="008F6050"/>
    <w:rsid w:val="008F660F"/>
    <w:rsid w:val="008F668E"/>
    <w:rsid w:val="008F71B6"/>
    <w:rsid w:val="008F79F9"/>
    <w:rsid w:val="0090047A"/>
    <w:rsid w:val="0090154D"/>
    <w:rsid w:val="009017AB"/>
    <w:rsid w:val="009024E7"/>
    <w:rsid w:val="0090285F"/>
    <w:rsid w:val="009034EC"/>
    <w:rsid w:val="0090571B"/>
    <w:rsid w:val="0090648B"/>
    <w:rsid w:val="009072C2"/>
    <w:rsid w:val="0090731C"/>
    <w:rsid w:val="00907D1A"/>
    <w:rsid w:val="00910279"/>
    <w:rsid w:val="00910AE8"/>
    <w:rsid w:val="00912EA6"/>
    <w:rsid w:val="00913251"/>
    <w:rsid w:val="0091359E"/>
    <w:rsid w:val="009139CA"/>
    <w:rsid w:val="00914071"/>
    <w:rsid w:val="00914276"/>
    <w:rsid w:val="009149A3"/>
    <w:rsid w:val="00915B0F"/>
    <w:rsid w:val="0091758B"/>
    <w:rsid w:val="009176AF"/>
    <w:rsid w:val="00917911"/>
    <w:rsid w:val="00920402"/>
    <w:rsid w:val="00920636"/>
    <w:rsid w:val="00923063"/>
    <w:rsid w:val="009238D5"/>
    <w:rsid w:val="00924FDF"/>
    <w:rsid w:val="00925314"/>
    <w:rsid w:val="00925EB3"/>
    <w:rsid w:val="00925FBD"/>
    <w:rsid w:val="00926D67"/>
    <w:rsid w:val="009271FD"/>
    <w:rsid w:val="00931412"/>
    <w:rsid w:val="00934C1C"/>
    <w:rsid w:val="009366A0"/>
    <w:rsid w:val="0093761A"/>
    <w:rsid w:val="00941115"/>
    <w:rsid w:val="009413A7"/>
    <w:rsid w:val="009425AB"/>
    <w:rsid w:val="00942AA2"/>
    <w:rsid w:val="0094305D"/>
    <w:rsid w:val="00943144"/>
    <w:rsid w:val="00943846"/>
    <w:rsid w:val="00945831"/>
    <w:rsid w:val="00945CE6"/>
    <w:rsid w:val="00945FE9"/>
    <w:rsid w:val="009462CA"/>
    <w:rsid w:val="00946752"/>
    <w:rsid w:val="00950049"/>
    <w:rsid w:val="00950105"/>
    <w:rsid w:val="00951253"/>
    <w:rsid w:val="00951656"/>
    <w:rsid w:val="00951A8A"/>
    <w:rsid w:val="00952121"/>
    <w:rsid w:val="00952B64"/>
    <w:rsid w:val="00953700"/>
    <w:rsid w:val="009539CF"/>
    <w:rsid w:val="00953D01"/>
    <w:rsid w:val="00954988"/>
    <w:rsid w:val="00954D0D"/>
    <w:rsid w:val="00954DEB"/>
    <w:rsid w:val="009552EE"/>
    <w:rsid w:val="009555C0"/>
    <w:rsid w:val="0095571C"/>
    <w:rsid w:val="00955827"/>
    <w:rsid w:val="00955AC4"/>
    <w:rsid w:val="0095615A"/>
    <w:rsid w:val="00956269"/>
    <w:rsid w:val="009568A2"/>
    <w:rsid w:val="009569D6"/>
    <w:rsid w:val="009613BF"/>
    <w:rsid w:val="00961662"/>
    <w:rsid w:val="009626D8"/>
    <w:rsid w:val="00962D38"/>
    <w:rsid w:val="00963003"/>
    <w:rsid w:val="00964E3A"/>
    <w:rsid w:val="0096563C"/>
    <w:rsid w:val="00965C4A"/>
    <w:rsid w:val="00966A2D"/>
    <w:rsid w:val="00967060"/>
    <w:rsid w:val="00970638"/>
    <w:rsid w:val="009707C9"/>
    <w:rsid w:val="00970BDF"/>
    <w:rsid w:val="00970C46"/>
    <w:rsid w:val="00970F48"/>
    <w:rsid w:val="00971817"/>
    <w:rsid w:val="009718F4"/>
    <w:rsid w:val="009722A6"/>
    <w:rsid w:val="00972947"/>
    <w:rsid w:val="00973D82"/>
    <w:rsid w:val="0097438D"/>
    <w:rsid w:val="009744B9"/>
    <w:rsid w:val="00974A60"/>
    <w:rsid w:val="00975DF9"/>
    <w:rsid w:val="00976884"/>
    <w:rsid w:val="009774B2"/>
    <w:rsid w:val="0097774F"/>
    <w:rsid w:val="00977B87"/>
    <w:rsid w:val="00977EF7"/>
    <w:rsid w:val="0098110C"/>
    <w:rsid w:val="00983457"/>
    <w:rsid w:val="0098377E"/>
    <w:rsid w:val="00983D91"/>
    <w:rsid w:val="0098415D"/>
    <w:rsid w:val="00984553"/>
    <w:rsid w:val="00985093"/>
    <w:rsid w:val="0098518C"/>
    <w:rsid w:val="00987019"/>
    <w:rsid w:val="00987933"/>
    <w:rsid w:val="00987AF6"/>
    <w:rsid w:val="00991B93"/>
    <w:rsid w:val="00992914"/>
    <w:rsid w:val="009934B9"/>
    <w:rsid w:val="00995B15"/>
    <w:rsid w:val="00995DE7"/>
    <w:rsid w:val="00996107"/>
    <w:rsid w:val="009970E9"/>
    <w:rsid w:val="00997610"/>
    <w:rsid w:val="00997B9C"/>
    <w:rsid w:val="009A0159"/>
    <w:rsid w:val="009A05E2"/>
    <w:rsid w:val="009A12BF"/>
    <w:rsid w:val="009A178A"/>
    <w:rsid w:val="009A19AB"/>
    <w:rsid w:val="009A2397"/>
    <w:rsid w:val="009A302E"/>
    <w:rsid w:val="009A472B"/>
    <w:rsid w:val="009A56D1"/>
    <w:rsid w:val="009A5BA1"/>
    <w:rsid w:val="009A5E28"/>
    <w:rsid w:val="009A66FA"/>
    <w:rsid w:val="009A6782"/>
    <w:rsid w:val="009A6BCE"/>
    <w:rsid w:val="009A6CD4"/>
    <w:rsid w:val="009A6E6E"/>
    <w:rsid w:val="009A7DEE"/>
    <w:rsid w:val="009B0590"/>
    <w:rsid w:val="009B27E4"/>
    <w:rsid w:val="009B2C12"/>
    <w:rsid w:val="009B4453"/>
    <w:rsid w:val="009B5ED0"/>
    <w:rsid w:val="009B6CA2"/>
    <w:rsid w:val="009B72EA"/>
    <w:rsid w:val="009B790B"/>
    <w:rsid w:val="009B7F9A"/>
    <w:rsid w:val="009C18C6"/>
    <w:rsid w:val="009C24CB"/>
    <w:rsid w:val="009C2F76"/>
    <w:rsid w:val="009C4789"/>
    <w:rsid w:val="009C618F"/>
    <w:rsid w:val="009C6DD2"/>
    <w:rsid w:val="009C6FA7"/>
    <w:rsid w:val="009C72E6"/>
    <w:rsid w:val="009D01BC"/>
    <w:rsid w:val="009D02BB"/>
    <w:rsid w:val="009D05AD"/>
    <w:rsid w:val="009D1306"/>
    <w:rsid w:val="009D190E"/>
    <w:rsid w:val="009D2017"/>
    <w:rsid w:val="009D2F95"/>
    <w:rsid w:val="009D310A"/>
    <w:rsid w:val="009D3AB9"/>
    <w:rsid w:val="009D4668"/>
    <w:rsid w:val="009D4BFA"/>
    <w:rsid w:val="009D5130"/>
    <w:rsid w:val="009D539D"/>
    <w:rsid w:val="009D5505"/>
    <w:rsid w:val="009D569D"/>
    <w:rsid w:val="009D5ACF"/>
    <w:rsid w:val="009D5C5A"/>
    <w:rsid w:val="009D5FE1"/>
    <w:rsid w:val="009E0CDE"/>
    <w:rsid w:val="009E2AFD"/>
    <w:rsid w:val="009E31DF"/>
    <w:rsid w:val="009E46CB"/>
    <w:rsid w:val="009E46ED"/>
    <w:rsid w:val="009E5DE8"/>
    <w:rsid w:val="009E62C7"/>
    <w:rsid w:val="009E6702"/>
    <w:rsid w:val="009E6C60"/>
    <w:rsid w:val="009E6E12"/>
    <w:rsid w:val="009E7529"/>
    <w:rsid w:val="009F0D6E"/>
    <w:rsid w:val="009F1516"/>
    <w:rsid w:val="009F17A1"/>
    <w:rsid w:val="009F222A"/>
    <w:rsid w:val="009F238E"/>
    <w:rsid w:val="009F27D6"/>
    <w:rsid w:val="009F2F2F"/>
    <w:rsid w:val="009F301F"/>
    <w:rsid w:val="009F32D4"/>
    <w:rsid w:val="009F36C8"/>
    <w:rsid w:val="009F698C"/>
    <w:rsid w:val="009F7023"/>
    <w:rsid w:val="009F773F"/>
    <w:rsid w:val="00A0000D"/>
    <w:rsid w:val="00A004B8"/>
    <w:rsid w:val="00A01400"/>
    <w:rsid w:val="00A01407"/>
    <w:rsid w:val="00A01B74"/>
    <w:rsid w:val="00A02627"/>
    <w:rsid w:val="00A031E9"/>
    <w:rsid w:val="00A033EB"/>
    <w:rsid w:val="00A04CE3"/>
    <w:rsid w:val="00A05743"/>
    <w:rsid w:val="00A0593D"/>
    <w:rsid w:val="00A05F27"/>
    <w:rsid w:val="00A06529"/>
    <w:rsid w:val="00A07A53"/>
    <w:rsid w:val="00A1108C"/>
    <w:rsid w:val="00A12153"/>
    <w:rsid w:val="00A12530"/>
    <w:rsid w:val="00A127A6"/>
    <w:rsid w:val="00A12F61"/>
    <w:rsid w:val="00A135A3"/>
    <w:rsid w:val="00A1471B"/>
    <w:rsid w:val="00A14A3B"/>
    <w:rsid w:val="00A1599C"/>
    <w:rsid w:val="00A16C4B"/>
    <w:rsid w:val="00A17E19"/>
    <w:rsid w:val="00A20489"/>
    <w:rsid w:val="00A208DB"/>
    <w:rsid w:val="00A20ED0"/>
    <w:rsid w:val="00A2188F"/>
    <w:rsid w:val="00A21AD8"/>
    <w:rsid w:val="00A22BD9"/>
    <w:rsid w:val="00A241F1"/>
    <w:rsid w:val="00A245E7"/>
    <w:rsid w:val="00A2495A"/>
    <w:rsid w:val="00A2501B"/>
    <w:rsid w:val="00A2523C"/>
    <w:rsid w:val="00A2641C"/>
    <w:rsid w:val="00A2692E"/>
    <w:rsid w:val="00A27BCC"/>
    <w:rsid w:val="00A27D34"/>
    <w:rsid w:val="00A27E83"/>
    <w:rsid w:val="00A313C5"/>
    <w:rsid w:val="00A31678"/>
    <w:rsid w:val="00A324BA"/>
    <w:rsid w:val="00A3254E"/>
    <w:rsid w:val="00A32D99"/>
    <w:rsid w:val="00A33B32"/>
    <w:rsid w:val="00A35A8E"/>
    <w:rsid w:val="00A361E9"/>
    <w:rsid w:val="00A37A30"/>
    <w:rsid w:val="00A37C17"/>
    <w:rsid w:val="00A409FC"/>
    <w:rsid w:val="00A40AE1"/>
    <w:rsid w:val="00A40EFB"/>
    <w:rsid w:val="00A418DB"/>
    <w:rsid w:val="00A425BF"/>
    <w:rsid w:val="00A42AE9"/>
    <w:rsid w:val="00A4376B"/>
    <w:rsid w:val="00A43D5A"/>
    <w:rsid w:val="00A44BF1"/>
    <w:rsid w:val="00A44F63"/>
    <w:rsid w:val="00A46695"/>
    <w:rsid w:val="00A46E3C"/>
    <w:rsid w:val="00A470F6"/>
    <w:rsid w:val="00A4744B"/>
    <w:rsid w:val="00A47CE0"/>
    <w:rsid w:val="00A50413"/>
    <w:rsid w:val="00A504B1"/>
    <w:rsid w:val="00A51630"/>
    <w:rsid w:val="00A54435"/>
    <w:rsid w:val="00A5489D"/>
    <w:rsid w:val="00A54916"/>
    <w:rsid w:val="00A552BD"/>
    <w:rsid w:val="00A55429"/>
    <w:rsid w:val="00A5562D"/>
    <w:rsid w:val="00A56E71"/>
    <w:rsid w:val="00A570E0"/>
    <w:rsid w:val="00A57CB5"/>
    <w:rsid w:val="00A57CC8"/>
    <w:rsid w:val="00A611DB"/>
    <w:rsid w:val="00A61FDE"/>
    <w:rsid w:val="00A6279D"/>
    <w:rsid w:val="00A62A86"/>
    <w:rsid w:val="00A649FA"/>
    <w:rsid w:val="00A64B9E"/>
    <w:rsid w:val="00A678D3"/>
    <w:rsid w:val="00A70843"/>
    <w:rsid w:val="00A70BFA"/>
    <w:rsid w:val="00A71093"/>
    <w:rsid w:val="00A73903"/>
    <w:rsid w:val="00A73993"/>
    <w:rsid w:val="00A73E1F"/>
    <w:rsid w:val="00A74365"/>
    <w:rsid w:val="00A74FFE"/>
    <w:rsid w:val="00A75333"/>
    <w:rsid w:val="00A7680A"/>
    <w:rsid w:val="00A77579"/>
    <w:rsid w:val="00A7766B"/>
    <w:rsid w:val="00A8011C"/>
    <w:rsid w:val="00A80333"/>
    <w:rsid w:val="00A80D87"/>
    <w:rsid w:val="00A80E16"/>
    <w:rsid w:val="00A81469"/>
    <w:rsid w:val="00A82B38"/>
    <w:rsid w:val="00A82BF6"/>
    <w:rsid w:val="00A82F61"/>
    <w:rsid w:val="00A8341C"/>
    <w:rsid w:val="00A840D7"/>
    <w:rsid w:val="00A846A1"/>
    <w:rsid w:val="00A8487E"/>
    <w:rsid w:val="00A84BB7"/>
    <w:rsid w:val="00A84E3E"/>
    <w:rsid w:val="00A869FD"/>
    <w:rsid w:val="00A90220"/>
    <w:rsid w:val="00A91106"/>
    <w:rsid w:val="00A91A84"/>
    <w:rsid w:val="00A92175"/>
    <w:rsid w:val="00A92AF0"/>
    <w:rsid w:val="00A92B28"/>
    <w:rsid w:val="00A9328B"/>
    <w:rsid w:val="00A93335"/>
    <w:rsid w:val="00A93896"/>
    <w:rsid w:val="00A93EF5"/>
    <w:rsid w:val="00A942B3"/>
    <w:rsid w:val="00A95447"/>
    <w:rsid w:val="00A95FE0"/>
    <w:rsid w:val="00A97096"/>
    <w:rsid w:val="00AA015F"/>
    <w:rsid w:val="00AA0376"/>
    <w:rsid w:val="00AA066D"/>
    <w:rsid w:val="00AA0D09"/>
    <w:rsid w:val="00AA0FA1"/>
    <w:rsid w:val="00AA1032"/>
    <w:rsid w:val="00AA1793"/>
    <w:rsid w:val="00AA199B"/>
    <w:rsid w:val="00AA1C04"/>
    <w:rsid w:val="00AA237B"/>
    <w:rsid w:val="00AA2846"/>
    <w:rsid w:val="00AA331E"/>
    <w:rsid w:val="00AA4461"/>
    <w:rsid w:val="00AA4983"/>
    <w:rsid w:val="00AA4F7E"/>
    <w:rsid w:val="00AA5C0C"/>
    <w:rsid w:val="00AA6083"/>
    <w:rsid w:val="00AA6932"/>
    <w:rsid w:val="00AB06C4"/>
    <w:rsid w:val="00AB0FA3"/>
    <w:rsid w:val="00AB1B09"/>
    <w:rsid w:val="00AB25D5"/>
    <w:rsid w:val="00AB263C"/>
    <w:rsid w:val="00AB365A"/>
    <w:rsid w:val="00AB49F4"/>
    <w:rsid w:val="00AB50BC"/>
    <w:rsid w:val="00AB522E"/>
    <w:rsid w:val="00AB5A19"/>
    <w:rsid w:val="00AB62EA"/>
    <w:rsid w:val="00AC00C5"/>
    <w:rsid w:val="00AC0497"/>
    <w:rsid w:val="00AC0D5A"/>
    <w:rsid w:val="00AC1D00"/>
    <w:rsid w:val="00AC2267"/>
    <w:rsid w:val="00AC3F2C"/>
    <w:rsid w:val="00AC3F52"/>
    <w:rsid w:val="00AC4017"/>
    <w:rsid w:val="00AC40D0"/>
    <w:rsid w:val="00AC4B39"/>
    <w:rsid w:val="00AC4F73"/>
    <w:rsid w:val="00AC56E7"/>
    <w:rsid w:val="00AC577A"/>
    <w:rsid w:val="00AC6AEC"/>
    <w:rsid w:val="00AC6DAC"/>
    <w:rsid w:val="00AC7D73"/>
    <w:rsid w:val="00AC7E2D"/>
    <w:rsid w:val="00AD090E"/>
    <w:rsid w:val="00AD0997"/>
    <w:rsid w:val="00AD18D3"/>
    <w:rsid w:val="00AD20BB"/>
    <w:rsid w:val="00AD2C5E"/>
    <w:rsid w:val="00AD517A"/>
    <w:rsid w:val="00AD5FF7"/>
    <w:rsid w:val="00AD68F5"/>
    <w:rsid w:val="00AD6C1F"/>
    <w:rsid w:val="00AD7F65"/>
    <w:rsid w:val="00AE1D94"/>
    <w:rsid w:val="00AE2643"/>
    <w:rsid w:val="00AE3119"/>
    <w:rsid w:val="00AE32EC"/>
    <w:rsid w:val="00AE390F"/>
    <w:rsid w:val="00AE4EAA"/>
    <w:rsid w:val="00AE4EED"/>
    <w:rsid w:val="00AE5B27"/>
    <w:rsid w:val="00AE62E8"/>
    <w:rsid w:val="00AE74C0"/>
    <w:rsid w:val="00AE7C9D"/>
    <w:rsid w:val="00AF06C2"/>
    <w:rsid w:val="00AF0A37"/>
    <w:rsid w:val="00AF0FF3"/>
    <w:rsid w:val="00AF1119"/>
    <w:rsid w:val="00AF1C02"/>
    <w:rsid w:val="00AF221E"/>
    <w:rsid w:val="00AF24E9"/>
    <w:rsid w:val="00AF2819"/>
    <w:rsid w:val="00AF2914"/>
    <w:rsid w:val="00AF2CE2"/>
    <w:rsid w:val="00AF5016"/>
    <w:rsid w:val="00AF5849"/>
    <w:rsid w:val="00AF5A8F"/>
    <w:rsid w:val="00AF5C4C"/>
    <w:rsid w:val="00AF5CA7"/>
    <w:rsid w:val="00AF670C"/>
    <w:rsid w:val="00AF6CF5"/>
    <w:rsid w:val="00AF6D97"/>
    <w:rsid w:val="00AF7A21"/>
    <w:rsid w:val="00AF7F21"/>
    <w:rsid w:val="00B0046E"/>
    <w:rsid w:val="00B02AE3"/>
    <w:rsid w:val="00B02C23"/>
    <w:rsid w:val="00B03B73"/>
    <w:rsid w:val="00B04213"/>
    <w:rsid w:val="00B04EE6"/>
    <w:rsid w:val="00B05AF1"/>
    <w:rsid w:val="00B06E31"/>
    <w:rsid w:val="00B07FC6"/>
    <w:rsid w:val="00B1025F"/>
    <w:rsid w:val="00B11229"/>
    <w:rsid w:val="00B115E3"/>
    <w:rsid w:val="00B11672"/>
    <w:rsid w:val="00B119E4"/>
    <w:rsid w:val="00B120F1"/>
    <w:rsid w:val="00B1227C"/>
    <w:rsid w:val="00B122E9"/>
    <w:rsid w:val="00B123DA"/>
    <w:rsid w:val="00B12D06"/>
    <w:rsid w:val="00B1344C"/>
    <w:rsid w:val="00B13D51"/>
    <w:rsid w:val="00B14FB6"/>
    <w:rsid w:val="00B158C7"/>
    <w:rsid w:val="00B166D1"/>
    <w:rsid w:val="00B17070"/>
    <w:rsid w:val="00B17277"/>
    <w:rsid w:val="00B17A89"/>
    <w:rsid w:val="00B20288"/>
    <w:rsid w:val="00B21687"/>
    <w:rsid w:val="00B22405"/>
    <w:rsid w:val="00B22E1E"/>
    <w:rsid w:val="00B23048"/>
    <w:rsid w:val="00B23988"/>
    <w:rsid w:val="00B23A9A"/>
    <w:rsid w:val="00B23E64"/>
    <w:rsid w:val="00B24D9B"/>
    <w:rsid w:val="00B25264"/>
    <w:rsid w:val="00B25DA3"/>
    <w:rsid w:val="00B266DF"/>
    <w:rsid w:val="00B26951"/>
    <w:rsid w:val="00B300FC"/>
    <w:rsid w:val="00B3061E"/>
    <w:rsid w:val="00B30906"/>
    <w:rsid w:val="00B31769"/>
    <w:rsid w:val="00B320A1"/>
    <w:rsid w:val="00B320CB"/>
    <w:rsid w:val="00B32A44"/>
    <w:rsid w:val="00B33072"/>
    <w:rsid w:val="00B33115"/>
    <w:rsid w:val="00B35480"/>
    <w:rsid w:val="00B35E64"/>
    <w:rsid w:val="00B36328"/>
    <w:rsid w:val="00B37B1E"/>
    <w:rsid w:val="00B41512"/>
    <w:rsid w:val="00B42B1A"/>
    <w:rsid w:val="00B42F8F"/>
    <w:rsid w:val="00B43A1E"/>
    <w:rsid w:val="00B4435A"/>
    <w:rsid w:val="00B45372"/>
    <w:rsid w:val="00B45C5B"/>
    <w:rsid w:val="00B45D7E"/>
    <w:rsid w:val="00B46212"/>
    <w:rsid w:val="00B501A0"/>
    <w:rsid w:val="00B51019"/>
    <w:rsid w:val="00B528E2"/>
    <w:rsid w:val="00B54823"/>
    <w:rsid w:val="00B55C04"/>
    <w:rsid w:val="00B5680F"/>
    <w:rsid w:val="00B578B4"/>
    <w:rsid w:val="00B57AEF"/>
    <w:rsid w:val="00B57CE7"/>
    <w:rsid w:val="00B603AF"/>
    <w:rsid w:val="00B6106A"/>
    <w:rsid w:val="00B62D41"/>
    <w:rsid w:val="00B6352E"/>
    <w:rsid w:val="00B64317"/>
    <w:rsid w:val="00B6471E"/>
    <w:rsid w:val="00B64807"/>
    <w:rsid w:val="00B64EE6"/>
    <w:rsid w:val="00B65122"/>
    <w:rsid w:val="00B6520E"/>
    <w:rsid w:val="00B65D6B"/>
    <w:rsid w:val="00B661D0"/>
    <w:rsid w:val="00B6622B"/>
    <w:rsid w:val="00B67110"/>
    <w:rsid w:val="00B67691"/>
    <w:rsid w:val="00B70EF2"/>
    <w:rsid w:val="00B71D5F"/>
    <w:rsid w:val="00B726B4"/>
    <w:rsid w:val="00B73B90"/>
    <w:rsid w:val="00B73DE4"/>
    <w:rsid w:val="00B74093"/>
    <w:rsid w:val="00B75403"/>
    <w:rsid w:val="00B76505"/>
    <w:rsid w:val="00B769EC"/>
    <w:rsid w:val="00B76AF2"/>
    <w:rsid w:val="00B76C19"/>
    <w:rsid w:val="00B80047"/>
    <w:rsid w:val="00B81791"/>
    <w:rsid w:val="00B81FFE"/>
    <w:rsid w:val="00B82327"/>
    <w:rsid w:val="00B82979"/>
    <w:rsid w:val="00B831FC"/>
    <w:rsid w:val="00B83774"/>
    <w:rsid w:val="00B8379C"/>
    <w:rsid w:val="00B837B3"/>
    <w:rsid w:val="00B83A29"/>
    <w:rsid w:val="00B84173"/>
    <w:rsid w:val="00B84346"/>
    <w:rsid w:val="00B85C42"/>
    <w:rsid w:val="00B87484"/>
    <w:rsid w:val="00B87A6A"/>
    <w:rsid w:val="00B87A92"/>
    <w:rsid w:val="00B87F91"/>
    <w:rsid w:val="00B91437"/>
    <w:rsid w:val="00B92790"/>
    <w:rsid w:val="00B93572"/>
    <w:rsid w:val="00B9392A"/>
    <w:rsid w:val="00B93ABD"/>
    <w:rsid w:val="00B93F7E"/>
    <w:rsid w:val="00B95287"/>
    <w:rsid w:val="00B96B64"/>
    <w:rsid w:val="00B9743B"/>
    <w:rsid w:val="00B97739"/>
    <w:rsid w:val="00B97750"/>
    <w:rsid w:val="00B979A7"/>
    <w:rsid w:val="00B97B5B"/>
    <w:rsid w:val="00B97CAD"/>
    <w:rsid w:val="00BA038B"/>
    <w:rsid w:val="00BA0F5B"/>
    <w:rsid w:val="00BA200C"/>
    <w:rsid w:val="00BA21F4"/>
    <w:rsid w:val="00BA2E77"/>
    <w:rsid w:val="00BA399E"/>
    <w:rsid w:val="00BA4E21"/>
    <w:rsid w:val="00BA7507"/>
    <w:rsid w:val="00BB0B08"/>
    <w:rsid w:val="00BB1AD1"/>
    <w:rsid w:val="00BB2BEC"/>
    <w:rsid w:val="00BB30F5"/>
    <w:rsid w:val="00BB3391"/>
    <w:rsid w:val="00BB489F"/>
    <w:rsid w:val="00BB4F2C"/>
    <w:rsid w:val="00BB5314"/>
    <w:rsid w:val="00BB6928"/>
    <w:rsid w:val="00BB6F59"/>
    <w:rsid w:val="00BB7788"/>
    <w:rsid w:val="00BC070D"/>
    <w:rsid w:val="00BC0C2E"/>
    <w:rsid w:val="00BC19F9"/>
    <w:rsid w:val="00BC1B9E"/>
    <w:rsid w:val="00BC2336"/>
    <w:rsid w:val="00BC2FD5"/>
    <w:rsid w:val="00BC5390"/>
    <w:rsid w:val="00BC5F7C"/>
    <w:rsid w:val="00BC6378"/>
    <w:rsid w:val="00BC6992"/>
    <w:rsid w:val="00BC7ACE"/>
    <w:rsid w:val="00BD0116"/>
    <w:rsid w:val="00BD0EB5"/>
    <w:rsid w:val="00BD1804"/>
    <w:rsid w:val="00BD2526"/>
    <w:rsid w:val="00BD2F89"/>
    <w:rsid w:val="00BD5931"/>
    <w:rsid w:val="00BD5CA3"/>
    <w:rsid w:val="00BD7616"/>
    <w:rsid w:val="00BE020C"/>
    <w:rsid w:val="00BE097C"/>
    <w:rsid w:val="00BE18B3"/>
    <w:rsid w:val="00BE3A80"/>
    <w:rsid w:val="00BE57CC"/>
    <w:rsid w:val="00BE593A"/>
    <w:rsid w:val="00BE5D4D"/>
    <w:rsid w:val="00BE6249"/>
    <w:rsid w:val="00BE7F3E"/>
    <w:rsid w:val="00BE7F47"/>
    <w:rsid w:val="00BF1AC6"/>
    <w:rsid w:val="00BF3181"/>
    <w:rsid w:val="00BF3A6C"/>
    <w:rsid w:val="00BF484E"/>
    <w:rsid w:val="00BF692A"/>
    <w:rsid w:val="00BF7265"/>
    <w:rsid w:val="00C00D97"/>
    <w:rsid w:val="00C020E0"/>
    <w:rsid w:val="00C037F5"/>
    <w:rsid w:val="00C04464"/>
    <w:rsid w:val="00C06D03"/>
    <w:rsid w:val="00C106EB"/>
    <w:rsid w:val="00C10CEB"/>
    <w:rsid w:val="00C11D09"/>
    <w:rsid w:val="00C12126"/>
    <w:rsid w:val="00C15000"/>
    <w:rsid w:val="00C16985"/>
    <w:rsid w:val="00C16C16"/>
    <w:rsid w:val="00C17B9B"/>
    <w:rsid w:val="00C17C1A"/>
    <w:rsid w:val="00C2078D"/>
    <w:rsid w:val="00C20B49"/>
    <w:rsid w:val="00C20C1B"/>
    <w:rsid w:val="00C21BF6"/>
    <w:rsid w:val="00C22559"/>
    <w:rsid w:val="00C2296B"/>
    <w:rsid w:val="00C22BB9"/>
    <w:rsid w:val="00C22EC7"/>
    <w:rsid w:val="00C23224"/>
    <w:rsid w:val="00C23CEC"/>
    <w:rsid w:val="00C2475B"/>
    <w:rsid w:val="00C257F7"/>
    <w:rsid w:val="00C258EF"/>
    <w:rsid w:val="00C26188"/>
    <w:rsid w:val="00C2676D"/>
    <w:rsid w:val="00C30A7B"/>
    <w:rsid w:val="00C31A32"/>
    <w:rsid w:val="00C3323B"/>
    <w:rsid w:val="00C33F0C"/>
    <w:rsid w:val="00C34557"/>
    <w:rsid w:val="00C35B39"/>
    <w:rsid w:val="00C35E75"/>
    <w:rsid w:val="00C36927"/>
    <w:rsid w:val="00C43529"/>
    <w:rsid w:val="00C45E2D"/>
    <w:rsid w:val="00C46732"/>
    <w:rsid w:val="00C46CCF"/>
    <w:rsid w:val="00C46F99"/>
    <w:rsid w:val="00C4723B"/>
    <w:rsid w:val="00C47AC5"/>
    <w:rsid w:val="00C50088"/>
    <w:rsid w:val="00C505DE"/>
    <w:rsid w:val="00C50791"/>
    <w:rsid w:val="00C50900"/>
    <w:rsid w:val="00C52F3C"/>
    <w:rsid w:val="00C542A5"/>
    <w:rsid w:val="00C558B1"/>
    <w:rsid w:val="00C57B0F"/>
    <w:rsid w:val="00C60011"/>
    <w:rsid w:val="00C60347"/>
    <w:rsid w:val="00C619DD"/>
    <w:rsid w:val="00C63A52"/>
    <w:rsid w:val="00C63CBF"/>
    <w:rsid w:val="00C63DF1"/>
    <w:rsid w:val="00C64A18"/>
    <w:rsid w:val="00C666BF"/>
    <w:rsid w:val="00C66934"/>
    <w:rsid w:val="00C67141"/>
    <w:rsid w:val="00C70BFB"/>
    <w:rsid w:val="00C7212B"/>
    <w:rsid w:val="00C73C90"/>
    <w:rsid w:val="00C744EE"/>
    <w:rsid w:val="00C7528C"/>
    <w:rsid w:val="00C75709"/>
    <w:rsid w:val="00C76005"/>
    <w:rsid w:val="00C76B9E"/>
    <w:rsid w:val="00C8025D"/>
    <w:rsid w:val="00C80E7B"/>
    <w:rsid w:val="00C82A0A"/>
    <w:rsid w:val="00C83955"/>
    <w:rsid w:val="00C8604E"/>
    <w:rsid w:val="00C86954"/>
    <w:rsid w:val="00C87258"/>
    <w:rsid w:val="00C904A0"/>
    <w:rsid w:val="00C904A3"/>
    <w:rsid w:val="00C917FC"/>
    <w:rsid w:val="00C91C4F"/>
    <w:rsid w:val="00C91E4C"/>
    <w:rsid w:val="00C933FF"/>
    <w:rsid w:val="00C9394D"/>
    <w:rsid w:val="00C93A5B"/>
    <w:rsid w:val="00C94593"/>
    <w:rsid w:val="00C9464D"/>
    <w:rsid w:val="00C96BE0"/>
    <w:rsid w:val="00C97819"/>
    <w:rsid w:val="00CA07DD"/>
    <w:rsid w:val="00CA15E2"/>
    <w:rsid w:val="00CA1989"/>
    <w:rsid w:val="00CA1EAD"/>
    <w:rsid w:val="00CA31DE"/>
    <w:rsid w:val="00CA3315"/>
    <w:rsid w:val="00CA41AE"/>
    <w:rsid w:val="00CA5104"/>
    <w:rsid w:val="00CA51DA"/>
    <w:rsid w:val="00CA58C1"/>
    <w:rsid w:val="00CA62C4"/>
    <w:rsid w:val="00CA7EB0"/>
    <w:rsid w:val="00CB01A6"/>
    <w:rsid w:val="00CB2410"/>
    <w:rsid w:val="00CB2507"/>
    <w:rsid w:val="00CB2653"/>
    <w:rsid w:val="00CB467E"/>
    <w:rsid w:val="00CB530A"/>
    <w:rsid w:val="00CB6329"/>
    <w:rsid w:val="00CB7915"/>
    <w:rsid w:val="00CB7DDB"/>
    <w:rsid w:val="00CB7ED8"/>
    <w:rsid w:val="00CC03B7"/>
    <w:rsid w:val="00CC06DA"/>
    <w:rsid w:val="00CC072B"/>
    <w:rsid w:val="00CC0D26"/>
    <w:rsid w:val="00CC10AA"/>
    <w:rsid w:val="00CC1BC6"/>
    <w:rsid w:val="00CC245E"/>
    <w:rsid w:val="00CC290C"/>
    <w:rsid w:val="00CC3414"/>
    <w:rsid w:val="00CC38F4"/>
    <w:rsid w:val="00CC4A4B"/>
    <w:rsid w:val="00CC5881"/>
    <w:rsid w:val="00CC60C8"/>
    <w:rsid w:val="00CC64B1"/>
    <w:rsid w:val="00CC6B5F"/>
    <w:rsid w:val="00CC7D2C"/>
    <w:rsid w:val="00CD1D7A"/>
    <w:rsid w:val="00CD1E5B"/>
    <w:rsid w:val="00CD263E"/>
    <w:rsid w:val="00CD2B11"/>
    <w:rsid w:val="00CD2B44"/>
    <w:rsid w:val="00CD2E28"/>
    <w:rsid w:val="00CD3599"/>
    <w:rsid w:val="00CD386F"/>
    <w:rsid w:val="00CD4B99"/>
    <w:rsid w:val="00CD51D4"/>
    <w:rsid w:val="00CD58D4"/>
    <w:rsid w:val="00CD63F3"/>
    <w:rsid w:val="00CD6AB6"/>
    <w:rsid w:val="00CD7652"/>
    <w:rsid w:val="00CE012C"/>
    <w:rsid w:val="00CE0B20"/>
    <w:rsid w:val="00CE1F1C"/>
    <w:rsid w:val="00CE1F9C"/>
    <w:rsid w:val="00CE3183"/>
    <w:rsid w:val="00CE34C0"/>
    <w:rsid w:val="00CE3BA7"/>
    <w:rsid w:val="00CE3F03"/>
    <w:rsid w:val="00CE4542"/>
    <w:rsid w:val="00CE580E"/>
    <w:rsid w:val="00CE5E36"/>
    <w:rsid w:val="00CE6301"/>
    <w:rsid w:val="00CE7338"/>
    <w:rsid w:val="00CF00B4"/>
    <w:rsid w:val="00CF1827"/>
    <w:rsid w:val="00CF3314"/>
    <w:rsid w:val="00CF36BB"/>
    <w:rsid w:val="00CF36DD"/>
    <w:rsid w:val="00CF40D1"/>
    <w:rsid w:val="00CF47FF"/>
    <w:rsid w:val="00CF5058"/>
    <w:rsid w:val="00CF67AA"/>
    <w:rsid w:val="00CF7031"/>
    <w:rsid w:val="00CF7389"/>
    <w:rsid w:val="00CF7754"/>
    <w:rsid w:val="00CF77F9"/>
    <w:rsid w:val="00CF7E24"/>
    <w:rsid w:val="00D00231"/>
    <w:rsid w:val="00D00DA8"/>
    <w:rsid w:val="00D00F40"/>
    <w:rsid w:val="00D0107F"/>
    <w:rsid w:val="00D010C2"/>
    <w:rsid w:val="00D01234"/>
    <w:rsid w:val="00D013E2"/>
    <w:rsid w:val="00D01FA1"/>
    <w:rsid w:val="00D02059"/>
    <w:rsid w:val="00D02848"/>
    <w:rsid w:val="00D03BAC"/>
    <w:rsid w:val="00D041E6"/>
    <w:rsid w:val="00D041F1"/>
    <w:rsid w:val="00D04671"/>
    <w:rsid w:val="00D06BF1"/>
    <w:rsid w:val="00D06C3E"/>
    <w:rsid w:val="00D07B8F"/>
    <w:rsid w:val="00D108D3"/>
    <w:rsid w:val="00D10B76"/>
    <w:rsid w:val="00D1189C"/>
    <w:rsid w:val="00D129F4"/>
    <w:rsid w:val="00D12B2D"/>
    <w:rsid w:val="00D12E91"/>
    <w:rsid w:val="00D13929"/>
    <w:rsid w:val="00D14D06"/>
    <w:rsid w:val="00D15E39"/>
    <w:rsid w:val="00D17018"/>
    <w:rsid w:val="00D170B7"/>
    <w:rsid w:val="00D179D4"/>
    <w:rsid w:val="00D17E73"/>
    <w:rsid w:val="00D20EFD"/>
    <w:rsid w:val="00D216D8"/>
    <w:rsid w:val="00D21DD4"/>
    <w:rsid w:val="00D21FEF"/>
    <w:rsid w:val="00D221E4"/>
    <w:rsid w:val="00D2286B"/>
    <w:rsid w:val="00D2297A"/>
    <w:rsid w:val="00D23105"/>
    <w:rsid w:val="00D23BB0"/>
    <w:rsid w:val="00D23CA7"/>
    <w:rsid w:val="00D24AFD"/>
    <w:rsid w:val="00D25349"/>
    <w:rsid w:val="00D25798"/>
    <w:rsid w:val="00D25956"/>
    <w:rsid w:val="00D27993"/>
    <w:rsid w:val="00D30810"/>
    <w:rsid w:val="00D31756"/>
    <w:rsid w:val="00D317AA"/>
    <w:rsid w:val="00D31DC4"/>
    <w:rsid w:val="00D329CB"/>
    <w:rsid w:val="00D338E9"/>
    <w:rsid w:val="00D343BD"/>
    <w:rsid w:val="00D345E6"/>
    <w:rsid w:val="00D352AC"/>
    <w:rsid w:val="00D3591B"/>
    <w:rsid w:val="00D36088"/>
    <w:rsid w:val="00D37C82"/>
    <w:rsid w:val="00D404A6"/>
    <w:rsid w:val="00D4171A"/>
    <w:rsid w:val="00D4177B"/>
    <w:rsid w:val="00D41C2A"/>
    <w:rsid w:val="00D424CB"/>
    <w:rsid w:val="00D428C4"/>
    <w:rsid w:val="00D42DB8"/>
    <w:rsid w:val="00D4315C"/>
    <w:rsid w:val="00D4361D"/>
    <w:rsid w:val="00D449E1"/>
    <w:rsid w:val="00D45156"/>
    <w:rsid w:val="00D453EB"/>
    <w:rsid w:val="00D46524"/>
    <w:rsid w:val="00D468BF"/>
    <w:rsid w:val="00D46A12"/>
    <w:rsid w:val="00D475F4"/>
    <w:rsid w:val="00D504C1"/>
    <w:rsid w:val="00D511A2"/>
    <w:rsid w:val="00D5142E"/>
    <w:rsid w:val="00D51AED"/>
    <w:rsid w:val="00D52983"/>
    <w:rsid w:val="00D5358E"/>
    <w:rsid w:val="00D55711"/>
    <w:rsid w:val="00D55C77"/>
    <w:rsid w:val="00D56866"/>
    <w:rsid w:val="00D56B2F"/>
    <w:rsid w:val="00D57EFA"/>
    <w:rsid w:val="00D6056E"/>
    <w:rsid w:val="00D6061C"/>
    <w:rsid w:val="00D60C05"/>
    <w:rsid w:val="00D60DC7"/>
    <w:rsid w:val="00D612A7"/>
    <w:rsid w:val="00D61379"/>
    <w:rsid w:val="00D62734"/>
    <w:rsid w:val="00D65005"/>
    <w:rsid w:val="00D650C1"/>
    <w:rsid w:val="00D65465"/>
    <w:rsid w:val="00D65F57"/>
    <w:rsid w:val="00D66403"/>
    <w:rsid w:val="00D6711A"/>
    <w:rsid w:val="00D712F4"/>
    <w:rsid w:val="00D718CC"/>
    <w:rsid w:val="00D71BD9"/>
    <w:rsid w:val="00D7274A"/>
    <w:rsid w:val="00D72FA4"/>
    <w:rsid w:val="00D7323F"/>
    <w:rsid w:val="00D732AD"/>
    <w:rsid w:val="00D732B7"/>
    <w:rsid w:val="00D73412"/>
    <w:rsid w:val="00D73CE9"/>
    <w:rsid w:val="00D73CED"/>
    <w:rsid w:val="00D7468D"/>
    <w:rsid w:val="00D75E1B"/>
    <w:rsid w:val="00D802B8"/>
    <w:rsid w:val="00D82215"/>
    <w:rsid w:val="00D824E4"/>
    <w:rsid w:val="00D83383"/>
    <w:rsid w:val="00D83A97"/>
    <w:rsid w:val="00D84225"/>
    <w:rsid w:val="00D84B90"/>
    <w:rsid w:val="00D8615D"/>
    <w:rsid w:val="00D8648F"/>
    <w:rsid w:val="00D86DF1"/>
    <w:rsid w:val="00D87A1E"/>
    <w:rsid w:val="00D87CC3"/>
    <w:rsid w:val="00D90710"/>
    <w:rsid w:val="00D91D8D"/>
    <w:rsid w:val="00D934AA"/>
    <w:rsid w:val="00D93A38"/>
    <w:rsid w:val="00D94D31"/>
    <w:rsid w:val="00D9588E"/>
    <w:rsid w:val="00D95C78"/>
    <w:rsid w:val="00D96100"/>
    <w:rsid w:val="00D968B5"/>
    <w:rsid w:val="00D96CFD"/>
    <w:rsid w:val="00D9742E"/>
    <w:rsid w:val="00D978FC"/>
    <w:rsid w:val="00D97C60"/>
    <w:rsid w:val="00D97D8C"/>
    <w:rsid w:val="00DA006D"/>
    <w:rsid w:val="00DA0B3E"/>
    <w:rsid w:val="00DA1FCD"/>
    <w:rsid w:val="00DA36CE"/>
    <w:rsid w:val="00DA4031"/>
    <w:rsid w:val="00DA4608"/>
    <w:rsid w:val="00DA4E1B"/>
    <w:rsid w:val="00DA5498"/>
    <w:rsid w:val="00DA5E41"/>
    <w:rsid w:val="00DA5FEF"/>
    <w:rsid w:val="00DA6759"/>
    <w:rsid w:val="00DA6951"/>
    <w:rsid w:val="00DA75B2"/>
    <w:rsid w:val="00DA7C84"/>
    <w:rsid w:val="00DB022C"/>
    <w:rsid w:val="00DB17ED"/>
    <w:rsid w:val="00DB1E0C"/>
    <w:rsid w:val="00DB3ADC"/>
    <w:rsid w:val="00DB3DA6"/>
    <w:rsid w:val="00DB4461"/>
    <w:rsid w:val="00DB44B3"/>
    <w:rsid w:val="00DB490F"/>
    <w:rsid w:val="00DB673E"/>
    <w:rsid w:val="00DB6F81"/>
    <w:rsid w:val="00DB7BE8"/>
    <w:rsid w:val="00DB7C20"/>
    <w:rsid w:val="00DC033F"/>
    <w:rsid w:val="00DC2420"/>
    <w:rsid w:val="00DC268E"/>
    <w:rsid w:val="00DC2C5F"/>
    <w:rsid w:val="00DC44A9"/>
    <w:rsid w:val="00DC4ECE"/>
    <w:rsid w:val="00DC5223"/>
    <w:rsid w:val="00DC57B9"/>
    <w:rsid w:val="00DC5AF4"/>
    <w:rsid w:val="00DC5BBB"/>
    <w:rsid w:val="00DC61E6"/>
    <w:rsid w:val="00DC688D"/>
    <w:rsid w:val="00DC72CB"/>
    <w:rsid w:val="00DC783A"/>
    <w:rsid w:val="00DD0253"/>
    <w:rsid w:val="00DD0DC6"/>
    <w:rsid w:val="00DD0FDC"/>
    <w:rsid w:val="00DD1C5D"/>
    <w:rsid w:val="00DD1D54"/>
    <w:rsid w:val="00DD3E55"/>
    <w:rsid w:val="00DD3EC6"/>
    <w:rsid w:val="00DD401B"/>
    <w:rsid w:val="00DD430B"/>
    <w:rsid w:val="00DD44E0"/>
    <w:rsid w:val="00DD524E"/>
    <w:rsid w:val="00DD63EC"/>
    <w:rsid w:val="00DE0862"/>
    <w:rsid w:val="00DE0FFC"/>
    <w:rsid w:val="00DE1E7E"/>
    <w:rsid w:val="00DE23BF"/>
    <w:rsid w:val="00DE255F"/>
    <w:rsid w:val="00DE2E81"/>
    <w:rsid w:val="00DE3B34"/>
    <w:rsid w:val="00DE50C3"/>
    <w:rsid w:val="00DE58E3"/>
    <w:rsid w:val="00DE5C61"/>
    <w:rsid w:val="00DE6290"/>
    <w:rsid w:val="00DE6567"/>
    <w:rsid w:val="00DE6F65"/>
    <w:rsid w:val="00DE71DE"/>
    <w:rsid w:val="00DE7811"/>
    <w:rsid w:val="00DE78B9"/>
    <w:rsid w:val="00DF0AD7"/>
    <w:rsid w:val="00DF34F9"/>
    <w:rsid w:val="00DF36AD"/>
    <w:rsid w:val="00DF4150"/>
    <w:rsid w:val="00DF442B"/>
    <w:rsid w:val="00DF464D"/>
    <w:rsid w:val="00DF4BB5"/>
    <w:rsid w:val="00DF4F52"/>
    <w:rsid w:val="00DF5643"/>
    <w:rsid w:val="00DF5FE8"/>
    <w:rsid w:val="00DF646F"/>
    <w:rsid w:val="00DF692B"/>
    <w:rsid w:val="00E002FA"/>
    <w:rsid w:val="00E00422"/>
    <w:rsid w:val="00E01871"/>
    <w:rsid w:val="00E03B4E"/>
    <w:rsid w:val="00E04BB2"/>
    <w:rsid w:val="00E06DB6"/>
    <w:rsid w:val="00E06FB0"/>
    <w:rsid w:val="00E074BC"/>
    <w:rsid w:val="00E07BF6"/>
    <w:rsid w:val="00E12EC7"/>
    <w:rsid w:val="00E13282"/>
    <w:rsid w:val="00E137A8"/>
    <w:rsid w:val="00E13938"/>
    <w:rsid w:val="00E13B82"/>
    <w:rsid w:val="00E1446F"/>
    <w:rsid w:val="00E14DAF"/>
    <w:rsid w:val="00E14EB1"/>
    <w:rsid w:val="00E15B36"/>
    <w:rsid w:val="00E15C8B"/>
    <w:rsid w:val="00E16536"/>
    <w:rsid w:val="00E17812"/>
    <w:rsid w:val="00E208A7"/>
    <w:rsid w:val="00E20D95"/>
    <w:rsid w:val="00E210D7"/>
    <w:rsid w:val="00E214AD"/>
    <w:rsid w:val="00E21A36"/>
    <w:rsid w:val="00E22181"/>
    <w:rsid w:val="00E22548"/>
    <w:rsid w:val="00E22720"/>
    <w:rsid w:val="00E245B7"/>
    <w:rsid w:val="00E24C41"/>
    <w:rsid w:val="00E255B6"/>
    <w:rsid w:val="00E25ACF"/>
    <w:rsid w:val="00E26A19"/>
    <w:rsid w:val="00E26B5B"/>
    <w:rsid w:val="00E27491"/>
    <w:rsid w:val="00E30655"/>
    <w:rsid w:val="00E307D4"/>
    <w:rsid w:val="00E32925"/>
    <w:rsid w:val="00E336CE"/>
    <w:rsid w:val="00E33CCB"/>
    <w:rsid w:val="00E35229"/>
    <w:rsid w:val="00E35941"/>
    <w:rsid w:val="00E368D4"/>
    <w:rsid w:val="00E379DE"/>
    <w:rsid w:val="00E37B8D"/>
    <w:rsid w:val="00E37FF1"/>
    <w:rsid w:val="00E41AA7"/>
    <w:rsid w:val="00E41B1A"/>
    <w:rsid w:val="00E42099"/>
    <w:rsid w:val="00E42F9F"/>
    <w:rsid w:val="00E43068"/>
    <w:rsid w:val="00E44902"/>
    <w:rsid w:val="00E44D18"/>
    <w:rsid w:val="00E454C9"/>
    <w:rsid w:val="00E469B7"/>
    <w:rsid w:val="00E512FD"/>
    <w:rsid w:val="00E51992"/>
    <w:rsid w:val="00E52232"/>
    <w:rsid w:val="00E5659F"/>
    <w:rsid w:val="00E56B22"/>
    <w:rsid w:val="00E57C42"/>
    <w:rsid w:val="00E57EB3"/>
    <w:rsid w:val="00E57F99"/>
    <w:rsid w:val="00E603E8"/>
    <w:rsid w:val="00E6043B"/>
    <w:rsid w:val="00E61D3E"/>
    <w:rsid w:val="00E61FCD"/>
    <w:rsid w:val="00E625E6"/>
    <w:rsid w:val="00E62ECB"/>
    <w:rsid w:val="00E62F48"/>
    <w:rsid w:val="00E62FB7"/>
    <w:rsid w:val="00E630C7"/>
    <w:rsid w:val="00E63509"/>
    <w:rsid w:val="00E653D7"/>
    <w:rsid w:val="00E663E2"/>
    <w:rsid w:val="00E66B91"/>
    <w:rsid w:val="00E6737E"/>
    <w:rsid w:val="00E67B4C"/>
    <w:rsid w:val="00E706AC"/>
    <w:rsid w:val="00E706FF"/>
    <w:rsid w:val="00E708B3"/>
    <w:rsid w:val="00E7098F"/>
    <w:rsid w:val="00E717AA"/>
    <w:rsid w:val="00E72162"/>
    <w:rsid w:val="00E73113"/>
    <w:rsid w:val="00E73B15"/>
    <w:rsid w:val="00E757AC"/>
    <w:rsid w:val="00E7631D"/>
    <w:rsid w:val="00E776D3"/>
    <w:rsid w:val="00E818B2"/>
    <w:rsid w:val="00E81A5C"/>
    <w:rsid w:val="00E81D6D"/>
    <w:rsid w:val="00E81DD7"/>
    <w:rsid w:val="00E822B5"/>
    <w:rsid w:val="00E823F6"/>
    <w:rsid w:val="00E82A99"/>
    <w:rsid w:val="00E82FEB"/>
    <w:rsid w:val="00E85145"/>
    <w:rsid w:val="00E86818"/>
    <w:rsid w:val="00E87460"/>
    <w:rsid w:val="00E8757E"/>
    <w:rsid w:val="00E8770D"/>
    <w:rsid w:val="00E87CA7"/>
    <w:rsid w:val="00E90C18"/>
    <w:rsid w:val="00E91D79"/>
    <w:rsid w:val="00E93751"/>
    <w:rsid w:val="00E93B59"/>
    <w:rsid w:val="00E93E7E"/>
    <w:rsid w:val="00E94597"/>
    <w:rsid w:val="00E94EFF"/>
    <w:rsid w:val="00E95259"/>
    <w:rsid w:val="00E96241"/>
    <w:rsid w:val="00E964B1"/>
    <w:rsid w:val="00E964CE"/>
    <w:rsid w:val="00E96B28"/>
    <w:rsid w:val="00EA1793"/>
    <w:rsid w:val="00EA2389"/>
    <w:rsid w:val="00EA2D2E"/>
    <w:rsid w:val="00EA2E57"/>
    <w:rsid w:val="00EA31CC"/>
    <w:rsid w:val="00EA47F6"/>
    <w:rsid w:val="00EA531F"/>
    <w:rsid w:val="00EA5CF9"/>
    <w:rsid w:val="00EA61A8"/>
    <w:rsid w:val="00EA6585"/>
    <w:rsid w:val="00EA6A6A"/>
    <w:rsid w:val="00EA79C9"/>
    <w:rsid w:val="00EB081C"/>
    <w:rsid w:val="00EB18B1"/>
    <w:rsid w:val="00EB2301"/>
    <w:rsid w:val="00EB2A0C"/>
    <w:rsid w:val="00EB3261"/>
    <w:rsid w:val="00EB37C9"/>
    <w:rsid w:val="00EB402A"/>
    <w:rsid w:val="00EB44FB"/>
    <w:rsid w:val="00EB4622"/>
    <w:rsid w:val="00EB54E9"/>
    <w:rsid w:val="00EB5730"/>
    <w:rsid w:val="00EB5747"/>
    <w:rsid w:val="00EB5AA2"/>
    <w:rsid w:val="00EB7E73"/>
    <w:rsid w:val="00EC00B2"/>
    <w:rsid w:val="00EC0365"/>
    <w:rsid w:val="00EC0EE4"/>
    <w:rsid w:val="00EC32A3"/>
    <w:rsid w:val="00EC3AF4"/>
    <w:rsid w:val="00EC3F5A"/>
    <w:rsid w:val="00EC4B61"/>
    <w:rsid w:val="00EC680D"/>
    <w:rsid w:val="00EC6C74"/>
    <w:rsid w:val="00EC727A"/>
    <w:rsid w:val="00EC7382"/>
    <w:rsid w:val="00EC789D"/>
    <w:rsid w:val="00EC7B1F"/>
    <w:rsid w:val="00EC7DFE"/>
    <w:rsid w:val="00ED100D"/>
    <w:rsid w:val="00ED13BC"/>
    <w:rsid w:val="00ED343F"/>
    <w:rsid w:val="00ED3CCE"/>
    <w:rsid w:val="00ED5902"/>
    <w:rsid w:val="00ED5CDE"/>
    <w:rsid w:val="00ED6332"/>
    <w:rsid w:val="00ED64E8"/>
    <w:rsid w:val="00ED67F5"/>
    <w:rsid w:val="00ED67FF"/>
    <w:rsid w:val="00ED768D"/>
    <w:rsid w:val="00ED779F"/>
    <w:rsid w:val="00ED782A"/>
    <w:rsid w:val="00ED7912"/>
    <w:rsid w:val="00EE0F52"/>
    <w:rsid w:val="00EE132C"/>
    <w:rsid w:val="00EE1657"/>
    <w:rsid w:val="00EE2FA6"/>
    <w:rsid w:val="00EE3B98"/>
    <w:rsid w:val="00EE433F"/>
    <w:rsid w:val="00EE442F"/>
    <w:rsid w:val="00EE4580"/>
    <w:rsid w:val="00EE4A7F"/>
    <w:rsid w:val="00EE6423"/>
    <w:rsid w:val="00EE6518"/>
    <w:rsid w:val="00EE77EA"/>
    <w:rsid w:val="00EF04E8"/>
    <w:rsid w:val="00EF0826"/>
    <w:rsid w:val="00EF0B3E"/>
    <w:rsid w:val="00EF1044"/>
    <w:rsid w:val="00EF133B"/>
    <w:rsid w:val="00EF1C48"/>
    <w:rsid w:val="00EF1F9E"/>
    <w:rsid w:val="00EF277E"/>
    <w:rsid w:val="00EF2B8F"/>
    <w:rsid w:val="00EF2D76"/>
    <w:rsid w:val="00EF32F8"/>
    <w:rsid w:val="00EF33B2"/>
    <w:rsid w:val="00EF4031"/>
    <w:rsid w:val="00EF4E00"/>
    <w:rsid w:val="00EF52C2"/>
    <w:rsid w:val="00EF5659"/>
    <w:rsid w:val="00EF621F"/>
    <w:rsid w:val="00EF63C9"/>
    <w:rsid w:val="00EF6AA0"/>
    <w:rsid w:val="00EF7099"/>
    <w:rsid w:val="00EF78F2"/>
    <w:rsid w:val="00F004B6"/>
    <w:rsid w:val="00F018C3"/>
    <w:rsid w:val="00F029E2"/>
    <w:rsid w:val="00F02D8F"/>
    <w:rsid w:val="00F03362"/>
    <w:rsid w:val="00F03D54"/>
    <w:rsid w:val="00F03EB5"/>
    <w:rsid w:val="00F04141"/>
    <w:rsid w:val="00F045FD"/>
    <w:rsid w:val="00F06466"/>
    <w:rsid w:val="00F0740C"/>
    <w:rsid w:val="00F10B11"/>
    <w:rsid w:val="00F1101A"/>
    <w:rsid w:val="00F1139D"/>
    <w:rsid w:val="00F113A8"/>
    <w:rsid w:val="00F11CE1"/>
    <w:rsid w:val="00F125CB"/>
    <w:rsid w:val="00F128FE"/>
    <w:rsid w:val="00F13488"/>
    <w:rsid w:val="00F13973"/>
    <w:rsid w:val="00F13ABB"/>
    <w:rsid w:val="00F13C08"/>
    <w:rsid w:val="00F1488D"/>
    <w:rsid w:val="00F149F5"/>
    <w:rsid w:val="00F15782"/>
    <w:rsid w:val="00F20E87"/>
    <w:rsid w:val="00F21D3B"/>
    <w:rsid w:val="00F22254"/>
    <w:rsid w:val="00F246BD"/>
    <w:rsid w:val="00F252BD"/>
    <w:rsid w:val="00F2684D"/>
    <w:rsid w:val="00F26C84"/>
    <w:rsid w:val="00F26F7F"/>
    <w:rsid w:val="00F272F5"/>
    <w:rsid w:val="00F27837"/>
    <w:rsid w:val="00F30298"/>
    <w:rsid w:val="00F304AB"/>
    <w:rsid w:val="00F308B4"/>
    <w:rsid w:val="00F3115A"/>
    <w:rsid w:val="00F3133F"/>
    <w:rsid w:val="00F31C92"/>
    <w:rsid w:val="00F324AB"/>
    <w:rsid w:val="00F3409D"/>
    <w:rsid w:val="00F34A49"/>
    <w:rsid w:val="00F35670"/>
    <w:rsid w:val="00F356B6"/>
    <w:rsid w:val="00F3600B"/>
    <w:rsid w:val="00F37D02"/>
    <w:rsid w:val="00F40E9E"/>
    <w:rsid w:val="00F42801"/>
    <w:rsid w:val="00F42F01"/>
    <w:rsid w:val="00F43046"/>
    <w:rsid w:val="00F438D4"/>
    <w:rsid w:val="00F4425C"/>
    <w:rsid w:val="00F44382"/>
    <w:rsid w:val="00F44D0E"/>
    <w:rsid w:val="00F45AB7"/>
    <w:rsid w:val="00F45F45"/>
    <w:rsid w:val="00F4703F"/>
    <w:rsid w:val="00F470E0"/>
    <w:rsid w:val="00F5140E"/>
    <w:rsid w:val="00F5390F"/>
    <w:rsid w:val="00F55D08"/>
    <w:rsid w:val="00F56993"/>
    <w:rsid w:val="00F56E26"/>
    <w:rsid w:val="00F6002B"/>
    <w:rsid w:val="00F60B73"/>
    <w:rsid w:val="00F6106E"/>
    <w:rsid w:val="00F61FB4"/>
    <w:rsid w:val="00F6232B"/>
    <w:rsid w:val="00F642EE"/>
    <w:rsid w:val="00F64526"/>
    <w:rsid w:val="00F651DD"/>
    <w:rsid w:val="00F65A3F"/>
    <w:rsid w:val="00F66866"/>
    <w:rsid w:val="00F66F50"/>
    <w:rsid w:val="00F70FF2"/>
    <w:rsid w:val="00F7190A"/>
    <w:rsid w:val="00F72C19"/>
    <w:rsid w:val="00F800FB"/>
    <w:rsid w:val="00F8094E"/>
    <w:rsid w:val="00F81775"/>
    <w:rsid w:val="00F82632"/>
    <w:rsid w:val="00F8276D"/>
    <w:rsid w:val="00F87725"/>
    <w:rsid w:val="00F877A6"/>
    <w:rsid w:val="00F90037"/>
    <w:rsid w:val="00F90785"/>
    <w:rsid w:val="00F928D1"/>
    <w:rsid w:val="00F92C36"/>
    <w:rsid w:val="00F92F9A"/>
    <w:rsid w:val="00F933A7"/>
    <w:rsid w:val="00F93594"/>
    <w:rsid w:val="00F93671"/>
    <w:rsid w:val="00F9409A"/>
    <w:rsid w:val="00F947B3"/>
    <w:rsid w:val="00F94E29"/>
    <w:rsid w:val="00F957C1"/>
    <w:rsid w:val="00F96833"/>
    <w:rsid w:val="00F97D9C"/>
    <w:rsid w:val="00FA083E"/>
    <w:rsid w:val="00FA0BB7"/>
    <w:rsid w:val="00FA17F9"/>
    <w:rsid w:val="00FA1EBC"/>
    <w:rsid w:val="00FA2722"/>
    <w:rsid w:val="00FA290B"/>
    <w:rsid w:val="00FA37DA"/>
    <w:rsid w:val="00FA447A"/>
    <w:rsid w:val="00FA65D8"/>
    <w:rsid w:val="00FA6FF0"/>
    <w:rsid w:val="00FA774B"/>
    <w:rsid w:val="00FA7A04"/>
    <w:rsid w:val="00FA7AD3"/>
    <w:rsid w:val="00FB047D"/>
    <w:rsid w:val="00FB0C55"/>
    <w:rsid w:val="00FB1427"/>
    <w:rsid w:val="00FB29D8"/>
    <w:rsid w:val="00FB301A"/>
    <w:rsid w:val="00FB46AD"/>
    <w:rsid w:val="00FB483D"/>
    <w:rsid w:val="00FB4A29"/>
    <w:rsid w:val="00FB5591"/>
    <w:rsid w:val="00FB7DD6"/>
    <w:rsid w:val="00FC0C53"/>
    <w:rsid w:val="00FC18C8"/>
    <w:rsid w:val="00FC1BDC"/>
    <w:rsid w:val="00FC232C"/>
    <w:rsid w:val="00FC24F9"/>
    <w:rsid w:val="00FC2D54"/>
    <w:rsid w:val="00FC2D83"/>
    <w:rsid w:val="00FC3BC3"/>
    <w:rsid w:val="00FC4BBF"/>
    <w:rsid w:val="00FC59D0"/>
    <w:rsid w:val="00FC6C42"/>
    <w:rsid w:val="00FC6FAE"/>
    <w:rsid w:val="00FD253D"/>
    <w:rsid w:val="00FD381F"/>
    <w:rsid w:val="00FD38F4"/>
    <w:rsid w:val="00FD3CF8"/>
    <w:rsid w:val="00FD41CE"/>
    <w:rsid w:val="00FD45C8"/>
    <w:rsid w:val="00FD7800"/>
    <w:rsid w:val="00FD7B34"/>
    <w:rsid w:val="00FE016F"/>
    <w:rsid w:val="00FE1FCF"/>
    <w:rsid w:val="00FE21DE"/>
    <w:rsid w:val="00FE52CD"/>
    <w:rsid w:val="00FE65BE"/>
    <w:rsid w:val="00FE6E1C"/>
    <w:rsid w:val="00FE711E"/>
    <w:rsid w:val="00FE732F"/>
    <w:rsid w:val="00FF063D"/>
    <w:rsid w:val="00FF085C"/>
    <w:rsid w:val="00FF114D"/>
    <w:rsid w:val="00FF12BB"/>
    <w:rsid w:val="00FF12FB"/>
    <w:rsid w:val="00FF27F0"/>
    <w:rsid w:val="00FF28D4"/>
    <w:rsid w:val="00FF319A"/>
    <w:rsid w:val="00FF4FCA"/>
    <w:rsid w:val="00FF53B7"/>
    <w:rsid w:val="00FF6BCB"/>
    <w:rsid w:val="00FF78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770AE"/>
  <w15:docId w15:val="{EA19EBC1-C24C-401A-A7EB-31E9D9A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11"/>
  </w:style>
  <w:style w:type="paragraph" w:styleId="Heading1">
    <w:name w:val="heading 1"/>
    <w:basedOn w:val="Normal"/>
    <w:link w:val="Heading1Char"/>
    <w:uiPriority w:val="9"/>
    <w:qFormat/>
    <w:rsid w:val="00531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7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C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F6"/>
    <w:rPr>
      <w:strike w:val="0"/>
      <w:dstrike w:val="0"/>
      <w:color w:val="316C9D"/>
      <w:u w:val="none"/>
      <w:effect w:val="none"/>
    </w:rPr>
  </w:style>
  <w:style w:type="character" w:customStyle="1" w:styleId="authordegrees">
    <w:name w:val="authordegrees"/>
    <w:basedOn w:val="DefaultParagraphFont"/>
    <w:rsid w:val="00987AF6"/>
    <w:rPr>
      <w:sz w:val="24"/>
      <w:szCs w:val="24"/>
      <w:bdr w:val="none" w:sz="0" w:space="0" w:color="auto" w:frame="1"/>
      <w:vertAlign w:val="baseline"/>
    </w:rPr>
  </w:style>
  <w:style w:type="paragraph" w:styleId="ListParagraph">
    <w:name w:val="List Paragraph"/>
    <w:basedOn w:val="Normal"/>
    <w:uiPriority w:val="34"/>
    <w:qFormat/>
    <w:rsid w:val="00987AF6"/>
    <w:pPr>
      <w:ind w:left="720"/>
      <w:contextualSpacing/>
    </w:pPr>
  </w:style>
  <w:style w:type="character" w:customStyle="1" w:styleId="Heading1Char">
    <w:name w:val="Heading 1 Char"/>
    <w:basedOn w:val="DefaultParagraphFont"/>
    <w:link w:val="Heading1"/>
    <w:uiPriority w:val="9"/>
    <w:rsid w:val="005310E2"/>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5310E2"/>
  </w:style>
  <w:style w:type="character" w:customStyle="1" w:styleId="fm-vol-iss-date">
    <w:name w:val="fm-vol-iss-date"/>
    <w:basedOn w:val="DefaultParagraphFont"/>
    <w:rsid w:val="005310E2"/>
  </w:style>
  <w:style w:type="character" w:customStyle="1" w:styleId="doi1">
    <w:name w:val="doi1"/>
    <w:basedOn w:val="DefaultParagraphFont"/>
    <w:rsid w:val="005310E2"/>
  </w:style>
  <w:style w:type="character" w:customStyle="1" w:styleId="fm-citation-ids-label">
    <w:name w:val="fm-citation-ids-label"/>
    <w:basedOn w:val="DefaultParagraphFont"/>
    <w:rsid w:val="005310E2"/>
  </w:style>
  <w:style w:type="character" w:styleId="Emphasis">
    <w:name w:val="Emphasis"/>
    <w:basedOn w:val="DefaultParagraphFont"/>
    <w:uiPriority w:val="20"/>
    <w:qFormat/>
    <w:rsid w:val="005310E2"/>
    <w:rPr>
      <w:i/>
      <w:iCs/>
    </w:rPr>
  </w:style>
  <w:style w:type="character" w:customStyle="1" w:styleId="Heading2Char">
    <w:name w:val="Heading 2 Char"/>
    <w:basedOn w:val="DefaultParagraphFont"/>
    <w:link w:val="Heading2"/>
    <w:uiPriority w:val="9"/>
    <w:rsid w:val="00167D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67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11">
    <w:name w:val="doi11"/>
    <w:basedOn w:val="DefaultParagraphFont"/>
    <w:rsid w:val="00167DC6"/>
  </w:style>
  <w:style w:type="character" w:styleId="CommentReference">
    <w:name w:val="annotation reference"/>
    <w:basedOn w:val="DefaultParagraphFont"/>
    <w:uiPriority w:val="99"/>
    <w:semiHidden/>
    <w:unhideWhenUsed/>
    <w:rsid w:val="000F3D97"/>
    <w:rPr>
      <w:sz w:val="16"/>
      <w:szCs w:val="16"/>
    </w:rPr>
  </w:style>
  <w:style w:type="paragraph" w:styleId="CommentText">
    <w:name w:val="annotation text"/>
    <w:basedOn w:val="Normal"/>
    <w:link w:val="CommentTextChar"/>
    <w:uiPriority w:val="99"/>
    <w:unhideWhenUsed/>
    <w:rsid w:val="000F3D97"/>
    <w:pPr>
      <w:spacing w:line="240" w:lineRule="auto"/>
    </w:pPr>
    <w:rPr>
      <w:sz w:val="20"/>
      <w:szCs w:val="20"/>
    </w:rPr>
  </w:style>
  <w:style w:type="character" w:customStyle="1" w:styleId="CommentTextChar">
    <w:name w:val="Comment Text Char"/>
    <w:basedOn w:val="DefaultParagraphFont"/>
    <w:link w:val="CommentText"/>
    <w:uiPriority w:val="99"/>
    <w:rsid w:val="000F3D97"/>
    <w:rPr>
      <w:sz w:val="20"/>
      <w:szCs w:val="20"/>
    </w:rPr>
  </w:style>
  <w:style w:type="paragraph" w:styleId="CommentSubject">
    <w:name w:val="annotation subject"/>
    <w:basedOn w:val="CommentText"/>
    <w:next w:val="CommentText"/>
    <w:link w:val="CommentSubjectChar"/>
    <w:uiPriority w:val="99"/>
    <w:semiHidden/>
    <w:unhideWhenUsed/>
    <w:rsid w:val="000F3D97"/>
    <w:rPr>
      <w:b/>
      <w:bCs/>
    </w:rPr>
  </w:style>
  <w:style w:type="character" w:customStyle="1" w:styleId="CommentSubjectChar">
    <w:name w:val="Comment Subject Char"/>
    <w:basedOn w:val="CommentTextChar"/>
    <w:link w:val="CommentSubject"/>
    <w:uiPriority w:val="99"/>
    <w:semiHidden/>
    <w:rsid w:val="000F3D97"/>
    <w:rPr>
      <w:b/>
      <w:bCs/>
      <w:sz w:val="20"/>
      <w:szCs w:val="20"/>
    </w:rPr>
  </w:style>
  <w:style w:type="paragraph" w:styleId="BalloonText">
    <w:name w:val="Balloon Text"/>
    <w:basedOn w:val="Normal"/>
    <w:link w:val="BalloonTextChar"/>
    <w:uiPriority w:val="99"/>
    <w:semiHidden/>
    <w:unhideWhenUsed/>
    <w:rsid w:val="000F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97"/>
    <w:rPr>
      <w:rFonts w:ascii="Tahoma" w:hAnsi="Tahoma" w:cs="Tahoma"/>
      <w:sz w:val="16"/>
      <w:szCs w:val="16"/>
    </w:rPr>
  </w:style>
  <w:style w:type="character" w:customStyle="1" w:styleId="highlight2">
    <w:name w:val="highlight2"/>
    <w:basedOn w:val="DefaultParagraphFont"/>
    <w:rsid w:val="00893C97"/>
  </w:style>
  <w:style w:type="character" w:customStyle="1" w:styleId="highwire-citation-authors">
    <w:name w:val="highwire-citation-authors"/>
    <w:basedOn w:val="DefaultParagraphFont"/>
    <w:rsid w:val="00D60DC7"/>
    <w:rPr>
      <w:sz w:val="24"/>
      <w:szCs w:val="24"/>
      <w:bdr w:val="none" w:sz="0" w:space="0" w:color="auto" w:frame="1"/>
      <w:vertAlign w:val="baseline"/>
    </w:rPr>
  </w:style>
  <w:style w:type="character" w:customStyle="1" w:styleId="highwire-citation-author">
    <w:name w:val="highwire-citation-author"/>
    <w:basedOn w:val="DefaultParagraphFont"/>
    <w:rsid w:val="00D60DC7"/>
    <w:rPr>
      <w:sz w:val="24"/>
      <w:szCs w:val="24"/>
      <w:bdr w:val="none" w:sz="0" w:space="0" w:color="auto" w:frame="1"/>
      <w:vertAlign w:val="baseline"/>
    </w:rPr>
  </w:style>
  <w:style w:type="paragraph" w:customStyle="1" w:styleId="p">
    <w:name w:val="p"/>
    <w:basedOn w:val="Normal"/>
    <w:rsid w:val="00B93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
    <w:name w:val="mb"/>
    <w:basedOn w:val="DefaultParagraphFont"/>
    <w:rsid w:val="00D73CED"/>
    <w:rPr>
      <w:rFonts w:ascii="Arial Unicode MS" w:eastAsia="Arial Unicode MS" w:hAnsi="Arial Unicode MS" w:cs="Arial Unicode MS" w:hint="eastAsia"/>
      <w:vanish w:val="0"/>
      <w:webHidden w:val="0"/>
      <w:shd w:val="clear" w:color="auto" w:fill="auto"/>
      <w:specVanish w:val="0"/>
    </w:rPr>
  </w:style>
  <w:style w:type="paragraph" w:customStyle="1" w:styleId="EndNoteBibliographyTitle">
    <w:name w:val="EndNote Bibliography Title"/>
    <w:basedOn w:val="Normal"/>
    <w:link w:val="EndNoteBibliographyTitleChar"/>
    <w:rsid w:val="00ED5CDE"/>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ED5CDE"/>
    <w:rPr>
      <w:rFonts w:ascii="Arial" w:hAnsi="Arial" w:cs="Arial"/>
      <w:noProof/>
      <w:sz w:val="24"/>
      <w:lang w:val="en-US"/>
    </w:rPr>
  </w:style>
  <w:style w:type="paragraph" w:customStyle="1" w:styleId="EndNoteBibliography">
    <w:name w:val="EndNote Bibliography"/>
    <w:basedOn w:val="Normal"/>
    <w:link w:val="EndNoteBibliographyChar"/>
    <w:rsid w:val="00ED5CDE"/>
    <w:pPr>
      <w:spacing w:line="24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ED5CDE"/>
    <w:rPr>
      <w:rFonts w:ascii="Arial" w:hAnsi="Arial" w:cs="Arial"/>
      <w:noProof/>
      <w:sz w:val="24"/>
      <w:lang w:val="en-US"/>
    </w:rPr>
  </w:style>
  <w:style w:type="paragraph" w:customStyle="1" w:styleId="title1">
    <w:name w:val="title1"/>
    <w:basedOn w:val="Normal"/>
    <w:rsid w:val="00230F9E"/>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230F9E"/>
    <w:pPr>
      <w:spacing w:after="0" w:line="240" w:lineRule="auto"/>
    </w:pPr>
    <w:rPr>
      <w:rFonts w:ascii="Times New Roman" w:eastAsia="Times New Roman" w:hAnsi="Times New Roman" w:cs="Times New Roman"/>
      <w:sz w:val="26"/>
      <w:szCs w:val="26"/>
    </w:rPr>
  </w:style>
  <w:style w:type="character" w:customStyle="1" w:styleId="st1">
    <w:name w:val="st1"/>
    <w:basedOn w:val="DefaultParagraphFont"/>
    <w:rsid w:val="00CE1F9C"/>
  </w:style>
  <w:style w:type="table" w:styleId="TableGrid">
    <w:name w:val="Table Grid"/>
    <w:basedOn w:val="TableNormal"/>
    <w:uiPriority w:val="59"/>
    <w:rsid w:val="009F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F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12CA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12CAD"/>
    <w:rPr>
      <w:b/>
      <w:bCs/>
    </w:rPr>
  </w:style>
  <w:style w:type="character" w:customStyle="1" w:styleId="tag-json">
    <w:name w:val="tag-json"/>
    <w:basedOn w:val="DefaultParagraphFont"/>
    <w:rsid w:val="00F56E26"/>
  </w:style>
  <w:style w:type="paragraph" w:styleId="EndnoteText">
    <w:name w:val="endnote text"/>
    <w:basedOn w:val="Normal"/>
    <w:link w:val="EndnoteTextChar"/>
    <w:uiPriority w:val="99"/>
    <w:semiHidden/>
    <w:unhideWhenUsed/>
    <w:rsid w:val="00FE52C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FE52CD"/>
    <w:rPr>
      <w:rFonts w:eastAsiaTheme="minorHAnsi"/>
      <w:sz w:val="20"/>
      <w:szCs w:val="20"/>
      <w:lang w:eastAsia="en-US"/>
    </w:rPr>
  </w:style>
  <w:style w:type="character" w:styleId="EndnoteReference">
    <w:name w:val="endnote reference"/>
    <w:basedOn w:val="DefaultParagraphFont"/>
    <w:uiPriority w:val="99"/>
    <w:unhideWhenUsed/>
    <w:rsid w:val="00FE52CD"/>
    <w:rPr>
      <w:vertAlign w:val="superscript"/>
    </w:rPr>
  </w:style>
  <w:style w:type="paragraph" w:styleId="NoSpacing">
    <w:name w:val="No Spacing"/>
    <w:uiPriority w:val="1"/>
    <w:qFormat/>
    <w:rsid w:val="009238D5"/>
    <w:pPr>
      <w:spacing w:after="0" w:line="240" w:lineRule="auto"/>
    </w:pPr>
    <w:rPr>
      <w:rFonts w:eastAsiaTheme="minorHAnsi"/>
      <w:lang w:eastAsia="en-US"/>
    </w:rPr>
  </w:style>
  <w:style w:type="character" w:customStyle="1" w:styleId="highlight-entity-missing13">
    <w:name w:val="highlight-entity-missing13"/>
    <w:basedOn w:val="DefaultParagraphFont"/>
    <w:rsid w:val="0040314C"/>
  </w:style>
  <w:style w:type="character" w:customStyle="1" w:styleId="figpopup-sensitive-area1">
    <w:name w:val="figpopup-sensitive-area1"/>
    <w:basedOn w:val="DefaultParagraphFont"/>
    <w:rsid w:val="006B6AA9"/>
    <w:rPr>
      <w:strike w:val="0"/>
      <w:dstrike w:val="0"/>
      <w:u w:val="none"/>
      <w:effect w:val="none"/>
      <w:shd w:val="clear" w:color="auto" w:fill="auto"/>
    </w:rPr>
  </w:style>
  <w:style w:type="character" w:customStyle="1" w:styleId="apple-converted-space">
    <w:name w:val="apple-converted-space"/>
    <w:basedOn w:val="DefaultParagraphFont"/>
    <w:rsid w:val="00A1471B"/>
  </w:style>
  <w:style w:type="paragraph" w:customStyle="1" w:styleId="Title10">
    <w:name w:val="Title1"/>
    <w:basedOn w:val="Normal"/>
    <w:rsid w:val="00A14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14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14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1471B"/>
  </w:style>
  <w:style w:type="character" w:customStyle="1" w:styleId="highlight">
    <w:name w:val="highlight"/>
    <w:basedOn w:val="DefaultParagraphFont"/>
    <w:rsid w:val="00DB4461"/>
  </w:style>
  <w:style w:type="character" w:styleId="FollowedHyperlink">
    <w:name w:val="FollowedHyperlink"/>
    <w:basedOn w:val="DefaultParagraphFont"/>
    <w:uiPriority w:val="99"/>
    <w:semiHidden/>
    <w:unhideWhenUsed/>
    <w:rsid w:val="00B87F91"/>
    <w:rPr>
      <w:color w:val="800080" w:themeColor="followedHyperlink"/>
      <w:u w:val="single"/>
    </w:rPr>
  </w:style>
  <w:style w:type="paragraph" w:styleId="Revision">
    <w:name w:val="Revision"/>
    <w:hidden/>
    <w:uiPriority w:val="99"/>
    <w:semiHidden/>
    <w:rsid w:val="00634007"/>
    <w:pPr>
      <w:spacing w:after="0" w:line="240" w:lineRule="auto"/>
    </w:pPr>
  </w:style>
  <w:style w:type="character" w:customStyle="1" w:styleId="mixed-citation">
    <w:name w:val="mixed-citation"/>
    <w:basedOn w:val="DefaultParagraphFont"/>
    <w:rsid w:val="00C904A0"/>
  </w:style>
  <w:style w:type="character" w:customStyle="1" w:styleId="ref-title">
    <w:name w:val="ref-title"/>
    <w:basedOn w:val="DefaultParagraphFont"/>
    <w:rsid w:val="00C904A0"/>
  </w:style>
  <w:style w:type="character" w:customStyle="1" w:styleId="ref-journal">
    <w:name w:val="ref-journal"/>
    <w:basedOn w:val="DefaultParagraphFont"/>
    <w:rsid w:val="00C904A0"/>
  </w:style>
  <w:style w:type="character" w:customStyle="1" w:styleId="ref-vol">
    <w:name w:val="ref-vol"/>
    <w:basedOn w:val="DefaultParagraphFont"/>
    <w:rsid w:val="00C904A0"/>
  </w:style>
  <w:style w:type="paragraph" w:customStyle="1" w:styleId="Title2">
    <w:name w:val="Title2"/>
    <w:basedOn w:val="Normal"/>
    <w:rsid w:val="007778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C57"/>
  </w:style>
  <w:style w:type="paragraph" w:styleId="Footer">
    <w:name w:val="footer"/>
    <w:basedOn w:val="Normal"/>
    <w:link w:val="FooterChar"/>
    <w:uiPriority w:val="99"/>
    <w:unhideWhenUsed/>
    <w:rsid w:val="008F5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57"/>
  </w:style>
  <w:style w:type="paragraph" w:customStyle="1" w:styleId="Title3">
    <w:name w:val="Title3"/>
    <w:basedOn w:val="Normal"/>
    <w:rsid w:val="00EE4A7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2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305">
      <w:bodyDiv w:val="1"/>
      <w:marLeft w:val="0"/>
      <w:marRight w:val="0"/>
      <w:marTop w:val="0"/>
      <w:marBottom w:val="0"/>
      <w:divBdr>
        <w:top w:val="none" w:sz="0" w:space="0" w:color="auto"/>
        <w:left w:val="none" w:sz="0" w:space="0" w:color="auto"/>
        <w:bottom w:val="none" w:sz="0" w:space="0" w:color="auto"/>
        <w:right w:val="none" w:sz="0" w:space="0" w:color="auto"/>
      </w:divBdr>
      <w:divsChild>
        <w:div w:id="1552963557">
          <w:marLeft w:val="0"/>
          <w:marRight w:val="0"/>
          <w:marTop w:val="0"/>
          <w:marBottom w:val="0"/>
          <w:divBdr>
            <w:top w:val="single" w:sz="2" w:space="0" w:color="2E2E2E"/>
            <w:left w:val="single" w:sz="2" w:space="0" w:color="2E2E2E"/>
            <w:bottom w:val="single" w:sz="2" w:space="0" w:color="2E2E2E"/>
            <w:right w:val="single" w:sz="2" w:space="0" w:color="2E2E2E"/>
          </w:divBdr>
          <w:divsChild>
            <w:div w:id="276717140">
              <w:marLeft w:val="0"/>
              <w:marRight w:val="0"/>
              <w:marTop w:val="0"/>
              <w:marBottom w:val="0"/>
              <w:divBdr>
                <w:top w:val="single" w:sz="6" w:space="0" w:color="C9C9C9"/>
                <w:left w:val="none" w:sz="0" w:space="0" w:color="auto"/>
                <w:bottom w:val="none" w:sz="0" w:space="0" w:color="auto"/>
                <w:right w:val="none" w:sz="0" w:space="0" w:color="auto"/>
              </w:divBdr>
              <w:divsChild>
                <w:div w:id="220868271">
                  <w:marLeft w:val="0"/>
                  <w:marRight w:val="0"/>
                  <w:marTop w:val="0"/>
                  <w:marBottom w:val="0"/>
                  <w:divBdr>
                    <w:top w:val="none" w:sz="0" w:space="0" w:color="auto"/>
                    <w:left w:val="none" w:sz="0" w:space="0" w:color="auto"/>
                    <w:bottom w:val="none" w:sz="0" w:space="0" w:color="auto"/>
                    <w:right w:val="none" w:sz="0" w:space="0" w:color="auto"/>
                  </w:divBdr>
                  <w:divsChild>
                    <w:div w:id="1754081767">
                      <w:marLeft w:val="0"/>
                      <w:marRight w:val="0"/>
                      <w:marTop w:val="0"/>
                      <w:marBottom w:val="0"/>
                      <w:divBdr>
                        <w:top w:val="none" w:sz="0" w:space="0" w:color="auto"/>
                        <w:left w:val="none" w:sz="0" w:space="0" w:color="auto"/>
                        <w:bottom w:val="none" w:sz="0" w:space="0" w:color="auto"/>
                        <w:right w:val="none" w:sz="0" w:space="0" w:color="auto"/>
                      </w:divBdr>
                      <w:divsChild>
                        <w:div w:id="1299186077">
                          <w:marLeft w:val="0"/>
                          <w:marRight w:val="0"/>
                          <w:marTop w:val="0"/>
                          <w:marBottom w:val="0"/>
                          <w:divBdr>
                            <w:top w:val="none" w:sz="0" w:space="0" w:color="auto"/>
                            <w:left w:val="none" w:sz="0" w:space="0" w:color="auto"/>
                            <w:bottom w:val="none" w:sz="0" w:space="0" w:color="auto"/>
                            <w:right w:val="none" w:sz="0" w:space="0" w:color="auto"/>
                          </w:divBdr>
                          <w:divsChild>
                            <w:div w:id="4852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9504">
      <w:bodyDiv w:val="1"/>
      <w:marLeft w:val="0"/>
      <w:marRight w:val="0"/>
      <w:marTop w:val="0"/>
      <w:marBottom w:val="0"/>
      <w:divBdr>
        <w:top w:val="none" w:sz="0" w:space="0" w:color="auto"/>
        <w:left w:val="none" w:sz="0" w:space="0" w:color="auto"/>
        <w:bottom w:val="none" w:sz="0" w:space="0" w:color="auto"/>
        <w:right w:val="none" w:sz="0" w:space="0" w:color="auto"/>
      </w:divBdr>
    </w:div>
    <w:div w:id="72242946">
      <w:bodyDiv w:val="1"/>
      <w:marLeft w:val="0"/>
      <w:marRight w:val="0"/>
      <w:marTop w:val="0"/>
      <w:marBottom w:val="0"/>
      <w:divBdr>
        <w:top w:val="none" w:sz="0" w:space="0" w:color="auto"/>
        <w:left w:val="none" w:sz="0" w:space="0" w:color="auto"/>
        <w:bottom w:val="none" w:sz="0" w:space="0" w:color="auto"/>
        <w:right w:val="none" w:sz="0" w:space="0" w:color="auto"/>
      </w:divBdr>
      <w:divsChild>
        <w:div w:id="1383485963">
          <w:marLeft w:val="0"/>
          <w:marRight w:val="1"/>
          <w:marTop w:val="0"/>
          <w:marBottom w:val="0"/>
          <w:divBdr>
            <w:top w:val="none" w:sz="0" w:space="0" w:color="auto"/>
            <w:left w:val="none" w:sz="0" w:space="0" w:color="auto"/>
            <w:bottom w:val="none" w:sz="0" w:space="0" w:color="auto"/>
            <w:right w:val="none" w:sz="0" w:space="0" w:color="auto"/>
          </w:divBdr>
          <w:divsChild>
            <w:div w:id="800194562">
              <w:marLeft w:val="0"/>
              <w:marRight w:val="0"/>
              <w:marTop w:val="0"/>
              <w:marBottom w:val="0"/>
              <w:divBdr>
                <w:top w:val="none" w:sz="0" w:space="0" w:color="auto"/>
                <w:left w:val="none" w:sz="0" w:space="0" w:color="auto"/>
                <w:bottom w:val="none" w:sz="0" w:space="0" w:color="auto"/>
                <w:right w:val="none" w:sz="0" w:space="0" w:color="auto"/>
              </w:divBdr>
              <w:divsChild>
                <w:div w:id="2076777912">
                  <w:marLeft w:val="0"/>
                  <w:marRight w:val="1"/>
                  <w:marTop w:val="0"/>
                  <w:marBottom w:val="0"/>
                  <w:divBdr>
                    <w:top w:val="none" w:sz="0" w:space="0" w:color="auto"/>
                    <w:left w:val="none" w:sz="0" w:space="0" w:color="auto"/>
                    <w:bottom w:val="none" w:sz="0" w:space="0" w:color="auto"/>
                    <w:right w:val="none" w:sz="0" w:space="0" w:color="auto"/>
                  </w:divBdr>
                  <w:divsChild>
                    <w:div w:id="1739861762">
                      <w:marLeft w:val="0"/>
                      <w:marRight w:val="0"/>
                      <w:marTop w:val="0"/>
                      <w:marBottom w:val="0"/>
                      <w:divBdr>
                        <w:top w:val="none" w:sz="0" w:space="0" w:color="auto"/>
                        <w:left w:val="none" w:sz="0" w:space="0" w:color="auto"/>
                        <w:bottom w:val="none" w:sz="0" w:space="0" w:color="auto"/>
                        <w:right w:val="none" w:sz="0" w:space="0" w:color="auto"/>
                      </w:divBdr>
                      <w:divsChild>
                        <w:div w:id="195896382">
                          <w:marLeft w:val="0"/>
                          <w:marRight w:val="0"/>
                          <w:marTop w:val="0"/>
                          <w:marBottom w:val="0"/>
                          <w:divBdr>
                            <w:top w:val="none" w:sz="0" w:space="0" w:color="auto"/>
                            <w:left w:val="none" w:sz="0" w:space="0" w:color="auto"/>
                            <w:bottom w:val="none" w:sz="0" w:space="0" w:color="auto"/>
                            <w:right w:val="none" w:sz="0" w:space="0" w:color="auto"/>
                          </w:divBdr>
                          <w:divsChild>
                            <w:div w:id="405961350">
                              <w:marLeft w:val="0"/>
                              <w:marRight w:val="0"/>
                              <w:marTop w:val="120"/>
                              <w:marBottom w:val="360"/>
                              <w:divBdr>
                                <w:top w:val="none" w:sz="0" w:space="0" w:color="auto"/>
                                <w:left w:val="none" w:sz="0" w:space="0" w:color="auto"/>
                                <w:bottom w:val="none" w:sz="0" w:space="0" w:color="auto"/>
                                <w:right w:val="none" w:sz="0" w:space="0" w:color="auto"/>
                              </w:divBdr>
                              <w:divsChild>
                                <w:div w:id="2033416385">
                                  <w:marLeft w:val="0"/>
                                  <w:marRight w:val="0"/>
                                  <w:marTop w:val="0"/>
                                  <w:marBottom w:val="0"/>
                                  <w:divBdr>
                                    <w:top w:val="none" w:sz="0" w:space="0" w:color="auto"/>
                                    <w:left w:val="none" w:sz="0" w:space="0" w:color="auto"/>
                                    <w:bottom w:val="none" w:sz="0" w:space="0" w:color="auto"/>
                                    <w:right w:val="none" w:sz="0" w:space="0" w:color="auto"/>
                                  </w:divBdr>
                                </w:div>
                                <w:div w:id="8957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07010">
      <w:bodyDiv w:val="1"/>
      <w:marLeft w:val="0"/>
      <w:marRight w:val="0"/>
      <w:marTop w:val="0"/>
      <w:marBottom w:val="0"/>
      <w:divBdr>
        <w:top w:val="none" w:sz="0" w:space="0" w:color="auto"/>
        <w:left w:val="none" w:sz="0" w:space="0" w:color="auto"/>
        <w:bottom w:val="none" w:sz="0" w:space="0" w:color="auto"/>
        <w:right w:val="none" w:sz="0" w:space="0" w:color="auto"/>
      </w:divBdr>
      <w:divsChild>
        <w:div w:id="1195074470">
          <w:marLeft w:val="0"/>
          <w:marRight w:val="0"/>
          <w:marTop w:val="0"/>
          <w:marBottom w:val="0"/>
          <w:divBdr>
            <w:top w:val="none" w:sz="0" w:space="0" w:color="auto"/>
            <w:left w:val="none" w:sz="0" w:space="0" w:color="auto"/>
            <w:bottom w:val="none" w:sz="0" w:space="0" w:color="auto"/>
            <w:right w:val="none" w:sz="0" w:space="0" w:color="auto"/>
          </w:divBdr>
          <w:divsChild>
            <w:div w:id="298150264">
              <w:marLeft w:val="0"/>
              <w:marRight w:val="0"/>
              <w:marTop w:val="0"/>
              <w:marBottom w:val="0"/>
              <w:divBdr>
                <w:top w:val="none" w:sz="0" w:space="0" w:color="auto"/>
                <w:left w:val="none" w:sz="0" w:space="0" w:color="auto"/>
                <w:bottom w:val="none" w:sz="0" w:space="0" w:color="auto"/>
                <w:right w:val="none" w:sz="0" w:space="0" w:color="auto"/>
              </w:divBdr>
              <w:divsChild>
                <w:div w:id="172258749">
                  <w:marLeft w:val="0"/>
                  <w:marRight w:val="0"/>
                  <w:marTop w:val="0"/>
                  <w:marBottom w:val="0"/>
                  <w:divBdr>
                    <w:top w:val="none" w:sz="0" w:space="0" w:color="auto"/>
                    <w:left w:val="none" w:sz="0" w:space="0" w:color="auto"/>
                    <w:bottom w:val="none" w:sz="0" w:space="0" w:color="auto"/>
                    <w:right w:val="none" w:sz="0" w:space="0" w:color="auto"/>
                  </w:divBdr>
                  <w:divsChild>
                    <w:div w:id="2063409081">
                      <w:marLeft w:val="0"/>
                      <w:marRight w:val="0"/>
                      <w:marTop w:val="0"/>
                      <w:marBottom w:val="0"/>
                      <w:divBdr>
                        <w:top w:val="none" w:sz="0" w:space="0" w:color="auto"/>
                        <w:left w:val="none" w:sz="0" w:space="0" w:color="auto"/>
                        <w:bottom w:val="none" w:sz="0" w:space="0" w:color="auto"/>
                        <w:right w:val="none" w:sz="0" w:space="0" w:color="auto"/>
                      </w:divBdr>
                      <w:divsChild>
                        <w:div w:id="204428791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03696684">
      <w:bodyDiv w:val="1"/>
      <w:marLeft w:val="0"/>
      <w:marRight w:val="0"/>
      <w:marTop w:val="0"/>
      <w:marBottom w:val="0"/>
      <w:divBdr>
        <w:top w:val="none" w:sz="0" w:space="0" w:color="auto"/>
        <w:left w:val="none" w:sz="0" w:space="0" w:color="auto"/>
        <w:bottom w:val="none" w:sz="0" w:space="0" w:color="auto"/>
        <w:right w:val="none" w:sz="0" w:space="0" w:color="auto"/>
      </w:divBdr>
      <w:divsChild>
        <w:div w:id="1140878971">
          <w:marLeft w:val="0"/>
          <w:marRight w:val="0"/>
          <w:marTop w:val="0"/>
          <w:marBottom w:val="0"/>
          <w:divBdr>
            <w:top w:val="none" w:sz="0" w:space="0" w:color="auto"/>
            <w:left w:val="none" w:sz="0" w:space="0" w:color="auto"/>
            <w:bottom w:val="none" w:sz="0" w:space="0" w:color="auto"/>
            <w:right w:val="none" w:sz="0" w:space="0" w:color="auto"/>
          </w:divBdr>
          <w:divsChild>
            <w:div w:id="991911637">
              <w:marLeft w:val="0"/>
              <w:marRight w:val="0"/>
              <w:marTop w:val="0"/>
              <w:marBottom w:val="0"/>
              <w:divBdr>
                <w:top w:val="none" w:sz="0" w:space="0" w:color="auto"/>
                <w:left w:val="none" w:sz="0" w:space="0" w:color="auto"/>
                <w:bottom w:val="none" w:sz="0" w:space="0" w:color="auto"/>
                <w:right w:val="none" w:sz="0" w:space="0" w:color="auto"/>
              </w:divBdr>
              <w:divsChild>
                <w:div w:id="1646621819">
                  <w:marLeft w:val="136"/>
                  <w:marRight w:val="136"/>
                  <w:marTop w:val="0"/>
                  <w:marBottom w:val="0"/>
                  <w:divBdr>
                    <w:top w:val="none" w:sz="0" w:space="0" w:color="auto"/>
                    <w:left w:val="none" w:sz="0" w:space="0" w:color="auto"/>
                    <w:bottom w:val="none" w:sz="0" w:space="0" w:color="auto"/>
                    <w:right w:val="none" w:sz="0" w:space="0" w:color="auto"/>
                  </w:divBdr>
                  <w:divsChild>
                    <w:div w:id="898200900">
                      <w:marLeft w:val="0"/>
                      <w:marRight w:val="0"/>
                      <w:marTop w:val="0"/>
                      <w:marBottom w:val="0"/>
                      <w:divBdr>
                        <w:top w:val="none" w:sz="0" w:space="0" w:color="auto"/>
                        <w:left w:val="none" w:sz="0" w:space="0" w:color="auto"/>
                        <w:bottom w:val="none" w:sz="0" w:space="0" w:color="auto"/>
                        <w:right w:val="none" w:sz="0" w:space="0" w:color="auto"/>
                      </w:divBdr>
                      <w:divsChild>
                        <w:div w:id="1502424359">
                          <w:marLeft w:val="0"/>
                          <w:marRight w:val="0"/>
                          <w:marTop w:val="0"/>
                          <w:marBottom w:val="0"/>
                          <w:divBdr>
                            <w:top w:val="none" w:sz="0" w:space="0" w:color="auto"/>
                            <w:left w:val="none" w:sz="0" w:space="0" w:color="auto"/>
                            <w:bottom w:val="none" w:sz="0" w:space="0" w:color="auto"/>
                            <w:right w:val="none" w:sz="0" w:space="0" w:color="auto"/>
                          </w:divBdr>
                          <w:divsChild>
                            <w:div w:id="565726596">
                              <w:marLeft w:val="0"/>
                              <w:marRight w:val="0"/>
                              <w:marTop w:val="0"/>
                              <w:marBottom w:val="0"/>
                              <w:divBdr>
                                <w:top w:val="none" w:sz="0" w:space="0" w:color="auto"/>
                                <w:left w:val="none" w:sz="0" w:space="0" w:color="auto"/>
                                <w:bottom w:val="none" w:sz="0" w:space="0" w:color="auto"/>
                                <w:right w:val="none" w:sz="0" w:space="0" w:color="auto"/>
                              </w:divBdr>
                              <w:divsChild>
                                <w:div w:id="476186695">
                                  <w:marLeft w:val="0"/>
                                  <w:marRight w:val="0"/>
                                  <w:marTop w:val="0"/>
                                  <w:marBottom w:val="0"/>
                                  <w:divBdr>
                                    <w:top w:val="none" w:sz="0" w:space="0" w:color="auto"/>
                                    <w:left w:val="none" w:sz="0" w:space="0" w:color="auto"/>
                                    <w:bottom w:val="none" w:sz="0" w:space="0" w:color="auto"/>
                                    <w:right w:val="none" w:sz="0" w:space="0" w:color="auto"/>
                                  </w:divBdr>
                                  <w:divsChild>
                                    <w:div w:id="1494833009">
                                      <w:marLeft w:val="0"/>
                                      <w:marRight w:val="0"/>
                                      <w:marTop w:val="0"/>
                                      <w:marBottom w:val="0"/>
                                      <w:divBdr>
                                        <w:top w:val="none" w:sz="0" w:space="0" w:color="auto"/>
                                        <w:left w:val="none" w:sz="0" w:space="0" w:color="auto"/>
                                        <w:bottom w:val="none" w:sz="0" w:space="0" w:color="auto"/>
                                        <w:right w:val="none" w:sz="0" w:space="0" w:color="auto"/>
                                      </w:divBdr>
                                      <w:divsChild>
                                        <w:div w:id="495268466">
                                          <w:marLeft w:val="0"/>
                                          <w:marRight w:val="0"/>
                                          <w:marTop w:val="0"/>
                                          <w:marBottom w:val="0"/>
                                          <w:divBdr>
                                            <w:top w:val="none" w:sz="0" w:space="0" w:color="auto"/>
                                            <w:left w:val="none" w:sz="0" w:space="0" w:color="auto"/>
                                            <w:bottom w:val="none" w:sz="0" w:space="0" w:color="auto"/>
                                            <w:right w:val="none" w:sz="0" w:space="0" w:color="auto"/>
                                          </w:divBdr>
                                          <w:divsChild>
                                            <w:div w:id="50882928">
                                              <w:marLeft w:val="0"/>
                                              <w:marRight w:val="0"/>
                                              <w:marTop w:val="0"/>
                                              <w:marBottom w:val="0"/>
                                              <w:divBdr>
                                                <w:top w:val="none" w:sz="0" w:space="0" w:color="auto"/>
                                                <w:left w:val="none" w:sz="0" w:space="0" w:color="auto"/>
                                                <w:bottom w:val="none" w:sz="0" w:space="0" w:color="auto"/>
                                                <w:right w:val="none" w:sz="0" w:space="0" w:color="auto"/>
                                              </w:divBdr>
                                              <w:divsChild>
                                                <w:div w:id="989481155">
                                                  <w:marLeft w:val="0"/>
                                                  <w:marRight w:val="0"/>
                                                  <w:marTop w:val="0"/>
                                                  <w:marBottom w:val="0"/>
                                                  <w:divBdr>
                                                    <w:top w:val="none" w:sz="0" w:space="0" w:color="auto"/>
                                                    <w:left w:val="none" w:sz="0" w:space="0" w:color="auto"/>
                                                    <w:bottom w:val="none" w:sz="0" w:space="0" w:color="auto"/>
                                                    <w:right w:val="none" w:sz="0" w:space="0" w:color="auto"/>
                                                  </w:divBdr>
                                                  <w:divsChild>
                                                    <w:div w:id="2020424306">
                                                      <w:marLeft w:val="0"/>
                                                      <w:marRight w:val="0"/>
                                                      <w:marTop w:val="0"/>
                                                      <w:marBottom w:val="0"/>
                                                      <w:divBdr>
                                                        <w:top w:val="none" w:sz="0" w:space="0" w:color="auto"/>
                                                        <w:left w:val="none" w:sz="0" w:space="0" w:color="auto"/>
                                                        <w:bottom w:val="none" w:sz="0" w:space="0" w:color="auto"/>
                                                        <w:right w:val="none" w:sz="0" w:space="0" w:color="auto"/>
                                                      </w:divBdr>
                                                      <w:divsChild>
                                                        <w:div w:id="752974513">
                                                          <w:marLeft w:val="0"/>
                                                          <w:marRight w:val="0"/>
                                                          <w:marTop w:val="0"/>
                                                          <w:marBottom w:val="136"/>
                                                          <w:divBdr>
                                                            <w:top w:val="none" w:sz="0" w:space="0" w:color="auto"/>
                                                            <w:left w:val="none" w:sz="0" w:space="0" w:color="auto"/>
                                                            <w:bottom w:val="none" w:sz="0" w:space="0" w:color="auto"/>
                                                            <w:right w:val="none" w:sz="0" w:space="0" w:color="auto"/>
                                                          </w:divBdr>
                                                          <w:divsChild>
                                                            <w:div w:id="940649379">
                                                              <w:marLeft w:val="0"/>
                                                              <w:marRight w:val="0"/>
                                                              <w:marTop w:val="0"/>
                                                              <w:marBottom w:val="0"/>
                                                              <w:divBdr>
                                                                <w:top w:val="none" w:sz="0" w:space="0" w:color="auto"/>
                                                                <w:left w:val="none" w:sz="0" w:space="0" w:color="auto"/>
                                                                <w:bottom w:val="none" w:sz="0" w:space="0" w:color="auto"/>
                                                                <w:right w:val="none" w:sz="0" w:space="0" w:color="auto"/>
                                                              </w:divBdr>
                                                              <w:divsChild>
                                                                <w:div w:id="1465999872">
                                                                  <w:marLeft w:val="0"/>
                                                                  <w:marRight w:val="0"/>
                                                                  <w:marTop w:val="0"/>
                                                                  <w:marBottom w:val="0"/>
                                                                  <w:divBdr>
                                                                    <w:top w:val="none" w:sz="0" w:space="0" w:color="auto"/>
                                                                    <w:left w:val="none" w:sz="0" w:space="0" w:color="auto"/>
                                                                    <w:bottom w:val="none" w:sz="0" w:space="0" w:color="auto"/>
                                                                    <w:right w:val="none" w:sz="0" w:space="0" w:color="auto"/>
                                                                  </w:divBdr>
                                                                  <w:divsChild>
                                                                    <w:div w:id="1983584537">
                                                                      <w:marLeft w:val="0"/>
                                                                      <w:marRight w:val="0"/>
                                                                      <w:marTop w:val="0"/>
                                                                      <w:marBottom w:val="0"/>
                                                                      <w:divBdr>
                                                                        <w:top w:val="none" w:sz="0" w:space="0" w:color="auto"/>
                                                                        <w:left w:val="none" w:sz="0" w:space="0" w:color="auto"/>
                                                                        <w:bottom w:val="none" w:sz="0" w:space="0" w:color="auto"/>
                                                                        <w:right w:val="none" w:sz="0" w:space="0" w:color="auto"/>
                                                                      </w:divBdr>
                                                                      <w:divsChild>
                                                                        <w:div w:id="1618104709">
                                                                          <w:marLeft w:val="0"/>
                                                                          <w:marRight w:val="0"/>
                                                                          <w:marTop w:val="0"/>
                                                                          <w:marBottom w:val="0"/>
                                                                          <w:divBdr>
                                                                            <w:top w:val="none" w:sz="0" w:space="0" w:color="auto"/>
                                                                            <w:left w:val="none" w:sz="0" w:space="0" w:color="auto"/>
                                                                            <w:bottom w:val="none" w:sz="0" w:space="0" w:color="auto"/>
                                                                            <w:right w:val="none" w:sz="0" w:space="0" w:color="auto"/>
                                                                          </w:divBdr>
                                                                          <w:divsChild>
                                                                            <w:div w:id="1735733384">
                                                                              <w:marLeft w:val="0"/>
                                                                              <w:marRight w:val="0"/>
                                                                              <w:marTop w:val="0"/>
                                                                              <w:marBottom w:val="0"/>
                                                                              <w:divBdr>
                                                                                <w:top w:val="none" w:sz="0" w:space="0" w:color="auto"/>
                                                                                <w:left w:val="none" w:sz="0" w:space="0" w:color="auto"/>
                                                                                <w:bottom w:val="none" w:sz="0" w:space="0" w:color="auto"/>
                                                                                <w:right w:val="none" w:sz="0" w:space="0" w:color="auto"/>
                                                                              </w:divBdr>
                                                                              <w:divsChild>
                                                                                <w:div w:id="1108963262">
                                                                                  <w:marLeft w:val="0"/>
                                                                                  <w:marRight w:val="0"/>
                                                                                  <w:marTop w:val="0"/>
                                                                                  <w:marBottom w:val="0"/>
                                                                                  <w:divBdr>
                                                                                    <w:top w:val="none" w:sz="0" w:space="0" w:color="auto"/>
                                                                                    <w:left w:val="none" w:sz="0" w:space="0" w:color="auto"/>
                                                                                    <w:bottom w:val="none" w:sz="0" w:space="0" w:color="auto"/>
                                                                                    <w:right w:val="none" w:sz="0" w:space="0" w:color="auto"/>
                                                                                  </w:divBdr>
                                                                                  <w:divsChild>
                                                                                    <w:div w:id="1939486796">
                                                                                      <w:marLeft w:val="0"/>
                                                                                      <w:marRight w:val="0"/>
                                                                                      <w:marTop w:val="0"/>
                                                                                      <w:marBottom w:val="136"/>
                                                                                      <w:divBdr>
                                                                                        <w:top w:val="none" w:sz="0" w:space="0" w:color="auto"/>
                                                                                        <w:left w:val="none" w:sz="0" w:space="0" w:color="auto"/>
                                                                                        <w:bottom w:val="none" w:sz="0" w:space="0" w:color="auto"/>
                                                                                        <w:right w:val="none" w:sz="0" w:space="0" w:color="auto"/>
                                                                                      </w:divBdr>
                                                                                      <w:divsChild>
                                                                                        <w:div w:id="1298679843">
                                                                                          <w:marLeft w:val="0"/>
                                                                                          <w:marRight w:val="0"/>
                                                                                          <w:marTop w:val="0"/>
                                                                                          <w:marBottom w:val="0"/>
                                                                                          <w:divBdr>
                                                                                            <w:top w:val="none" w:sz="0" w:space="0" w:color="auto"/>
                                                                                            <w:left w:val="none" w:sz="0" w:space="0" w:color="auto"/>
                                                                                            <w:bottom w:val="none" w:sz="0" w:space="0" w:color="auto"/>
                                                                                            <w:right w:val="none" w:sz="0" w:space="0" w:color="auto"/>
                                                                                          </w:divBdr>
                                                                                          <w:divsChild>
                                                                                            <w:div w:id="1272199824">
                                                                                              <w:marLeft w:val="0"/>
                                                                                              <w:marRight w:val="0"/>
                                                                                              <w:marTop w:val="0"/>
                                                                                              <w:marBottom w:val="0"/>
                                                                                              <w:divBdr>
                                                                                                <w:top w:val="none" w:sz="0" w:space="0" w:color="auto"/>
                                                                                                <w:left w:val="none" w:sz="0" w:space="0" w:color="auto"/>
                                                                                                <w:bottom w:val="none" w:sz="0" w:space="0" w:color="auto"/>
                                                                                                <w:right w:val="none" w:sz="0" w:space="0" w:color="auto"/>
                                                                                              </w:divBdr>
                                                                                              <w:divsChild>
                                                                                                <w:div w:id="494299038">
                                                                                                  <w:marLeft w:val="0"/>
                                                                                                  <w:marRight w:val="0"/>
                                                                                                  <w:marTop w:val="0"/>
                                                                                                  <w:marBottom w:val="0"/>
                                                                                                  <w:divBdr>
                                                                                                    <w:top w:val="none" w:sz="0" w:space="0" w:color="auto"/>
                                                                                                    <w:left w:val="none" w:sz="0" w:space="0" w:color="auto"/>
                                                                                                    <w:bottom w:val="none" w:sz="0" w:space="0" w:color="auto"/>
                                                                                                    <w:right w:val="none" w:sz="0" w:space="0" w:color="auto"/>
                                                                                                  </w:divBdr>
                                                                                                  <w:divsChild>
                                                                                                    <w:div w:id="799541690">
                                                                                                      <w:marLeft w:val="0"/>
                                                                                                      <w:marRight w:val="0"/>
                                                                                                      <w:marTop w:val="0"/>
                                                                                                      <w:marBottom w:val="0"/>
                                                                                                      <w:divBdr>
                                                                                                        <w:top w:val="none" w:sz="0" w:space="0" w:color="auto"/>
                                                                                                        <w:left w:val="none" w:sz="0" w:space="0" w:color="auto"/>
                                                                                                        <w:bottom w:val="none" w:sz="0" w:space="0" w:color="auto"/>
                                                                                                        <w:right w:val="none" w:sz="0" w:space="0" w:color="auto"/>
                                                                                                      </w:divBdr>
                                                                                                      <w:divsChild>
                                                                                                        <w:div w:id="832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3008">
      <w:bodyDiv w:val="1"/>
      <w:marLeft w:val="0"/>
      <w:marRight w:val="0"/>
      <w:marTop w:val="0"/>
      <w:marBottom w:val="0"/>
      <w:divBdr>
        <w:top w:val="none" w:sz="0" w:space="0" w:color="auto"/>
        <w:left w:val="none" w:sz="0" w:space="0" w:color="auto"/>
        <w:bottom w:val="none" w:sz="0" w:space="0" w:color="auto"/>
        <w:right w:val="none" w:sz="0" w:space="0" w:color="auto"/>
      </w:divBdr>
      <w:divsChild>
        <w:div w:id="1979869538">
          <w:marLeft w:val="0"/>
          <w:marRight w:val="0"/>
          <w:marTop w:val="0"/>
          <w:marBottom w:val="0"/>
          <w:divBdr>
            <w:top w:val="none" w:sz="0" w:space="0" w:color="auto"/>
            <w:left w:val="none" w:sz="0" w:space="0" w:color="auto"/>
            <w:bottom w:val="none" w:sz="0" w:space="0" w:color="auto"/>
            <w:right w:val="none" w:sz="0" w:space="0" w:color="auto"/>
          </w:divBdr>
          <w:divsChild>
            <w:div w:id="1920213327">
              <w:marLeft w:val="0"/>
              <w:marRight w:val="0"/>
              <w:marTop w:val="0"/>
              <w:marBottom w:val="0"/>
              <w:divBdr>
                <w:top w:val="none" w:sz="0" w:space="0" w:color="auto"/>
                <w:left w:val="none" w:sz="0" w:space="0" w:color="auto"/>
                <w:bottom w:val="none" w:sz="0" w:space="0" w:color="auto"/>
                <w:right w:val="none" w:sz="0" w:space="0" w:color="auto"/>
              </w:divBdr>
              <w:divsChild>
                <w:div w:id="348915031">
                  <w:marLeft w:val="0"/>
                  <w:marRight w:val="0"/>
                  <w:marTop w:val="0"/>
                  <w:marBottom w:val="0"/>
                  <w:divBdr>
                    <w:top w:val="none" w:sz="0" w:space="0" w:color="auto"/>
                    <w:left w:val="none" w:sz="0" w:space="0" w:color="auto"/>
                    <w:bottom w:val="none" w:sz="0" w:space="0" w:color="auto"/>
                    <w:right w:val="none" w:sz="0" w:space="0" w:color="auto"/>
                  </w:divBdr>
                  <w:divsChild>
                    <w:div w:id="1598438351">
                      <w:marLeft w:val="0"/>
                      <w:marRight w:val="0"/>
                      <w:marTop w:val="0"/>
                      <w:marBottom w:val="0"/>
                      <w:divBdr>
                        <w:top w:val="none" w:sz="0" w:space="0" w:color="auto"/>
                        <w:left w:val="none" w:sz="0" w:space="0" w:color="auto"/>
                        <w:bottom w:val="none" w:sz="0" w:space="0" w:color="auto"/>
                        <w:right w:val="none" w:sz="0" w:space="0" w:color="auto"/>
                      </w:divBdr>
                      <w:divsChild>
                        <w:div w:id="719281748">
                          <w:marLeft w:val="0"/>
                          <w:marRight w:val="0"/>
                          <w:marTop w:val="0"/>
                          <w:marBottom w:val="0"/>
                          <w:divBdr>
                            <w:top w:val="none" w:sz="0" w:space="0" w:color="auto"/>
                            <w:left w:val="none" w:sz="0" w:space="0" w:color="auto"/>
                            <w:bottom w:val="none" w:sz="0" w:space="0" w:color="auto"/>
                            <w:right w:val="none" w:sz="0" w:space="0" w:color="auto"/>
                          </w:divBdr>
                          <w:divsChild>
                            <w:div w:id="1624920301">
                              <w:marLeft w:val="0"/>
                              <w:marRight w:val="0"/>
                              <w:marTop w:val="0"/>
                              <w:marBottom w:val="0"/>
                              <w:divBdr>
                                <w:top w:val="none" w:sz="0" w:space="0" w:color="auto"/>
                                <w:left w:val="none" w:sz="0" w:space="0" w:color="auto"/>
                                <w:bottom w:val="none" w:sz="0" w:space="0" w:color="auto"/>
                                <w:right w:val="none" w:sz="0" w:space="0" w:color="auto"/>
                              </w:divBdr>
                              <w:divsChild>
                                <w:div w:id="144666975">
                                  <w:marLeft w:val="0"/>
                                  <w:marRight w:val="0"/>
                                  <w:marTop w:val="0"/>
                                  <w:marBottom w:val="0"/>
                                  <w:divBdr>
                                    <w:top w:val="none" w:sz="0" w:space="0" w:color="auto"/>
                                    <w:left w:val="none" w:sz="0" w:space="0" w:color="auto"/>
                                    <w:bottom w:val="none" w:sz="0" w:space="0" w:color="auto"/>
                                    <w:right w:val="none" w:sz="0" w:space="0" w:color="auto"/>
                                  </w:divBdr>
                                  <w:divsChild>
                                    <w:div w:id="984164845">
                                      <w:marLeft w:val="0"/>
                                      <w:marRight w:val="0"/>
                                      <w:marTop w:val="0"/>
                                      <w:marBottom w:val="0"/>
                                      <w:divBdr>
                                        <w:top w:val="none" w:sz="0" w:space="0" w:color="auto"/>
                                        <w:left w:val="none" w:sz="0" w:space="0" w:color="auto"/>
                                        <w:bottom w:val="none" w:sz="0" w:space="0" w:color="auto"/>
                                        <w:right w:val="none" w:sz="0" w:space="0" w:color="auto"/>
                                      </w:divBdr>
                                      <w:divsChild>
                                        <w:div w:id="4937842">
                                          <w:marLeft w:val="0"/>
                                          <w:marRight w:val="0"/>
                                          <w:marTop w:val="0"/>
                                          <w:marBottom w:val="0"/>
                                          <w:divBdr>
                                            <w:top w:val="none" w:sz="0" w:space="0" w:color="auto"/>
                                            <w:left w:val="none" w:sz="0" w:space="0" w:color="auto"/>
                                            <w:bottom w:val="none" w:sz="0" w:space="0" w:color="auto"/>
                                            <w:right w:val="none" w:sz="0" w:space="0" w:color="auto"/>
                                          </w:divBdr>
                                          <w:divsChild>
                                            <w:div w:id="1715886036">
                                              <w:marLeft w:val="0"/>
                                              <w:marRight w:val="0"/>
                                              <w:marTop w:val="0"/>
                                              <w:marBottom w:val="0"/>
                                              <w:divBdr>
                                                <w:top w:val="none" w:sz="0" w:space="0" w:color="auto"/>
                                                <w:left w:val="none" w:sz="0" w:space="0" w:color="auto"/>
                                                <w:bottom w:val="none" w:sz="0" w:space="0" w:color="auto"/>
                                                <w:right w:val="none" w:sz="0" w:space="0" w:color="auto"/>
                                              </w:divBdr>
                                              <w:divsChild>
                                                <w:div w:id="61413040">
                                                  <w:marLeft w:val="0"/>
                                                  <w:marRight w:val="0"/>
                                                  <w:marTop w:val="0"/>
                                                  <w:marBottom w:val="0"/>
                                                  <w:divBdr>
                                                    <w:top w:val="none" w:sz="0" w:space="0" w:color="auto"/>
                                                    <w:left w:val="none" w:sz="0" w:space="0" w:color="auto"/>
                                                    <w:bottom w:val="none" w:sz="0" w:space="0" w:color="auto"/>
                                                    <w:right w:val="none" w:sz="0" w:space="0" w:color="auto"/>
                                                  </w:divBdr>
                                                  <w:divsChild>
                                                    <w:div w:id="813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15492">
      <w:bodyDiv w:val="1"/>
      <w:marLeft w:val="0"/>
      <w:marRight w:val="0"/>
      <w:marTop w:val="0"/>
      <w:marBottom w:val="0"/>
      <w:divBdr>
        <w:top w:val="none" w:sz="0" w:space="0" w:color="auto"/>
        <w:left w:val="none" w:sz="0" w:space="0" w:color="auto"/>
        <w:bottom w:val="none" w:sz="0" w:space="0" w:color="auto"/>
        <w:right w:val="none" w:sz="0" w:space="0" w:color="auto"/>
      </w:divBdr>
    </w:div>
    <w:div w:id="253899141">
      <w:bodyDiv w:val="1"/>
      <w:marLeft w:val="0"/>
      <w:marRight w:val="0"/>
      <w:marTop w:val="0"/>
      <w:marBottom w:val="0"/>
      <w:divBdr>
        <w:top w:val="none" w:sz="0" w:space="0" w:color="auto"/>
        <w:left w:val="none" w:sz="0" w:space="0" w:color="auto"/>
        <w:bottom w:val="none" w:sz="0" w:space="0" w:color="auto"/>
        <w:right w:val="none" w:sz="0" w:space="0" w:color="auto"/>
      </w:divBdr>
      <w:divsChild>
        <w:div w:id="154685306">
          <w:marLeft w:val="0"/>
          <w:marRight w:val="1"/>
          <w:marTop w:val="0"/>
          <w:marBottom w:val="0"/>
          <w:divBdr>
            <w:top w:val="none" w:sz="0" w:space="0" w:color="auto"/>
            <w:left w:val="none" w:sz="0" w:space="0" w:color="auto"/>
            <w:bottom w:val="none" w:sz="0" w:space="0" w:color="auto"/>
            <w:right w:val="none" w:sz="0" w:space="0" w:color="auto"/>
          </w:divBdr>
          <w:divsChild>
            <w:div w:id="1132165138">
              <w:marLeft w:val="0"/>
              <w:marRight w:val="0"/>
              <w:marTop w:val="0"/>
              <w:marBottom w:val="0"/>
              <w:divBdr>
                <w:top w:val="none" w:sz="0" w:space="0" w:color="auto"/>
                <w:left w:val="none" w:sz="0" w:space="0" w:color="auto"/>
                <w:bottom w:val="none" w:sz="0" w:space="0" w:color="auto"/>
                <w:right w:val="none" w:sz="0" w:space="0" w:color="auto"/>
              </w:divBdr>
              <w:divsChild>
                <w:div w:id="812334653">
                  <w:marLeft w:val="0"/>
                  <w:marRight w:val="1"/>
                  <w:marTop w:val="0"/>
                  <w:marBottom w:val="0"/>
                  <w:divBdr>
                    <w:top w:val="none" w:sz="0" w:space="0" w:color="auto"/>
                    <w:left w:val="none" w:sz="0" w:space="0" w:color="auto"/>
                    <w:bottom w:val="none" w:sz="0" w:space="0" w:color="auto"/>
                    <w:right w:val="none" w:sz="0" w:space="0" w:color="auto"/>
                  </w:divBdr>
                  <w:divsChild>
                    <w:div w:id="1566911659">
                      <w:marLeft w:val="0"/>
                      <w:marRight w:val="0"/>
                      <w:marTop w:val="0"/>
                      <w:marBottom w:val="0"/>
                      <w:divBdr>
                        <w:top w:val="none" w:sz="0" w:space="0" w:color="auto"/>
                        <w:left w:val="none" w:sz="0" w:space="0" w:color="auto"/>
                        <w:bottom w:val="none" w:sz="0" w:space="0" w:color="auto"/>
                        <w:right w:val="none" w:sz="0" w:space="0" w:color="auto"/>
                      </w:divBdr>
                      <w:divsChild>
                        <w:div w:id="742069008">
                          <w:marLeft w:val="0"/>
                          <w:marRight w:val="0"/>
                          <w:marTop w:val="0"/>
                          <w:marBottom w:val="0"/>
                          <w:divBdr>
                            <w:top w:val="none" w:sz="0" w:space="0" w:color="auto"/>
                            <w:left w:val="none" w:sz="0" w:space="0" w:color="auto"/>
                            <w:bottom w:val="none" w:sz="0" w:space="0" w:color="auto"/>
                            <w:right w:val="none" w:sz="0" w:space="0" w:color="auto"/>
                          </w:divBdr>
                          <w:divsChild>
                            <w:div w:id="1328897465">
                              <w:marLeft w:val="0"/>
                              <w:marRight w:val="0"/>
                              <w:marTop w:val="120"/>
                              <w:marBottom w:val="360"/>
                              <w:divBdr>
                                <w:top w:val="none" w:sz="0" w:space="0" w:color="auto"/>
                                <w:left w:val="none" w:sz="0" w:space="0" w:color="auto"/>
                                <w:bottom w:val="none" w:sz="0" w:space="0" w:color="auto"/>
                                <w:right w:val="none" w:sz="0" w:space="0" w:color="auto"/>
                              </w:divBdr>
                              <w:divsChild>
                                <w:div w:id="41488233">
                                  <w:marLeft w:val="0"/>
                                  <w:marRight w:val="0"/>
                                  <w:marTop w:val="0"/>
                                  <w:marBottom w:val="0"/>
                                  <w:divBdr>
                                    <w:top w:val="none" w:sz="0" w:space="0" w:color="auto"/>
                                    <w:left w:val="none" w:sz="0" w:space="0" w:color="auto"/>
                                    <w:bottom w:val="none" w:sz="0" w:space="0" w:color="auto"/>
                                    <w:right w:val="none" w:sz="0" w:space="0" w:color="auto"/>
                                  </w:divBdr>
                                </w:div>
                                <w:div w:id="892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04263">
      <w:bodyDiv w:val="1"/>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173882065">
              <w:marLeft w:val="0"/>
              <w:marRight w:val="0"/>
              <w:marTop w:val="0"/>
              <w:marBottom w:val="0"/>
              <w:divBdr>
                <w:top w:val="none" w:sz="0" w:space="0" w:color="auto"/>
                <w:left w:val="none" w:sz="0" w:space="0" w:color="auto"/>
                <w:bottom w:val="none" w:sz="0" w:space="0" w:color="auto"/>
                <w:right w:val="none" w:sz="0" w:space="0" w:color="auto"/>
              </w:divBdr>
              <w:divsChild>
                <w:div w:id="1433892951">
                  <w:marLeft w:val="0"/>
                  <w:marRight w:val="0"/>
                  <w:marTop w:val="0"/>
                  <w:marBottom w:val="0"/>
                  <w:divBdr>
                    <w:top w:val="none" w:sz="0" w:space="0" w:color="auto"/>
                    <w:left w:val="none" w:sz="0" w:space="0" w:color="auto"/>
                    <w:bottom w:val="none" w:sz="0" w:space="0" w:color="auto"/>
                    <w:right w:val="none" w:sz="0" w:space="0" w:color="auto"/>
                  </w:divBdr>
                  <w:divsChild>
                    <w:div w:id="48651283">
                      <w:marLeft w:val="0"/>
                      <w:marRight w:val="0"/>
                      <w:marTop w:val="0"/>
                      <w:marBottom w:val="0"/>
                      <w:divBdr>
                        <w:top w:val="none" w:sz="0" w:space="0" w:color="auto"/>
                        <w:left w:val="none" w:sz="0" w:space="0" w:color="auto"/>
                        <w:bottom w:val="none" w:sz="0" w:space="0" w:color="auto"/>
                        <w:right w:val="none" w:sz="0" w:space="0" w:color="auto"/>
                      </w:divBdr>
                      <w:divsChild>
                        <w:div w:id="191842362">
                          <w:marLeft w:val="0"/>
                          <w:marRight w:val="0"/>
                          <w:marTop w:val="0"/>
                          <w:marBottom w:val="0"/>
                          <w:divBdr>
                            <w:top w:val="none" w:sz="0" w:space="0" w:color="auto"/>
                            <w:left w:val="none" w:sz="0" w:space="0" w:color="auto"/>
                            <w:bottom w:val="none" w:sz="0" w:space="0" w:color="auto"/>
                            <w:right w:val="none" w:sz="0" w:space="0" w:color="auto"/>
                          </w:divBdr>
                          <w:divsChild>
                            <w:div w:id="739711478">
                              <w:marLeft w:val="0"/>
                              <w:marRight w:val="0"/>
                              <w:marTop w:val="0"/>
                              <w:marBottom w:val="0"/>
                              <w:divBdr>
                                <w:top w:val="none" w:sz="0" w:space="0" w:color="auto"/>
                                <w:left w:val="none" w:sz="0" w:space="0" w:color="auto"/>
                                <w:bottom w:val="none" w:sz="0" w:space="0" w:color="auto"/>
                                <w:right w:val="none" w:sz="0" w:space="0" w:color="auto"/>
                              </w:divBdr>
                              <w:divsChild>
                                <w:div w:id="1198742479">
                                  <w:marLeft w:val="0"/>
                                  <w:marRight w:val="0"/>
                                  <w:marTop w:val="0"/>
                                  <w:marBottom w:val="0"/>
                                  <w:divBdr>
                                    <w:top w:val="none" w:sz="0" w:space="0" w:color="auto"/>
                                    <w:left w:val="none" w:sz="0" w:space="0" w:color="auto"/>
                                    <w:bottom w:val="none" w:sz="0" w:space="0" w:color="auto"/>
                                    <w:right w:val="none" w:sz="0" w:space="0" w:color="auto"/>
                                  </w:divBdr>
                                  <w:divsChild>
                                    <w:div w:id="1794247189">
                                      <w:marLeft w:val="0"/>
                                      <w:marRight w:val="0"/>
                                      <w:marTop w:val="0"/>
                                      <w:marBottom w:val="0"/>
                                      <w:divBdr>
                                        <w:top w:val="none" w:sz="0" w:space="0" w:color="auto"/>
                                        <w:left w:val="none" w:sz="0" w:space="0" w:color="auto"/>
                                        <w:bottom w:val="none" w:sz="0" w:space="0" w:color="auto"/>
                                        <w:right w:val="none" w:sz="0" w:space="0" w:color="auto"/>
                                      </w:divBdr>
                                      <w:divsChild>
                                        <w:div w:id="1278953073">
                                          <w:marLeft w:val="0"/>
                                          <w:marRight w:val="0"/>
                                          <w:marTop w:val="0"/>
                                          <w:marBottom w:val="0"/>
                                          <w:divBdr>
                                            <w:top w:val="none" w:sz="0" w:space="0" w:color="auto"/>
                                            <w:left w:val="none" w:sz="0" w:space="0" w:color="auto"/>
                                            <w:bottom w:val="none" w:sz="0" w:space="0" w:color="auto"/>
                                            <w:right w:val="none" w:sz="0" w:space="0" w:color="auto"/>
                                          </w:divBdr>
                                          <w:divsChild>
                                            <w:div w:id="1407726054">
                                              <w:marLeft w:val="0"/>
                                              <w:marRight w:val="0"/>
                                              <w:marTop w:val="0"/>
                                              <w:marBottom w:val="0"/>
                                              <w:divBdr>
                                                <w:top w:val="none" w:sz="0" w:space="0" w:color="auto"/>
                                                <w:left w:val="none" w:sz="0" w:space="0" w:color="auto"/>
                                                <w:bottom w:val="none" w:sz="0" w:space="0" w:color="auto"/>
                                                <w:right w:val="none" w:sz="0" w:space="0" w:color="auto"/>
                                              </w:divBdr>
                                              <w:divsChild>
                                                <w:div w:id="1341811645">
                                                  <w:marLeft w:val="0"/>
                                                  <w:marRight w:val="0"/>
                                                  <w:marTop w:val="0"/>
                                                  <w:marBottom w:val="0"/>
                                                  <w:divBdr>
                                                    <w:top w:val="none" w:sz="0" w:space="0" w:color="auto"/>
                                                    <w:left w:val="none" w:sz="0" w:space="0" w:color="auto"/>
                                                    <w:bottom w:val="none" w:sz="0" w:space="0" w:color="auto"/>
                                                    <w:right w:val="none" w:sz="0" w:space="0" w:color="auto"/>
                                                  </w:divBdr>
                                                  <w:divsChild>
                                                    <w:div w:id="630670610">
                                                      <w:marLeft w:val="0"/>
                                                      <w:marRight w:val="0"/>
                                                      <w:marTop w:val="0"/>
                                                      <w:marBottom w:val="0"/>
                                                      <w:divBdr>
                                                        <w:top w:val="none" w:sz="0" w:space="0" w:color="auto"/>
                                                        <w:left w:val="none" w:sz="0" w:space="0" w:color="auto"/>
                                                        <w:bottom w:val="none" w:sz="0" w:space="0" w:color="auto"/>
                                                        <w:right w:val="none" w:sz="0" w:space="0" w:color="auto"/>
                                                      </w:divBdr>
                                                    </w:div>
                                                    <w:div w:id="13929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145649">
      <w:bodyDiv w:val="1"/>
      <w:marLeft w:val="0"/>
      <w:marRight w:val="0"/>
      <w:marTop w:val="0"/>
      <w:marBottom w:val="0"/>
      <w:divBdr>
        <w:top w:val="none" w:sz="0" w:space="0" w:color="auto"/>
        <w:left w:val="none" w:sz="0" w:space="0" w:color="auto"/>
        <w:bottom w:val="none" w:sz="0" w:space="0" w:color="auto"/>
        <w:right w:val="none" w:sz="0" w:space="0" w:color="auto"/>
      </w:divBdr>
      <w:divsChild>
        <w:div w:id="1899513691">
          <w:marLeft w:val="0"/>
          <w:marRight w:val="0"/>
          <w:marTop w:val="0"/>
          <w:marBottom w:val="0"/>
          <w:divBdr>
            <w:top w:val="none" w:sz="0" w:space="0" w:color="auto"/>
            <w:left w:val="none" w:sz="0" w:space="0" w:color="auto"/>
            <w:bottom w:val="none" w:sz="0" w:space="0" w:color="auto"/>
            <w:right w:val="none" w:sz="0" w:space="0" w:color="auto"/>
          </w:divBdr>
          <w:divsChild>
            <w:div w:id="286813435">
              <w:marLeft w:val="0"/>
              <w:marRight w:val="0"/>
              <w:marTop w:val="0"/>
              <w:marBottom w:val="0"/>
              <w:divBdr>
                <w:top w:val="none" w:sz="0" w:space="0" w:color="auto"/>
                <w:left w:val="single" w:sz="48" w:space="0" w:color="FFFFFF"/>
                <w:bottom w:val="none" w:sz="0" w:space="0" w:color="auto"/>
                <w:right w:val="single" w:sz="48" w:space="0" w:color="FFFFFF"/>
              </w:divBdr>
              <w:divsChild>
                <w:div w:id="1604150323">
                  <w:marLeft w:val="0"/>
                  <w:marRight w:val="0"/>
                  <w:marTop w:val="0"/>
                  <w:marBottom w:val="0"/>
                  <w:divBdr>
                    <w:top w:val="none" w:sz="0" w:space="0" w:color="auto"/>
                    <w:left w:val="none" w:sz="0" w:space="0" w:color="auto"/>
                    <w:bottom w:val="none" w:sz="0" w:space="0" w:color="auto"/>
                    <w:right w:val="none" w:sz="0" w:space="0" w:color="auto"/>
                  </w:divBdr>
                  <w:divsChild>
                    <w:div w:id="1464036095">
                      <w:marLeft w:val="0"/>
                      <w:marRight w:val="0"/>
                      <w:marTop w:val="0"/>
                      <w:marBottom w:val="0"/>
                      <w:divBdr>
                        <w:top w:val="none" w:sz="0" w:space="0" w:color="auto"/>
                        <w:left w:val="none" w:sz="0" w:space="0" w:color="auto"/>
                        <w:bottom w:val="none" w:sz="0" w:space="0" w:color="auto"/>
                        <w:right w:val="none" w:sz="0" w:space="0" w:color="auto"/>
                      </w:divBdr>
                      <w:divsChild>
                        <w:div w:id="16346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66179">
      <w:bodyDiv w:val="1"/>
      <w:marLeft w:val="0"/>
      <w:marRight w:val="0"/>
      <w:marTop w:val="0"/>
      <w:marBottom w:val="0"/>
      <w:divBdr>
        <w:top w:val="none" w:sz="0" w:space="0" w:color="auto"/>
        <w:left w:val="none" w:sz="0" w:space="0" w:color="auto"/>
        <w:bottom w:val="none" w:sz="0" w:space="0" w:color="auto"/>
        <w:right w:val="none" w:sz="0" w:space="0" w:color="auto"/>
      </w:divBdr>
      <w:divsChild>
        <w:div w:id="1355577156">
          <w:marLeft w:val="0"/>
          <w:marRight w:val="0"/>
          <w:marTop w:val="0"/>
          <w:marBottom w:val="0"/>
          <w:divBdr>
            <w:top w:val="none" w:sz="0" w:space="0" w:color="auto"/>
            <w:left w:val="none" w:sz="0" w:space="0" w:color="auto"/>
            <w:bottom w:val="none" w:sz="0" w:space="0" w:color="auto"/>
            <w:right w:val="none" w:sz="0" w:space="0" w:color="auto"/>
          </w:divBdr>
          <w:divsChild>
            <w:div w:id="118384179">
              <w:marLeft w:val="0"/>
              <w:marRight w:val="0"/>
              <w:marTop w:val="0"/>
              <w:marBottom w:val="0"/>
              <w:divBdr>
                <w:top w:val="none" w:sz="0" w:space="0" w:color="auto"/>
                <w:left w:val="none" w:sz="0" w:space="0" w:color="auto"/>
                <w:bottom w:val="none" w:sz="0" w:space="0" w:color="auto"/>
                <w:right w:val="none" w:sz="0" w:space="0" w:color="auto"/>
              </w:divBdr>
              <w:divsChild>
                <w:div w:id="2025552274">
                  <w:marLeft w:val="0"/>
                  <w:marRight w:val="0"/>
                  <w:marTop w:val="0"/>
                  <w:marBottom w:val="0"/>
                  <w:divBdr>
                    <w:top w:val="none" w:sz="0" w:space="0" w:color="auto"/>
                    <w:left w:val="none" w:sz="0" w:space="0" w:color="auto"/>
                    <w:bottom w:val="none" w:sz="0" w:space="0" w:color="auto"/>
                    <w:right w:val="none" w:sz="0" w:space="0" w:color="auto"/>
                  </w:divBdr>
                  <w:divsChild>
                    <w:div w:id="515001282">
                      <w:marLeft w:val="0"/>
                      <w:marRight w:val="0"/>
                      <w:marTop w:val="0"/>
                      <w:marBottom w:val="0"/>
                      <w:divBdr>
                        <w:top w:val="none" w:sz="0" w:space="0" w:color="auto"/>
                        <w:left w:val="none" w:sz="0" w:space="0" w:color="auto"/>
                        <w:bottom w:val="none" w:sz="0" w:space="0" w:color="auto"/>
                        <w:right w:val="none" w:sz="0" w:space="0" w:color="auto"/>
                      </w:divBdr>
                      <w:divsChild>
                        <w:div w:id="1714773456">
                          <w:marLeft w:val="0"/>
                          <w:marRight w:val="0"/>
                          <w:marTop w:val="0"/>
                          <w:marBottom w:val="0"/>
                          <w:divBdr>
                            <w:top w:val="none" w:sz="0" w:space="0" w:color="auto"/>
                            <w:left w:val="none" w:sz="0" w:space="0" w:color="auto"/>
                            <w:bottom w:val="none" w:sz="0" w:space="0" w:color="auto"/>
                            <w:right w:val="none" w:sz="0" w:space="0" w:color="auto"/>
                          </w:divBdr>
                          <w:divsChild>
                            <w:div w:id="610433145">
                              <w:marLeft w:val="0"/>
                              <w:marRight w:val="0"/>
                              <w:marTop w:val="0"/>
                              <w:marBottom w:val="0"/>
                              <w:divBdr>
                                <w:top w:val="none" w:sz="0" w:space="0" w:color="auto"/>
                                <w:left w:val="none" w:sz="0" w:space="0" w:color="auto"/>
                                <w:bottom w:val="none" w:sz="0" w:space="0" w:color="auto"/>
                                <w:right w:val="none" w:sz="0" w:space="0" w:color="auto"/>
                              </w:divBdr>
                              <w:divsChild>
                                <w:div w:id="1098332628">
                                  <w:marLeft w:val="0"/>
                                  <w:marRight w:val="0"/>
                                  <w:marTop w:val="0"/>
                                  <w:marBottom w:val="0"/>
                                  <w:divBdr>
                                    <w:top w:val="none" w:sz="0" w:space="0" w:color="auto"/>
                                    <w:left w:val="none" w:sz="0" w:space="0" w:color="auto"/>
                                    <w:bottom w:val="none" w:sz="0" w:space="0" w:color="auto"/>
                                    <w:right w:val="none" w:sz="0" w:space="0" w:color="auto"/>
                                  </w:divBdr>
                                  <w:divsChild>
                                    <w:div w:id="1720088389">
                                      <w:marLeft w:val="0"/>
                                      <w:marRight w:val="0"/>
                                      <w:marTop w:val="0"/>
                                      <w:marBottom w:val="0"/>
                                      <w:divBdr>
                                        <w:top w:val="none" w:sz="0" w:space="0" w:color="auto"/>
                                        <w:left w:val="none" w:sz="0" w:space="0" w:color="auto"/>
                                        <w:bottom w:val="none" w:sz="0" w:space="0" w:color="auto"/>
                                        <w:right w:val="none" w:sz="0" w:space="0" w:color="auto"/>
                                      </w:divBdr>
                                      <w:divsChild>
                                        <w:div w:id="674654078">
                                          <w:marLeft w:val="0"/>
                                          <w:marRight w:val="0"/>
                                          <w:marTop w:val="0"/>
                                          <w:marBottom w:val="0"/>
                                          <w:divBdr>
                                            <w:top w:val="none" w:sz="0" w:space="0" w:color="auto"/>
                                            <w:left w:val="none" w:sz="0" w:space="0" w:color="auto"/>
                                            <w:bottom w:val="none" w:sz="0" w:space="0" w:color="auto"/>
                                            <w:right w:val="none" w:sz="0" w:space="0" w:color="auto"/>
                                          </w:divBdr>
                                          <w:divsChild>
                                            <w:div w:id="1763598107">
                                              <w:marLeft w:val="0"/>
                                              <w:marRight w:val="0"/>
                                              <w:marTop w:val="0"/>
                                              <w:marBottom w:val="0"/>
                                              <w:divBdr>
                                                <w:top w:val="none" w:sz="0" w:space="0" w:color="auto"/>
                                                <w:left w:val="none" w:sz="0" w:space="0" w:color="auto"/>
                                                <w:bottom w:val="none" w:sz="0" w:space="0" w:color="auto"/>
                                                <w:right w:val="none" w:sz="0" w:space="0" w:color="auto"/>
                                              </w:divBdr>
                                              <w:divsChild>
                                                <w:div w:id="1905988372">
                                                  <w:marLeft w:val="0"/>
                                                  <w:marRight w:val="0"/>
                                                  <w:marTop w:val="0"/>
                                                  <w:marBottom w:val="0"/>
                                                  <w:divBdr>
                                                    <w:top w:val="none" w:sz="0" w:space="0" w:color="auto"/>
                                                    <w:left w:val="none" w:sz="0" w:space="0" w:color="auto"/>
                                                    <w:bottom w:val="none" w:sz="0" w:space="0" w:color="auto"/>
                                                    <w:right w:val="none" w:sz="0" w:space="0" w:color="auto"/>
                                                  </w:divBdr>
                                                  <w:divsChild>
                                                    <w:div w:id="823401447">
                                                      <w:marLeft w:val="0"/>
                                                      <w:marRight w:val="0"/>
                                                      <w:marTop w:val="0"/>
                                                      <w:marBottom w:val="0"/>
                                                      <w:divBdr>
                                                        <w:top w:val="none" w:sz="0" w:space="0" w:color="auto"/>
                                                        <w:left w:val="none" w:sz="0" w:space="0" w:color="auto"/>
                                                        <w:bottom w:val="none" w:sz="0" w:space="0" w:color="auto"/>
                                                        <w:right w:val="none" w:sz="0" w:space="0" w:color="auto"/>
                                                      </w:divBdr>
                                                      <w:divsChild>
                                                        <w:div w:id="617489802">
                                                          <w:marLeft w:val="0"/>
                                                          <w:marRight w:val="0"/>
                                                          <w:marTop w:val="0"/>
                                                          <w:marBottom w:val="0"/>
                                                          <w:divBdr>
                                                            <w:top w:val="none" w:sz="0" w:space="0" w:color="auto"/>
                                                            <w:left w:val="none" w:sz="0" w:space="0" w:color="auto"/>
                                                            <w:bottom w:val="none" w:sz="0" w:space="0" w:color="auto"/>
                                                            <w:right w:val="none" w:sz="0" w:space="0" w:color="auto"/>
                                                          </w:divBdr>
                                                          <w:divsChild>
                                                            <w:div w:id="1664426961">
                                                              <w:marLeft w:val="0"/>
                                                              <w:marRight w:val="0"/>
                                                              <w:marTop w:val="0"/>
                                                              <w:marBottom w:val="0"/>
                                                              <w:divBdr>
                                                                <w:top w:val="none" w:sz="0" w:space="0" w:color="auto"/>
                                                                <w:left w:val="none" w:sz="0" w:space="0" w:color="auto"/>
                                                                <w:bottom w:val="none" w:sz="0" w:space="0" w:color="auto"/>
                                                                <w:right w:val="none" w:sz="0" w:space="0" w:color="auto"/>
                                                              </w:divBdr>
                                                              <w:divsChild>
                                                                <w:div w:id="627856509">
                                                                  <w:marLeft w:val="0"/>
                                                                  <w:marRight w:val="0"/>
                                                                  <w:marTop w:val="0"/>
                                                                  <w:marBottom w:val="0"/>
                                                                  <w:divBdr>
                                                                    <w:top w:val="none" w:sz="0" w:space="0" w:color="auto"/>
                                                                    <w:left w:val="none" w:sz="0" w:space="0" w:color="auto"/>
                                                                    <w:bottom w:val="none" w:sz="0" w:space="0" w:color="auto"/>
                                                                    <w:right w:val="none" w:sz="0" w:space="0" w:color="auto"/>
                                                                  </w:divBdr>
                                                                </w:div>
                                                                <w:div w:id="12996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058246">
      <w:bodyDiv w:val="1"/>
      <w:marLeft w:val="0"/>
      <w:marRight w:val="0"/>
      <w:marTop w:val="0"/>
      <w:marBottom w:val="0"/>
      <w:divBdr>
        <w:top w:val="none" w:sz="0" w:space="0" w:color="auto"/>
        <w:left w:val="none" w:sz="0" w:space="0" w:color="auto"/>
        <w:bottom w:val="none" w:sz="0" w:space="0" w:color="auto"/>
        <w:right w:val="none" w:sz="0" w:space="0" w:color="auto"/>
      </w:divBdr>
      <w:divsChild>
        <w:div w:id="143590914">
          <w:marLeft w:val="547"/>
          <w:marRight w:val="0"/>
          <w:marTop w:val="134"/>
          <w:marBottom w:val="0"/>
          <w:divBdr>
            <w:top w:val="none" w:sz="0" w:space="0" w:color="auto"/>
            <w:left w:val="none" w:sz="0" w:space="0" w:color="auto"/>
            <w:bottom w:val="none" w:sz="0" w:space="0" w:color="auto"/>
            <w:right w:val="none" w:sz="0" w:space="0" w:color="auto"/>
          </w:divBdr>
        </w:div>
      </w:divsChild>
    </w:div>
    <w:div w:id="408428091">
      <w:bodyDiv w:val="1"/>
      <w:marLeft w:val="0"/>
      <w:marRight w:val="0"/>
      <w:marTop w:val="0"/>
      <w:marBottom w:val="0"/>
      <w:divBdr>
        <w:top w:val="none" w:sz="0" w:space="0" w:color="auto"/>
        <w:left w:val="none" w:sz="0" w:space="0" w:color="auto"/>
        <w:bottom w:val="none" w:sz="0" w:space="0" w:color="auto"/>
        <w:right w:val="none" w:sz="0" w:space="0" w:color="auto"/>
      </w:divBdr>
      <w:divsChild>
        <w:div w:id="138807781">
          <w:marLeft w:val="0"/>
          <w:marRight w:val="1"/>
          <w:marTop w:val="0"/>
          <w:marBottom w:val="0"/>
          <w:divBdr>
            <w:top w:val="none" w:sz="0" w:space="0" w:color="auto"/>
            <w:left w:val="none" w:sz="0" w:space="0" w:color="auto"/>
            <w:bottom w:val="none" w:sz="0" w:space="0" w:color="auto"/>
            <w:right w:val="none" w:sz="0" w:space="0" w:color="auto"/>
          </w:divBdr>
          <w:divsChild>
            <w:div w:id="358628226">
              <w:marLeft w:val="0"/>
              <w:marRight w:val="0"/>
              <w:marTop w:val="0"/>
              <w:marBottom w:val="0"/>
              <w:divBdr>
                <w:top w:val="none" w:sz="0" w:space="0" w:color="auto"/>
                <w:left w:val="none" w:sz="0" w:space="0" w:color="auto"/>
                <w:bottom w:val="none" w:sz="0" w:space="0" w:color="auto"/>
                <w:right w:val="none" w:sz="0" w:space="0" w:color="auto"/>
              </w:divBdr>
              <w:divsChild>
                <w:div w:id="548229176">
                  <w:marLeft w:val="0"/>
                  <w:marRight w:val="1"/>
                  <w:marTop w:val="0"/>
                  <w:marBottom w:val="0"/>
                  <w:divBdr>
                    <w:top w:val="none" w:sz="0" w:space="0" w:color="auto"/>
                    <w:left w:val="none" w:sz="0" w:space="0" w:color="auto"/>
                    <w:bottom w:val="none" w:sz="0" w:space="0" w:color="auto"/>
                    <w:right w:val="none" w:sz="0" w:space="0" w:color="auto"/>
                  </w:divBdr>
                  <w:divsChild>
                    <w:div w:id="427897300">
                      <w:marLeft w:val="0"/>
                      <w:marRight w:val="0"/>
                      <w:marTop w:val="0"/>
                      <w:marBottom w:val="0"/>
                      <w:divBdr>
                        <w:top w:val="none" w:sz="0" w:space="0" w:color="auto"/>
                        <w:left w:val="none" w:sz="0" w:space="0" w:color="auto"/>
                        <w:bottom w:val="none" w:sz="0" w:space="0" w:color="auto"/>
                        <w:right w:val="none" w:sz="0" w:space="0" w:color="auto"/>
                      </w:divBdr>
                      <w:divsChild>
                        <w:div w:id="1746682191">
                          <w:marLeft w:val="0"/>
                          <w:marRight w:val="0"/>
                          <w:marTop w:val="0"/>
                          <w:marBottom w:val="0"/>
                          <w:divBdr>
                            <w:top w:val="none" w:sz="0" w:space="0" w:color="auto"/>
                            <w:left w:val="none" w:sz="0" w:space="0" w:color="auto"/>
                            <w:bottom w:val="none" w:sz="0" w:space="0" w:color="auto"/>
                            <w:right w:val="none" w:sz="0" w:space="0" w:color="auto"/>
                          </w:divBdr>
                          <w:divsChild>
                            <w:div w:id="2054839101">
                              <w:marLeft w:val="0"/>
                              <w:marRight w:val="0"/>
                              <w:marTop w:val="120"/>
                              <w:marBottom w:val="360"/>
                              <w:divBdr>
                                <w:top w:val="none" w:sz="0" w:space="0" w:color="auto"/>
                                <w:left w:val="none" w:sz="0" w:space="0" w:color="auto"/>
                                <w:bottom w:val="none" w:sz="0" w:space="0" w:color="auto"/>
                                <w:right w:val="none" w:sz="0" w:space="0" w:color="auto"/>
                              </w:divBdr>
                              <w:divsChild>
                                <w:div w:id="1192231108">
                                  <w:marLeft w:val="0"/>
                                  <w:marRight w:val="0"/>
                                  <w:marTop w:val="0"/>
                                  <w:marBottom w:val="0"/>
                                  <w:divBdr>
                                    <w:top w:val="none" w:sz="0" w:space="0" w:color="auto"/>
                                    <w:left w:val="none" w:sz="0" w:space="0" w:color="auto"/>
                                    <w:bottom w:val="none" w:sz="0" w:space="0" w:color="auto"/>
                                    <w:right w:val="none" w:sz="0" w:space="0" w:color="auto"/>
                                  </w:divBdr>
                                </w:div>
                                <w:div w:id="1549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20130">
      <w:bodyDiv w:val="1"/>
      <w:marLeft w:val="0"/>
      <w:marRight w:val="0"/>
      <w:marTop w:val="0"/>
      <w:marBottom w:val="0"/>
      <w:divBdr>
        <w:top w:val="none" w:sz="0" w:space="0" w:color="auto"/>
        <w:left w:val="none" w:sz="0" w:space="0" w:color="auto"/>
        <w:bottom w:val="none" w:sz="0" w:space="0" w:color="auto"/>
        <w:right w:val="none" w:sz="0" w:space="0" w:color="auto"/>
      </w:divBdr>
      <w:divsChild>
        <w:div w:id="1102145921">
          <w:marLeft w:val="0"/>
          <w:marRight w:val="0"/>
          <w:marTop w:val="0"/>
          <w:marBottom w:val="0"/>
          <w:divBdr>
            <w:top w:val="none" w:sz="0" w:space="0" w:color="auto"/>
            <w:left w:val="none" w:sz="0" w:space="0" w:color="auto"/>
            <w:bottom w:val="none" w:sz="0" w:space="0" w:color="auto"/>
            <w:right w:val="none" w:sz="0" w:space="0" w:color="auto"/>
          </w:divBdr>
          <w:divsChild>
            <w:div w:id="1905070263">
              <w:marLeft w:val="0"/>
              <w:marRight w:val="0"/>
              <w:marTop w:val="0"/>
              <w:marBottom w:val="0"/>
              <w:divBdr>
                <w:top w:val="none" w:sz="0" w:space="0" w:color="auto"/>
                <w:left w:val="none" w:sz="0" w:space="0" w:color="auto"/>
                <w:bottom w:val="none" w:sz="0" w:space="0" w:color="auto"/>
                <w:right w:val="none" w:sz="0" w:space="0" w:color="auto"/>
              </w:divBdr>
              <w:divsChild>
                <w:div w:id="23135652">
                  <w:marLeft w:val="0"/>
                  <w:marRight w:val="0"/>
                  <w:marTop w:val="0"/>
                  <w:marBottom w:val="0"/>
                  <w:divBdr>
                    <w:top w:val="none" w:sz="0" w:space="0" w:color="auto"/>
                    <w:left w:val="none" w:sz="0" w:space="0" w:color="auto"/>
                    <w:bottom w:val="none" w:sz="0" w:space="0" w:color="auto"/>
                    <w:right w:val="none" w:sz="0" w:space="0" w:color="auto"/>
                  </w:divBdr>
                  <w:divsChild>
                    <w:div w:id="1658142874">
                      <w:marLeft w:val="0"/>
                      <w:marRight w:val="0"/>
                      <w:marTop w:val="0"/>
                      <w:marBottom w:val="0"/>
                      <w:divBdr>
                        <w:top w:val="none" w:sz="0" w:space="0" w:color="auto"/>
                        <w:left w:val="none" w:sz="0" w:space="0" w:color="auto"/>
                        <w:bottom w:val="none" w:sz="0" w:space="0" w:color="auto"/>
                        <w:right w:val="none" w:sz="0" w:space="0" w:color="auto"/>
                      </w:divBdr>
                      <w:divsChild>
                        <w:div w:id="1914125165">
                          <w:marLeft w:val="0"/>
                          <w:marRight w:val="0"/>
                          <w:marTop w:val="0"/>
                          <w:marBottom w:val="0"/>
                          <w:divBdr>
                            <w:top w:val="none" w:sz="0" w:space="0" w:color="auto"/>
                            <w:left w:val="none" w:sz="0" w:space="0" w:color="auto"/>
                            <w:bottom w:val="none" w:sz="0" w:space="0" w:color="auto"/>
                            <w:right w:val="none" w:sz="0" w:space="0" w:color="auto"/>
                          </w:divBdr>
                          <w:divsChild>
                            <w:div w:id="700394619">
                              <w:marLeft w:val="0"/>
                              <w:marRight w:val="0"/>
                              <w:marTop w:val="0"/>
                              <w:marBottom w:val="0"/>
                              <w:divBdr>
                                <w:top w:val="none" w:sz="0" w:space="0" w:color="auto"/>
                                <w:left w:val="none" w:sz="0" w:space="0" w:color="auto"/>
                                <w:bottom w:val="none" w:sz="0" w:space="0" w:color="auto"/>
                                <w:right w:val="none" w:sz="0" w:space="0" w:color="auto"/>
                              </w:divBdr>
                              <w:divsChild>
                                <w:div w:id="446700614">
                                  <w:marLeft w:val="0"/>
                                  <w:marRight w:val="0"/>
                                  <w:marTop w:val="0"/>
                                  <w:marBottom w:val="0"/>
                                  <w:divBdr>
                                    <w:top w:val="none" w:sz="0" w:space="0" w:color="auto"/>
                                    <w:left w:val="none" w:sz="0" w:space="0" w:color="auto"/>
                                    <w:bottom w:val="none" w:sz="0" w:space="0" w:color="auto"/>
                                    <w:right w:val="none" w:sz="0" w:space="0" w:color="auto"/>
                                  </w:divBdr>
                                  <w:divsChild>
                                    <w:div w:id="2136563883">
                                      <w:marLeft w:val="0"/>
                                      <w:marRight w:val="0"/>
                                      <w:marTop w:val="0"/>
                                      <w:marBottom w:val="0"/>
                                      <w:divBdr>
                                        <w:top w:val="none" w:sz="0" w:space="0" w:color="auto"/>
                                        <w:left w:val="none" w:sz="0" w:space="0" w:color="auto"/>
                                        <w:bottom w:val="none" w:sz="0" w:space="0" w:color="auto"/>
                                        <w:right w:val="none" w:sz="0" w:space="0" w:color="auto"/>
                                      </w:divBdr>
                                      <w:divsChild>
                                        <w:div w:id="1540632145">
                                          <w:marLeft w:val="0"/>
                                          <w:marRight w:val="0"/>
                                          <w:marTop w:val="0"/>
                                          <w:marBottom w:val="0"/>
                                          <w:divBdr>
                                            <w:top w:val="none" w:sz="0" w:space="0" w:color="auto"/>
                                            <w:left w:val="none" w:sz="0" w:space="0" w:color="auto"/>
                                            <w:bottom w:val="none" w:sz="0" w:space="0" w:color="auto"/>
                                            <w:right w:val="none" w:sz="0" w:space="0" w:color="auto"/>
                                          </w:divBdr>
                                          <w:divsChild>
                                            <w:div w:id="790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5749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86">
          <w:marLeft w:val="0"/>
          <w:marRight w:val="0"/>
          <w:marTop w:val="0"/>
          <w:marBottom w:val="0"/>
          <w:divBdr>
            <w:top w:val="single" w:sz="2" w:space="0" w:color="2E2E2E"/>
            <w:left w:val="single" w:sz="2" w:space="0" w:color="2E2E2E"/>
            <w:bottom w:val="single" w:sz="2" w:space="0" w:color="2E2E2E"/>
            <w:right w:val="single" w:sz="2" w:space="0" w:color="2E2E2E"/>
          </w:divBdr>
          <w:divsChild>
            <w:div w:id="2108772484">
              <w:marLeft w:val="0"/>
              <w:marRight w:val="0"/>
              <w:marTop w:val="0"/>
              <w:marBottom w:val="0"/>
              <w:divBdr>
                <w:top w:val="single" w:sz="6" w:space="0" w:color="C9C9C9"/>
                <w:left w:val="none" w:sz="0" w:space="0" w:color="auto"/>
                <w:bottom w:val="none" w:sz="0" w:space="0" w:color="auto"/>
                <w:right w:val="none" w:sz="0" w:space="0" w:color="auto"/>
              </w:divBdr>
              <w:divsChild>
                <w:div w:id="535120974">
                  <w:marLeft w:val="0"/>
                  <w:marRight w:val="0"/>
                  <w:marTop w:val="0"/>
                  <w:marBottom w:val="0"/>
                  <w:divBdr>
                    <w:top w:val="none" w:sz="0" w:space="0" w:color="auto"/>
                    <w:left w:val="none" w:sz="0" w:space="0" w:color="auto"/>
                    <w:bottom w:val="none" w:sz="0" w:space="0" w:color="auto"/>
                    <w:right w:val="none" w:sz="0" w:space="0" w:color="auto"/>
                  </w:divBdr>
                  <w:divsChild>
                    <w:div w:id="553278371">
                      <w:marLeft w:val="0"/>
                      <w:marRight w:val="0"/>
                      <w:marTop w:val="0"/>
                      <w:marBottom w:val="0"/>
                      <w:divBdr>
                        <w:top w:val="none" w:sz="0" w:space="0" w:color="auto"/>
                        <w:left w:val="none" w:sz="0" w:space="0" w:color="auto"/>
                        <w:bottom w:val="none" w:sz="0" w:space="0" w:color="auto"/>
                        <w:right w:val="none" w:sz="0" w:space="0" w:color="auto"/>
                      </w:divBdr>
                      <w:divsChild>
                        <w:div w:id="13721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7128">
      <w:bodyDiv w:val="1"/>
      <w:marLeft w:val="0"/>
      <w:marRight w:val="0"/>
      <w:marTop w:val="0"/>
      <w:marBottom w:val="0"/>
      <w:divBdr>
        <w:top w:val="none" w:sz="0" w:space="0" w:color="auto"/>
        <w:left w:val="none" w:sz="0" w:space="0" w:color="auto"/>
        <w:bottom w:val="none" w:sz="0" w:space="0" w:color="auto"/>
        <w:right w:val="none" w:sz="0" w:space="0" w:color="auto"/>
      </w:divBdr>
      <w:divsChild>
        <w:div w:id="446195373">
          <w:marLeft w:val="0"/>
          <w:marRight w:val="0"/>
          <w:marTop w:val="0"/>
          <w:marBottom w:val="0"/>
          <w:divBdr>
            <w:top w:val="none" w:sz="0" w:space="0" w:color="auto"/>
            <w:left w:val="none" w:sz="0" w:space="0" w:color="auto"/>
            <w:bottom w:val="none" w:sz="0" w:space="0" w:color="auto"/>
            <w:right w:val="none" w:sz="0" w:space="0" w:color="auto"/>
          </w:divBdr>
          <w:divsChild>
            <w:div w:id="2051683195">
              <w:marLeft w:val="0"/>
              <w:marRight w:val="0"/>
              <w:marTop w:val="0"/>
              <w:marBottom w:val="0"/>
              <w:divBdr>
                <w:top w:val="none" w:sz="0" w:space="0" w:color="auto"/>
                <w:left w:val="none" w:sz="0" w:space="0" w:color="auto"/>
                <w:bottom w:val="none" w:sz="0" w:space="0" w:color="auto"/>
                <w:right w:val="none" w:sz="0" w:space="0" w:color="auto"/>
              </w:divBdr>
              <w:divsChild>
                <w:div w:id="869345573">
                  <w:marLeft w:val="0"/>
                  <w:marRight w:val="0"/>
                  <w:marTop w:val="0"/>
                  <w:marBottom w:val="0"/>
                  <w:divBdr>
                    <w:top w:val="none" w:sz="0" w:space="0" w:color="auto"/>
                    <w:left w:val="none" w:sz="0" w:space="0" w:color="auto"/>
                    <w:bottom w:val="none" w:sz="0" w:space="0" w:color="auto"/>
                    <w:right w:val="none" w:sz="0" w:space="0" w:color="auto"/>
                  </w:divBdr>
                  <w:divsChild>
                    <w:div w:id="1710373513">
                      <w:marLeft w:val="0"/>
                      <w:marRight w:val="0"/>
                      <w:marTop w:val="0"/>
                      <w:marBottom w:val="0"/>
                      <w:divBdr>
                        <w:top w:val="none" w:sz="0" w:space="0" w:color="auto"/>
                        <w:left w:val="none" w:sz="0" w:space="0" w:color="auto"/>
                        <w:bottom w:val="none" w:sz="0" w:space="0" w:color="auto"/>
                        <w:right w:val="none" w:sz="0" w:space="0" w:color="auto"/>
                      </w:divBdr>
                      <w:divsChild>
                        <w:div w:id="284580940">
                          <w:marLeft w:val="0"/>
                          <w:marRight w:val="0"/>
                          <w:marTop w:val="0"/>
                          <w:marBottom w:val="0"/>
                          <w:divBdr>
                            <w:top w:val="none" w:sz="0" w:space="0" w:color="auto"/>
                            <w:left w:val="none" w:sz="0" w:space="0" w:color="auto"/>
                            <w:bottom w:val="none" w:sz="0" w:space="0" w:color="auto"/>
                            <w:right w:val="none" w:sz="0" w:space="0" w:color="auto"/>
                          </w:divBdr>
                          <w:divsChild>
                            <w:div w:id="965818402">
                              <w:marLeft w:val="0"/>
                              <w:marRight w:val="0"/>
                              <w:marTop w:val="0"/>
                              <w:marBottom w:val="0"/>
                              <w:divBdr>
                                <w:top w:val="none" w:sz="0" w:space="0" w:color="auto"/>
                                <w:left w:val="none" w:sz="0" w:space="0" w:color="auto"/>
                                <w:bottom w:val="none" w:sz="0" w:space="0" w:color="auto"/>
                                <w:right w:val="none" w:sz="0" w:space="0" w:color="auto"/>
                              </w:divBdr>
                              <w:divsChild>
                                <w:div w:id="497620238">
                                  <w:marLeft w:val="0"/>
                                  <w:marRight w:val="0"/>
                                  <w:marTop w:val="0"/>
                                  <w:marBottom w:val="0"/>
                                  <w:divBdr>
                                    <w:top w:val="none" w:sz="0" w:space="0" w:color="auto"/>
                                    <w:left w:val="none" w:sz="0" w:space="0" w:color="auto"/>
                                    <w:bottom w:val="none" w:sz="0" w:space="0" w:color="auto"/>
                                    <w:right w:val="none" w:sz="0" w:space="0" w:color="auto"/>
                                  </w:divBdr>
                                  <w:divsChild>
                                    <w:div w:id="210845578">
                                      <w:marLeft w:val="0"/>
                                      <w:marRight w:val="0"/>
                                      <w:marTop w:val="0"/>
                                      <w:marBottom w:val="0"/>
                                      <w:divBdr>
                                        <w:top w:val="none" w:sz="0" w:space="0" w:color="auto"/>
                                        <w:left w:val="none" w:sz="0" w:space="0" w:color="auto"/>
                                        <w:bottom w:val="none" w:sz="0" w:space="0" w:color="auto"/>
                                        <w:right w:val="none" w:sz="0" w:space="0" w:color="auto"/>
                                      </w:divBdr>
                                      <w:divsChild>
                                        <w:div w:id="383329476">
                                          <w:marLeft w:val="0"/>
                                          <w:marRight w:val="0"/>
                                          <w:marTop w:val="0"/>
                                          <w:marBottom w:val="0"/>
                                          <w:divBdr>
                                            <w:top w:val="none" w:sz="0" w:space="0" w:color="auto"/>
                                            <w:left w:val="none" w:sz="0" w:space="0" w:color="auto"/>
                                            <w:bottom w:val="none" w:sz="0" w:space="0" w:color="auto"/>
                                            <w:right w:val="none" w:sz="0" w:space="0" w:color="auto"/>
                                          </w:divBdr>
                                          <w:divsChild>
                                            <w:div w:id="1393701759">
                                              <w:marLeft w:val="0"/>
                                              <w:marRight w:val="0"/>
                                              <w:marTop w:val="0"/>
                                              <w:marBottom w:val="0"/>
                                              <w:divBdr>
                                                <w:top w:val="none" w:sz="0" w:space="0" w:color="auto"/>
                                                <w:left w:val="none" w:sz="0" w:space="0" w:color="auto"/>
                                                <w:bottom w:val="none" w:sz="0" w:space="0" w:color="auto"/>
                                                <w:right w:val="none" w:sz="0" w:space="0" w:color="auto"/>
                                              </w:divBdr>
                                              <w:divsChild>
                                                <w:div w:id="616372628">
                                                  <w:marLeft w:val="0"/>
                                                  <w:marRight w:val="0"/>
                                                  <w:marTop w:val="0"/>
                                                  <w:marBottom w:val="0"/>
                                                  <w:divBdr>
                                                    <w:top w:val="none" w:sz="0" w:space="0" w:color="auto"/>
                                                    <w:left w:val="none" w:sz="0" w:space="0" w:color="auto"/>
                                                    <w:bottom w:val="none" w:sz="0" w:space="0" w:color="auto"/>
                                                    <w:right w:val="none" w:sz="0" w:space="0" w:color="auto"/>
                                                  </w:divBdr>
                                                  <w:divsChild>
                                                    <w:div w:id="236129956">
                                                      <w:marLeft w:val="0"/>
                                                      <w:marRight w:val="0"/>
                                                      <w:marTop w:val="0"/>
                                                      <w:marBottom w:val="0"/>
                                                      <w:divBdr>
                                                        <w:top w:val="none" w:sz="0" w:space="0" w:color="auto"/>
                                                        <w:left w:val="none" w:sz="0" w:space="0" w:color="auto"/>
                                                        <w:bottom w:val="none" w:sz="0" w:space="0" w:color="auto"/>
                                                        <w:right w:val="none" w:sz="0" w:space="0" w:color="auto"/>
                                                      </w:divBdr>
                                                      <w:divsChild>
                                                        <w:div w:id="338627632">
                                                          <w:marLeft w:val="0"/>
                                                          <w:marRight w:val="0"/>
                                                          <w:marTop w:val="0"/>
                                                          <w:marBottom w:val="0"/>
                                                          <w:divBdr>
                                                            <w:top w:val="none" w:sz="0" w:space="0" w:color="auto"/>
                                                            <w:left w:val="none" w:sz="0" w:space="0" w:color="auto"/>
                                                            <w:bottom w:val="none" w:sz="0" w:space="0" w:color="auto"/>
                                                            <w:right w:val="none" w:sz="0" w:space="0" w:color="auto"/>
                                                          </w:divBdr>
                                                          <w:divsChild>
                                                            <w:div w:id="560941362">
                                                              <w:marLeft w:val="0"/>
                                                              <w:marRight w:val="0"/>
                                                              <w:marTop w:val="0"/>
                                                              <w:marBottom w:val="0"/>
                                                              <w:divBdr>
                                                                <w:top w:val="none" w:sz="0" w:space="0" w:color="auto"/>
                                                                <w:left w:val="none" w:sz="0" w:space="0" w:color="auto"/>
                                                                <w:bottom w:val="none" w:sz="0" w:space="0" w:color="auto"/>
                                                                <w:right w:val="none" w:sz="0" w:space="0" w:color="auto"/>
                                                              </w:divBdr>
                                                              <w:divsChild>
                                                                <w:div w:id="732394048">
                                                                  <w:marLeft w:val="0"/>
                                                                  <w:marRight w:val="0"/>
                                                                  <w:marTop w:val="0"/>
                                                                  <w:marBottom w:val="0"/>
                                                                  <w:divBdr>
                                                                    <w:top w:val="none" w:sz="0" w:space="0" w:color="auto"/>
                                                                    <w:left w:val="none" w:sz="0" w:space="0" w:color="auto"/>
                                                                    <w:bottom w:val="none" w:sz="0" w:space="0" w:color="auto"/>
                                                                    <w:right w:val="none" w:sz="0" w:space="0" w:color="auto"/>
                                                                  </w:divBdr>
                                                                  <w:divsChild>
                                                                    <w:div w:id="21303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7251">
                                                              <w:marLeft w:val="0"/>
                                                              <w:marRight w:val="0"/>
                                                              <w:marTop w:val="0"/>
                                                              <w:marBottom w:val="0"/>
                                                              <w:divBdr>
                                                                <w:top w:val="none" w:sz="0" w:space="0" w:color="auto"/>
                                                                <w:left w:val="none" w:sz="0" w:space="0" w:color="auto"/>
                                                                <w:bottom w:val="none" w:sz="0" w:space="0" w:color="auto"/>
                                                                <w:right w:val="none" w:sz="0" w:space="0" w:color="auto"/>
                                                              </w:divBdr>
                                                              <w:divsChild>
                                                                <w:div w:id="252513416">
                                                                  <w:marLeft w:val="0"/>
                                                                  <w:marRight w:val="0"/>
                                                                  <w:marTop w:val="0"/>
                                                                  <w:marBottom w:val="0"/>
                                                                  <w:divBdr>
                                                                    <w:top w:val="none" w:sz="0" w:space="0" w:color="auto"/>
                                                                    <w:left w:val="none" w:sz="0" w:space="0" w:color="auto"/>
                                                                    <w:bottom w:val="none" w:sz="0" w:space="0" w:color="auto"/>
                                                                    <w:right w:val="none" w:sz="0" w:space="0" w:color="auto"/>
                                                                  </w:divBdr>
                                                                  <w:divsChild>
                                                                    <w:div w:id="468715236">
                                                                      <w:marLeft w:val="0"/>
                                                                      <w:marRight w:val="0"/>
                                                                      <w:marTop w:val="0"/>
                                                                      <w:marBottom w:val="0"/>
                                                                      <w:divBdr>
                                                                        <w:top w:val="none" w:sz="0" w:space="0" w:color="auto"/>
                                                                        <w:left w:val="none" w:sz="0" w:space="0" w:color="auto"/>
                                                                        <w:bottom w:val="none" w:sz="0" w:space="0" w:color="auto"/>
                                                                        <w:right w:val="none" w:sz="0" w:space="0" w:color="auto"/>
                                                                      </w:divBdr>
                                                                    </w:div>
                                                                    <w:div w:id="1772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0775">
                                                      <w:marLeft w:val="0"/>
                                                      <w:marRight w:val="0"/>
                                                      <w:marTop w:val="0"/>
                                                      <w:marBottom w:val="0"/>
                                                      <w:divBdr>
                                                        <w:top w:val="none" w:sz="0" w:space="0" w:color="auto"/>
                                                        <w:left w:val="none" w:sz="0" w:space="0" w:color="auto"/>
                                                        <w:bottom w:val="none" w:sz="0" w:space="0" w:color="auto"/>
                                                        <w:right w:val="none" w:sz="0" w:space="0" w:color="auto"/>
                                                      </w:divBdr>
                                                      <w:divsChild>
                                                        <w:div w:id="6412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479801">
      <w:marLeft w:val="0"/>
      <w:marRight w:val="0"/>
      <w:marTop w:val="0"/>
      <w:marBottom w:val="0"/>
      <w:divBdr>
        <w:top w:val="none" w:sz="0" w:space="0" w:color="auto"/>
        <w:left w:val="none" w:sz="0" w:space="0" w:color="auto"/>
        <w:bottom w:val="none" w:sz="0" w:space="0" w:color="auto"/>
        <w:right w:val="none" w:sz="0" w:space="0" w:color="auto"/>
      </w:divBdr>
    </w:div>
    <w:div w:id="649015349">
      <w:bodyDiv w:val="1"/>
      <w:marLeft w:val="0"/>
      <w:marRight w:val="0"/>
      <w:marTop w:val="0"/>
      <w:marBottom w:val="0"/>
      <w:divBdr>
        <w:top w:val="none" w:sz="0" w:space="0" w:color="auto"/>
        <w:left w:val="none" w:sz="0" w:space="0" w:color="auto"/>
        <w:bottom w:val="none" w:sz="0" w:space="0" w:color="auto"/>
        <w:right w:val="none" w:sz="0" w:space="0" w:color="auto"/>
      </w:divBdr>
      <w:divsChild>
        <w:div w:id="1365836154">
          <w:marLeft w:val="0"/>
          <w:marRight w:val="1"/>
          <w:marTop w:val="0"/>
          <w:marBottom w:val="0"/>
          <w:divBdr>
            <w:top w:val="none" w:sz="0" w:space="0" w:color="auto"/>
            <w:left w:val="none" w:sz="0" w:space="0" w:color="auto"/>
            <w:bottom w:val="none" w:sz="0" w:space="0" w:color="auto"/>
            <w:right w:val="none" w:sz="0" w:space="0" w:color="auto"/>
          </w:divBdr>
          <w:divsChild>
            <w:div w:id="297760174">
              <w:marLeft w:val="0"/>
              <w:marRight w:val="0"/>
              <w:marTop w:val="0"/>
              <w:marBottom w:val="0"/>
              <w:divBdr>
                <w:top w:val="none" w:sz="0" w:space="0" w:color="auto"/>
                <w:left w:val="none" w:sz="0" w:space="0" w:color="auto"/>
                <w:bottom w:val="none" w:sz="0" w:space="0" w:color="auto"/>
                <w:right w:val="none" w:sz="0" w:space="0" w:color="auto"/>
              </w:divBdr>
              <w:divsChild>
                <w:div w:id="1422489402">
                  <w:marLeft w:val="0"/>
                  <w:marRight w:val="1"/>
                  <w:marTop w:val="0"/>
                  <w:marBottom w:val="0"/>
                  <w:divBdr>
                    <w:top w:val="none" w:sz="0" w:space="0" w:color="auto"/>
                    <w:left w:val="none" w:sz="0" w:space="0" w:color="auto"/>
                    <w:bottom w:val="none" w:sz="0" w:space="0" w:color="auto"/>
                    <w:right w:val="none" w:sz="0" w:space="0" w:color="auto"/>
                  </w:divBdr>
                  <w:divsChild>
                    <w:div w:id="1652516903">
                      <w:marLeft w:val="0"/>
                      <w:marRight w:val="0"/>
                      <w:marTop w:val="0"/>
                      <w:marBottom w:val="0"/>
                      <w:divBdr>
                        <w:top w:val="none" w:sz="0" w:space="0" w:color="auto"/>
                        <w:left w:val="none" w:sz="0" w:space="0" w:color="auto"/>
                        <w:bottom w:val="none" w:sz="0" w:space="0" w:color="auto"/>
                        <w:right w:val="none" w:sz="0" w:space="0" w:color="auto"/>
                      </w:divBdr>
                      <w:divsChild>
                        <w:div w:id="1676179600">
                          <w:marLeft w:val="0"/>
                          <w:marRight w:val="0"/>
                          <w:marTop w:val="0"/>
                          <w:marBottom w:val="0"/>
                          <w:divBdr>
                            <w:top w:val="none" w:sz="0" w:space="0" w:color="auto"/>
                            <w:left w:val="none" w:sz="0" w:space="0" w:color="auto"/>
                            <w:bottom w:val="none" w:sz="0" w:space="0" w:color="auto"/>
                            <w:right w:val="none" w:sz="0" w:space="0" w:color="auto"/>
                          </w:divBdr>
                          <w:divsChild>
                            <w:div w:id="1791509982">
                              <w:marLeft w:val="0"/>
                              <w:marRight w:val="0"/>
                              <w:marTop w:val="120"/>
                              <w:marBottom w:val="360"/>
                              <w:divBdr>
                                <w:top w:val="none" w:sz="0" w:space="0" w:color="auto"/>
                                <w:left w:val="none" w:sz="0" w:space="0" w:color="auto"/>
                                <w:bottom w:val="none" w:sz="0" w:space="0" w:color="auto"/>
                                <w:right w:val="none" w:sz="0" w:space="0" w:color="auto"/>
                              </w:divBdr>
                              <w:divsChild>
                                <w:div w:id="1948657004">
                                  <w:marLeft w:val="0"/>
                                  <w:marRight w:val="0"/>
                                  <w:marTop w:val="0"/>
                                  <w:marBottom w:val="0"/>
                                  <w:divBdr>
                                    <w:top w:val="none" w:sz="0" w:space="0" w:color="auto"/>
                                    <w:left w:val="none" w:sz="0" w:space="0" w:color="auto"/>
                                    <w:bottom w:val="none" w:sz="0" w:space="0" w:color="auto"/>
                                    <w:right w:val="none" w:sz="0" w:space="0" w:color="auto"/>
                                  </w:divBdr>
                                </w:div>
                                <w:div w:id="7169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38308">
      <w:bodyDiv w:val="1"/>
      <w:marLeft w:val="0"/>
      <w:marRight w:val="0"/>
      <w:marTop w:val="0"/>
      <w:marBottom w:val="0"/>
      <w:divBdr>
        <w:top w:val="none" w:sz="0" w:space="0" w:color="auto"/>
        <w:left w:val="none" w:sz="0" w:space="0" w:color="auto"/>
        <w:bottom w:val="none" w:sz="0" w:space="0" w:color="auto"/>
        <w:right w:val="none" w:sz="0" w:space="0" w:color="auto"/>
      </w:divBdr>
    </w:div>
    <w:div w:id="688918518">
      <w:bodyDiv w:val="1"/>
      <w:marLeft w:val="0"/>
      <w:marRight w:val="0"/>
      <w:marTop w:val="0"/>
      <w:marBottom w:val="0"/>
      <w:divBdr>
        <w:top w:val="none" w:sz="0" w:space="0" w:color="auto"/>
        <w:left w:val="none" w:sz="0" w:space="0" w:color="auto"/>
        <w:bottom w:val="none" w:sz="0" w:space="0" w:color="auto"/>
        <w:right w:val="none" w:sz="0" w:space="0" w:color="auto"/>
      </w:divBdr>
      <w:divsChild>
        <w:div w:id="1799184945">
          <w:marLeft w:val="0"/>
          <w:marRight w:val="0"/>
          <w:marTop w:val="0"/>
          <w:marBottom w:val="0"/>
          <w:divBdr>
            <w:top w:val="none" w:sz="0" w:space="0" w:color="auto"/>
            <w:left w:val="none" w:sz="0" w:space="0" w:color="auto"/>
            <w:bottom w:val="none" w:sz="0" w:space="0" w:color="auto"/>
            <w:right w:val="none" w:sz="0" w:space="0" w:color="auto"/>
          </w:divBdr>
          <w:divsChild>
            <w:div w:id="1495341190">
              <w:marLeft w:val="0"/>
              <w:marRight w:val="0"/>
              <w:marTop w:val="0"/>
              <w:marBottom w:val="0"/>
              <w:divBdr>
                <w:top w:val="none" w:sz="0" w:space="0" w:color="auto"/>
                <w:left w:val="none" w:sz="0" w:space="0" w:color="auto"/>
                <w:bottom w:val="none" w:sz="0" w:space="0" w:color="auto"/>
                <w:right w:val="none" w:sz="0" w:space="0" w:color="auto"/>
              </w:divBdr>
              <w:divsChild>
                <w:div w:id="1161195326">
                  <w:marLeft w:val="0"/>
                  <w:marRight w:val="0"/>
                  <w:marTop w:val="0"/>
                  <w:marBottom w:val="0"/>
                  <w:divBdr>
                    <w:top w:val="none" w:sz="0" w:space="0" w:color="auto"/>
                    <w:left w:val="none" w:sz="0" w:space="0" w:color="auto"/>
                    <w:bottom w:val="none" w:sz="0" w:space="0" w:color="auto"/>
                    <w:right w:val="none" w:sz="0" w:space="0" w:color="auto"/>
                  </w:divBdr>
                  <w:divsChild>
                    <w:div w:id="241259241">
                      <w:marLeft w:val="0"/>
                      <w:marRight w:val="0"/>
                      <w:marTop w:val="0"/>
                      <w:marBottom w:val="0"/>
                      <w:divBdr>
                        <w:top w:val="none" w:sz="0" w:space="0" w:color="auto"/>
                        <w:left w:val="none" w:sz="0" w:space="0" w:color="auto"/>
                        <w:bottom w:val="none" w:sz="0" w:space="0" w:color="auto"/>
                        <w:right w:val="none" w:sz="0" w:space="0" w:color="auto"/>
                      </w:divBdr>
                      <w:divsChild>
                        <w:div w:id="332295509">
                          <w:marLeft w:val="0"/>
                          <w:marRight w:val="0"/>
                          <w:marTop w:val="0"/>
                          <w:marBottom w:val="0"/>
                          <w:divBdr>
                            <w:top w:val="none" w:sz="0" w:space="0" w:color="auto"/>
                            <w:left w:val="none" w:sz="0" w:space="0" w:color="auto"/>
                            <w:bottom w:val="none" w:sz="0" w:space="0" w:color="auto"/>
                            <w:right w:val="none" w:sz="0" w:space="0" w:color="auto"/>
                          </w:divBdr>
                          <w:divsChild>
                            <w:div w:id="573321740">
                              <w:marLeft w:val="0"/>
                              <w:marRight w:val="0"/>
                              <w:marTop w:val="0"/>
                              <w:marBottom w:val="0"/>
                              <w:divBdr>
                                <w:top w:val="none" w:sz="0" w:space="0" w:color="auto"/>
                                <w:left w:val="none" w:sz="0" w:space="0" w:color="auto"/>
                                <w:bottom w:val="none" w:sz="0" w:space="0" w:color="auto"/>
                                <w:right w:val="none" w:sz="0" w:space="0" w:color="auto"/>
                              </w:divBdr>
                              <w:divsChild>
                                <w:div w:id="1988126291">
                                  <w:marLeft w:val="0"/>
                                  <w:marRight w:val="0"/>
                                  <w:marTop w:val="0"/>
                                  <w:marBottom w:val="0"/>
                                  <w:divBdr>
                                    <w:top w:val="none" w:sz="0" w:space="0" w:color="auto"/>
                                    <w:left w:val="none" w:sz="0" w:space="0" w:color="auto"/>
                                    <w:bottom w:val="none" w:sz="0" w:space="0" w:color="auto"/>
                                    <w:right w:val="none" w:sz="0" w:space="0" w:color="auto"/>
                                  </w:divBdr>
                                  <w:divsChild>
                                    <w:div w:id="579607660">
                                      <w:marLeft w:val="0"/>
                                      <w:marRight w:val="0"/>
                                      <w:marTop w:val="0"/>
                                      <w:marBottom w:val="0"/>
                                      <w:divBdr>
                                        <w:top w:val="none" w:sz="0" w:space="0" w:color="auto"/>
                                        <w:left w:val="none" w:sz="0" w:space="0" w:color="auto"/>
                                        <w:bottom w:val="none" w:sz="0" w:space="0" w:color="auto"/>
                                        <w:right w:val="none" w:sz="0" w:space="0" w:color="auto"/>
                                      </w:divBdr>
                                      <w:divsChild>
                                        <w:div w:id="758595709">
                                          <w:marLeft w:val="0"/>
                                          <w:marRight w:val="0"/>
                                          <w:marTop w:val="0"/>
                                          <w:marBottom w:val="0"/>
                                          <w:divBdr>
                                            <w:top w:val="none" w:sz="0" w:space="0" w:color="auto"/>
                                            <w:left w:val="none" w:sz="0" w:space="0" w:color="auto"/>
                                            <w:bottom w:val="none" w:sz="0" w:space="0" w:color="auto"/>
                                            <w:right w:val="none" w:sz="0" w:space="0" w:color="auto"/>
                                          </w:divBdr>
                                          <w:divsChild>
                                            <w:div w:id="943535039">
                                              <w:marLeft w:val="0"/>
                                              <w:marRight w:val="0"/>
                                              <w:marTop w:val="0"/>
                                              <w:marBottom w:val="0"/>
                                              <w:divBdr>
                                                <w:top w:val="none" w:sz="0" w:space="0" w:color="auto"/>
                                                <w:left w:val="none" w:sz="0" w:space="0" w:color="auto"/>
                                                <w:bottom w:val="none" w:sz="0" w:space="0" w:color="auto"/>
                                                <w:right w:val="none" w:sz="0" w:space="0" w:color="auto"/>
                                              </w:divBdr>
                                              <w:divsChild>
                                                <w:div w:id="1666930162">
                                                  <w:marLeft w:val="0"/>
                                                  <w:marRight w:val="0"/>
                                                  <w:marTop w:val="0"/>
                                                  <w:marBottom w:val="0"/>
                                                  <w:divBdr>
                                                    <w:top w:val="none" w:sz="0" w:space="0" w:color="auto"/>
                                                    <w:left w:val="none" w:sz="0" w:space="0" w:color="auto"/>
                                                    <w:bottom w:val="none" w:sz="0" w:space="0" w:color="auto"/>
                                                    <w:right w:val="none" w:sz="0" w:space="0" w:color="auto"/>
                                                  </w:divBdr>
                                                  <w:divsChild>
                                                    <w:div w:id="1545143639">
                                                      <w:marLeft w:val="0"/>
                                                      <w:marRight w:val="0"/>
                                                      <w:marTop w:val="0"/>
                                                      <w:marBottom w:val="0"/>
                                                      <w:divBdr>
                                                        <w:top w:val="none" w:sz="0" w:space="0" w:color="auto"/>
                                                        <w:left w:val="none" w:sz="0" w:space="0" w:color="auto"/>
                                                        <w:bottom w:val="none" w:sz="0" w:space="0" w:color="auto"/>
                                                        <w:right w:val="none" w:sz="0" w:space="0" w:color="auto"/>
                                                      </w:divBdr>
                                                      <w:divsChild>
                                                        <w:div w:id="17829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619272">
      <w:bodyDiv w:val="1"/>
      <w:marLeft w:val="0"/>
      <w:marRight w:val="0"/>
      <w:marTop w:val="0"/>
      <w:marBottom w:val="0"/>
      <w:divBdr>
        <w:top w:val="none" w:sz="0" w:space="0" w:color="auto"/>
        <w:left w:val="none" w:sz="0" w:space="0" w:color="auto"/>
        <w:bottom w:val="none" w:sz="0" w:space="0" w:color="auto"/>
        <w:right w:val="none" w:sz="0" w:space="0" w:color="auto"/>
      </w:divBdr>
      <w:divsChild>
        <w:div w:id="1611470240">
          <w:marLeft w:val="0"/>
          <w:marRight w:val="0"/>
          <w:marTop w:val="0"/>
          <w:marBottom w:val="0"/>
          <w:divBdr>
            <w:top w:val="none" w:sz="0" w:space="0" w:color="auto"/>
            <w:left w:val="none" w:sz="0" w:space="0" w:color="auto"/>
            <w:bottom w:val="none" w:sz="0" w:space="0" w:color="auto"/>
            <w:right w:val="none" w:sz="0" w:space="0" w:color="auto"/>
          </w:divBdr>
          <w:divsChild>
            <w:div w:id="1641155294">
              <w:marLeft w:val="0"/>
              <w:marRight w:val="0"/>
              <w:marTop w:val="0"/>
              <w:marBottom w:val="0"/>
              <w:divBdr>
                <w:top w:val="none" w:sz="0" w:space="0" w:color="auto"/>
                <w:left w:val="none" w:sz="0" w:space="0" w:color="auto"/>
                <w:bottom w:val="none" w:sz="0" w:space="0" w:color="auto"/>
                <w:right w:val="none" w:sz="0" w:space="0" w:color="auto"/>
              </w:divBdr>
              <w:divsChild>
                <w:div w:id="1787581762">
                  <w:marLeft w:val="0"/>
                  <w:marRight w:val="0"/>
                  <w:marTop w:val="0"/>
                  <w:marBottom w:val="0"/>
                  <w:divBdr>
                    <w:top w:val="none" w:sz="0" w:space="0" w:color="auto"/>
                    <w:left w:val="none" w:sz="0" w:space="0" w:color="auto"/>
                    <w:bottom w:val="none" w:sz="0" w:space="0" w:color="auto"/>
                    <w:right w:val="none" w:sz="0" w:space="0" w:color="auto"/>
                  </w:divBdr>
                  <w:divsChild>
                    <w:div w:id="181359691">
                      <w:marLeft w:val="0"/>
                      <w:marRight w:val="0"/>
                      <w:marTop w:val="0"/>
                      <w:marBottom w:val="0"/>
                      <w:divBdr>
                        <w:top w:val="none" w:sz="0" w:space="0" w:color="auto"/>
                        <w:left w:val="none" w:sz="0" w:space="0" w:color="auto"/>
                        <w:bottom w:val="none" w:sz="0" w:space="0" w:color="auto"/>
                        <w:right w:val="none" w:sz="0" w:space="0" w:color="auto"/>
                      </w:divBdr>
                      <w:divsChild>
                        <w:div w:id="1497266808">
                          <w:marLeft w:val="0"/>
                          <w:marRight w:val="0"/>
                          <w:marTop w:val="0"/>
                          <w:marBottom w:val="0"/>
                          <w:divBdr>
                            <w:top w:val="none" w:sz="0" w:space="0" w:color="auto"/>
                            <w:left w:val="none" w:sz="0" w:space="0" w:color="auto"/>
                            <w:bottom w:val="none" w:sz="0" w:space="0" w:color="auto"/>
                            <w:right w:val="none" w:sz="0" w:space="0" w:color="auto"/>
                          </w:divBdr>
                          <w:divsChild>
                            <w:div w:id="638607936">
                              <w:marLeft w:val="0"/>
                              <w:marRight w:val="0"/>
                              <w:marTop w:val="0"/>
                              <w:marBottom w:val="0"/>
                              <w:divBdr>
                                <w:top w:val="none" w:sz="0" w:space="0" w:color="auto"/>
                                <w:left w:val="none" w:sz="0" w:space="0" w:color="auto"/>
                                <w:bottom w:val="none" w:sz="0" w:space="0" w:color="auto"/>
                                <w:right w:val="none" w:sz="0" w:space="0" w:color="auto"/>
                              </w:divBdr>
                              <w:divsChild>
                                <w:div w:id="1570534639">
                                  <w:marLeft w:val="0"/>
                                  <w:marRight w:val="0"/>
                                  <w:marTop w:val="0"/>
                                  <w:marBottom w:val="0"/>
                                  <w:divBdr>
                                    <w:top w:val="none" w:sz="0" w:space="0" w:color="auto"/>
                                    <w:left w:val="none" w:sz="0" w:space="0" w:color="auto"/>
                                    <w:bottom w:val="none" w:sz="0" w:space="0" w:color="auto"/>
                                    <w:right w:val="none" w:sz="0" w:space="0" w:color="auto"/>
                                  </w:divBdr>
                                  <w:divsChild>
                                    <w:div w:id="1857571350">
                                      <w:marLeft w:val="0"/>
                                      <w:marRight w:val="0"/>
                                      <w:marTop w:val="0"/>
                                      <w:marBottom w:val="0"/>
                                      <w:divBdr>
                                        <w:top w:val="none" w:sz="0" w:space="0" w:color="auto"/>
                                        <w:left w:val="none" w:sz="0" w:space="0" w:color="auto"/>
                                        <w:bottom w:val="none" w:sz="0" w:space="0" w:color="auto"/>
                                        <w:right w:val="none" w:sz="0" w:space="0" w:color="auto"/>
                                      </w:divBdr>
                                      <w:divsChild>
                                        <w:div w:id="1846700586">
                                          <w:marLeft w:val="0"/>
                                          <w:marRight w:val="0"/>
                                          <w:marTop w:val="0"/>
                                          <w:marBottom w:val="0"/>
                                          <w:divBdr>
                                            <w:top w:val="none" w:sz="0" w:space="0" w:color="auto"/>
                                            <w:left w:val="none" w:sz="0" w:space="0" w:color="auto"/>
                                            <w:bottom w:val="none" w:sz="0" w:space="0" w:color="auto"/>
                                            <w:right w:val="none" w:sz="0" w:space="0" w:color="auto"/>
                                          </w:divBdr>
                                          <w:divsChild>
                                            <w:div w:id="467284041">
                                              <w:marLeft w:val="0"/>
                                              <w:marRight w:val="0"/>
                                              <w:marTop w:val="0"/>
                                              <w:marBottom w:val="0"/>
                                              <w:divBdr>
                                                <w:top w:val="none" w:sz="0" w:space="0" w:color="auto"/>
                                                <w:left w:val="none" w:sz="0" w:space="0" w:color="auto"/>
                                                <w:bottom w:val="none" w:sz="0" w:space="0" w:color="auto"/>
                                                <w:right w:val="none" w:sz="0" w:space="0" w:color="auto"/>
                                              </w:divBdr>
                                              <w:divsChild>
                                                <w:div w:id="822354143">
                                                  <w:marLeft w:val="0"/>
                                                  <w:marRight w:val="0"/>
                                                  <w:marTop w:val="0"/>
                                                  <w:marBottom w:val="0"/>
                                                  <w:divBdr>
                                                    <w:top w:val="none" w:sz="0" w:space="0" w:color="auto"/>
                                                    <w:left w:val="none" w:sz="0" w:space="0" w:color="auto"/>
                                                    <w:bottom w:val="none" w:sz="0" w:space="0" w:color="auto"/>
                                                    <w:right w:val="none" w:sz="0" w:space="0" w:color="auto"/>
                                                  </w:divBdr>
                                                  <w:divsChild>
                                                    <w:div w:id="787552672">
                                                      <w:marLeft w:val="0"/>
                                                      <w:marRight w:val="0"/>
                                                      <w:marTop w:val="0"/>
                                                      <w:marBottom w:val="0"/>
                                                      <w:divBdr>
                                                        <w:top w:val="none" w:sz="0" w:space="0" w:color="auto"/>
                                                        <w:left w:val="none" w:sz="0" w:space="0" w:color="auto"/>
                                                        <w:bottom w:val="none" w:sz="0" w:space="0" w:color="auto"/>
                                                        <w:right w:val="none" w:sz="0" w:space="0" w:color="auto"/>
                                                      </w:divBdr>
                                                      <w:divsChild>
                                                        <w:div w:id="1058672849">
                                                          <w:marLeft w:val="0"/>
                                                          <w:marRight w:val="0"/>
                                                          <w:marTop w:val="0"/>
                                                          <w:marBottom w:val="0"/>
                                                          <w:divBdr>
                                                            <w:top w:val="none" w:sz="0" w:space="0" w:color="auto"/>
                                                            <w:left w:val="none" w:sz="0" w:space="0" w:color="auto"/>
                                                            <w:bottom w:val="none" w:sz="0" w:space="0" w:color="auto"/>
                                                            <w:right w:val="none" w:sz="0" w:space="0" w:color="auto"/>
                                                          </w:divBdr>
                                                        </w:div>
                                                      </w:divsChild>
                                                    </w:div>
                                                    <w:div w:id="1658610636">
                                                      <w:marLeft w:val="0"/>
                                                      <w:marRight w:val="0"/>
                                                      <w:marTop w:val="0"/>
                                                      <w:marBottom w:val="0"/>
                                                      <w:divBdr>
                                                        <w:top w:val="none" w:sz="0" w:space="0" w:color="auto"/>
                                                        <w:left w:val="none" w:sz="0" w:space="0" w:color="auto"/>
                                                        <w:bottom w:val="none" w:sz="0" w:space="0" w:color="auto"/>
                                                        <w:right w:val="none" w:sz="0" w:space="0" w:color="auto"/>
                                                      </w:divBdr>
                                                      <w:divsChild>
                                                        <w:div w:id="1033922403">
                                                          <w:marLeft w:val="0"/>
                                                          <w:marRight w:val="0"/>
                                                          <w:marTop w:val="0"/>
                                                          <w:marBottom w:val="0"/>
                                                          <w:divBdr>
                                                            <w:top w:val="none" w:sz="0" w:space="0" w:color="auto"/>
                                                            <w:left w:val="none" w:sz="0" w:space="0" w:color="auto"/>
                                                            <w:bottom w:val="none" w:sz="0" w:space="0" w:color="auto"/>
                                                            <w:right w:val="none" w:sz="0" w:space="0" w:color="auto"/>
                                                          </w:divBdr>
                                                          <w:divsChild>
                                                            <w:div w:id="1272980260">
                                                              <w:marLeft w:val="0"/>
                                                              <w:marRight w:val="0"/>
                                                              <w:marTop w:val="0"/>
                                                              <w:marBottom w:val="0"/>
                                                              <w:divBdr>
                                                                <w:top w:val="none" w:sz="0" w:space="0" w:color="auto"/>
                                                                <w:left w:val="none" w:sz="0" w:space="0" w:color="auto"/>
                                                                <w:bottom w:val="none" w:sz="0" w:space="0" w:color="auto"/>
                                                                <w:right w:val="none" w:sz="0" w:space="0" w:color="auto"/>
                                                              </w:divBdr>
                                                              <w:divsChild>
                                                                <w:div w:id="1039277317">
                                                                  <w:marLeft w:val="0"/>
                                                                  <w:marRight w:val="0"/>
                                                                  <w:marTop w:val="0"/>
                                                                  <w:marBottom w:val="0"/>
                                                                  <w:divBdr>
                                                                    <w:top w:val="none" w:sz="0" w:space="0" w:color="auto"/>
                                                                    <w:left w:val="none" w:sz="0" w:space="0" w:color="auto"/>
                                                                    <w:bottom w:val="none" w:sz="0" w:space="0" w:color="auto"/>
                                                                    <w:right w:val="none" w:sz="0" w:space="0" w:color="auto"/>
                                                                  </w:divBdr>
                                                                  <w:divsChild>
                                                                    <w:div w:id="5572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147">
                                                              <w:marLeft w:val="0"/>
                                                              <w:marRight w:val="0"/>
                                                              <w:marTop w:val="0"/>
                                                              <w:marBottom w:val="0"/>
                                                              <w:divBdr>
                                                                <w:top w:val="none" w:sz="0" w:space="0" w:color="auto"/>
                                                                <w:left w:val="none" w:sz="0" w:space="0" w:color="auto"/>
                                                                <w:bottom w:val="none" w:sz="0" w:space="0" w:color="auto"/>
                                                                <w:right w:val="none" w:sz="0" w:space="0" w:color="auto"/>
                                                              </w:divBdr>
                                                              <w:divsChild>
                                                                <w:div w:id="2025786035">
                                                                  <w:marLeft w:val="0"/>
                                                                  <w:marRight w:val="0"/>
                                                                  <w:marTop w:val="0"/>
                                                                  <w:marBottom w:val="0"/>
                                                                  <w:divBdr>
                                                                    <w:top w:val="none" w:sz="0" w:space="0" w:color="auto"/>
                                                                    <w:left w:val="none" w:sz="0" w:space="0" w:color="auto"/>
                                                                    <w:bottom w:val="none" w:sz="0" w:space="0" w:color="auto"/>
                                                                    <w:right w:val="none" w:sz="0" w:space="0" w:color="auto"/>
                                                                  </w:divBdr>
                                                                  <w:divsChild>
                                                                    <w:div w:id="500396250">
                                                                      <w:marLeft w:val="0"/>
                                                                      <w:marRight w:val="0"/>
                                                                      <w:marTop w:val="0"/>
                                                                      <w:marBottom w:val="0"/>
                                                                      <w:divBdr>
                                                                        <w:top w:val="none" w:sz="0" w:space="0" w:color="auto"/>
                                                                        <w:left w:val="none" w:sz="0" w:space="0" w:color="auto"/>
                                                                        <w:bottom w:val="none" w:sz="0" w:space="0" w:color="auto"/>
                                                                        <w:right w:val="none" w:sz="0" w:space="0" w:color="auto"/>
                                                                      </w:divBdr>
                                                                    </w:div>
                                                                    <w:div w:id="945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593161">
      <w:bodyDiv w:val="1"/>
      <w:marLeft w:val="0"/>
      <w:marRight w:val="0"/>
      <w:marTop w:val="0"/>
      <w:marBottom w:val="0"/>
      <w:divBdr>
        <w:top w:val="none" w:sz="0" w:space="0" w:color="auto"/>
        <w:left w:val="none" w:sz="0" w:space="0" w:color="auto"/>
        <w:bottom w:val="none" w:sz="0" w:space="0" w:color="auto"/>
        <w:right w:val="none" w:sz="0" w:space="0" w:color="auto"/>
      </w:divBdr>
      <w:divsChild>
        <w:div w:id="585459924">
          <w:marLeft w:val="547"/>
          <w:marRight w:val="0"/>
          <w:marTop w:val="134"/>
          <w:marBottom w:val="0"/>
          <w:divBdr>
            <w:top w:val="none" w:sz="0" w:space="0" w:color="auto"/>
            <w:left w:val="none" w:sz="0" w:space="0" w:color="auto"/>
            <w:bottom w:val="none" w:sz="0" w:space="0" w:color="auto"/>
            <w:right w:val="none" w:sz="0" w:space="0" w:color="auto"/>
          </w:divBdr>
        </w:div>
      </w:divsChild>
    </w:div>
    <w:div w:id="713702781">
      <w:bodyDiv w:val="1"/>
      <w:marLeft w:val="0"/>
      <w:marRight w:val="0"/>
      <w:marTop w:val="0"/>
      <w:marBottom w:val="0"/>
      <w:divBdr>
        <w:top w:val="none" w:sz="0" w:space="0" w:color="auto"/>
        <w:left w:val="none" w:sz="0" w:space="0" w:color="auto"/>
        <w:bottom w:val="none" w:sz="0" w:space="0" w:color="auto"/>
        <w:right w:val="none" w:sz="0" w:space="0" w:color="auto"/>
      </w:divBdr>
      <w:divsChild>
        <w:div w:id="136730895">
          <w:marLeft w:val="0"/>
          <w:marRight w:val="0"/>
          <w:marTop w:val="0"/>
          <w:marBottom w:val="0"/>
          <w:divBdr>
            <w:top w:val="none" w:sz="0" w:space="0" w:color="auto"/>
            <w:left w:val="none" w:sz="0" w:space="0" w:color="auto"/>
            <w:bottom w:val="none" w:sz="0" w:space="0" w:color="auto"/>
            <w:right w:val="none" w:sz="0" w:space="0" w:color="auto"/>
          </w:divBdr>
          <w:divsChild>
            <w:div w:id="706367477">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650407608">
                      <w:marLeft w:val="0"/>
                      <w:marRight w:val="0"/>
                      <w:marTop w:val="0"/>
                      <w:marBottom w:val="0"/>
                      <w:divBdr>
                        <w:top w:val="none" w:sz="0" w:space="0" w:color="auto"/>
                        <w:left w:val="none" w:sz="0" w:space="0" w:color="auto"/>
                        <w:bottom w:val="none" w:sz="0" w:space="0" w:color="auto"/>
                        <w:right w:val="none" w:sz="0" w:space="0" w:color="auto"/>
                      </w:divBdr>
                      <w:divsChild>
                        <w:div w:id="2017687298">
                          <w:marLeft w:val="0"/>
                          <w:marRight w:val="0"/>
                          <w:marTop w:val="0"/>
                          <w:marBottom w:val="0"/>
                          <w:divBdr>
                            <w:top w:val="none" w:sz="0" w:space="0" w:color="auto"/>
                            <w:left w:val="none" w:sz="0" w:space="0" w:color="auto"/>
                            <w:bottom w:val="none" w:sz="0" w:space="0" w:color="auto"/>
                            <w:right w:val="none" w:sz="0" w:space="0" w:color="auto"/>
                          </w:divBdr>
                          <w:divsChild>
                            <w:div w:id="1621452717">
                              <w:marLeft w:val="0"/>
                              <w:marRight w:val="0"/>
                              <w:marTop w:val="0"/>
                              <w:marBottom w:val="0"/>
                              <w:divBdr>
                                <w:top w:val="none" w:sz="0" w:space="0" w:color="auto"/>
                                <w:left w:val="none" w:sz="0" w:space="0" w:color="auto"/>
                                <w:bottom w:val="none" w:sz="0" w:space="0" w:color="auto"/>
                                <w:right w:val="none" w:sz="0" w:space="0" w:color="auto"/>
                              </w:divBdr>
                              <w:divsChild>
                                <w:div w:id="1573388637">
                                  <w:marLeft w:val="0"/>
                                  <w:marRight w:val="0"/>
                                  <w:marTop w:val="0"/>
                                  <w:marBottom w:val="0"/>
                                  <w:divBdr>
                                    <w:top w:val="none" w:sz="0" w:space="0" w:color="auto"/>
                                    <w:left w:val="none" w:sz="0" w:space="0" w:color="auto"/>
                                    <w:bottom w:val="none" w:sz="0" w:space="0" w:color="auto"/>
                                    <w:right w:val="none" w:sz="0" w:space="0" w:color="auto"/>
                                  </w:divBdr>
                                  <w:divsChild>
                                    <w:div w:id="544677252">
                                      <w:marLeft w:val="0"/>
                                      <w:marRight w:val="0"/>
                                      <w:marTop w:val="0"/>
                                      <w:marBottom w:val="0"/>
                                      <w:divBdr>
                                        <w:top w:val="none" w:sz="0" w:space="0" w:color="auto"/>
                                        <w:left w:val="none" w:sz="0" w:space="0" w:color="auto"/>
                                        <w:bottom w:val="none" w:sz="0" w:space="0" w:color="auto"/>
                                        <w:right w:val="none" w:sz="0" w:space="0" w:color="auto"/>
                                      </w:divBdr>
                                      <w:divsChild>
                                        <w:div w:id="21368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97106">
      <w:marLeft w:val="0"/>
      <w:marRight w:val="0"/>
      <w:marTop w:val="0"/>
      <w:marBottom w:val="0"/>
      <w:divBdr>
        <w:top w:val="none" w:sz="0" w:space="0" w:color="auto"/>
        <w:left w:val="none" w:sz="0" w:space="0" w:color="auto"/>
        <w:bottom w:val="none" w:sz="0" w:space="0" w:color="auto"/>
        <w:right w:val="none" w:sz="0" w:space="0" w:color="auto"/>
      </w:divBdr>
    </w:div>
    <w:div w:id="814178364">
      <w:bodyDiv w:val="1"/>
      <w:marLeft w:val="0"/>
      <w:marRight w:val="0"/>
      <w:marTop w:val="0"/>
      <w:marBottom w:val="0"/>
      <w:divBdr>
        <w:top w:val="none" w:sz="0" w:space="0" w:color="auto"/>
        <w:left w:val="none" w:sz="0" w:space="0" w:color="auto"/>
        <w:bottom w:val="none" w:sz="0" w:space="0" w:color="auto"/>
        <w:right w:val="none" w:sz="0" w:space="0" w:color="auto"/>
      </w:divBdr>
      <w:divsChild>
        <w:div w:id="1101805163">
          <w:marLeft w:val="0"/>
          <w:marRight w:val="0"/>
          <w:marTop w:val="0"/>
          <w:marBottom w:val="0"/>
          <w:divBdr>
            <w:top w:val="single" w:sz="2" w:space="0" w:color="2E2E2E"/>
            <w:left w:val="single" w:sz="2" w:space="0" w:color="2E2E2E"/>
            <w:bottom w:val="single" w:sz="2" w:space="0" w:color="2E2E2E"/>
            <w:right w:val="single" w:sz="2" w:space="0" w:color="2E2E2E"/>
          </w:divBdr>
          <w:divsChild>
            <w:div w:id="2016416748">
              <w:marLeft w:val="0"/>
              <w:marRight w:val="0"/>
              <w:marTop w:val="0"/>
              <w:marBottom w:val="0"/>
              <w:divBdr>
                <w:top w:val="single" w:sz="6" w:space="0" w:color="C9C9C9"/>
                <w:left w:val="none" w:sz="0" w:space="0" w:color="auto"/>
                <w:bottom w:val="none" w:sz="0" w:space="0" w:color="auto"/>
                <w:right w:val="none" w:sz="0" w:space="0" w:color="auto"/>
              </w:divBdr>
              <w:divsChild>
                <w:div w:id="576941607">
                  <w:marLeft w:val="0"/>
                  <w:marRight w:val="0"/>
                  <w:marTop w:val="0"/>
                  <w:marBottom w:val="0"/>
                  <w:divBdr>
                    <w:top w:val="none" w:sz="0" w:space="0" w:color="auto"/>
                    <w:left w:val="none" w:sz="0" w:space="0" w:color="auto"/>
                    <w:bottom w:val="none" w:sz="0" w:space="0" w:color="auto"/>
                    <w:right w:val="none" w:sz="0" w:space="0" w:color="auto"/>
                  </w:divBdr>
                  <w:divsChild>
                    <w:div w:id="1759905083">
                      <w:marLeft w:val="0"/>
                      <w:marRight w:val="0"/>
                      <w:marTop w:val="0"/>
                      <w:marBottom w:val="0"/>
                      <w:divBdr>
                        <w:top w:val="none" w:sz="0" w:space="0" w:color="auto"/>
                        <w:left w:val="none" w:sz="0" w:space="0" w:color="auto"/>
                        <w:bottom w:val="none" w:sz="0" w:space="0" w:color="auto"/>
                        <w:right w:val="none" w:sz="0" w:space="0" w:color="auto"/>
                      </w:divBdr>
                      <w:divsChild>
                        <w:div w:id="1284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260096">
      <w:bodyDiv w:val="1"/>
      <w:marLeft w:val="0"/>
      <w:marRight w:val="0"/>
      <w:marTop w:val="0"/>
      <w:marBottom w:val="0"/>
      <w:divBdr>
        <w:top w:val="none" w:sz="0" w:space="0" w:color="auto"/>
        <w:left w:val="none" w:sz="0" w:space="0" w:color="auto"/>
        <w:bottom w:val="none" w:sz="0" w:space="0" w:color="auto"/>
        <w:right w:val="none" w:sz="0" w:space="0" w:color="auto"/>
      </w:divBdr>
      <w:divsChild>
        <w:div w:id="964116456">
          <w:marLeft w:val="0"/>
          <w:marRight w:val="0"/>
          <w:marTop w:val="34"/>
          <w:marBottom w:val="34"/>
          <w:divBdr>
            <w:top w:val="none" w:sz="0" w:space="0" w:color="auto"/>
            <w:left w:val="none" w:sz="0" w:space="0" w:color="auto"/>
            <w:bottom w:val="none" w:sz="0" w:space="0" w:color="auto"/>
            <w:right w:val="none" w:sz="0" w:space="0" w:color="auto"/>
          </w:divBdr>
        </w:div>
      </w:divsChild>
    </w:div>
    <w:div w:id="1054546425">
      <w:bodyDiv w:val="1"/>
      <w:marLeft w:val="0"/>
      <w:marRight w:val="0"/>
      <w:marTop w:val="0"/>
      <w:marBottom w:val="0"/>
      <w:divBdr>
        <w:top w:val="none" w:sz="0" w:space="0" w:color="auto"/>
        <w:left w:val="none" w:sz="0" w:space="0" w:color="auto"/>
        <w:bottom w:val="none" w:sz="0" w:space="0" w:color="auto"/>
        <w:right w:val="none" w:sz="0" w:space="0" w:color="auto"/>
      </w:divBdr>
    </w:div>
    <w:div w:id="1066298885">
      <w:marLeft w:val="0"/>
      <w:marRight w:val="0"/>
      <w:marTop w:val="0"/>
      <w:marBottom w:val="0"/>
      <w:divBdr>
        <w:top w:val="none" w:sz="0" w:space="0" w:color="auto"/>
        <w:left w:val="none" w:sz="0" w:space="0" w:color="auto"/>
        <w:bottom w:val="none" w:sz="0" w:space="0" w:color="auto"/>
        <w:right w:val="none" w:sz="0" w:space="0" w:color="auto"/>
      </w:divBdr>
    </w:div>
    <w:div w:id="1086078751">
      <w:bodyDiv w:val="1"/>
      <w:marLeft w:val="0"/>
      <w:marRight w:val="0"/>
      <w:marTop w:val="0"/>
      <w:marBottom w:val="0"/>
      <w:divBdr>
        <w:top w:val="none" w:sz="0" w:space="0" w:color="auto"/>
        <w:left w:val="none" w:sz="0" w:space="0" w:color="auto"/>
        <w:bottom w:val="none" w:sz="0" w:space="0" w:color="auto"/>
        <w:right w:val="none" w:sz="0" w:space="0" w:color="auto"/>
      </w:divBdr>
    </w:div>
    <w:div w:id="1133403039">
      <w:bodyDiv w:val="1"/>
      <w:marLeft w:val="0"/>
      <w:marRight w:val="0"/>
      <w:marTop w:val="0"/>
      <w:marBottom w:val="0"/>
      <w:divBdr>
        <w:top w:val="none" w:sz="0" w:space="0" w:color="auto"/>
        <w:left w:val="none" w:sz="0" w:space="0" w:color="auto"/>
        <w:bottom w:val="none" w:sz="0" w:space="0" w:color="auto"/>
        <w:right w:val="none" w:sz="0" w:space="0" w:color="auto"/>
      </w:divBdr>
      <w:divsChild>
        <w:div w:id="670909019">
          <w:marLeft w:val="0"/>
          <w:marRight w:val="0"/>
          <w:marTop w:val="34"/>
          <w:marBottom w:val="34"/>
          <w:divBdr>
            <w:top w:val="none" w:sz="0" w:space="0" w:color="auto"/>
            <w:left w:val="none" w:sz="0" w:space="0" w:color="auto"/>
            <w:bottom w:val="none" w:sz="0" w:space="0" w:color="auto"/>
            <w:right w:val="none" w:sz="0" w:space="0" w:color="auto"/>
          </w:divBdr>
        </w:div>
      </w:divsChild>
    </w:div>
    <w:div w:id="1141120744">
      <w:bodyDiv w:val="1"/>
      <w:marLeft w:val="0"/>
      <w:marRight w:val="0"/>
      <w:marTop w:val="0"/>
      <w:marBottom w:val="0"/>
      <w:divBdr>
        <w:top w:val="none" w:sz="0" w:space="0" w:color="auto"/>
        <w:left w:val="none" w:sz="0" w:space="0" w:color="auto"/>
        <w:bottom w:val="none" w:sz="0" w:space="0" w:color="auto"/>
        <w:right w:val="none" w:sz="0" w:space="0" w:color="auto"/>
      </w:divBdr>
      <w:divsChild>
        <w:div w:id="88047453">
          <w:marLeft w:val="0"/>
          <w:marRight w:val="1"/>
          <w:marTop w:val="0"/>
          <w:marBottom w:val="0"/>
          <w:divBdr>
            <w:top w:val="none" w:sz="0" w:space="0" w:color="auto"/>
            <w:left w:val="none" w:sz="0" w:space="0" w:color="auto"/>
            <w:bottom w:val="none" w:sz="0" w:space="0" w:color="auto"/>
            <w:right w:val="none" w:sz="0" w:space="0" w:color="auto"/>
          </w:divBdr>
          <w:divsChild>
            <w:div w:id="1350251367">
              <w:marLeft w:val="0"/>
              <w:marRight w:val="0"/>
              <w:marTop w:val="0"/>
              <w:marBottom w:val="0"/>
              <w:divBdr>
                <w:top w:val="none" w:sz="0" w:space="0" w:color="auto"/>
                <w:left w:val="none" w:sz="0" w:space="0" w:color="auto"/>
                <w:bottom w:val="none" w:sz="0" w:space="0" w:color="auto"/>
                <w:right w:val="none" w:sz="0" w:space="0" w:color="auto"/>
              </w:divBdr>
              <w:divsChild>
                <w:div w:id="558783269">
                  <w:marLeft w:val="0"/>
                  <w:marRight w:val="1"/>
                  <w:marTop w:val="0"/>
                  <w:marBottom w:val="0"/>
                  <w:divBdr>
                    <w:top w:val="none" w:sz="0" w:space="0" w:color="auto"/>
                    <w:left w:val="none" w:sz="0" w:space="0" w:color="auto"/>
                    <w:bottom w:val="none" w:sz="0" w:space="0" w:color="auto"/>
                    <w:right w:val="none" w:sz="0" w:space="0" w:color="auto"/>
                  </w:divBdr>
                  <w:divsChild>
                    <w:div w:id="501552000">
                      <w:marLeft w:val="0"/>
                      <w:marRight w:val="0"/>
                      <w:marTop w:val="0"/>
                      <w:marBottom w:val="0"/>
                      <w:divBdr>
                        <w:top w:val="none" w:sz="0" w:space="0" w:color="auto"/>
                        <w:left w:val="none" w:sz="0" w:space="0" w:color="auto"/>
                        <w:bottom w:val="none" w:sz="0" w:space="0" w:color="auto"/>
                        <w:right w:val="none" w:sz="0" w:space="0" w:color="auto"/>
                      </w:divBdr>
                      <w:divsChild>
                        <w:div w:id="1704674900">
                          <w:marLeft w:val="0"/>
                          <w:marRight w:val="0"/>
                          <w:marTop w:val="0"/>
                          <w:marBottom w:val="0"/>
                          <w:divBdr>
                            <w:top w:val="none" w:sz="0" w:space="0" w:color="auto"/>
                            <w:left w:val="none" w:sz="0" w:space="0" w:color="auto"/>
                            <w:bottom w:val="none" w:sz="0" w:space="0" w:color="auto"/>
                            <w:right w:val="none" w:sz="0" w:space="0" w:color="auto"/>
                          </w:divBdr>
                          <w:divsChild>
                            <w:div w:id="487937193">
                              <w:marLeft w:val="0"/>
                              <w:marRight w:val="0"/>
                              <w:marTop w:val="120"/>
                              <w:marBottom w:val="360"/>
                              <w:divBdr>
                                <w:top w:val="none" w:sz="0" w:space="0" w:color="auto"/>
                                <w:left w:val="none" w:sz="0" w:space="0" w:color="auto"/>
                                <w:bottom w:val="none" w:sz="0" w:space="0" w:color="auto"/>
                                <w:right w:val="none" w:sz="0" w:space="0" w:color="auto"/>
                              </w:divBdr>
                              <w:divsChild>
                                <w:div w:id="418063763">
                                  <w:marLeft w:val="0"/>
                                  <w:marRight w:val="0"/>
                                  <w:marTop w:val="0"/>
                                  <w:marBottom w:val="0"/>
                                  <w:divBdr>
                                    <w:top w:val="none" w:sz="0" w:space="0" w:color="auto"/>
                                    <w:left w:val="none" w:sz="0" w:space="0" w:color="auto"/>
                                    <w:bottom w:val="none" w:sz="0" w:space="0" w:color="auto"/>
                                    <w:right w:val="none" w:sz="0" w:space="0" w:color="auto"/>
                                  </w:divBdr>
                                </w:div>
                                <w:div w:id="2098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13116">
      <w:bodyDiv w:val="1"/>
      <w:marLeft w:val="0"/>
      <w:marRight w:val="0"/>
      <w:marTop w:val="150"/>
      <w:marBottom w:val="150"/>
      <w:divBdr>
        <w:top w:val="none" w:sz="0" w:space="0" w:color="auto"/>
        <w:left w:val="none" w:sz="0" w:space="0" w:color="auto"/>
        <w:bottom w:val="none" w:sz="0" w:space="0" w:color="auto"/>
        <w:right w:val="none" w:sz="0" w:space="0" w:color="auto"/>
      </w:divBdr>
      <w:divsChild>
        <w:div w:id="1157695744">
          <w:marLeft w:val="0"/>
          <w:marRight w:val="0"/>
          <w:marTop w:val="0"/>
          <w:marBottom w:val="0"/>
          <w:divBdr>
            <w:top w:val="none" w:sz="0" w:space="0" w:color="auto"/>
            <w:left w:val="none" w:sz="0" w:space="0" w:color="auto"/>
            <w:bottom w:val="none" w:sz="0" w:space="0" w:color="auto"/>
            <w:right w:val="none" w:sz="0" w:space="0" w:color="auto"/>
          </w:divBdr>
          <w:divsChild>
            <w:div w:id="1420953909">
              <w:marLeft w:val="0"/>
              <w:marRight w:val="0"/>
              <w:marTop w:val="0"/>
              <w:marBottom w:val="0"/>
              <w:divBdr>
                <w:top w:val="none" w:sz="0" w:space="0" w:color="auto"/>
                <w:left w:val="none" w:sz="0" w:space="0" w:color="auto"/>
                <w:bottom w:val="none" w:sz="0" w:space="0" w:color="auto"/>
                <w:right w:val="none" w:sz="0" w:space="0" w:color="auto"/>
              </w:divBdr>
              <w:divsChild>
                <w:div w:id="105080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0846856">
      <w:bodyDiv w:val="1"/>
      <w:marLeft w:val="0"/>
      <w:marRight w:val="0"/>
      <w:marTop w:val="0"/>
      <w:marBottom w:val="0"/>
      <w:divBdr>
        <w:top w:val="none" w:sz="0" w:space="0" w:color="auto"/>
        <w:left w:val="none" w:sz="0" w:space="0" w:color="auto"/>
        <w:bottom w:val="none" w:sz="0" w:space="0" w:color="auto"/>
        <w:right w:val="none" w:sz="0" w:space="0" w:color="auto"/>
      </w:divBdr>
      <w:divsChild>
        <w:div w:id="406340728">
          <w:marLeft w:val="0"/>
          <w:marRight w:val="0"/>
          <w:marTop w:val="100"/>
          <w:marBottom w:val="100"/>
          <w:divBdr>
            <w:top w:val="none" w:sz="0" w:space="0" w:color="auto"/>
            <w:left w:val="single" w:sz="6" w:space="0" w:color="CCCCCC"/>
            <w:bottom w:val="none" w:sz="0" w:space="0" w:color="auto"/>
            <w:right w:val="single" w:sz="6" w:space="0" w:color="CCCCCC"/>
          </w:divBdr>
          <w:divsChild>
            <w:div w:id="516967673">
              <w:marLeft w:val="0"/>
              <w:marRight w:val="0"/>
              <w:marTop w:val="0"/>
              <w:marBottom w:val="0"/>
              <w:divBdr>
                <w:top w:val="none" w:sz="0" w:space="0" w:color="auto"/>
                <w:left w:val="none" w:sz="0" w:space="0" w:color="auto"/>
                <w:bottom w:val="none" w:sz="0" w:space="0" w:color="auto"/>
                <w:right w:val="none" w:sz="0" w:space="0" w:color="auto"/>
              </w:divBdr>
              <w:divsChild>
                <w:div w:id="450053449">
                  <w:marLeft w:val="0"/>
                  <w:marRight w:val="0"/>
                  <w:marTop w:val="0"/>
                  <w:marBottom w:val="0"/>
                  <w:divBdr>
                    <w:top w:val="none" w:sz="0" w:space="0" w:color="auto"/>
                    <w:left w:val="none" w:sz="0" w:space="0" w:color="auto"/>
                    <w:bottom w:val="none" w:sz="0" w:space="0" w:color="auto"/>
                    <w:right w:val="none" w:sz="0" w:space="0" w:color="auto"/>
                  </w:divBdr>
                  <w:divsChild>
                    <w:div w:id="8692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2673">
      <w:bodyDiv w:val="1"/>
      <w:marLeft w:val="0"/>
      <w:marRight w:val="0"/>
      <w:marTop w:val="0"/>
      <w:marBottom w:val="0"/>
      <w:divBdr>
        <w:top w:val="none" w:sz="0" w:space="0" w:color="auto"/>
        <w:left w:val="none" w:sz="0" w:space="0" w:color="auto"/>
        <w:bottom w:val="none" w:sz="0" w:space="0" w:color="auto"/>
        <w:right w:val="none" w:sz="0" w:space="0" w:color="auto"/>
      </w:divBdr>
    </w:div>
    <w:div w:id="1268539182">
      <w:bodyDiv w:val="1"/>
      <w:marLeft w:val="0"/>
      <w:marRight w:val="0"/>
      <w:marTop w:val="0"/>
      <w:marBottom w:val="0"/>
      <w:divBdr>
        <w:top w:val="none" w:sz="0" w:space="0" w:color="auto"/>
        <w:left w:val="none" w:sz="0" w:space="0" w:color="auto"/>
        <w:bottom w:val="none" w:sz="0" w:space="0" w:color="auto"/>
        <w:right w:val="none" w:sz="0" w:space="0" w:color="auto"/>
      </w:divBdr>
      <w:divsChild>
        <w:div w:id="1192298668">
          <w:marLeft w:val="0"/>
          <w:marRight w:val="0"/>
          <w:marTop w:val="0"/>
          <w:marBottom w:val="0"/>
          <w:divBdr>
            <w:top w:val="none" w:sz="0" w:space="0" w:color="auto"/>
            <w:left w:val="none" w:sz="0" w:space="0" w:color="auto"/>
            <w:bottom w:val="none" w:sz="0" w:space="0" w:color="auto"/>
            <w:right w:val="none" w:sz="0" w:space="0" w:color="auto"/>
          </w:divBdr>
          <w:divsChild>
            <w:div w:id="1455905567">
              <w:marLeft w:val="0"/>
              <w:marRight w:val="0"/>
              <w:marTop w:val="0"/>
              <w:marBottom w:val="0"/>
              <w:divBdr>
                <w:top w:val="none" w:sz="0" w:space="0" w:color="auto"/>
                <w:left w:val="none" w:sz="0" w:space="0" w:color="auto"/>
                <w:bottom w:val="none" w:sz="0" w:space="0" w:color="auto"/>
                <w:right w:val="none" w:sz="0" w:space="0" w:color="auto"/>
              </w:divBdr>
              <w:divsChild>
                <w:div w:id="1367755747">
                  <w:marLeft w:val="0"/>
                  <w:marRight w:val="0"/>
                  <w:marTop w:val="0"/>
                  <w:marBottom w:val="0"/>
                  <w:divBdr>
                    <w:top w:val="none" w:sz="0" w:space="0" w:color="auto"/>
                    <w:left w:val="none" w:sz="0" w:space="0" w:color="auto"/>
                    <w:bottom w:val="none" w:sz="0" w:space="0" w:color="auto"/>
                    <w:right w:val="none" w:sz="0" w:space="0" w:color="auto"/>
                  </w:divBdr>
                  <w:divsChild>
                    <w:div w:id="1374501067">
                      <w:marLeft w:val="0"/>
                      <w:marRight w:val="0"/>
                      <w:marTop w:val="0"/>
                      <w:marBottom w:val="0"/>
                      <w:divBdr>
                        <w:top w:val="none" w:sz="0" w:space="0" w:color="auto"/>
                        <w:left w:val="none" w:sz="0" w:space="0" w:color="auto"/>
                        <w:bottom w:val="none" w:sz="0" w:space="0" w:color="auto"/>
                        <w:right w:val="none" w:sz="0" w:space="0" w:color="auto"/>
                      </w:divBdr>
                      <w:divsChild>
                        <w:div w:id="17542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3824">
      <w:bodyDiv w:val="1"/>
      <w:marLeft w:val="0"/>
      <w:marRight w:val="0"/>
      <w:marTop w:val="0"/>
      <w:marBottom w:val="0"/>
      <w:divBdr>
        <w:top w:val="none" w:sz="0" w:space="0" w:color="auto"/>
        <w:left w:val="none" w:sz="0" w:space="0" w:color="auto"/>
        <w:bottom w:val="none" w:sz="0" w:space="0" w:color="auto"/>
        <w:right w:val="none" w:sz="0" w:space="0" w:color="auto"/>
      </w:divBdr>
      <w:divsChild>
        <w:div w:id="1939096219">
          <w:marLeft w:val="0"/>
          <w:marRight w:val="0"/>
          <w:marTop w:val="0"/>
          <w:marBottom w:val="0"/>
          <w:divBdr>
            <w:top w:val="none" w:sz="0" w:space="0" w:color="auto"/>
            <w:left w:val="none" w:sz="0" w:space="0" w:color="auto"/>
            <w:bottom w:val="none" w:sz="0" w:space="0" w:color="auto"/>
            <w:right w:val="none" w:sz="0" w:space="0" w:color="auto"/>
          </w:divBdr>
          <w:divsChild>
            <w:div w:id="226771659">
              <w:marLeft w:val="0"/>
              <w:marRight w:val="0"/>
              <w:marTop w:val="0"/>
              <w:marBottom w:val="0"/>
              <w:divBdr>
                <w:top w:val="none" w:sz="0" w:space="0" w:color="auto"/>
                <w:left w:val="none" w:sz="0" w:space="0" w:color="auto"/>
                <w:bottom w:val="none" w:sz="0" w:space="0" w:color="auto"/>
                <w:right w:val="none" w:sz="0" w:space="0" w:color="auto"/>
              </w:divBdr>
              <w:divsChild>
                <w:div w:id="1001353758">
                  <w:marLeft w:val="0"/>
                  <w:marRight w:val="0"/>
                  <w:marTop w:val="0"/>
                  <w:marBottom w:val="0"/>
                  <w:divBdr>
                    <w:top w:val="none" w:sz="0" w:space="0" w:color="auto"/>
                    <w:left w:val="none" w:sz="0" w:space="0" w:color="auto"/>
                    <w:bottom w:val="none" w:sz="0" w:space="0" w:color="auto"/>
                    <w:right w:val="none" w:sz="0" w:space="0" w:color="auto"/>
                  </w:divBdr>
                  <w:divsChild>
                    <w:div w:id="46415774">
                      <w:marLeft w:val="0"/>
                      <w:marRight w:val="0"/>
                      <w:marTop w:val="0"/>
                      <w:marBottom w:val="0"/>
                      <w:divBdr>
                        <w:top w:val="none" w:sz="0" w:space="0" w:color="auto"/>
                        <w:left w:val="none" w:sz="0" w:space="0" w:color="auto"/>
                        <w:bottom w:val="none" w:sz="0" w:space="0" w:color="auto"/>
                        <w:right w:val="none" w:sz="0" w:space="0" w:color="auto"/>
                      </w:divBdr>
                      <w:divsChild>
                        <w:div w:id="1242370253">
                          <w:marLeft w:val="0"/>
                          <w:marRight w:val="0"/>
                          <w:marTop w:val="0"/>
                          <w:marBottom w:val="0"/>
                          <w:divBdr>
                            <w:top w:val="none" w:sz="0" w:space="0" w:color="auto"/>
                            <w:left w:val="none" w:sz="0" w:space="0" w:color="auto"/>
                            <w:bottom w:val="none" w:sz="0" w:space="0" w:color="auto"/>
                            <w:right w:val="none" w:sz="0" w:space="0" w:color="auto"/>
                          </w:divBdr>
                          <w:divsChild>
                            <w:div w:id="1787457079">
                              <w:marLeft w:val="0"/>
                              <w:marRight w:val="0"/>
                              <w:marTop w:val="0"/>
                              <w:marBottom w:val="0"/>
                              <w:divBdr>
                                <w:top w:val="none" w:sz="0" w:space="0" w:color="auto"/>
                                <w:left w:val="none" w:sz="0" w:space="0" w:color="auto"/>
                                <w:bottom w:val="none" w:sz="0" w:space="0" w:color="auto"/>
                                <w:right w:val="none" w:sz="0" w:space="0" w:color="auto"/>
                              </w:divBdr>
                              <w:divsChild>
                                <w:div w:id="851604230">
                                  <w:marLeft w:val="0"/>
                                  <w:marRight w:val="0"/>
                                  <w:marTop w:val="0"/>
                                  <w:marBottom w:val="0"/>
                                  <w:divBdr>
                                    <w:top w:val="none" w:sz="0" w:space="0" w:color="auto"/>
                                    <w:left w:val="none" w:sz="0" w:space="0" w:color="auto"/>
                                    <w:bottom w:val="none" w:sz="0" w:space="0" w:color="auto"/>
                                    <w:right w:val="none" w:sz="0" w:space="0" w:color="auto"/>
                                  </w:divBdr>
                                  <w:divsChild>
                                    <w:div w:id="387531078">
                                      <w:marLeft w:val="0"/>
                                      <w:marRight w:val="0"/>
                                      <w:marTop w:val="0"/>
                                      <w:marBottom w:val="0"/>
                                      <w:divBdr>
                                        <w:top w:val="none" w:sz="0" w:space="0" w:color="auto"/>
                                        <w:left w:val="none" w:sz="0" w:space="0" w:color="auto"/>
                                        <w:bottom w:val="none" w:sz="0" w:space="0" w:color="auto"/>
                                        <w:right w:val="none" w:sz="0" w:space="0" w:color="auto"/>
                                      </w:divBdr>
                                      <w:divsChild>
                                        <w:div w:id="681780704">
                                          <w:marLeft w:val="0"/>
                                          <w:marRight w:val="0"/>
                                          <w:marTop w:val="0"/>
                                          <w:marBottom w:val="0"/>
                                          <w:divBdr>
                                            <w:top w:val="none" w:sz="0" w:space="0" w:color="auto"/>
                                            <w:left w:val="none" w:sz="0" w:space="0" w:color="auto"/>
                                            <w:bottom w:val="none" w:sz="0" w:space="0" w:color="auto"/>
                                            <w:right w:val="none" w:sz="0" w:space="0" w:color="auto"/>
                                          </w:divBdr>
                                          <w:divsChild>
                                            <w:div w:id="152914330">
                                              <w:marLeft w:val="0"/>
                                              <w:marRight w:val="0"/>
                                              <w:marTop w:val="0"/>
                                              <w:marBottom w:val="0"/>
                                              <w:divBdr>
                                                <w:top w:val="none" w:sz="0" w:space="0" w:color="auto"/>
                                                <w:left w:val="none" w:sz="0" w:space="0" w:color="auto"/>
                                                <w:bottom w:val="none" w:sz="0" w:space="0" w:color="auto"/>
                                                <w:right w:val="none" w:sz="0" w:space="0" w:color="auto"/>
                                              </w:divBdr>
                                              <w:divsChild>
                                                <w:div w:id="1307854423">
                                                  <w:marLeft w:val="0"/>
                                                  <w:marRight w:val="0"/>
                                                  <w:marTop w:val="0"/>
                                                  <w:marBottom w:val="0"/>
                                                  <w:divBdr>
                                                    <w:top w:val="none" w:sz="0" w:space="0" w:color="auto"/>
                                                    <w:left w:val="none" w:sz="0" w:space="0" w:color="auto"/>
                                                    <w:bottom w:val="none" w:sz="0" w:space="0" w:color="auto"/>
                                                    <w:right w:val="none" w:sz="0" w:space="0" w:color="auto"/>
                                                  </w:divBdr>
                                                  <w:divsChild>
                                                    <w:div w:id="406536539">
                                                      <w:marLeft w:val="0"/>
                                                      <w:marRight w:val="0"/>
                                                      <w:marTop w:val="0"/>
                                                      <w:marBottom w:val="0"/>
                                                      <w:divBdr>
                                                        <w:top w:val="none" w:sz="0" w:space="0" w:color="auto"/>
                                                        <w:left w:val="none" w:sz="0" w:space="0" w:color="auto"/>
                                                        <w:bottom w:val="none" w:sz="0" w:space="0" w:color="auto"/>
                                                        <w:right w:val="none" w:sz="0" w:space="0" w:color="auto"/>
                                                      </w:divBdr>
                                                    </w:div>
                                                    <w:div w:id="12367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694797">
      <w:bodyDiv w:val="1"/>
      <w:marLeft w:val="0"/>
      <w:marRight w:val="0"/>
      <w:marTop w:val="0"/>
      <w:marBottom w:val="0"/>
      <w:divBdr>
        <w:top w:val="none" w:sz="0" w:space="0" w:color="auto"/>
        <w:left w:val="none" w:sz="0" w:space="0" w:color="auto"/>
        <w:bottom w:val="none" w:sz="0" w:space="0" w:color="auto"/>
        <w:right w:val="none" w:sz="0" w:space="0" w:color="auto"/>
      </w:divBdr>
      <w:divsChild>
        <w:div w:id="1856650303">
          <w:marLeft w:val="1"/>
          <w:marRight w:val="0"/>
          <w:marTop w:val="0"/>
          <w:marBottom w:val="0"/>
          <w:divBdr>
            <w:top w:val="single" w:sz="6" w:space="0" w:color="FFFFFF"/>
            <w:left w:val="none" w:sz="0" w:space="0" w:color="auto"/>
            <w:bottom w:val="none" w:sz="0" w:space="0" w:color="auto"/>
            <w:right w:val="none" w:sz="0" w:space="0" w:color="auto"/>
          </w:divBdr>
          <w:divsChild>
            <w:div w:id="260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711">
      <w:bodyDiv w:val="1"/>
      <w:marLeft w:val="0"/>
      <w:marRight w:val="0"/>
      <w:marTop w:val="0"/>
      <w:marBottom w:val="0"/>
      <w:divBdr>
        <w:top w:val="none" w:sz="0" w:space="0" w:color="auto"/>
        <w:left w:val="none" w:sz="0" w:space="0" w:color="auto"/>
        <w:bottom w:val="none" w:sz="0" w:space="0" w:color="auto"/>
        <w:right w:val="none" w:sz="0" w:space="0" w:color="auto"/>
      </w:divBdr>
      <w:divsChild>
        <w:div w:id="1903439437">
          <w:marLeft w:val="0"/>
          <w:marRight w:val="0"/>
          <w:marTop w:val="0"/>
          <w:marBottom w:val="0"/>
          <w:divBdr>
            <w:top w:val="none" w:sz="0" w:space="0" w:color="auto"/>
            <w:left w:val="none" w:sz="0" w:space="0" w:color="auto"/>
            <w:bottom w:val="none" w:sz="0" w:space="0" w:color="auto"/>
            <w:right w:val="none" w:sz="0" w:space="0" w:color="auto"/>
          </w:divBdr>
          <w:divsChild>
            <w:div w:id="1561818543">
              <w:marLeft w:val="0"/>
              <w:marRight w:val="0"/>
              <w:marTop w:val="0"/>
              <w:marBottom w:val="0"/>
              <w:divBdr>
                <w:top w:val="none" w:sz="0" w:space="0" w:color="auto"/>
                <w:left w:val="none" w:sz="0" w:space="0" w:color="auto"/>
                <w:bottom w:val="none" w:sz="0" w:space="0" w:color="auto"/>
                <w:right w:val="none" w:sz="0" w:space="0" w:color="auto"/>
              </w:divBdr>
              <w:divsChild>
                <w:div w:id="1588535701">
                  <w:marLeft w:val="0"/>
                  <w:marRight w:val="0"/>
                  <w:marTop w:val="0"/>
                  <w:marBottom w:val="0"/>
                  <w:divBdr>
                    <w:top w:val="none" w:sz="0" w:space="0" w:color="auto"/>
                    <w:left w:val="none" w:sz="0" w:space="0" w:color="auto"/>
                    <w:bottom w:val="none" w:sz="0" w:space="0" w:color="auto"/>
                    <w:right w:val="none" w:sz="0" w:space="0" w:color="auto"/>
                  </w:divBdr>
                  <w:divsChild>
                    <w:div w:id="2038652256">
                      <w:marLeft w:val="0"/>
                      <w:marRight w:val="0"/>
                      <w:marTop w:val="0"/>
                      <w:marBottom w:val="0"/>
                      <w:divBdr>
                        <w:top w:val="none" w:sz="0" w:space="0" w:color="auto"/>
                        <w:left w:val="none" w:sz="0" w:space="0" w:color="auto"/>
                        <w:bottom w:val="none" w:sz="0" w:space="0" w:color="auto"/>
                        <w:right w:val="none" w:sz="0" w:space="0" w:color="auto"/>
                      </w:divBdr>
                      <w:divsChild>
                        <w:div w:id="1949696510">
                          <w:marLeft w:val="0"/>
                          <w:marRight w:val="0"/>
                          <w:marTop w:val="0"/>
                          <w:marBottom w:val="0"/>
                          <w:divBdr>
                            <w:top w:val="none" w:sz="0" w:space="0" w:color="auto"/>
                            <w:left w:val="none" w:sz="0" w:space="0" w:color="auto"/>
                            <w:bottom w:val="none" w:sz="0" w:space="0" w:color="auto"/>
                            <w:right w:val="none" w:sz="0" w:space="0" w:color="auto"/>
                          </w:divBdr>
                          <w:divsChild>
                            <w:div w:id="470099900">
                              <w:marLeft w:val="0"/>
                              <w:marRight w:val="0"/>
                              <w:marTop w:val="0"/>
                              <w:marBottom w:val="0"/>
                              <w:divBdr>
                                <w:top w:val="none" w:sz="0" w:space="0" w:color="auto"/>
                                <w:left w:val="none" w:sz="0" w:space="0" w:color="auto"/>
                                <w:bottom w:val="none" w:sz="0" w:space="0" w:color="auto"/>
                                <w:right w:val="none" w:sz="0" w:space="0" w:color="auto"/>
                              </w:divBdr>
                              <w:divsChild>
                                <w:div w:id="1869102332">
                                  <w:marLeft w:val="0"/>
                                  <w:marRight w:val="0"/>
                                  <w:marTop w:val="0"/>
                                  <w:marBottom w:val="0"/>
                                  <w:divBdr>
                                    <w:top w:val="none" w:sz="0" w:space="0" w:color="auto"/>
                                    <w:left w:val="none" w:sz="0" w:space="0" w:color="auto"/>
                                    <w:bottom w:val="none" w:sz="0" w:space="0" w:color="auto"/>
                                    <w:right w:val="none" w:sz="0" w:space="0" w:color="auto"/>
                                  </w:divBdr>
                                  <w:divsChild>
                                    <w:div w:id="1944260318">
                                      <w:marLeft w:val="0"/>
                                      <w:marRight w:val="0"/>
                                      <w:marTop w:val="0"/>
                                      <w:marBottom w:val="0"/>
                                      <w:divBdr>
                                        <w:top w:val="none" w:sz="0" w:space="0" w:color="auto"/>
                                        <w:left w:val="none" w:sz="0" w:space="0" w:color="auto"/>
                                        <w:bottom w:val="none" w:sz="0" w:space="0" w:color="auto"/>
                                        <w:right w:val="none" w:sz="0" w:space="0" w:color="auto"/>
                                      </w:divBdr>
                                      <w:divsChild>
                                        <w:div w:id="1862352249">
                                          <w:marLeft w:val="0"/>
                                          <w:marRight w:val="0"/>
                                          <w:marTop w:val="0"/>
                                          <w:marBottom w:val="0"/>
                                          <w:divBdr>
                                            <w:top w:val="none" w:sz="0" w:space="0" w:color="auto"/>
                                            <w:left w:val="none" w:sz="0" w:space="0" w:color="auto"/>
                                            <w:bottom w:val="none" w:sz="0" w:space="0" w:color="auto"/>
                                            <w:right w:val="none" w:sz="0" w:space="0" w:color="auto"/>
                                          </w:divBdr>
                                          <w:divsChild>
                                            <w:div w:id="1634630484">
                                              <w:marLeft w:val="0"/>
                                              <w:marRight w:val="0"/>
                                              <w:marTop w:val="0"/>
                                              <w:marBottom w:val="0"/>
                                              <w:divBdr>
                                                <w:top w:val="none" w:sz="0" w:space="0" w:color="auto"/>
                                                <w:left w:val="none" w:sz="0" w:space="0" w:color="auto"/>
                                                <w:bottom w:val="none" w:sz="0" w:space="0" w:color="auto"/>
                                                <w:right w:val="none" w:sz="0" w:space="0" w:color="auto"/>
                                              </w:divBdr>
                                              <w:divsChild>
                                                <w:div w:id="1503735824">
                                                  <w:marLeft w:val="0"/>
                                                  <w:marRight w:val="0"/>
                                                  <w:marTop w:val="0"/>
                                                  <w:marBottom w:val="0"/>
                                                  <w:divBdr>
                                                    <w:top w:val="none" w:sz="0" w:space="0" w:color="auto"/>
                                                    <w:left w:val="none" w:sz="0" w:space="0" w:color="auto"/>
                                                    <w:bottom w:val="none" w:sz="0" w:space="0" w:color="auto"/>
                                                    <w:right w:val="none" w:sz="0" w:space="0" w:color="auto"/>
                                                  </w:divBdr>
                                                  <w:divsChild>
                                                    <w:div w:id="702095288">
                                                      <w:marLeft w:val="0"/>
                                                      <w:marRight w:val="0"/>
                                                      <w:marTop w:val="0"/>
                                                      <w:marBottom w:val="0"/>
                                                      <w:divBdr>
                                                        <w:top w:val="none" w:sz="0" w:space="0" w:color="auto"/>
                                                        <w:left w:val="none" w:sz="0" w:space="0" w:color="auto"/>
                                                        <w:bottom w:val="none" w:sz="0" w:space="0" w:color="auto"/>
                                                        <w:right w:val="none" w:sz="0" w:space="0" w:color="auto"/>
                                                      </w:divBdr>
                                                      <w:divsChild>
                                                        <w:div w:id="5155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584017">
      <w:bodyDiv w:val="1"/>
      <w:marLeft w:val="0"/>
      <w:marRight w:val="0"/>
      <w:marTop w:val="150"/>
      <w:marBottom w:val="150"/>
      <w:divBdr>
        <w:top w:val="none" w:sz="0" w:space="0" w:color="auto"/>
        <w:left w:val="none" w:sz="0" w:space="0" w:color="auto"/>
        <w:bottom w:val="none" w:sz="0" w:space="0" w:color="auto"/>
        <w:right w:val="none" w:sz="0" w:space="0" w:color="auto"/>
      </w:divBdr>
      <w:divsChild>
        <w:div w:id="1977103986">
          <w:marLeft w:val="0"/>
          <w:marRight w:val="0"/>
          <w:marTop w:val="0"/>
          <w:marBottom w:val="0"/>
          <w:divBdr>
            <w:top w:val="none" w:sz="0" w:space="0" w:color="auto"/>
            <w:left w:val="none" w:sz="0" w:space="0" w:color="auto"/>
            <w:bottom w:val="none" w:sz="0" w:space="0" w:color="auto"/>
            <w:right w:val="none" w:sz="0" w:space="0" w:color="auto"/>
          </w:divBdr>
          <w:divsChild>
            <w:div w:id="2137916409">
              <w:marLeft w:val="0"/>
              <w:marRight w:val="0"/>
              <w:marTop w:val="0"/>
              <w:marBottom w:val="0"/>
              <w:divBdr>
                <w:top w:val="none" w:sz="0" w:space="0" w:color="auto"/>
                <w:left w:val="none" w:sz="0" w:space="0" w:color="auto"/>
                <w:bottom w:val="none" w:sz="0" w:space="0" w:color="auto"/>
                <w:right w:val="none" w:sz="0" w:space="0" w:color="auto"/>
              </w:divBdr>
              <w:divsChild>
                <w:div w:id="1858226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7197909">
      <w:bodyDiv w:val="1"/>
      <w:marLeft w:val="0"/>
      <w:marRight w:val="0"/>
      <w:marTop w:val="0"/>
      <w:marBottom w:val="0"/>
      <w:divBdr>
        <w:top w:val="none" w:sz="0" w:space="0" w:color="auto"/>
        <w:left w:val="none" w:sz="0" w:space="0" w:color="auto"/>
        <w:bottom w:val="none" w:sz="0" w:space="0" w:color="auto"/>
        <w:right w:val="none" w:sz="0" w:space="0" w:color="auto"/>
      </w:divBdr>
      <w:divsChild>
        <w:div w:id="1866286027">
          <w:marLeft w:val="0"/>
          <w:marRight w:val="0"/>
          <w:marTop w:val="0"/>
          <w:marBottom w:val="0"/>
          <w:divBdr>
            <w:top w:val="none" w:sz="0" w:space="0" w:color="auto"/>
            <w:left w:val="none" w:sz="0" w:space="0" w:color="auto"/>
            <w:bottom w:val="none" w:sz="0" w:space="0" w:color="auto"/>
            <w:right w:val="none" w:sz="0" w:space="0" w:color="auto"/>
          </w:divBdr>
          <w:divsChild>
            <w:div w:id="1830436875">
              <w:marLeft w:val="0"/>
              <w:marRight w:val="0"/>
              <w:marTop w:val="0"/>
              <w:marBottom w:val="0"/>
              <w:divBdr>
                <w:top w:val="none" w:sz="0" w:space="0" w:color="auto"/>
                <w:left w:val="none" w:sz="0" w:space="0" w:color="auto"/>
                <w:bottom w:val="none" w:sz="0" w:space="0" w:color="auto"/>
                <w:right w:val="none" w:sz="0" w:space="0" w:color="auto"/>
              </w:divBdr>
              <w:divsChild>
                <w:div w:id="326062165">
                  <w:marLeft w:val="0"/>
                  <w:marRight w:val="0"/>
                  <w:marTop w:val="0"/>
                  <w:marBottom w:val="0"/>
                  <w:divBdr>
                    <w:top w:val="none" w:sz="0" w:space="0" w:color="auto"/>
                    <w:left w:val="none" w:sz="0" w:space="0" w:color="auto"/>
                    <w:bottom w:val="none" w:sz="0" w:space="0" w:color="auto"/>
                    <w:right w:val="none" w:sz="0" w:space="0" w:color="auto"/>
                  </w:divBdr>
                  <w:divsChild>
                    <w:div w:id="1568032883">
                      <w:marLeft w:val="0"/>
                      <w:marRight w:val="0"/>
                      <w:marTop w:val="0"/>
                      <w:marBottom w:val="0"/>
                      <w:divBdr>
                        <w:top w:val="none" w:sz="0" w:space="0" w:color="auto"/>
                        <w:left w:val="none" w:sz="0" w:space="0" w:color="auto"/>
                        <w:bottom w:val="none" w:sz="0" w:space="0" w:color="auto"/>
                        <w:right w:val="none" w:sz="0" w:space="0" w:color="auto"/>
                      </w:divBdr>
                      <w:divsChild>
                        <w:div w:id="5656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85">
      <w:bodyDiv w:val="1"/>
      <w:marLeft w:val="0"/>
      <w:marRight w:val="0"/>
      <w:marTop w:val="0"/>
      <w:marBottom w:val="0"/>
      <w:divBdr>
        <w:top w:val="none" w:sz="0" w:space="0" w:color="auto"/>
        <w:left w:val="none" w:sz="0" w:space="0" w:color="auto"/>
        <w:bottom w:val="none" w:sz="0" w:space="0" w:color="auto"/>
        <w:right w:val="none" w:sz="0" w:space="0" w:color="auto"/>
      </w:divBdr>
      <w:divsChild>
        <w:div w:id="795025035">
          <w:marLeft w:val="0"/>
          <w:marRight w:val="0"/>
          <w:marTop w:val="0"/>
          <w:marBottom w:val="0"/>
          <w:divBdr>
            <w:top w:val="none" w:sz="0" w:space="0" w:color="auto"/>
            <w:left w:val="none" w:sz="0" w:space="0" w:color="auto"/>
            <w:bottom w:val="none" w:sz="0" w:space="0" w:color="auto"/>
            <w:right w:val="none" w:sz="0" w:space="0" w:color="auto"/>
          </w:divBdr>
          <w:divsChild>
            <w:div w:id="364599604">
              <w:marLeft w:val="0"/>
              <w:marRight w:val="0"/>
              <w:marTop w:val="0"/>
              <w:marBottom w:val="0"/>
              <w:divBdr>
                <w:top w:val="none" w:sz="0" w:space="0" w:color="auto"/>
                <w:left w:val="none" w:sz="0" w:space="0" w:color="auto"/>
                <w:bottom w:val="none" w:sz="0" w:space="0" w:color="auto"/>
                <w:right w:val="none" w:sz="0" w:space="0" w:color="auto"/>
              </w:divBdr>
              <w:divsChild>
                <w:div w:id="1534462093">
                  <w:marLeft w:val="0"/>
                  <w:marRight w:val="0"/>
                  <w:marTop w:val="0"/>
                  <w:marBottom w:val="0"/>
                  <w:divBdr>
                    <w:top w:val="none" w:sz="0" w:space="0" w:color="auto"/>
                    <w:left w:val="none" w:sz="0" w:space="0" w:color="auto"/>
                    <w:bottom w:val="none" w:sz="0" w:space="0" w:color="auto"/>
                    <w:right w:val="none" w:sz="0" w:space="0" w:color="auto"/>
                  </w:divBdr>
                  <w:divsChild>
                    <w:div w:id="1868643001">
                      <w:marLeft w:val="0"/>
                      <w:marRight w:val="0"/>
                      <w:marTop w:val="0"/>
                      <w:marBottom w:val="0"/>
                      <w:divBdr>
                        <w:top w:val="none" w:sz="0" w:space="0" w:color="auto"/>
                        <w:left w:val="none" w:sz="0" w:space="0" w:color="auto"/>
                        <w:bottom w:val="none" w:sz="0" w:space="0" w:color="auto"/>
                        <w:right w:val="none" w:sz="0" w:space="0" w:color="auto"/>
                      </w:divBdr>
                      <w:divsChild>
                        <w:div w:id="232356545">
                          <w:marLeft w:val="0"/>
                          <w:marRight w:val="0"/>
                          <w:marTop w:val="0"/>
                          <w:marBottom w:val="0"/>
                          <w:divBdr>
                            <w:top w:val="none" w:sz="0" w:space="0" w:color="auto"/>
                            <w:left w:val="none" w:sz="0" w:space="0" w:color="auto"/>
                            <w:bottom w:val="none" w:sz="0" w:space="0" w:color="auto"/>
                            <w:right w:val="none" w:sz="0" w:space="0" w:color="auto"/>
                          </w:divBdr>
                          <w:divsChild>
                            <w:div w:id="803618494">
                              <w:marLeft w:val="0"/>
                              <w:marRight w:val="0"/>
                              <w:marTop w:val="0"/>
                              <w:marBottom w:val="0"/>
                              <w:divBdr>
                                <w:top w:val="none" w:sz="0" w:space="0" w:color="auto"/>
                                <w:left w:val="none" w:sz="0" w:space="0" w:color="auto"/>
                                <w:bottom w:val="none" w:sz="0" w:space="0" w:color="auto"/>
                                <w:right w:val="none" w:sz="0" w:space="0" w:color="auto"/>
                              </w:divBdr>
                              <w:divsChild>
                                <w:div w:id="748894060">
                                  <w:marLeft w:val="0"/>
                                  <w:marRight w:val="0"/>
                                  <w:marTop w:val="0"/>
                                  <w:marBottom w:val="0"/>
                                  <w:divBdr>
                                    <w:top w:val="none" w:sz="0" w:space="0" w:color="auto"/>
                                    <w:left w:val="none" w:sz="0" w:space="0" w:color="auto"/>
                                    <w:bottom w:val="none" w:sz="0" w:space="0" w:color="auto"/>
                                    <w:right w:val="none" w:sz="0" w:space="0" w:color="auto"/>
                                  </w:divBdr>
                                  <w:divsChild>
                                    <w:div w:id="2139226857">
                                      <w:marLeft w:val="0"/>
                                      <w:marRight w:val="0"/>
                                      <w:marTop w:val="0"/>
                                      <w:marBottom w:val="0"/>
                                      <w:divBdr>
                                        <w:top w:val="none" w:sz="0" w:space="0" w:color="auto"/>
                                        <w:left w:val="none" w:sz="0" w:space="0" w:color="auto"/>
                                        <w:bottom w:val="none" w:sz="0" w:space="0" w:color="auto"/>
                                        <w:right w:val="none" w:sz="0" w:space="0" w:color="auto"/>
                                      </w:divBdr>
                                      <w:divsChild>
                                        <w:div w:id="407188964">
                                          <w:marLeft w:val="0"/>
                                          <w:marRight w:val="0"/>
                                          <w:marTop w:val="0"/>
                                          <w:marBottom w:val="0"/>
                                          <w:divBdr>
                                            <w:top w:val="none" w:sz="0" w:space="0" w:color="auto"/>
                                            <w:left w:val="none" w:sz="0" w:space="0" w:color="auto"/>
                                            <w:bottom w:val="none" w:sz="0" w:space="0" w:color="auto"/>
                                            <w:right w:val="none" w:sz="0" w:space="0" w:color="auto"/>
                                          </w:divBdr>
                                          <w:divsChild>
                                            <w:div w:id="966541998">
                                              <w:marLeft w:val="0"/>
                                              <w:marRight w:val="0"/>
                                              <w:marTop w:val="0"/>
                                              <w:marBottom w:val="0"/>
                                              <w:divBdr>
                                                <w:top w:val="none" w:sz="0" w:space="0" w:color="auto"/>
                                                <w:left w:val="none" w:sz="0" w:space="0" w:color="auto"/>
                                                <w:bottom w:val="none" w:sz="0" w:space="0" w:color="auto"/>
                                                <w:right w:val="none" w:sz="0" w:space="0" w:color="auto"/>
                                              </w:divBdr>
                                              <w:divsChild>
                                                <w:div w:id="391276326">
                                                  <w:marLeft w:val="0"/>
                                                  <w:marRight w:val="0"/>
                                                  <w:marTop w:val="0"/>
                                                  <w:marBottom w:val="0"/>
                                                  <w:divBdr>
                                                    <w:top w:val="none" w:sz="0" w:space="0" w:color="auto"/>
                                                    <w:left w:val="none" w:sz="0" w:space="0" w:color="auto"/>
                                                    <w:bottom w:val="none" w:sz="0" w:space="0" w:color="auto"/>
                                                    <w:right w:val="none" w:sz="0" w:space="0" w:color="auto"/>
                                                  </w:divBdr>
                                                  <w:divsChild>
                                                    <w:div w:id="16401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16141">
      <w:bodyDiv w:val="1"/>
      <w:marLeft w:val="0"/>
      <w:marRight w:val="0"/>
      <w:marTop w:val="0"/>
      <w:marBottom w:val="0"/>
      <w:divBdr>
        <w:top w:val="none" w:sz="0" w:space="0" w:color="auto"/>
        <w:left w:val="none" w:sz="0" w:space="0" w:color="auto"/>
        <w:bottom w:val="none" w:sz="0" w:space="0" w:color="auto"/>
        <w:right w:val="none" w:sz="0" w:space="0" w:color="auto"/>
      </w:divBdr>
      <w:divsChild>
        <w:div w:id="1538816007">
          <w:marLeft w:val="0"/>
          <w:marRight w:val="0"/>
          <w:marTop w:val="0"/>
          <w:marBottom w:val="0"/>
          <w:divBdr>
            <w:top w:val="none" w:sz="0" w:space="0" w:color="auto"/>
            <w:left w:val="none" w:sz="0" w:space="0" w:color="auto"/>
            <w:bottom w:val="none" w:sz="0" w:space="0" w:color="auto"/>
            <w:right w:val="none" w:sz="0" w:space="0" w:color="auto"/>
          </w:divBdr>
          <w:divsChild>
            <w:div w:id="1373992820">
              <w:marLeft w:val="0"/>
              <w:marRight w:val="0"/>
              <w:marTop w:val="0"/>
              <w:marBottom w:val="0"/>
              <w:divBdr>
                <w:top w:val="none" w:sz="0" w:space="0" w:color="auto"/>
                <w:left w:val="none" w:sz="0" w:space="0" w:color="auto"/>
                <w:bottom w:val="none" w:sz="0" w:space="0" w:color="auto"/>
                <w:right w:val="none" w:sz="0" w:space="0" w:color="auto"/>
              </w:divBdr>
              <w:divsChild>
                <w:div w:id="1485314869">
                  <w:marLeft w:val="0"/>
                  <w:marRight w:val="0"/>
                  <w:marTop w:val="0"/>
                  <w:marBottom w:val="0"/>
                  <w:divBdr>
                    <w:top w:val="none" w:sz="0" w:space="0" w:color="auto"/>
                    <w:left w:val="none" w:sz="0" w:space="0" w:color="auto"/>
                    <w:bottom w:val="none" w:sz="0" w:space="0" w:color="auto"/>
                    <w:right w:val="none" w:sz="0" w:space="0" w:color="auto"/>
                  </w:divBdr>
                  <w:divsChild>
                    <w:div w:id="1315530021">
                      <w:marLeft w:val="0"/>
                      <w:marRight w:val="0"/>
                      <w:marTop w:val="0"/>
                      <w:marBottom w:val="0"/>
                      <w:divBdr>
                        <w:top w:val="none" w:sz="0" w:space="0" w:color="auto"/>
                        <w:left w:val="none" w:sz="0" w:space="0" w:color="auto"/>
                        <w:bottom w:val="none" w:sz="0" w:space="0" w:color="auto"/>
                        <w:right w:val="none" w:sz="0" w:space="0" w:color="auto"/>
                      </w:divBdr>
                      <w:divsChild>
                        <w:div w:id="905841290">
                          <w:marLeft w:val="0"/>
                          <w:marRight w:val="0"/>
                          <w:marTop w:val="0"/>
                          <w:marBottom w:val="0"/>
                          <w:divBdr>
                            <w:top w:val="none" w:sz="0" w:space="0" w:color="auto"/>
                            <w:left w:val="none" w:sz="0" w:space="0" w:color="auto"/>
                            <w:bottom w:val="none" w:sz="0" w:space="0" w:color="auto"/>
                            <w:right w:val="none" w:sz="0" w:space="0" w:color="auto"/>
                          </w:divBdr>
                          <w:divsChild>
                            <w:div w:id="2128621486">
                              <w:marLeft w:val="0"/>
                              <w:marRight w:val="0"/>
                              <w:marTop w:val="0"/>
                              <w:marBottom w:val="0"/>
                              <w:divBdr>
                                <w:top w:val="none" w:sz="0" w:space="0" w:color="auto"/>
                                <w:left w:val="none" w:sz="0" w:space="0" w:color="auto"/>
                                <w:bottom w:val="none" w:sz="0" w:space="0" w:color="auto"/>
                                <w:right w:val="none" w:sz="0" w:space="0" w:color="auto"/>
                              </w:divBdr>
                              <w:divsChild>
                                <w:div w:id="569081781">
                                  <w:marLeft w:val="0"/>
                                  <w:marRight w:val="0"/>
                                  <w:marTop w:val="0"/>
                                  <w:marBottom w:val="0"/>
                                  <w:divBdr>
                                    <w:top w:val="none" w:sz="0" w:space="0" w:color="auto"/>
                                    <w:left w:val="none" w:sz="0" w:space="0" w:color="auto"/>
                                    <w:bottom w:val="none" w:sz="0" w:space="0" w:color="auto"/>
                                    <w:right w:val="none" w:sz="0" w:space="0" w:color="auto"/>
                                  </w:divBdr>
                                  <w:divsChild>
                                    <w:div w:id="529612238">
                                      <w:marLeft w:val="0"/>
                                      <w:marRight w:val="0"/>
                                      <w:marTop w:val="0"/>
                                      <w:marBottom w:val="0"/>
                                      <w:divBdr>
                                        <w:top w:val="none" w:sz="0" w:space="0" w:color="auto"/>
                                        <w:left w:val="none" w:sz="0" w:space="0" w:color="auto"/>
                                        <w:bottom w:val="none" w:sz="0" w:space="0" w:color="auto"/>
                                        <w:right w:val="none" w:sz="0" w:space="0" w:color="auto"/>
                                      </w:divBdr>
                                      <w:divsChild>
                                        <w:div w:id="1759910074">
                                          <w:marLeft w:val="0"/>
                                          <w:marRight w:val="0"/>
                                          <w:marTop w:val="0"/>
                                          <w:marBottom w:val="0"/>
                                          <w:divBdr>
                                            <w:top w:val="none" w:sz="0" w:space="0" w:color="auto"/>
                                            <w:left w:val="none" w:sz="0" w:space="0" w:color="auto"/>
                                            <w:bottom w:val="none" w:sz="0" w:space="0" w:color="auto"/>
                                            <w:right w:val="none" w:sz="0" w:space="0" w:color="auto"/>
                                          </w:divBdr>
                                          <w:divsChild>
                                            <w:div w:id="396444369">
                                              <w:marLeft w:val="0"/>
                                              <w:marRight w:val="0"/>
                                              <w:marTop w:val="0"/>
                                              <w:marBottom w:val="0"/>
                                              <w:divBdr>
                                                <w:top w:val="none" w:sz="0" w:space="0" w:color="auto"/>
                                                <w:left w:val="none" w:sz="0" w:space="0" w:color="auto"/>
                                                <w:bottom w:val="none" w:sz="0" w:space="0" w:color="auto"/>
                                                <w:right w:val="none" w:sz="0" w:space="0" w:color="auto"/>
                                              </w:divBdr>
                                              <w:divsChild>
                                                <w:div w:id="351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88959">
      <w:marLeft w:val="0"/>
      <w:marRight w:val="0"/>
      <w:marTop w:val="0"/>
      <w:marBottom w:val="0"/>
      <w:divBdr>
        <w:top w:val="none" w:sz="0" w:space="0" w:color="auto"/>
        <w:left w:val="none" w:sz="0" w:space="0" w:color="auto"/>
        <w:bottom w:val="none" w:sz="0" w:space="0" w:color="auto"/>
        <w:right w:val="none" w:sz="0" w:space="0" w:color="auto"/>
      </w:divBdr>
    </w:div>
    <w:div w:id="1427656870">
      <w:bodyDiv w:val="1"/>
      <w:marLeft w:val="0"/>
      <w:marRight w:val="0"/>
      <w:marTop w:val="0"/>
      <w:marBottom w:val="0"/>
      <w:divBdr>
        <w:top w:val="none" w:sz="0" w:space="0" w:color="auto"/>
        <w:left w:val="none" w:sz="0" w:space="0" w:color="auto"/>
        <w:bottom w:val="none" w:sz="0" w:space="0" w:color="auto"/>
        <w:right w:val="none" w:sz="0" w:space="0" w:color="auto"/>
      </w:divBdr>
    </w:div>
    <w:div w:id="1438677581">
      <w:bodyDiv w:val="1"/>
      <w:marLeft w:val="0"/>
      <w:marRight w:val="0"/>
      <w:marTop w:val="0"/>
      <w:marBottom w:val="0"/>
      <w:divBdr>
        <w:top w:val="none" w:sz="0" w:space="0" w:color="auto"/>
        <w:left w:val="none" w:sz="0" w:space="0" w:color="auto"/>
        <w:bottom w:val="none" w:sz="0" w:space="0" w:color="auto"/>
        <w:right w:val="none" w:sz="0" w:space="0" w:color="auto"/>
      </w:divBdr>
    </w:div>
    <w:div w:id="1462261539">
      <w:bodyDiv w:val="1"/>
      <w:marLeft w:val="0"/>
      <w:marRight w:val="0"/>
      <w:marTop w:val="0"/>
      <w:marBottom w:val="0"/>
      <w:divBdr>
        <w:top w:val="none" w:sz="0" w:space="0" w:color="auto"/>
        <w:left w:val="none" w:sz="0" w:space="0" w:color="auto"/>
        <w:bottom w:val="none" w:sz="0" w:space="0" w:color="auto"/>
        <w:right w:val="none" w:sz="0" w:space="0" w:color="auto"/>
      </w:divBdr>
      <w:divsChild>
        <w:div w:id="1314211941">
          <w:marLeft w:val="0"/>
          <w:marRight w:val="0"/>
          <w:marTop w:val="0"/>
          <w:marBottom w:val="0"/>
          <w:divBdr>
            <w:top w:val="single" w:sz="2" w:space="0" w:color="2E2E2E"/>
            <w:left w:val="single" w:sz="2" w:space="0" w:color="2E2E2E"/>
            <w:bottom w:val="single" w:sz="2" w:space="0" w:color="2E2E2E"/>
            <w:right w:val="single" w:sz="2" w:space="0" w:color="2E2E2E"/>
          </w:divBdr>
          <w:divsChild>
            <w:div w:id="1169441128">
              <w:marLeft w:val="0"/>
              <w:marRight w:val="0"/>
              <w:marTop w:val="0"/>
              <w:marBottom w:val="0"/>
              <w:divBdr>
                <w:top w:val="single" w:sz="6" w:space="0" w:color="C9C9C9"/>
                <w:left w:val="none" w:sz="0" w:space="0" w:color="auto"/>
                <w:bottom w:val="none" w:sz="0" w:space="0" w:color="auto"/>
                <w:right w:val="none" w:sz="0" w:space="0" w:color="auto"/>
              </w:divBdr>
              <w:divsChild>
                <w:div w:id="1428500642">
                  <w:marLeft w:val="0"/>
                  <w:marRight w:val="0"/>
                  <w:marTop w:val="0"/>
                  <w:marBottom w:val="0"/>
                  <w:divBdr>
                    <w:top w:val="none" w:sz="0" w:space="0" w:color="auto"/>
                    <w:left w:val="none" w:sz="0" w:space="0" w:color="auto"/>
                    <w:bottom w:val="none" w:sz="0" w:space="0" w:color="auto"/>
                    <w:right w:val="none" w:sz="0" w:space="0" w:color="auto"/>
                  </w:divBdr>
                  <w:divsChild>
                    <w:div w:id="1715499228">
                      <w:marLeft w:val="0"/>
                      <w:marRight w:val="0"/>
                      <w:marTop w:val="0"/>
                      <w:marBottom w:val="0"/>
                      <w:divBdr>
                        <w:top w:val="none" w:sz="0" w:space="0" w:color="auto"/>
                        <w:left w:val="none" w:sz="0" w:space="0" w:color="auto"/>
                        <w:bottom w:val="none" w:sz="0" w:space="0" w:color="auto"/>
                        <w:right w:val="none" w:sz="0" w:space="0" w:color="auto"/>
                      </w:divBdr>
                      <w:divsChild>
                        <w:div w:id="1966422600">
                          <w:marLeft w:val="0"/>
                          <w:marRight w:val="0"/>
                          <w:marTop w:val="204"/>
                          <w:marBottom w:val="163"/>
                          <w:divBdr>
                            <w:top w:val="single" w:sz="6" w:space="0" w:color="D7D7D7"/>
                            <w:left w:val="single" w:sz="2" w:space="0" w:color="D7D7D7"/>
                            <w:bottom w:val="single" w:sz="6" w:space="0" w:color="D7D7D7"/>
                            <w:right w:val="single" w:sz="2" w:space="0" w:color="D7D7D7"/>
                          </w:divBdr>
                          <w:divsChild>
                            <w:div w:id="16824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9504">
      <w:bodyDiv w:val="1"/>
      <w:marLeft w:val="0"/>
      <w:marRight w:val="0"/>
      <w:marTop w:val="0"/>
      <w:marBottom w:val="0"/>
      <w:divBdr>
        <w:top w:val="none" w:sz="0" w:space="0" w:color="auto"/>
        <w:left w:val="none" w:sz="0" w:space="0" w:color="auto"/>
        <w:bottom w:val="none" w:sz="0" w:space="0" w:color="auto"/>
        <w:right w:val="none" w:sz="0" w:space="0" w:color="auto"/>
      </w:divBdr>
      <w:divsChild>
        <w:div w:id="2093893809">
          <w:marLeft w:val="547"/>
          <w:marRight w:val="0"/>
          <w:marTop w:val="134"/>
          <w:marBottom w:val="0"/>
          <w:divBdr>
            <w:top w:val="none" w:sz="0" w:space="0" w:color="auto"/>
            <w:left w:val="none" w:sz="0" w:space="0" w:color="auto"/>
            <w:bottom w:val="none" w:sz="0" w:space="0" w:color="auto"/>
            <w:right w:val="none" w:sz="0" w:space="0" w:color="auto"/>
          </w:divBdr>
        </w:div>
      </w:divsChild>
    </w:div>
    <w:div w:id="1501967161">
      <w:bodyDiv w:val="1"/>
      <w:marLeft w:val="0"/>
      <w:marRight w:val="0"/>
      <w:marTop w:val="0"/>
      <w:marBottom w:val="0"/>
      <w:divBdr>
        <w:top w:val="none" w:sz="0" w:space="0" w:color="auto"/>
        <w:left w:val="none" w:sz="0" w:space="0" w:color="auto"/>
        <w:bottom w:val="none" w:sz="0" w:space="0" w:color="auto"/>
        <w:right w:val="none" w:sz="0" w:space="0" w:color="auto"/>
      </w:divBdr>
      <w:divsChild>
        <w:div w:id="647592681">
          <w:marLeft w:val="0"/>
          <w:marRight w:val="0"/>
          <w:marTop w:val="34"/>
          <w:marBottom w:val="34"/>
          <w:divBdr>
            <w:top w:val="none" w:sz="0" w:space="0" w:color="auto"/>
            <w:left w:val="none" w:sz="0" w:space="0" w:color="auto"/>
            <w:bottom w:val="none" w:sz="0" w:space="0" w:color="auto"/>
            <w:right w:val="none" w:sz="0" w:space="0" w:color="auto"/>
          </w:divBdr>
        </w:div>
      </w:divsChild>
    </w:div>
    <w:div w:id="1515806719">
      <w:bodyDiv w:val="1"/>
      <w:marLeft w:val="0"/>
      <w:marRight w:val="0"/>
      <w:marTop w:val="0"/>
      <w:marBottom w:val="0"/>
      <w:divBdr>
        <w:top w:val="none" w:sz="0" w:space="0" w:color="auto"/>
        <w:left w:val="none" w:sz="0" w:space="0" w:color="auto"/>
        <w:bottom w:val="none" w:sz="0" w:space="0" w:color="auto"/>
        <w:right w:val="none" w:sz="0" w:space="0" w:color="auto"/>
      </w:divBdr>
      <w:divsChild>
        <w:div w:id="1215001210">
          <w:marLeft w:val="0"/>
          <w:marRight w:val="0"/>
          <w:marTop w:val="0"/>
          <w:marBottom w:val="0"/>
          <w:divBdr>
            <w:top w:val="none" w:sz="0" w:space="0" w:color="auto"/>
            <w:left w:val="none" w:sz="0" w:space="0" w:color="auto"/>
            <w:bottom w:val="none" w:sz="0" w:space="0" w:color="auto"/>
            <w:right w:val="none" w:sz="0" w:space="0" w:color="auto"/>
          </w:divBdr>
          <w:divsChild>
            <w:div w:id="2030983052">
              <w:marLeft w:val="0"/>
              <w:marRight w:val="0"/>
              <w:marTop w:val="0"/>
              <w:marBottom w:val="0"/>
              <w:divBdr>
                <w:top w:val="none" w:sz="0" w:space="0" w:color="auto"/>
                <w:left w:val="none" w:sz="0" w:space="0" w:color="auto"/>
                <w:bottom w:val="none" w:sz="0" w:space="0" w:color="auto"/>
                <w:right w:val="none" w:sz="0" w:space="0" w:color="auto"/>
              </w:divBdr>
              <w:divsChild>
                <w:div w:id="897280381">
                  <w:marLeft w:val="0"/>
                  <w:marRight w:val="0"/>
                  <w:marTop w:val="0"/>
                  <w:marBottom w:val="0"/>
                  <w:divBdr>
                    <w:top w:val="none" w:sz="0" w:space="0" w:color="auto"/>
                    <w:left w:val="none" w:sz="0" w:space="0" w:color="auto"/>
                    <w:bottom w:val="none" w:sz="0" w:space="0" w:color="auto"/>
                    <w:right w:val="none" w:sz="0" w:space="0" w:color="auto"/>
                  </w:divBdr>
                  <w:divsChild>
                    <w:div w:id="1296565910">
                      <w:marLeft w:val="0"/>
                      <w:marRight w:val="0"/>
                      <w:marTop w:val="0"/>
                      <w:marBottom w:val="0"/>
                      <w:divBdr>
                        <w:top w:val="none" w:sz="0" w:space="0" w:color="auto"/>
                        <w:left w:val="none" w:sz="0" w:space="0" w:color="auto"/>
                        <w:bottom w:val="none" w:sz="0" w:space="0" w:color="auto"/>
                        <w:right w:val="none" w:sz="0" w:space="0" w:color="auto"/>
                      </w:divBdr>
                      <w:divsChild>
                        <w:div w:id="1982923004">
                          <w:marLeft w:val="0"/>
                          <w:marRight w:val="0"/>
                          <w:marTop w:val="0"/>
                          <w:marBottom w:val="0"/>
                          <w:divBdr>
                            <w:top w:val="none" w:sz="0" w:space="0" w:color="auto"/>
                            <w:left w:val="none" w:sz="0" w:space="0" w:color="auto"/>
                            <w:bottom w:val="none" w:sz="0" w:space="0" w:color="auto"/>
                            <w:right w:val="none" w:sz="0" w:space="0" w:color="auto"/>
                          </w:divBdr>
                          <w:divsChild>
                            <w:div w:id="2004432976">
                              <w:marLeft w:val="0"/>
                              <w:marRight w:val="0"/>
                              <w:marTop w:val="0"/>
                              <w:marBottom w:val="0"/>
                              <w:divBdr>
                                <w:top w:val="none" w:sz="0" w:space="0" w:color="auto"/>
                                <w:left w:val="none" w:sz="0" w:space="0" w:color="auto"/>
                                <w:bottom w:val="none" w:sz="0" w:space="0" w:color="auto"/>
                                <w:right w:val="none" w:sz="0" w:space="0" w:color="auto"/>
                              </w:divBdr>
                              <w:divsChild>
                                <w:div w:id="710881733">
                                  <w:marLeft w:val="0"/>
                                  <w:marRight w:val="0"/>
                                  <w:marTop w:val="0"/>
                                  <w:marBottom w:val="0"/>
                                  <w:divBdr>
                                    <w:top w:val="none" w:sz="0" w:space="0" w:color="auto"/>
                                    <w:left w:val="none" w:sz="0" w:space="0" w:color="auto"/>
                                    <w:bottom w:val="none" w:sz="0" w:space="0" w:color="auto"/>
                                    <w:right w:val="none" w:sz="0" w:space="0" w:color="auto"/>
                                  </w:divBdr>
                                  <w:divsChild>
                                    <w:div w:id="202911702">
                                      <w:marLeft w:val="0"/>
                                      <w:marRight w:val="0"/>
                                      <w:marTop w:val="0"/>
                                      <w:marBottom w:val="0"/>
                                      <w:divBdr>
                                        <w:top w:val="none" w:sz="0" w:space="0" w:color="auto"/>
                                        <w:left w:val="none" w:sz="0" w:space="0" w:color="auto"/>
                                        <w:bottom w:val="none" w:sz="0" w:space="0" w:color="auto"/>
                                        <w:right w:val="none" w:sz="0" w:space="0" w:color="auto"/>
                                      </w:divBdr>
                                      <w:divsChild>
                                        <w:div w:id="1224371038">
                                          <w:marLeft w:val="0"/>
                                          <w:marRight w:val="0"/>
                                          <w:marTop w:val="0"/>
                                          <w:marBottom w:val="0"/>
                                          <w:divBdr>
                                            <w:top w:val="none" w:sz="0" w:space="0" w:color="auto"/>
                                            <w:left w:val="none" w:sz="0" w:space="0" w:color="auto"/>
                                            <w:bottom w:val="none" w:sz="0" w:space="0" w:color="auto"/>
                                            <w:right w:val="none" w:sz="0" w:space="0" w:color="auto"/>
                                          </w:divBdr>
                                          <w:divsChild>
                                            <w:div w:id="1340618587">
                                              <w:marLeft w:val="0"/>
                                              <w:marRight w:val="0"/>
                                              <w:marTop w:val="0"/>
                                              <w:marBottom w:val="0"/>
                                              <w:divBdr>
                                                <w:top w:val="none" w:sz="0" w:space="0" w:color="auto"/>
                                                <w:left w:val="none" w:sz="0" w:space="0" w:color="auto"/>
                                                <w:bottom w:val="none" w:sz="0" w:space="0" w:color="auto"/>
                                                <w:right w:val="none" w:sz="0" w:space="0" w:color="auto"/>
                                              </w:divBdr>
                                              <w:divsChild>
                                                <w:div w:id="1546336545">
                                                  <w:marLeft w:val="0"/>
                                                  <w:marRight w:val="0"/>
                                                  <w:marTop w:val="0"/>
                                                  <w:marBottom w:val="0"/>
                                                  <w:divBdr>
                                                    <w:top w:val="none" w:sz="0" w:space="0" w:color="auto"/>
                                                    <w:left w:val="none" w:sz="0" w:space="0" w:color="auto"/>
                                                    <w:bottom w:val="none" w:sz="0" w:space="0" w:color="auto"/>
                                                    <w:right w:val="none" w:sz="0" w:space="0" w:color="auto"/>
                                                  </w:divBdr>
                                                  <w:divsChild>
                                                    <w:div w:id="12266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09741">
      <w:bodyDiv w:val="1"/>
      <w:marLeft w:val="0"/>
      <w:marRight w:val="0"/>
      <w:marTop w:val="0"/>
      <w:marBottom w:val="0"/>
      <w:divBdr>
        <w:top w:val="none" w:sz="0" w:space="0" w:color="auto"/>
        <w:left w:val="none" w:sz="0" w:space="0" w:color="auto"/>
        <w:bottom w:val="none" w:sz="0" w:space="0" w:color="auto"/>
        <w:right w:val="none" w:sz="0" w:space="0" w:color="auto"/>
      </w:divBdr>
      <w:divsChild>
        <w:div w:id="1999504323">
          <w:marLeft w:val="547"/>
          <w:marRight w:val="0"/>
          <w:marTop w:val="134"/>
          <w:marBottom w:val="0"/>
          <w:divBdr>
            <w:top w:val="none" w:sz="0" w:space="0" w:color="auto"/>
            <w:left w:val="none" w:sz="0" w:space="0" w:color="auto"/>
            <w:bottom w:val="none" w:sz="0" w:space="0" w:color="auto"/>
            <w:right w:val="none" w:sz="0" w:space="0" w:color="auto"/>
          </w:divBdr>
        </w:div>
      </w:divsChild>
    </w:div>
    <w:div w:id="1538159131">
      <w:bodyDiv w:val="1"/>
      <w:marLeft w:val="0"/>
      <w:marRight w:val="0"/>
      <w:marTop w:val="0"/>
      <w:marBottom w:val="0"/>
      <w:divBdr>
        <w:top w:val="none" w:sz="0" w:space="0" w:color="auto"/>
        <w:left w:val="none" w:sz="0" w:space="0" w:color="auto"/>
        <w:bottom w:val="none" w:sz="0" w:space="0" w:color="auto"/>
        <w:right w:val="none" w:sz="0" w:space="0" w:color="auto"/>
      </w:divBdr>
      <w:divsChild>
        <w:div w:id="1799715327">
          <w:marLeft w:val="0"/>
          <w:marRight w:val="0"/>
          <w:marTop w:val="0"/>
          <w:marBottom w:val="0"/>
          <w:divBdr>
            <w:top w:val="none" w:sz="0" w:space="0" w:color="auto"/>
            <w:left w:val="none" w:sz="0" w:space="0" w:color="auto"/>
            <w:bottom w:val="none" w:sz="0" w:space="0" w:color="auto"/>
            <w:right w:val="none" w:sz="0" w:space="0" w:color="auto"/>
          </w:divBdr>
          <w:divsChild>
            <w:div w:id="1453087153">
              <w:marLeft w:val="0"/>
              <w:marRight w:val="0"/>
              <w:marTop w:val="0"/>
              <w:marBottom w:val="0"/>
              <w:divBdr>
                <w:top w:val="none" w:sz="0" w:space="0" w:color="auto"/>
                <w:left w:val="none" w:sz="0" w:space="0" w:color="auto"/>
                <w:bottom w:val="none" w:sz="0" w:space="0" w:color="auto"/>
                <w:right w:val="none" w:sz="0" w:space="0" w:color="auto"/>
              </w:divBdr>
              <w:divsChild>
                <w:div w:id="536237564">
                  <w:marLeft w:val="0"/>
                  <w:marRight w:val="0"/>
                  <w:marTop w:val="0"/>
                  <w:marBottom w:val="0"/>
                  <w:divBdr>
                    <w:top w:val="none" w:sz="0" w:space="0" w:color="auto"/>
                    <w:left w:val="none" w:sz="0" w:space="0" w:color="auto"/>
                    <w:bottom w:val="none" w:sz="0" w:space="0" w:color="auto"/>
                    <w:right w:val="none" w:sz="0" w:space="0" w:color="auto"/>
                  </w:divBdr>
                  <w:divsChild>
                    <w:div w:id="763500436">
                      <w:marLeft w:val="0"/>
                      <w:marRight w:val="0"/>
                      <w:marTop w:val="0"/>
                      <w:marBottom w:val="0"/>
                      <w:divBdr>
                        <w:top w:val="none" w:sz="0" w:space="0" w:color="auto"/>
                        <w:left w:val="none" w:sz="0" w:space="0" w:color="auto"/>
                        <w:bottom w:val="none" w:sz="0" w:space="0" w:color="auto"/>
                        <w:right w:val="none" w:sz="0" w:space="0" w:color="auto"/>
                      </w:divBdr>
                      <w:divsChild>
                        <w:div w:id="3747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2591">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sChild>
        <w:div w:id="933588869">
          <w:marLeft w:val="0"/>
          <w:marRight w:val="0"/>
          <w:marTop w:val="0"/>
          <w:marBottom w:val="0"/>
          <w:divBdr>
            <w:top w:val="none" w:sz="0" w:space="0" w:color="auto"/>
            <w:left w:val="none" w:sz="0" w:space="0" w:color="auto"/>
            <w:bottom w:val="none" w:sz="0" w:space="0" w:color="auto"/>
            <w:right w:val="none" w:sz="0" w:space="0" w:color="auto"/>
          </w:divBdr>
          <w:divsChild>
            <w:div w:id="1353459452">
              <w:marLeft w:val="0"/>
              <w:marRight w:val="0"/>
              <w:marTop w:val="0"/>
              <w:marBottom w:val="0"/>
              <w:divBdr>
                <w:top w:val="none" w:sz="0" w:space="0" w:color="auto"/>
                <w:left w:val="none" w:sz="0" w:space="0" w:color="auto"/>
                <w:bottom w:val="none" w:sz="0" w:space="0" w:color="auto"/>
                <w:right w:val="none" w:sz="0" w:space="0" w:color="auto"/>
              </w:divBdr>
              <w:divsChild>
                <w:div w:id="1438453333">
                  <w:marLeft w:val="0"/>
                  <w:marRight w:val="0"/>
                  <w:marTop w:val="0"/>
                  <w:marBottom w:val="0"/>
                  <w:divBdr>
                    <w:top w:val="none" w:sz="0" w:space="0" w:color="auto"/>
                    <w:left w:val="none" w:sz="0" w:space="0" w:color="auto"/>
                    <w:bottom w:val="none" w:sz="0" w:space="0" w:color="auto"/>
                    <w:right w:val="none" w:sz="0" w:space="0" w:color="auto"/>
                  </w:divBdr>
                  <w:divsChild>
                    <w:div w:id="1091199215">
                      <w:marLeft w:val="0"/>
                      <w:marRight w:val="0"/>
                      <w:marTop w:val="0"/>
                      <w:marBottom w:val="0"/>
                      <w:divBdr>
                        <w:top w:val="none" w:sz="0" w:space="0" w:color="auto"/>
                        <w:left w:val="none" w:sz="0" w:space="0" w:color="auto"/>
                        <w:bottom w:val="none" w:sz="0" w:space="0" w:color="auto"/>
                        <w:right w:val="none" w:sz="0" w:space="0" w:color="auto"/>
                      </w:divBdr>
                      <w:divsChild>
                        <w:div w:id="939023401">
                          <w:marLeft w:val="0"/>
                          <w:marRight w:val="0"/>
                          <w:marTop w:val="0"/>
                          <w:marBottom w:val="0"/>
                          <w:divBdr>
                            <w:top w:val="none" w:sz="0" w:space="0" w:color="auto"/>
                            <w:left w:val="none" w:sz="0" w:space="0" w:color="auto"/>
                            <w:bottom w:val="none" w:sz="0" w:space="0" w:color="auto"/>
                            <w:right w:val="none" w:sz="0" w:space="0" w:color="auto"/>
                          </w:divBdr>
                          <w:divsChild>
                            <w:div w:id="953947896">
                              <w:marLeft w:val="0"/>
                              <w:marRight w:val="0"/>
                              <w:marTop w:val="0"/>
                              <w:marBottom w:val="0"/>
                              <w:divBdr>
                                <w:top w:val="none" w:sz="0" w:space="0" w:color="auto"/>
                                <w:left w:val="none" w:sz="0" w:space="0" w:color="auto"/>
                                <w:bottom w:val="none" w:sz="0" w:space="0" w:color="auto"/>
                                <w:right w:val="none" w:sz="0" w:space="0" w:color="auto"/>
                              </w:divBdr>
                              <w:divsChild>
                                <w:div w:id="425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98264">
      <w:bodyDiv w:val="1"/>
      <w:marLeft w:val="0"/>
      <w:marRight w:val="0"/>
      <w:marTop w:val="0"/>
      <w:marBottom w:val="0"/>
      <w:divBdr>
        <w:top w:val="none" w:sz="0" w:space="0" w:color="auto"/>
        <w:left w:val="none" w:sz="0" w:space="0" w:color="auto"/>
        <w:bottom w:val="none" w:sz="0" w:space="0" w:color="auto"/>
        <w:right w:val="none" w:sz="0" w:space="0" w:color="auto"/>
      </w:divBdr>
      <w:divsChild>
        <w:div w:id="1995448755">
          <w:marLeft w:val="0"/>
          <w:marRight w:val="0"/>
          <w:marTop w:val="0"/>
          <w:marBottom w:val="0"/>
          <w:divBdr>
            <w:top w:val="none" w:sz="0" w:space="0" w:color="auto"/>
            <w:left w:val="none" w:sz="0" w:space="0" w:color="auto"/>
            <w:bottom w:val="none" w:sz="0" w:space="0" w:color="auto"/>
            <w:right w:val="none" w:sz="0" w:space="0" w:color="auto"/>
          </w:divBdr>
          <w:divsChild>
            <w:div w:id="2068842112">
              <w:marLeft w:val="0"/>
              <w:marRight w:val="0"/>
              <w:marTop w:val="0"/>
              <w:marBottom w:val="0"/>
              <w:divBdr>
                <w:top w:val="none" w:sz="0" w:space="0" w:color="auto"/>
                <w:left w:val="none" w:sz="0" w:space="0" w:color="auto"/>
                <w:bottom w:val="none" w:sz="0" w:space="0" w:color="auto"/>
                <w:right w:val="none" w:sz="0" w:space="0" w:color="auto"/>
              </w:divBdr>
              <w:divsChild>
                <w:div w:id="1229072263">
                  <w:marLeft w:val="0"/>
                  <w:marRight w:val="0"/>
                  <w:marTop w:val="0"/>
                  <w:marBottom w:val="0"/>
                  <w:divBdr>
                    <w:top w:val="none" w:sz="0" w:space="0" w:color="auto"/>
                    <w:left w:val="none" w:sz="0" w:space="0" w:color="auto"/>
                    <w:bottom w:val="none" w:sz="0" w:space="0" w:color="auto"/>
                    <w:right w:val="none" w:sz="0" w:space="0" w:color="auto"/>
                  </w:divBdr>
                  <w:divsChild>
                    <w:div w:id="2031373749">
                      <w:marLeft w:val="0"/>
                      <w:marRight w:val="0"/>
                      <w:marTop w:val="0"/>
                      <w:marBottom w:val="0"/>
                      <w:divBdr>
                        <w:top w:val="none" w:sz="0" w:space="0" w:color="auto"/>
                        <w:left w:val="none" w:sz="0" w:space="0" w:color="auto"/>
                        <w:bottom w:val="none" w:sz="0" w:space="0" w:color="auto"/>
                        <w:right w:val="none" w:sz="0" w:space="0" w:color="auto"/>
                      </w:divBdr>
                      <w:divsChild>
                        <w:div w:id="34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75636">
      <w:bodyDiv w:val="1"/>
      <w:marLeft w:val="0"/>
      <w:marRight w:val="0"/>
      <w:marTop w:val="0"/>
      <w:marBottom w:val="0"/>
      <w:divBdr>
        <w:top w:val="none" w:sz="0" w:space="0" w:color="auto"/>
        <w:left w:val="none" w:sz="0" w:space="0" w:color="auto"/>
        <w:bottom w:val="none" w:sz="0" w:space="0" w:color="auto"/>
        <w:right w:val="none" w:sz="0" w:space="0" w:color="auto"/>
      </w:divBdr>
    </w:div>
    <w:div w:id="1755932908">
      <w:bodyDiv w:val="1"/>
      <w:marLeft w:val="0"/>
      <w:marRight w:val="0"/>
      <w:marTop w:val="0"/>
      <w:marBottom w:val="0"/>
      <w:divBdr>
        <w:top w:val="none" w:sz="0" w:space="0" w:color="auto"/>
        <w:left w:val="none" w:sz="0" w:space="0" w:color="auto"/>
        <w:bottom w:val="none" w:sz="0" w:space="0" w:color="auto"/>
        <w:right w:val="none" w:sz="0" w:space="0" w:color="auto"/>
      </w:divBdr>
    </w:div>
    <w:div w:id="1793285369">
      <w:bodyDiv w:val="1"/>
      <w:marLeft w:val="0"/>
      <w:marRight w:val="0"/>
      <w:marTop w:val="0"/>
      <w:marBottom w:val="0"/>
      <w:divBdr>
        <w:top w:val="none" w:sz="0" w:space="0" w:color="auto"/>
        <w:left w:val="none" w:sz="0" w:space="0" w:color="auto"/>
        <w:bottom w:val="none" w:sz="0" w:space="0" w:color="auto"/>
        <w:right w:val="none" w:sz="0" w:space="0" w:color="auto"/>
      </w:divBdr>
      <w:divsChild>
        <w:div w:id="989552372">
          <w:marLeft w:val="0"/>
          <w:marRight w:val="1"/>
          <w:marTop w:val="0"/>
          <w:marBottom w:val="0"/>
          <w:divBdr>
            <w:top w:val="none" w:sz="0" w:space="0" w:color="auto"/>
            <w:left w:val="none" w:sz="0" w:space="0" w:color="auto"/>
            <w:bottom w:val="none" w:sz="0" w:space="0" w:color="auto"/>
            <w:right w:val="none" w:sz="0" w:space="0" w:color="auto"/>
          </w:divBdr>
          <w:divsChild>
            <w:div w:id="381058702">
              <w:marLeft w:val="0"/>
              <w:marRight w:val="0"/>
              <w:marTop w:val="0"/>
              <w:marBottom w:val="0"/>
              <w:divBdr>
                <w:top w:val="none" w:sz="0" w:space="0" w:color="auto"/>
                <w:left w:val="none" w:sz="0" w:space="0" w:color="auto"/>
                <w:bottom w:val="none" w:sz="0" w:space="0" w:color="auto"/>
                <w:right w:val="none" w:sz="0" w:space="0" w:color="auto"/>
              </w:divBdr>
              <w:divsChild>
                <w:div w:id="405693531">
                  <w:marLeft w:val="0"/>
                  <w:marRight w:val="1"/>
                  <w:marTop w:val="0"/>
                  <w:marBottom w:val="0"/>
                  <w:divBdr>
                    <w:top w:val="none" w:sz="0" w:space="0" w:color="auto"/>
                    <w:left w:val="none" w:sz="0" w:space="0" w:color="auto"/>
                    <w:bottom w:val="none" w:sz="0" w:space="0" w:color="auto"/>
                    <w:right w:val="none" w:sz="0" w:space="0" w:color="auto"/>
                  </w:divBdr>
                  <w:divsChild>
                    <w:div w:id="1006639680">
                      <w:marLeft w:val="0"/>
                      <w:marRight w:val="0"/>
                      <w:marTop w:val="0"/>
                      <w:marBottom w:val="0"/>
                      <w:divBdr>
                        <w:top w:val="none" w:sz="0" w:space="0" w:color="auto"/>
                        <w:left w:val="none" w:sz="0" w:space="0" w:color="auto"/>
                        <w:bottom w:val="none" w:sz="0" w:space="0" w:color="auto"/>
                        <w:right w:val="none" w:sz="0" w:space="0" w:color="auto"/>
                      </w:divBdr>
                      <w:divsChild>
                        <w:div w:id="1934437477">
                          <w:marLeft w:val="0"/>
                          <w:marRight w:val="0"/>
                          <w:marTop w:val="0"/>
                          <w:marBottom w:val="0"/>
                          <w:divBdr>
                            <w:top w:val="none" w:sz="0" w:space="0" w:color="auto"/>
                            <w:left w:val="none" w:sz="0" w:space="0" w:color="auto"/>
                            <w:bottom w:val="none" w:sz="0" w:space="0" w:color="auto"/>
                            <w:right w:val="none" w:sz="0" w:space="0" w:color="auto"/>
                          </w:divBdr>
                          <w:divsChild>
                            <w:div w:id="1821536901">
                              <w:marLeft w:val="0"/>
                              <w:marRight w:val="0"/>
                              <w:marTop w:val="120"/>
                              <w:marBottom w:val="360"/>
                              <w:divBdr>
                                <w:top w:val="none" w:sz="0" w:space="0" w:color="auto"/>
                                <w:left w:val="none" w:sz="0" w:space="0" w:color="auto"/>
                                <w:bottom w:val="none" w:sz="0" w:space="0" w:color="auto"/>
                                <w:right w:val="none" w:sz="0" w:space="0" w:color="auto"/>
                              </w:divBdr>
                              <w:divsChild>
                                <w:div w:id="444422687">
                                  <w:marLeft w:val="0"/>
                                  <w:marRight w:val="0"/>
                                  <w:marTop w:val="0"/>
                                  <w:marBottom w:val="0"/>
                                  <w:divBdr>
                                    <w:top w:val="none" w:sz="0" w:space="0" w:color="auto"/>
                                    <w:left w:val="none" w:sz="0" w:space="0" w:color="auto"/>
                                    <w:bottom w:val="none" w:sz="0" w:space="0" w:color="auto"/>
                                    <w:right w:val="none" w:sz="0" w:space="0" w:color="auto"/>
                                  </w:divBdr>
                                </w:div>
                                <w:div w:id="1758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09345">
      <w:bodyDiv w:val="1"/>
      <w:marLeft w:val="0"/>
      <w:marRight w:val="0"/>
      <w:marTop w:val="0"/>
      <w:marBottom w:val="0"/>
      <w:divBdr>
        <w:top w:val="none" w:sz="0" w:space="0" w:color="auto"/>
        <w:left w:val="none" w:sz="0" w:space="0" w:color="auto"/>
        <w:bottom w:val="none" w:sz="0" w:space="0" w:color="auto"/>
        <w:right w:val="none" w:sz="0" w:space="0" w:color="auto"/>
      </w:divBdr>
      <w:divsChild>
        <w:div w:id="1365406204">
          <w:marLeft w:val="0"/>
          <w:marRight w:val="0"/>
          <w:marTop w:val="0"/>
          <w:marBottom w:val="0"/>
          <w:divBdr>
            <w:top w:val="none" w:sz="0" w:space="0" w:color="auto"/>
            <w:left w:val="none" w:sz="0" w:space="0" w:color="auto"/>
            <w:bottom w:val="none" w:sz="0" w:space="0" w:color="auto"/>
            <w:right w:val="none" w:sz="0" w:space="0" w:color="auto"/>
          </w:divBdr>
          <w:divsChild>
            <w:div w:id="986200827">
              <w:marLeft w:val="0"/>
              <w:marRight w:val="0"/>
              <w:marTop w:val="0"/>
              <w:marBottom w:val="0"/>
              <w:divBdr>
                <w:top w:val="none" w:sz="0" w:space="0" w:color="auto"/>
                <w:left w:val="none" w:sz="0" w:space="0" w:color="auto"/>
                <w:bottom w:val="none" w:sz="0" w:space="0" w:color="auto"/>
                <w:right w:val="none" w:sz="0" w:space="0" w:color="auto"/>
              </w:divBdr>
              <w:divsChild>
                <w:div w:id="1003778775">
                  <w:marLeft w:val="136"/>
                  <w:marRight w:val="136"/>
                  <w:marTop w:val="0"/>
                  <w:marBottom w:val="0"/>
                  <w:divBdr>
                    <w:top w:val="none" w:sz="0" w:space="0" w:color="auto"/>
                    <w:left w:val="none" w:sz="0" w:space="0" w:color="auto"/>
                    <w:bottom w:val="none" w:sz="0" w:space="0" w:color="auto"/>
                    <w:right w:val="none" w:sz="0" w:space="0" w:color="auto"/>
                  </w:divBdr>
                  <w:divsChild>
                    <w:div w:id="1944024434">
                      <w:marLeft w:val="0"/>
                      <w:marRight w:val="0"/>
                      <w:marTop w:val="0"/>
                      <w:marBottom w:val="0"/>
                      <w:divBdr>
                        <w:top w:val="none" w:sz="0" w:space="0" w:color="auto"/>
                        <w:left w:val="none" w:sz="0" w:space="0" w:color="auto"/>
                        <w:bottom w:val="none" w:sz="0" w:space="0" w:color="auto"/>
                        <w:right w:val="none" w:sz="0" w:space="0" w:color="auto"/>
                      </w:divBdr>
                      <w:divsChild>
                        <w:div w:id="640378533">
                          <w:marLeft w:val="0"/>
                          <w:marRight w:val="0"/>
                          <w:marTop w:val="0"/>
                          <w:marBottom w:val="0"/>
                          <w:divBdr>
                            <w:top w:val="none" w:sz="0" w:space="0" w:color="auto"/>
                            <w:left w:val="none" w:sz="0" w:space="0" w:color="auto"/>
                            <w:bottom w:val="none" w:sz="0" w:space="0" w:color="auto"/>
                            <w:right w:val="none" w:sz="0" w:space="0" w:color="auto"/>
                          </w:divBdr>
                          <w:divsChild>
                            <w:div w:id="1536885978">
                              <w:marLeft w:val="0"/>
                              <w:marRight w:val="0"/>
                              <w:marTop w:val="0"/>
                              <w:marBottom w:val="0"/>
                              <w:divBdr>
                                <w:top w:val="none" w:sz="0" w:space="0" w:color="auto"/>
                                <w:left w:val="none" w:sz="0" w:space="0" w:color="auto"/>
                                <w:bottom w:val="none" w:sz="0" w:space="0" w:color="auto"/>
                                <w:right w:val="none" w:sz="0" w:space="0" w:color="auto"/>
                              </w:divBdr>
                              <w:divsChild>
                                <w:div w:id="911890764">
                                  <w:marLeft w:val="0"/>
                                  <w:marRight w:val="0"/>
                                  <w:marTop w:val="0"/>
                                  <w:marBottom w:val="0"/>
                                  <w:divBdr>
                                    <w:top w:val="none" w:sz="0" w:space="0" w:color="auto"/>
                                    <w:left w:val="none" w:sz="0" w:space="0" w:color="auto"/>
                                    <w:bottom w:val="none" w:sz="0" w:space="0" w:color="auto"/>
                                    <w:right w:val="none" w:sz="0" w:space="0" w:color="auto"/>
                                  </w:divBdr>
                                  <w:divsChild>
                                    <w:div w:id="2070688940">
                                      <w:marLeft w:val="0"/>
                                      <w:marRight w:val="0"/>
                                      <w:marTop w:val="0"/>
                                      <w:marBottom w:val="0"/>
                                      <w:divBdr>
                                        <w:top w:val="none" w:sz="0" w:space="0" w:color="auto"/>
                                        <w:left w:val="none" w:sz="0" w:space="0" w:color="auto"/>
                                        <w:bottom w:val="none" w:sz="0" w:space="0" w:color="auto"/>
                                        <w:right w:val="none" w:sz="0" w:space="0" w:color="auto"/>
                                      </w:divBdr>
                                      <w:divsChild>
                                        <w:div w:id="25109920">
                                          <w:marLeft w:val="0"/>
                                          <w:marRight w:val="0"/>
                                          <w:marTop w:val="0"/>
                                          <w:marBottom w:val="0"/>
                                          <w:divBdr>
                                            <w:top w:val="none" w:sz="0" w:space="0" w:color="auto"/>
                                            <w:left w:val="none" w:sz="0" w:space="0" w:color="auto"/>
                                            <w:bottom w:val="none" w:sz="0" w:space="0" w:color="auto"/>
                                            <w:right w:val="none" w:sz="0" w:space="0" w:color="auto"/>
                                          </w:divBdr>
                                          <w:divsChild>
                                            <w:div w:id="49153668">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1323193940">
                                                      <w:marLeft w:val="0"/>
                                                      <w:marRight w:val="0"/>
                                                      <w:marTop w:val="0"/>
                                                      <w:marBottom w:val="0"/>
                                                      <w:divBdr>
                                                        <w:top w:val="none" w:sz="0" w:space="0" w:color="auto"/>
                                                        <w:left w:val="none" w:sz="0" w:space="0" w:color="auto"/>
                                                        <w:bottom w:val="none" w:sz="0" w:space="0" w:color="auto"/>
                                                        <w:right w:val="none" w:sz="0" w:space="0" w:color="auto"/>
                                                      </w:divBdr>
                                                      <w:divsChild>
                                                        <w:div w:id="1777555404">
                                                          <w:marLeft w:val="0"/>
                                                          <w:marRight w:val="0"/>
                                                          <w:marTop w:val="0"/>
                                                          <w:marBottom w:val="136"/>
                                                          <w:divBdr>
                                                            <w:top w:val="none" w:sz="0" w:space="0" w:color="auto"/>
                                                            <w:left w:val="none" w:sz="0" w:space="0" w:color="auto"/>
                                                            <w:bottom w:val="none" w:sz="0" w:space="0" w:color="auto"/>
                                                            <w:right w:val="none" w:sz="0" w:space="0" w:color="auto"/>
                                                          </w:divBdr>
                                                          <w:divsChild>
                                                            <w:div w:id="100882848">
                                                              <w:marLeft w:val="0"/>
                                                              <w:marRight w:val="0"/>
                                                              <w:marTop w:val="0"/>
                                                              <w:marBottom w:val="0"/>
                                                              <w:divBdr>
                                                                <w:top w:val="none" w:sz="0" w:space="0" w:color="auto"/>
                                                                <w:left w:val="none" w:sz="0" w:space="0" w:color="auto"/>
                                                                <w:bottom w:val="none" w:sz="0" w:space="0" w:color="auto"/>
                                                                <w:right w:val="none" w:sz="0" w:space="0" w:color="auto"/>
                                                              </w:divBdr>
                                                              <w:divsChild>
                                                                <w:div w:id="1930311327">
                                                                  <w:marLeft w:val="0"/>
                                                                  <w:marRight w:val="0"/>
                                                                  <w:marTop w:val="0"/>
                                                                  <w:marBottom w:val="0"/>
                                                                  <w:divBdr>
                                                                    <w:top w:val="none" w:sz="0" w:space="0" w:color="auto"/>
                                                                    <w:left w:val="none" w:sz="0" w:space="0" w:color="auto"/>
                                                                    <w:bottom w:val="none" w:sz="0" w:space="0" w:color="auto"/>
                                                                    <w:right w:val="none" w:sz="0" w:space="0" w:color="auto"/>
                                                                  </w:divBdr>
                                                                  <w:divsChild>
                                                                    <w:div w:id="1041170502">
                                                                      <w:marLeft w:val="0"/>
                                                                      <w:marRight w:val="0"/>
                                                                      <w:marTop w:val="0"/>
                                                                      <w:marBottom w:val="0"/>
                                                                      <w:divBdr>
                                                                        <w:top w:val="none" w:sz="0" w:space="0" w:color="auto"/>
                                                                        <w:left w:val="none" w:sz="0" w:space="0" w:color="auto"/>
                                                                        <w:bottom w:val="none" w:sz="0" w:space="0" w:color="auto"/>
                                                                        <w:right w:val="none" w:sz="0" w:space="0" w:color="auto"/>
                                                                      </w:divBdr>
                                                                      <w:divsChild>
                                                                        <w:div w:id="719791158">
                                                                          <w:marLeft w:val="0"/>
                                                                          <w:marRight w:val="0"/>
                                                                          <w:marTop w:val="0"/>
                                                                          <w:marBottom w:val="0"/>
                                                                          <w:divBdr>
                                                                            <w:top w:val="none" w:sz="0" w:space="0" w:color="auto"/>
                                                                            <w:left w:val="none" w:sz="0" w:space="0" w:color="auto"/>
                                                                            <w:bottom w:val="none" w:sz="0" w:space="0" w:color="auto"/>
                                                                            <w:right w:val="none" w:sz="0" w:space="0" w:color="auto"/>
                                                                          </w:divBdr>
                                                                        </w:div>
                                                                        <w:div w:id="958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523173">
      <w:bodyDiv w:val="1"/>
      <w:marLeft w:val="0"/>
      <w:marRight w:val="0"/>
      <w:marTop w:val="0"/>
      <w:marBottom w:val="0"/>
      <w:divBdr>
        <w:top w:val="none" w:sz="0" w:space="0" w:color="auto"/>
        <w:left w:val="none" w:sz="0" w:space="0" w:color="auto"/>
        <w:bottom w:val="none" w:sz="0" w:space="0" w:color="auto"/>
        <w:right w:val="none" w:sz="0" w:space="0" w:color="auto"/>
      </w:divBdr>
      <w:divsChild>
        <w:div w:id="1341009656">
          <w:marLeft w:val="0"/>
          <w:marRight w:val="1"/>
          <w:marTop w:val="0"/>
          <w:marBottom w:val="0"/>
          <w:divBdr>
            <w:top w:val="none" w:sz="0" w:space="0" w:color="auto"/>
            <w:left w:val="none" w:sz="0" w:space="0" w:color="auto"/>
            <w:bottom w:val="none" w:sz="0" w:space="0" w:color="auto"/>
            <w:right w:val="none" w:sz="0" w:space="0" w:color="auto"/>
          </w:divBdr>
          <w:divsChild>
            <w:div w:id="724448946">
              <w:marLeft w:val="0"/>
              <w:marRight w:val="0"/>
              <w:marTop w:val="0"/>
              <w:marBottom w:val="0"/>
              <w:divBdr>
                <w:top w:val="none" w:sz="0" w:space="0" w:color="auto"/>
                <w:left w:val="none" w:sz="0" w:space="0" w:color="auto"/>
                <w:bottom w:val="none" w:sz="0" w:space="0" w:color="auto"/>
                <w:right w:val="none" w:sz="0" w:space="0" w:color="auto"/>
              </w:divBdr>
              <w:divsChild>
                <w:div w:id="1963226511">
                  <w:marLeft w:val="0"/>
                  <w:marRight w:val="1"/>
                  <w:marTop w:val="0"/>
                  <w:marBottom w:val="0"/>
                  <w:divBdr>
                    <w:top w:val="none" w:sz="0" w:space="0" w:color="auto"/>
                    <w:left w:val="none" w:sz="0" w:space="0" w:color="auto"/>
                    <w:bottom w:val="none" w:sz="0" w:space="0" w:color="auto"/>
                    <w:right w:val="none" w:sz="0" w:space="0" w:color="auto"/>
                  </w:divBdr>
                  <w:divsChild>
                    <w:div w:id="1321084713">
                      <w:marLeft w:val="0"/>
                      <w:marRight w:val="0"/>
                      <w:marTop w:val="0"/>
                      <w:marBottom w:val="0"/>
                      <w:divBdr>
                        <w:top w:val="none" w:sz="0" w:space="0" w:color="auto"/>
                        <w:left w:val="none" w:sz="0" w:space="0" w:color="auto"/>
                        <w:bottom w:val="none" w:sz="0" w:space="0" w:color="auto"/>
                        <w:right w:val="none" w:sz="0" w:space="0" w:color="auto"/>
                      </w:divBdr>
                      <w:divsChild>
                        <w:div w:id="2052918949">
                          <w:marLeft w:val="0"/>
                          <w:marRight w:val="0"/>
                          <w:marTop w:val="0"/>
                          <w:marBottom w:val="0"/>
                          <w:divBdr>
                            <w:top w:val="none" w:sz="0" w:space="0" w:color="auto"/>
                            <w:left w:val="none" w:sz="0" w:space="0" w:color="auto"/>
                            <w:bottom w:val="none" w:sz="0" w:space="0" w:color="auto"/>
                            <w:right w:val="none" w:sz="0" w:space="0" w:color="auto"/>
                          </w:divBdr>
                          <w:divsChild>
                            <w:div w:id="1252662247">
                              <w:marLeft w:val="0"/>
                              <w:marRight w:val="0"/>
                              <w:marTop w:val="120"/>
                              <w:marBottom w:val="360"/>
                              <w:divBdr>
                                <w:top w:val="none" w:sz="0" w:space="0" w:color="auto"/>
                                <w:left w:val="none" w:sz="0" w:space="0" w:color="auto"/>
                                <w:bottom w:val="none" w:sz="0" w:space="0" w:color="auto"/>
                                <w:right w:val="none" w:sz="0" w:space="0" w:color="auto"/>
                              </w:divBdr>
                              <w:divsChild>
                                <w:div w:id="413207111">
                                  <w:marLeft w:val="380"/>
                                  <w:marRight w:val="0"/>
                                  <w:marTop w:val="0"/>
                                  <w:marBottom w:val="0"/>
                                  <w:divBdr>
                                    <w:top w:val="none" w:sz="0" w:space="0" w:color="auto"/>
                                    <w:left w:val="none" w:sz="0" w:space="0" w:color="auto"/>
                                    <w:bottom w:val="none" w:sz="0" w:space="0" w:color="auto"/>
                                    <w:right w:val="none" w:sz="0" w:space="0" w:color="auto"/>
                                  </w:divBdr>
                                  <w:divsChild>
                                    <w:div w:id="330957911">
                                      <w:marLeft w:val="0"/>
                                      <w:marRight w:val="0"/>
                                      <w:marTop w:val="34"/>
                                      <w:marBottom w:val="34"/>
                                      <w:divBdr>
                                        <w:top w:val="none" w:sz="0" w:space="0" w:color="auto"/>
                                        <w:left w:val="none" w:sz="0" w:space="0" w:color="auto"/>
                                        <w:bottom w:val="none" w:sz="0" w:space="0" w:color="auto"/>
                                        <w:right w:val="none" w:sz="0" w:space="0" w:color="auto"/>
                                      </w:divBdr>
                                    </w:div>
                                  </w:divsChild>
                                </w:div>
                                <w:div w:id="1397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01780">
      <w:marLeft w:val="0"/>
      <w:marRight w:val="0"/>
      <w:marTop w:val="0"/>
      <w:marBottom w:val="0"/>
      <w:divBdr>
        <w:top w:val="none" w:sz="0" w:space="0" w:color="auto"/>
        <w:left w:val="none" w:sz="0" w:space="0" w:color="auto"/>
        <w:bottom w:val="none" w:sz="0" w:space="0" w:color="auto"/>
        <w:right w:val="none" w:sz="0" w:space="0" w:color="auto"/>
      </w:divBdr>
    </w:div>
    <w:div w:id="1869370236">
      <w:bodyDiv w:val="1"/>
      <w:marLeft w:val="0"/>
      <w:marRight w:val="0"/>
      <w:marTop w:val="0"/>
      <w:marBottom w:val="0"/>
      <w:divBdr>
        <w:top w:val="none" w:sz="0" w:space="0" w:color="auto"/>
        <w:left w:val="none" w:sz="0" w:space="0" w:color="auto"/>
        <w:bottom w:val="none" w:sz="0" w:space="0" w:color="auto"/>
        <w:right w:val="none" w:sz="0" w:space="0" w:color="auto"/>
      </w:divBdr>
      <w:divsChild>
        <w:div w:id="164707629">
          <w:marLeft w:val="0"/>
          <w:marRight w:val="0"/>
          <w:marTop w:val="0"/>
          <w:marBottom w:val="0"/>
          <w:divBdr>
            <w:top w:val="none" w:sz="0" w:space="0" w:color="auto"/>
            <w:left w:val="none" w:sz="0" w:space="0" w:color="auto"/>
            <w:bottom w:val="none" w:sz="0" w:space="0" w:color="auto"/>
            <w:right w:val="none" w:sz="0" w:space="0" w:color="auto"/>
          </w:divBdr>
          <w:divsChild>
            <w:div w:id="83113721">
              <w:marLeft w:val="0"/>
              <w:marRight w:val="0"/>
              <w:marTop w:val="0"/>
              <w:marBottom w:val="0"/>
              <w:divBdr>
                <w:top w:val="none" w:sz="0" w:space="0" w:color="auto"/>
                <w:left w:val="none" w:sz="0" w:space="0" w:color="auto"/>
                <w:bottom w:val="none" w:sz="0" w:space="0" w:color="auto"/>
                <w:right w:val="none" w:sz="0" w:space="0" w:color="auto"/>
              </w:divBdr>
              <w:divsChild>
                <w:div w:id="1799493167">
                  <w:marLeft w:val="0"/>
                  <w:marRight w:val="0"/>
                  <w:marTop w:val="0"/>
                  <w:marBottom w:val="0"/>
                  <w:divBdr>
                    <w:top w:val="none" w:sz="0" w:space="0" w:color="auto"/>
                    <w:left w:val="none" w:sz="0" w:space="0" w:color="auto"/>
                    <w:bottom w:val="none" w:sz="0" w:space="0" w:color="auto"/>
                    <w:right w:val="none" w:sz="0" w:space="0" w:color="auto"/>
                  </w:divBdr>
                  <w:divsChild>
                    <w:div w:id="1657032956">
                      <w:marLeft w:val="0"/>
                      <w:marRight w:val="0"/>
                      <w:marTop w:val="0"/>
                      <w:marBottom w:val="0"/>
                      <w:divBdr>
                        <w:top w:val="none" w:sz="0" w:space="0" w:color="auto"/>
                        <w:left w:val="none" w:sz="0" w:space="0" w:color="auto"/>
                        <w:bottom w:val="none" w:sz="0" w:space="0" w:color="auto"/>
                        <w:right w:val="none" w:sz="0" w:space="0" w:color="auto"/>
                      </w:divBdr>
                      <w:divsChild>
                        <w:div w:id="111677033">
                          <w:marLeft w:val="0"/>
                          <w:marRight w:val="0"/>
                          <w:marTop w:val="0"/>
                          <w:marBottom w:val="0"/>
                          <w:divBdr>
                            <w:top w:val="none" w:sz="0" w:space="0" w:color="auto"/>
                            <w:left w:val="none" w:sz="0" w:space="0" w:color="auto"/>
                            <w:bottom w:val="none" w:sz="0" w:space="0" w:color="auto"/>
                            <w:right w:val="none" w:sz="0" w:space="0" w:color="auto"/>
                          </w:divBdr>
                          <w:divsChild>
                            <w:div w:id="1003825915">
                              <w:marLeft w:val="0"/>
                              <w:marRight w:val="0"/>
                              <w:marTop w:val="0"/>
                              <w:marBottom w:val="0"/>
                              <w:divBdr>
                                <w:top w:val="none" w:sz="0" w:space="0" w:color="auto"/>
                                <w:left w:val="none" w:sz="0" w:space="0" w:color="auto"/>
                                <w:bottom w:val="none" w:sz="0" w:space="0" w:color="auto"/>
                                <w:right w:val="none" w:sz="0" w:space="0" w:color="auto"/>
                              </w:divBdr>
                              <w:divsChild>
                                <w:div w:id="1481579810">
                                  <w:marLeft w:val="0"/>
                                  <w:marRight w:val="0"/>
                                  <w:marTop w:val="0"/>
                                  <w:marBottom w:val="0"/>
                                  <w:divBdr>
                                    <w:top w:val="none" w:sz="0" w:space="0" w:color="auto"/>
                                    <w:left w:val="none" w:sz="0" w:space="0" w:color="auto"/>
                                    <w:bottom w:val="none" w:sz="0" w:space="0" w:color="auto"/>
                                    <w:right w:val="none" w:sz="0" w:space="0" w:color="auto"/>
                                  </w:divBdr>
                                  <w:divsChild>
                                    <w:div w:id="568418003">
                                      <w:marLeft w:val="0"/>
                                      <w:marRight w:val="0"/>
                                      <w:marTop w:val="0"/>
                                      <w:marBottom w:val="0"/>
                                      <w:divBdr>
                                        <w:top w:val="none" w:sz="0" w:space="0" w:color="auto"/>
                                        <w:left w:val="none" w:sz="0" w:space="0" w:color="auto"/>
                                        <w:bottom w:val="none" w:sz="0" w:space="0" w:color="auto"/>
                                        <w:right w:val="none" w:sz="0" w:space="0" w:color="auto"/>
                                      </w:divBdr>
                                      <w:divsChild>
                                        <w:div w:id="1080635723">
                                          <w:marLeft w:val="0"/>
                                          <w:marRight w:val="0"/>
                                          <w:marTop w:val="0"/>
                                          <w:marBottom w:val="0"/>
                                          <w:divBdr>
                                            <w:top w:val="none" w:sz="0" w:space="0" w:color="auto"/>
                                            <w:left w:val="none" w:sz="0" w:space="0" w:color="auto"/>
                                            <w:bottom w:val="none" w:sz="0" w:space="0" w:color="auto"/>
                                            <w:right w:val="none" w:sz="0" w:space="0" w:color="auto"/>
                                          </w:divBdr>
                                          <w:divsChild>
                                            <w:div w:id="2085713857">
                                              <w:marLeft w:val="0"/>
                                              <w:marRight w:val="0"/>
                                              <w:marTop w:val="0"/>
                                              <w:marBottom w:val="0"/>
                                              <w:divBdr>
                                                <w:top w:val="none" w:sz="0" w:space="0" w:color="auto"/>
                                                <w:left w:val="none" w:sz="0" w:space="0" w:color="auto"/>
                                                <w:bottom w:val="none" w:sz="0" w:space="0" w:color="auto"/>
                                                <w:right w:val="none" w:sz="0" w:space="0" w:color="auto"/>
                                              </w:divBdr>
                                              <w:divsChild>
                                                <w:div w:id="1075666777">
                                                  <w:marLeft w:val="0"/>
                                                  <w:marRight w:val="0"/>
                                                  <w:marTop w:val="0"/>
                                                  <w:marBottom w:val="0"/>
                                                  <w:divBdr>
                                                    <w:top w:val="none" w:sz="0" w:space="0" w:color="auto"/>
                                                    <w:left w:val="none" w:sz="0" w:space="0" w:color="auto"/>
                                                    <w:bottom w:val="none" w:sz="0" w:space="0" w:color="auto"/>
                                                    <w:right w:val="none" w:sz="0" w:space="0" w:color="auto"/>
                                                  </w:divBdr>
                                                  <w:divsChild>
                                                    <w:div w:id="58133953">
                                                      <w:marLeft w:val="0"/>
                                                      <w:marRight w:val="0"/>
                                                      <w:marTop w:val="0"/>
                                                      <w:marBottom w:val="0"/>
                                                      <w:divBdr>
                                                        <w:top w:val="none" w:sz="0" w:space="0" w:color="auto"/>
                                                        <w:left w:val="none" w:sz="0" w:space="0" w:color="auto"/>
                                                        <w:bottom w:val="none" w:sz="0" w:space="0" w:color="auto"/>
                                                        <w:right w:val="none" w:sz="0" w:space="0" w:color="auto"/>
                                                      </w:divBdr>
                                                      <w:divsChild>
                                                        <w:div w:id="528883667">
                                                          <w:marLeft w:val="0"/>
                                                          <w:marRight w:val="0"/>
                                                          <w:marTop w:val="0"/>
                                                          <w:marBottom w:val="0"/>
                                                          <w:divBdr>
                                                            <w:top w:val="none" w:sz="0" w:space="0" w:color="auto"/>
                                                            <w:left w:val="none" w:sz="0" w:space="0" w:color="auto"/>
                                                            <w:bottom w:val="none" w:sz="0" w:space="0" w:color="auto"/>
                                                            <w:right w:val="none" w:sz="0" w:space="0" w:color="auto"/>
                                                          </w:divBdr>
                                                        </w:div>
                                                      </w:divsChild>
                                                    </w:div>
                                                    <w:div w:id="688218116">
                                                      <w:marLeft w:val="0"/>
                                                      <w:marRight w:val="0"/>
                                                      <w:marTop w:val="0"/>
                                                      <w:marBottom w:val="0"/>
                                                      <w:divBdr>
                                                        <w:top w:val="none" w:sz="0" w:space="0" w:color="auto"/>
                                                        <w:left w:val="none" w:sz="0" w:space="0" w:color="auto"/>
                                                        <w:bottom w:val="none" w:sz="0" w:space="0" w:color="auto"/>
                                                        <w:right w:val="none" w:sz="0" w:space="0" w:color="auto"/>
                                                      </w:divBdr>
                                                      <w:divsChild>
                                                        <w:div w:id="979960957">
                                                          <w:marLeft w:val="0"/>
                                                          <w:marRight w:val="0"/>
                                                          <w:marTop w:val="0"/>
                                                          <w:marBottom w:val="0"/>
                                                          <w:divBdr>
                                                            <w:top w:val="none" w:sz="0" w:space="0" w:color="auto"/>
                                                            <w:left w:val="none" w:sz="0" w:space="0" w:color="auto"/>
                                                            <w:bottom w:val="none" w:sz="0" w:space="0" w:color="auto"/>
                                                            <w:right w:val="none" w:sz="0" w:space="0" w:color="auto"/>
                                                          </w:divBdr>
                                                          <w:divsChild>
                                                            <w:div w:id="91249802">
                                                              <w:marLeft w:val="0"/>
                                                              <w:marRight w:val="0"/>
                                                              <w:marTop w:val="0"/>
                                                              <w:marBottom w:val="0"/>
                                                              <w:divBdr>
                                                                <w:top w:val="none" w:sz="0" w:space="0" w:color="auto"/>
                                                                <w:left w:val="none" w:sz="0" w:space="0" w:color="auto"/>
                                                                <w:bottom w:val="none" w:sz="0" w:space="0" w:color="auto"/>
                                                                <w:right w:val="none" w:sz="0" w:space="0" w:color="auto"/>
                                                              </w:divBdr>
                                                              <w:divsChild>
                                                                <w:div w:id="380329120">
                                                                  <w:marLeft w:val="0"/>
                                                                  <w:marRight w:val="0"/>
                                                                  <w:marTop w:val="0"/>
                                                                  <w:marBottom w:val="0"/>
                                                                  <w:divBdr>
                                                                    <w:top w:val="none" w:sz="0" w:space="0" w:color="auto"/>
                                                                    <w:left w:val="none" w:sz="0" w:space="0" w:color="auto"/>
                                                                    <w:bottom w:val="none" w:sz="0" w:space="0" w:color="auto"/>
                                                                    <w:right w:val="none" w:sz="0" w:space="0" w:color="auto"/>
                                                                  </w:divBdr>
                                                                  <w:divsChild>
                                                                    <w:div w:id="3991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0801">
                                                              <w:marLeft w:val="0"/>
                                                              <w:marRight w:val="0"/>
                                                              <w:marTop w:val="0"/>
                                                              <w:marBottom w:val="0"/>
                                                              <w:divBdr>
                                                                <w:top w:val="none" w:sz="0" w:space="0" w:color="auto"/>
                                                                <w:left w:val="none" w:sz="0" w:space="0" w:color="auto"/>
                                                                <w:bottom w:val="none" w:sz="0" w:space="0" w:color="auto"/>
                                                                <w:right w:val="none" w:sz="0" w:space="0" w:color="auto"/>
                                                              </w:divBdr>
                                                              <w:divsChild>
                                                                <w:div w:id="130097589">
                                                                  <w:marLeft w:val="0"/>
                                                                  <w:marRight w:val="0"/>
                                                                  <w:marTop w:val="0"/>
                                                                  <w:marBottom w:val="0"/>
                                                                  <w:divBdr>
                                                                    <w:top w:val="none" w:sz="0" w:space="0" w:color="auto"/>
                                                                    <w:left w:val="none" w:sz="0" w:space="0" w:color="auto"/>
                                                                    <w:bottom w:val="none" w:sz="0" w:space="0" w:color="auto"/>
                                                                    <w:right w:val="none" w:sz="0" w:space="0" w:color="auto"/>
                                                                  </w:divBdr>
                                                                  <w:divsChild>
                                                                    <w:div w:id="724068288">
                                                                      <w:marLeft w:val="0"/>
                                                                      <w:marRight w:val="0"/>
                                                                      <w:marTop w:val="0"/>
                                                                      <w:marBottom w:val="0"/>
                                                                      <w:divBdr>
                                                                        <w:top w:val="none" w:sz="0" w:space="0" w:color="auto"/>
                                                                        <w:left w:val="none" w:sz="0" w:space="0" w:color="auto"/>
                                                                        <w:bottom w:val="none" w:sz="0" w:space="0" w:color="auto"/>
                                                                        <w:right w:val="none" w:sz="0" w:space="0" w:color="auto"/>
                                                                      </w:divBdr>
                                                                    </w:div>
                                                                    <w:div w:id="1249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24373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37">
          <w:marLeft w:val="0"/>
          <w:marRight w:val="0"/>
          <w:marTop w:val="0"/>
          <w:marBottom w:val="0"/>
          <w:divBdr>
            <w:top w:val="none" w:sz="0" w:space="0" w:color="auto"/>
            <w:left w:val="none" w:sz="0" w:space="0" w:color="auto"/>
            <w:bottom w:val="none" w:sz="0" w:space="0" w:color="auto"/>
            <w:right w:val="none" w:sz="0" w:space="0" w:color="auto"/>
          </w:divBdr>
          <w:divsChild>
            <w:div w:id="1097097739">
              <w:marLeft w:val="0"/>
              <w:marRight w:val="0"/>
              <w:marTop w:val="0"/>
              <w:marBottom w:val="0"/>
              <w:divBdr>
                <w:top w:val="none" w:sz="0" w:space="0" w:color="auto"/>
                <w:left w:val="none" w:sz="0" w:space="0" w:color="auto"/>
                <w:bottom w:val="none" w:sz="0" w:space="0" w:color="auto"/>
                <w:right w:val="none" w:sz="0" w:space="0" w:color="auto"/>
              </w:divBdr>
              <w:divsChild>
                <w:div w:id="909657995">
                  <w:marLeft w:val="0"/>
                  <w:marRight w:val="0"/>
                  <w:marTop w:val="0"/>
                  <w:marBottom w:val="0"/>
                  <w:divBdr>
                    <w:top w:val="none" w:sz="0" w:space="0" w:color="auto"/>
                    <w:left w:val="none" w:sz="0" w:space="0" w:color="auto"/>
                    <w:bottom w:val="none" w:sz="0" w:space="0" w:color="auto"/>
                    <w:right w:val="none" w:sz="0" w:space="0" w:color="auto"/>
                  </w:divBdr>
                  <w:divsChild>
                    <w:div w:id="81803449">
                      <w:marLeft w:val="0"/>
                      <w:marRight w:val="0"/>
                      <w:marTop w:val="0"/>
                      <w:marBottom w:val="0"/>
                      <w:divBdr>
                        <w:top w:val="none" w:sz="0" w:space="0" w:color="auto"/>
                        <w:left w:val="none" w:sz="0" w:space="0" w:color="auto"/>
                        <w:bottom w:val="none" w:sz="0" w:space="0" w:color="auto"/>
                        <w:right w:val="none" w:sz="0" w:space="0" w:color="auto"/>
                      </w:divBdr>
                      <w:divsChild>
                        <w:div w:id="156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4657">
      <w:bodyDiv w:val="1"/>
      <w:marLeft w:val="0"/>
      <w:marRight w:val="0"/>
      <w:marTop w:val="0"/>
      <w:marBottom w:val="0"/>
      <w:divBdr>
        <w:top w:val="none" w:sz="0" w:space="0" w:color="auto"/>
        <w:left w:val="none" w:sz="0" w:space="0" w:color="auto"/>
        <w:bottom w:val="none" w:sz="0" w:space="0" w:color="auto"/>
        <w:right w:val="none" w:sz="0" w:space="0" w:color="auto"/>
      </w:divBdr>
      <w:divsChild>
        <w:div w:id="1515731374">
          <w:marLeft w:val="1"/>
          <w:marRight w:val="0"/>
          <w:marTop w:val="0"/>
          <w:marBottom w:val="0"/>
          <w:divBdr>
            <w:top w:val="single" w:sz="6" w:space="0" w:color="FFFFFF"/>
            <w:left w:val="none" w:sz="0" w:space="0" w:color="auto"/>
            <w:bottom w:val="none" w:sz="0" w:space="0" w:color="auto"/>
            <w:right w:val="none" w:sz="0" w:space="0" w:color="auto"/>
          </w:divBdr>
          <w:divsChild>
            <w:div w:id="13910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607">
      <w:bodyDiv w:val="1"/>
      <w:marLeft w:val="0"/>
      <w:marRight w:val="0"/>
      <w:marTop w:val="0"/>
      <w:marBottom w:val="0"/>
      <w:divBdr>
        <w:top w:val="none" w:sz="0" w:space="0" w:color="auto"/>
        <w:left w:val="none" w:sz="0" w:space="0" w:color="auto"/>
        <w:bottom w:val="none" w:sz="0" w:space="0" w:color="auto"/>
        <w:right w:val="none" w:sz="0" w:space="0" w:color="auto"/>
      </w:divBdr>
      <w:divsChild>
        <w:div w:id="1114710482">
          <w:marLeft w:val="0"/>
          <w:marRight w:val="1"/>
          <w:marTop w:val="0"/>
          <w:marBottom w:val="0"/>
          <w:divBdr>
            <w:top w:val="none" w:sz="0" w:space="0" w:color="auto"/>
            <w:left w:val="none" w:sz="0" w:space="0" w:color="auto"/>
            <w:bottom w:val="none" w:sz="0" w:space="0" w:color="auto"/>
            <w:right w:val="none" w:sz="0" w:space="0" w:color="auto"/>
          </w:divBdr>
          <w:divsChild>
            <w:div w:id="440684228">
              <w:marLeft w:val="0"/>
              <w:marRight w:val="0"/>
              <w:marTop w:val="0"/>
              <w:marBottom w:val="0"/>
              <w:divBdr>
                <w:top w:val="none" w:sz="0" w:space="0" w:color="auto"/>
                <w:left w:val="none" w:sz="0" w:space="0" w:color="auto"/>
                <w:bottom w:val="none" w:sz="0" w:space="0" w:color="auto"/>
                <w:right w:val="none" w:sz="0" w:space="0" w:color="auto"/>
              </w:divBdr>
              <w:divsChild>
                <w:div w:id="265424674">
                  <w:marLeft w:val="0"/>
                  <w:marRight w:val="1"/>
                  <w:marTop w:val="0"/>
                  <w:marBottom w:val="0"/>
                  <w:divBdr>
                    <w:top w:val="none" w:sz="0" w:space="0" w:color="auto"/>
                    <w:left w:val="none" w:sz="0" w:space="0" w:color="auto"/>
                    <w:bottom w:val="none" w:sz="0" w:space="0" w:color="auto"/>
                    <w:right w:val="none" w:sz="0" w:space="0" w:color="auto"/>
                  </w:divBdr>
                  <w:divsChild>
                    <w:div w:id="318848345">
                      <w:marLeft w:val="0"/>
                      <w:marRight w:val="0"/>
                      <w:marTop w:val="0"/>
                      <w:marBottom w:val="0"/>
                      <w:divBdr>
                        <w:top w:val="none" w:sz="0" w:space="0" w:color="auto"/>
                        <w:left w:val="none" w:sz="0" w:space="0" w:color="auto"/>
                        <w:bottom w:val="none" w:sz="0" w:space="0" w:color="auto"/>
                        <w:right w:val="none" w:sz="0" w:space="0" w:color="auto"/>
                      </w:divBdr>
                      <w:divsChild>
                        <w:div w:id="779488751">
                          <w:marLeft w:val="0"/>
                          <w:marRight w:val="0"/>
                          <w:marTop w:val="0"/>
                          <w:marBottom w:val="0"/>
                          <w:divBdr>
                            <w:top w:val="none" w:sz="0" w:space="0" w:color="auto"/>
                            <w:left w:val="none" w:sz="0" w:space="0" w:color="auto"/>
                            <w:bottom w:val="none" w:sz="0" w:space="0" w:color="auto"/>
                            <w:right w:val="none" w:sz="0" w:space="0" w:color="auto"/>
                          </w:divBdr>
                          <w:divsChild>
                            <w:div w:id="491677464">
                              <w:marLeft w:val="0"/>
                              <w:marRight w:val="0"/>
                              <w:marTop w:val="120"/>
                              <w:marBottom w:val="360"/>
                              <w:divBdr>
                                <w:top w:val="none" w:sz="0" w:space="0" w:color="auto"/>
                                <w:left w:val="none" w:sz="0" w:space="0" w:color="auto"/>
                                <w:bottom w:val="none" w:sz="0" w:space="0" w:color="auto"/>
                                <w:right w:val="none" w:sz="0" w:space="0" w:color="auto"/>
                              </w:divBdr>
                              <w:divsChild>
                                <w:div w:id="683626821">
                                  <w:marLeft w:val="0"/>
                                  <w:marRight w:val="0"/>
                                  <w:marTop w:val="0"/>
                                  <w:marBottom w:val="0"/>
                                  <w:divBdr>
                                    <w:top w:val="none" w:sz="0" w:space="0" w:color="auto"/>
                                    <w:left w:val="none" w:sz="0" w:space="0" w:color="auto"/>
                                    <w:bottom w:val="none" w:sz="0" w:space="0" w:color="auto"/>
                                    <w:right w:val="none" w:sz="0" w:space="0" w:color="auto"/>
                                  </w:divBdr>
                                </w:div>
                                <w:div w:id="17835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24472">
      <w:bodyDiv w:val="1"/>
      <w:marLeft w:val="0"/>
      <w:marRight w:val="0"/>
      <w:marTop w:val="0"/>
      <w:marBottom w:val="0"/>
      <w:divBdr>
        <w:top w:val="none" w:sz="0" w:space="0" w:color="auto"/>
        <w:left w:val="none" w:sz="0" w:space="0" w:color="auto"/>
        <w:bottom w:val="none" w:sz="0" w:space="0" w:color="auto"/>
        <w:right w:val="none" w:sz="0" w:space="0" w:color="auto"/>
      </w:divBdr>
      <w:divsChild>
        <w:div w:id="1463157563">
          <w:marLeft w:val="0"/>
          <w:marRight w:val="0"/>
          <w:marTop w:val="0"/>
          <w:marBottom w:val="0"/>
          <w:divBdr>
            <w:top w:val="none" w:sz="0" w:space="0" w:color="auto"/>
            <w:left w:val="none" w:sz="0" w:space="0" w:color="auto"/>
            <w:bottom w:val="none" w:sz="0" w:space="0" w:color="auto"/>
            <w:right w:val="none" w:sz="0" w:space="0" w:color="auto"/>
          </w:divBdr>
          <w:divsChild>
            <w:div w:id="130828108">
              <w:marLeft w:val="0"/>
              <w:marRight w:val="0"/>
              <w:marTop w:val="0"/>
              <w:marBottom w:val="0"/>
              <w:divBdr>
                <w:top w:val="none" w:sz="0" w:space="0" w:color="auto"/>
                <w:left w:val="none" w:sz="0" w:space="0" w:color="auto"/>
                <w:bottom w:val="none" w:sz="0" w:space="0" w:color="auto"/>
                <w:right w:val="none" w:sz="0" w:space="0" w:color="auto"/>
              </w:divBdr>
              <w:divsChild>
                <w:div w:id="779952210">
                  <w:marLeft w:val="136"/>
                  <w:marRight w:val="136"/>
                  <w:marTop w:val="0"/>
                  <w:marBottom w:val="0"/>
                  <w:divBdr>
                    <w:top w:val="none" w:sz="0" w:space="0" w:color="auto"/>
                    <w:left w:val="none" w:sz="0" w:space="0" w:color="auto"/>
                    <w:bottom w:val="none" w:sz="0" w:space="0" w:color="auto"/>
                    <w:right w:val="none" w:sz="0" w:space="0" w:color="auto"/>
                  </w:divBdr>
                  <w:divsChild>
                    <w:div w:id="952784506">
                      <w:marLeft w:val="0"/>
                      <w:marRight w:val="0"/>
                      <w:marTop w:val="0"/>
                      <w:marBottom w:val="0"/>
                      <w:divBdr>
                        <w:top w:val="none" w:sz="0" w:space="0" w:color="auto"/>
                        <w:left w:val="none" w:sz="0" w:space="0" w:color="auto"/>
                        <w:bottom w:val="none" w:sz="0" w:space="0" w:color="auto"/>
                        <w:right w:val="none" w:sz="0" w:space="0" w:color="auto"/>
                      </w:divBdr>
                      <w:divsChild>
                        <w:div w:id="319696654">
                          <w:marLeft w:val="0"/>
                          <w:marRight w:val="0"/>
                          <w:marTop w:val="0"/>
                          <w:marBottom w:val="0"/>
                          <w:divBdr>
                            <w:top w:val="none" w:sz="0" w:space="0" w:color="auto"/>
                            <w:left w:val="none" w:sz="0" w:space="0" w:color="auto"/>
                            <w:bottom w:val="none" w:sz="0" w:space="0" w:color="auto"/>
                            <w:right w:val="none" w:sz="0" w:space="0" w:color="auto"/>
                          </w:divBdr>
                          <w:divsChild>
                            <w:div w:id="262346250">
                              <w:marLeft w:val="0"/>
                              <w:marRight w:val="0"/>
                              <w:marTop w:val="0"/>
                              <w:marBottom w:val="0"/>
                              <w:divBdr>
                                <w:top w:val="none" w:sz="0" w:space="0" w:color="auto"/>
                                <w:left w:val="none" w:sz="0" w:space="0" w:color="auto"/>
                                <w:bottom w:val="none" w:sz="0" w:space="0" w:color="auto"/>
                                <w:right w:val="none" w:sz="0" w:space="0" w:color="auto"/>
                              </w:divBdr>
                              <w:divsChild>
                                <w:div w:id="1976718596">
                                  <w:marLeft w:val="0"/>
                                  <w:marRight w:val="0"/>
                                  <w:marTop w:val="0"/>
                                  <w:marBottom w:val="0"/>
                                  <w:divBdr>
                                    <w:top w:val="none" w:sz="0" w:space="0" w:color="auto"/>
                                    <w:left w:val="none" w:sz="0" w:space="0" w:color="auto"/>
                                    <w:bottom w:val="none" w:sz="0" w:space="0" w:color="auto"/>
                                    <w:right w:val="none" w:sz="0" w:space="0" w:color="auto"/>
                                  </w:divBdr>
                                  <w:divsChild>
                                    <w:div w:id="1861699308">
                                      <w:marLeft w:val="0"/>
                                      <w:marRight w:val="0"/>
                                      <w:marTop w:val="0"/>
                                      <w:marBottom w:val="0"/>
                                      <w:divBdr>
                                        <w:top w:val="none" w:sz="0" w:space="0" w:color="auto"/>
                                        <w:left w:val="none" w:sz="0" w:space="0" w:color="auto"/>
                                        <w:bottom w:val="none" w:sz="0" w:space="0" w:color="auto"/>
                                        <w:right w:val="none" w:sz="0" w:space="0" w:color="auto"/>
                                      </w:divBdr>
                                      <w:divsChild>
                                        <w:div w:id="1355883942">
                                          <w:marLeft w:val="0"/>
                                          <w:marRight w:val="0"/>
                                          <w:marTop w:val="0"/>
                                          <w:marBottom w:val="0"/>
                                          <w:divBdr>
                                            <w:top w:val="none" w:sz="0" w:space="0" w:color="auto"/>
                                            <w:left w:val="none" w:sz="0" w:space="0" w:color="auto"/>
                                            <w:bottom w:val="none" w:sz="0" w:space="0" w:color="auto"/>
                                            <w:right w:val="none" w:sz="0" w:space="0" w:color="auto"/>
                                          </w:divBdr>
                                          <w:divsChild>
                                            <w:div w:id="2082479789">
                                              <w:marLeft w:val="0"/>
                                              <w:marRight w:val="0"/>
                                              <w:marTop w:val="0"/>
                                              <w:marBottom w:val="0"/>
                                              <w:divBdr>
                                                <w:top w:val="none" w:sz="0" w:space="0" w:color="auto"/>
                                                <w:left w:val="none" w:sz="0" w:space="0" w:color="auto"/>
                                                <w:bottom w:val="none" w:sz="0" w:space="0" w:color="auto"/>
                                                <w:right w:val="none" w:sz="0" w:space="0" w:color="auto"/>
                                              </w:divBdr>
                                              <w:divsChild>
                                                <w:div w:id="1507134545">
                                                  <w:marLeft w:val="0"/>
                                                  <w:marRight w:val="0"/>
                                                  <w:marTop w:val="0"/>
                                                  <w:marBottom w:val="0"/>
                                                  <w:divBdr>
                                                    <w:top w:val="none" w:sz="0" w:space="0" w:color="auto"/>
                                                    <w:left w:val="none" w:sz="0" w:space="0" w:color="auto"/>
                                                    <w:bottom w:val="none" w:sz="0" w:space="0" w:color="auto"/>
                                                    <w:right w:val="none" w:sz="0" w:space="0" w:color="auto"/>
                                                  </w:divBdr>
                                                  <w:divsChild>
                                                    <w:div w:id="317199087">
                                                      <w:marLeft w:val="0"/>
                                                      <w:marRight w:val="0"/>
                                                      <w:marTop w:val="0"/>
                                                      <w:marBottom w:val="0"/>
                                                      <w:divBdr>
                                                        <w:top w:val="none" w:sz="0" w:space="0" w:color="auto"/>
                                                        <w:left w:val="none" w:sz="0" w:space="0" w:color="auto"/>
                                                        <w:bottom w:val="none" w:sz="0" w:space="0" w:color="auto"/>
                                                        <w:right w:val="none" w:sz="0" w:space="0" w:color="auto"/>
                                                      </w:divBdr>
                                                      <w:divsChild>
                                                        <w:div w:id="444276241">
                                                          <w:marLeft w:val="0"/>
                                                          <w:marRight w:val="0"/>
                                                          <w:marTop w:val="0"/>
                                                          <w:marBottom w:val="136"/>
                                                          <w:divBdr>
                                                            <w:top w:val="none" w:sz="0" w:space="0" w:color="auto"/>
                                                            <w:left w:val="none" w:sz="0" w:space="0" w:color="auto"/>
                                                            <w:bottom w:val="none" w:sz="0" w:space="0" w:color="auto"/>
                                                            <w:right w:val="none" w:sz="0" w:space="0" w:color="auto"/>
                                                          </w:divBdr>
                                                          <w:divsChild>
                                                            <w:div w:id="239172791">
                                                              <w:marLeft w:val="0"/>
                                                              <w:marRight w:val="0"/>
                                                              <w:marTop w:val="0"/>
                                                              <w:marBottom w:val="0"/>
                                                              <w:divBdr>
                                                                <w:top w:val="none" w:sz="0" w:space="0" w:color="auto"/>
                                                                <w:left w:val="none" w:sz="0" w:space="0" w:color="auto"/>
                                                                <w:bottom w:val="none" w:sz="0" w:space="0" w:color="auto"/>
                                                                <w:right w:val="none" w:sz="0" w:space="0" w:color="auto"/>
                                                              </w:divBdr>
                                                              <w:divsChild>
                                                                <w:div w:id="430320460">
                                                                  <w:marLeft w:val="0"/>
                                                                  <w:marRight w:val="0"/>
                                                                  <w:marTop w:val="0"/>
                                                                  <w:marBottom w:val="0"/>
                                                                  <w:divBdr>
                                                                    <w:top w:val="none" w:sz="0" w:space="0" w:color="auto"/>
                                                                    <w:left w:val="none" w:sz="0" w:space="0" w:color="auto"/>
                                                                    <w:bottom w:val="none" w:sz="0" w:space="0" w:color="auto"/>
                                                                    <w:right w:val="none" w:sz="0" w:space="0" w:color="auto"/>
                                                                  </w:divBdr>
                                                                  <w:divsChild>
                                                                    <w:div w:id="476072062">
                                                                      <w:marLeft w:val="0"/>
                                                                      <w:marRight w:val="0"/>
                                                                      <w:marTop w:val="0"/>
                                                                      <w:marBottom w:val="0"/>
                                                                      <w:divBdr>
                                                                        <w:top w:val="none" w:sz="0" w:space="0" w:color="auto"/>
                                                                        <w:left w:val="none" w:sz="0" w:space="0" w:color="auto"/>
                                                                        <w:bottom w:val="none" w:sz="0" w:space="0" w:color="auto"/>
                                                                        <w:right w:val="none" w:sz="0" w:space="0" w:color="auto"/>
                                                                      </w:divBdr>
                                                                      <w:divsChild>
                                                                        <w:div w:id="1361739452">
                                                                          <w:marLeft w:val="0"/>
                                                                          <w:marRight w:val="0"/>
                                                                          <w:marTop w:val="0"/>
                                                                          <w:marBottom w:val="0"/>
                                                                          <w:divBdr>
                                                                            <w:top w:val="none" w:sz="0" w:space="0" w:color="auto"/>
                                                                            <w:left w:val="none" w:sz="0" w:space="0" w:color="auto"/>
                                                                            <w:bottom w:val="none" w:sz="0" w:space="0" w:color="auto"/>
                                                                            <w:right w:val="none" w:sz="0" w:space="0" w:color="auto"/>
                                                                          </w:divBdr>
                                                                          <w:divsChild>
                                                                            <w:div w:id="223875362">
                                                                              <w:marLeft w:val="0"/>
                                                                              <w:marRight w:val="0"/>
                                                                              <w:marTop w:val="0"/>
                                                                              <w:marBottom w:val="0"/>
                                                                              <w:divBdr>
                                                                                <w:top w:val="none" w:sz="0" w:space="0" w:color="auto"/>
                                                                                <w:left w:val="none" w:sz="0" w:space="0" w:color="auto"/>
                                                                                <w:bottom w:val="none" w:sz="0" w:space="0" w:color="auto"/>
                                                                                <w:right w:val="none" w:sz="0" w:space="0" w:color="auto"/>
                                                                              </w:divBdr>
                                                                              <w:divsChild>
                                                                                <w:div w:id="99764086">
                                                                                  <w:marLeft w:val="0"/>
                                                                                  <w:marRight w:val="0"/>
                                                                                  <w:marTop w:val="0"/>
                                                                                  <w:marBottom w:val="0"/>
                                                                                  <w:divBdr>
                                                                                    <w:top w:val="none" w:sz="0" w:space="0" w:color="auto"/>
                                                                                    <w:left w:val="none" w:sz="0" w:space="0" w:color="auto"/>
                                                                                    <w:bottom w:val="none" w:sz="0" w:space="0" w:color="auto"/>
                                                                                    <w:right w:val="none" w:sz="0" w:space="0" w:color="auto"/>
                                                                                  </w:divBdr>
                                                                                  <w:divsChild>
                                                                                    <w:div w:id="412508040">
                                                                                      <w:marLeft w:val="0"/>
                                                                                      <w:marRight w:val="0"/>
                                                                                      <w:marTop w:val="0"/>
                                                                                      <w:marBottom w:val="136"/>
                                                                                      <w:divBdr>
                                                                                        <w:top w:val="none" w:sz="0" w:space="0" w:color="auto"/>
                                                                                        <w:left w:val="none" w:sz="0" w:space="0" w:color="auto"/>
                                                                                        <w:bottom w:val="none" w:sz="0" w:space="0" w:color="auto"/>
                                                                                        <w:right w:val="none" w:sz="0" w:space="0" w:color="auto"/>
                                                                                      </w:divBdr>
                                                                                      <w:divsChild>
                                                                                        <w:div w:id="724765040">
                                                                                          <w:marLeft w:val="0"/>
                                                                                          <w:marRight w:val="0"/>
                                                                                          <w:marTop w:val="0"/>
                                                                                          <w:marBottom w:val="0"/>
                                                                                          <w:divBdr>
                                                                                            <w:top w:val="none" w:sz="0" w:space="0" w:color="auto"/>
                                                                                            <w:left w:val="none" w:sz="0" w:space="0" w:color="auto"/>
                                                                                            <w:bottom w:val="none" w:sz="0" w:space="0" w:color="auto"/>
                                                                                            <w:right w:val="none" w:sz="0" w:space="0" w:color="auto"/>
                                                                                          </w:divBdr>
                                                                                          <w:divsChild>
                                                                                            <w:div w:id="1254388428">
                                                                                              <w:marLeft w:val="0"/>
                                                                                              <w:marRight w:val="0"/>
                                                                                              <w:marTop w:val="0"/>
                                                                                              <w:marBottom w:val="0"/>
                                                                                              <w:divBdr>
                                                                                                <w:top w:val="none" w:sz="0" w:space="0" w:color="auto"/>
                                                                                                <w:left w:val="none" w:sz="0" w:space="0" w:color="auto"/>
                                                                                                <w:bottom w:val="none" w:sz="0" w:space="0" w:color="auto"/>
                                                                                                <w:right w:val="none" w:sz="0" w:space="0" w:color="auto"/>
                                                                                              </w:divBdr>
                                                                                              <w:divsChild>
                                                                                                <w:div w:id="1888104787">
                                                                                                  <w:marLeft w:val="0"/>
                                                                                                  <w:marRight w:val="0"/>
                                                                                                  <w:marTop w:val="0"/>
                                                                                                  <w:marBottom w:val="0"/>
                                                                                                  <w:divBdr>
                                                                                                    <w:top w:val="none" w:sz="0" w:space="0" w:color="auto"/>
                                                                                                    <w:left w:val="none" w:sz="0" w:space="0" w:color="auto"/>
                                                                                                    <w:bottom w:val="none" w:sz="0" w:space="0" w:color="auto"/>
                                                                                                    <w:right w:val="none" w:sz="0" w:space="0" w:color="auto"/>
                                                                                                  </w:divBdr>
                                                                                                  <w:divsChild>
                                                                                                    <w:div w:id="1030833573">
                                                                                                      <w:marLeft w:val="0"/>
                                                                                                      <w:marRight w:val="0"/>
                                                                                                      <w:marTop w:val="0"/>
                                                                                                      <w:marBottom w:val="0"/>
                                                                                                      <w:divBdr>
                                                                                                        <w:top w:val="none" w:sz="0" w:space="0" w:color="auto"/>
                                                                                                        <w:left w:val="none" w:sz="0" w:space="0" w:color="auto"/>
                                                                                                        <w:bottom w:val="none" w:sz="0" w:space="0" w:color="auto"/>
                                                                                                        <w:right w:val="none" w:sz="0" w:space="0" w:color="auto"/>
                                                                                                      </w:divBdr>
                                                                                                      <w:divsChild>
                                                                                                        <w:div w:id="1778721502">
                                                                                                          <w:marLeft w:val="0"/>
                                                                                                          <w:marRight w:val="0"/>
                                                                                                          <w:marTop w:val="0"/>
                                                                                                          <w:marBottom w:val="0"/>
                                                                                                          <w:divBdr>
                                                                                                            <w:top w:val="none" w:sz="0" w:space="0" w:color="auto"/>
                                                                                                            <w:left w:val="none" w:sz="0" w:space="0" w:color="auto"/>
                                                                                                            <w:bottom w:val="none" w:sz="0" w:space="0" w:color="auto"/>
                                                                                                            <w:right w:val="none" w:sz="0" w:space="0" w:color="auto"/>
                                                                                                          </w:divBdr>
                                                                                                          <w:divsChild>
                                                                                                            <w:div w:id="19624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89127">
      <w:marLeft w:val="0"/>
      <w:marRight w:val="0"/>
      <w:marTop w:val="0"/>
      <w:marBottom w:val="0"/>
      <w:divBdr>
        <w:top w:val="none" w:sz="0" w:space="0" w:color="auto"/>
        <w:left w:val="none" w:sz="0" w:space="0" w:color="auto"/>
        <w:bottom w:val="none" w:sz="0" w:space="0" w:color="auto"/>
        <w:right w:val="none" w:sz="0" w:space="0" w:color="auto"/>
      </w:divBdr>
    </w:div>
    <w:div w:id="2070029050">
      <w:bodyDiv w:val="1"/>
      <w:marLeft w:val="0"/>
      <w:marRight w:val="0"/>
      <w:marTop w:val="0"/>
      <w:marBottom w:val="0"/>
      <w:divBdr>
        <w:top w:val="none" w:sz="0" w:space="0" w:color="auto"/>
        <w:left w:val="none" w:sz="0" w:space="0" w:color="auto"/>
        <w:bottom w:val="none" w:sz="0" w:space="0" w:color="auto"/>
        <w:right w:val="none" w:sz="0" w:space="0" w:color="auto"/>
      </w:divBdr>
      <w:divsChild>
        <w:div w:id="1003779654">
          <w:marLeft w:val="0"/>
          <w:marRight w:val="0"/>
          <w:marTop w:val="0"/>
          <w:marBottom w:val="0"/>
          <w:divBdr>
            <w:top w:val="none" w:sz="0" w:space="0" w:color="auto"/>
            <w:left w:val="none" w:sz="0" w:space="0" w:color="auto"/>
            <w:bottom w:val="none" w:sz="0" w:space="0" w:color="auto"/>
            <w:right w:val="none" w:sz="0" w:space="0" w:color="auto"/>
          </w:divBdr>
          <w:divsChild>
            <w:div w:id="519467318">
              <w:marLeft w:val="0"/>
              <w:marRight w:val="0"/>
              <w:marTop w:val="0"/>
              <w:marBottom w:val="0"/>
              <w:divBdr>
                <w:top w:val="none" w:sz="0" w:space="0" w:color="auto"/>
                <w:left w:val="none" w:sz="0" w:space="0" w:color="auto"/>
                <w:bottom w:val="none" w:sz="0" w:space="0" w:color="auto"/>
                <w:right w:val="none" w:sz="0" w:space="0" w:color="auto"/>
              </w:divBdr>
              <w:divsChild>
                <w:div w:id="1282110783">
                  <w:marLeft w:val="0"/>
                  <w:marRight w:val="0"/>
                  <w:marTop w:val="0"/>
                  <w:marBottom w:val="0"/>
                  <w:divBdr>
                    <w:top w:val="none" w:sz="0" w:space="0" w:color="auto"/>
                    <w:left w:val="none" w:sz="0" w:space="0" w:color="auto"/>
                    <w:bottom w:val="none" w:sz="0" w:space="0" w:color="auto"/>
                    <w:right w:val="none" w:sz="0" w:space="0" w:color="auto"/>
                  </w:divBdr>
                  <w:divsChild>
                    <w:div w:id="875240161">
                      <w:marLeft w:val="0"/>
                      <w:marRight w:val="0"/>
                      <w:marTop w:val="0"/>
                      <w:marBottom w:val="0"/>
                      <w:divBdr>
                        <w:top w:val="none" w:sz="0" w:space="0" w:color="auto"/>
                        <w:left w:val="none" w:sz="0" w:space="0" w:color="auto"/>
                        <w:bottom w:val="none" w:sz="0" w:space="0" w:color="auto"/>
                        <w:right w:val="none" w:sz="0" w:space="0" w:color="auto"/>
                      </w:divBdr>
                      <w:divsChild>
                        <w:div w:id="27492039">
                          <w:marLeft w:val="0"/>
                          <w:marRight w:val="0"/>
                          <w:marTop w:val="0"/>
                          <w:marBottom w:val="0"/>
                          <w:divBdr>
                            <w:top w:val="none" w:sz="0" w:space="0" w:color="auto"/>
                            <w:left w:val="none" w:sz="0" w:space="0" w:color="auto"/>
                            <w:bottom w:val="none" w:sz="0" w:space="0" w:color="auto"/>
                            <w:right w:val="none" w:sz="0" w:space="0" w:color="auto"/>
                          </w:divBdr>
                          <w:divsChild>
                            <w:div w:id="395250889">
                              <w:marLeft w:val="0"/>
                              <w:marRight w:val="0"/>
                              <w:marTop w:val="0"/>
                              <w:marBottom w:val="0"/>
                              <w:divBdr>
                                <w:top w:val="none" w:sz="0" w:space="0" w:color="auto"/>
                                <w:left w:val="none" w:sz="0" w:space="0" w:color="auto"/>
                                <w:bottom w:val="none" w:sz="0" w:space="0" w:color="auto"/>
                                <w:right w:val="none" w:sz="0" w:space="0" w:color="auto"/>
                              </w:divBdr>
                              <w:divsChild>
                                <w:div w:id="326639622">
                                  <w:marLeft w:val="0"/>
                                  <w:marRight w:val="0"/>
                                  <w:marTop w:val="0"/>
                                  <w:marBottom w:val="0"/>
                                  <w:divBdr>
                                    <w:top w:val="none" w:sz="0" w:space="0" w:color="auto"/>
                                    <w:left w:val="none" w:sz="0" w:space="0" w:color="auto"/>
                                    <w:bottom w:val="none" w:sz="0" w:space="0" w:color="auto"/>
                                    <w:right w:val="none" w:sz="0" w:space="0" w:color="auto"/>
                                  </w:divBdr>
                                  <w:divsChild>
                                    <w:div w:id="768769243">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75591032">
                                              <w:marLeft w:val="0"/>
                                              <w:marRight w:val="0"/>
                                              <w:marTop w:val="0"/>
                                              <w:marBottom w:val="0"/>
                                              <w:divBdr>
                                                <w:top w:val="none" w:sz="0" w:space="0" w:color="auto"/>
                                                <w:left w:val="none" w:sz="0" w:space="0" w:color="auto"/>
                                                <w:bottom w:val="none" w:sz="0" w:space="0" w:color="auto"/>
                                                <w:right w:val="none" w:sz="0" w:space="0" w:color="auto"/>
                                              </w:divBdr>
                                              <w:divsChild>
                                                <w:div w:id="451287022">
                                                  <w:marLeft w:val="0"/>
                                                  <w:marRight w:val="0"/>
                                                  <w:marTop w:val="0"/>
                                                  <w:marBottom w:val="0"/>
                                                  <w:divBdr>
                                                    <w:top w:val="none" w:sz="0" w:space="0" w:color="auto"/>
                                                    <w:left w:val="none" w:sz="0" w:space="0" w:color="auto"/>
                                                    <w:bottom w:val="none" w:sz="0" w:space="0" w:color="auto"/>
                                                    <w:right w:val="none" w:sz="0" w:space="0" w:color="auto"/>
                                                  </w:divBdr>
                                                  <w:divsChild>
                                                    <w:div w:id="1769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081770">
      <w:bodyDiv w:val="1"/>
      <w:marLeft w:val="0"/>
      <w:marRight w:val="0"/>
      <w:marTop w:val="0"/>
      <w:marBottom w:val="0"/>
      <w:divBdr>
        <w:top w:val="none" w:sz="0" w:space="0" w:color="auto"/>
        <w:left w:val="none" w:sz="0" w:space="0" w:color="auto"/>
        <w:bottom w:val="none" w:sz="0" w:space="0" w:color="auto"/>
        <w:right w:val="none" w:sz="0" w:space="0" w:color="auto"/>
      </w:divBdr>
      <w:divsChild>
        <w:div w:id="1138495839">
          <w:marLeft w:val="0"/>
          <w:marRight w:val="1"/>
          <w:marTop w:val="0"/>
          <w:marBottom w:val="0"/>
          <w:divBdr>
            <w:top w:val="none" w:sz="0" w:space="0" w:color="auto"/>
            <w:left w:val="none" w:sz="0" w:space="0" w:color="auto"/>
            <w:bottom w:val="none" w:sz="0" w:space="0" w:color="auto"/>
            <w:right w:val="none" w:sz="0" w:space="0" w:color="auto"/>
          </w:divBdr>
          <w:divsChild>
            <w:div w:id="2093041517">
              <w:marLeft w:val="0"/>
              <w:marRight w:val="0"/>
              <w:marTop w:val="0"/>
              <w:marBottom w:val="0"/>
              <w:divBdr>
                <w:top w:val="none" w:sz="0" w:space="0" w:color="auto"/>
                <w:left w:val="none" w:sz="0" w:space="0" w:color="auto"/>
                <w:bottom w:val="none" w:sz="0" w:space="0" w:color="auto"/>
                <w:right w:val="none" w:sz="0" w:space="0" w:color="auto"/>
              </w:divBdr>
              <w:divsChild>
                <w:div w:id="2017921254">
                  <w:marLeft w:val="0"/>
                  <w:marRight w:val="1"/>
                  <w:marTop w:val="0"/>
                  <w:marBottom w:val="0"/>
                  <w:divBdr>
                    <w:top w:val="none" w:sz="0" w:space="0" w:color="auto"/>
                    <w:left w:val="none" w:sz="0" w:space="0" w:color="auto"/>
                    <w:bottom w:val="none" w:sz="0" w:space="0" w:color="auto"/>
                    <w:right w:val="none" w:sz="0" w:space="0" w:color="auto"/>
                  </w:divBdr>
                  <w:divsChild>
                    <w:div w:id="859659687">
                      <w:marLeft w:val="0"/>
                      <w:marRight w:val="0"/>
                      <w:marTop w:val="0"/>
                      <w:marBottom w:val="0"/>
                      <w:divBdr>
                        <w:top w:val="none" w:sz="0" w:space="0" w:color="auto"/>
                        <w:left w:val="none" w:sz="0" w:space="0" w:color="auto"/>
                        <w:bottom w:val="none" w:sz="0" w:space="0" w:color="auto"/>
                        <w:right w:val="none" w:sz="0" w:space="0" w:color="auto"/>
                      </w:divBdr>
                      <w:divsChild>
                        <w:div w:id="136336691">
                          <w:marLeft w:val="0"/>
                          <w:marRight w:val="0"/>
                          <w:marTop w:val="0"/>
                          <w:marBottom w:val="0"/>
                          <w:divBdr>
                            <w:top w:val="none" w:sz="0" w:space="0" w:color="auto"/>
                            <w:left w:val="none" w:sz="0" w:space="0" w:color="auto"/>
                            <w:bottom w:val="none" w:sz="0" w:space="0" w:color="auto"/>
                            <w:right w:val="none" w:sz="0" w:space="0" w:color="auto"/>
                          </w:divBdr>
                          <w:divsChild>
                            <w:div w:id="1336229452">
                              <w:marLeft w:val="0"/>
                              <w:marRight w:val="0"/>
                              <w:marTop w:val="120"/>
                              <w:marBottom w:val="360"/>
                              <w:divBdr>
                                <w:top w:val="none" w:sz="0" w:space="0" w:color="auto"/>
                                <w:left w:val="none" w:sz="0" w:space="0" w:color="auto"/>
                                <w:bottom w:val="none" w:sz="0" w:space="0" w:color="auto"/>
                                <w:right w:val="none" w:sz="0" w:space="0" w:color="auto"/>
                              </w:divBdr>
                              <w:divsChild>
                                <w:div w:id="313722528">
                                  <w:marLeft w:val="0"/>
                                  <w:marRight w:val="0"/>
                                  <w:marTop w:val="0"/>
                                  <w:marBottom w:val="0"/>
                                  <w:divBdr>
                                    <w:top w:val="none" w:sz="0" w:space="0" w:color="auto"/>
                                    <w:left w:val="none" w:sz="0" w:space="0" w:color="auto"/>
                                    <w:bottom w:val="none" w:sz="0" w:space="0" w:color="auto"/>
                                    <w:right w:val="none" w:sz="0" w:space="0" w:color="auto"/>
                                  </w:divBdr>
                                </w:div>
                                <w:div w:id="982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24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nuccore/NM_000937.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cbi.nlm.nih.gov/nuccore/NM_003667.2" TargetMode="External"/><Relationship Id="rId17" Type="http://schemas.openxmlformats.org/officeDocument/2006/relationships/hyperlink" Target="http://www.cisreg.ca/oPOSSUM/" TargetMode="External"/><Relationship Id="rId2" Type="http://schemas.openxmlformats.org/officeDocument/2006/relationships/numbering" Target="numbering.xml"/><Relationship Id="rId16" Type="http://schemas.openxmlformats.org/officeDocument/2006/relationships/hyperlink" Target="https://www.google.co.uk/url?url=https://www.nikoninstruments.com/images/stories/PDFs/Scansope_OS.pdf&amp;rct=j&amp;frm=1&amp;q=&amp;esrc=s&amp;sa=U&amp;ved=0ahUKEwjphvuHhO_RAhUEJsAKHW9uCJYQFgguMAU&amp;sig2=uoxOFQCfUlhZH5H5cmCCiA&amp;usg=AFQjCNHTabkNLDTtFTKo1MbneA7cMzuQl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icabiosystems.com/digital-pathology/aperio-digital-pathology-slide-scanners/products/aperio-cs2/"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cbi.nlm.nih.gov/nuccore/EF19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7E4F-3AD5-480D-AF09-9AED6AEA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11865</Words>
  <Characters>67631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ntempest</dc:creator>
  <cp:lastModifiedBy>Hapangama, Dharani</cp:lastModifiedBy>
  <cp:revision>3</cp:revision>
  <dcterms:created xsi:type="dcterms:W3CDTF">2018-03-24T13:41:00Z</dcterms:created>
  <dcterms:modified xsi:type="dcterms:W3CDTF">2018-03-24T13:41:00Z</dcterms:modified>
</cp:coreProperties>
</file>