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422B" w14:textId="5221FA05" w:rsidR="00941945" w:rsidRPr="00014471" w:rsidRDefault="00941945" w:rsidP="00941945">
      <w:pPr>
        <w:spacing w:before="0" w:after="0" w:line="480" w:lineRule="auto"/>
        <w:rPr>
          <w:rFonts w:cs="Times New Roman"/>
          <w:b/>
          <w:szCs w:val="24"/>
        </w:rPr>
      </w:pPr>
      <w:r w:rsidRPr="00014471">
        <w:rPr>
          <w:rFonts w:cs="Times New Roman"/>
          <w:b/>
          <w:szCs w:val="24"/>
        </w:rPr>
        <w:t>S</w:t>
      </w:r>
      <w:r w:rsidR="00CD4682" w:rsidRPr="00014471">
        <w:rPr>
          <w:rFonts w:cs="Times New Roman"/>
          <w:b/>
          <w:szCs w:val="24"/>
        </w:rPr>
        <w:t>hort- and long-term association</w:t>
      </w:r>
      <w:r w:rsidRPr="00014471">
        <w:rPr>
          <w:rFonts w:cs="Times New Roman"/>
          <w:b/>
          <w:szCs w:val="24"/>
        </w:rPr>
        <w:t xml:space="preserve"> between individual levels of milk antibody against </w:t>
      </w:r>
      <w:r w:rsidRPr="00014471">
        <w:rPr>
          <w:rFonts w:cs="Times New Roman"/>
          <w:b/>
          <w:i/>
          <w:szCs w:val="24"/>
        </w:rPr>
        <w:t>Ostertagia ostertagi</w:t>
      </w:r>
      <w:r w:rsidRPr="00014471">
        <w:rPr>
          <w:rFonts w:cs="Times New Roman"/>
          <w:b/>
          <w:szCs w:val="24"/>
        </w:rPr>
        <w:t xml:space="preserve"> and </w:t>
      </w:r>
      <w:r w:rsidR="000A205F" w:rsidRPr="00014471">
        <w:rPr>
          <w:rFonts w:cs="Times New Roman"/>
          <w:b/>
          <w:szCs w:val="24"/>
        </w:rPr>
        <w:t xml:space="preserve">first-lactation </w:t>
      </w:r>
      <w:r w:rsidR="006561D9" w:rsidRPr="00014471">
        <w:rPr>
          <w:rFonts w:cs="Times New Roman"/>
          <w:b/>
          <w:szCs w:val="24"/>
        </w:rPr>
        <w:t>heifer</w:t>
      </w:r>
      <w:r w:rsidR="002F0DEA" w:rsidRPr="00014471">
        <w:rPr>
          <w:rFonts w:cs="Times New Roman"/>
          <w:b/>
          <w:szCs w:val="24"/>
        </w:rPr>
        <w:t>’s</w:t>
      </w:r>
      <w:r w:rsidR="006561D9" w:rsidRPr="00014471">
        <w:rPr>
          <w:rFonts w:cs="Times New Roman"/>
          <w:b/>
          <w:szCs w:val="24"/>
        </w:rPr>
        <w:t xml:space="preserve"> </w:t>
      </w:r>
      <w:r w:rsidRPr="00014471">
        <w:rPr>
          <w:rFonts w:cs="Times New Roman"/>
          <w:b/>
          <w:szCs w:val="24"/>
        </w:rPr>
        <w:t xml:space="preserve">production performances </w:t>
      </w:r>
    </w:p>
    <w:p w14:paraId="1DDA9018" w14:textId="19BF6A7F" w:rsidR="00C2115D" w:rsidRPr="00014471" w:rsidRDefault="00C2115D" w:rsidP="00AC2435">
      <w:pPr>
        <w:spacing w:before="0" w:after="0" w:line="480" w:lineRule="auto"/>
        <w:rPr>
          <w:rFonts w:cs="Times New Roman"/>
          <w:b/>
          <w:color w:val="000000" w:themeColor="text1"/>
          <w:szCs w:val="24"/>
        </w:rPr>
      </w:pPr>
      <w:r w:rsidRPr="00014471">
        <w:rPr>
          <w:rFonts w:cs="Times New Roman"/>
          <w:b/>
          <w:color w:val="000000" w:themeColor="text1"/>
          <w:szCs w:val="24"/>
        </w:rPr>
        <w:t>C. Bellet,</w:t>
      </w:r>
      <w:r w:rsidR="006A5FDF" w:rsidRPr="00014471">
        <w:rPr>
          <w:rFonts w:cs="Times New Roman"/>
          <w:b/>
          <w:color w:val="000000" w:themeColor="text1"/>
          <w:szCs w:val="24"/>
          <w:vertAlign w:val="superscript"/>
        </w:rPr>
        <w:t>a</w:t>
      </w:r>
      <w:r w:rsidR="000152B1" w:rsidRPr="00014471">
        <w:rPr>
          <w:rFonts w:cs="Times New Roman"/>
          <w:b/>
          <w:color w:val="000000" w:themeColor="text1"/>
          <w:szCs w:val="24"/>
          <w:vertAlign w:val="superscript"/>
        </w:rPr>
        <w:t>,</w:t>
      </w:r>
      <w:r w:rsidR="001A0FDF" w:rsidRPr="00014471">
        <w:rPr>
          <w:rFonts w:cs="Times New Roman"/>
          <w:b/>
          <w:color w:val="000000" w:themeColor="text1"/>
          <w:szCs w:val="24"/>
          <w:vertAlign w:val="superscript"/>
        </w:rPr>
        <w:t>*,</w:t>
      </w:r>
      <w:r w:rsidRPr="00014471">
        <w:rPr>
          <w:rStyle w:val="FootnoteReference"/>
          <w:rFonts w:cs="Times New Roman"/>
          <w:b/>
          <w:color w:val="000000" w:themeColor="text1"/>
          <w:lang w:val="pt-PT"/>
        </w:rPr>
        <w:footnoteReference w:id="1"/>
      </w:r>
      <w:r w:rsidRPr="00014471">
        <w:rPr>
          <w:rFonts w:cs="Times New Roman"/>
          <w:b/>
          <w:color w:val="000000" w:themeColor="text1"/>
          <w:szCs w:val="24"/>
        </w:rPr>
        <w:t xml:space="preserve"> M. J. Green,</w:t>
      </w:r>
      <w:r w:rsidR="006A5FDF" w:rsidRPr="00014471">
        <w:rPr>
          <w:rFonts w:cs="Times New Roman"/>
          <w:b/>
          <w:color w:val="000000" w:themeColor="text1"/>
          <w:szCs w:val="24"/>
          <w:vertAlign w:val="superscript"/>
        </w:rPr>
        <w:t>a</w:t>
      </w:r>
      <w:r w:rsidRPr="00014471">
        <w:rPr>
          <w:rFonts w:cs="Times New Roman"/>
          <w:b/>
          <w:color w:val="000000" w:themeColor="text1"/>
          <w:szCs w:val="24"/>
        </w:rPr>
        <w:t xml:space="preserve"> A. J. Bradley,</w:t>
      </w:r>
      <w:r w:rsidRPr="00014471">
        <w:rPr>
          <w:rFonts w:cs="Times New Roman"/>
          <w:b/>
          <w:color w:val="000000" w:themeColor="text1"/>
          <w:szCs w:val="24"/>
          <w:vertAlign w:val="superscript"/>
        </w:rPr>
        <w:t xml:space="preserve"> </w:t>
      </w:r>
      <w:r w:rsidR="006A5FDF" w:rsidRPr="00014471">
        <w:rPr>
          <w:rFonts w:cs="Times New Roman"/>
          <w:b/>
          <w:color w:val="000000" w:themeColor="text1"/>
          <w:szCs w:val="24"/>
          <w:vertAlign w:val="superscript"/>
        </w:rPr>
        <w:t>a</w:t>
      </w:r>
      <w:r w:rsidRPr="00014471">
        <w:rPr>
          <w:rFonts w:cs="Times New Roman"/>
          <w:b/>
          <w:color w:val="000000" w:themeColor="text1"/>
          <w:szCs w:val="24"/>
          <w:vertAlign w:val="superscript"/>
        </w:rPr>
        <w:t>,</w:t>
      </w:r>
      <w:r w:rsidR="0028145D" w:rsidRPr="00014471">
        <w:rPr>
          <w:rFonts w:cs="Times New Roman"/>
          <w:b/>
          <w:color w:val="000000" w:themeColor="text1"/>
          <w:szCs w:val="24"/>
          <w:vertAlign w:val="superscript"/>
        </w:rPr>
        <w:t>b</w:t>
      </w:r>
      <w:r w:rsidRPr="00014471">
        <w:rPr>
          <w:rFonts w:cs="Times New Roman"/>
          <w:b/>
          <w:color w:val="000000" w:themeColor="text1"/>
          <w:szCs w:val="24"/>
          <w:vertAlign w:val="superscript"/>
        </w:rPr>
        <w:t xml:space="preserve"> </w:t>
      </w:r>
      <w:r w:rsidRPr="00014471">
        <w:rPr>
          <w:rFonts w:cs="Times New Roman"/>
          <w:b/>
          <w:color w:val="000000" w:themeColor="text1"/>
          <w:szCs w:val="24"/>
        </w:rPr>
        <w:t>and J. Kaler</w:t>
      </w:r>
      <w:r w:rsidR="006A5FDF" w:rsidRPr="00014471">
        <w:rPr>
          <w:rFonts w:cs="Times New Roman"/>
          <w:b/>
          <w:color w:val="000000" w:themeColor="text1"/>
          <w:szCs w:val="24"/>
          <w:vertAlign w:val="superscript"/>
        </w:rPr>
        <w:t>a</w:t>
      </w:r>
    </w:p>
    <w:p w14:paraId="64D6A3E9" w14:textId="77777777" w:rsidR="00C2115D" w:rsidRPr="00014471" w:rsidRDefault="006A5FDF" w:rsidP="00AC2435">
      <w:pPr>
        <w:spacing w:before="0" w:after="0" w:line="480" w:lineRule="auto"/>
        <w:rPr>
          <w:rFonts w:cs="Times New Roman"/>
          <w:color w:val="000000" w:themeColor="text1"/>
          <w:szCs w:val="24"/>
        </w:rPr>
      </w:pPr>
      <w:r w:rsidRPr="00014471">
        <w:rPr>
          <w:rFonts w:cs="Times New Roman"/>
          <w:color w:val="000000" w:themeColor="text1"/>
          <w:szCs w:val="24"/>
          <w:vertAlign w:val="superscript"/>
        </w:rPr>
        <w:t>a</w:t>
      </w:r>
      <w:r w:rsidR="00324FEB" w:rsidRPr="00014471">
        <w:rPr>
          <w:rFonts w:cs="Times New Roman"/>
          <w:color w:val="000000" w:themeColor="text1"/>
          <w:szCs w:val="24"/>
          <w:vertAlign w:val="superscript"/>
        </w:rPr>
        <w:t xml:space="preserve"> </w:t>
      </w:r>
      <w:r w:rsidR="00C2115D" w:rsidRPr="00014471">
        <w:rPr>
          <w:rFonts w:cs="Times New Roman"/>
          <w:color w:val="000000" w:themeColor="text1"/>
          <w:szCs w:val="24"/>
        </w:rPr>
        <w:t>School of Veterinary Medicine and Science, University of Nottingham, Sutton Bonington Campus, Sutton Bonington, Leicestershire, LE12 5RD, United Kingdom</w:t>
      </w:r>
    </w:p>
    <w:p w14:paraId="195B0E85" w14:textId="77777777" w:rsidR="00C2115D" w:rsidRPr="00014471" w:rsidRDefault="0028145D" w:rsidP="00AC2435">
      <w:pPr>
        <w:spacing w:before="0" w:after="0" w:line="480" w:lineRule="auto"/>
        <w:rPr>
          <w:rFonts w:cs="Times New Roman"/>
          <w:color w:val="000000" w:themeColor="text1"/>
          <w:szCs w:val="24"/>
        </w:rPr>
      </w:pPr>
      <w:r w:rsidRPr="00014471">
        <w:rPr>
          <w:rFonts w:cs="Times New Roman"/>
          <w:color w:val="000000" w:themeColor="text1"/>
          <w:szCs w:val="24"/>
          <w:vertAlign w:val="superscript"/>
        </w:rPr>
        <w:t>b</w:t>
      </w:r>
      <w:r w:rsidR="00324FEB" w:rsidRPr="00014471">
        <w:rPr>
          <w:rFonts w:cs="Times New Roman"/>
          <w:color w:val="000000" w:themeColor="text1"/>
          <w:szCs w:val="24"/>
          <w:vertAlign w:val="superscript"/>
        </w:rPr>
        <w:t xml:space="preserve"> </w:t>
      </w:r>
      <w:r w:rsidR="00C2115D" w:rsidRPr="00014471">
        <w:rPr>
          <w:rFonts w:cs="Times New Roman"/>
          <w:color w:val="000000" w:themeColor="text1"/>
          <w:szCs w:val="24"/>
        </w:rPr>
        <w:t xml:space="preserve">QMMS, Quality Milk Management Services Ltd., Cedar Barn, Easton Hill, Easton, Nr Wells, Somerset, BA5 1DU, United Kingdom </w:t>
      </w:r>
    </w:p>
    <w:p w14:paraId="5548B4DE" w14:textId="77777777" w:rsidR="001A0FDF" w:rsidRPr="00014471" w:rsidRDefault="00324FEB" w:rsidP="00AC2435">
      <w:pPr>
        <w:spacing w:before="0" w:after="0" w:line="480" w:lineRule="auto"/>
        <w:rPr>
          <w:rFonts w:cs="Times New Roman"/>
          <w:color w:val="000000" w:themeColor="text1"/>
          <w:szCs w:val="24"/>
        </w:rPr>
      </w:pPr>
      <w:r w:rsidRPr="00014471">
        <w:rPr>
          <w:rFonts w:cs="Times New Roman"/>
          <w:color w:val="000000" w:themeColor="text1"/>
          <w:szCs w:val="24"/>
          <w:vertAlign w:val="superscript"/>
        </w:rPr>
        <w:t>*</w:t>
      </w:r>
      <w:r w:rsidRPr="00014471">
        <w:rPr>
          <w:rFonts w:cs="Times New Roman"/>
          <w:color w:val="000000" w:themeColor="text1"/>
          <w:szCs w:val="24"/>
        </w:rPr>
        <w:t xml:space="preserve"> </w:t>
      </w:r>
      <w:r w:rsidR="001A0FDF" w:rsidRPr="00014471">
        <w:rPr>
          <w:rFonts w:cs="Times New Roman"/>
          <w:color w:val="000000" w:themeColor="text1"/>
          <w:szCs w:val="24"/>
        </w:rPr>
        <w:t>Corr</w:t>
      </w:r>
      <w:r w:rsidR="00342004" w:rsidRPr="00014471">
        <w:rPr>
          <w:rFonts w:cs="Times New Roman"/>
          <w:color w:val="000000" w:themeColor="text1"/>
          <w:szCs w:val="24"/>
        </w:rPr>
        <w:t>esponding author:</w:t>
      </w:r>
      <w:r w:rsidR="00023627" w:rsidRPr="00014471">
        <w:rPr>
          <w:rFonts w:cs="Times New Roman"/>
          <w:color w:val="000000" w:themeColor="text1"/>
          <w:szCs w:val="24"/>
        </w:rPr>
        <w:t xml:space="preserve"> </w:t>
      </w:r>
      <w:r w:rsidR="00342004" w:rsidRPr="00014471">
        <w:rPr>
          <w:rFonts w:cs="Times New Roman"/>
          <w:color w:val="000000" w:themeColor="text1"/>
          <w:szCs w:val="24"/>
        </w:rPr>
        <w:t>Camille Bellet; e</w:t>
      </w:r>
      <w:r w:rsidR="00023627" w:rsidRPr="00014471">
        <w:rPr>
          <w:rFonts w:cs="Times New Roman"/>
          <w:color w:val="000000" w:themeColor="text1"/>
          <w:szCs w:val="24"/>
        </w:rPr>
        <w:t xml:space="preserve">mail address: </w:t>
      </w:r>
      <w:r w:rsidR="001A0FDF" w:rsidRPr="00014471">
        <w:rPr>
          <w:rFonts w:cs="Times New Roman"/>
          <w:color w:val="000000" w:themeColor="text1"/>
          <w:szCs w:val="24"/>
        </w:rPr>
        <w:t>camille.bellet@liverpool.ac.uk.</w:t>
      </w:r>
    </w:p>
    <w:p w14:paraId="614F9D76" w14:textId="77777777" w:rsidR="001A0FDF" w:rsidRPr="00014471" w:rsidRDefault="001A0FDF" w:rsidP="00AC2435">
      <w:pPr>
        <w:spacing w:before="0" w:after="0" w:line="480" w:lineRule="auto"/>
        <w:rPr>
          <w:rFonts w:cs="Times New Roman"/>
          <w:color w:val="000000" w:themeColor="text1"/>
          <w:szCs w:val="24"/>
        </w:rPr>
      </w:pPr>
    </w:p>
    <w:p w14:paraId="46589886" w14:textId="77777777" w:rsidR="00C2115D" w:rsidRPr="00014471" w:rsidRDefault="00C2115D" w:rsidP="00AC2435">
      <w:pPr>
        <w:spacing w:before="0" w:after="0" w:line="480" w:lineRule="auto"/>
        <w:rPr>
          <w:rFonts w:cs="Times New Roman"/>
          <w:color w:val="000000" w:themeColor="text1"/>
          <w:szCs w:val="24"/>
        </w:rPr>
      </w:pPr>
    </w:p>
    <w:p w14:paraId="4FE032A8" w14:textId="77777777" w:rsidR="00C2115D" w:rsidRPr="00014471" w:rsidRDefault="00C2115D" w:rsidP="00AC2435">
      <w:pPr>
        <w:spacing w:before="0" w:after="0" w:line="480" w:lineRule="auto"/>
        <w:rPr>
          <w:rFonts w:cs="Times New Roman"/>
          <w:color w:val="000000" w:themeColor="text1"/>
          <w:szCs w:val="24"/>
          <w:u w:val="single"/>
          <w:vertAlign w:val="superscript"/>
          <w:lang w:val="de-DE"/>
        </w:rPr>
      </w:pPr>
      <w:r w:rsidRPr="00014471">
        <w:rPr>
          <w:rFonts w:cs="Times New Roman"/>
          <w:color w:val="000000" w:themeColor="text1"/>
          <w:szCs w:val="24"/>
          <w:u w:val="single"/>
          <w:vertAlign w:val="superscript"/>
          <w:lang w:val="de-DE"/>
        </w:rPr>
        <w:br w:type="page"/>
      </w:r>
    </w:p>
    <w:p w14:paraId="67043909" w14:textId="77777777" w:rsidR="00023455" w:rsidRPr="00014471" w:rsidRDefault="00023455" w:rsidP="00AC2435">
      <w:pPr>
        <w:spacing w:before="0" w:after="120" w:line="480" w:lineRule="auto"/>
        <w:rPr>
          <w:rFonts w:cs="Times New Roman"/>
          <w:b/>
          <w:bCs/>
          <w:color w:val="000000" w:themeColor="text1"/>
          <w:szCs w:val="24"/>
        </w:rPr>
      </w:pPr>
      <w:r w:rsidRPr="00014471">
        <w:rPr>
          <w:rFonts w:cs="Times New Roman"/>
          <w:b/>
          <w:bCs/>
          <w:color w:val="000000" w:themeColor="text1"/>
          <w:szCs w:val="24"/>
        </w:rPr>
        <w:lastRenderedPageBreak/>
        <w:t>Abstract</w:t>
      </w:r>
    </w:p>
    <w:p w14:paraId="653A4F14" w14:textId="29E411E7" w:rsidR="00A23A66" w:rsidRPr="00014471" w:rsidRDefault="009523DC" w:rsidP="00A455E4">
      <w:pPr>
        <w:spacing w:line="480" w:lineRule="auto"/>
        <w:rPr>
          <w:szCs w:val="24"/>
          <w:lang w:val="en"/>
        </w:rPr>
      </w:pPr>
      <w:r w:rsidRPr="00014471">
        <w:rPr>
          <w:szCs w:val="24"/>
          <w:lang w:val="en"/>
        </w:rPr>
        <w:t>It is agreed</w:t>
      </w:r>
      <w:r w:rsidR="008550E8" w:rsidRPr="00014471">
        <w:rPr>
          <w:szCs w:val="24"/>
          <w:lang w:val="en"/>
        </w:rPr>
        <w:t xml:space="preserve"> that </w:t>
      </w:r>
      <w:r w:rsidR="003D133D" w:rsidRPr="00014471">
        <w:rPr>
          <w:szCs w:val="24"/>
          <w:lang w:val="en"/>
        </w:rPr>
        <w:t xml:space="preserve">exposure of adult </w:t>
      </w:r>
      <w:r w:rsidR="00C21565" w:rsidRPr="00014471">
        <w:rPr>
          <w:szCs w:val="24"/>
          <w:lang w:val="en"/>
        </w:rPr>
        <w:t xml:space="preserve">dairy </w:t>
      </w:r>
      <w:r w:rsidR="0062132C" w:rsidRPr="00014471">
        <w:rPr>
          <w:szCs w:val="24"/>
          <w:lang w:val="en"/>
        </w:rPr>
        <w:t>cattle</w:t>
      </w:r>
      <w:r w:rsidR="008550E8" w:rsidRPr="00014471">
        <w:rPr>
          <w:szCs w:val="24"/>
          <w:lang w:val="en"/>
        </w:rPr>
        <w:t xml:space="preserve"> </w:t>
      </w:r>
      <w:r w:rsidR="003D133D" w:rsidRPr="00014471">
        <w:rPr>
          <w:szCs w:val="24"/>
          <w:lang w:val="en"/>
        </w:rPr>
        <w:t>to</w:t>
      </w:r>
      <w:r w:rsidR="008550E8" w:rsidRPr="00014471">
        <w:rPr>
          <w:szCs w:val="24"/>
          <w:lang w:val="en"/>
        </w:rPr>
        <w:t xml:space="preserve"> helminths on pastu</w:t>
      </w:r>
      <w:r w:rsidR="0062132C" w:rsidRPr="00014471">
        <w:rPr>
          <w:szCs w:val="24"/>
          <w:lang w:val="en"/>
        </w:rPr>
        <w:t xml:space="preserve">re </w:t>
      </w:r>
      <w:r w:rsidR="003D133D" w:rsidRPr="00014471">
        <w:rPr>
          <w:szCs w:val="24"/>
          <w:lang w:val="en"/>
        </w:rPr>
        <w:t xml:space="preserve">can </w:t>
      </w:r>
      <w:r w:rsidR="0062132C" w:rsidRPr="00014471">
        <w:rPr>
          <w:szCs w:val="24"/>
          <w:lang w:val="en"/>
        </w:rPr>
        <w:t xml:space="preserve">negatively affect </w:t>
      </w:r>
      <w:r w:rsidR="008550E8" w:rsidRPr="00014471">
        <w:rPr>
          <w:szCs w:val="24"/>
          <w:lang w:val="en"/>
        </w:rPr>
        <w:t>production</w:t>
      </w:r>
      <w:r w:rsidR="0062132C" w:rsidRPr="00014471">
        <w:rPr>
          <w:szCs w:val="24"/>
          <w:lang w:val="en"/>
        </w:rPr>
        <w:t xml:space="preserve"> performances </w:t>
      </w:r>
      <w:r w:rsidR="000B2EEC" w:rsidRPr="00014471">
        <w:rPr>
          <w:szCs w:val="24"/>
          <w:lang w:val="en"/>
        </w:rPr>
        <w:t>as</w:t>
      </w:r>
      <w:r w:rsidR="0062132C" w:rsidRPr="00014471">
        <w:rPr>
          <w:szCs w:val="24"/>
          <w:lang w:val="en"/>
        </w:rPr>
        <w:t xml:space="preserve"> milking herd</w:t>
      </w:r>
      <w:r w:rsidR="008550E8" w:rsidRPr="00014471">
        <w:rPr>
          <w:szCs w:val="24"/>
          <w:lang w:val="en"/>
        </w:rPr>
        <w:t xml:space="preserve">. Young animals, </w:t>
      </w:r>
      <w:r w:rsidR="008C006B" w:rsidRPr="00014471">
        <w:rPr>
          <w:szCs w:val="24"/>
          <w:lang w:val="en"/>
        </w:rPr>
        <w:t>especially</w:t>
      </w:r>
      <w:r w:rsidR="008550E8" w:rsidRPr="00014471">
        <w:rPr>
          <w:szCs w:val="24"/>
          <w:lang w:val="en"/>
        </w:rPr>
        <w:t xml:space="preserve"> replacement heifers, </w:t>
      </w:r>
      <w:r w:rsidR="00E23DF6" w:rsidRPr="00014471">
        <w:rPr>
          <w:szCs w:val="24"/>
          <w:lang w:val="en"/>
        </w:rPr>
        <w:t xml:space="preserve">represent the future of a </w:t>
      </w:r>
      <w:r w:rsidR="00AB73AD" w:rsidRPr="00014471">
        <w:rPr>
          <w:szCs w:val="24"/>
          <w:lang w:val="en"/>
        </w:rPr>
        <w:t xml:space="preserve">dairy </w:t>
      </w:r>
      <w:r w:rsidR="00E23DF6" w:rsidRPr="00014471">
        <w:rPr>
          <w:szCs w:val="24"/>
          <w:lang w:val="en"/>
        </w:rPr>
        <w:t xml:space="preserve">farm and </w:t>
      </w:r>
      <w:r w:rsidR="008550E8" w:rsidRPr="00014471">
        <w:rPr>
          <w:szCs w:val="24"/>
          <w:lang w:val="en"/>
        </w:rPr>
        <w:t>are among the most vul</w:t>
      </w:r>
      <w:r w:rsidR="00E23DF6" w:rsidRPr="00014471">
        <w:rPr>
          <w:szCs w:val="24"/>
          <w:lang w:val="en"/>
        </w:rPr>
        <w:t>nerable to</w:t>
      </w:r>
      <w:r w:rsidR="00315B48" w:rsidRPr="00014471">
        <w:rPr>
          <w:szCs w:val="24"/>
          <w:lang w:val="en"/>
        </w:rPr>
        <w:t xml:space="preserve"> helminth infections</w:t>
      </w:r>
      <w:r w:rsidR="00E23DF6" w:rsidRPr="00014471">
        <w:rPr>
          <w:szCs w:val="24"/>
          <w:lang w:val="en"/>
        </w:rPr>
        <w:t xml:space="preserve"> </w:t>
      </w:r>
      <w:r w:rsidR="00E67B69" w:rsidRPr="00014471">
        <w:rPr>
          <w:szCs w:val="24"/>
          <w:lang w:val="en"/>
        </w:rPr>
        <w:t xml:space="preserve">in </w:t>
      </w:r>
      <w:r w:rsidR="00AB43D6" w:rsidRPr="00014471">
        <w:rPr>
          <w:szCs w:val="24"/>
          <w:lang w:val="en"/>
        </w:rPr>
        <w:t>a</w:t>
      </w:r>
      <w:r w:rsidR="00F837B2" w:rsidRPr="00014471">
        <w:rPr>
          <w:szCs w:val="24"/>
          <w:lang w:val="en"/>
        </w:rPr>
        <w:t xml:space="preserve"> dairy</w:t>
      </w:r>
      <w:r w:rsidR="00E67B69" w:rsidRPr="00014471">
        <w:rPr>
          <w:szCs w:val="24"/>
          <w:lang w:val="en"/>
        </w:rPr>
        <w:t xml:space="preserve"> herd</w:t>
      </w:r>
      <w:r w:rsidR="008550E8" w:rsidRPr="00014471">
        <w:rPr>
          <w:szCs w:val="24"/>
          <w:lang w:val="en"/>
        </w:rPr>
        <w:t>.</w:t>
      </w:r>
      <w:r w:rsidR="00E23DF6" w:rsidRPr="00014471">
        <w:rPr>
          <w:szCs w:val="24"/>
          <w:lang w:val="en"/>
        </w:rPr>
        <w:t xml:space="preserve"> </w:t>
      </w:r>
      <w:r w:rsidR="006B0EEC" w:rsidRPr="00014471">
        <w:rPr>
          <w:szCs w:val="24"/>
          <w:lang w:val="en"/>
        </w:rPr>
        <w:t xml:space="preserve">For this reason, </w:t>
      </w:r>
      <w:r w:rsidR="00AB73AD" w:rsidRPr="00014471">
        <w:rPr>
          <w:szCs w:val="24"/>
          <w:lang w:val="en"/>
        </w:rPr>
        <w:t xml:space="preserve">dairy </w:t>
      </w:r>
      <w:r w:rsidR="006B0EEC" w:rsidRPr="00014471">
        <w:rPr>
          <w:szCs w:val="24"/>
          <w:lang w:val="en"/>
        </w:rPr>
        <w:t xml:space="preserve">farmers tend to </w:t>
      </w:r>
      <w:r w:rsidR="00A87204" w:rsidRPr="00014471">
        <w:rPr>
          <w:szCs w:val="24"/>
          <w:lang w:val="en"/>
        </w:rPr>
        <w:t xml:space="preserve">frequently </w:t>
      </w:r>
      <w:r w:rsidR="006B0EEC" w:rsidRPr="00014471">
        <w:rPr>
          <w:szCs w:val="24"/>
          <w:lang w:val="en"/>
        </w:rPr>
        <w:t>treat heifers against helminths</w:t>
      </w:r>
      <w:r w:rsidR="008550E8" w:rsidRPr="00014471">
        <w:rPr>
          <w:szCs w:val="24"/>
          <w:lang w:val="en"/>
        </w:rPr>
        <w:t xml:space="preserve">, although the impact of helminths on </w:t>
      </w:r>
      <w:r w:rsidR="006A4218" w:rsidRPr="00014471">
        <w:rPr>
          <w:szCs w:val="24"/>
          <w:lang w:val="en"/>
        </w:rPr>
        <w:t>heifers’</w:t>
      </w:r>
      <w:r w:rsidR="00D712E6" w:rsidRPr="00014471">
        <w:rPr>
          <w:szCs w:val="24"/>
          <w:lang w:val="en"/>
        </w:rPr>
        <w:t xml:space="preserve"> </w:t>
      </w:r>
      <w:r w:rsidR="008550E8" w:rsidRPr="00014471">
        <w:rPr>
          <w:szCs w:val="24"/>
          <w:lang w:val="en"/>
        </w:rPr>
        <w:t xml:space="preserve">production </w:t>
      </w:r>
      <w:r w:rsidR="00B76049" w:rsidRPr="00014471">
        <w:rPr>
          <w:szCs w:val="24"/>
          <w:lang w:val="en"/>
        </w:rPr>
        <w:t>performances</w:t>
      </w:r>
      <w:r w:rsidR="008550E8" w:rsidRPr="00014471">
        <w:rPr>
          <w:szCs w:val="24"/>
          <w:lang w:val="en"/>
        </w:rPr>
        <w:t xml:space="preserve"> is still poorly understood.</w:t>
      </w:r>
      <w:r w:rsidR="004F2176" w:rsidRPr="00014471">
        <w:rPr>
          <w:szCs w:val="24"/>
        </w:rPr>
        <w:t xml:space="preserve"> </w:t>
      </w:r>
      <w:r w:rsidR="00FF4B9B" w:rsidRPr="00014471">
        <w:rPr>
          <w:szCs w:val="24"/>
        </w:rPr>
        <w:t>U</w:t>
      </w:r>
      <w:r w:rsidR="00EC5EAE" w:rsidRPr="00014471">
        <w:rPr>
          <w:szCs w:val="24"/>
          <w:lang w:val="en"/>
        </w:rPr>
        <w:t xml:space="preserve">sing </w:t>
      </w:r>
      <w:r w:rsidR="00492034" w:rsidRPr="00014471">
        <w:rPr>
          <w:szCs w:val="24"/>
          <w:lang w:val="en"/>
        </w:rPr>
        <w:t xml:space="preserve">different </w:t>
      </w:r>
      <w:r w:rsidR="00B922FD" w:rsidRPr="00014471">
        <w:rPr>
          <w:szCs w:val="24"/>
          <w:lang w:val="en"/>
        </w:rPr>
        <w:t xml:space="preserve">epidemiological </w:t>
      </w:r>
      <w:r w:rsidR="00CC3322" w:rsidRPr="00014471">
        <w:rPr>
          <w:szCs w:val="24"/>
          <w:lang w:val="en"/>
        </w:rPr>
        <w:t xml:space="preserve">and serological </w:t>
      </w:r>
      <w:r w:rsidR="005636AB" w:rsidRPr="00014471">
        <w:rPr>
          <w:szCs w:val="24"/>
          <w:lang w:val="en"/>
        </w:rPr>
        <w:t>tools</w:t>
      </w:r>
      <w:r w:rsidR="00EC5EAE" w:rsidRPr="00014471">
        <w:rPr>
          <w:szCs w:val="24"/>
          <w:lang w:val="en"/>
        </w:rPr>
        <w:t xml:space="preserve">, this </w:t>
      </w:r>
      <w:r w:rsidR="003649A9" w:rsidRPr="00014471">
        <w:rPr>
          <w:szCs w:val="24"/>
          <w:lang w:val="en"/>
        </w:rPr>
        <w:t>study</w:t>
      </w:r>
      <w:r w:rsidR="00EC5EAE" w:rsidRPr="00014471">
        <w:rPr>
          <w:szCs w:val="24"/>
          <w:lang w:val="en"/>
        </w:rPr>
        <w:t xml:space="preserve"> examines </w:t>
      </w:r>
      <w:r w:rsidR="00604CAF" w:rsidRPr="00014471">
        <w:rPr>
          <w:szCs w:val="24"/>
          <w:lang w:val="en"/>
        </w:rPr>
        <w:t xml:space="preserve">the </w:t>
      </w:r>
      <w:r w:rsidR="002324BE" w:rsidRPr="00014471">
        <w:rPr>
          <w:szCs w:val="24"/>
          <w:lang w:val="en"/>
        </w:rPr>
        <w:t>r</w:t>
      </w:r>
      <w:r w:rsidR="00EC5EAE" w:rsidRPr="00014471">
        <w:rPr>
          <w:szCs w:val="24"/>
          <w:lang w:val="en"/>
        </w:rPr>
        <w:t>elationship between</w:t>
      </w:r>
      <w:r w:rsidR="00FF4B9B" w:rsidRPr="00014471">
        <w:rPr>
          <w:szCs w:val="24"/>
          <w:lang w:val="en"/>
        </w:rPr>
        <w:t xml:space="preserve"> </w:t>
      </w:r>
      <w:r w:rsidR="00DF5D73" w:rsidRPr="00014471">
        <w:rPr>
          <w:szCs w:val="24"/>
          <w:lang w:val="en"/>
        </w:rPr>
        <w:t xml:space="preserve">heifer exposure to </w:t>
      </w:r>
      <w:r w:rsidR="00B8303E" w:rsidRPr="00014471">
        <w:rPr>
          <w:szCs w:val="24"/>
          <w:lang w:val="en"/>
        </w:rPr>
        <w:t>helminths</w:t>
      </w:r>
      <w:r w:rsidR="00DF5D73" w:rsidRPr="00014471">
        <w:rPr>
          <w:szCs w:val="24"/>
          <w:lang w:val="en"/>
        </w:rPr>
        <w:t xml:space="preserve"> on pasture</w:t>
      </w:r>
      <w:r w:rsidR="00FF4B9B" w:rsidRPr="00014471">
        <w:rPr>
          <w:szCs w:val="24"/>
          <w:lang w:val="en"/>
        </w:rPr>
        <w:t xml:space="preserve"> </w:t>
      </w:r>
      <w:r w:rsidR="00EC5EAE" w:rsidRPr="00014471">
        <w:rPr>
          <w:szCs w:val="24"/>
          <w:lang w:val="en"/>
        </w:rPr>
        <w:t>and production performance</w:t>
      </w:r>
      <w:r w:rsidR="00FF4B9B" w:rsidRPr="00014471">
        <w:rPr>
          <w:szCs w:val="24"/>
          <w:lang w:val="en"/>
        </w:rPr>
        <w:t>s</w:t>
      </w:r>
      <w:r w:rsidR="00B8303E" w:rsidRPr="00014471">
        <w:rPr>
          <w:szCs w:val="24"/>
          <w:lang w:val="en"/>
        </w:rPr>
        <w:t xml:space="preserve"> </w:t>
      </w:r>
      <w:r w:rsidR="001802CD" w:rsidRPr="00014471">
        <w:rPr>
          <w:szCs w:val="24"/>
          <w:lang w:val="en"/>
        </w:rPr>
        <w:t>over time</w:t>
      </w:r>
      <w:r w:rsidR="00E705B6" w:rsidRPr="00014471">
        <w:rPr>
          <w:szCs w:val="24"/>
          <w:lang w:val="en"/>
        </w:rPr>
        <w:t xml:space="preserve">. </w:t>
      </w:r>
      <w:r w:rsidR="00083A35" w:rsidRPr="00014471">
        <w:rPr>
          <w:szCs w:val="24"/>
        </w:rPr>
        <w:t>During a one-year period,</w:t>
      </w:r>
      <w:r w:rsidR="00BF1770" w:rsidRPr="00014471">
        <w:rPr>
          <w:szCs w:val="24"/>
        </w:rPr>
        <w:t xml:space="preserve"> 1</w:t>
      </w:r>
      <w:r w:rsidR="00C151F4" w:rsidRPr="00014471">
        <w:rPr>
          <w:szCs w:val="24"/>
        </w:rPr>
        <w:t>,</w:t>
      </w:r>
      <w:r w:rsidR="00BF1770" w:rsidRPr="00014471">
        <w:rPr>
          <w:szCs w:val="24"/>
        </w:rPr>
        <w:t xml:space="preserve">454 individual milk samples were collected </w:t>
      </w:r>
      <w:r w:rsidR="007B59D3" w:rsidRPr="00014471">
        <w:rPr>
          <w:szCs w:val="24"/>
        </w:rPr>
        <w:t xml:space="preserve">from </w:t>
      </w:r>
      <w:r w:rsidR="00083A35" w:rsidRPr="00014471">
        <w:rPr>
          <w:szCs w:val="24"/>
        </w:rPr>
        <w:t>first-lacta</w:t>
      </w:r>
      <w:r w:rsidR="004502DA" w:rsidRPr="00014471">
        <w:rPr>
          <w:szCs w:val="24"/>
        </w:rPr>
        <w:t>tion</w:t>
      </w:r>
      <w:r w:rsidR="00083A35" w:rsidRPr="00014471">
        <w:rPr>
          <w:szCs w:val="24"/>
        </w:rPr>
        <w:t xml:space="preserve"> </w:t>
      </w:r>
      <w:r w:rsidR="007B59D3" w:rsidRPr="00014471">
        <w:rPr>
          <w:szCs w:val="24"/>
        </w:rPr>
        <w:t xml:space="preserve">heifers </w:t>
      </w:r>
      <w:r w:rsidR="00083A35" w:rsidRPr="00014471">
        <w:rPr>
          <w:szCs w:val="24"/>
        </w:rPr>
        <w:t xml:space="preserve">in England </w:t>
      </w:r>
      <w:r w:rsidR="00BF1770" w:rsidRPr="00014471">
        <w:rPr>
          <w:szCs w:val="24"/>
        </w:rPr>
        <w:t>and tested for</w:t>
      </w:r>
      <w:r w:rsidR="006B580D" w:rsidRPr="00014471">
        <w:rPr>
          <w:szCs w:val="24"/>
        </w:rPr>
        <w:t xml:space="preserve"> </w:t>
      </w:r>
      <w:r w:rsidR="00BF1770" w:rsidRPr="00014471">
        <w:rPr>
          <w:i/>
          <w:szCs w:val="24"/>
        </w:rPr>
        <w:t>O</w:t>
      </w:r>
      <w:r w:rsidR="003649A9" w:rsidRPr="00014471">
        <w:rPr>
          <w:i/>
          <w:szCs w:val="24"/>
        </w:rPr>
        <w:t>stertagia</w:t>
      </w:r>
      <w:r w:rsidR="00BF1770" w:rsidRPr="00014471">
        <w:rPr>
          <w:i/>
          <w:szCs w:val="24"/>
        </w:rPr>
        <w:t xml:space="preserve"> ostertagi</w:t>
      </w:r>
      <w:r w:rsidR="00DD2AF8" w:rsidRPr="00014471">
        <w:rPr>
          <w:szCs w:val="24"/>
        </w:rPr>
        <w:t xml:space="preserve"> </w:t>
      </w:r>
      <w:r w:rsidR="003649A9" w:rsidRPr="00014471">
        <w:rPr>
          <w:szCs w:val="24"/>
        </w:rPr>
        <w:t>(</w:t>
      </w:r>
      <w:r w:rsidR="003649A9" w:rsidRPr="00014471">
        <w:rPr>
          <w:i/>
          <w:szCs w:val="24"/>
        </w:rPr>
        <w:t>O. ostertagi</w:t>
      </w:r>
      <w:r w:rsidR="003649A9" w:rsidRPr="00014471">
        <w:rPr>
          <w:szCs w:val="24"/>
        </w:rPr>
        <w:t xml:space="preserve">) </w:t>
      </w:r>
      <w:r w:rsidR="00DD2AF8" w:rsidRPr="00014471">
        <w:rPr>
          <w:szCs w:val="24"/>
        </w:rPr>
        <w:t>antibodies</w:t>
      </w:r>
      <w:r w:rsidR="00AC66F0" w:rsidRPr="00014471">
        <w:rPr>
          <w:szCs w:val="24"/>
        </w:rPr>
        <w:t>.</w:t>
      </w:r>
      <w:r w:rsidR="007B509F" w:rsidRPr="00014471">
        <w:rPr>
          <w:szCs w:val="24"/>
        </w:rPr>
        <w:t xml:space="preserve"> </w:t>
      </w:r>
      <w:r w:rsidR="005137E2" w:rsidRPr="00014471">
        <w:rPr>
          <w:szCs w:val="24"/>
        </w:rPr>
        <w:t xml:space="preserve">After controlling for </w:t>
      </w:r>
      <w:r w:rsidR="00A96262" w:rsidRPr="00014471">
        <w:rPr>
          <w:szCs w:val="24"/>
        </w:rPr>
        <w:t xml:space="preserve">other confounders, </w:t>
      </w:r>
      <w:r w:rsidR="00FE4C56" w:rsidRPr="00014471">
        <w:rPr>
          <w:szCs w:val="24"/>
        </w:rPr>
        <w:t xml:space="preserve">increasing </w:t>
      </w:r>
      <w:r w:rsidR="00593910" w:rsidRPr="00014471">
        <w:rPr>
          <w:szCs w:val="24"/>
        </w:rPr>
        <w:t>m</w:t>
      </w:r>
      <w:r w:rsidR="007A34D1" w:rsidRPr="00014471">
        <w:rPr>
          <w:szCs w:val="24"/>
        </w:rPr>
        <w:t>ilk antibod</w:t>
      </w:r>
      <w:r w:rsidR="00C56C0B" w:rsidRPr="00014471">
        <w:rPr>
          <w:szCs w:val="24"/>
        </w:rPr>
        <w:t>y levels</w:t>
      </w:r>
      <w:r w:rsidR="00593910" w:rsidRPr="00014471">
        <w:rPr>
          <w:szCs w:val="24"/>
        </w:rPr>
        <w:t xml:space="preserve"> against</w:t>
      </w:r>
      <w:r w:rsidR="00A96262" w:rsidRPr="00014471">
        <w:rPr>
          <w:szCs w:val="24"/>
        </w:rPr>
        <w:t xml:space="preserve"> </w:t>
      </w:r>
      <w:r w:rsidR="00A96262" w:rsidRPr="00014471">
        <w:rPr>
          <w:i/>
          <w:szCs w:val="24"/>
        </w:rPr>
        <w:t>O. ostertagi</w:t>
      </w:r>
      <w:r w:rsidR="00A96262" w:rsidRPr="00014471">
        <w:rPr>
          <w:szCs w:val="24"/>
        </w:rPr>
        <w:t xml:space="preserve"> </w:t>
      </w:r>
      <w:r w:rsidR="00A932A1" w:rsidRPr="00014471">
        <w:rPr>
          <w:szCs w:val="24"/>
        </w:rPr>
        <w:t xml:space="preserve">were </w:t>
      </w:r>
      <w:r w:rsidR="00A96262" w:rsidRPr="00014471">
        <w:rPr>
          <w:szCs w:val="24"/>
        </w:rPr>
        <w:t xml:space="preserve">significantly </w:t>
      </w:r>
      <w:r w:rsidR="00FE4C56" w:rsidRPr="00014471">
        <w:rPr>
          <w:szCs w:val="24"/>
        </w:rPr>
        <w:t>associated</w:t>
      </w:r>
      <w:r w:rsidR="00A96262" w:rsidRPr="00014471">
        <w:rPr>
          <w:szCs w:val="24"/>
        </w:rPr>
        <w:t xml:space="preserve"> </w:t>
      </w:r>
      <w:r w:rsidR="00FE4C56" w:rsidRPr="00014471">
        <w:rPr>
          <w:szCs w:val="24"/>
        </w:rPr>
        <w:t>with decreased</w:t>
      </w:r>
      <w:r w:rsidR="00A96262" w:rsidRPr="00014471">
        <w:rPr>
          <w:szCs w:val="24"/>
        </w:rPr>
        <w:t xml:space="preserve"> milk yield at sampling but not at day</w:t>
      </w:r>
      <w:r w:rsidR="009C2770" w:rsidRPr="00014471">
        <w:rPr>
          <w:szCs w:val="24"/>
        </w:rPr>
        <w:t xml:space="preserve"> 305</w:t>
      </w:r>
      <w:r w:rsidR="003649A9" w:rsidRPr="00014471">
        <w:rPr>
          <w:szCs w:val="24"/>
        </w:rPr>
        <w:t xml:space="preserve"> </w:t>
      </w:r>
      <w:r w:rsidR="00AE6BBA" w:rsidRPr="00014471">
        <w:rPr>
          <w:szCs w:val="24"/>
        </w:rPr>
        <w:t>of heifer lactation</w:t>
      </w:r>
      <w:r w:rsidR="00A96262" w:rsidRPr="00014471">
        <w:rPr>
          <w:szCs w:val="24"/>
        </w:rPr>
        <w:t xml:space="preserve">. </w:t>
      </w:r>
      <w:r w:rsidR="007F3441" w:rsidRPr="00014471">
        <w:rPr>
          <w:szCs w:val="24"/>
        </w:rPr>
        <w:t xml:space="preserve">We did not observe any </w:t>
      </w:r>
      <w:r w:rsidR="00CD4682" w:rsidRPr="00014471">
        <w:rPr>
          <w:szCs w:val="24"/>
        </w:rPr>
        <w:t>relationship</w:t>
      </w:r>
      <w:r w:rsidR="00A96262" w:rsidRPr="00014471">
        <w:rPr>
          <w:szCs w:val="24"/>
        </w:rPr>
        <w:t xml:space="preserve"> between</w:t>
      </w:r>
      <w:r w:rsidR="008F5ED3" w:rsidRPr="00014471">
        <w:rPr>
          <w:szCs w:val="24"/>
        </w:rPr>
        <w:t xml:space="preserve"> </w:t>
      </w:r>
      <w:r w:rsidR="007A34D1" w:rsidRPr="00014471">
        <w:rPr>
          <w:szCs w:val="24"/>
        </w:rPr>
        <w:t>milk antibod</w:t>
      </w:r>
      <w:r w:rsidR="00C56C0B" w:rsidRPr="00014471">
        <w:rPr>
          <w:szCs w:val="24"/>
        </w:rPr>
        <w:t xml:space="preserve">y levels </w:t>
      </w:r>
      <w:r w:rsidR="007A34D1" w:rsidRPr="00014471">
        <w:rPr>
          <w:szCs w:val="24"/>
        </w:rPr>
        <w:t xml:space="preserve">against </w:t>
      </w:r>
      <w:r w:rsidR="007A34D1" w:rsidRPr="00014471">
        <w:rPr>
          <w:i/>
          <w:szCs w:val="24"/>
        </w:rPr>
        <w:t>O. ostertagi</w:t>
      </w:r>
      <w:r w:rsidR="007A34D1" w:rsidRPr="00014471">
        <w:rPr>
          <w:szCs w:val="24"/>
        </w:rPr>
        <w:t xml:space="preserve"> </w:t>
      </w:r>
      <w:r w:rsidR="00FA202B" w:rsidRPr="00014471">
        <w:rPr>
          <w:szCs w:val="24"/>
        </w:rPr>
        <w:t xml:space="preserve">in heifers </w:t>
      </w:r>
      <w:r w:rsidR="00A96262" w:rsidRPr="00014471">
        <w:rPr>
          <w:szCs w:val="24"/>
        </w:rPr>
        <w:t xml:space="preserve">and </w:t>
      </w:r>
      <w:r w:rsidR="00334944" w:rsidRPr="00014471">
        <w:rPr>
          <w:szCs w:val="24"/>
        </w:rPr>
        <w:t>yields in fat and protein</w:t>
      </w:r>
      <w:r w:rsidR="00A96262" w:rsidRPr="00014471">
        <w:rPr>
          <w:szCs w:val="24"/>
        </w:rPr>
        <w:t xml:space="preserve">. </w:t>
      </w:r>
      <w:r w:rsidR="00E674B5" w:rsidRPr="00014471">
        <w:rPr>
          <w:szCs w:val="24"/>
        </w:rPr>
        <w:t>However</w:t>
      </w:r>
      <w:r w:rsidR="0043444A" w:rsidRPr="00014471">
        <w:rPr>
          <w:szCs w:val="24"/>
        </w:rPr>
        <w:t>, h</w:t>
      </w:r>
      <w:r w:rsidR="00A96262" w:rsidRPr="00014471">
        <w:rPr>
          <w:szCs w:val="24"/>
        </w:rPr>
        <w:t>eifer</w:t>
      </w:r>
      <w:r w:rsidR="00127DE7" w:rsidRPr="00014471">
        <w:rPr>
          <w:szCs w:val="24"/>
        </w:rPr>
        <w:t>s</w:t>
      </w:r>
      <w:r w:rsidR="00A96262" w:rsidRPr="00014471">
        <w:rPr>
          <w:szCs w:val="24"/>
        </w:rPr>
        <w:t xml:space="preserve"> </w:t>
      </w:r>
      <w:r w:rsidR="005D7E88" w:rsidRPr="00014471">
        <w:rPr>
          <w:szCs w:val="24"/>
        </w:rPr>
        <w:t xml:space="preserve">with a high level of </w:t>
      </w:r>
      <w:r w:rsidR="008F5ED3" w:rsidRPr="00014471">
        <w:rPr>
          <w:szCs w:val="24"/>
        </w:rPr>
        <w:t>milk antibodies against</w:t>
      </w:r>
      <w:r w:rsidR="00A96262" w:rsidRPr="00014471">
        <w:rPr>
          <w:szCs w:val="24"/>
        </w:rPr>
        <w:t xml:space="preserve"> </w:t>
      </w:r>
      <w:r w:rsidR="00127DE7" w:rsidRPr="00014471">
        <w:rPr>
          <w:i/>
          <w:szCs w:val="24"/>
        </w:rPr>
        <w:t>O. ostertagi</w:t>
      </w:r>
      <w:r w:rsidR="00127DE7" w:rsidRPr="00014471">
        <w:rPr>
          <w:szCs w:val="24"/>
        </w:rPr>
        <w:t xml:space="preserve"> </w:t>
      </w:r>
      <w:r w:rsidR="00EF560F" w:rsidRPr="00014471">
        <w:rPr>
          <w:szCs w:val="24"/>
        </w:rPr>
        <w:t xml:space="preserve">were more likely to produce dead calf at first calving and present a delay in second calving. </w:t>
      </w:r>
      <w:r w:rsidR="00C04AF1" w:rsidRPr="00014471">
        <w:rPr>
          <w:szCs w:val="24"/>
        </w:rPr>
        <w:t>Moreover, t</w:t>
      </w:r>
      <w:r w:rsidR="00EF560F" w:rsidRPr="00014471">
        <w:rPr>
          <w:szCs w:val="24"/>
        </w:rPr>
        <w:t xml:space="preserve">hese heifers </w:t>
      </w:r>
      <w:r w:rsidR="00127DE7" w:rsidRPr="00014471">
        <w:rPr>
          <w:szCs w:val="24"/>
        </w:rPr>
        <w:t xml:space="preserve">had significantly higher levels of </w:t>
      </w:r>
      <w:r w:rsidR="00334944" w:rsidRPr="00014471">
        <w:rPr>
          <w:szCs w:val="24"/>
        </w:rPr>
        <w:t xml:space="preserve">milk antibodies against </w:t>
      </w:r>
      <w:r w:rsidR="008F5ED3" w:rsidRPr="00014471">
        <w:rPr>
          <w:i/>
          <w:szCs w:val="24"/>
        </w:rPr>
        <w:t>M</w:t>
      </w:r>
      <w:r w:rsidR="00DB5EE9" w:rsidRPr="00014471">
        <w:rPr>
          <w:i/>
          <w:szCs w:val="24"/>
        </w:rPr>
        <w:t>ycobacterium</w:t>
      </w:r>
      <w:r w:rsidR="008F5ED3" w:rsidRPr="00014471">
        <w:rPr>
          <w:i/>
          <w:szCs w:val="24"/>
        </w:rPr>
        <w:t xml:space="preserve"> paratuberculosis</w:t>
      </w:r>
      <w:r w:rsidR="00024802" w:rsidRPr="00014471">
        <w:rPr>
          <w:szCs w:val="24"/>
        </w:rPr>
        <w:t xml:space="preserve"> </w:t>
      </w:r>
      <w:r w:rsidR="00DB5EE9" w:rsidRPr="00014471">
        <w:rPr>
          <w:szCs w:val="24"/>
        </w:rPr>
        <w:t>(</w:t>
      </w:r>
      <w:r w:rsidR="00DB5EE9" w:rsidRPr="00014471">
        <w:rPr>
          <w:i/>
          <w:szCs w:val="24"/>
        </w:rPr>
        <w:t>M. paratuberculosis</w:t>
      </w:r>
      <w:r w:rsidR="00DB5EE9" w:rsidRPr="00014471">
        <w:rPr>
          <w:szCs w:val="24"/>
        </w:rPr>
        <w:t xml:space="preserve">) </w:t>
      </w:r>
      <w:r w:rsidR="00024802" w:rsidRPr="00014471">
        <w:rPr>
          <w:szCs w:val="24"/>
        </w:rPr>
        <w:t xml:space="preserve">during </w:t>
      </w:r>
      <w:r w:rsidR="00844949" w:rsidRPr="00014471">
        <w:rPr>
          <w:szCs w:val="24"/>
        </w:rPr>
        <w:t>the</w:t>
      </w:r>
      <w:r w:rsidR="00C04AF1" w:rsidRPr="00014471">
        <w:rPr>
          <w:szCs w:val="24"/>
        </w:rPr>
        <w:t>ir</w:t>
      </w:r>
      <w:r w:rsidR="00844949" w:rsidRPr="00014471">
        <w:rPr>
          <w:szCs w:val="24"/>
        </w:rPr>
        <w:t xml:space="preserve"> </w:t>
      </w:r>
      <w:r w:rsidR="00024802" w:rsidRPr="00014471">
        <w:rPr>
          <w:szCs w:val="24"/>
        </w:rPr>
        <w:t>first lactation</w:t>
      </w:r>
      <w:r w:rsidR="00127DE7" w:rsidRPr="00014471">
        <w:rPr>
          <w:szCs w:val="24"/>
        </w:rPr>
        <w:t xml:space="preserve"> </w:t>
      </w:r>
      <w:r w:rsidR="00334944" w:rsidRPr="00014471">
        <w:rPr>
          <w:szCs w:val="24"/>
        </w:rPr>
        <w:t xml:space="preserve">and were more likely to die before the end of the </w:t>
      </w:r>
      <w:r w:rsidR="007C5F28" w:rsidRPr="00014471">
        <w:rPr>
          <w:szCs w:val="24"/>
        </w:rPr>
        <w:t>study.</w:t>
      </w:r>
      <w:r w:rsidR="00ED1683" w:rsidRPr="00014471">
        <w:rPr>
          <w:szCs w:val="24"/>
        </w:rPr>
        <w:t xml:space="preserve"> </w:t>
      </w:r>
      <w:r w:rsidR="00B61322" w:rsidRPr="00014471">
        <w:rPr>
          <w:szCs w:val="24"/>
          <w:lang w:val="en"/>
        </w:rPr>
        <w:t>W</w:t>
      </w:r>
      <w:r w:rsidR="00451CD6" w:rsidRPr="00014471">
        <w:rPr>
          <w:szCs w:val="24"/>
          <w:lang w:val="en"/>
        </w:rPr>
        <w:t xml:space="preserve">e </w:t>
      </w:r>
      <w:r w:rsidR="00B61322" w:rsidRPr="00014471">
        <w:rPr>
          <w:szCs w:val="24"/>
          <w:lang w:val="en"/>
        </w:rPr>
        <w:t xml:space="preserve">argue </w:t>
      </w:r>
      <w:r w:rsidR="00451CD6" w:rsidRPr="00014471">
        <w:rPr>
          <w:szCs w:val="24"/>
          <w:lang w:val="en"/>
        </w:rPr>
        <w:t xml:space="preserve">that </w:t>
      </w:r>
      <w:r w:rsidR="00B61322" w:rsidRPr="00014471">
        <w:rPr>
          <w:szCs w:val="24"/>
          <w:lang w:val="en"/>
        </w:rPr>
        <w:t>epidemiolog</w:t>
      </w:r>
      <w:r w:rsidR="00E943D4" w:rsidRPr="00014471">
        <w:rPr>
          <w:szCs w:val="24"/>
          <w:lang w:val="en"/>
        </w:rPr>
        <w:t>ical</w:t>
      </w:r>
      <w:r w:rsidR="00B61322" w:rsidRPr="00014471">
        <w:rPr>
          <w:szCs w:val="24"/>
          <w:lang w:val="en"/>
        </w:rPr>
        <w:t xml:space="preserve"> approaches</w:t>
      </w:r>
      <w:r w:rsidR="00C65565" w:rsidRPr="00014471">
        <w:rPr>
          <w:szCs w:val="24"/>
          <w:lang w:val="en"/>
        </w:rPr>
        <w:t xml:space="preserve"> </w:t>
      </w:r>
      <w:r w:rsidR="00B61322" w:rsidRPr="00014471">
        <w:rPr>
          <w:szCs w:val="24"/>
          <w:lang w:val="en"/>
        </w:rPr>
        <w:t>can be useful</w:t>
      </w:r>
      <w:r w:rsidR="00EE5090" w:rsidRPr="00014471">
        <w:rPr>
          <w:szCs w:val="24"/>
          <w:lang w:val="en"/>
        </w:rPr>
        <w:t xml:space="preserve"> </w:t>
      </w:r>
      <w:r w:rsidR="00150B16" w:rsidRPr="00014471">
        <w:rPr>
          <w:szCs w:val="24"/>
          <w:lang w:val="en"/>
        </w:rPr>
        <w:t>but</w:t>
      </w:r>
      <w:r w:rsidR="00451CD6" w:rsidRPr="00014471">
        <w:rPr>
          <w:szCs w:val="24"/>
          <w:lang w:val="en"/>
        </w:rPr>
        <w:t xml:space="preserve"> </w:t>
      </w:r>
      <w:r w:rsidR="00B61322" w:rsidRPr="00014471">
        <w:rPr>
          <w:szCs w:val="24"/>
          <w:lang w:val="en"/>
        </w:rPr>
        <w:t xml:space="preserve">must </w:t>
      </w:r>
      <w:r w:rsidR="00D45E6C" w:rsidRPr="00014471">
        <w:rPr>
          <w:szCs w:val="24"/>
          <w:lang w:val="en"/>
        </w:rPr>
        <w:t xml:space="preserve">be </w:t>
      </w:r>
      <w:r w:rsidR="008D195A" w:rsidRPr="00014471">
        <w:rPr>
          <w:szCs w:val="24"/>
          <w:lang w:val="en"/>
        </w:rPr>
        <w:t xml:space="preserve">complemented </w:t>
      </w:r>
      <w:r w:rsidR="00490242" w:rsidRPr="00014471">
        <w:rPr>
          <w:szCs w:val="24"/>
          <w:lang w:val="en"/>
        </w:rPr>
        <w:t>by other methodologies</w:t>
      </w:r>
      <w:r w:rsidR="00E943D4" w:rsidRPr="00014471">
        <w:rPr>
          <w:szCs w:val="24"/>
          <w:lang w:val="en"/>
        </w:rPr>
        <w:t xml:space="preserve"> to better understand the impact of helminth infections in dairy heifers</w:t>
      </w:r>
      <w:r w:rsidR="00914DDB" w:rsidRPr="00014471">
        <w:rPr>
          <w:szCs w:val="24"/>
        </w:rPr>
        <w:t>.</w:t>
      </w:r>
      <w:r w:rsidR="00914DDB" w:rsidRPr="00014471">
        <w:rPr>
          <w:szCs w:val="24"/>
          <w:lang w:val="en"/>
        </w:rPr>
        <w:t xml:space="preserve"> </w:t>
      </w:r>
      <w:r w:rsidR="004F5023" w:rsidRPr="00014471">
        <w:rPr>
          <w:szCs w:val="24"/>
          <w:lang w:val="en"/>
        </w:rPr>
        <w:t xml:space="preserve">In order to address </w:t>
      </w:r>
      <w:r w:rsidR="0029376C" w:rsidRPr="00014471">
        <w:rPr>
          <w:szCs w:val="24"/>
          <w:lang w:val="en"/>
        </w:rPr>
        <w:t xml:space="preserve">the complex dynamics of helminth </w:t>
      </w:r>
      <w:r w:rsidR="00263C50" w:rsidRPr="00014471">
        <w:rPr>
          <w:szCs w:val="24"/>
          <w:lang w:val="en"/>
        </w:rPr>
        <w:t>infection</w:t>
      </w:r>
      <w:r w:rsidR="0029376C" w:rsidRPr="00014471">
        <w:rPr>
          <w:szCs w:val="24"/>
          <w:lang w:val="en"/>
        </w:rPr>
        <w:t xml:space="preserve">s </w:t>
      </w:r>
      <w:r w:rsidR="00EF4724" w:rsidRPr="00014471">
        <w:rPr>
          <w:szCs w:val="24"/>
          <w:lang w:val="en"/>
        </w:rPr>
        <w:t>in dairy cattle production</w:t>
      </w:r>
      <w:r w:rsidR="004F5023" w:rsidRPr="00014471">
        <w:rPr>
          <w:szCs w:val="24"/>
          <w:lang w:val="en"/>
        </w:rPr>
        <w:t xml:space="preserve"> we</w:t>
      </w:r>
      <w:r w:rsidR="00EF4724" w:rsidRPr="00014471">
        <w:rPr>
          <w:szCs w:val="24"/>
          <w:lang w:val="en"/>
        </w:rPr>
        <w:t xml:space="preserve"> </w:t>
      </w:r>
      <w:r w:rsidR="0029376C" w:rsidRPr="00014471">
        <w:rPr>
          <w:szCs w:val="24"/>
          <w:lang w:val="en"/>
        </w:rPr>
        <w:t>require</w:t>
      </w:r>
      <w:r w:rsidR="004F5023" w:rsidRPr="00014471">
        <w:rPr>
          <w:szCs w:val="24"/>
          <w:lang w:val="en"/>
        </w:rPr>
        <w:t xml:space="preserve"> more comprehensive</w:t>
      </w:r>
      <w:r w:rsidR="0029376C" w:rsidRPr="00014471">
        <w:rPr>
          <w:szCs w:val="24"/>
          <w:lang w:val="en"/>
        </w:rPr>
        <w:t xml:space="preserve"> </w:t>
      </w:r>
      <w:r w:rsidR="00A455E4" w:rsidRPr="00014471">
        <w:rPr>
          <w:szCs w:val="24"/>
          <w:lang w:val="en"/>
        </w:rPr>
        <w:t xml:space="preserve">approaches that </w:t>
      </w:r>
      <w:r w:rsidR="004F5023" w:rsidRPr="00014471">
        <w:rPr>
          <w:szCs w:val="24"/>
          <w:lang w:val="en"/>
        </w:rPr>
        <w:t>include</w:t>
      </w:r>
      <w:r w:rsidR="0029376C" w:rsidRPr="00014471">
        <w:rPr>
          <w:szCs w:val="24"/>
          <w:lang w:val="en"/>
        </w:rPr>
        <w:t xml:space="preserve"> triangulation</w:t>
      </w:r>
      <w:r w:rsidR="00AD346E" w:rsidRPr="00014471">
        <w:rPr>
          <w:szCs w:val="24"/>
          <w:lang w:val="en"/>
        </w:rPr>
        <w:t xml:space="preserve"> between data sources</w:t>
      </w:r>
      <w:r w:rsidR="0029376C" w:rsidRPr="00014471">
        <w:rPr>
          <w:szCs w:val="24"/>
          <w:lang w:val="en"/>
        </w:rPr>
        <w:t xml:space="preserve"> and </w:t>
      </w:r>
      <w:r w:rsidR="005F5AFA" w:rsidRPr="00014471">
        <w:rPr>
          <w:szCs w:val="24"/>
          <w:lang w:val="en"/>
        </w:rPr>
        <w:t>interdisciplinary studies</w:t>
      </w:r>
      <w:r w:rsidR="00A455E4" w:rsidRPr="00014471">
        <w:rPr>
          <w:szCs w:val="24"/>
        </w:rPr>
        <w:t>.</w:t>
      </w:r>
      <w:r w:rsidR="00A455E4" w:rsidRPr="00014471" w:rsidDel="00A455E4">
        <w:rPr>
          <w:szCs w:val="24"/>
        </w:rPr>
        <w:t xml:space="preserve"> </w:t>
      </w:r>
    </w:p>
    <w:p w14:paraId="158FA50D" w14:textId="0BAC3C0E" w:rsidR="002534B9" w:rsidRPr="00014471" w:rsidRDefault="002534B9" w:rsidP="00A455E4">
      <w:pPr>
        <w:spacing w:line="480" w:lineRule="auto"/>
        <w:rPr>
          <w:rFonts w:cs="Times New Roman"/>
          <w:color w:val="000000" w:themeColor="text1"/>
          <w:szCs w:val="24"/>
        </w:rPr>
      </w:pPr>
      <w:r w:rsidRPr="00014471">
        <w:rPr>
          <w:rFonts w:cs="Times New Roman"/>
          <w:color w:val="000000" w:themeColor="text1"/>
          <w:szCs w:val="24"/>
        </w:rPr>
        <w:t xml:space="preserve">Keywords: </w:t>
      </w:r>
      <w:r w:rsidR="00D2696F" w:rsidRPr="00014471">
        <w:rPr>
          <w:rFonts w:cs="Times New Roman"/>
          <w:color w:val="000000" w:themeColor="text1"/>
          <w:szCs w:val="24"/>
        </w:rPr>
        <w:t xml:space="preserve">England; </w:t>
      </w:r>
      <w:r w:rsidR="005266B3" w:rsidRPr="00014471">
        <w:rPr>
          <w:rFonts w:cs="Times New Roman"/>
          <w:color w:val="000000" w:themeColor="text1"/>
          <w:szCs w:val="24"/>
        </w:rPr>
        <w:t xml:space="preserve">dairy </w:t>
      </w:r>
      <w:r w:rsidR="008B1D7F" w:rsidRPr="00014471">
        <w:rPr>
          <w:rFonts w:cs="Times New Roman"/>
          <w:color w:val="000000" w:themeColor="text1"/>
          <w:szCs w:val="24"/>
        </w:rPr>
        <w:t>heifer;</w:t>
      </w:r>
      <w:r w:rsidR="009A4DDE" w:rsidRPr="00014471">
        <w:rPr>
          <w:rFonts w:cs="Times New Roman"/>
          <w:color w:val="000000" w:themeColor="text1"/>
          <w:szCs w:val="24"/>
        </w:rPr>
        <w:t xml:space="preserve"> </w:t>
      </w:r>
      <w:r w:rsidR="00C414BD" w:rsidRPr="00014471">
        <w:rPr>
          <w:rFonts w:cs="Times New Roman"/>
          <w:i/>
          <w:color w:val="000000" w:themeColor="text1"/>
          <w:szCs w:val="24"/>
        </w:rPr>
        <w:t>Ostertagia ostertagi</w:t>
      </w:r>
      <w:r w:rsidR="00C81381" w:rsidRPr="00014471">
        <w:rPr>
          <w:rFonts w:cs="Times New Roman"/>
          <w:iCs/>
          <w:color w:val="000000" w:themeColor="text1"/>
          <w:szCs w:val="24"/>
        </w:rPr>
        <w:t xml:space="preserve">; </w:t>
      </w:r>
      <w:r w:rsidR="005266B3" w:rsidRPr="00014471">
        <w:rPr>
          <w:rFonts w:cs="Times New Roman"/>
          <w:iCs/>
          <w:color w:val="000000" w:themeColor="text1"/>
          <w:szCs w:val="24"/>
        </w:rPr>
        <w:t>individual milk ELISA</w:t>
      </w:r>
      <w:r w:rsidR="00C81381" w:rsidRPr="00014471">
        <w:rPr>
          <w:rFonts w:cs="Times New Roman"/>
          <w:i/>
          <w:iCs/>
          <w:color w:val="000000" w:themeColor="text1"/>
          <w:szCs w:val="24"/>
        </w:rPr>
        <w:t xml:space="preserve">; </w:t>
      </w:r>
      <w:r w:rsidR="005266B3" w:rsidRPr="00014471">
        <w:rPr>
          <w:rFonts w:cs="Times New Roman"/>
          <w:iCs/>
          <w:color w:val="000000" w:themeColor="text1"/>
          <w:szCs w:val="24"/>
        </w:rPr>
        <w:t>epidemiology</w:t>
      </w:r>
      <w:r w:rsidR="00521369" w:rsidRPr="00014471">
        <w:rPr>
          <w:rFonts w:cs="Times New Roman"/>
          <w:iCs/>
          <w:color w:val="000000" w:themeColor="text1"/>
          <w:szCs w:val="24"/>
        </w:rPr>
        <w:t xml:space="preserve">; </w:t>
      </w:r>
      <w:r w:rsidR="005266B3" w:rsidRPr="00014471">
        <w:rPr>
          <w:rFonts w:cs="Times New Roman"/>
          <w:iCs/>
          <w:color w:val="000000" w:themeColor="text1"/>
          <w:szCs w:val="24"/>
        </w:rPr>
        <w:t>impact</w:t>
      </w:r>
      <w:r w:rsidR="009E05D8" w:rsidRPr="00014471">
        <w:rPr>
          <w:rFonts w:cs="Times New Roman"/>
          <w:iCs/>
          <w:color w:val="000000" w:themeColor="text1"/>
          <w:szCs w:val="24"/>
        </w:rPr>
        <w:t>.</w:t>
      </w:r>
      <w:r w:rsidR="00521369" w:rsidRPr="00014471">
        <w:rPr>
          <w:rFonts w:cs="Times New Roman"/>
          <w:iCs/>
          <w:color w:val="000000" w:themeColor="text1"/>
          <w:szCs w:val="24"/>
        </w:rPr>
        <w:t xml:space="preserve"> </w:t>
      </w:r>
    </w:p>
    <w:p w14:paraId="42BB8E0F" w14:textId="77777777" w:rsidR="00023455" w:rsidRPr="00014471" w:rsidRDefault="00023455" w:rsidP="00AC2435">
      <w:pPr>
        <w:pStyle w:val="ListParagraph"/>
        <w:spacing w:before="0" w:after="0" w:line="480" w:lineRule="auto"/>
        <w:ind w:left="360"/>
        <w:contextualSpacing w:val="0"/>
        <w:rPr>
          <w:rFonts w:cs="Times New Roman"/>
          <w:b/>
          <w:color w:val="000000" w:themeColor="text1"/>
          <w:szCs w:val="24"/>
        </w:rPr>
      </w:pPr>
    </w:p>
    <w:p w14:paraId="3045A0FA" w14:textId="77777777" w:rsidR="006C15E9" w:rsidRPr="00014471" w:rsidRDefault="006E0487" w:rsidP="00AC2435">
      <w:pPr>
        <w:pStyle w:val="ListParagraph"/>
        <w:numPr>
          <w:ilvl w:val="0"/>
          <w:numId w:val="53"/>
        </w:numPr>
        <w:spacing w:before="0" w:after="120" w:line="480" w:lineRule="auto"/>
        <w:ind w:left="357" w:hanging="357"/>
        <w:contextualSpacing w:val="0"/>
        <w:rPr>
          <w:rFonts w:cs="Times New Roman"/>
          <w:b/>
          <w:color w:val="000000" w:themeColor="text1"/>
          <w:szCs w:val="24"/>
          <w:lang w:val="de-DE"/>
        </w:rPr>
      </w:pPr>
      <w:r w:rsidRPr="00014471">
        <w:rPr>
          <w:rFonts w:cs="Times New Roman"/>
          <w:b/>
          <w:color w:val="000000" w:themeColor="text1"/>
          <w:szCs w:val="24"/>
          <w:lang w:val="de-DE"/>
        </w:rPr>
        <w:t>Introduction</w:t>
      </w:r>
    </w:p>
    <w:p w14:paraId="34D85C71" w14:textId="6820BCF6" w:rsidR="001A2D6D" w:rsidRPr="00014471" w:rsidRDefault="00137170" w:rsidP="006107E0">
      <w:pPr>
        <w:spacing w:before="0" w:after="0" w:line="480" w:lineRule="auto"/>
        <w:ind w:firstLine="720"/>
        <w:rPr>
          <w:iCs/>
          <w:color w:val="000000" w:themeColor="text1"/>
        </w:rPr>
      </w:pPr>
      <w:r w:rsidRPr="00014471">
        <w:t xml:space="preserve">Worldwide, there is an increasing demand for food, especially meat and milk </w:t>
      </w:r>
      <w:r w:rsidRPr="00014471">
        <w:fldChar w:fldCharType="begin"/>
      </w:r>
      <w:r w:rsidRPr="00014471">
        <w:instrText xml:space="preserve"> ADDIN EN.CITE &lt;EndNote&gt;&lt;Cite&gt;&lt;Author&gt;FAO&lt;/Author&gt;&lt;Year&gt;2009&lt;/Year&gt;&lt;RecNum&gt;148&lt;/RecNum&gt;&lt;DisplayText&gt;(FAO, 2009)&lt;/DisplayText&gt;&lt;record&gt;&lt;rec-number&gt;148&lt;/rec-number&gt;&lt;foreign-keys&gt;&lt;key app="EN" db-id="fpw9prvw99d9ere92tmx0eso0efz0xe2xptt" timestamp="1472197746"&gt;148&lt;/key&gt;&lt;/foreign-keys&gt;&lt;ref-type name="Journal Article"&gt;17&lt;/ref-type&gt;&lt;contributors&gt;&lt;authors&gt;&lt;author&gt;FAO&lt;/author&gt;&lt;/authors&gt;&lt;/contributors&gt;&lt;titles&gt;&lt;title&gt;How to feed the world in 2050&lt;/title&gt;&lt;/titles&gt;&lt;pages&gt;35 pp.&lt;/pages&gt;&lt;dates&gt;&lt;year&gt;2009&lt;/year&gt;&lt;/dates&gt;&lt;urls&gt;&lt;/urls&gt;&lt;/record&gt;&lt;/Cite&gt;&lt;/EndNote&gt;</w:instrText>
      </w:r>
      <w:r w:rsidRPr="00014471">
        <w:fldChar w:fldCharType="separate"/>
      </w:r>
      <w:r w:rsidRPr="00014471">
        <w:rPr>
          <w:noProof/>
        </w:rPr>
        <w:t>(FAO, 2009)</w:t>
      </w:r>
      <w:r w:rsidRPr="00014471">
        <w:fldChar w:fldCharType="end"/>
      </w:r>
      <w:r w:rsidRPr="00014471">
        <w:t>. Alongside</w:t>
      </w:r>
      <w:r w:rsidR="006F7598" w:rsidRPr="00014471">
        <w:t xml:space="preserve"> this demand</w:t>
      </w:r>
      <w:r w:rsidR="00146357" w:rsidRPr="00014471">
        <w:t>,</w:t>
      </w:r>
      <w:r w:rsidR="006F7598" w:rsidRPr="00014471">
        <w:t xml:space="preserve"> and</w:t>
      </w:r>
      <w:r w:rsidRPr="00014471">
        <w:t xml:space="preserve"> </w:t>
      </w:r>
      <w:r w:rsidR="00035031" w:rsidRPr="00014471">
        <w:t xml:space="preserve">due to growing </w:t>
      </w:r>
      <w:r w:rsidRPr="00014471">
        <w:t xml:space="preserve">concerns around </w:t>
      </w:r>
      <w:r w:rsidR="007746D4" w:rsidRPr="00014471">
        <w:t xml:space="preserve">food production </w:t>
      </w:r>
      <w:r w:rsidR="00DE38EE" w:rsidRPr="00014471">
        <w:t>sustainability (</w:t>
      </w:r>
      <w:r w:rsidR="007746D4" w:rsidRPr="00014471">
        <w:t>i.e. the need for increased food production with less waste and environment</w:t>
      </w:r>
      <w:r w:rsidR="0011099B" w:rsidRPr="00014471">
        <w:t>al</w:t>
      </w:r>
      <w:r w:rsidR="007746D4" w:rsidRPr="00014471">
        <w:t xml:space="preserve"> impact</w:t>
      </w:r>
      <w:r w:rsidR="00DE38EE" w:rsidRPr="00014471">
        <w:t>)</w:t>
      </w:r>
      <w:r w:rsidR="007746D4" w:rsidRPr="00014471">
        <w:t xml:space="preserve"> </w:t>
      </w:r>
      <w:r w:rsidRPr="00014471">
        <w:t xml:space="preserve">and other issues such as animal welfare, high expectations are put on </w:t>
      </w:r>
      <w:r w:rsidR="0097522E" w:rsidRPr="00014471">
        <w:t>livestock</w:t>
      </w:r>
      <w:r w:rsidRPr="00014471">
        <w:t xml:space="preserve"> systems </w:t>
      </w:r>
      <w:r w:rsidR="00793DE4" w:rsidRPr="00014471">
        <w:t xml:space="preserve">not only </w:t>
      </w:r>
      <w:r w:rsidRPr="00014471">
        <w:t xml:space="preserve">for </w:t>
      </w:r>
      <w:r w:rsidR="00035031" w:rsidRPr="00014471">
        <w:t xml:space="preserve">increasing </w:t>
      </w:r>
      <w:r w:rsidRPr="00014471">
        <w:t>production and efficiency</w:t>
      </w:r>
      <w:r w:rsidR="00793DE4" w:rsidRPr="00014471">
        <w:t xml:space="preserve"> but also for complying with sustainability and ethical standards</w:t>
      </w:r>
      <w:r w:rsidRPr="00014471">
        <w:t xml:space="preserve"> </w:t>
      </w:r>
      <w:r w:rsidRPr="00014471">
        <w:fldChar w:fldCharType="begin"/>
      </w:r>
      <w:r w:rsidRPr="00014471">
        <w:instrText xml:space="preserve"> ADDIN EN.CITE &lt;EndNote&gt;&lt;Cite&gt;&lt;Author&gt;Rushton&lt;/Author&gt;&lt;Year&gt;2016&lt;/Year&gt;&lt;RecNum&gt;348&lt;/RecNum&gt;&lt;DisplayText&gt;(Rushton and Bruce, 2016)&lt;/DisplayText&gt;&lt;record&gt;&lt;rec-number&gt;348&lt;/rec-number&gt;&lt;foreign-keys&gt;&lt;key app="EN" db-id="fpw9prvw99d9ere92tmx0eso0efz0xe2xptt" timestamp="1477233300"&gt;348&lt;/key&gt;&lt;/foreign-keys&gt;&lt;ref-type name="Journal Article"&gt;17&lt;/ref-type&gt;&lt;contributors&gt;&lt;authors&gt;&lt;author&gt;Rushton, J.&lt;/author&gt;&lt;author&gt;Bruce, M.&lt;/author&gt;&lt;/authors&gt;&lt;/contributors&gt;&lt;titles&gt;&lt;title&gt;Using a One Health approach to assess the impact of parasitic disease in livestock: how does it add value?&lt;/title&gt;&lt;secondary-title&gt;Parasitol.&lt;/secondary-title&gt;&lt;/titles&gt;&lt;periodical&gt;&lt;full-title&gt;Parasitol.&lt;/full-title&gt;&lt;/periodical&gt;&lt;pages&gt;1-11&lt;/pages&gt;&lt;volume&gt;4&lt;/volume&gt;&lt;dates&gt;&lt;year&gt;2016&lt;/year&gt;&lt;/dates&gt;&lt;urls&gt;&lt;/urls&gt;&lt;/record&gt;&lt;/Cite&gt;&lt;/EndNote&gt;</w:instrText>
      </w:r>
      <w:r w:rsidRPr="00014471">
        <w:fldChar w:fldCharType="separate"/>
      </w:r>
      <w:r w:rsidRPr="00014471">
        <w:rPr>
          <w:noProof/>
        </w:rPr>
        <w:t>(Rushton and Bruce, 2016)</w:t>
      </w:r>
      <w:r w:rsidRPr="00014471">
        <w:fldChar w:fldCharType="end"/>
      </w:r>
      <w:r w:rsidRPr="00014471">
        <w:t>.</w:t>
      </w:r>
      <w:r w:rsidR="00781CC9" w:rsidRPr="00014471">
        <w:t xml:space="preserve"> </w:t>
      </w:r>
      <w:r w:rsidR="00B73654" w:rsidRPr="00014471">
        <w:t>According to r</w:t>
      </w:r>
      <w:r w:rsidR="000F7CFA" w:rsidRPr="00014471">
        <w:t>ecent reports</w:t>
      </w:r>
      <w:r w:rsidR="00B73654" w:rsidRPr="00014471">
        <w:t xml:space="preserve">, </w:t>
      </w:r>
      <w:r w:rsidR="000F7CFA" w:rsidRPr="00014471">
        <w:t xml:space="preserve">the global production of animal-source food is reduced </w:t>
      </w:r>
      <w:r w:rsidR="00741455" w:rsidRPr="00014471">
        <w:t>by 20</w:t>
      </w:r>
      <w:r w:rsidR="00AC0022" w:rsidRPr="00014471">
        <w:t xml:space="preserve"> </w:t>
      </w:r>
      <w:r w:rsidR="00741455" w:rsidRPr="00014471">
        <w:t xml:space="preserve">% </w:t>
      </w:r>
      <w:r w:rsidR="000F7CFA" w:rsidRPr="00014471">
        <w:t xml:space="preserve">due to diseases </w:t>
      </w:r>
      <w:r w:rsidR="000F7CFA" w:rsidRPr="00014471">
        <w:fldChar w:fldCharType="begin"/>
      </w:r>
      <w:r w:rsidR="000F7CFA" w:rsidRPr="00014471">
        <w:instrText xml:space="preserve"> ADDIN EN.CITE &lt;EndNote&gt;&lt;Cite&gt;&lt;Author&gt;Vallat&lt;/Author&gt;&lt;Year&gt;2009&lt;/Year&gt;&lt;RecNum&gt;3975&lt;/RecNum&gt;&lt;DisplayText&gt;(Vallat, 2009)&lt;/DisplayText&gt;&lt;record&gt;&lt;rec-number&gt;3975&lt;/rec-number&gt;&lt;foreign-keys&gt;&lt;key app="EN" db-id="fpw9prvw99d9ere92tmx0eso0efz0xe2xptt" timestamp="1487088806"&gt;3975&lt;/key&gt;&lt;/foreign-keys&gt;&lt;ref-type name="Journal Article"&gt;17&lt;/ref-type&gt;&lt;contributors&gt;&lt;authors&gt;&lt;author&gt;Vallat, B.&lt;/author&gt;&lt;/authors&gt;&lt;/contributors&gt;&lt;titles&gt;&lt;title&gt;One World, One Health. http://www.oie.int/en/for-themedia/editorials/detail/article/one-world-one-health/&lt;/title&gt;&lt;/titles&gt;&lt;dates&gt;&lt;year&gt;2009&lt;/year&gt;&lt;/dates&gt;&lt;urls&gt;&lt;/urls&gt;&lt;/record&gt;&lt;/Cite&gt;&lt;/EndNote&gt;</w:instrText>
      </w:r>
      <w:r w:rsidR="000F7CFA" w:rsidRPr="00014471">
        <w:fldChar w:fldCharType="separate"/>
      </w:r>
      <w:r w:rsidR="000F7CFA" w:rsidRPr="00014471">
        <w:rPr>
          <w:noProof/>
        </w:rPr>
        <w:t>(Vallat, 2009)</w:t>
      </w:r>
      <w:r w:rsidR="000F7CFA" w:rsidRPr="00014471">
        <w:fldChar w:fldCharType="end"/>
      </w:r>
      <w:r w:rsidR="00885888" w:rsidRPr="00014471">
        <w:t>.</w:t>
      </w:r>
      <w:r w:rsidR="00323AD3" w:rsidRPr="00014471">
        <w:t xml:space="preserve"> </w:t>
      </w:r>
      <w:r w:rsidR="00DB6920" w:rsidRPr="00014471">
        <w:t>C</w:t>
      </w:r>
      <w:r w:rsidR="00374F21" w:rsidRPr="00014471">
        <w:t>attle h</w:t>
      </w:r>
      <w:r w:rsidRPr="00014471">
        <w:t>elminth</w:t>
      </w:r>
      <w:r w:rsidR="00DC2E20" w:rsidRPr="00014471">
        <w:t xml:space="preserve"> infections</w:t>
      </w:r>
      <w:r w:rsidR="006E1D5D" w:rsidRPr="00014471">
        <w:t xml:space="preserve"> </w:t>
      </w:r>
      <w:r w:rsidRPr="00014471">
        <w:t>represent</w:t>
      </w:r>
      <w:r w:rsidR="00727DD8" w:rsidRPr="00014471">
        <w:t xml:space="preserve"> one </w:t>
      </w:r>
      <w:r w:rsidR="00374F21" w:rsidRPr="00014471">
        <w:t>of the</w:t>
      </w:r>
      <w:r w:rsidRPr="00014471">
        <w:t xml:space="preserve"> growing concern</w:t>
      </w:r>
      <w:r w:rsidR="00532A2C" w:rsidRPr="00014471">
        <w:t>s</w:t>
      </w:r>
      <w:r w:rsidRPr="00014471">
        <w:t xml:space="preserve"> for the </w:t>
      </w:r>
      <w:r w:rsidR="00532A2C" w:rsidRPr="00014471">
        <w:t xml:space="preserve">cattle </w:t>
      </w:r>
      <w:r w:rsidRPr="00014471">
        <w:t>industry around the world</w:t>
      </w:r>
      <w:r w:rsidR="0011099B" w:rsidRPr="00014471">
        <w:t xml:space="preserve"> </w:t>
      </w:r>
      <w:r w:rsidR="0011099B" w:rsidRPr="00014471">
        <w:fldChar w:fldCharType="begin"/>
      </w:r>
      <w:r w:rsidR="0011099B" w:rsidRPr="00014471">
        <w:instrText xml:space="preserve"> ADDIN EN.CITE &lt;EndNote&gt;&lt;Cite&gt;&lt;Author&gt;Skuce&lt;/Author&gt;&lt;Year&gt;2013&lt;/Year&gt;&lt;RecNum&gt;71&lt;/RecNum&gt;&lt;DisplayText&gt;(Skuce et al., 2013)&lt;/DisplayText&gt;&lt;record&gt;&lt;rec-number&gt;71&lt;/rec-number&gt;&lt;foreign-keys&gt;&lt;key app="EN" db-id="fpw9prvw99d9ere92tmx0eso0efz0xe2xptt" timestamp="1464853358"&gt;71&lt;/key&gt;&lt;/foreign-keys&gt;&lt;ref-type name="Journal Article"&gt;17&lt;/ref-type&gt;&lt;contributors&gt;&lt;authors&gt;&lt;author&gt;Skuce, P. J.&lt;/author&gt;&lt;author&gt;Morgan, E. R.&lt;/author&gt;&lt;author&gt;van Dijk, J.&lt;/author&gt;&lt;author&gt;Mitchell, M.&lt;/author&gt;&lt;/authors&gt;&lt;/contributors&gt;&lt;auth-address&gt;Moredun Research Institute, Pentlands Science Park, Midlothian EH26 0PZ, UK. philip.skuce@moredun.ac.uk&lt;/auth-address&gt;&lt;titles&gt;&lt;title&gt;Animal health aspects of adaptation to climate change: beating the heat and parasites in a warming Europe&lt;/title&gt;&lt;secondary-title&gt;Animal&lt;/secondary-title&gt;&lt;alt-title&gt;Animal : an international journal of animal bioscience&lt;/alt-title&gt;&lt;/titles&gt;&lt;periodical&gt;&lt;full-title&gt;Animal&lt;/full-title&gt;&lt;abbr-1&gt;Animal : an international journal of animal bioscience&lt;/abbr-1&gt;&lt;/periodical&gt;&lt;alt-periodical&gt;&lt;full-title&gt;Animal&lt;/full-title&gt;&lt;abbr-1&gt;Animal : an international journal of animal bioscience&lt;/abbr-1&gt;&lt;/alt-periodical&gt;&lt;pages&gt;333-45&lt;/pages&gt;&lt;volume&gt;7 Suppl 2&lt;/volume&gt;&lt;keywords&gt;&lt;keyword&gt;Adaptation, Physiological&lt;/keyword&gt;&lt;keyword&gt;Animal Husbandry/*methods&lt;/keyword&gt;&lt;keyword&gt;*Animal Welfare&lt;/keyword&gt;&lt;keyword&gt;Animals&lt;/keyword&gt;&lt;keyword&gt;*Climate Change&lt;/keyword&gt;&lt;keyword&gt;Europe&lt;/keyword&gt;&lt;keyword&gt;Hot Temperature&lt;/keyword&gt;&lt;keyword&gt;*Livestock&lt;/keyword&gt;&lt;keyword&gt;Parasitic Diseases, Animal/*parasitology&lt;/keyword&gt;&lt;keyword&gt;*Poultry&lt;/keyword&gt;&lt;keyword&gt;Poultry Diseases/parasitology&lt;/keyword&gt;&lt;/keywords&gt;&lt;dates&gt;&lt;year&gt;2013&lt;/year&gt;&lt;pub-dates&gt;&lt;date&gt;Jun&lt;/date&gt;&lt;/pub-dates&gt;&lt;/dates&gt;&lt;isbn&gt;1751-732X (Electronic)&amp;#xD;1751-7311 (Linking)&lt;/isbn&gt;&lt;accession-num&gt;23739475&lt;/accession-num&gt;&lt;urls&gt;&lt;related-urls&gt;&lt;url&gt;http://www.ncbi.nlm.nih.gov/pubmed/23739475&lt;/url&gt;&lt;/related-urls&gt;&lt;/urls&gt;&lt;electronic-resource-num&gt;10.1017/S175173111300075X&lt;/electronic-resource-num&gt;&lt;/record&gt;&lt;/Cite&gt;&lt;/EndNote&gt;</w:instrText>
      </w:r>
      <w:r w:rsidR="0011099B" w:rsidRPr="00014471">
        <w:fldChar w:fldCharType="separate"/>
      </w:r>
      <w:r w:rsidR="0011099B" w:rsidRPr="00014471">
        <w:rPr>
          <w:noProof/>
        </w:rPr>
        <w:t>(Skuce et al., 2013)</w:t>
      </w:r>
      <w:r w:rsidR="0011099B" w:rsidRPr="00014471">
        <w:fldChar w:fldCharType="end"/>
      </w:r>
      <w:r w:rsidRPr="00014471">
        <w:t>.</w:t>
      </w:r>
      <w:r w:rsidR="001D0EC1" w:rsidRPr="00014471">
        <w:t xml:space="preserve"> </w:t>
      </w:r>
      <w:r w:rsidR="00DB6920" w:rsidRPr="00014471">
        <w:t>I</w:t>
      </w:r>
      <w:r w:rsidR="001D0EC1" w:rsidRPr="00014471">
        <w:rPr>
          <w:iCs/>
          <w:color w:val="000000" w:themeColor="text1"/>
        </w:rPr>
        <w:t xml:space="preserve">ntensification of cattle production </w:t>
      </w:r>
      <w:r w:rsidR="000F06BF" w:rsidRPr="00014471">
        <w:rPr>
          <w:iCs/>
          <w:color w:val="000000" w:themeColor="text1"/>
        </w:rPr>
        <w:t>as well as</w:t>
      </w:r>
      <w:r w:rsidR="001D0EC1" w:rsidRPr="00014471">
        <w:rPr>
          <w:iCs/>
          <w:color w:val="000000" w:themeColor="text1"/>
        </w:rPr>
        <w:t xml:space="preserve"> changes in </w:t>
      </w:r>
      <w:r w:rsidR="00D1739D" w:rsidRPr="00014471">
        <w:rPr>
          <w:iCs/>
          <w:color w:val="000000" w:themeColor="text1"/>
        </w:rPr>
        <w:t xml:space="preserve">climate and </w:t>
      </w:r>
      <w:r w:rsidR="001D0EC1" w:rsidRPr="00014471">
        <w:rPr>
          <w:iCs/>
          <w:color w:val="000000" w:themeColor="text1"/>
        </w:rPr>
        <w:t>management practices have</w:t>
      </w:r>
      <w:r w:rsidR="00FA5E1C" w:rsidRPr="00014471">
        <w:rPr>
          <w:iCs/>
          <w:color w:val="000000" w:themeColor="text1"/>
        </w:rPr>
        <w:t xml:space="preserve"> </w:t>
      </w:r>
      <w:r w:rsidR="001D0EC1" w:rsidRPr="00014471">
        <w:rPr>
          <w:iCs/>
          <w:color w:val="000000" w:themeColor="text1"/>
        </w:rPr>
        <w:t>affected the distribution of helminth infections in cattle</w:t>
      </w:r>
      <w:r w:rsidR="007E6EED" w:rsidRPr="00014471">
        <w:rPr>
          <w:iCs/>
          <w:color w:val="000000" w:themeColor="text1"/>
        </w:rPr>
        <w:t xml:space="preserve"> (Rushton and Bruce, 2016)</w:t>
      </w:r>
      <w:r w:rsidR="00DB6920" w:rsidRPr="00014471">
        <w:rPr>
          <w:iCs/>
          <w:color w:val="000000" w:themeColor="text1"/>
        </w:rPr>
        <w:t>. In fact, in recent years,</w:t>
      </w:r>
      <w:r w:rsidR="00FA5E1C" w:rsidRPr="00014471">
        <w:rPr>
          <w:iCs/>
          <w:color w:val="000000" w:themeColor="text1"/>
        </w:rPr>
        <w:t xml:space="preserve"> </w:t>
      </w:r>
      <w:r w:rsidR="00727DD8" w:rsidRPr="00014471">
        <w:rPr>
          <w:iCs/>
          <w:color w:val="000000" w:themeColor="text1"/>
        </w:rPr>
        <w:t>t</w:t>
      </w:r>
      <w:r w:rsidR="008E578F" w:rsidRPr="00014471">
        <w:t>he</w:t>
      </w:r>
      <w:r w:rsidR="008E578F" w:rsidRPr="00014471">
        <w:rPr>
          <w:iCs/>
          <w:color w:val="000000" w:themeColor="text1"/>
        </w:rPr>
        <w:t xml:space="preserve"> incidence </w:t>
      </w:r>
      <w:r w:rsidR="008E578F" w:rsidRPr="00014471">
        <w:t xml:space="preserve">of chronic diseases due to </w:t>
      </w:r>
      <w:r w:rsidR="00091DBB" w:rsidRPr="00014471">
        <w:t xml:space="preserve">cattle </w:t>
      </w:r>
      <w:r w:rsidR="008E578F" w:rsidRPr="00014471">
        <w:t>helminth infections has</w:t>
      </w:r>
      <w:r w:rsidR="00C20E27" w:rsidRPr="00014471">
        <w:t xml:space="preserve"> </w:t>
      </w:r>
      <w:r w:rsidR="008E578F" w:rsidRPr="00014471">
        <w:t xml:space="preserve">increased along with </w:t>
      </w:r>
      <w:r w:rsidR="008E578F" w:rsidRPr="00014471">
        <w:rPr>
          <w:iCs/>
          <w:color w:val="000000" w:themeColor="text1"/>
        </w:rPr>
        <w:t>evidence</w:t>
      </w:r>
      <w:r w:rsidR="008E578F" w:rsidRPr="00014471">
        <w:rPr>
          <w:i/>
          <w:iCs/>
          <w:color w:val="000000" w:themeColor="text1"/>
        </w:rPr>
        <w:t xml:space="preserve"> </w:t>
      </w:r>
      <w:r w:rsidR="008E578F" w:rsidRPr="00014471">
        <w:t>of parasite resistance to cattle anthelmintic drugs</w:t>
      </w:r>
      <w:r w:rsidR="001B3A68" w:rsidRPr="00014471">
        <w:t xml:space="preserve"> </w:t>
      </w:r>
      <w:r w:rsidR="008E578F" w:rsidRPr="00014471">
        <w:fldChar w:fldCharType="begin">
          <w:fldData xml:space="preserve">PEVuZE5vdGU+PENpdGU+PEF1dGhvcj5Ta3VjZTwvQXV0aG9yPjxZZWFyPjIwMTM8L1llYXI+PFJl
Y051bT43MTwvUmVjTnVtPjxEaXNwbGF5VGV4dD4oU3RhZmZvcmQgYW5kIENvbGVzLCAxOTk5OyBQ
cml0Y2hhcmQgZXQgYWwuLCAyMDA1OyBTa3VjZSBldCBhbC4sIDIwMTM7IFJ1c2h0b24gYW5kIEJy
dWNlLCAyMDE2KTwvRGlzcGxheVRleHQ+PHJlY29yZD48cmVjLW51bWJlcj43MTwvcmVjLW51bWJl
cj48Zm9yZWlnbi1rZXlzPjxrZXkgYXBwPSJFTiIgZGItaWQ9ImZwdzlwcnZ3OTlkOWVyZTkydG14
MGVzbzBlZnoweGUyeHB0dCIgdGltZXN0YW1wPSIxNDY0ODUzMzU4Ij43MTwva2V5PjwvZm9yZWln
bi1rZXlzPjxyZWYtdHlwZSBuYW1lPSJKb3VybmFsIEFydGljbGUiPjE3PC9yZWYtdHlwZT48Y29u
dHJpYnV0b3JzPjxhdXRob3JzPjxhdXRob3I+U2t1Y2UsIFAuIEouPC9hdXRob3I+PGF1dGhvcj5N
b3JnYW4sIEUuIFIuPC9hdXRob3I+PGF1dGhvcj52YW4gRGlqaywgSi48L2F1dGhvcj48YXV0aG9y
Pk1pdGNoZWxsLCBNLjwvYXV0aG9yPjwvYXV0aG9ycz48L2NvbnRyaWJ1dG9ycz48YXV0aC1hZGRy
ZXNzPk1vcmVkdW4gUmVzZWFyY2ggSW5zdGl0dXRlLCBQZW50bGFuZHMgU2NpZW5jZSBQYXJrLCBN
aWRsb3RoaWFuIEVIMjYgMFBaLCBVSy4gcGhpbGlwLnNrdWNlQG1vcmVkdW4uYWMudWs8L2F1dGgt
YWRkcmVzcz48dGl0bGVzPjx0aXRsZT5BbmltYWwgaGVhbHRoIGFzcGVjdHMgb2YgYWRhcHRhdGlv
biB0byBjbGltYXRlIGNoYW5nZTogYmVhdGluZyB0aGUgaGVhdCBhbmQgcGFyYXNpdGVzIGluIGEg
d2FybWluZyBFdXJvcGU8L3RpdGxlPjxzZWNvbmRhcnktdGl0bGU+QW5pbWFsPC9zZWNvbmRhcnkt
dGl0bGU+PGFsdC10aXRsZT5BbmltYWwgOiBhbiBpbnRlcm5hdGlvbmFsIGpvdXJuYWwgb2YgYW5p
bWFsIGJpb3NjaWVuY2U8L2FsdC10aXRsZT48L3RpdGxlcz48cGVyaW9kaWNhbD48ZnVsbC10aXRs
ZT5BbmltYWw8L2Z1bGwtdGl0bGU+PGFiYnItMT5BbmltYWwgOiBhbiBpbnRlcm5hdGlvbmFsIGpv
dXJuYWwgb2YgYW5pbWFsIGJpb3NjaWVuY2U8L2FiYnItMT48L3BlcmlvZGljYWw+PGFsdC1wZXJp
b2RpY2FsPjxmdWxsLXRpdGxlPkFuaW1hbDwvZnVsbC10aXRsZT48YWJici0xPkFuaW1hbCA6IGFu
IGludGVybmF0aW9uYWwgam91cm5hbCBvZiBhbmltYWwgYmlvc2NpZW5jZTwvYWJici0xPjwvYWx0
LXBlcmlvZGljYWw+PHBhZ2VzPjMzMy00NTwvcGFnZXM+PHZvbHVtZT43IFN1cHBsIDI8L3ZvbHVt
ZT48a2V5d29yZHM+PGtleXdvcmQ+QWRhcHRhdGlvbiwgUGh5c2lvbG9naWNhbDwva2V5d29yZD48
a2V5d29yZD5BbmltYWwgSHVzYmFuZHJ5LyptZXRob2RzPC9rZXl3b3JkPjxrZXl3b3JkPipBbmlt
YWwgV2VsZmFyZTwva2V5d29yZD48a2V5d29yZD5BbmltYWxzPC9rZXl3b3JkPjxrZXl3b3JkPipD
bGltYXRlIENoYW5nZTwva2V5d29yZD48a2V5d29yZD5FdXJvcGU8L2tleXdvcmQ+PGtleXdvcmQ+
SG90IFRlbXBlcmF0dXJlPC9rZXl3b3JkPjxrZXl3b3JkPipMaXZlc3RvY2s8L2tleXdvcmQ+PGtl
eXdvcmQ+UGFyYXNpdGljIERpc2Vhc2VzLCBBbmltYWwvKnBhcmFzaXRvbG9neTwva2V5d29yZD48
a2V5d29yZD4qUG91bHRyeTwva2V5d29yZD48a2V5d29yZD5Qb3VsdHJ5IERpc2Vhc2VzL3BhcmFz
aXRvbG9neTwva2V5d29yZD48L2tleXdvcmRzPjxkYXRlcz48eWVhcj4yMDEzPC95ZWFyPjxwdWIt
ZGF0ZXM+PGRhdGU+SnVuPC9kYXRlPjwvcHViLWRhdGVzPjwvZGF0ZXM+PGlzYm4+MTc1MS03MzJY
IChFbGVjdHJvbmljKSYjeEQ7MTc1MS03MzExIChMaW5raW5nKTwvaXNibj48YWNjZXNzaW9uLW51
bT4yMzczOTQ3NTwvYWNjZXNzaW9uLW51bT48dXJscz48cmVsYXRlZC11cmxzPjx1cmw+aHR0cDov
L3d3dy5uY2JpLm5sbS5uaWguZ292L3B1Ym1lZC8yMzczOTQ3NTwvdXJsPjwvcmVsYXRlZC11cmxz
PjwvdXJscz48ZWxlY3Ryb25pYy1yZXNvdXJjZS1udW0+MTAuMTAxNy9TMTc1MTczMTExMzAwMDc1
WDwvZWxlY3Ryb25pYy1yZXNvdXJjZS1udW0+PC9yZWNvcmQ+PC9DaXRlPjxDaXRlPjxBdXRob3I+
UHJpdGNoYXJkPC9BdXRob3I+PFllYXI+MjAwNTwvWWVhcj48UmVjTnVtPjI0ODwvUmVjTnVtPjxy
ZWNvcmQ+PHJlYy1udW1iZXI+MjQ4PC9yZWMtbnVtYmVyPjxmb3JlaWduLWtleXM+PGtleSBhcHA9
IkVOIiBkYi1pZD0iZnB3OXBydnc5OWQ5ZXJlOTJ0bXgwZXNvMGVmejB4ZTJ4cHR0IiB0aW1lc3Rh
bXA9IjE0NzI4MzAxNzYiPjI0ODwva2V5PjwvZm9yZWlnbi1rZXlzPjxyZWYtdHlwZSBuYW1lPSJK
b3VybmFsIEFydGljbGUiPjE3PC9yZWYtdHlwZT48Y29udHJpYnV0b3JzPjxhdXRob3JzPjxhdXRo
b3I+UHJpdGNoYXJkLCBHLkMuIDwvYXV0aG9yPjxhdXRob3I+Rm9yYmVzLCBBLkIuPC9hdXRob3I+
PGF1dGhvcj5XaWxsaWFtcywgIEQuSi5MLjwvYXV0aG9yPjxhdXRob3I+U2FsaW1pLUJlamVzdGFu
aSwgTS5SLiA8L2F1dGhvcj48YXV0aG9yPkRhbmllbCwgUi5HLiA8L2F1dGhvcj48L2F1dGhvcnM+
PC9jb250cmlidXRvcnM+PHRpdGxlcz48dGl0bGU+RW1lcmdlbmNlIG9mIGZhc2Npb2xvc2lzIGlu
IGNhdHRsZSBpbiBFYXN0IEFuZ2xpYTwvdGl0bGU+PHNlY29uZGFyeS10aXRsZT5WZXQuIFJlYy48
L3NlY29uZGFyeS10aXRsZT48L3RpdGxlcz48cGVyaW9kaWNhbD48ZnVsbC10aXRsZT5WZXQuIFJl
Yy48L2Z1bGwtdGl0bGU+PC9wZXJpb2RpY2FsPjxwYWdlcz41NzjigJM1ODI8L3BhZ2VzPjx2b2x1
bWU+MTU3PC92b2x1bWU+PGRhdGVzPjx5ZWFyPjIwMDU8L3llYXI+PC9kYXRlcz48dXJscz48L3Vy
bHM+PC9yZWNvcmQ+PC9DaXRlPjxDaXRlPjxBdXRob3I+U3RhZmZvcmQ8L0F1dGhvcj48WWVhcj4x
OTk5PC9ZZWFyPjxSZWNOdW0+Mjk8L1JlY051bT48cmVjb3JkPjxyZWMtbnVtYmVyPjI5PC9yZWMt
bnVtYmVyPjxmb3JlaWduLWtleXM+PGtleSBhcHA9IkVOIiBkYi1pZD0iZnB3OXBydnc5OWQ5ZXJl
OTJ0bXgwZXNvMGVmejB4ZTJ4cHR0IiB0aW1lc3RhbXA9IjE0NjMwNTc2NTUiPjI5PC9rZXk+PC9m
b3JlaWduLWtleXM+PHJlZi10eXBlIG5hbWU9IkpvdXJuYWwgQXJ0aWNsZSI+MTc8L3JlZi10eXBl
Pjxjb250cmlidXRvcnM+PGF1dGhvcnM+PGF1dGhvcj5TdGFmZm9yZCwgSy48L2F1dGhvcj48YXV0
aG9yPkNvbGVzLCBHLiBDLjwvYXV0aG9yPjwvYXV0aG9ycz48L2NvbnRyaWJ1dG9ycz48YXV0aC1h
ZGRyZXNzPkRlcGFydG1lbnQgb2YgQ2xpbmljYWwgVmV0ZXJpbmFyeSBTY2llbmNlLCBVbml2ZXJz
aXR5IG9mIEJyaXN0b2wuPC9hdXRoLWFkZHJlc3M+PHRpdGxlcz48dGl0bGU+TmVtYXRvZGUgY29u
dHJvbCBwcmFjdGljZXMgYW5kIGFudGhlbG1pbnRpYyByZXNpc3RhbmNlIGluIGRhaXJ5IGNhbHZl
cyBpbiB0aGUgc291dGggd2VzdCBvZiBFbmdsYW5kPC90aXRsZT48c2Vjb25kYXJ5LXRpdGxlPlZl
dCBSZWM8L3NlY29uZGFyeS10aXRsZT48YWx0LXRpdGxlPlRoZSBWZXRlcmluYXJ5IHJlY29yZDwv
YWx0LXRpdGxlPjwvdGl0bGVzPjxwZXJpb2RpY2FsPjxmdWxsLXRpdGxlPlZldCBSZWM8L2Z1bGwt
dGl0bGU+PGFiYnItMT5UaGUgVmV0ZXJpbmFyeSByZWNvcmQ8L2FiYnItMT48L3BlcmlvZGljYWw+
PGFsdC1wZXJpb2RpY2FsPjxmdWxsLXRpdGxlPlZldCBSZWM8L2Z1bGwtdGl0bGU+PGFiYnItMT5U
aGUgVmV0ZXJpbmFyeSByZWNvcmQ8L2FiYnItMT48L2FsdC1wZXJpb2RpY2FsPjxwYWdlcz42NTkt
NjE8L3BhZ2VzPjx2b2x1bWU+MTQ0PC92b2x1bWU+PG51bWJlcj4yNDwvbnVtYmVyPjxrZXl3b3Jk
cz48a2V5d29yZD5BbmltYWxzPC9rZXl3b3JkPjxrZXl3b3JkPkFudGhlbG1pbnRpY3MvKnBoYXJt
YWNvbG9neTwva2V5d29yZD48a2V5d29yZD5DYXR0bGU8L2tleXdvcmQ+PGtleXdvcmQ+Q2F0dGxl
IERpc2Vhc2VzLypwcmV2ZW50aW9uICZhbXA7IGNvbnRyb2w8L2tleXdvcmQ+PGtleXdvcmQ+RGFp
cnlpbmcvKm1ldGhvZHM8L2tleXdvcmQ+PGtleXdvcmQ+RGF0YSBDb2xsZWN0aW9uPC9rZXl3b3Jk
PjxrZXl3b3JkPkRydWcgUmVzaXN0YW5jZS8qcGh5c2lvbG9neTwva2V5d29yZD48a2V5d29yZD5F
bmdsYW5kPC9rZXl3b3JkPjxrZXl3b3JkPkZlY2VzL3BhcmFzaXRvbG9neTwva2V5d29yZD48a2V5
d29yZD4qSW5mZWN0aW9uIENvbnRyb2w8L2tleXdvcmQ+PGtleXdvcmQ+SXZlcm1lY3Rpbi8qcGhh
cm1hY29sb2d5PC9rZXl3b3JkPjxrZXl3b3JkPk1hbGU8L2tleXdvcmQ+PGtleXdvcmQ+TmVtYXRv
ZGEvaXNvbGF0aW9uICZhbXA7IHB1cmlmaWNhdGlvbjwva2V5d29yZD48a2V5d29yZD5OZW1hdG9k
ZSBJbmZlY3Rpb25zLypwcmV2ZW50aW9uICZhbXA7IGNvbnRyb2w8L2tleXdvcmQ+PGtleXdvcmQ+
UGFyYXNpdGUgRWdnIENvdW50PC9rZXl3b3JkPjwva2V5d29yZHM+PGRhdGVzPjx5ZWFyPjE5OTk8
L3llYXI+PHB1Yi1kYXRlcz48ZGF0ZT5KdW4gMTI8L2RhdGU+PC9wdWItZGF0ZXM+PC9kYXRlcz48
aXNibj4wMDQyLTQ5MDAgKFByaW50KSYjeEQ7MDA0Mi00OTAwIChMaW5raW5nKTwvaXNibj48YWNj
ZXNzaW9uLW51bT4xMDQwNDYwMzwvYWNjZXNzaW9uLW51bT48dXJscz48cmVsYXRlZC11cmxzPjx1
cmw+aHR0cDovL3d3dy5uY2JpLm5sbS5uaWguZ292L3B1Ym1lZC8xMDQwNDYwMzwvdXJsPjwvcmVs
YXRlZC11cmxzPjwvdXJscz48L3JlY29yZD48L0NpdGU+PENpdGU+PEF1dGhvcj5SdXNodG9uPC9B
dXRob3I+PFllYXI+MjAxNjwvWWVhcj48UmVjTnVtPjM0ODwvUmVjTnVtPjxyZWNvcmQ+PHJlYy1u
dW1iZXI+MzQ4PC9yZWMtbnVtYmVyPjxmb3JlaWduLWtleXM+PGtleSBhcHA9IkVOIiBkYi1pZD0i
ZnB3OXBydnc5OWQ5ZXJlOTJ0bXgwZXNvMGVmejB4ZTJ4cHR0IiB0aW1lc3RhbXA9IjE0NzcyMzMz
MDAiPjM0ODwva2V5PjwvZm9yZWlnbi1rZXlzPjxyZWYtdHlwZSBuYW1lPSJKb3VybmFsIEFydGlj
bGUiPjE3PC9yZWYtdHlwZT48Y29udHJpYnV0b3JzPjxhdXRob3JzPjxhdXRob3I+UnVzaHRvbiwg
Si48L2F1dGhvcj48YXV0aG9yPkJydWNlLCBNLjwvYXV0aG9yPjwvYXV0aG9ycz48L2NvbnRyaWJ1
dG9ycz48dGl0bGVzPjx0aXRsZT5Vc2luZyBhIE9uZSBIZWFsdGggYXBwcm9hY2ggdG8gYXNzZXNz
IHRoZSBpbXBhY3Qgb2YgcGFyYXNpdGljIGRpc2Vhc2UgaW4gbGl2ZXN0b2NrOiBob3cgZG9lcyBp
dCBhZGQgdmFsdWU/PC90aXRsZT48c2Vjb25kYXJ5LXRpdGxlPlBhcmFzaXRvbC48L3NlY29uZGFy
eS10aXRsZT48L3RpdGxlcz48cGVyaW9kaWNhbD48ZnVsbC10aXRsZT5QYXJhc2l0b2wuPC9mdWxs
LXRpdGxlPjwvcGVyaW9kaWNhbD48cGFnZXM+MS0xMTwvcGFnZXM+PHZvbHVtZT40PC92b2x1bWU+
PGRhdGVzPjx5ZWFyPjIwMTY8L3llYXI+PC9kYXRlcz48dXJscz48L3VybHM+PC9yZWNvcmQ+PC9D
aXRlPjwvRW5kTm90ZT5=
</w:fldData>
        </w:fldChar>
      </w:r>
      <w:r w:rsidR="001B3A68" w:rsidRPr="00014471">
        <w:instrText xml:space="preserve"> ADDIN EN.CITE </w:instrText>
      </w:r>
      <w:r w:rsidR="001B3A68" w:rsidRPr="00014471">
        <w:fldChar w:fldCharType="begin">
          <w:fldData xml:space="preserve">PEVuZE5vdGU+PENpdGU+PEF1dGhvcj5Ta3VjZTwvQXV0aG9yPjxZZWFyPjIwMTM8L1llYXI+PFJl
Y051bT43MTwvUmVjTnVtPjxEaXNwbGF5VGV4dD4oU3RhZmZvcmQgYW5kIENvbGVzLCAxOTk5OyBQ
cml0Y2hhcmQgZXQgYWwuLCAyMDA1OyBTa3VjZSBldCBhbC4sIDIwMTM7IFJ1c2h0b24gYW5kIEJy
dWNlLCAyMDE2KTwvRGlzcGxheVRleHQ+PHJlY29yZD48cmVjLW51bWJlcj43MTwvcmVjLW51bWJl
cj48Zm9yZWlnbi1rZXlzPjxrZXkgYXBwPSJFTiIgZGItaWQ9ImZwdzlwcnZ3OTlkOWVyZTkydG14
MGVzbzBlZnoweGUyeHB0dCIgdGltZXN0YW1wPSIxNDY0ODUzMzU4Ij43MTwva2V5PjwvZm9yZWln
bi1rZXlzPjxyZWYtdHlwZSBuYW1lPSJKb3VybmFsIEFydGljbGUiPjE3PC9yZWYtdHlwZT48Y29u
dHJpYnV0b3JzPjxhdXRob3JzPjxhdXRob3I+U2t1Y2UsIFAuIEouPC9hdXRob3I+PGF1dGhvcj5N
b3JnYW4sIEUuIFIuPC9hdXRob3I+PGF1dGhvcj52YW4gRGlqaywgSi48L2F1dGhvcj48YXV0aG9y
Pk1pdGNoZWxsLCBNLjwvYXV0aG9yPjwvYXV0aG9ycz48L2NvbnRyaWJ1dG9ycz48YXV0aC1hZGRy
ZXNzPk1vcmVkdW4gUmVzZWFyY2ggSW5zdGl0dXRlLCBQZW50bGFuZHMgU2NpZW5jZSBQYXJrLCBN
aWRsb3RoaWFuIEVIMjYgMFBaLCBVSy4gcGhpbGlwLnNrdWNlQG1vcmVkdW4uYWMudWs8L2F1dGgt
YWRkcmVzcz48dGl0bGVzPjx0aXRsZT5BbmltYWwgaGVhbHRoIGFzcGVjdHMgb2YgYWRhcHRhdGlv
biB0byBjbGltYXRlIGNoYW5nZTogYmVhdGluZyB0aGUgaGVhdCBhbmQgcGFyYXNpdGVzIGluIGEg
d2FybWluZyBFdXJvcGU8L3RpdGxlPjxzZWNvbmRhcnktdGl0bGU+QW5pbWFsPC9zZWNvbmRhcnkt
dGl0bGU+PGFsdC10aXRsZT5BbmltYWwgOiBhbiBpbnRlcm5hdGlvbmFsIGpvdXJuYWwgb2YgYW5p
bWFsIGJpb3NjaWVuY2U8L2FsdC10aXRsZT48L3RpdGxlcz48cGVyaW9kaWNhbD48ZnVsbC10aXRs
ZT5BbmltYWw8L2Z1bGwtdGl0bGU+PGFiYnItMT5BbmltYWwgOiBhbiBpbnRlcm5hdGlvbmFsIGpv
dXJuYWwgb2YgYW5pbWFsIGJpb3NjaWVuY2U8L2FiYnItMT48L3BlcmlvZGljYWw+PGFsdC1wZXJp
b2RpY2FsPjxmdWxsLXRpdGxlPkFuaW1hbDwvZnVsbC10aXRsZT48YWJici0xPkFuaW1hbCA6IGFu
IGludGVybmF0aW9uYWwgam91cm5hbCBvZiBhbmltYWwgYmlvc2NpZW5jZTwvYWJici0xPjwvYWx0
LXBlcmlvZGljYWw+PHBhZ2VzPjMzMy00NTwvcGFnZXM+PHZvbHVtZT43IFN1cHBsIDI8L3ZvbHVt
ZT48a2V5d29yZHM+PGtleXdvcmQ+QWRhcHRhdGlvbiwgUGh5c2lvbG9naWNhbDwva2V5d29yZD48
a2V5d29yZD5BbmltYWwgSHVzYmFuZHJ5LyptZXRob2RzPC9rZXl3b3JkPjxrZXl3b3JkPipBbmlt
YWwgV2VsZmFyZTwva2V5d29yZD48a2V5d29yZD5BbmltYWxzPC9rZXl3b3JkPjxrZXl3b3JkPipD
bGltYXRlIENoYW5nZTwva2V5d29yZD48a2V5d29yZD5FdXJvcGU8L2tleXdvcmQ+PGtleXdvcmQ+
SG90IFRlbXBlcmF0dXJlPC9rZXl3b3JkPjxrZXl3b3JkPipMaXZlc3RvY2s8L2tleXdvcmQ+PGtl
eXdvcmQ+UGFyYXNpdGljIERpc2Vhc2VzLCBBbmltYWwvKnBhcmFzaXRvbG9neTwva2V5d29yZD48
a2V5d29yZD4qUG91bHRyeTwva2V5d29yZD48a2V5d29yZD5Qb3VsdHJ5IERpc2Vhc2VzL3BhcmFz
aXRvbG9neTwva2V5d29yZD48L2tleXdvcmRzPjxkYXRlcz48eWVhcj4yMDEzPC95ZWFyPjxwdWIt
ZGF0ZXM+PGRhdGU+SnVuPC9kYXRlPjwvcHViLWRhdGVzPjwvZGF0ZXM+PGlzYm4+MTc1MS03MzJY
IChFbGVjdHJvbmljKSYjeEQ7MTc1MS03MzExIChMaW5raW5nKTwvaXNibj48YWNjZXNzaW9uLW51
bT4yMzczOTQ3NTwvYWNjZXNzaW9uLW51bT48dXJscz48cmVsYXRlZC11cmxzPjx1cmw+aHR0cDov
L3d3dy5uY2JpLm5sbS5uaWguZ292L3B1Ym1lZC8yMzczOTQ3NTwvdXJsPjwvcmVsYXRlZC11cmxz
PjwvdXJscz48ZWxlY3Ryb25pYy1yZXNvdXJjZS1udW0+MTAuMTAxNy9TMTc1MTczMTExMzAwMDc1
WDwvZWxlY3Ryb25pYy1yZXNvdXJjZS1udW0+PC9yZWNvcmQ+PC9DaXRlPjxDaXRlPjxBdXRob3I+
UHJpdGNoYXJkPC9BdXRob3I+PFllYXI+MjAwNTwvWWVhcj48UmVjTnVtPjI0ODwvUmVjTnVtPjxy
ZWNvcmQ+PHJlYy1udW1iZXI+MjQ4PC9yZWMtbnVtYmVyPjxmb3JlaWduLWtleXM+PGtleSBhcHA9
IkVOIiBkYi1pZD0iZnB3OXBydnc5OWQ5ZXJlOTJ0bXgwZXNvMGVmejB4ZTJ4cHR0IiB0aW1lc3Rh
bXA9IjE0NzI4MzAxNzYiPjI0ODwva2V5PjwvZm9yZWlnbi1rZXlzPjxyZWYtdHlwZSBuYW1lPSJK
b3VybmFsIEFydGljbGUiPjE3PC9yZWYtdHlwZT48Y29udHJpYnV0b3JzPjxhdXRob3JzPjxhdXRo
b3I+UHJpdGNoYXJkLCBHLkMuIDwvYXV0aG9yPjxhdXRob3I+Rm9yYmVzLCBBLkIuPC9hdXRob3I+
PGF1dGhvcj5XaWxsaWFtcywgIEQuSi5MLjwvYXV0aG9yPjxhdXRob3I+U2FsaW1pLUJlamVzdGFu
aSwgTS5SLiA8L2F1dGhvcj48YXV0aG9yPkRhbmllbCwgUi5HLiA8L2F1dGhvcj48L2F1dGhvcnM+
PC9jb250cmlidXRvcnM+PHRpdGxlcz48dGl0bGU+RW1lcmdlbmNlIG9mIGZhc2Npb2xvc2lzIGlu
IGNhdHRsZSBpbiBFYXN0IEFuZ2xpYTwvdGl0bGU+PHNlY29uZGFyeS10aXRsZT5WZXQuIFJlYy48
L3NlY29uZGFyeS10aXRsZT48L3RpdGxlcz48cGVyaW9kaWNhbD48ZnVsbC10aXRsZT5WZXQuIFJl
Yy48L2Z1bGwtdGl0bGU+PC9wZXJpb2RpY2FsPjxwYWdlcz41NzjigJM1ODI8L3BhZ2VzPjx2b2x1
bWU+MTU3PC92b2x1bWU+PGRhdGVzPjx5ZWFyPjIwMDU8L3llYXI+PC9kYXRlcz48dXJscz48L3Vy
bHM+PC9yZWNvcmQ+PC9DaXRlPjxDaXRlPjxBdXRob3I+U3RhZmZvcmQ8L0F1dGhvcj48WWVhcj4x
OTk5PC9ZZWFyPjxSZWNOdW0+Mjk8L1JlY051bT48cmVjb3JkPjxyZWMtbnVtYmVyPjI5PC9yZWMt
bnVtYmVyPjxmb3JlaWduLWtleXM+PGtleSBhcHA9IkVOIiBkYi1pZD0iZnB3OXBydnc5OWQ5ZXJl
OTJ0bXgwZXNvMGVmejB4ZTJ4cHR0IiB0aW1lc3RhbXA9IjE0NjMwNTc2NTUiPjI5PC9rZXk+PC9m
b3JlaWduLWtleXM+PHJlZi10eXBlIG5hbWU9IkpvdXJuYWwgQXJ0aWNsZSI+MTc8L3JlZi10eXBl
Pjxjb250cmlidXRvcnM+PGF1dGhvcnM+PGF1dGhvcj5TdGFmZm9yZCwgSy48L2F1dGhvcj48YXV0
aG9yPkNvbGVzLCBHLiBDLjwvYXV0aG9yPjwvYXV0aG9ycz48L2NvbnRyaWJ1dG9ycz48YXV0aC1h
ZGRyZXNzPkRlcGFydG1lbnQgb2YgQ2xpbmljYWwgVmV0ZXJpbmFyeSBTY2llbmNlLCBVbml2ZXJz
aXR5IG9mIEJyaXN0b2wuPC9hdXRoLWFkZHJlc3M+PHRpdGxlcz48dGl0bGU+TmVtYXRvZGUgY29u
dHJvbCBwcmFjdGljZXMgYW5kIGFudGhlbG1pbnRpYyByZXNpc3RhbmNlIGluIGRhaXJ5IGNhbHZl
cyBpbiB0aGUgc291dGggd2VzdCBvZiBFbmdsYW5kPC90aXRsZT48c2Vjb25kYXJ5LXRpdGxlPlZl
dCBSZWM8L3NlY29uZGFyeS10aXRsZT48YWx0LXRpdGxlPlRoZSBWZXRlcmluYXJ5IHJlY29yZDwv
YWx0LXRpdGxlPjwvdGl0bGVzPjxwZXJpb2RpY2FsPjxmdWxsLXRpdGxlPlZldCBSZWM8L2Z1bGwt
dGl0bGU+PGFiYnItMT5UaGUgVmV0ZXJpbmFyeSByZWNvcmQ8L2FiYnItMT48L3BlcmlvZGljYWw+
PGFsdC1wZXJpb2RpY2FsPjxmdWxsLXRpdGxlPlZldCBSZWM8L2Z1bGwtdGl0bGU+PGFiYnItMT5U
aGUgVmV0ZXJpbmFyeSByZWNvcmQ8L2FiYnItMT48L2FsdC1wZXJpb2RpY2FsPjxwYWdlcz42NTkt
NjE8L3BhZ2VzPjx2b2x1bWU+MTQ0PC92b2x1bWU+PG51bWJlcj4yNDwvbnVtYmVyPjxrZXl3b3Jk
cz48a2V5d29yZD5BbmltYWxzPC9rZXl3b3JkPjxrZXl3b3JkPkFudGhlbG1pbnRpY3MvKnBoYXJt
YWNvbG9neTwva2V5d29yZD48a2V5d29yZD5DYXR0bGU8L2tleXdvcmQ+PGtleXdvcmQ+Q2F0dGxl
IERpc2Vhc2VzLypwcmV2ZW50aW9uICZhbXA7IGNvbnRyb2w8L2tleXdvcmQ+PGtleXdvcmQ+RGFp
cnlpbmcvKm1ldGhvZHM8L2tleXdvcmQ+PGtleXdvcmQ+RGF0YSBDb2xsZWN0aW9uPC9rZXl3b3Jk
PjxrZXl3b3JkPkRydWcgUmVzaXN0YW5jZS8qcGh5c2lvbG9neTwva2V5d29yZD48a2V5d29yZD5F
bmdsYW5kPC9rZXl3b3JkPjxrZXl3b3JkPkZlY2VzL3BhcmFzaXRvbG9neTwva2V5d29yZD48a2V5
d29yZD4qSW5mZWN0aW9uIENvbnRyb2w8L2tleXdvcmQ+PGtleXdvcmQ+SXZlcm1lY3Rpbi8qcGhh
cm1hY29sb2d5PC9rZXl3b3JkPjxrZXl3b3JkPk1hbGU8L2tleXdvcmQ+PGtleXdvcmQ+TmVtYXRv
ZGEvaXNvbGF0aW9uICZhbXA7IHB1cmlmaWNhdGlvbjwva2V5d29yZD48a2V5d29yZD5OZW1hdG9k
ZSBJbmZlY3Rpb25zLypwcmV2ZW50aW9uICZhbXA7IGNvbnRyb2w8L2tleXdvcmQ+PGtleXdvcmQ+
UGFyYXNpdGUgRWdnIENvdW50PC9rZXl3b3JkPjwva2V5d29yZHM+PGRhdGVzPjx5ZWFyPjE5OTk8
L3llYXI+PHB1Yi1kYXRlcz48ZGF0ZT5KdW4gMTI8L2RhdGU+PC9wdWItZGF0ZXM+PC9kYXRlcz48
aXNibj4wMDQyLTQ5MDAgKFByaW50KSYjeEQ7MDA0Mi00OTAwIChMaW5raW5nKTwvaXNibj48YWNj
ZXNzaW9uLW51bT4xMDQwNDYwMzwvYWNjZXNzaW9uLW51bT48dXJscz48cmVsYXRlZC11cmxzPjx1
cmw+aHR0cDovL3d3dy5uY2JpLm5sbS5uaWguZ292L3B1Ym1lZC8xMDQwNDYwMzwvdXJsPjwvcmVs
YXRlZC11cmxzPjwvdXJscz48L3JlY29yZD48L0NpdGU+PENpdGU+PEF1dGhvcj5SdXNodG9uPC9B
dXRob3I+PFllYXI+MjAxNjwvWWVhcj48UmVjTnVtPjM0ODwvUmVjTnVtPjxyZWNvcmQ+PHJlYy1u
dW1iZXI+MzQ4PC9yZWMtbnVtYmVyPjxmb3JlaWduLWtleXM+PGtleSBhcHA9IkVOIiBkYi1pZD0i
ZnB3OXBydnc5OWQ5ZXJlOTJ0bXgwZXNvMGVmejB4ZTJ4cHR0IiB0aW1lc3RhbXA9IjE0NzcyMzMz
MDAiPjM0ODwva2V5PjwvZm9yZWlnbi1rZXlzPjxyZWYtdHlwZSBuYW1lPSJKb3VybmFsIEFydGlj
bGUiPjE3PC9yZWYtdHlwZT48Y29udHJpYnV0b3JzPjxhdXRob3JzPjxhdXRob3I+UnVzaHRvbiwg
Si48L2F1dGhvcj48YXV0aG9yPkJydWNlLCBNLjwvYXV0aG9yPjwvYXV0aG9ycz48L2NvbnRyaWJ1
dG9ycz48dGl0bGVzPjx0aXRsZT5Vc2luZyBhIE9uZSBIZWFsdGggYXBwcm9hY2ggdG8gYXNzZXNz
IHRoZSBpbXBhY3Qgb2YgcGFyYXNpdGljIGRpc2Vhc2UgaW4gbGl2ZXN0b2NrOiBob3cgZG9lcyBp
dCBhZGQgdmFsdWU/PC90aXRsZT48c2Vjb25kYXJ5LXRpdGxlPlBhcmFzaXRvbC48L3NlY29uZGFy
eS10aXRsZT48L3RpdGxlcz48cGVyaW9kaWNhbD48ZnVsbC10aXRsZT5QYXJhc2l0b2wuPC9mdWxs
LXRpdGxlPjwvcGVyaW9kaWNhbD48cGFnZXM+MS0xMTwvcGFnZXM+PHZvbHVtZT40PC92b2x1bWU+
PGRhdGVzPjx5ZWFyPjIwMTY8L3llYXI+PC9kYXRlcz48dXJscz48L3VybHM+PC9yZWNvcmQ+PC9D
aXRlPjwvRW5kTm90ZT5=
</w:fldData>
        </w:fldChar>
      </w:r>
      <w:r w:rsidR="001B3A68" w:rsidRPr="00014471">
        <w:instrText xml:space="preserve"> ADDIN EN.CITE.DATA </w:instrText>
      </w:r>
      <w:r w:rsidR="001B3A68" w:rsidRPr="00014471">
        <w:fldChar w:fldCharType="end"/>
      </w:r>
      <w:r w:rsidR="008E578F" w:rsidRPr="00014471">
        <w:fldChar w:fldCharType="separate"/>
      </w:r>
      <w:r w:rsidR="001B3A68" w:rsidRPr="00014471">
        <w:rPr>
          <w:noProof/>
        </w:rPr>
        <w:t>(Stafford and Coles, 1999; Pritchard et al., 2005; Skuce et al., 2013)</w:t>
      </w:r>
      <w:r w:rsidR="008E578F" w:rsidRPr="00014471">
        <w:fldChar w:fldCharType="end"/>
      </w:r>
      <w:r w:rsidR="008E578F" w:rsidRPr="00014471">
        <w:t>.</w:t>
      </w:r>
      <w:r w:rsidR="00CB003F" w:rsidRPr="00014471">
        <w:t xml:space="preserve"> </w:t>
      </w:r>
    </w:p>
    <w:p w14:paraId="29D7CBA5" w14:textId="070D7F80" w:rsidR="00EC395A" w:rsidRPr="00014471" w:rsidRDefault="00BA631F" w:rsidP="00026E94">
      <w:pPr>
        <w:spacing w:before="0" w:after="0" w:line="480" w:lineRule="auto"/>
        <w:ind w:firstLine="357"/>
        <w:rPr>
          <w:iCs/>
          <w:color w:val="000000" w:themeColor="text1"/>
          <w:lang w:val="en"/>
        </w:rPr>
      </w:pPr>
      <w:r w:rsidRPr="00014471">
        <w:t>In</w:t>
      </w:r>
      <w:r w:rsidR="00347B9D" w:rsidRPr="00014471">
        <w:t xml:space="preserve"> temperate areas such as England</w:t>
      </w:r>
      <w:r w:rsidR="00A27973" w:rsidRPr="00014471">
        <w:t xml:space="preserve">, </w:t>
      </w:r>
      <w:r w:rsidR="00E83A9C" w:rsidRPr="00014471">
        <w:t>there is a general agreement</w:t>
      </w:r>
      <w:r w:rsidR="00B7367D" w:rsidRPr="00014471">
        <w:t xml:space="preserve"> that </w:t>
      </w:r>
      <w:r w:rsidR="00F02883" w:rsidRPr="00014471">
        <w:t xml:space="preserve">cattle helminths, </w:t>
      </w:r>
      <w:r w:rsidR="00452B09" w:rsidRPr="00014471">
        <w:t>particularly</w:t>
      </w:r>
      <w:r w:rsidR="00091DBB" w:rsidRPr="00014471">
        <w:t xml:space="preserve"> </w:t>
      </w:r>
      <w:r w:rsidR="00E54488" w:rsidRPr="00014471">
        <w:rPr>
          <w:i/>
          <w:szCs w:val="24"/>
        </w:rPr>
        <w:t>Ostertagia ostertagi</w:t>
      </w:r>
      <w:r w:rsidR="00E54488" w:rsidRPr="00014471">
        <w:rPr>
          <w:szCs w:val="24"/>
        </w:rPr>
        <w:t xml:space="preserve"> (</w:t>
      </w:r>
      <w:r w:rsidR="00E54488" w:rsidRPr="00014471">
        <w:rPr>
          <w:i/>
          <w:szCs w:val="24"/>
        </w:rPr>
        <w:t>O. ostertagi</w:t>
      </w:r>
      <w:r w:rsidR="00E54488" w:rsidRPr="00014471">
        <w:rPr>
          <w:szCs w:val="24"/>
        </w:rPr>
        <w:t>)</w:t>
      </w:r>
      <w:r w:rsidR="00F02883" w:rsidRPr="00014471">
        <w:rPr>
          <w:color w:val="000000" w:themeColor="text1"/>
        </w:rPr>
        <w:t xml:space="preserve">, </w:t>
      </w:r>
      <w:r w:rsidR="00B57F8F" w:rsidRPr="00014471">
        <w:rPr>
          <w:iCs/>
          <w:color w:val="000000" w:themeColor="text1"/>
        </w:rPr>
        <w:t>are</w:t>
      </w:r>
      <w:r w:rsidR="00D535A4" w:rsidRPr="00014471">
        <w:rPr>
          <w:iCs/>
          <w:color w:val="000000" w:themeColor="text1"/>
        </w:rPr>
        <w:t xml:space="preserve"> of major importance </w:t>
      </w:r>
      <w:r w:rsidRPr="00014471">
        <w:rPr>
          <w:iCs/>
          <w:color w:val="000000" w:themeColor="text1"/>
        </w:rPr>
        <w:t xml:space="preserve">in terms of </w:t>
      </w:r>
      <w:r w:rsidR="00B57F8F" w:rsidRPr="00014471">
        <w:rPr>
          <w:iCs/>
          <w:color w:val="000000" w:themeColor="text1"/>
        </w:rPr>
        <w:t xml:space="preserve">their </w:t>
      </w:r>
      <w:r w:rsidR="00AC3573" w:rsidRPr="00014471">
        <w:rPr>
          <w:iCs/>
          <w:color w:val="000000" w:themeColor="text1"/>
        </w:rPr>
        <w:t>economic impact on</w:t>
      </w:r>
      <w:r w:rsidR="00D64E63" w:rsidRPr="00014471">
        <w:rPr>
          <w:iCs/>
          <w:color w:val="000000" w:themeColor="text1"/>
        </w:rPr>
        <w:t xml:space="preserve"> </w:t>
      </w:r>
      <w:r w:rsidR="008B0C2C" w:rsidRPr="00014471">
        <w:rPr>
          <w:iCs/>
          <w:color w:val="000000" w:themeColor="text1"/>
        </w:rPr>
        <w:t xml:space="preserve">the </w:t>
      </w:r>
      <w:r w:rsidR="001C7DBF" w:rsidRPr="00014471">
        <w:rPr>
          <w:iCs/>
          <w:color w:val="000000" w:themeColor="text1"/>
        </w:rPr>
        <w:t xml:space="preserve">dairy </w:t>
      </w:r>
      <w:r w:rsidR="00787DBD" w:rsidRPr="00014471">
        <w:rPr>
          <w:iCs/>
          <w:color w:val="000000" w:themeColor="text1"/>
        </w:rPr>
        <w:t>livestock system</w:t>
      </w:r>
      <w:r w:rsidR="005909DD" w:rsidRPr="00014471">
        <w:rPr>
          <w:iCs/>
          <w:color w:val="000000" w:themeColor="text1"/>
        </w:rPr>
        <w:t xml:space="preserve"> </w:t>
      </w:r>
      <w:r w:rsidR="00483809" w:rsidRPr="00014471">
        <w:rPr>
          <w:iCs/>
          <w:color w:val="000000" w:themeColor="text1"/>
        </w:rPr>
        <w:fldChar w:fldCharType="begin">
          <w:fldData xml:space="preserve">PEVuZE5vdGU+PENpdGU+PEF1dGhvcj5Ta3VjZTwvQXV0aG9yPjxZZWFyPjIwMTM8L1llYXI+PFJl
Y051bT43MTwvUmVjTnVtPjxEaXNwbGF5VGV4dD4oU2t1Y2UgZXQgYWwuLCAyMDEzOyBDaGFybGll
ciBldCBhbC4sIDIwMTQ7IFNhcmdpc29uLCAyMDE0KTwvRGlzcGxheVRleHQ+PHJlY29yZD48cmVj
LW51bWJlcj43MTwvcmVjLW51bWJlcj48Zm9yZWlnbi1rZXlzPjxrZXkgYXBwPSJFTiIgZGItaWQ9
ImZwdzlwcnZ3OTlkOWVyZTkydG14MGVzbzBlZnoweGUyeHB0dCIgdGltZXN0YW1wPSIxNDY0ODUz
MzU4Ij43MTwva2V5PjwvZm9yZWlnbi1rZXlzPjxyZWYtdHlwZSBuYW1lPSJKb3VybmFsIEFydGlj
bGUiPjE3PC9yZWYtdHlwZT48Y29udHJpYnV0b3JzPjxhdXRob3JzPjxhdXRob3I+U2t1Y2UsIFAu
IEouPC9hdXRob3I+PGF1dGhvcj5Nb3JnYW4sIEUuIFIuPC9hdXRob3I+PGF1dGhvcj52YW4gRGlq
aywgSi48L2F1dGhvcj48YXV0aG9yPk1pdGNoZWxsLCBNLjwvYXV0aG9yPjwvYXV0aG9ycz48L2Nv
bnRyaWJ1dG9ycz48YXV0aC1hZGRyZXNzPk1vcmVkdW4gUmVzZWFyY2ggSW5zdGl0dXRlLCBQZW50
bGFuZHMgU2NpZW5jZSBQYXJrLCBNaWRsb3RoaWFuIEVIMjYgMFBaLCBVSy4gcGhpbGlwLnNrdWNl
QG1vcmVkdW4uYWMudWs8L2F1dGgtYWRkcmVzcz48dGl0bGVzPjx0aXRsZT5BbmltYWwgaGVhbHRo
IGFzcGVjdHMgb2YgYWRhcHRhdGlvbiB0byBjbGltYXRlIGNoYW5nZTogYmVhdGluZyB0aGUgaGVh
dCBhbmQgcGFyYXNpdGVzIGluIGEgd2FybWluZyBFdXJvcGU8L3RpdGxlPjxzZWNvbmRhcnktdGl0
bGU+QW5pbWFsPC9zZWNvbmRhcnktdGl0bGU+PGFsdC10aXRsZT5BbmltYWwgOiBhbiBpbnRlcm5h
dGlvbmFsIGpvdXJuYWwgb2YgYW5pbWFsIGJpb3NjaWVuY2U8L2FsdC10aXRsZT48L3RpdGxlcz48
cGVyaW9kaWNhbD48ZnVsbC10aXRsZT5BbmltYWw8L2Z1bGwtdGl0bGU+PGFiYnItMT5BbmltYWwg
OiBhbiBpbnRlcm5hdGlvbmFsIGpvdXJuYWwgb2YgYW5pbWFsIGJpb3NjaWVuY2U8L2FiYnItMT48
L3BlcmlvZGljYWw+PGFsdC1wZXJpb2RpY2FsPjxmdWxsLXRpdGxlPkFuaW1hbDwvZnVsbC10aXRs
ZT48YWJici0xPkFuaW1hbCA6IGFuIGludGVybmF0aW9uYWwgam91cm5hbCBvZiBhbmltYWwgYmlv
c2NpZW5jZTwvYWJici0xPjwvYWx0LXBlcmlvZGljYWw+PHBhZ2VzPjMzMy00NTwvcGFnZXM+PHZv
bHVtZT43IFN1cHBsIDI8L3ZvbHVtZT48a2V5d29yZHM+PGtleXdvcmQ+QWRhcHRhdGlvbiwgUGh5
c2lvbG9naWNhbDwva2V5d29yZD48a2V5d29yZD5BbmltYWwgSHVzYmFuZHJ5LyptZXRob2RzPC9r
ZXl3b3JkPjxrZXl3b3JkPipBbmltYWwgV2VsZmFyZTwva2V5d29yZD48a2V5d29yZD5BbmltYWxz
PC9rZXl3b3JkPjxrZXl3b3JkPipDbGltYXRlIENoYW5nZTwva2V5d29yZD48a2V5d29yZD5FdXJv
cGU8L2tleXdvcmQ+PGtleXdvcmQ+SG90IFRlbXBlcmF0dXJlPC9rZXl3b3JkPjxrZXl3b3JkPipM
aXZlc3RvY2s8L2tleXdvcmQ+PGtleXdvcmQ+UGFyYXNpdGljIERpc2Vhc2VzLCBBbmltYWwvKnBh
cmFzaXRvbG9neTwva2V5d29yZD48a2V5d29yZD4qUG91bHRyeTwva2V5d29yZD48a2V5d29yZD5Q
b3VsdHJ5IERpc2Vhc2VzL3BhcmFzaXRvbG9neTwva2V5d29yZD48L2tleXdvcmRzPjxkYXRlcz48
eWVhcj4yMDEzPC95ZWFyPjxwdWItZGF0ZXM+PGRhdGU+SnVuPC9kYXRlPjwvcHViLWRhdGVzPjwv
ZGF0ZXM+PGlzYm4+MTc1MS03MzJYIChFbGVjdHJvbmljKSYjeEQ7MTc1MS03MzExIChMaW5raW5n
KTwvaXNibj48YWNjZXNzaW9uLW51bT4yMzczOTQ3NTwvYWNjZXNzaW9uLW51bT48dXJscz48cmVs
YXRlZC11cmxzPjx1cmw+aHR0cDovL3d3dy5uY2JpLm5sbS5uaWguZ292L3B1Ym1lZC8yMzczOTQ3
NTwvdXJsPjwvcmVsYXRlZC11cmxzPjwvdXJscz48ZWxlY3Ryb25pYy1yZXNvdXJjZS1udW0+MTAu
MTAxNy9TMTc1MTczMTExMzAwMDc1WDwvZWxlY3Ryb25pYy1yZXNvdXJjZS1udW0+PC9yZWNvcmQ+
PC9DaXRlPjxDaXRlPjxBdXRob3I+U2FyZ2lzb248L0F1dGhvcj48WWVhcj4yMDE0PC9ZZWFyPjxS
ZWNOdW0+MTUwPC9SZWNOdW0+PHJlY29yZD48cmVjLW51bWJlcj4xNTA8L3JlYy1udW1iZXI+PGZv
cmVpZ24ta2V5cz48a2V5IGFwcD0iRU4iIGRiLWlkPSJmcHc5cHJ2dzk5ZDllcmU5MnRteDBlc28w
ZWZ6MHhlMnhwdHQiIHRpbWVzdGFtcD0iMTQ3MjIwMTY5MCI+MTUwPC9rZXk+PC9mb3JlaWduLWtl
eXM+PHJlZi10eXBlIG5hbWU9IkpvdXJuYWwgQXJ0aWNsZSI+MTc8L3JlZi10eXBlPjxjb250cmli
dXRvcnM+PGF1dGhvcnM+PGF1dGhvcj5TYXJnaXNvbiwgTi5EPC9hdXRob3I+PC9hdXRob3JzPjwv
Y29udHJpYnV0b3JzPjx0aXRsZXM+PHRpdGxlPlN1c3RhaW5hYmxlIGhlbG1pbnRoIGNvbnRyb2wg
cHJhY3RpY2VzIGluIHRoZSBVbml0ZWQgS2luZ2RvbTwvdGl0bGU+PHNlY29uZGFyeS10aXRsZT5T
bWFsbCBSdW1pbi4gUmVzLjwvc2Vjb25kYXJ5LXRpdGxlPjwvdGl0bGVzPjxwZXJpb2RpY2FsPjxm
dWxsLXRpdGxlPlNtYWxsIFJ1bWluLiBSZXMuPC9mdWxsLXRpdGxlPjwvcGVyaW9kaWNhbD48cGFn
ZXM+MzUtNDA8L3BhZ2VzPjx2b2x1bWU+MTE4PC92b2x1bWU+PGRhdGVzPjx5ZWFyPjIwMTQ8L3ll
YXI+PC9kYXRlcz48dXJscz48L3VybHM+PC9yZWNvcmQ+PC9DaXRlPjxDaXRlPjxBdXRob3I+Q2hh
cmxpZXI8L0F1dGhvcj48WWVhcj4yMDE0PC9ZZWFyPjxSZWNOdW0+NzQ8L1JlY051bT48cmVjb3Jk
PjxyZWMtbnVtYmVyPjc0PC9yZWMtbnVtYmVyPjxmb3JlaWduLWtleXM+PGtleSBhcHA9IkVOIiBk
Yi1pZD0iZnB3OXBydnc5OWQ5ZXJlOTJ0bXgwZXNvMGVmejB4ZTJ4cHR0IiB0aW1lc3RhbXA9IjE0
NjQ4OTQ5NzgiPjc0PC9rZXk+PC9mb3JlaWduLWtleXM+PHJlZi10eXBlIG5hbWU9IkpvdXJuYWwg
QXJ0aWNsZSI+MTc8L3JlZi10eXBlPjxjb250cmlidXRvcnM+PGF1dGhvcnM+PGF1dGhvcj5DaGFy
bGllciwgSi48L2F1dGhvcj48YXV0aG9yPlZhbiBkZXIgVm9vcnQsIE0uPC9hdXRob3I+PGF1dGhv
cj5LZW55b24sIEYuPC9hdXRob3I+PGF1dGhvcj5Ta3VjZSwgUC4gSi48L2F1dGhvcj48YXV0aG9y
PlZlcmNydXlzc2UsIEouPC9hdXRob3I+PC9hdXRob3JzPjwvY29udHJpYnV0b3JzPjx0aXRsZXM+
PHRpdGxlPkNoYXNpbmcgaGVsbWludGhzIGFuZCB0aGVpciBlY29ub21pYyBpbXBhY3Qgb24gZmFy
bWVkIHJ1bWluYW50czwvdGl0bGU+PHNlY29uZGFyeS10aXRsZT5UcmVuZHMgUGFyYXNpdG9sLjwv
c2Vjb25kYXJ5LXRpdGxlPjwvdGl0bGVzPjxwZXJpb2RpY2FsPjxmdWxsLXRpdGxlPlRyZW5kcyBQ
YXJhc2l0b2wuPC9mdWxsLXRpdGxlPjwvcGVyaW9kaWNhbD48cGFnZXM+MzYxLTM2NzwvcGFnZXM+
PHZvbHVtZT4zMDwvdm9sdW1lPjxudW1iZXI+NzwvbnVtYmVyPjxkYXRlcz48eWVhcj4yMDE0PC95
ZWFyPjwvZGF0ZXM+PHVybHM+PC91cmxzPjwvcmVjb3JkPjwvQ2l0ZT48L0VuZE5vdGU+AG==
</w:fldData>
        </w:fldChar>
      </w:r>
      <w:r w:rsidR="00A2656B" w:rsidRPr="00014471">
        <w:rPr>
          <w:iCs/>
          <w:color w:val="000000" w:themeColor="text1"/>
        </w:rPr>
        <w:instrText xml:space="preserve"> ADDIN EN.CITE </w:instrText>
      </w:r>
      <w:r w:rsidR="00A2656B" w:rsidRPr="00014471">
        <w:rPr>
          <w:iCs/>
          <w:color w:val="000000" w:themeColor="text1"/>
        </w:rPr>
        <w:fldChar w:fldCharType="begin">
          <w:fldData xml:space="preserve">PEVuZE5vdGU+PENpdGU+PEF1dGhvcj5Ta3VjZTwvQXV0aG9yPjxZZWFyPjIwMTM8L1llYXI+PFJl
Y051bT43MTwvUmVjTnVtPjxEaXNwbGF5VGV4dD4oU2t1Y2UgZXQgYWwuLCAyMDEzOyBDaGFybGll
ciBldCBhbC4sIDIwMTQ7IFNhcmdpc29uLCAyMDE0KTwvRGlzcGxheVRleHQ+PHJlY29yZD48cmVj
LW51bWJlcj43MTwvcmVjLW51bWJlcj48Zm9yZWlnbi1rZXlzPjxrZXkgYXBwPSJFTiIgZGItaWQ9
ImZwdzlwcnZ3OTlkOWVyZTkydG14MGVzbzBlZnoweGUyeHB0dCIgdGltZXN0YW1wPSIxNDY0ODUz
MzU4Ij43MTwva2V5PjwvZm9yZWlnbi1rZXlzPjxyZWYtdHlwZSBuYW1lPSJKb3VybmFsIEFydGlj
bGUiPjE3PC9yZWYtdHlwZT48Y29udHJpYnV0b3JzPjxhdXRob3JzPjxhdXRob3I+U2t1Y2UsIFAu
IEouPC9hdXRob3I+PGF1dGhvcj5Nb3JnYW4sIEUuIFIuPC9hdXRob3I+PGF1dGhvcj52YW4gRGlq
aywgSi48L2F1dGhvcj48YXV0aG9yPk1pdGNoZWxsLCBNLjwvYXV0aG9yPjwvYXV0aG9ycz48L2Nv
bnRyaWJ1dG9ycz48YXV0aC1hZGRyZXNzPk1vcmVkdW4gUmVzZWFyY2ggSW5zdGl0dXRlLCBQZW50
bGFuZHMgU2NpZW5jZSBQYXJrLCBNaWRsb3RoaWFuIEVIMjYgMFBaLCBVSy4gcGhpbGlwLnNrdWNl
QG1vcmVkdW4uYWMudWs8L2F1dGgtYWRkcmVzcz48dGl0bGVzPjx0aXRsZT5BbmltYWwgaGVhbHRo
IGFzcGVjdHMgb2YgYWRhcHRhdGlvbiB0byBjbGltYXRlIGNoYW5nZTogYmVhdGluZyB0aGUgaGVh
dCBhbmQgcGFyYXNpdGVzIGluIGEgd2FybWluZyBFdXJvcGU8L3RpdGxlPjxzZWNvbmRhcnktdGl0
bGU+QW5pbWFsPC9zZWNvbmRhcnktdGl0bGU+PGFsdC10aXRsZT5BbmltYWwgOiBhbiBpbnRlcm5h
dGlvbmFsIGpvdXJuYWwgb2YgYW5pbWFsIGJpb3NjaWVuY2U8L2FsdC10aXRsZT48L3RpdGxlcz48
cGVyaW9kaWNhbD48ZnVsbC10aXRsZT5BbmltYWw8L2Z1bGwtdGl0bGU+PGFiYnItMT5BbmltYWwg
OiBhbiBpbnRlcm5hdGlvbmFsIGpvdXJuYWwgb2YgYW5pbWFsIGJpb3NjaWVuY2U8L2FiYnItMT48
L3BlcmlvZGljYWw+PGFsdC1wZXJpb2RpY2FsPjxmdWxsLXRpdGxlPkFuaW1hbDwvZnVsbC10aXRs
ZT48YWJici0xPkFuaW1hbCA6IGFuIGludGVybmF0aW9uYWwgam91cm5hbCBvZiBhbmltYWwgYmlv
c2NpZW5jZTwvYWJici0xPjwvYWx0LXBlcmlvZGljYWw+PHBhZ2VzPjMzMy00NTwvcGFnZXM+PHZv
bHVtZT43IFN1cHBsIDI8L3ZvbHVtZT48a2V5d29yZHM+PGtleXdvcmQ+QWRhcHRhdGlvbiwgUGh5
c2lvbG9naWNhbDwva2V5d29yZD48a2V5d29yZD5BbmltYWwgSHVzYmFuZHJ5LyptZXRob2RzPC9r
ZXl3b3JkPjxrZXl3b3JkPipBbmltYWwgV2VsZmFyZTwva2V5d29yZD48a2V5d29yZD5BbmltYWxz
PC9rZXl3b3JkPjxrZXl3b3JkPipDbGltYXRlIENoYW5nZTwva2V5d29yZD48a2V5d29yZD5FdXJv
cGU8L2tleXdvcmQ+PGtleXdvcmQ+SG90IFRlbXBlcmF0dXJlPC9rZXl3b3JkPjxrZXl3b3JkPipM
aXZlc3RvY2s8L2tleXdvcmQ+PGtleXdvcmQ+UGFyYXNpdGljIERpc2Vhc2VzLCBBbmltYWwvKnBh
cmFzaXRvbG9neTwva2V5d29yZD48a2V5d29yZD4qUG91bHRyeTwva2V5d29yZD48a2V5d29yZD5Q
b3VsdHJ5IERpc2Vhc2VzL3BhcmFzaXRvbG9neTwva2V5d29yZD48L2tleXdvcmRzPjxkYXRlcz48
eWVhcj4yMDEzPC95ZWFyPjxwdWItZGF0ZXM+PGRhdGU+SnVuPC9kYXRlPjwvcHViLWRhdGVzPjwv
ZGF0ZXM+PGlzYm4+MTc1MS03MzJYIChFbGVjdHJvbmljKSYjeEQ7MTc1MS03MzExIChMaW5raW5n
KTwvaXNibj48YWNjZXNzaW9uLW51bT4yMzczOTQ3NTwvYWNjZXNzaW9uLW51bT48dXJscz48cmVs
YXRlZC11cmxzPjx1cmw+aHR0cDovL3d3dy5uY2JpLm5sbS5uaWguZ292L3B1Ym1lZC8yMzczOTQ3
NTwvdXJsPjwvcmVsYXRlZC11cmxzPjwvdXJscz48ZWxlY3Ryb25pYy1yZXNvdXJjZS1udW0+MTAu
MTAxNy9TMTc1MTczMTExMzAwMDc1WDwvZWxlY3Ryb25pYy1yZXNvdXJjZS1udW0+PC9yZWNvcmQ+
PC9DaXRlPjxDaXRlPjxBdXRob3I+U2FyZ2lzb248L0F1dGhvcj48WWVhcj4yMDE0PC9ZZWFyPjxS
ZWNOdW0+MTUwPC9SZWNOdW0+PHJlY29yZD48cmVjLW51bWJlcj4xNTA8L3JlYy1udW1iZXI+PGZv
cmVpZ24ta2V5cz48a2V5IGFwcD0iRU4iIGRiLWlkPSJmcHc5cHJ2dzk5ZDllcmU5MnRteDBlc28w
ZWZ6MHhlMnhwdHQiIHRpbWVzdGFtcD0iMTQ3MjIwMTY5MCI+MTUwPC9rZXk+PC9mb3JlaWduLWtl
eXM+PHJlZi10eXBlIG5hbWU9IkpvdXJuYWwgQXJ0aWNsZSI+MTc8L3JlZi10eXBlPjxjb250cmli
dXRvcnM+PGF1dGhvcnM+PGF1dGhvcj5TYXJnaXNvbiwgTi5EPC9hdXRob3I+PC9hdXRob3JzPjwv
Y29udHJpYnV0b3JzPjx0aXRsZXM+PHRpdGxlPlN1c3RhaW5hYmxlIGhlbG1pbnRoIGNvbnRyb2wg
cHJhY3RpY2VzIGluIHRoZSBVbml0ZWQgS2luZ2RvbTwvdGl0bGU+PHNlY29uZGFyeS10aXRsZT5T
bWFsbCBSdW1pbi4gUmVzLjwvc2Vjb25kYXJ5LXRpdGxlPjwvdGl0bGVzPjxwZXJpb2RpY2FsPjxm
dWxsLXRpdGxlPlNtYWxsIFJ1bWluLiBSZXMuPC9mdWxsLXRpdGxlPjwvcGVyaW9kaWNhbD48cGFn
ZXM+MzUtNDA8L3BhZ2VzPjx2b2x1bWU+MTE4PC92b2x1bWU+PGRhdGVzPjx5ZWFyPjIwMTQ8L3ll
YXI+PC9kYXRlcz48dXJscz48L3VybHM+PC9yZWNvcmQ+PC9DaXRlPjxDaXRlPjxBdXRob3I+Q2hh
cmxpZXI8L0F1dGhvcj48WWVhcj4yMDE0PC9ZZWFyPjxSZWNOdW0+NzQ8L1JlY051bT48cmVjb3Jk
PjxyZWMtbnVtYmVyPjc0PC9yZWMtbnVtYmVyPjxmb3JlaWduLWtleXM+PGtleSBhcHA9IkVOIiBk
Yi1pZD0iZnB3OXBydnc5OWQ5ZXJlOTJ0bXgwZXNvMGVmejB4ZTJ4cHR0IiB0aW1lc3RhbXA9IjE0
NjQ4OTQ5NzgiPjc0PC9rZXk+PC9mb3JlaWduLWtleXM+PHJlZi10eXBlIG5hbWU9IkpvdXJuYWwg
QXJ0aWNsZSI+MTc8L3JlZi10eXBlPjxjb250cmlidXRvcnM+PGF1dGhvcnM+PGF1dGhvcj5DaGFy
bGllciwgSi48L2F1dGhvcj48YXV0aG9yPlZhbiBkZXIgVm9vcnQsIE0uPC9hdXRob3I+PGF1dGhv
cj5LZW55b24sIEYuPC9hdXRob3I+PGF1dGhvcj5Ta3VjZSwgUC4gSi48L2F1dGhvcj48YXV0aG9y
PlZlcmNydXlzc2UsIEouPC9hdXRob3I+PC9hdXRob3JzPjwvY29udHJpYnV0b3JzPjx0aXRsZXM+
PHRpdGxlPkNoYXNpbmcgaGVsbWludGhzIGFuZCB0aGVpciBlY29ub21pYyBpbXBhY3Qgb24gZmFy
bWVkIHJ1bWluYW50czwvdGl0bGU+PHNlY29uZGFyeS10aXRsZT5UcmVuZHMgUGFyYXNpdG9sLjwv
c2Vjb25kYXJ5LXRpdGxlPjwvdGl0bGVzPjxwZXJpb2RpY2FsPjxmdWxsLXRpdGxlPlRyZW5kcyBQ
YXJhc2l0b2wuPC9mdWxsLXRpdGxlPjwvcGVyaW9kaWNhbD48cGFnZXM+MzYxLTM2NzwvcGFnZXM+
PHZvbHVtZT4zMDwvdm9sdW1lPjxudW1iZXI+NzwvbnVtYmVyPjxkYXRlcz48eWVhcj4yMDE0PC95
ZWFyPjwvZGF0ZXM+PHVybHM+PC91cmxzPjwvcmVjb3JkPjwvQ2l0ZT48L0VuZE5vdGU+AG==
</w:fldData>
        </w:fldChar>
      </w:r>
      <w:r w:rsidR="00A2656B" w:rsidRPr="00014471">
        <w:rPr>
          <w:iCs/>
          <w:color w:val="000000" w:themeColor="text1"/>
        </w:rPr>
        <w:instrText xml:space="preserve"> ADDIN EN.CITE.DATA </w:instrText>
      </w:r>
      <w:r w:rsidR="00A2656B" w:rsidRPr="00014471">
        <w:rPr>
          <w:iCs/>
          <w:color w:val="000000" w:themeColor="text1"/>
        </w:rPr>
      </w:r>
      <w:r w:rsidR="00A2656B" w:rsidRPr="00014471">
        <w:rPr>
          <w:iCs/>
          <w:color w:val="000000" w:themeColor="text1"/>
        </w:rPr>
        <w:fldChar w:fldCharType="end"/>
      </w:r>
      <w:r w:rsidR="00483809" w:rsidRPr="00014471">
        <w:rPr>
          <w:iCs/>
          <w:color w:val="000000" w:themeColor="text1"/>
        </w:rPr>
      </w:r>
      <w:r w:rsidR="00483809" w:rsidRPr="00014471">
        <w:rPr>
          <w:iCs/>
          <w:color w:val="000000" w:themeColor="text1"/>
        </w:rPr>
        <w:fldChar w:fldCharType="separate"/>
      </w:r>
      <w:r w:rsidR="00A2656B" w:rsidRPr="00014471">
        <w:rPr>
          <w:iCs/>
          <w:noProof/>
          <w:color w:val="000000" w:themeColor="text1"/>
        </w:rPr>
        <w:t>(Skuce et al., 2013; Charlier et al., 2014; Sargison, 2014)</w:t>
      </w:r>
      <w:r w:rsidR="00483809" w:rsidRPr="00014471">
        <w:rPr>
          <w:iCs/>
          <w:color w:val="000000" w:themeColor="text1"/>
        </w:rPr>
        <w:fldChar w:fldCharType="end"/>
      </w:r>
      <w:r w:rsidRPr="00014471">
        <w:rPr>
          <w:iCs/>
          <w:color w:val="000000" w:themeColor="text1"/>
        </w:rPr>
        <w:t xml:space="preserve">. </w:t>
      </w:r>
      <w:r w:rsidR="00CE1D40" w:rsidRPr="00014471">
        <w:rPr>
          <w:iCs/>
          <w:color w:val="000000" w:themeColor="text1"/>
        </w:rPr>
        <w:t xml:space="preserve">However, to </w:t>
      </w:r>
      <w:r w:rsidR="007B483F" w:rsidRPr="00014471">
        <w:rPr>
          <w:iCs/>
          <w:color w:val="000000" w:themeColor="text1"/>
        </w:rPr>
        <w:t xml:space="preserve">date there is no systematic </w:t>
      </w:r>
      <w:r w:rsidR="00CE1D40" w:rsidRPr="00014471">
        <w:rPr>
          <w:iCs/>
          <w:color w:val="000000" w:themeColor="text1"/>
        </w:rPr>
        <w:t xml:space="preserve">and agreed approach </w:t>
      </w:r>
      <w:r w:rsidR="007B483F" w:rsidRPr="00014471">
        <w:rPr>
          <w:iCs/>
          <w:color w:val="000000" w:themeColor="text1"/>
        </w:rPr>
        <w:t>to assess</w:t>
      </w:r>
      <w:r w:rsidR="00CE1D40" w:rsidRPr="00014471">
        <w:rPr>
          <w:iCs/>
          <w:color w:val="000000" w:themeColor="text1"/>
        </w:rPr>
        <w:t xml:space="preserve"> the costs</w:t>
      </w:r>
      <w:r w:rsidR="007B483F" w:rsidRPr="00014471">
        <w:rPr>
          <w:iCs/>
          <w:color w:val="000000" w:themeColor="text1"/>
        </w:rPr>
        <w:t xml:space="preserve"> associated with cattle </w:t>
      </w:r>
      <w:r w:rsidR="00CE1D40" w:rsidRPr="00014471">
        <w:rPr>
          <w:iCs/>
          <w:color w:val="000000" w:themeColor="text1"/>
        </w:rPr>
        <w:t xml:space="preserve">helminth infections </w:t>
      </w:r>
      <w:r w:rsidR="003B3654" w:rsidRPr="00014471">
        <w:rPr>
          <w:iCs/>
          <w:color w:val="000000" w:themeColor="text1"/>
        </w:rPr>
        <w:t>(Rushton and Bruce, 2016)</w:t>
      </w:r>
      <w:r w:rsidR="007B483F" w:rsidRPr="00014471">
        <w:rPr>
          <w:iCs/>
          <w:color w:val="000000" w:themeColor="text1"/>
        </w:rPr>
        <w:t xml:space="preserve">. </w:t>
      </w:r>
      <w:r w:rsidR="002F5835" w:rsidRPr="00014471">
        <w:rPr>
          <w:iCs/>
          <w:color w:val="000000" w:themeColor="text1"/>
        </w:rPr>
        <w:t xml:space="preserve">In this context, there is a need for </w:t>
      </w:r>
      <w:r w:rsidR="007B483F" w:rsidRPr="00014471">
        <w:rPr>
          <w:iCs/>
          <w:color w:val="000000" w:themeColor="text1"/>
          <w:lang w:val="en"/>
        </w:rPr>
        <w:t xml:space="preserve">better understanding the biological processes </w:t>
      </w:r>
      <w:r w:rsidR="00E21E31" w:rsidRPr="00014471">
        <w:rPr>
          <w:iCs/>
          <w:color w:val="000000" w:themeColor="text1"/>
          <w:lang w:val="en"/>
        </w:rPr>
        <w:t>underlying cattle helminth infections</w:t>
      </w:r>
      <w:r w:rsidR="00FD6655" w:rsidRPr="00014471">
        <w:rPr>
          <w:iCs/>
          <w:color w:val="000000" w:themeColor="text1"/>
          <w:lang w:val="en"/>
        </w:rPr>
        <w:t xml:space="preserve">, in particular </w:t>
      </w:r>
      <w:r w:rsidR="00FD6655" w:rsidRPr="00014471">
        <w:rPr>
          <w:i/>
          <w:iCs/>
          <w:color w:val="000000" w:themeColor="text1"/>
          <w:lang w:val="en"/>
        </w:rPr>
        <w:t>O. ostertagi</w:t>
      </w:r>
      <w:r w:rsidR="00FD6655" w:rsidRPr="00014471">
        <w:rPr>
          <w:iCs/>
          <w:color w:val="000000" w:themeColor="text1"/>
          <w:lang w:val="en"/>
        </w:rPr>
        <w:t>,</w:t>
      </w:r>
      <w:r w:rsidR="00E21E31" w:rsidRPr="00014471">
        <w:rPr>
          <w:iCs/>
          <w:color w:val="000000" w:themeColor="text1"/>
          <w:lang w:val="en"/>
        </w:rPr>
        <w:t xml:space="preserve"> </w:t>
      </w:r>
      <w:r w:rsidR="002F5835" w:rsidRPr="00014471">
        <w:rPr>
          <w:iCs/>
          <w:color w:val="000000" w:themeColor="text1"/>
          <w:lang w:val="en"/>
        </w:rPr>
        <w:t xml:space="preserve">under </w:t>
      </w:r>
      <w:r w:rsidR="007B483F" w:rsidRPr="00014471">
        <w:rPr>
          <w:iCs/>
          <w:color w:val="000000" w:themeColor="text1"/>
          <w:lang w:val="en"/>
        </w:rPr>
        <w:t>real farm conditions</w:t>
      </w:r>
      <w:r w:rsidR="00176F34" w:rsidRPr="00014471">
        <w:rPr>
          <w:iCs/>
          <w:color w:val="000000" w:themeColor="text1"/>
          <w:lang w:val="en"/>
        </w:rPr>
        <w:t xml:space="preserve">. </w:t>
      </w:r>
    </w:p>
    <w:p w14:paraId="7A3D7441" w14:textId="7272DA42" w:rsidR="00CD61ED" w:rsidRPr="00014471" w:rsidRDefault="004E7609" w:rsidP="00026E94">
      <w:pPr>
        <w:spacing w:before="0" w:after="0" w:line="480" w:lineRule="auto"/>
        <w:ind w:firstLine="357"/>
      </w:pPr>
      <w:r w:rsidRPr="00014471">
        <w:rPr>
          <w:iCs/>
        </w:rPr>
        <w:t xml:space="preserve">A number of </w:t>
      </w:r>
      <w:r w:rsidR="001A2D6D" w:rsidRPr="00014471">
        <w:rPr>
          <w:iCs/>
        </w:rPr>
        <w:t>studies have been conducted</w:t>
      </w:r>
      <w:r w:rsidR="00D05E5C" w:rsidRPr="00014471">
        <w:rPr>
          <w:iCs/>
        </w:rPr>
        <w:t xml:space="preserve"> o</w:t>
      </w:r>
      <w:r w:rsidR="004C5C8A" w:rsidRPr="00014471">
        <w:rPr>
          <w:iCs/>
        </w:rPr>
        <w:t>n farms</w:t>
      </w:r>
      <w:r w:rsidR="001A2D6D" w:rsidRPr="00014471">
        <w:rPr>
          <w:iCs/>
        </w:rPr>
        <w:t xml:space="preserve"> to understand the effects of helminth infections on </w:t>
      </w:r>
      <w:r w:rsidR="00C8158E" w:rsidRPr="00014471">
        <w:rPr>
          <w:iCs/>
        </w:rPr>
        <w:t xml:space="preserve">cattle </w:t>
      </w:r>
      <w:r w:rsidR="001A2D6D" w:rsidRPr="00014471">
        <w:rPr>
          <w:iCs/>
        </w:rPr>
        <w:t xml:space="preserve">milk production and reproductive performances </w:t>
      </w:r>
      <w:r w:rsidR="001A2D6D" w:rsidRPr="00014471">
        <w:fldChar w:fldCharType="begin"/>
      </w:r>
      <w:r w:rsidR="001A2D6D" w:rsidRPr="00014471">
        <w:instrText xml:space="preserve"> ADDIN EN.CITE &lt;EndNote&gt;&lt;Cite&gt;&lt;Author&gt;Sanchez&lt;/Author&gt;&lt;Year&gt;2004&lt;/Year&gt;&lt;RecNum&gt;89&lt;/RecNum&gt;&lt;DisplayText&gt;(Sanchez et al., 2004a)&lt;/DisplayText&gt;&lt;record&gt;&lt;rec-number&gt;89&lt;/rec-number&gt;&lt;foreign-keys&gt;&lt;key app="EN" db-id="fpw9prvw99d9ere92tmx0eso0efz0xe2xptt" timestamp="1465363103"&gt;89&lt;/key&gt;&lt;/foreign-keys&gt;&lt;ref-type name="Journal Article"&gt;17&lt;/ref-type&gt;&lt;contributors&gt;&lt;authors&gt;&lt;author&gt;Sanchez, J.&lt;/author&gt;&lt;author&gt;Dohoo, I.&lt;/author&gt;&lt;author&gt;Carrier, J.&lt;/author&gt;&lt;author&gt;DesCoteaux, L.&lt;/author&gt;&lt;/authors&gt;&lt;/contributors&gt;&lt;auth-address&gt;Department of Health Management, Atlantic Veterinary College, University of Prince Edward Island, 550 University Avenue, Charlottetown, PEI, Canada C1A 4P3. jsanchez@upei.ca&lt;/auth-address&gt;&lt;titles&gt;&lt;title&gt;A meta-analysis of the milk-production response after anthelmintic treatment in naturally infected adult dairy cows&lt;/title&gt;&lt;secondary-title&gt;Prev Vet Med&lt;/secondary-title&gt;&lt;alt-title&gt;Preventive veterinary medicine&lt;/alt-title&gt;&lt;/titles&gt;&lt;periodical&gt;&lt;full-title&gt;Prev Vet Med&lt;/full-title&gt;&lt;abbr-1&gt;Preventive veterinary medicine&lt;/abbr-1&gt;&lt;/periodical&gt;&lt;alt-periodical&gt;&lt;full-title&gt;Prev Vet Med&lt;/full-title&gt;&lt;abbr-1&gt;Preventive veterinary medicine&lt;/abbr-1&gt;&lt;/alt-periodical&gt;&lt;pages&gt;237-56&lt;/pages&gt;&lt;volume&gt;63&lt;/volume&gt;&lt;number&gt;3-4&lt;/number&gt;&lt;keywords&gt;&lt;keyword&gt;Animals&lt;/keyword&gt;&lt;keyword&gt;Anthelmintics/pharmacology/*therapeutic use&lt;/keyword&gt;&lt;keyword&gt;Cattle&lt;/keyword&gt;&lt;keyword&gt;Cattle Diseases/*drug therapy/pathology&lt;/keyword&gt;&lt;keyword&gt;Dairying&lt;/keyword&gt;&lt;keyword&gt;Female&lt;/keyword&gt;&lt;keyword&gt;Helminthiasis, Animal/*drug therapy/pathology&lt;/keyword&gt;&lt;keyword&gt;Lactation/drug effects/*physiology&lt;/keyword&gt;&lt;keyword&gt;Milk/drug effects/*physiology&lt;/keyword&gt;&lt;/keywords&gt;&lt;dates&gt;&lt;year&gt;2004&lt;/year&gt;&lt;pub-dates&gt;&lt;date&gt;May 14&lt;/date&gt;&lt;/pub-dates&gt;&lt;/dates&gt;&lt;isbn&gt;0167-5877 (Print)&amp;#xD;0167-5877 (Linking)&lt;/isbn&gt;&lt;accession-num&gt;15158573&lt;/accession-num&gt;&lt;urls&gt;&lt;related-urls&gt;&lt;url&gt;http://www.ncbi.nlm.nih.gov/pubmed/15158573&lt;/url&gt;&lt;/related-urls&gt;&lt;/urls&gt;&lt;electronic-resource-num&gt;10.1016/j.prevetmed.2004.01.006&lt;/electronic-resource-num&gt;&lt;/record&gt;&lt;/Cite&gt;&lt;/EndNote&gt;</w:instrText>
      </w:r>
      <w:r w:rsidR="001A2D6D" w:rsidRPr="00014471">
        <w:fldChar w:fldCharType="separate"/>
      </w:r>
      <w:r w:rsidR="001A2D6D" w:rsidRPr="00014471">
        <w:rPr>
          <w:noProof/>
        </w:rPr>
        <w:t>(Sanchez et al., 2004a)</w:t>
      </w:r>
      <w:r w:rsidR="001A2D6D" w:rsidRPr="00014471">
        <w:fldChar w:fldCharType="end"/>
      </w:r>
      <w:r w:rsidR="001A2D6D" w:rsidRPr="00014471">
        <w:t>.</w:t>
      </w:r>
      <w:r w:rsidR="001A2D6D" w:rsidRPr="00014471">
        <w:rPr>
          <w:iCs/>
        </w:rPr>
        <w:t xml:space="preserve"> Some of these studies have shown that effective treatments for subclinical helminth infections </w:t>
      </w:r>
      <w:r w:rsidR="001A2D6D" w:rsidRPr="00014471">
        <w:rPr>
          <w:iCs/>
        </w:rPr>
        <w:lastRenderedPageBreak/>
        <w:t xml:space="preserve">are associated with increasing milk production </w:t>
      </w:r>
      <w:r w:rsidR="001A2D6D" w:rsidRPr="00014471">
        <w:rPr>
          <w:iCs/>
        </w:rPr>
        <w:fldChar w:fldCharType="begin">
          <w:fldData xml:space="preserve">PEVuZE5vdGU+PENpdGU+PEF1dGhvcj5DaGFybGllcjwvQXV0aG9yPjxZZWFyPjIwMDc8L1llYXI+
PFJlY051bT4xMzk8L1JlY051bT48RGlzcGxheVRleHQ+KFNhbmNoZXogZXQgYWwuLCAyMDA0YTsg
Q2hhcmxpZXIgZXQgYWwuLCAyMDA3YjsgVmVyc2NoYXZlIGV0IGFsLiwgMjAxNCk8L0Rpc3BsYXlU
ZXh0PjxyZWNvcmQ+PHJlYy1udW1iZXI+MTM5PC9yZWMtbnVtYmVyPjxmb3JlaWduLWtleXM+PGtl
eSBhcHA9IkVOIiBkYi1pZD0iZnB3OXBydnc5OWQ5ZXJlOTJ0bXgwZXNvMGVmejB4ZTJ4cHR0IiB0
aW1lc3RhbXA9IjE0NjgyNTgxNzQiPjEzOTwva2V5PjwvZm9yZWlnbi1rZXlzPjxyZWYtdHlwZSBu
YW1lPSJKb3VybmFsIEFydGljbGUiPjE3PC9yZWYtdHlwZT48Y29udHJpYnV0b3JzPjxhdXRob3Jz
PjxhdXRob3I+Q2hhcmxpZXIsIEouPC9hdXRob3I+PGF1dGhvcj5EdWNoYXRlYXUsIEwuPC9hdXRo
b3I+PGF1dGhvcj5DbGFlcmVib3V0LCBFLjwvYXV0aG9yPjxhdXRob3I+VmVyY3J1eXNzZSwgSi48
L2F1dGhvcj48L2F1dGhvcnM+PC9jb250cmlidXRvcnM+PGF1dGgtYWRkcmVzcz5EZXBhcnRtZW50
IG9mIFZpcm9sb2d5LCBQYXJhc2l0b2xvZ3kgYW5kIEltbXVub2xvZ3ksIEZhY3VsdHkgb2YgVmV0
ZXJpbmFyeSBNZWRpY2luZSwgR2hlbnQgVW5pdmVyc2l0eSwgU2FsaXNidXJ5bGFhbiAxMzMsIDk4
MjAgTWVyZWxiZWtlLCBCZWxnaXVtLiBqb2hhbm5lcy5jaGFybGllckB1Z2VudC5iZTwvYXV0aC1h
ZGRyZXNzPjx0aXRsZXM+PHRpdGxlPlByZWRpY3RpbmcgbWlsay1wcm9kdWN0aW9uIHJlc3BvbnNl
cyBhZnRlciBhbiBhdXR1bW4gdHJlYXRtZW50IG9mIHBhc3R1cmVkIGRhaXJ5IGhlcmRzIHdpdGgg
ZXByaW5vbWVjdGluPC90aXRsZT48c2Vjb25kYXJ5LXRpdGxlPlZldCBQYXJhc2l0b2w8L3NlY29u
ZGFyeS10aXRsZT48YWx0LXRpdGxlPlZldGVyaW5hcnkgcGFyYXNpdG9sb2d5PC9hbHQtdGl0bGU+
PC90aXRsZXM+PHBlcmlvZGljYWw+PGZ1bGwtdGl0bGU+VmV0IFBhcmFzaXRvbDwvZnVsbC10aXRs
ZT48YWJici0xPlZldGVyaW5hcnkgcGFyYXNpdG9sb2d5PC9hYmJyLTE+PC9wZXJpb2RpY2FsPjxh
bHQtcGVyaW9kaWNhbD48ZnVsbC10aXRsZT5WZXQgUGFyYXNpdG9sPC9mdWxsLXRpdGxlPjxhYmJy
LTE+VmV0ZXJpbmFyeSBwYXJhc2l0b2xvZ3k8L2FiYnItMT48L2FsdC1wZXJpb2RpY2FsPjxwYWdl
cz4zMjItODwvcGFnZXM+PHZvbHVtZT4xNDM8L3ZvbHVtZT48bnVtYmVyPjMtNDwvbnVtYmVyPjxr
ZXl3b3Jkcz48a2V5d29yZD5BbmltYWxzPC9rZXl3b3JkPjxrZXl3b3JkPkFudGhlbG1pbnRpY3Mv
KnRoZXJhcGV1dGljIHVzZTwva2V5d29yZD48a2V5d29yZD5BbnRpYm9kaWVzLCBIZWxtaW50aC8q
YW5hbHlzaXM8L2tleXdvcmQ+PGtleXdvcmQ+Q2F0dGxlPC9rZXl3b3JkPjxrZXl3b3JkPkNhdHRs
ZSBEaXNlYXNlcy8qcGh5c2lvcGF0aG9sb2d5PC9rZXl3b3JkPjxrZXl3b3JkPkVuenltZS1MaW5r
ZWQgSW1tdW5vc29yYmVudCBBc3NheS9tZXRob2RzL3ZldGVyaW5hcnk8L2tleXdvcmQ+PGtleXdv
cmQ+RmF0cy9hbmFseXNpczwva2V5d29yZD48a2V5d29yZD5GZW1hbGU8L2tleXdvcmQ+PGtleXdv
cmQ+SXZlcm1lY3Rpbi8qYW5hbG9ncyAmYW1wOyBkZXJpdmF0aXZlcy90aGVyYXBldXRpYyB1c2U8
L2tleXdvcmQ+PGtleXdvcmQ+TGFjdGF0aW9uPC9rZXl3b3JkPjxrZXl3b3JkPk1pbGsvY2hlbWlz
dHJ5LyppbW11bm9sb2d5L3NlY3JldGlvbjwva2V5d29yZD48a2V5d29yZD5NaWxrIFByb3RlaW5z
L2FuYWx5c2lzPC9rZXl3b3JkPjxrZXl3b3JkPk9zdGVydGFnaWE8L2tleXdvcmQ+PGtleXdvcmQ+
T3N0ZXJ0YWdpYXNpcy9waHlzaW9wYXRob2xvZ3kvKnZldGVyaW5hcnk8L2tleXdvcmQ+PGtleXdv
cmQ+UG9hY2VhZS9wYXJhc2l0b2xvZ3k8L2tleXdvcmQ+PGtleXdvcmQ+UHJlZGljdGl2ZSBWYWx1
ZSBvZiBUZXN0czwva2V5d29yZD48a2V5d29yZD5SYW5kb20gQWxsb2NhdGlvbjwva2V5d29yZD48
a2V5d29yZD5TZWFzb25zPC9rZXl3b3JkPjxrZXl3b3JkPlRyZWF0bWVudCBPdXRjb21lPC9rZXl3
b3JkPjwva2V5d29yZHM+PGRhdGVzPjx5ZWFyPjIwMDc8L3llYXI+PHB1Yi1kYXRlcz48ZGF0ZT5G
ZWIgMjg8L2RhdGU+PC9wdWItZGF0ZXM+PC9kYXRlcz48aXNibj4wMzA0LTQwMTcgKFByaW50KSYj
eEQ7MDMwNC00MDE3IChMaW5raW5nKTwvaXNibj48YWNjZXNzaW9uLW51bT4xNjk4OTk0OTwvYWNj
ZXNzaW9uLW51bT48dXJscz48cmVsYXRlZC11cmxzPjx1cmw+aHR0cDovL3d3dy5uY2JpLm5sbS5u
aWguZ292L3B1Ym1lZC8xNjk4OTk0OTwvdXJsPjwvcmVsYXRlZC11cmxzPjwvdXJscz48ZWxlY3Ry
b25pYy1yZXNvdXJjZS1udW0+MTAuMTAxNi9qLnZldHBhci4yMDA2LjA4LjAxNTwvZWxlY3Ryb25p
Yy1yZXNvdXJjZS1udW0+PC9yZWNvcmQ+PC9DaXRlPjxDaXRlPjxBdXRob3I+VmVyc2NoYXZlPC9B
dXRob3I+PFllYXI+MjAxNDwvWWVhcj48UmVjTnVtPjU3PC9SZWNOdW0+PHJlY29yZD48cmVjLW51
bWJlcj41NzwvcmVjLW51bWJlcj48Zm9yZWlnbi1rZXlzPjxrZXkgYXBwPSJFTiIgZGItaWQ9ImZw
dzlwcnZ3OTlkOWVyZTkydG14MGVzbzBlZnoweGUyeHB0dCIgdGltZXN0YW1wPSIxNDYzNDgwODY3
Ij41Nzwva2V5PjwvZm9yZWlnbi1rZXlzPjxyZWYtdHlwZSBuYW1lPSJKb3VybmFsIEFydGljbGUi
PjE3PC9yZWYtdHlwZT48Y29udHJpYnV0b3JzPjxhdXRob3JzPjxhdXRob3I+VmVyc2NoYXZlLCBT
LkguPC9hdXRob3I+PGF1dGhvcj5WZXJjcnV5c3NlLCBKLjwvYXV0aG9yPjxhdXRob3I+Rm9yYmVz
LCBBLjwvYXV0aG9yPjxhdXRob3I+T3Bzb21lciwgRy48L2F1dGhvcj48YXV0aG9yPkhvc3RlbnMs
IE0uPC9hdXRob3I+PGF1dGhvcj5EdWNoYXRlYXUsIEwuPC9hdXRob3I+PGF1dGhvcj5DaGFybGll
ciwgSi48L2F1dGhvcj48L2F1dGhvcnM+PC9jb250cmlidXRvcnM+PHRpdGxlcz48dGl0bGU+Tm9u
LWludmFzaXZlIGluZGljYXRvcnMgYXNzb2NpYXRlZCB3aXRoIHRoZSBtaWxrIHlpZWxkIHJlc3Bv
bnNlIGFmdGVyIGFudGhlbG1pbnRpYyB0cmVhdG1lbnQgYXQgY2FsdmluZyBpbiBkYWlyeSBjb3dz
LjwvdGl0bGU+PHNlY29uZGFyeS10aXRsZT5CTUMgVmV0LiBSZXMuPC9zZWNvbmRhcnktdGl0bGU+
PC90aXRsZXM+PHBlcmlvZGljYWw+PGZ1bGwtdGl0bGU+Qk1DIFZldC4gUmVzLjwvZnVsbC10aXRs
ZT48L3BlcmlvZGljYWw+PHBhZ2VzPjEwcHA8L3BhZ2VzPjx2b2x1bWU+MTA8L3ZvbHVtZT48bnVt
YmVyPjI2NDwvbnVtYmVyPjxkYXRlcz48eWVhcj4yMDE0PC95ZWFyPjwvZGF0ZXM+PHVybHM+PC91
cmxzPjwvcmVjb3JkPjwvQ2l0ZT48Q2l0ZT48QXV0aG9yPlNhbmNoZXo8L0F1dGhvcj48WWVhcj4y
MDA0PC9ZZWFyPjxSZWNOdW0+ODk8L1JlY051bT48cmVjb3JkPjxyZWMtbnVtYmVyPjg5PC9yZWMt
bnVtYmVyPjxmb3JlaWduLWtleXM+PGtleSBhcHA9IkVOIiBkYi1pZD0iZnB3OXBydnc5OWQ5ZXJl
OTJ0bXgwZXNvMGVmejB4ZTJ4cHR0IiB0aW1lc3RhbXA9IjE0NjUzNjMxMDMiPjg5PC9rZXk+PC9m
b3JlaWduLWtleXM+PHJlZi10eXBlIG5hbWU9IkpvdXJuYWwgQXJ0aWNsZSI+MTc8L3JlZi10eXBl
Pjxjb250cmlidXRvcnM+PGF1dGhvcnM+PGF1dGhvcj5TYW5jaGV6LCBKLjwvYXV0aG9yPjxhdXRo
b3I+RG9ob28sIEkuPC9hdXRob3I+PGF1dGhvcj5DYXJyaWVyLCBKLjwvYXV0aG9yPjxhdXRob3I+
RGVzQ290ZWF1eCwgTC48L2F1dGhvcj48L2F1dGhvcnM+PC9jb250cmlidXRvcnM+PGF1dGgtYWRk
cmVzcz5EZXBhcnRtZW50IG9mIEhlYWx0aCBNYW5hZ2VtZW50LCBBdGxhbnRpYyBWZXRlcmluYXJ5
IENvbGxlZ2UsIFVuaXZlcnNpdHkgb2YgUHJpbmNlIEVkd2FyZCBJc2xhbmQsIDU1MCBVbml2ZXJz
aXR5IEF2ZW51ZSwgQ2hhcmxvdHRldG93biwgUEVJLCBDYW5hZGEgQzFBIDRQMy4ganNhbmNoZXpA
dXBlaS5jYTwvYXV0aC1hZGRyZXNzPjx0aXRsZXM+PHRpdGxlPkEgbWV0YS1hbmFseXNpcyBvZiB0
aGUgbWlsay1wcm9kdWN0aW9uIHJlc3BvbnNlIGFmdGVyIGFudGhlbG1pbnRpYyB0cmVhdG1lbnQg
aW4gbmF0dXJhbGx5IGluZmVjdGVkIGFkdWx0IGRhaXJ5IGNvd3M8L3RpdGxlPjxzZWNvbmRhcnkt
dGl0bGU+UHJldiBWZXQgTWVkPC9zZWNvbmRhcnktdGl0bGU+PGFsdC10aXRsZT5QcmV2ZW50aXZl
IHZldGVyaW5hcnkgbWVkaWNpbmU8L2FsdC10aXRsZT48L3RpdGxlcz48cGVyaW9kaWNhbD48ZnVs
bC10aXRsZT5QcmV2IFZldCBNZWQ8L2Z1bGwtdGl0bGU+PGFiYnItMT5QcmV2ZW50aXZlIHZldGVy
aW5hcnkgbWVkaWNpbmU8L2FiYnItMT48L3BlcmlvZGljYWw+PGFsdC1wZXJpb2RpY2FsPjxmdWxs
LXRpdGxlPlByZXYgVmV0IE1lZDwvZnVsbC10aXRsZT48YWJici0xPlByZXZlbnRpdmUgdmV0ZXJp
bmFyeSBtZWRpY2luZTwvYWJici0xPjwvYWx0LXBlcmlvZGljYWw+PHBhZ2VzPjIzNy01NjwvcGFn
ZXM+PHZvbHVtZT42Mzwvdm9sdW1lPjxudW1iZXI+My00PC9udW1iZXI+PGtleXdvcmRzPjxrZXl3
b3JkPkFuaW1hbHM8L2tleXdvcmQ+PGtleXdvcmQ+QW50aGVsbWludGljcy9waGFybWFjb2xvZ3kv
KnRoZXJhcGV1dGljIHVzZTwva2V5d29yZD48a2V5d29yZD5DYXR0bGU8L2tleXdvcmQ+PGtleXdv
cmQ+Q2F0dGxlIERpc2Vhc2VzLypkcnVnIHRoZXJhcHkvcGF0aG9sb2d5PC9rZXl3b3JkPjxrZXl3
b3JkPkRhaXJ5aW5nPC9rZXl3b3JkPjxrZXl3b3JkPkZlbWFsZTwva2V5d29yZD48a2V5d29yZD5I
ZWxtaW50aGlhc2lzLCBBbmltYWwvKmRydWcgdGhlcmFweS9wYXRob2xvZ3k8L2tleXdvcmQ+PGtl
eXdvcmQ+TGFjdGF0aW9uL2RydWcgZWZmZWN0cy8qcGh5c2lvbG9neTwva2V5d29yZD48a2V5d29y
ZD5NaWxrL2RydWcgZWZmZWN0cy8qcGh5c2lvbG9neTwva2V5d29yZD48L2tleXdvcmRzPjxkYXRl
cz48eWVhcj4yMDA0PC95ZWFyPjxwdWItZGF0ZXM+PGRhdGU+TWF5IDE0PC9kYXRlPjwvcHViLWRh
dGVzPjwvZGF0ZXM+PGlzYm4+MDE2Ny01ODc3IChQcmludCkmI3hEOzAxNjctNTg3NyAoTGlua2lu
Zyk8L2lzYm4+PGFjY2Vzc2lvbi1udW0+MTUxNTg1NzM8L2FjY2Vzc2lvbi1udW0+PHVybHM+PHJl
bGF0ZWQtdXJscz48dXJsPmh0dHA6Ly93d3cubmNiaS5ubG0ubmloLmdvdi9wdWJtZWQvMTUxNTg1
NzM8L3VybD48L3JlbGF0ZWQtdXJscz48L3VybHM+PGVsZWN0cm9uaWMtcmVzb3VyY2UtbnVtPjEw
LjEwMTYvai5wcmV2ZXRtZWQuMjAwNC4wMS4wMDY8L2VsZWN0cm9uaWMtcmVzb3VyY2UtbnVtPjwv
cmVjb3JkPjwvQ2l0ZT48L0VuZE5vdGU+
</w:fldData>
        </w:fldChar>
      </w:r>
      <w:r w:rsidR="001A2D6D" w:rsidRPr="00014471">
        <w:rPr>
          <w:iCs/>
        </w:rPr>
        <w:instrText xml:space="preserve"> ADDIN EN.CITE </w:instrText>
      </w:r>
      <w:r w:rsidR="001A2D6D" w:rsidRPr="00014471">
        <w:rPr>
          <w:iCs/>
        </w:rPr>
        <w:fldChar w:fldCharType="begin">
          <w:fldData xml:space="preserve">PEVuZE5vdGU+PENpdGU+PEF1dGhvcj5DaGFybGllcjwvQXV0aG9yPjxZZWFyPjIwMDc8L1llYXI+
PFJlY051bT4xMzk8L1JlY051bT48RGlzcGxheVRleHQ+KFNhbmNoZXogZXQgYWwuLCAyMDA0YTsg
Q2hhcmxpZXIgZXQgYWwuLCAyMDA3YjsgVmVyc2NoYXZlIGV0IGFsLiwgMjAxNCk8L0Rpc3BsYXlU
ZXh0PjxyZWNvcmQ+PHJlYy1udW1iZXI+MTM5PC9yZWMtbnVtYmVyPjxmb3JlaWduLWtleXM+PGtl
eSBhcHA9IkVOIiBkYi1pZD0iZnB3OXBydnc5OWQ5ZXJlOTJ0bXgwZXNvMGVmejB4ZTJ4cHR0IiB0
aW1lc3RhbXA9IjE0NjgyNTgxNzQiPjEzOTwva2V5PjwvZm9yZWlnbi1rZXlzPjxyZWYtdHlwZSBu
YW1lPSJKb3VybmFsIEFydGljbGUiPjE3PC9yZWYtdHlwZT48Y29udHJpYnV0b3JzPjxhdXRob3Jz
PjxhdXRob3I+Q2hhcmxpZXIsIEouPC9hdXRob3I+PGF1dGhvcj5EdWNoYXRlYXUsIEwuPC9hdXRo
b3I+PGF1dGhvcj5DbGFlcmVib3V0LCBFLjwvYXV0aG9yPjxhdXRob3I+VmVyY3J1eXNzZSwgSi48
L2F1dGhvcj48L2F1dGhvcnM+PC9jb250cmlidXRvcnM+PGF1dGgtYWRkcmVzcz5EZXBhcnRtZW50
IG9mIFZpcm9sb2d5LCBQYXJhc2l0b2xvZ3kgYW5kIEltbXVub2xvZ3ksIEZhY3VsdHkgb2YgVmV0
ZXJpbmFyeSBNZWRpY2luZSwgR2hlbnQgVW5pdmVyc2l0eSwgU2FsaXNidXJ5bGFhbiAxMzMsIDk4
MjAgTWVyZWxiZWtlLCBCZWxnaXVtLiBqb2hhbm5lcy5jaGFybGllckB1Z2VudC5iZTwvYXV0aC1h
ZGRyZXNzPjx0aXRsZXM+PHRpdGxlPlByZWRpY3RpbmcgbWlsay1wcm9kdWN0aW9uIHJlc3BvbnNl
cyBhZnRlciBhbiBhdXR1bW4gdHJlYXRtZW50IG9mIHBhc3R1cmVkIGRhaXJ5IGhlcmRzIHdpdGgg
ZXByaW5vbWVjdGluPC90aXRsZT48c2Vjb25kYXJ5LXRpdGxlPlZldCBQYXJhc2l0b2w8L3NlY29u
ZGFyeS10aXRsZT48YWx0LXRpdGxlPlZldGVyaW5hcnkgcGFyYXNpdG9sb2d5PC9hbHQtdGl0bGU+
PC90aXRsZXM+PHBlcmlvZGljYWw+PGZ1bGwtdGl0bGU+VmV0IFBhcmFzaXRvbDwvZnVsbC10aXRs
ZT48YWJici0xPlZldGVyaW5hcnkgcGFyYXNpdG9sb2d5PC9hYmJyLTE+PC9wZXJpb2RpY2FsPjxh
bHQtcGVyaW9kaWNhbD48ZnVsbC10aXRsZT5WZXQgUGFyYXNpdG9sPC9mdWxsLXRpdGxlPjxhYmJy
LTE+VmV0ZXJpbmFyeSBwYXJhc2l0b2xvZ3k8L2FiYnItMT48L2FsdC1wZXJpb2RpY2FsPjxwYWdl
cz4zMjItODwvcGFnZXM+PHZvbHVtZT4xNDM8L3ZvbHVtZT48bnVtYmVyPjMtNDwvbnVtYmVyPjxr
ZXl3b3Jkcz48a2V5d29yZD5BbmltYWxzPC9rZXl3b3JkPjxrZXl3b3JkPkFudGhlbG1pbnRpY3Mv
KnRoZXJhcGV1dGljIHVzZTwva2V5d29yZD48a2V5d29yZD5BbnRpYm9kaWVzLCBIZWxtaW50aC8q
YW5hbHlzaXM8L2tleXdvcmQ+PGtleXdvcmQ+Q2F0dGxlPC9rZXl3b3JkPjxrZXl3b3JkPkNhdHRs
ZSBEaXNlYXNlcy8qcGh5c2lvcGF0aG9sb2d5PC9rZXl3b3JkPjxrZXl3b3JkPkVuenltZS1MaW5r
ZWQgSW1tdW5vc29yYmVudCBBc3NheS9tZXRob2RzL3ZldGVyaW5hcnk8L2tleXdvcmQ+PGtleXdv
cmQ+RmF0cy9hbmFseXNpczwva2V5d29yZD48a2V5d29yZD5GZW1hbGU8L2tleXdvcmQ+PGtleXdv
cmQ+SXZlcm1lY3Rpbi8qYW5hbG9ncyAmYW1wOyBkZXJpdmF0aXZlcy90aGVyYXBldXRpYyB1c2U8
L2tleXdvcmQ+PGtleXdvcmQ+TGFjdGF0aW9uPC9rZXl3b3JkPjxrZXl3b3JkPk1pbGsvY2hlbWlz
dHJ5LyppbW11bm9sb2d5L3NlY3JldGlvbjwva2V5d29yZD48a2V5d29yZD5NaWxrIFByb3RlaW5z
L2FuYWx5c2lzPC9rZXl3b3JkPjxrZXl3b3JkPk9zdGVydGFnaWE8L2tleXdvcmQ+PGtleXdvcmQ+
T3N0ZXJ0YWdpYXNpcy9waHlzaW9wYXRob2xvZ3kvKnZldGVyaW5hcnk8L2tleXdvcmQ+PGtleXdv
cmQ+UG9hY2VhZS9wYXJhc2l0b2xvZ3k8L2tleXdvcmQ+PGtleXdvcmQ+UHJlZGljdGl2ZSBWYWx1
ZSBvZiBUZXN0czwva2V5d29yZD48a2V5d29yZD5SYW5kb20gQWxsb2NhdGlvbjwva2V5d29yZD48
a2V5d29yZD5TZWFzb25zPC9rZXl3b3JkPjxrZXl3b3JkPlRyZWF0bWVudCBPdXRjb21lPC9rZXl3
b3JkPjwva2V5d29yZHM+PGRhdGVzPjx5ZWFyPjIwMDc8L3llYXI+PHB1Yi1kYXRlcz48ZGF0ZT5G
ZWIgMjg8L2RhdGU+PC9wdWItZGF0ZXM+PC9kYXRlcz48aXNibj4wMzA0LTQwMTcgKFByaW50KSYj
eEQ7MDMwNC00MDE3IChMaW5raW5nKTwvaXNibj48YWNjZXNzaW9uLW51bT4xNjk4OTk0OTwvYWNj
ZXNzaW9uLW51bT48dXJscz48cmVsYXRlZC11cmxzPjx1cmw+aHR0cDovL3d3dy5uY2JpLm5sbS5u
aWguZ292L3B1Ym1lZC8xNjk4OTk0OTwvdXJsPjwvcmVsYXRlZC11cmxzPjwvdXJscz48ZWxlY3Ry
b25pYy1yZXNvdXJjZS1udW0+MTAuMTAxNi9qLnZldHBhci4yMDA2LjA4LjAxNTwvZWxlY3Ryb25p
Yy1yZXNvdXJjZS1udW0+PC9yZWNvcmQ+PC9DaXRlPjxDaXRlPjxBdXRob3I+VmVyc2NoYXZlPC9B
dXRob3I+PFllYXI+MjAxNDwvWWVhcj48UmVjTnVtPjU3PC9SZWNOdW0+PHJlY29yZD48cmVjLW51
bWJlcj41NzwvcmVjLW51bWJlcj48Zm9yZWlnbi1rZXlzPjxrZXkgYXBwPSJFTiIgZGItaWQ9ImZw
dzlwcnZ3OTlkOWVyZTkydG14MGVzbzBlZnoweGUyeHB0dCIgdGltZXN0YW1wPSIxNDYzNDgwODY3
Ij41Nzwva2V5PjwvZm9yZWlnbi1rZXlzPjxyZWYtdHlwZSBuYW1lPSJKb3VybmFsIEFydGljbGUi
PjE3PC9yZWYtdHlwZT48Y29udHJpYnV0b3JzPjxhdXRob3JzPjxhdXRob3I+VmVyc2NoYXZlLCBT
LkguPC9hdXRob3I+PGF1dGhvcj5WZXJjcnV5c3NlLCBKLjwvYXV0aG9yPjxhdXRob3I+Rm9yYmVz
LCBBLjwvYXV0aG9yPjxhdXRob3I+T3Bzb21lciwgRy48L2F1dGhvcj48YXV0aG9yPkhvc3RlbnMs
IE0uPC9hdXRob3I+PGF1dGhvcj5EdWNoYXRlYXUsIEwuPC9hdXRob3I+PGF1dGhvcj5DaGFybGll
ciwgSi48L2F1dGhvcj48L2F1dGhvcnM+PC9jb250cmlidXRvcnM+PHRpdGxlcz48dGl0bGU+Tm9u
LWludmFzaXZlIGluZGljYXRvcnMgYXNzb2NpYXRlZCB3aXRoIHRoZSBtaWxrIHlpZWxkIHJlc3Bv
bnNlIGFmdGVyIGFudGhlbG1pbnRpYyB0cmVhdG1lbnQgYXQgY2FsdmluZyBpbiBkYWlyeSBjb3dz
LjwvdGl0bGU+PHNlY29uZGFyeS10aXRsZT5CTUMgVmV0LiBSZXMuPC9zZWNvbmRhcnktdGl0bGU+
PC90aXRsZXM+PHBlcmlvZGljYWw+PGZ1bGwtdGl0bGU+Qk1DIFZldC4gUmVzLjwvZnVsbC10aXRs
ZT48L3BlcmlvZGljYWw+PHBhZ2VzPjEwcHA8L3BhZ2VzPjx2b2x1bWU+MTA8L3ZvbHVtZT48bnVt
YmVyPjI2NDwvbnVtYmVyPjxkYXRlcz48eWVhcj4yMDE0PC95ZWFyPjwvZGF0ZXM+PHVybHM+PC91
cmxzPjwvcmVjb3JkPjwvQ2l0ZT48Q2l0ZT48QXV0aG9yPlNhbmNoZXo8L0F1dGhvcj48WWVhcj4y
MDA0PC9ZZWFyPjxSZWNOdW0+ODk8L1JlY051bT48cmVjb3JkPjxyZWMtbnVtYmVyPjg5PC9yZWMt
bnVtYmVyPjxmb3JlaWduLWtleXM+PGtleSBhcHA9IkVOIiBkYi1pZD0iZnB3OXBydnc5OWQ5ZXJl
OTJ0bXgwZXNvMGVmejB4ZTJ4cHR0IiB0aW1lc3RhbXA9IjE0NjUzNjMxMDMiPjg5PC9rZXk+PC9m
b3JlaWduLWtleXM+PHJlZi10eXBlIG5hbWU9IkpvdXJuYWwgQXJ0aWNsZSI+MTc8L3JlZi10eXBl
Pjxjb250cmlidXRvcnM+PGF1dGhvcnM+PGF1dGhvcj5TYW5jaGV6LCBKLjwvYXV0aG9yPjxhdXRo
b3I+RG9ob28sIEkuPC9hdXRob3I+PGF1dGhvcj5DYXJyaWVyLCBKLjwvYXV0aG9yPjxhdXRob3I+
RGVzQ290ZWF1eCwgTC48L2F1dGhvcj48L2F1dGhvcnM+PC9jb250cmlidXRvcnM+PGF1dGgtYWRk
cmVzcz5EZXBhcnRtZW50IG9mIEhlYWx0aCBNYW5hZ2VtZW50LCBBdGxhbnRpYyBWZXRlcmluYXJ5
IENvbGxlZ2UsIFVuaXZlcnNpdHkgb2YgUHJpbmNlIEVkd2FyZCBJc2xhbmQsIDU1MCBVbml2ZXJz
aXR5IEF2ZW51ZSwgQ2hhcmxvdHRldG93biwgUEVJLCBDYW5hZGEgQzFBIDRQMy4ganNhbmNoZXpA
dXBlaS5jYTwvYXV0aC1hZGRyZXNzPjx0aXRsZXM+PHRpdGxlPkEgbWV0YS1hbmFseXNpcyBvZiB0
aGUgbWlsay1wcm9kdWN0aW9uIHJlc3BvbnNlIGFmdGVyIGFudGhlbG1pbnRpYyB0cmVhdG1lbnQg
aW4gbmF0dXJhbGx5IGluZmVjdGVkIGFkdWx0IGRhaXJ5IGNvd3M8L3RpdGxlPjxzZWNvbmRhcnkt
dGl0bGU+UHJldiBWZXQgTWVkPC9zZWNvbmRhcnktdGl0bGU+PGFsdC10aXRsZT5QcmV2ZW50aXZl
IHZldGVyaW5hcnkgbWVkaWNpbmU8L2FsdC10aXRsZT48L3RpdGxlcz48cGVyaW9kaWNhbD48ZnVs
bC10aXRsZT5QcmV2IFZldCBNZWQ8L2Z1bGwtdGl0bGU+PGFiYnItMT5QcmV2ZW50aXZlIHZldGVy
aW5hcnkgbWVkaWNpbmU8L2FiYnItMT48L3BlcmlvZGljYWw+PGFsdC1wZXJpb2RpY2FsPjxmdWxs
LXRpdGxlPlByZXYgVmV0IE1lZDwvZnVsbC10aXRsZT48YWJici0xPlByZXZlbnRpdmUgdmV0ZXJp
bmFyeSBtZWRpY2luZTwvYWJici0xPjwvYWx0LXBlcmlvZGljYWw+PHBhZ2VzPjIzNy01NjwvcGFn
ZXM+PHZvbHVtZT42Mzwvdm9sdW1lPjxudW1iZXI+My00PC9udW1iZXI+PGtleXdvcmRzPjxrZXl3
b3JkPkFuaW1hbHM8L2tleXdvcmQ+PGtleXdvcmQ+QW50aGVsbWludGljcy9waGFybWFjb2xvZ3kv
KnRoZXJhcGV1dGljIHVzZTwva2V5d29yZD48a2V5d29yZD5DYXR0bGU8L2tleXdvcmQ+PGtleXdv
cmQ+Q2F0dGxlIERpc2Vhc2VzLypkcnVnIHRoZXJhcHkvcGF0aG9sb2d5PC9rZXl3b3JkPjxrZXl3
b3JkPkRhaXJ5aW5nPC9rZXl3b3JkPjxrZXl3b3JkPkZlbWFsZTwva2V5d29yZD48a2V5d29yZD5I
ZWxtaW50aGlhc2lzLCBBbmltYWwvKmRydWcgdGhlcmFweS9wYXRob2xvZ3k8L2tleXdvcmQ+PGtl
eXdvcmQ+TGFjdGF0aW9uL2RydWcgZWZmZWN0cy8qcGh5c2lvbG9neTwva2V5d29yZD48a2V5d29y
ZD5NaWxrL2RydWcgZWZmZWN0cy8qcGh5c2lvbG9neTwva2V5d29yZD48L2tleXdvcmRzPjxkYXRl
cz48eWVhcj4yMDA0PC95ZWFyPjxwdWItZGF0ZXM+PGRhdGU+TWF5IDE0PC9kYXRlPjwvcHViLWRh
dGVzPjwvZGF0ZXM+PGlzYm4+MDE2Ny01ODc3IChQcmludCkmI3hEOzAxNjctNTg3NyAoTGlua2lu
Zyk8L2lzYm4+PGFjY2Vzc2lvbi1udW0+MTUxNTg1NzM8L2FjY2Vzc2lvbi1udW0+PHVybHM+PHJl
bGF0ZWQtdXJscz48dXJsPmh0dHA6Ly93d3cubmNiaS5ubG0ubmloLmdvdi9wdWJtZWQvMTUxNTg1
NzM8L3VybD48L3JlbGF0ZWQtdXJscz48L3VybHM+PGVsZWN0cm9uaWMtcmVzb3VyY2UtbnVtPjEw
LjEwMTYvai5wcmV2ZXRtZWQuMjAwNC4wMS4wMDY8L2VsZWN0cm9uaWMtcmVzb3VyY2UtbnVtPjwv
cmVjb3JkPjwvQ2l0ZT48L0VuZE5vdGU+
</w:fldData>
        </w:fldChar>
      </w:r>
      <w:r w:rsidR="001A2D6D" w:rsidRPr="00014471">
        <w:rPr>
          <w:iCs/>
        </w:rPr>
        <w:instrText xml:space="preserve"> ADDIN EN.CITE.DATA </w:instrText>
      </w:r>
      <w:r w:rsidR="001A2D6D" w:rsidRPr="00014471">
        <w:rPr>
          <w:iCs/>
        </w:rPr>
      </w:r>
      <w:r w:rsidR="001A2D6D" w:rsidRPr="00014471">
        <w:rPr>
          <w:iCs/>
        </w:rPr>
        <w:fldChar w:fldCharType="end"/>
      </w:r>
      <w:r w:rsidR="001A2D6D" w:rsidRPr="00014471">
        <w:rPr>
          <w:iCs/>
        </w:rPr>
      </w:r>
      <w:r w:rsidR="001A2D6D" w:rsidRPr="00014471">
        <w:rPr>
          <w:iCs/>
        </w:rPr>
        <w:fldChar w:fldCharType="separate"/>
      </w:r>
      <w:r w:rsidR="001A2D6D" w:rsidRPr="00014471">
        <w:rPr>
          <w:iCs/>
          <w:noProof/>
        </w:rPr>
        <w:t>(Sanchez et al., 2004a; Charlier et al., 2007b; Verschave et al., 2014)</w:t>
      </w:r>
      <w:r w:rsidR="001A2D6D" w:rsidRPr="00014471">
        <w:rPr>
          <w:iCs/>
        </w:rPr>
        <w:fldChar w:fldCharType="end"/>
      </w:r>
      <w:r w:rsidR="001A2D6D" w:rsidRPr="00014471">
        <w:rPr>
          <w:iCs/>
        </w:rPr>
        <w:t>. A</w:t>
      </w:r>
      <w:r w:rsidR="001A2D6D" w:rsidRPr="00014471">
        <w:t xml:space="preserve"> meta-analysis of published literature estimated that, after controlling for study bias, anthelmintic treatments were associated with a daily</w:t>
      </w:r>
      <w:r w:rsidR="00E61565" w:rsidRPr="00014471">
        <w:t xml:space="preserve"> milk</w:t>
      </w:r>
      <w:r w:rsidR="001A2D6D" w:rsidRPr="00014471">
        <w:t xml:space="preserve"> increase of 0.35</w:t>
      </w:r>
      <w:r w:rsidR="004A6D07" w:rsidRPr="00014471">
        <w:t xml:space="preserve"> </w:t>
      </w:r>
      <w:r w:rsidR="001A2D6D" w:rsidRPr="00014471">
        <w:t xml:space="preserve">kg/cow/day </w:t>
      </w:r>
      <w:r w:rsidR="001A2D6D" w:rsidRPr="00014471">
        <w:fldChar w:fldCharType="begin"/>
      </w:r>
      <w:r w:rsidR="001A2D6D" w:rsidRPr="00014471">
        <w:instrText xml:space="preserve"> ADDIN EN.CITE &lt;EndNote&gt;&lt;Cite&gt;&lt;Author&gt;Sanchez&lt;/Author&gt;&lt;Year&gt;2004&lt;/Year&gt;&lt;RecNum&gt;89&lt;/RecNum&gt;&lt;DisplayText&gt;(Sanchez et al., 2004a)&lt;/DisplayText&gt;&lt;record&gt;&lt;rec-number&gt;89&lt;/rec-number&gt;&lt;foreign-keys&gt;&lt;key app="EN" db-id="fpw9prvw99d9ere92tmx0eso0efz0xe2xptt" timestamp="1465363103"&gt;89&lt;/key&gt;&lt;/foreign-keys&gt;&lt;ref-type name="Journal Article"&gt;17&lt;/ref-type&gt;&lt;contributors&gt;&lt;authors&gt;&lt;author&gt;Sanchez, J.&lt;/author&gt;&lt;author&gt;Dohoo, I.&lt;/author&gt;&lt;author&gt;Carrier, J.&lt;/author&gt;&lt;author&gt;DesCoteaux, L.&lt;/author&gt;&lt;/authors&gt;&lt;/contributors&gt;&lt;auth-address&gt;Department of Health Management, Atlantic Veterinary College, University of Prince Edward Island, 550 University Avenue, Charlottetown, PEI, Canada C1A 4P3. jsanchez@upei.ca&lt;/auth-address&gt;&lt;titles&gt;&lt;title&gt;A meta-analysis of the milk-production response after anthelmintic treatment in naturally infected adult dairy cows&lt;/title&gt;&lt;secondary-title&gt;Prev Vet Med&lt;/secondary-title&gt;&lt;alt-title&gt;Preventive veterinary medicine&lt;/alt-title&gt;&lt;/titles&gt;&lt;periodical&gt;&lt;full-title&gt;Prev Vet Med&lt;/full-title&gt;&lt;abbr-1&gt;Preventive veterinary medicine&lt;/abbr-1&gt;&lt;/periodical&gt;&lt;alt-periodical&gt;&lt;full-title&gt;Prev Vet Med&lt;/full-title&gt;&lt;abbr-1&gt;Preventive veterinary medicine&lt;/abbr-1&gt;&lt;/alt-periodical&gt;&lt;pages&gt;237-56&lt;/pages&gt;&lt;volume&gt;63&lt;/volume&gt;&lt;number&gt;3-4&lt;/number&gt;&lt;keywords&gt;&lt;keyword&gt;Animals&lt;/keyword&gt;&lt;keyword&gt;Anthelmintics/pharmacology/*therapeutic use&lt;/keyword&gt;&lt;keyword&gt;Cattle&lt;/keyword&gt;&lt;keyword&gt;Cattle Diseases/*drug therapy/pathology&lt;/keyword&gt;&lt;keyword&gt;Dairying&lt;/keyword&gt;&lt;keyword&gt;Female&lt;/keyword&gt;&lt;keyword&gt;Helminthiasis, Animal/*drug therapy/pathology&lt;/keyword&gt;&lt;keyword&gt;Lactation/drug effects/*physiology&lt;/keyword&gt;&lt;keyword&gt;Milk/drug effects/*physiology&lt;/keyword&gt;&lt;/keywords&gt;&lt;dates&gt;&lt;year&gt;2004&lt;/year&gt;&lt;pub-dates&gt;&lt;date&gt;May 14&lt;/date&gt;&lt;/pub-dates&gt;&lt;/dates&gt;&lt;isbn&gt;0167-5877 (Print)&amp;#xD;0167-5877 (Linking)&lt;/isbn&gt;&lt;accession-num&gt;15158573&lt;/accession-num&gt;&lt;urls&gt;&lt;related-urls&gt;&lt;url&gt;http://www.ncbi.nlm.nih.gov/pubmed/15158573&lt;/url&gt;&lt;/related-urls&gt;&lt;/urls&gt;&lt;electronic-resource-num&gt;10.1016/j.prevetmed.2004.01.006&lt;/electronic-resource-num&gt;&lt;/record&gt;&lt;/Cite&gt;&lt;/EndNote&gt;</w:instrText>
      </w:r>
      <w:r w:rsidR="001A2D6D" w:rsidRPr="00014471">
        <w:fldChar w:fldCharType="separate"/>
      </w:r>
      <w:r w:rsidR="001A2D6D" w:rsidRPr="00014471">
        <w:rPr>
          <w:noProof/>
        </w:rPr>
        <w:t>(Sanchez et al., 2004a)</w:t>
      </w:r>
      <w:r w:rsidR="001A2D6D" w:rsidRPr="00014471">
        <w:fldChar w:fldCharType="end"/>
      </w:r>
      <w:r w:rsidR="001A2D6D" w:rsidRPr="00014471">
        <w:t xml:space="preserve">. </w:t>
      </w:r>
      <w:r w:rsidR="00F56E69" w:rsidRPr="00014471">
        <w:rPr>
          <w:lang w:val="en"/>
        </w:rPr>
        <w:t xml:space="preserve">However, </w:t>
      </w:r>
      <w:r w:rsidR="00806BF4" w:rsidRPr="00014471">
        <w:rPr>
          <w:lang w:val="en"/>
        </w:rPr>
        <w:t>such</w:t>
      </w:r>
      <w:r w:rsidR="00F56E69" w:rsidRPr="00014471">
        <w:rPr>
          <w:lang w:val="en"/>
        </w:rPr>
        <w:t xml:space="preserve"> </w:t>
      </w:r>
      <w:r w:rsidR="001553D2" w:rsidRPr="00014471">
        <w:rPr>
          <w:lang w:val="en"/>
        </w:rPr>
        <w:t xml:space="preserve">an </w:t>
      </w:r>
      <w:r w:rsidR="00F56E69" w:rsidRPr="00014471">
        <w:rPr>
          <w:lang w:val="en"/>
        </w:rPr>
        <w:t>approach</w:t>
      </w:r>
      <w:r w:rsidR="00806BF4" w:rsidRPr="00014471">
        <w:rPr>
          <w:lang w:val="en"/>
        </w:rPr>
        <w:t xml:space="preserve"> do</w:t>
      </w:r>
      <w:r w:rsidR="00301E69" w:rsidRPr="00014471">
        <w:rPr>
          <w:lang w:val="en"/>
        </w:rPr>
        <w:t>es</w:t>
      </w:r>
      <w:r w:rsidR="00F56E69" w:rsidRPr="00014471">
        <w:rPr>
          <w:lang w:val="en"/>
        </w:rPr>
        <w:t xml:space="preserve"> not take into account the effect of different helminths and exposure levels on production losses</w:t>
      </w:r>
      <w:r w:rsidR="0008616B" w:rsidRPr="00014471">
        <w:t xml:space="preserve">. </w:t>
      </w:r>
      <w:r w:rsidR="00F56E69" w:rsidRPr="00014471">
        <w:t>In addition</w:t>
      </w:r>
      <w:r w:rsidR="0008616B" w:rsidRPr="00014471">
        <w:t>, evidence suggest</w:t>
      </w:r>
      <w:r w:rsidR="00301E69" w:rsidRPr="00014471">
        <w:t>s</w:t>
      </w:r>
      <w:r w:rsidR="0008616B" w:rsidRPr="00014471">
        <w:t xml:space="preserve"> that anthelmintic drugs </w:t>
      </w:r>
      <w:r w:rsidR="00EC395A" w:rsidRPr="00014471">
        <w:t xml:space="preserve">could directly </w:t>
      </w:r>
      <w:r w:rsidR="0008616B" w:rsidRPr="00014471">
        <w:t xml:space="preserve">stimulate </w:t>
      </w:r>
      <w:r w:rsidR="009D3826" w:rsidRPr="00014471">
        <w:t xml:space="preserve">cow </w:t>
      </w:r>
      <w:r w:rsidR="0008616B" w:rsidRPr="00014471">
        <w:t>milk production (Purvis and Whittier, 1996).</w:t>
      </w:r>
      <w:r w:rsidR="00EC395A" w:rsidRPr="00014471">
        <w:t xml:space="preserve"> In other studies</w:t>
      </w:r>
      <w:r w:rsidR="001A2D6D" w:rsidRPr="00014471">
        <w:t xml:space="preserve">, high levels of bulk tank milk antibody against </w:t>
      </w:r>
      <w:r w:rsidR="001A2D6D" w:rsidRPr="00014471">
        <w:rPr>
          <w:i/>
        </w:rPr>
        <w:t>O. ostertagi</w:t>
      </w:r>
      <w:r w:rsidR="001A2D6D" w:rsidRPr="00014471">
        <w:t xml:space="preserve"> were</w:t>
      </w:r>
      <w:r w:rsidR="009C24C2" w:rsidRPr="00014471">
        <w:t xml:space="preserve"> associated with an annual </w:t>
      </w:r>
      <w:r w:rsidR="001A2D6D" w:rsidRPr="00014471">
        <w:t xml:space="preserve">drop </w:t>
      </w:r>
      <w:r w:rsidR="009C24C2" w:rsidRPr="00014471">
        <w:t>of</w:t>
      </w:r>
      <w:r w:rsidR="001A2D6D" w:rsidRPr="00014471">
        <w:t xml:space="preserve"> </w:t>
      </w:r>
      <w:r w:rsidR="00592A7F" w:rsidRPr="00014471">
        <w:t xml:space="preserve">cow </w:t>
      </w:r>
      <w:r w:rsidR="001A2D6D" w:rsidRPr="00014471">
        <w:t xml:space="preserve">milk production </w:t>
      </w:r>
      <w:r w:rsidR="001A2D6D" w:rsidRPr="00014471">
        <w:fldChar w:fldCharType="begin">
          <w:fldData xml:space="preserve">PEVuZE5vdGU+PENpdGU+PEF1dGhvcj5DaGFybGllcjwvQXV0aG9yPjxZZWFyPjIwMDU8L1llYXI+
PFJlY051bT41MDwvUmVjTnVtPjxEaXNwbGF5VGV4dD4oU2FuY2hleiBhbmQgRG9ob28sIDIwMDI7
IENoYXJsaWVyIGV0IGFsLiwgMjAwNSk8L0Rpc3BsYXlUZXh0PjxyZWNvcmQ+PHJlYy1udW1iZXI+
NTA8L3JlYy1udW1iZXI+PGZvcmVpZ24ta2V5cz48a2V5IGFwcD0iRU4iIGRiLWlkPSJmcHc5cHJ2
dzk5ZDllcmU5MnRteDBlc28wZWZ6MHhlMnhwdHQiIHRpbWVzdGFtcD0iMTQ2MzQwNDY3OSI+NTA8
L2tleT48L2ZvcmVpZ24ta2V5cz48cmVmLXR5cGUgbmFtZT0iSm91cm5hbCBBcnRpY2xlIj4xNzwv
cmVmLXR5cGU+PGNvbnRyaWJ1dG9ycz48YXV0aG9ycz48YXV0aG9yPkNoYXJsaWVyLCBKLjwvYXV0
aG9yPjxhdXRob3I+Q2xhZXJlYm91dCwgRS48L2F1dGhvcj48YXV0aG9yPkR1Y2hhdGVhdSwgTC48
L2F1dGhvcj48YXV0aG9yPlZlcmNydXlzc2UsIEouPC9hdXRob3I+PC9hdXRob3JzPjwvY29udHJp
YnV0b3JzPjx0aXRsZXM+PHRpdGxlPkEgc3VydmV5IHRvIGRldGVybWluZSByZWxhdGlvbnNoaXBz
IGJldHdlZW4gYnVsayB0YW5rIG1pbGsgYW50aWJvZGllcyBhZ2FpbnN0IE9zdGVydGFnaWEgb3N0
ZXJ0YWdpIGFuZCBtaWxrIHByb2R1Y3Rpb24gcGFyYW1ldGVycy48L3RpdGxlPjxzZWNvbmRhcnkt
dGl0bGU+VmV0LiBQYXJhc2l0b2wuPC9zZWNvbmRhcnktdGl0bGU+PC90aXRsZXM+PHBlcmlvZGlj
YWw+PGZ1bGwtdGl0bGU+VmV0LiBQYXJhc2l0b2wuPC9mdWxsLXRpdGxlPjwvcGVyaW9kaWNhbD48
cGFnZXM+NjctNzU8L3BhZ2VzPjx2b2x1bWU+MTI5PC92b2x1bWU+PGRhdGVzPjx5ZWFyPjIwMDU8
L3llYXI+PC9kYXRlcz48dXJscz48L3VybHM+PC9yZWNvcmQ+PC9DaXRlPjxDaXRlPjxBdXRob3I+
U2FuY2hlejwvQXV0aG9yPjxZZWFyPjIwMDI8L1llYXI+PFJlY051bT4xOTwvUmVjTnVtPjxyZWNv
cmQ+PHJlYy1udW1iZXI+MTk8L3JlYy1udW1iZXI+PGZvcmVpZ24ta2V5cz48a2V5IGFwcD0iRU4i
IGRiLWlkPSJmcHc5cHJ2dzk5ZDllcmU5MnRteDBlc28wZWZ6MHhlMnhwdHQiIHRpbWVzdGFtcD0i
MTQ2Mjk0NDY4OCI+MTk8L2tleT48L2ZvcmVpZ24ta2V5cz48cmVmLXR5cGUgbmFtZT0iSm91cm5h
bCBBcnRpY2xlIj4xNzwvcmVmLXR5cGU+PGNvbnRyaWJ1dG9ycz48YXV0aG9ycz48YXV0aG9yPlNh
bmNoZXosIEouPC9hdXRob3I+PGF1dGhvcj5Eb2hvbywgSS48L2F1dGhvcj48L2F1dGhvcnM+PC9j
b250cmlidXRvcnM+PGF1dGgtYWRkcmVzcz5EZXBhcnRtZW50IG9mIEhlYWx0aCBNYW5hZ2VtZW50
LCBBdGxhbnRpYyBWZXRlcmluYXJ5IENvbGxlZ2UsIFVuaXZlcnNpdHkgb2YgUHJpbmNlIEVkd2Fy
ZCBJc2xhbmQsIDU1MCBVbml2ZXJzaXR5IEF2ZW51ZSwgQ2hhcmxvdHRldG93biwgUHJpbmNlIEVk
d2FyZCBJc2xhbmQgQzFBIDRQMy48L2F1dGgtYWRkcmVzcz48dGl0bGVzPjx0aXRsZT5BIGJ1bGsg
dGFuayBtaWxrIHN1cnZleSBvZiBPc3RlcnRhZ2lhIG9zdGVydGFnaSBhbnRpYm9kaWVzIGluIGRh
aXJ5IGhlcmRzIGluIFByaW5jZSBFZHdhcmQgSXNsYW5kIGFuZCB0aGVpciByZWxhdGlvbnNoaXAg
d2l0aCBoZXJkIG1hbmFnZW1lbnQgZmFjdG9ycyBhbmQgbWlsayB5aWVsZDwvdGl0bGU+PHNlY29u
ZGFyeS10aXRsZT5DYW4gVmV0IEo8L3NlY29uZGFyeS10aXRsZT48YWx0LXRpdGxlPlRoZSBDYW5h
ZGlhbiB2ZXRlcmluYXJ5IGpvdXJuYWwuIExhIHJldnVlIHZldGVyaW5haXJlIGNhbmFkaWVubmU8
L2FsdC10aXRsZT48L3RpdGxlcz48cGVyaW9kaWNhbD48ZnVsbC10aXRsZT5DYW4gVmV0IEo8L2Z1
bGwtdGl0bGU+PGFiYnItMT5UaGUgQ2FuYWRpYW4gdmV0ZXJpbmFyeSBqb3VybmFsLiBMYSByZXZ1
ZSB2ZXRlcmluYWlyZSBjYW5hZGllbm5lPC9hYmJyLTE+PC9wZXJpb2RpY2FsPjxhbHQtcGVyaW9k
aWNhbD48ZnVsbC10aXRsZT5DYW4gVmV0IEo8L2Z1bGwtdGl0bGU+PGFiYnItMT5UaGUgQ2FuYWRp
YW4gdmV0ZXJpbmFyeSBqb3VybmFsLiBMYSByZXZ1ZSB2ZXRlcmluYWlyZSBjYW5hZGllbm5lPC9h
YmJyLTE+PC9hbHQtcGVyaW9kaWNhbD48cGFnZXM+NDU0LTk8L3BhZ2VzPjx2b2x1bWU+NDM8L3Zv
bHVtZT48bnVtYmVyPjY8L251bWJlcj48a2V5d29yZHM+PGtleXdvcmQ+QW5pbWFsIEh1c2JhbmRy
eTwva2V5d29yZD48a2V5d29yZD5BbmltYWxzPC9rZXl3b3JkPjxrZXl3b3JkPkFudGhlbG1pbnRp
Y3MvdGhlcmFwZXV0aWMgdXNlPC9rZXl3b3JkPjxrZXl3b3JkPkFudGlib2RpZXMsIEhlbG1pbnRo
LyphbmFseXNpczwva2V5d29yZD48a2V5d29yZD5DYXR0bGU8L2tleXdvcmQ+PGtleXdvcmQ+Q2F0
dGxlIERpc2Vhc2VzL2ltbXVub2xvZ3kvKnBhcmFzaXRvbG9neS9waHlzaW9wYXRob2xvZ3k8L2tl
eXdvcmQ+PGtleXdvcmQ+Q3Jvc3MtU2VjdGlvbmFsIFN0dWRpZXM8L2tleXdvcmQ+PGtleXdvcmQ+
RGFpcnlpbmc8L2tleXdvcmQ+PGtleXdvcmQ+RW56eW1lLUxpbmtlZCBJbW11bm9zb3JiZW50IEFz
c2F5L3ZldGVyaW5hcnk8L2tleXdvcmQ+PGtleXdvcmQ+RmVtYWxlPC9rZXl3b3JkPjxrZXl3b3Jk
PkxhY3RhdGlvbi9waHlzaW9sb2d5PC9rZXl3b3JkPjxrZXl3b3JkPk1pbGsvKmltbXVub2xvZ3kv
c2VjcmV0aW9uPC9rZXl3b3JkPjxrZXl3b3JkPk9zdGVydGFnaWEvKmltbXVub2xvZ3k8L2tleXdv
cmQ+PGtleXdvcmQ+T3N0ZXJ0YWdpYXNpcy9pbW11bm9sb2d5L3BoeXNpb3BhdGhvbG9neS8qdmV0
ZXJpbmFyeTwva2V5d29yZD48a2V5d29yZD5QcmluY2UgRWR3YXJkIElzbGFuZDwva2V5d29yZD48
a2V5d29yZD5TZWFzb25zPC9rZXl3b3JkPjwva2V5d29yZHM+PGRhdGVzPjx5ZWFyPjIwMDI8L3ll
YXI+PHB1Yi1kYXRlcz48ZGF0ZT5KdW48L2RhdGU+PC9wdWItZGF0ZXM+PC9kYXRlcz48aXNibj4w
MDA4LTUyODYgKFByaW50KSYjeEQ7MDAwOC01Mjg2IChMaW5raW5nKTwvaXNibj48YWNjZXNzaW9u
LW51bT4xMjA1ODU3MTwvYWNjZXNzaW9uLW51bT48dXJscz48cmVsYXRlZC11cmxzPjx1cmw+aHR0
cDovL3d3dy5uY2JpLm5sbS5uaWguZ292L3B1Ym1lZC8xMjA1ODU3MTwvdXJsPjwvcmVsYXRlZC11
cmxzPjwvdXJscz48Y3VzdG9tMj4zMzkyOTc8L2N1c3RvbTI+PC9yZWNvcmQ+PC9DaXRlPjwvRW5k
Tm90ZT5=
</w:fldData>
        </w:fldChar>
      </w:r>
      <w:r w:rsidR="001A2D6D" w:rsidRPr="00014471">
        <w:instrText xml:space="preserve"> ADDIN EN.CITE </w:instrText>
      </w:r>
      <w:r w:rsidR="001A2D6D" w:rsidRPr="00014471">
        <w:fldChar w:fldCharType="begin">
          <w:fldData xml:space="preserve">PEVuZE5vdGU+PENpdGU+PEF1dGhvcj5DaGFybGllcjwvQXV0aG9yPjxZZWFyPjIwMDU8L1llYXI+
PFJlY051bT41MDwvUmVjTnVtPjxEaXNwbGF5VGV4dD4oU2FuY2hleiBhbmQgRG9ob28sIDIwMDI7
IENoYXJsaWVyIGV0IGFsLiwgMjAwNSk8L0Rpc3BsYXlUZXh0PjxyZWNvcmQ+PHJlYy1udW1iZXI+
NTA8L3JlYy1udW1iZXI+PGZvcmVpZ24ta2V5cz48a2V5IGFwcD0iRU4iIGRiLWlkPSJmcHc5cHJ2
dzk5ZDllcmU5MnRteDBlc28wZWZ6MHhlMnhwdHQiIHRpbWVzdGFtcD0iMTQ2MzQwNDY3OSI+NTA8
L2tleT48L2ZvcmVpZ24ta2V5cz48cmVmLXR5cGUgbmFtZT0iSm91cm5hbCBBcnRpY2xlIj4xNzwv
cmVmLXR5cGU+PGNvbnRyaWJ1dG9ycz48YXV0aG9ycz48YXV0aG9yPkNoYXJsaWVyLCBKLjwvYXV0
aG9yPjxhdXRob3I+Q2xhZXJlYm91dCwgRS48L2F1dGhvcj48YXV0aG9yPkR1Y2hhdGVhdSwgTC48
L2F1dGhvcj48YXV0aG9yPlZlcmNydXlzc2UsIEouPC9hdXRob3I+PC9hdXRob3JzPjwvY29udHJp
YnV0b3JzPjx0aXRsZXM+PHRpdGxlPkEgc3VydmV5IHRvIGRldGVybWluZSByZWxhdGlvbnNoaXBz
IGJldHdlZW4gYnVsayB0YW5rIG1pbGsgYW50aWJvZGllcyBhZ2FpbnN0IE9zdGVydGFnaWEgb3N0
ZXJ0YWdpIGFuZCBtaWxrIHByb2R1Y3Rpb24gcGFyYW1ldGVycy48L3RpdGxlPjxzZWNvbmRhcnkt
dGl0bGU+VmV0LiBQYXJhc2l0b2wuPC9zZWNvbmRhcnktdGl0bGU+PC90aXRsZXM+PHBlcmlvZGlj
YWw+PGZ1bGwtdGl0bGU+VmV0LiBQYXJhc2l0b2wuPC9mdWxsLXRpdGxlPjwvcGVyaW9kaWNhbD48
cGFnZXM+NjctNzU8L3BhZ2VzPjx2b2x1bWU+MTI5PC92b2x1bWU+PGRhdGVzPjx5ZWFyPjIwMDU8
L3llYXI+PC9kYXRlcz48dXJscz48L3VybHM+PC9yZWNvcmQ+PC9DaXRlPjxDaXRlPjxBdXRob3I+
U2FuY2hlejwvQXV0aG9yPjxZZWFyPjIwMDI8L1llYXI+PFJlY051bT4xOTwvUmVjTnVtPjxyZWNv
cmQ+PHJlYy1udW1iZXI+MTk8L3JlYy1udW1iZXI+PGZvcmVpZ24ta2V5cz48a2V5IGFwcD0iRU4i
IGRiLWlkPSJmcHc5cHJ2dzk5ZDllcmU5MnRteDBlc28wZWZ6MHhlMnhwdHQiIHRpbWVzdGFtcD0i
MTQ2Mjk0NDY4OCI+MTk8L2tleT48L2ZvcmVpZ24ta2V5cz48cmVmLXR5cGUgbmFtZT0iSm91cm5h
bCBBcnRpY2xlIj4xNzwvcmVmLXR5cGU+PGNvbnRyaWJ1dG9ycz48YXV0aG9ycz48YXV0aG9yPlNh
bmNoZXosIEouPC9hdXRob3I+PGF1dGhvcj5Eb2hvbywgSS48L2F1dGhvcj48L2F1dGhvcnM+PC9j
b250cmlidXRvcnM+PGF1dGgtYWRkcmVzcz5EZXBhcnRtZW50IG9mIEhlYWx0aCBNYW5hZ2VtZW50
LCBBdGxhbnRpYyBWZXRlcmluYXJ5IENvbGxlZ2UsIFVuaXZlcnNpdHkgb2YgUHJpbmNlIEVkd2Fy
ZCBJc2xhbmQsIDU1MCBVbml2ZXJzaXR5IEF2ZW51ZSwgQ2hhcmxvdHRldG93biwgUHJpbmNlIEVk
d2FyZCBJc2xhbmQgQzFBIDRQMy48L2F1dGgtYWRkcmVzcz48dGl0bGVzPjx0aXRsZT5BIGJ1bGsg
dGFuayBtaWxrIHN1cnZleSBvZiBPc3RlcnRhZ2lhIG9zdGVydGFnaSBhbnRpYm9kaWVzIGluIGRh
aXJ5IGhlcmRzIGluIFByaW5jZSBFZHdhcmQgSXNsYW5kIGFuZCB0aGVpciByZWxhdGlvbnNoaXAg
d2l0aCBoZXJkIG1hbmFnZW1lbnQgZmFjdG9ycyBhbmQgbWlsayB5aWVsZDwvdGl0bGU+PHNlY29u
ZGFyeS10aXRsZT5DYW4gVmV0IEo8L3NlY29uZGFyeS10aXRsZT48YWx0LXRpdGxlPlRoZSBDYW5h
ZGlhbiB2ZXRlcmluYXJ5IGpvdXJuYWwuIExhIHJldnVlIHZldGVyaW5haXJlIGNhbmFkaWVubmU8
L2FsdC10aXRsZT48L3RpdGxlcz48cGVyaW9kaWNhbD48ZnVsbC10aXRsZT5DYW4gVmV0IEo8L2Z1
bGwtdGl0bGU+PGFiYnItMT5UaGUgQ2FuYWRpYW4gdmV0ZXJpbmFyeSBqb3VybmFsLiBMYSByZXZ1
ZSB2ZXRlcmluYWlyZSBjYW5hZGllbm5lPC9hYmJyLTE+PC9wZXJpb2RpY2FsPjxhbHQtcGVyaW9k
aWNhbD48ZnVsbC10aXRsZT5DYW4gVmV0IEo8L2Z1bGwtdGl0bGU+PGFiYnItMT5UaGUgQ2FuYWRp
YW4gdmV0ZXJpbmFyeSBqb3VybmFsLiBMYSByZXZ1ZSB2ZXRlcmluYWlyZSBjYW5hZGllbm5lPC9h
YmJyLTE+PC9hbHQtcGVyaW9kaWNhbD48cGFnZXM+NDU0LTk8L3BhZ2VzPjx2b2x1bWU+NDM8L3Zv
bHVtZT48bnVtYmVyPjY8L251bWJlcj48a2V5d29yZHM+PGtleXdvcmQ+QW5pbWFsIEh1c2JhbmRy
eTwva2V5d29yZD48a2V5d29yZD5BbmltYWxzPC9rZXl3b3JkPjxrZXl3b3JkPkFudGhlbG1pbnRp
Y3MvdGhlcmFwZXV0aWMgdXNlPC9rZXl3b3JkPjxrZXl3b3JkPkFudGlib2RpZXMsIEhlbG1pbnRo
LyphbmFseXNpczwva2V5d29yZD48a2V5d29yZD5DYXR0bGU8L2tleXdvcmQ+PGtleXdvcmQ+Q2F0
dGxlIERpc2Vhc2VzL2ltbXVub2xvZ3kvKnBhcmFzaXRvbG9neS9waHlzaW9wYXRob2xvZ3k8L2tl
eXdvcmQ+PGtleXdvcmQ+Q3Jvc3MtU2VjdGlvbmFsIFN0dWRpZXM8L2tleXdvcmQ+PGtleXdvcmQ+
RGFpcnlpbmc8L2tleXdvcmQ+PGtleXdvcmQ+RW56eW1lLUxpbmtlZCBJbW11bm9zb3JiZW50IEFz
c2F5L3ZldGVyaW5hcnk8L2tleXdvcmQ+PGtleXdvcmQ+RmVtYWxlPC9rZXl3b3JkPjxrZXl3b3Jk
PkxhY3RhdGlvbi9waHlzaW9sb2d5PC9rZXl3b3JkPjxrZXl3b3JkPk1pbGsvKmltbXVub2xvZ3kv
c2VjcmV0aW9uPC9rZXl3b3JkPjxrZXl3b3JkPk9zdGVydGFnaWEvKmltbXVub2xvZ3k8L2tleXdv
cmQ+PGtleXdvcmQ+T3N0ZXJ0YWdpYXNpcy9pbW11bm9sb2d5L3BoeXNpb3BhdGhvbG9neS8qdmV0
ZXJpbmFyeTwva2V5d29yZD48a2V5d29yZD5QcmluY2UgRWR3YXJkIElzbGFuZDwva2V5d29yZD48
a2V5d29yZD5TZWFzb25zPC9rZXl3b3JkPjwva2V5d29yZHM+PGRhdGVzPjx5ZWFyPjIwMDI8L3ll
YXI+PHB1Yi1kYXRlcz48ZGF0ZT5KdW48L2RhdGU+PC9wdWItZGF0ZXM+PC9kYXRlcz48aXNibj4w
MDA4LTUyODYgKFByaW50KSYjeEQ7MDAwOC01Mjg2IChMaW5raW5nKTwvaXNibj48YWNjZXNzaW9u
LW51bT4xMjA1ODU3MTwvYWNjZXNzaW9uLW51bT48dXJscz48cmVsYXRlZC11cmxzPjx1cmw+aHR0
cDovL3d3dy5uY2JpLm5sbS5uaWguZ292L3B1Ym1lZC8xMjA1ODU3MTwvdXJsPjwvcmVsYXRlZC11
cmxzPjwvdXJscz48Y3VzdG9tMj4zMzkyOTc8L2N1c3RvbTI+PC9yZWNvcmQ+PC9DaXRlPjwvRW5k
Tm90ZT5=
</w:fldData>
        </w:fldChar>
      </w:r>
      <w:r w:rsidR="001A2D6D" w:rsidRPr="00014471">
        <w:instrText xml:space="preserve"> ADDIN EN.CITE.DATA </w:instrText>
      </w:r>
      <w:r w:rsidR="001A2D6D" w:rsidRPr="00014471">
        <w:fldChar w:fldCharType="end"/>
      </w:r>
      <w:r w:rsidR="001A2D6D" w:rsidRPr="00014471">
        <w:fldChar w:fldCharType="separate"/>
      </w:r>
      <w:r w:rsidR="001A2D6D" w:rsidRPr="00014471">
        <w:rPr>
          <w:noProof/>
        </w:rPr>
        <w:t>(Sanchez and Dohoo, 2002; Charlier et al., 2005)</w:t>
      </w:r>
      <w:r w:rsidR="001A2D6D" w:rsidRPr="00014471">
        <w:fldChar w:fldCharType="end"/>
      </w:r>
      <w:r w:rsidR="001A2D6D" w:rsidRPr="00014471">
        <w:t xml:space="preserve">. </w:t>
      </w:r>
      <w:r w:rsidR="00500BB2" w:rsidRPr="00014471">
        <w:t>However</w:t>
      </w:r>
      <w:r w:rsidR="004A4F36" w:rsidRPr="00014471">
        <w:t xml:space="preserve">, the use of pooled samples </w:t>
      </w:r>
      <w:r w:rsidR="009D3826" w:rsidRPr="00014471">
        <w:t xml:space="preserve">also </w:t>
      </w:r>
      <w:r w:rsidR="004A4F36" w:rsidRPr="00014471">
        <w:t xml:space="preserve">makes the interpretation of </w:t>
      </w:r>
      <w:r w:rsidR="00EC395A" w:rsidRPr="00014471">
        <w:t xml:space="preserve">these </w:t>
      </w:r>
      <w:r w:rsidR="004A4F36" w:rsidRPr="00014471">
        <w:t xml:space="preserve">results difficult (Sekiya et al., 2013). </w:t>
      </w:r>
      <w:r w:rsidR="000A608E" w:rsidRPr="00014471">
        <w:rPr>
          <w:lang w:val="en"/>
        </w:rPr>
        <w:t xml:space="preserve">In addition to these effects on milk production, </w:t>
      </w:r>
      <w:r w:rsidR="001553D2" w:rsidRPr="00014471">
        <w:rPr>
          <w:lang w:val="en"/>
        </w:rPr>
        <w:t xml:space="preserve">cattle </w:t>
      </w:r>
      <w:r w:rsidR="000A608E" w:rsidRPr="00014471">
        <w:rPr>
          <w:lang w:val="en"/>
        </w:rPr>
        <w:t xml:space="preserve">helminths </w:t>
      </w:r>
      <w:r w:rsidR="00F92550" w:rsidRPr="00014471">
        <w:rPr>
          <w:lang w:val="en"/>
        </w:rPr>
        <w:t>could</w:t>
      </w:r>
      <w:r w:rsidR="00F04715" w:rsidRPr="00014471">
        <w:rPr>
          <w:lang w:val="en"/>
        </w:rPr>
        <w:t xml:space="preserve"> </w:t>
      </w:r>
      <w:r w:rsidR="006A606A" w:rsidRPr="00014471">
        <w:rPr>
          <w:lang w:val="en"/>
        </w:rPr>
        <w:t>also</w:t>
      </w:r>
      <w:r w:rsidR="000A608E" w:rsidRPr="00014471">
        <w:rPr>
          <w:lang w:val="en"/>
        </w:rPr>
        <w:t xml:space="preserve"> reduce calving interval </w:t>
      </w:r>
      <w:r w:rsidR="00301E69" w:rsidRPr="00014471">
        <w:rPr>
          <w:lang w:val="en"/>
        </w:rPr>
        <w:t xml:space="preserve">and number of breeding </w:t>
      </w:r>
      <w:r w:rsidR="000A608E" w:rsidRPr="00014471">
        <w:rPr>
          <w:lang w:val="en"/>
        </w:rPr>
        <w:t>at conception</w:t>
      </w:r>
      <w:r w:rsidR="00301E69" w:rsidRPr="00014471">
        <w:rPr>
          <w:lang w:val="en"/>
        </w:rPr>
        <w:t xml:space="preserve"> </w:t>
      </w:r>
      <w:r w:rsidR="000A608E" w:rsidRPr="00014471">
        <w:rPr>
          <w:lang w:val="en"/>
        </w:rPr>
        <w:t>and increase the mortality rate in a dairy herd</w:t>
      </w:r>
      <w:r w:rsidR="001A2D6D" w:rsidRPr="00014471">
        <w:t xml:space="preserve"> </w:t>
      </w:r>
      <w:r w:rsidR="001A2D6D" w:rsidRPr="00014471">
        <w:fldChar w:fldCharType="begin">
          <w:fldData xml:space="preserve">PEVuZE5vdGU+PENpdGU+PEF1dGhvcj5XYWxzaDwvQXV0aG9yPjxZZWFyPjE5OTU8L1llYXI+PFJl
Y051bT4xODY8L1JlY051bT48RGlzcGxheVRleHQ+KFdhbHNoIGV0IGFsLiwgMTk5NTsgU3Ryb21i
ZXJnIGV0IGFsLiwgMTk5NzsgU2FuY2hleiBldCBhbC4sIDIwMDJhOyBEZWxhZm9zc2UsIDIwMTMp
PC9EaXNwbGF5VGV4dD48cmVjb3JkPjxyZWMtbnVtYmVyPjE4NjwvcmVjLW51bWJlcj48Zm9yZWln
bi1rZXlzPjxrZXkgYXBwPSJFTiIgZGItaWQ9ImZwdzlwcnZ3OTlkOWVyZTkydG14MGVzbzBlZnow
eGUyeHB0dCIgdGltZXN0YW1wPSIxNDcyMzc2MTg3Ij4xODY8L2tleT48L2ZvcmVpZ24ta2V5cz48
cmVmLXR5cGUgbmFtZT0iSm91cm5hbCBBcnRpY2xlIj4xNzwvcmVmLXR5cGU+PGNvbnRyaWJ1dG9y
cz48YXV0aG9ycz48YXV0aG9yPldhbHNoLCBBLjwvYXV0aG9yPjxhdXRob3I+WW91bmlzLCBQLiBK
LjwvYXV0aG9yPjxhdXRob3I+TW9ydG9uLCBKLiBNLjwvYXV0aG9yPjwvYXV0aG9ycz48L2NvbnRy
aWJ1dG9ycz48YXV0aC1hZGRyZXNzPlRpbWJvb24gVmV0ZXJpbmFyeSBHcm91cCwgVmljdG9yaWEu
PC9hdXRoLWFkZHJlc3M+PHRpdGxlcz48dGl0bGU+VGhlIGVmZmVjdCBvZiBpdmVybWVjdGluIHRy
ZWF0bWVudCBvZiBsYXRlIHByZWduYW50IGRhaXJ5IGNvd3MgaW4gc291dGgtd2VzdCBWaWN0b3Jp
YSBvbiBzdWJzZXF1ZW50IG1pbGsgcHJvZHVjdGlvbiBhbmQgcmVwcm9kdWN0aXZlIHBlcmZvcm1h
bmNlPC90aXRsZT48c2Vjb25kYXJ5LXRpdGxlPkF1c3QgVmV0IEo8L3NlY29uZGFyeS10aXRsZT48
YWx0LXRpdGxlPkF1c3RyYWxpYW4gdmV0ZXJpbmFyeSBqb3VybmFsPC9hbHQtdGl0bGU+PC90aXRs
ZXM+PHBlcmlvZGljYWw+PGZ1bGwtdGl0bGU+QXVzdCBWZXQgSjwvZnVsbC10aXRsZT48YWJici0x
PkF1c3RyYWxpYW4gdmV0ZXJpbmFyeSBqb3VybmFsPC9hYmJyLTE+PC9wZXJpb2RpY2FsPjxhbHQt
cGVyaW9kaWNhbD48ZnVsbC10aXRsZT5BdXN0IFZldCBKPC9mdWxsLXRpdGxlPjxhYmJyLTE+QXVz
dHJhbGlhbiB2ZXRlcmluYXJ5IGpvdXJuYWw8L2FiYnItMT48L2FsdC1wZXJpb2RpY2FsPjxwYWdl
cz4yMDEtNzwvcGFnZXM+PHZvbHVtZT43Mjwvdm9sdW1lPjxudW1iZXI+NjwvbnVtYmVyPjxrZXl3
b3Jkcz48a2V5d29yZD5BbmltYWxzPC9rZXl3b3JkPjxrZXl3b3JkPkFudGhlbG1pbnRpY3MvYWRt
aW5pc3RyYXRpb24gJmFtcDsgZG9zYWdlL3BoYXJtYWNvbG9neS8qdGhlcmFwZXV0aWMgdXNlPC9r
ZXl3b3JkPjxrZXl3b3JkPkNhdHRsZTwva2V5d29yZD48a2V5d29yZD5DYXR0bGUgRGlzZWFzZXMv
KmRydWcgdGhlcmFweS9waHlzaW9wYXRob2xvZ3k8L2tleXdvcmQ+PGtleXdvcmQ+RmVjZXMvcGFy
YXNpdG9sb2d5PC9rZXl3b3JkPjxrZXl3b3JkPkZlbWFsZTwva2V5d29yZD48a2V5d29yZD5Jbmpl
Y3Rpb25zLCBTdWJjdXRhbmVvdXMvdmV0ZXJpbmFyeTwva2V5d29yZD48a2V5d29yZD5JdmVybWVj
dGluL2FkbWluaXN0cmF0aW9uICZhbXA7IGRvc2FnZS9waGFybWFjb2xvZ3kvKnRoZXJhcGV1dGlj
IHVzZTwva2V5d29yZD48a2V5d29yZD5MYWN0YXRpb24vZHJ1ZyBlZmZlY3RzL3BoeXNpb2xvZ3k8
L2tleXdvcmQ+PGtleXdvcmQ+TWlsay9zZWNyZXRpb248L2tleXdvcmQ+PGtleXdvcmQ+T3N0ZXJ0
YWdpYS9pc29sYXRpb24gJmFtcDsgcHVyaWZpY2F0aW9uPC9rZXl3b3JkPjxrZXl3b3JkPk9zdGVy
dGFnaWFzaXMvZHJ1ZyB0aGVyYXB5L3BoeXNpb3BhdGhvbG9neS8qdmV0ZXJpbmFyeTwva2V5d29y
ZD48a2V5d29yZD5QYXJhc2l0ZSBFZ2cgQ291bnQvdmV0ZXJpbmFyeTwva2V5d29yZD48a2V5d29y
ZD5QZXBzaW5vZ2Vucy9ibG9vZDwva2V5d29yZD48a2V5d29yZD5QcmVnbmFuY3k8L2tleXdvcmQ+
PGtleXdvcmQ+UHJlZ25hbmN5IENvbXBsaWNhdGlvbnMsIFBhcmFzaXRpYy9kcnVnIHRoZXJhcHkv
cGh5c2lvcGF0aG9sb2d5Lyp2ZXRlcmluYXJ5PC9rZXl3b3JkPjxrZXl3b3JkPlJlcHJvZHVjdGlv
bi9kcnVnIGVmZmVjdHMvcGh5c2lvbG9neTwva2V5d29yZD48a2V5d29yZD5WaWN0b3JpYTwva2V5
d29yZD48L2tleXdvcmRzPjxkYXRlcz48eWVhcj4xOTk1PC95ZWFyPjxwdWItZGF0ZXM+PGRhdGU+
SnVuPC9kYXRlPjwvcHViLWRhdGVzPjwvZGF0ZXM+PGlzYm4+MDAwNS0wNDIzIChQcmludCkmI3hE
OzAwMDUtMDQyMyAoTGlua2luZyk8L2lzYm4+PGFjY2Vzc2lvbi1udW0+ODUyNjgxMTwvYWNjZXNz
aW9uLW51bT48dXJscz48cmVsYXRlZC11cmxzPjx1cmw+aHR0cDovL3d3dy5uY2JpLm5sbS5uaWgu
Z292L3B1Ym1lZC84NTI2ODExPC91cmw+PC9yZWxhdGVkLXVybHM+PC91cmxzPjwvcmVjb3JkPjwv
Q2l0ZT48Q2l0ZT48QXV0aG9yPlN0cm9tYmVyZzwvQXV0aG9yPjxZZWFyPjE5OTc8L1llYXI+PFJl
Y051bT4xODc8L1JlY051bT48cmVjb3JkPjxyZWMtbnVtYmVyPjE4NzwvcmVjLW51bWJlcj48Zm9y
ZWlnbi1rZXlzPjxrZXkgYXBwPSJFTiIgZGItaWQ9ImZwdzlwcnZ3OTlkOWVyZTkydG14MGVzbzBl
ZnoweGUyeHB0dCIgdGltZXN0YW1wPSIxNDcyMzc2MjA5Ij4xODc8L2tleT48L2ZvcmVpZ24ta2V5
cz48cmVmLXR5cGUgbmFtZT0iSm91cm5hbCBBcnRpY2xlIj4xNzwvcmVmLXR5cGU+PGNvbnRyaWJ1
dG9ycz48YXV0aG9ycz48YXV0aG9yPlN0cm9tYmVyZywgQi4gRS48L2F1dGhvcj48YXV0aG9yPlZh
dHRoYXVlciwgUi4gSi48L2F1dGhvcj48YXV0aG9yPlNjaGxvdHRoYXVlciwgSi4gQy48L2F1dGhv
cj48YXV0aG9yPk15ZXJzLCBHLiBILjwvYXV0aG9yPjxhdXRob3I+SGFnZ2FyZCwgRC4gTC48L2F1
dGhvcj48YXV0aG9yPktpbmcsIFYuIEwuPC9hdXRob3I+PGF1dGhvcj5IYW5rZSwgSC48L2F1dGhv
cj48L2F1dGhvcnM+PC9jb250cmlidXRvcnM+PGF1dGgtYWRkcmVzcz5EZXBhcnRtZW50IG9mIFZl
dGVyaW5hcnkgUGF0aG9CaW9sb2d5LCBDb2xsZWdlIG9mIFZldGVyaW5hcnkgTWVkaWNpbmUsIFVu
aXZlcnNpdHkgb2YgTWlubmVzb3RhLCBTdC4gUGF1bCA1NTEwOCwgVVNBLiBiLXN0cm9AdGMudW1u
LmVkdTwvYXV0aC1hZGRyZXNzPjx0aXRsZXM+PHRpdGxlPlByb2R1Y3Rpb24gcmVzcG9uc2VzIGZv
bGxvd2luZyBzdHJhdGVnaWMgcGFyYXNpdGUgY29udHJvbCBpbiBhIGJlZWYgY293L2NhbGYgaGVy
ZDwvdGl0bGU+PHNlY29uZGFyeS10aXRsZT5WZXQgUGFyYXNpdG9sPC9zZWNvbmRhcnktdGl0bGU+
PGFsdC10aXRsZT5WZXRlcmluYXJ5IHBhcmFzaXRvbG9neTwvYWx0LXRpdGxlPjwvdGl0bGVzPjxw
ZXJpb2RpY2FsPjxmdWxsLXRpdGxlPlZldCBQYXJhc2l0b2w8L2Z1bGwtdGl0bGU+PGFiYnItMT5W
ZXRlcmluYXJ5IHBhcmFzaXRvbG9neTwvYWJici0xPjwvcGVyaW9kaWNhbD48YWx0LXBlcmlvZGlj
YWw+PGZ1bGwtdGl0bGU+VmV0IFBhcmFzaXRvbDwvZnVsbC10aXRsZT48YWJici0xPlZldGVyaW5h
cnkgcGFyYXNpdG9sb2d5PC9hYmJyLTE+PC9hbHQtcGVyaW9kaWNhbD48cGFnZXM+MzE1LTIyPC9w
YWdlcz48dm9sdW1lPjY4PC92b2x1bWU+PG51bWJlcj40PC9udW1iZXI+PGtleXdvcmRzPjxrZXl3
b3JkPkFuaW1hbHM8L2tleXdvcmQ+PGtleXdvcmQ+QW5pbWFscywgTmV3Ym9ybjwva2V5d29yZD48
a2V5d29yZD5BbnRpbmVtYXRvZGFsIEFnZW50cy8qdGhlcmFwZXV0aWMgdXNlPC9rZXl3b3JkPjxr
ZXl3b3JkPkNhdHRsZTwva2V5d29yZD48a2V5d29yZD4qQ2F0dGxlIERpc2Vhc2VzPC9rZXl3b3Jk
PjxrZXl3b3JkPkZlY2VzL3BhcmFzaXRvbG9neTwva2V5d29yZD48a2V5d29yZD5GZW1hbGU8L2tl
eXdvcmQ+PGtleXdvcmQ+RmVuYmVuZGF6b2xlLyp0aGVyYXBldXRpYyB1c2U8L2tleXdvcmQ+PGtl
eXdvcmQ+TWVhdC9wYXJhc2l0b2xvZ3k8L2tleXdvcmQ+PGtleXdvcmQ+TmVtYXRvZGUgSW5mZWN0
aW9ucy9wcmV2ZW50aW9uICZhbXA7IGNvbnRyb2wvdmV0ZXJpbmFyeTwva2V5d29yZD48a2V5d29y
ZD5QYXJhc2l0ZSBFZ2cgQ291bnQ8L2tleXdvcmQ+PGtleXdvcmQ+UGFyYXNpdGljIERpc2Vhc2Vz
L3ByZXZlbnRpb24gJmFtcDsgY29udHJvbDwva2V5d29yZD48a2V5d29yZD4qUGFyYXNpdGljIERp
c2Vhc2VzLCBBbmltYWw8L2tleXdvcmQ+PGtleXdvcmQ+UHJlZ25hbmN5PC9rZXl3b3JkPjxrZXl3
b3JkPipQcmVnbmFuY3ksIEFuaW1hbDwva2V5d29yZD48a2V5d29yZD5SZXByb2R1Y3Rpb248L2tl
eXdvcmQ+PGtleXdvcmQ+V2VpZ2h0IEdhaW48L2tleXdvcmQ+PC9rZXl3b3Jkcz48ZGF0ZXM+PHll
YXI+MTk5NzwveWVhcj48cHViLWRhdGVzPjxkYXRlPk1hcjwvZGF0ZT48L3B1Yi1kYXRlcz48L2Rh
dGVzPjxpc2JuPjAzMDQtNDAxNyAoUHJpbnQpJiN4RDswMzA0LTQwMTcgKExpbmtpbmcpPC9pc2Ju
PjxhY2Nlc3Npb24tbnVtPjkxMDY5NTM8L2FjY2Vzc2lvbi1udW0+PHVybHM+PHJlbGF0ZWQtdXJs
cz48dXJsPmh0dHA6Ly93d3cubmNiaS5ubG0ubmloLmdvdi9wdWJtZWQvOTEwNjk1MzwvdXJsPjwv
cmVsYXRlZC11cmxzPjwvdXJscz48L3JlY29yZD48L0NpdGU+PENpdGU+PEF1dGhvcj5TYW5jaGV6
PC9BdXRob3I+PFllYXI+MjAwMjwvWWVhcj48UmVjTnVtPjE4ODwvUmVjTnVtPjxyZWNvcmQ+PHJl
Yy1udW1iZXI+MTg4PC9yZWMtbnVtYmVyPjxmb3JlaWduLWtleXM+PGtleSBhcHA9IkVOIiBkYi1p
ZD0iZnB3OXBydnc5OWQ5ZXJlOTJ0bXgwZXNvMGVmejB4ZTJ4cHR0IiB0aW1lc3RhbXA9IjE0NzIz
NzYzMzQiPjE4ODwva2V5PjwvZm9yZWlnbi1rZXlzPjxyZWYtdHlwZSBuYW1lPSJKb3VybmFsIEFy
dGljbGUiPjE3PC9yZWYtdHlwZT48Y29udHJpYnV0b3JzPjxhdXRob3JzPjxhdXRob3I+U2FuY2hl
eiwgSi48L2F1dGhvcj48YXV0aG9yPk7DuGR0dmVkdCBBLjwvYXV0aG9yPjxhdXRob3I+RG9ob28g
SS48L2F1dGhvcj48YXV0aG9yPkRlc0PDtHRlYXV4IEwuPC9hdXRob3I+PC9hdXRob3JzPjwvY29u
dHJpYnV0b3JzPjx0aXRsZXM+PHRpdGxlPlRoZSBlZmZlY3Qgb2YgZXByaW5vbWVjdGluIHRyZWF0
bWVudCBhdCBjYWx2aW5nIG9uIHJlcHJvZHVjdGlvbiBwYXJhbWV0ZXJzIGluIGFkdWx0IGRhaXJ5
IGNvd3MgaW4gQ2FuYWRhPC90aXRsZT48c2Vjb25kYXJ5LXRpdGxlPlByZXYuIFZldC4gTWVkLjwv
c2Vjb25kYXJ5LXRpdGxlPjwvdGl0bGVzPjxwZXJpb2RpY2FsPjxmdWxsLXRpdGxlPlByZXYuIFZl
dC4gTWVkLjwvZnVsbC10aXRsZT48L3BlcmlvZGljYWw+PHBhZ2VzPjE2NS0xNzc8L3BhZ2VzPjx2
b2x1bWU+NTY8L3ZvbHVtZT48bnVtYmVyPjI8L251bWJlcj48ZGF0ZXM+PHllYXI+MjAwMjwveWVh
cj48L2RhdGVzPjx1cmxzPjwvdXJscz48L3JlY29yZD48L0NpdGU+PENpdGU+PEF1dGhvcj5EZWxh
Zm9zc2U8L0F1dGhvcj48WWVhcj4yMDEzPC9ZZWFyPjxSZWNOdW0+MTQ2PC9SZWNOdW0+PHJlY29y
ZD48cmVjLW51bWJlcj4xNDY8L3JlYy1udW1iZXI+PGZvcmVpZ24ta2V5cz48a2V5IGFwcD0iRU4i
IGRiLWlkPSJmcHc5cHJ2dzk5ZDllcmU5MnRteDBlc28wZWZ6MHhlMnhwdHQiIHRpbWVzdGFtcD0i
MTQ2ODM0NTU5MSI+MTQ2PC9rZXk+PC9mb3JlaWduLWtleXM+PHJlZi10eXBlIG5hbWU9IkpvdXJu
YWwgQXJ0aWNsZSI+MTc8L3JlZi10eXBlPjxjb250cmlidXRvcnM+PGF1dGhvcnM+PGF1dGhvcj5E
ZWxhZm9zc2UsIEEuPC9hdXRob3I+PC9hdXRob3JzPjwvY29udHJpYnV0b3JzPjx0aXRsZXM+PHRp
dGxlPlRoZSBhc3NvY2lhdGlvbiBiZXR3ZWVuIE9zdGVydGFnaWEgb3N0ZXJ0YWdpIGFudGlib2Rp
ZXMgaW4gYnVsayB0YW5rIG1pbGsgc2FtcGxlcyBhbmQgcGFyYW1ldGVycyBsaW5rZWQgdG8gY2F0
dGxlIHJlcHJvZHVjdGlvbiBhbmQgbW9ydGFsaXR5PC90aXRsZT48c2Vjb25kYXJ5LXRpdGxlPlZl
dC4gUGFyYXNpdG9sLjwvc2Vjb25kYXJ5LXRpdGxlPjwvdGl0bGVzPjxwZXJpb2RpY2FsPjxmdWxs
LXRpdGxlPlZldC4gUGFyYXNpdG9sLjwvZnVsbC10aXRsZT48L3BlcmlvZGljYWw+PHBhZ2VzPjIx
Mi0yMjA8L3BhZ2VzPjx2b2x1bWU+MTk3PC92b2x1bWU+PGRhdGVzPjx5ZWFyPjIwMTM8L3llYXI+
PC9kYXRlcz48dXJscz48L3VybHM+PC9yZWNvcmQ+PC9DaXRlPjwvRW5kTm90ZT5=
</w:fldData>
        </w:fldChar>
      </w:r>
      <w:r w:rsidR="00B754C2" w:rsidRPr="00014471">
        <w:instrText xml:space="preserve"> ADDIN EN.CITE </w:instrText>
      </w:r>
      <w:r w:rsidR="00B754C2" w:rsidRPr="00014471">
        <w:fldChar w:fldCharType="begin">
          <w:fldData xml:space="preserve">PEVuZE5vdGU+PENpdGU+PEF1dGhvcj5XYWxzaDwvQXV0aG9yPjxZZWFyPjE5OTU8L1llYXI+PFJl
Y051bT4xODY8L1JlY051bT48RGlzcGxheVRleHQ+KFdhbHNoIGV0IGFsLiwgMTk5NTsgU3Ryb21i
ZXJnIGV0IGFsLiwgMTk5NzsgU2FuY2hleiBldCBhbC4sIDIwMDJhOyBEZWxhZm9zc2UsIDIwMTMp
PC9EaXNwbGF5VGV4dD48cmVjb3JkPjxyZWMtbnVtYmVyPjE4NjwvcmVjLW51bWJlcj48Zm9yZWln
bi1rZXlzPjxrZXkgYXBwPSJFTiIgZGItaWQ9ImZwdzlwcnZ3OTlkOWVyZTkydG14MGVzbzBlZnow
eGUyeHB0dCIgdGltZXN0YW1wPSIxNDcyMzc2MTg3Ij4xODY8L2tleT48L2ZvcmVpZ24ta2V5cz48
cmVmLXR5cGUgbmFtZT0iSm91cm5hbCBBcnRpY2xlIj4xNzwvcmVmLXR5cGU+PGNvbnRyaWJ1dG9y
cz48YXV0aG9ycz48YXV0aG9yPldhbHNoLCBBLjwvYXV0aG9yPjxhdXRob3I+WW91bmlzLCBQLiBK
LjwvYXV0aG9yPjxhdXRob3I+TW9ydG9uLCBKLiBNLjwvYXV0aG9yPjwvYXV0aG9ycz48L2NvbnRy
aWJ1dG9ycz48YXV0aC1hZGRyZXNzPlRpbWJvb24gVmV0ZXJpbmFyeSBHcm91cCwgVmljdG9yaWEu
PC9hdXRoLWFkZHJlc3M+PHRpdGxlcz48dGl0bGU+VGhlIGVmZmVjdCBvZiBpdmVybWVjdGluIHRy
ZWF0bWVudCBvZiBsYXRlIHByZWduYW50IGRhaXJ5IGNvd3MgaW4gc291dGgtd2VzdCBWaWN0b3Jp
YSBvbiBzdWJzZXF1ZW50IG1pbGsgcHJvZHVjdGlvbiBhbmQgcmVwcm9kdWN0aXZlIHBlcmZvcm1h
bmNlPC90aXRsZT48c2Vjb25kYXJ5LXRpdGxlPkF1c3QgVmV0IEo8L3NlY29uZGFyeS10aXRsZT48
YWx0LXRpdGxlPkF1c3RyYWxpYW4gdmV0ZXJpbmFyeSBqb3VybmFsPC9hbHQtdGl0bGU+PC90aXRs
ZXM+PHBlcmlvZGljYWw+PGZ1bGwtdGl0bGU+QXVzdCBWZXQgSjwvZnVsbC10aXRsZT48YWJici0x
PkF1c3RyYWxpYW4gdmV0ZXJpbmFyeSBqb3VybmFsPC9hYmJyLTE+PC9wZXJpb2RpY2FsPjxhbHQt
cGVyaW9kaWNhbD48ZnVsbC10aXRsZT5BdXN0IFZldCBKPC9mdWxsLXRpdGxlPjxhYmJyLTE+QXVz
dHJhbGlhbiB2ZXRlcmluYXJ5IGpvdXJuYWw8L2FiYnItMT48L2FsdC1wZXJpb2RpY2FsPjxwYWdl
cz4yMDEtNzwvcGFnZXM+PHZvbHVtZT43Mjwvdm9sdW1lPjxudW1iZXI+NjwvbnVtYmVyPjxrZXl3
b3Jkcz48a2V5d29yZD5BbmltYWxzPC9rZXl3b3JkPjxrZXl3b3JkPkFudGhlbG1pbnRpY3MvYWRt
aW5pc3RyYXRpb24gJmFtcDsgZG9zYWdlL3BoYXJtYWNvbG9neS8qdGhlcmFwZXV0aWMgdXNlPC9r
ZXl3b3JkPjxrZXl3b3JkPkNhdHRsZTwva2V5d29yZD48a2V5d29yZD5DYXR0bGUgRGlzZWFzZXMv
KmRydWcgdGhlcmFweS9waHlzaW9wYXRob2xvZ3k8L2tleXdvcmQ+PGtleXdvcmQ+RmVjZXMvcGFy
YXNpdG9sb2d5PC9rZXl3b3JkPjxrZXl3b3JkPkZlbWFsZTwva2V5d29yZD48a2V5d29yZD5Jbmpl
Y3Rpb25zLCBTdWJjdXRhbmVvdXMvdmV0ZXJpbmFyeTwva2V5d29yZD48a2V5d29yZD5JdmVybWVj
dGluL2FkbWluaXN0cmF0aW9uICZhbXA7IGRvc2FnZS9waGFybWFjb2xvZ3kvKnRoZXJhcGV1dGlj
IHVzZTwva2V5d29yZD48a2V5d29yZD5MYWN0YXRpb24vZHJ1ZyBlZmZlY3RzL3BoeXNpb2xvZ3k8
L2tleXdvcmQ+PGtleXdvcmQ+TWlsay9zZWNyZXRpb248L2tleXdvcmQ+PGtleXdvcmQ+T3N0ZXJ0
YWdpYS9pc29sYXRpb24gJmFtcDsgcHVyaWZpY2F0aW9uPC9rZXl3b3JkPjxrZXl3b3JkPk9zdGVy
dGFnaWFzaXMvZHJ1ZyB0aGVyYXB5L3BoeXNpb3BhdGhvbG9neS8qdmV0ZXJpbmFyeTwva2V5d29y
ZD48a2V5d29yZD5QYXJhc2l0ZSBFZ2cgQ291bnQvdmV0ZXJpbmFyeTwva2V5d29yZD48a2V5d29y
ZD5QZXBzaW5vZ2Vucy9ibG9vZDwva2V5d29yZD48a2V5d29yZD5QcmVnbmFuY3k8L2tleXdvcmQ+
PGtleXdvcmQ+UHJlZ25hbmN5IENvbXBsaWNhdGlvbnMsIFBhcmFzaXRpYy9kcnVnIHRoZXJhcHkv
cGh5c2lvcGF0aG9sb2d5Lyp2ZXRlcmluYXJ5PC9rZXl3b3JkPjxrZXl3b3JkPlJlcHJvZHVjdGlv
bi9kcnVnIGVmZmVjdHMvcGh5c2lvbG9neTwva2V5d29yZD48a2V5d29yZD5WaWN0b3JpYTwva2V5
d29yZD48L2tleXdvcmRzPjxkYXRlcz48eWVhcj4xOTk1PC95ZWFyPjxwdWItZGF0ZXM+PGRhdGU+
SnVuPC9kYXRlPjwvcHViLWRhdGVzPjwvZGF0ZXM+PGlzYm4+MDAwNS0wNDIzIChQcmludCkmI3hE
OzAwMDUtMDQyMyAoTGlua2luZyk8L2lzYm4+PGFjY2Vzc2lvbi1udW0+ODUyNjgxMTwvYWNjZXNz
aW9uLW51bT48dXJscz48cmVsYXRlZC11cmxzPjx1cmw+aHR0cDovL3d3dy5uY2JpLm5sbS5uaWgu
Z292L3B1Ym1lZC84NTI2ODExPC91cmw+PC9yZWxhdGVkLXVybHM+PC91cmxzPjwvcmVjb3JkPjwv
Q2l0ZT48Q2l0ZT48QXV0aG9yPlN0cm9tYmVyZzwvQXV0aG9yPjxZZWFyPjE5OTc8L1llYXI+PFJl
Y051bT4xODc8L1JlY051bT48cmVjb3JkPjxyZWMtbnVtYmVyPjE4NzwvcmVjLW51bWJlcj48Zm9y
ZWlnbi1rZXlzPjxrZXkgYXBwPSJFTiIgZGItaWQ9ImZwdzlwcnZ3OTlkOWVyZTkydG14MGVzbzBl
ZnoweGUyeHB0dCIgdGltZXN0YW1wPSIxNDcyMzc2MjA5Ij4xODc8L2tleT48L2ZvcmVpZ24ta2V5
cz48cmVmLXR5cGUgbmFtZT0iSm91cm5hbCBBcnRpY2xlIj4xNzwvcmVmLXR5cGU+PGNvbnRyaWJ1
dG9ycz48YXV0aG9ycz48YXV0aG9yPlN0cm9tYmVyZywgQi4gRS48L2F1dGhvcj48YXV0aG9yPlZh
dHRoYXVlciwgUi4gSi48L2F1dGhvcj48YXV0aG9yPlNjaGxvdHRoYXVlciwgSi4gQy48L2F1dGhv
cj48YXV0aG9yPk15ZXJzLCBHLiBILjwvYXV0aG9yPjxhdXRob3I+SGFnZ2FyZCwgRC4gTC48L2F1
dGhvcj48YXV0aG9yPktpbmcsIFYuIEwuPC9hdXRob3I+PGF1dGhvcj5IYW5rZSwgSC48L2F1dGhv
cj48L2F1dGhvcnM+PC9jb250cmlidXRvcnM+PGF1dGgtYWRkcmVzcz5EZXBhcnRtZW50IG9mIFZl
dGVyaW5hcnkgUGF0aG9CaW9sb2d5LCBDb2xsZWdlIG9mIFZldGVyaW5hcnkgTWVkaWNpbmUsIFVu
aXZlcnNpdHkgb2YgTWlubmVzb3RhLCBTdC4gUGF1bCA1NTEwOCwgVVNBLiBiLXN0cm9AdGMudW1u
LmVkdTwvYXV0aC1hZGRyZXNzPjx0aXRsZXM+PHRpdGxlPlByb2R1Y3Rpb24gcmVzcG9uc2VzIGZv
bGxvd2luZyBzdHJhdGVnaWMgcGFyYXNpdGUgY29udHJvbCBpbiBhIGJlZWYgY293L2NhbGYgaGVy
ZDwvdGl0bGU+PHNlY29uZGFyeS10aXRsZT5WZXQgUGFyYXNpdG9sPC9zZWNvbmRhcnktdGl0bGU+
PGFsdC10aXRsZT5WZXRlcmluYXJ5IHBhcmFzaXRvbG9neTwvYWx0LXRpdGxlPjwvdGl0bGVzPjxw
ZXJpb2RpY2FsPjxmdWxsLXRpdGxlPlZldCBQYXJhc2l0b2w8L2Z1bGwtdGl0bGU+PGFiYnItMT5W
ZXRlcmluYXJ5IHBhcmFzaXRvbG9neTwvYWJici0xPjwvcGVyaW9kaWNhbD48YWx0LXBlcmlvZGlj
YWw+PGZ1bGwtdGl0bGU+VmV0IFBhcmFzaXRvbDwvZnVsbC10aXRsZT48YWJici0xPlZldGVyaW5h
cnkgcGFyYXNpdG9sb2d5PC9hYmJyLTE+PC9hbHQtcGVyaW9kaWNhbD48cGFnZXM+MzE1LTIyPC9w
YWdlcz48dm9sdW1lPjY4PC92b2x1bWU+PG51bWJlcj40PC9udW1iZXI+PGtleXdvcmRzPjxrZXl3
b3JkPkFuaW1hbHM8L2tleXdvcmQ+PGtleXdvcmQ+QW5pbWFscywgTmV3Ym9ybjwva2V5d29yZD48
a2V5d29yZD5BbnRpbmVtYXRvZGFsIEFnZW50cy8qdGhlcmFwZXV0aWMgdXNlPC9rZXl3b3JkPjxr
ZXl3b3JkPkNhdHRsZTwva2V5d29yZD48a2V5d29yZD4qQ2F0dGxlIERpc2Vhc2VzPC9rZXl3b3Jk
PjxrZXl3b3JkPkZlY2VzL3BhcmFzaXRvbG9neTwva2V5d29yZD48a2V5d29yZD5GZW1hbGU8L2tl
eXdvcmQ+PGtleXdvcmQ+RmVuYmVuZGF6b2xlLyp0aGVyYXBldXRpYyB1c2U8L2tleXdvcmQ+PGtl
eXdvcmQ+TWVhdC9wYXJhc2l0b2xvZ3k8L2tleXdvcmQ+PGtleXdvcmQ+TmVtYXRvZGUgSW5mZWN0
aW9ucy9wcmV2ZW50aW9uICZhbXA7IGNvbnRyb2wvdmV0ZXJpbmFyeTwva2V5d29yZD48a2V5d29y
ZD5QYXJhc2l0ZSBFZ2cgQ291bnQ8L2tleXdvcmQ+PGtleXdvcmQ+UGFyYXNpdGljIERpc2Vhc2Vz
L3ByZXZlbnRpb24gJmFtcDsgY29udHJvbDwva2V5d29yZD48a2V5d29yZD4qUGFyYXNpdGljIERp
c2Vhc2VzLCBBbmltYWw8L2tleXdvcmQ+PGtleXdvcmQ+UHJlZ25hbmN5PC9rZXl3b3JkPjxrZXl3
b3JkPipQcmVnbmFuY3ksIEFuaW1hbDwva2V5d29yZD48a2V5d29yZD5SZXByb2R1Y3Rpb248L2tl
eXdvcmQ+PGtleXdvcmQ+V2VpZ2h0IEdhaW48L2tleXdvcmQ+PC9rZXl3b3Jkcz48ZGF0ZXM+PHll
YXI+MTk5NzwveWVhcj48cHViLWRhdGVzPjxkYXRlPk1hcjwvZGF0ZT48L3B1Yi1kYXRlcz48L2Rh
dGVzPjxpc2JuPjAzMDQtNDAxNyAoUHJpbnQpJiN4RDswMzA0LTQwMTcgKExpbmtpbmcpPC9pc2Ju
PjxhY2Nlc3Npb24tbnVtPjkxMDY5NTM8L2FjY2Vzc2lvbi1udW0+PHVybHM+PHJlbGF0ZWQtdXJs
cz48dXJsPmh0dHA6Ly93d3cubmNiaS5ubG0ubmloLmdvdi9wdWJtZWQvOTEwNjk1MzwvdXJsPjwv
cmVsYXRlZC11cmxzPjwvdXJscz48L3JlY29yZD48L0NpdGU+PENpdGU+PEF1dGhvcj5TYW5jaGV6
PC9BdXRob3I+PFllYXI+MjAwMjwvWWVhcj48UmVjTnVtPjE4ODwvUmVjTnVtPjxyZWNvcmQ+PHJl
Yy1udW1iZXI+MTg4PC9yZWMtbnVtYmVyPjxmb3JlaWduLWtleXM+PGtleSBhcHA9IkVOIiBkYi1p
ZD0iZnB3OXBydnc5OWQ5ZXJlOTJ0bXgwZXNvMGVmejB4ZTJ4cHR0IiB0aW1lc3RhbXA9IjE0NzIz
NzYzMzQiPjE4ODwva2V5PjwvZm9yZWlnbi1rZXlzPjxyZWYtdHlwZSBuYW1lPSJKb3VybmFsIEFy
dGljbGUiPjE3PC9yZWYtdHlwZT48Y29udHJpYnV0b3JzPjxhdXRob3JzPjxhdXRob3I+U2FuY2hl
eiwgSi48L2F1dGhvcj48YXV0aG9yPk7DuGR0dmVkdCBBLjwvYXV0aG9yPjxhdXRob3I+RG9ob28g
SS48L2F1dGhvcj48YXV0aG9yPkRlc0PDtHRlYXV4IEwuPC9hdXRob3I+PC9hdXRob3JzPjwvY29u
dHJpYnV0b3JzPjx0aXRsZXM+PHRpdGxlPlRoZSBlZmZlY3Qgb2YgZXByaW5vbWVjdGluIHRyZWF0
bWVudCBhdCBjYWx2aW5nIG9uIHJlcHJvZHVjdGlvbiBwYXJhbWV0ZXJzIGluIGFkdWx0IGRhaXJ5
IGNvd3MgaW4gQ2FuYWRhPC90aXRsZT48c2Vjb25kYXJ5LXRpdGxlPlByZXYuIFZldC4gTWVkLjwv
c2Vjb25kYXJ5LXRpdGxlPjwvdGl0bGVzPjxwZXJpb2RpY2FsPjxmdWxsLXRpdGxlPlByZXYuIFZl
dC4gTWVkLjwvZnVsbC10aXRsZT48L3BlcmlvZGljYWw+PHBhZ2VzPjE2NS0xNzc8L3BhZ2VzPjx2
b2x1bWU+NTY8L3ZvbHVtZT48bnVtYmVyPjI8L251bWJlcj48ZGF0ZXM+PHllYXI+MjAwMjwveWVh
cj48L2RhdGVzPjx1cmxzPjwvdXJscz48L3JlY29yZD48L0NpdGU+PENpdGU+PEF1dGhvcj5EZWxh
Zm9zc2U8L0F1dGhvcj48WWVhcj4yMDEzPC9ZZWFyPjxSZWNOdW0+MTQ2PC9SZWNOdW0+PHJlY29y
ZD48cmVjLW51bWJlcj4xNDY8L3JlYy1udW1iZXI+PGZvcmVpZ24ta2V5cz48a2V5IGFwcD0iRU4i
IGRiLWlkPSJmcHc5cHJ2dzk5ZDllcmU5MnRteDBlc28wZWZ6MHhlMnhwdHQiIHRpbWVzdGFtcD0i
MTQ2ODM0NTU5MSI+MTQ2PC9rZXk+PC9mb3JlaWduLWtleXM+PHJlZi10eXBlIG5hbWU9IkpvdXJu
YWwgQXJ0aWNsZSI+MTc8L3JlZi10eXBlPjxjb250cmlidXRvcnM+PGF1dGhvcnM+PGF1dGhvcj5E
ZWxhZm9zc2UsIEEuPC9hdXRob3I+PC9hdXRob3JzPjwvY29udHJpYnV0b3JzPjx0aXRsZXM+PHRp
dGxlPlRoZSBhc3NvY2lhdGlvbiBiZXR3ZWVuIE9zdGVydGFnaWEgb3N0ZXJ0YWdpIGFudGlib2Rp
ZXMgaW4gYnVsayB0YW5rIG1pbGsgc2FtcGxlcyBhbmQgcGFyYW1ldGVycyBsaW5rZWQgdG8gY2F0
dGxlIHJlcHJvZHVjdGlvbiBhbmQgbW9ydGFsaXR5PC90aXRsZT48c2Vjb25kYXJ5LXRpdGxlPlZl
dC4gUGFyYXNpdG9sLjwvc2Vjb25kYXJ5LXRpdGxlPjwvdGl0bGVzPjxwZXJpb2RpY2FsPjxmdWxs
LXRpdGxlPlZldC4gUGFyYXNpdG9sLjwvZnVsbC10aXRsZT48L3BlcmlvZGljYWw+PHBhZ2VzPjIx
Mi0yMjA8L3BhZ2VzPjx2b2x1bWU+MTk3PC92b2x1bWU+PGRhdGVzPjx5ZWFyPjIwMTM8L3llYXI+
PC9kYXRlcz48dXJscz48L3VybHM+PC9yZWNvcmQ+PC9DaXRlPjwvRW5kTm90ZT5=
</w:fldData>
        </w:fldChar>
      </w:r>
      <w:r w:rsidR="00B754C2" w:rsidRPr="00014471">
        <w:instrText xml:space="preserve"> ADDIN EN.CITE.DATA </w:instrText>
      </w:r>
      <w:r w:rsidR="00B754C2" w:rsidRPr="00014471">
        <w:fldChar w:fldCharType="end"/>
      </w:r>
      <w:r w:rsidR="001A2D6D" w:rsidRPr="00014471">
        <w:fldChar w:fldCharType="separate"/>
      </w:r>
      <w:r w:rsidR="00B754C2" w:rsidRPr="00014471">
        <w:rPr>
          <w:noProof/>
        </w:rPr>
        <w:t>(Walsh et al., 1995; Stromberg et al., 1997; Sanchez et al., 2002a; Delafosse, 2013)</w:t>
      </w:r>
      <w:r w:rsidR="001A2D6D" w:rsidRPr="00014471">
        <w:fldChar w:fldCharType="end"/>
      </w:r>
      <w:r w:rsidR="001A2D6D" w:rsidRPr="00014471">
        <w:t>.</w:t>
      </w:r>
      <w:r w:rsidR="001A2D6D" w:rsidRPr="00014471">
        <w:rPr>
          <w:rFonts w:cs="Times New Roman"/>
          <w:bCs/>
          <w:color w:val="000000" w:themeColor="text1"/>
          <w:szCs w:val="24"/>
        </w:rPr>
        <w:t xml:space="preserve"> </w:t>
      </w:r>
      <w:r w:rsidR="006A606A" w:rsidRPr="00014471">
        <w:rPr>
          <w:rFonts w:cs="Times New Roman"/>
          <w:bCs/>
          <w:color w:val="000000" w:themeColor="text1"/>
          <w:szCs w:val="24"/>
        </w:rPr>
        <w:t>Interestingly, a</w:t>
      </w:r>
      <w:r w:rsidR="00343D79" w:rsidRPr="00014471">
        <w:t xml:space="preserve">lthough heifers </w:t>
      </w:r>
      <w:r w:rsidR="00255D24" w:rsidRPr="00014471">
        <w:rPr>
          <w:szCs w:val="24"/>
          <w:lang w:val="en"/>
        </w:rPr>
        <w:t>represent a capital investment for dairy farmers and are</w:t>
      </w:r>
      <w:r w:rsidR="00F92550" w:rsidRPr="00014471">
        <w:rPr>
          <w:szCs w:val="24"/>
          <w:lang w:val="en"/>
        </w:rPr>
        <w:t xml:space="preserve"> among the most vulnerable to this type of infections and production losses</w:t>
      </w:r>
      <w:r w:rsidR="00343D79" w:rsidRPr="00014471">
        <w:rPr>
          <w:iCs/>
          <w:color w:val="000000" w:themeColor="text1"/>
        </w:rPr>
        <w:t>,</w:t>
      </w:r>
      <w:r w:rsidR="00343D79" w:rsidRPr="00014471">
        <w:t xml:space="preserve"> little</w:t>
      </w:r>
      <w:r w:rsidR="001A2D6D" w:rsidRPr="00014471">
        <w:t xml:space="preserve"> has been done</w:t>
      </w:r>
      <w:r w:rsidR="00343D79" w:rsidRPr="00014471">
        <w:t xml:space="preserve"> </w:t>
      </w:r>
      <w:r w:rsidR="001A2D6D" w:rsidRPr="00014471">
        <w:t xml:space="preserve">to explore </w:t>
      </w:r>
      <w:r w:rsidR="002553B4" w:rsidRPr="00014471">
        <w:t>impacts of</w:t>
      </w:r>
      <w:r w:rsidR="00B754C2" w:rsidRPr="00014471">
        <w:t xml:space="preserve"> helminth infections</w:t>
      </w:r>
      <w:r w:rsidR="001A2D6D" w:rsidRPr="00014471">
        <w:t xml:space="preserve"> in first-lactation heifers, with very few</w:t>
      </w:r>
      <w:r w:rsidR="009C1521" w:rsidRPr="00014471">
        <w:t>, inconclusive</w:t>
      </w:r>
      <w:r w:rsidR="001A2D6D" w:rsidRPr="00014471">
        <w:t xml:space="preserve"> studies </w:t>
      </w:r>
      <w:r w:rsidR="009C1521" w:rsidRPr="00014471">
        <w:t xml:space="preserve">available </w:t>
      </w:r>
      <w:r w:rsidR="001A2D6D" w:rsidRPr="00014471">
        <w:fldChar w:fldCharType="begin">
          <w:fldData xml:space="preserve">PEVuZE5vdGU+PENpdGU+PEF1dGhvcj5CbGFuY28tUGVuZWRvPC9BdXRob3I+PFllYXI+MjAxMjwv
WWVhcj48UmVjTnVtPjEyPC9SZWNOdW0+PERpc3BsYXlUZXh0PihCbGFuY28tUGVuZWRvIGV0IGFs
LiwgMjAxMjsgTGllZHRrZSBldCBhbC4sIDIwMTMpPC9EaXNwbGF5VGV4dD48cmVjb3JkPjxyZWMt
bnVtYmVyPjEyPC9yZWMtbnVtYmVyPjxmb3JlaWduLWtleXM+PGtleSBhcHA9IkVOIiBkYi1pZD0i
ZnB3OXBydnc5OWQ5ZXJlOTJ0bXgwZXNvMGVmejB4ZTJ4cHR0IiB0aW1lc3RhbXA9IjE0NjIyODQ2
NDciPjEyPC9rZXk+PC9mb3JlaWduLWtleXM+PHJlZi10eXBlIG5hbWU9IkpvdXJuYWwgQXJ0aWNs
ZSI+MTc8L3JlZi10eXBlPjxjb250cmlidXRvcnM+PGF1dGhvcnM+PGF1dGhvcj5CbGFuY28tUGVu
ZWRvLCBJLjwvYXV0aG9yPjxhdXRob3I+SG9nbHVuZCwgSi48L2F1dGhvcj48YXV0aG9yPkZhbGws
IE4uPC9hdXRob3I+PGF1dGhvcj5FbWFudWVsc29uLCBVLjwvYXV0aG9yPjwvYXV0aG9ycz48L2Nv
bnRyaWJ1dG9ycz48YXV0aC1hZGRyZXNzPkRlcGFydG1lbnQgb2YgQ2xpbmljYWwgU2NpZW5jZXMs
IFN3ZWRpc2ggVW5pdmVyc2l0eSBvZiBBZ3JpY3VsdHVyYWwgU2NpZW5jZXMgKFNMVSksIFBPQiA3
MDU0LCBTRSA3NTAgMDcgVXBwc2FsYSwgU3dlZGVuLiBpc2FiZWwuYmxhbmNvLnBlbmVkb0BzbHUu
c2U8L2F1dGgtYWRkcmVzcz48dGl0bGVzPjx0aXRsZT5FeHBvc3VyZSB0byBwYXN0dXJlIGJvcm5l
IG5lbWF0b2RlcyBhZmZlY3RzIGluZGl2aWR1YWwgbWlsayB5aWVsZCBpbiBTd2VkaXNoIGRhaXJ5
IGhlcmRzPC90aXRsZT48c2Vjb25kYXJ5LXRpdGxlPlZldCBQYXJhc2l0b2w8L3NlY29uZGFyeS10
aXRsZT48YWx0LXRpdGxlPlZldGVyaW5hcnkgcGFyYXNpdG9sb2d5PC9hbHQtdGl0bGU+PC90aXRs
ZXM+PHBlcmlvZGljYWw+PGZ1bGwtdGl0bGU+VmV0IFBhcmFzaXRvbDwvZnVsbC10aXRsZT48YWJi
ci0xPlZldGVyaW5hcnkgcGFyYXNpdG9sb2d5PC9hYmJyLTE+PC9wZXJpb2RpY2FsPjxhbHQtcGVy
aW9kaWNhbD48ZnVsbC10aXRsZT5WZXQgUGFyYXNpdG9sPC9mdWxsLXRpdGxlPjxhYmJyLTE+VmV0
ZXJpbmFyeSBwYXJhc2l0b2xvZ3k8L2FiYnItMT48L2FsdC1wZXJpb2RpY2FsPjxwYWdlcz45My04
PC9wYWdlcz48dm9sdW1lPjE4ODwvdm9sdW1lPjxudW1iZXI+MS0yPC9udW1iZXI+PGtleXdvcmRz
PjxrZXl3b3JkPkFuaW1hbCBIdXNiYW5kcnk8L2tleXdvcmQ+PGtleXdvcmQ+QW5pbWFsczwva2V5
d29yZD48a2V5d29yZD5BbnRpYm9kaWVzLCBIZWxtaW50aC9ibG9vZDwva2V5d29yZD48a2V5d29y
ZD5DYXR0bGU8L2tleXdvcmQ+PGtleXdvcmQ+Q2F0dGxlIERpc2Vhc2VzL2Jsb29kLypwYXRob2xv
Z3k8L2tleXdvcmQ+PGtleXdvcmQ+RGFpcnlpbmc8L2tleXdvcmQ+PGtleXdvcmQ+RW56eW1lLUxp
bmtlZCBJbW11bm9zb3JiZW50IEFzc2F5PC9rZXl3b3JkPjxrZXl3b3JkPkZlbWFsZTwva2V5d29y
ZD48a2V5d29yZD5MYWN0YXRpb24vKnBoeXNpb2xvZ3k8L2tleXdvcmQ+PGtleXdvcmQ+Kk1pbGs8
L2tleXdvcmQ+PGtleXdvcmQ+T3N0ZXJ0YWdpYTwva2V5d29yZD48a2V5d29yZD5Pc3RlcnRhZ2lh
c2lzL2Jsb29kL3BhdGhvbG9neS8qdmV0ZXJpbmFyeTwva2V5d29yZD48a2V5d29yZD5Td2VkZW4v
ZXBpZGVtaW9sb2d5PC9rZXl3b3JkPjwva2V5d29yZHM+PGRhdGVzPjx5ZWFyPjIwMTI8L3llYXI+
PHB1Yi1kYXRlcz48ZGF0ZT5BdWcgMTM8L2RhdGU+PC9wdWItZGF0ZXM+PC9kYXRlcz48aXNibj4x
ODczLTI1NTAgKEVsZWN0cm9uaWMpJiN4RDswMzA0LTQwMTcgKExpbmtpbmcpPC9pc2JuPjxhY2Nl
c3Npb24tbnVtPjIyNDU5MTA4PC9hY2Nlc3Npb24tbnVtPjx1cmxzPjxyZWxhdGVkLXVybHM+PHVy
bD5odHRwOi8vd3d3Lm5jYmkubmxtLm5paC5nb3YvcHVibWVkLzIyNDU5MTA4PC91cmw+PC9yZWxh
dGVkLXVybHM+PC91cmxzPjxlbGVjdHJvbmljLXJlc291cmNlLW51bT4xMC4xMDE2L2oudmV0cGFy
LjIwMTIuMDIuMDI0PC9lbGVjdHJvbmljLXJlc291cmNlLW51bT48L3JlY29yZD48L0NpdGU+PENp
dGU+PEF1dGhvcj5MaWVkdGtlPC9BdXRob3I+PFllYXI+MjAxMzwvWWVhcj48UmVjTnVtPjc1PC9S
ZWNOdW0+PHJlY29yZD48cmVjLW51bWJlcj43NTwvcmVjLW51bWJlcj48Zm9yZWlnbi1rZXlzPjxr
ZXkgYXBwPSJFTiIgZGItaWQ9ImZwdzlwcnZ3OTlkOWVyZTkydG14MGVzbzBlZnoweGUyeHB0dCIg
dGltZXN0YW1wPSIxNDY0OTQzNzgxIj43NTwva2V5PjwvZm9yZWlnbi1rZXlzPjxyZWYtdHlwZSBu
YW1lPSJKb3VybmFsIEFydGljbGUiPjE3PC9yZWYtdHlwZT48Y29udHJpYnV0b3JzPjxhdXRob3Jz
PjxhdXRob3I+TGllZHRrZSwgSy48L2F1dGhvcj48YXV0aG9yPlN6dGV5biwgSi48L2F1dGhvcj48
YXV0aG9yPkJpYWxvYnJ6ZXdza2ksIEkuPC9hdXRob3I+PGF1dGhvcj5XaXN6bmlld3NrYS1MYXN6
Y3p5Y2gsIEEuPC9hdXRob3I+PGF1dGhvcj5CZWRuYXJrby1NbHluYXJjenlrLCBFLjwvYXV0aG9y
PjwvYXV0aG9ycz48L2NvbnRyaWJ1dG9ycz48dGl0bGVzPjx0aXRsZT48c3R5bGUgZmFjZT0ibm9y
bWFsIiBmb250PSJkZWZhdWx0IiBzaXplPSIxMDAlIj5RdWFsaXR5IG9mIG1pbGsgb2YgY293cyBp
biB0aGUgZmlyc3QgbGFjdGF0aW9uIHZzLiBwcmVzZW5jZSBvZiBhbnRpLTwvc3R5bGU+PHN0eWxl
IGZhY2U9Iml0YWxpYyIgZm9udD0iZGVmYXVsdCIgc2l6ZT0iMTAwJSI+T3N0ZXJ0YWdpYTwvc3R5
bGU+PHN0eWxlIGZhY2U9Im5vcm1hbCIgZm9udD0iZGVmYXVsdCIgc2l6ZT0iMTAwJSI+IGFudGli
b2RpZXMgaW4gdGhlaXIgbWlsazwvc3R5bGU+PC90aXRsZT48c2Vjb25kYXJ5LXRpdGxlPlBvbC4g
Si4gVmV0LiBTY2kuPC9zZWNvbmRhcnktdGl0bGU+PC90aXRsZXM+PHBlcmlvZGljYWw+PGZ1bGwt
dGl0bGU+UG9sLiBKLiBWZXQuIFNjaS48L2Z1bGwtdGl0bGU+PC9wZXJpb2RpY2FsPjxwYWdlcz4y
NDktMjUzPC9wYWdlcz48dm9sdW1lPjE2PC92b2x1bWU+PG51bWJlcj4yPC9udW1iZXI+PGRhdGVz
Pjx5ZWFyPjIwMTM8L3llYXI+PC9kYXRlcz48dXJscz48L3VybHM+PC9yZWNvcmQ+PC9DaXRlPjwv
RW5kTm90ZT5=
</w:fldData>
        </w:fldChar>
      </w:r>
      <w:r w:rsidR="001A2D6D" w:rsidRPr="00014471">
        <w:instrText xml:space="preserve"> ADDIN EN.CITE </w:instrText>
      </w:r>
      <w:r w:rsidR="001A2D6D" w:rsidRPr="00014471">
        <w:fldChar w:fldCharType="begin">
          <w:fldData xml:space="preserve">PEVuZE5vdGU+PENpdGU+PEF1dGhvcj5CbGFuY28tUGVuZWRvPC9BdXRob3I+PFllYXI+MjAxMjwv
WWVhcj48UmVjTnVtPjEyPC9SZWNOdW0+PERpc3BsYXlUZXh0PihCbGFuY28tUGVuZWRvIGV0IGFs
LiwgMjAxMjsgTGllZHRrZSBldCBhbC4sIDIwMTMpPC9EaXNwbGF5VGV4dD48cmVjb3JkPjxyZWMt
bnVtYmVyPjEyPC9yZWMtbnVtYmVyPjxmb3JlaWduLWtleXM+PGtleSBhcHA9IkVOIiBkYi1pZD0i
ZnB3OXBydnc5OWQ5ZXJlOTJ0bXgwZXNvMGVmejB4ZTJ4cHR0IiB0aW1lc3RhbXA9IjE0NjIyODQ2
NDciPjEyPC9rZXk+PC9mb3JlaWduLWtleXM+PHJlZi10eXBlIG5hbWU9IkpvdXJuYWwgQXJ0aWNs
ZSI+MTc8L3JlZi10eXBlPjxjb250cmlidXRvcnM+PGF1dGhvcnM+PGF1dGhvcj5CbGFuY28tUGVu
ZWRvLCBJLjwvYXV0aG9yPjxhdXRob3I+SG9nbHVuZCwgSi48L2F1dGhvcj48YXV0aG9yPkZhbGws
IE4uPC9hdXRob3I+PGF1dGhvcj5FbWFudWVsc29uLCBVLjwvYXV0aG9yPjwvYXV0aG9ycz48L2Nv
bnRyaWJ1dG9ycz48YXV0aC1hZGRyZXNzPkRlcGFydG1lbnQgb2YgQ2xpbmljYWwgU2NpZW5jZXMs
IFN3ZWRpc2ggVW5pdmVyc2l0eSBvZiBBZ3JpY3VsdHVyYWwgU2NpZW5jZXMgKFNMVSksIFBPQiA3
MDU0LCBTRSA3NTAgMDcgVXBwc2FsYSwgU3dlZGVuLiBpc2FiZWwuYmxhbmNvLnBlbmVkb0BzbHUu
c2U8L2F1dGgtYWRkcmVzcz48dGl0bGVzPjx0aXRsZT5FeHBvc3VyZSB0byBwYXN0dXJlIGJvcm5l
IG5lbWF0b2RlcyBhZmZlY3RzIGluZGl2aWR1YWwgbWlsayB5aWVsZCBpbiBTd2VkaXNoIGRhaXJ5
IGhlcmRzPC90aXRsZT48c2Vjb25kYXJ5LXRpdGxlPlZldCBQYXJhc2l0b2w8L3NlY29uZGFyeS10
aXRsZT48YWx0LXRpdGxlPlZldGVyaW5hcnkgcGFyYXNpdG9sb2d5PC9hbHQtdGl0bGU+PC90aXRs
ZXM+PHBlcmlvZGljYWw+PGZ1bGwtdGl0bGU+VmV0IFBhcmFzaXRvbDwvZnVsbC10aXRsZT48YWJi
ci0xPlZldGVyaW5hcnkgcGFyYXNpdG9sb2d5PC9hYmJyLTE+PC9wZXJpb2RpY2FsPjxhbHQtcGVy
aW9kaWNhbD48ZnVsbC10aXRsZT5WZXQgUGFyYXNpdG9sPC9mdWxsLXRpdGxlPjxhYmJyLTE+VmV0
ZXJpbmFyeSBwYXJhc2l0b2xvZ3k8L2FiYnItMT48L2FsdC1wZXJpb2RpY2FsPjxwYWdlcz45My04
PC9wYWdlcz48dm9sdW1lPjE4ODwvdm9sdW1lPjxudW1iZXI+MS0yPC9udW1iZXI+PGtleXdvcmRz
PjxrZXl3b3JkPkFuaW1hbCBIdXNiYW5kcnk8L2tleXdvcmQ+PGtleXdvcmQ+QW5pbWFsczwva2V5
d29yZD48a2V5d29yZD5BbnRpYm9kaWVzLCBIZWxtaW50aC9ibG9vZDwva2V5d29yZD48a2V5d29y
ZD5DYXR0bGU8L2tleXdvcmQ+PGtleXdvcmQ+Q2F0dGxlIERpc2Vhc2VzL2Jsb29kLypwYXRob2xv
Z3k8L2tleXdvcmQ+PGtleXdvcmQ+RGFpcnlpbmc8L2tleXdvcmQ+PGtleXdvcmQ+RW56eW1lLUxp
bmtlZCBJbW11bm9zb3JiZW50IEFzc2F5PC9rZXl3b3JkPjxrZXl3b3JkPkZlbWFsZTwva2V5d29y
ZD48a2V5d29yZD5MYWN0YXRpb24vKnBoeXNpb2xvZ3k8L2tleXdvcmQ+PGtleXdvcmQ+Kk1pbGs8
L2tleXdvcmQ+PGtleXdvcmQ+T3N0ZXJ0YWdpYTwva2V5d29yZD48a2V5d29yZD5Pc3RlcnRhZ2lh
c2lzL2Jsb29kL3BhdGhvbG9neS8qdmV0ZXJpbmFyeTwva2V5d29yZD48a2V5d29yZD5Td2VkZW4v
ZXBpZGVtaW9sb2d5PC9rZXl3b3JkPjwva2V5d29yZHM+PGRhdGVzPjx5ZWFyPjIwMTI8L3llYXI+
PHB1Yi1kYXRlcz48ZGF0ZT5BdWcgMTM8L2RhdGU+PC9wdWItZGF0ZXM+PC9kYXRlcz48aXNibj4x
ODczLTI1NTAgKEVsZWN0cm9uaWMpJiN4RDswMzA0LTQwMTcgKExpbmtpbmcpPC9pc2JuPjxhY2Nl
c3Npb24tbnVtPjIyNDU5MTA4PC9hY2Nlc3Npb24tbnVtPjx1cmxzPjxyZWxhdGVkLXVybHM+PHVy
bD5odHRwOi8vd3d3Lm5jYmkubmxtLm5paC5nb3YvcHVibWVkLzIyNDU5MTA4PC91cmw+PC9yZWxh
dGVkLXVybHM+PC91cmxzPjxlbGVjdHJvbmljLXJlc291cmNlLW51bT4xMC4xMDE2L2oudmV0cGFy
LjIwMTIuMDIuMDI0PC9lbGVjdHJvbmljLXJlc291cmNlLW51bT48L3JlY29yZD48L0NpdGU+PENp
dGU+PEF1dGhvcj5MaWVkdGtlPC9BdXRob3I+PFllYXI+MjAxMzwvWWVhcj48UmVjTnVtPjc1PC9S
ZWNOdW0+PHJlY29yZD48cmVjLW51bWJlcj43NTwvcmVjLW51bWJlcj48Zm9yZWlnbi1rZXlzPjxr
ZXkgYXBwPSJFTiIgZGItaWQ9ImZwdzlwcnZ3OTlkOWVyZTkydG14MGVzbzBlZnoweGUyeHB0dCIg
dGltZXN0YW1wPSIxNDY0OTQzNzgxIj43NTwva2V5PjwvZm9yZWlnbi1rZXlzPjxyZWYtdHlwZSBu
YW1lPSJKb3VybmFsIEFydGljbGUiPjE3PC9yZWYtdHlwZT48Y29udHJpYnV0b3JzPjxhdXRob3Jz
PjxhdXRob3I+TGllZHRrZSwgSy48L2F1dGhvcj48YXV0aG9yPlN6dGV5biwgSi48L2F1dGhvcj48
YXV0aG9yPkJpYWxvYnJ6ZXdza2ksIEkuPC9hdXRob3I+PGF1dGhvcj5XaXN6bmlld3NrYS1MYXN6
Y3p5Y2gsIEEuPC9hdXRob3I+PGF1dGhvcj5CZWRuYXJrby1NbHluYXJjenlrLCBFLjwvYXV0aG9y
PjwvYXV0aG9ycz48L2NvbnRyaWJ1dG9ycz48dGl0bGVzPjx0aXRsZT48c3R5bGUgZmFjZT0ibm9y
bWFsIiBmb250PSJkZWZhdWx0IiBzaXplPSIxMDAlIj5RdWFsaXR5IG9mIG1pbGsgb2YgY293cyBp
biB0aGUgZmlyc3QgbGFjdGF0aW9uIHZzLiBwcmVzZW5jZSBvZiBhbnRpLTwvc3R5bGU+PHN0eWxl
IGZhY2U9Iml0YWxpYyIgZm9udD0iZGVmYXVsdCIgc2l6ZT0iMTAwJSI+T3N0ZXJ0YWdpYTwvc3R5
bGU+PHN0eWxlIGZhY2U9Im5vcm1hbCIgZm9udD0iZGVmYXVsdCIgc2l6ZT0iMTAwJSI+IGFudGli
b2RpZXMgaW4gdGhlaXIgbWlsazwvc3R5bGU+PC90aXRsZT48c2Vjb25kYXJ5LXRpdGxlPlBvbC4g
Si4gVmV0LiBTY2kuPC9zZWNvbmRhcnktdGl0bGU+PC90aXRsZXM+PHBlcmlvZGljYWw+PGZ1bGwt
dGl0bGU+UG9sLiBKLiBWZXQuIFNjaS48L2Z1bGwtdGl0bGU+PC9wZXJpb2RpY2FsPjxwYWdlcz4y
NDktMjUzPC9wYWdlcz48dm9sdW1lPjE2PC92b2x1bWU+PG51bWJlcj4yPC9udW1iZXI+PGRhdGVz
Pjx5ZWFyPjIwMTM8L3llYXI+PC9kYXRlcz48dXJscz48L3VybHM+PC9yZWNvcmQ+PC9DaXRlPjwv
RW5kTm90ZT5=
</w:fldData>
        </w:fldChar>
      </w:r>
      <w:r w:rsidR="001A2D6D" w:rsidRPr="00014471">
        <w:instrText xml:space="preserve"> ADDIN EN.CITE.DATA </w:instrText>
      </w:r>
      <w:r w:rsidR="001A2D6D" w:rsidRPr="00014471">
        <w:fldChar w:fldCharType="end"/>
      </w:r>
      <w:r w:rsidR="001A2D6D" w:rsidRPr="00014471">
        <w:fldChar w:fldCharType="separate"/>
      </w:r>
      <w:r w:rsidR="001A2D6D" w:rsidRPr="00014471">
        <w:rPr>
          <w:noProof/>
        </w:rPr>
        <w:t>(Blanco-Penedo et al., 2012; Liedtke et al., 2013)</w:t>
      </w:r>
      <w:r w:rsidR="001A2D6D" w:rsidRPr="00014471">
        <w:fldChar w:fldCharType="end"/>
      </w:r>
      <w:r w:rsidR="00EC395A" w:rsidRPr="00014471">
        <w:t>. Moreover, it</w:t>
      </w:r>
      <w:r w:rsidR="001A2D6D" w:rsidRPr="00014471">
        <w:t xml:space="preserve"> is not clear whether loss</w:t>
      </w:r>
      <w:r w:rsidR="00343D79" w:rsidRPr="00014471">
        <w:t>es</w:t>
      </w:r>
      <w:r w:rsidR="001A2D6D" w:rsidRPr="00014471">
        <w:t xml:space="preserve"> in milk yield due to </w:t>
      </w:r>
      <w:r w:rsidR="00343D79" w:rsidRPr="00014471">
        <w:t>helminth</w:t>
      </w:r>
      <w:r w:rsidR="001A2D6D" w:rsidRPr="00014471">
        <w:t xml:space="preserve"> infections </w:t>
      </w:r>
      <w:r w:rsidR="00343D79" w:rsidRPr="00014471">
        <w:t>can be</w:t>
      </w:r>
      <w:r w:rsidR="001A2D6D" w:rsidRPr="00014471">
        <w:t xml:space="preserve"> compensated during</w:t>
      </w:r>
      <w:r w:rsidR="00673F02" w:rsidRPr="00014471">
        <w:t xml:space="preserve"> </w:t>
      </w:r>
      <w:r w:rsidR="006A606A" w:rsidRPr="00014471">
        <w:t xml:space="preserve">the </w:t>
      </w:r>
      <w:r w:rsidR="00673F02" w:rsidRPr="00014471">
        <w:t>subsequent lactation</w:t>
      </w:r>
      <w:r w:rsidR="00343D79" w:rsidRPr="00014471">
        <w:t>s</w:t>
      </w:r>
      <w:r w:rsidR="006A606A" w:rsidRPr="00014471">
        <w:t xml:space="preserve"> of the cow</w:t>
      </w:r>
      <w:r w:rsidR="001A2D6D" w:rsidRPr="00014471">
        <w:t xml:space="preserve">. </w:t>
      </w:r>
      <w:r w:rsidR="00BB2FB6" w:rsidRPr="00014471">
        <w:t>Finally, although</w:t>
      </w:r>
      <w:r w:rsidR="00EC395A" w:rsidRPr="00014471">
        <w:t xml:space="preserve"> there </w:t>
      </w:r>
      <w:r w:rsidR="0065655A" w:rsidRPr="00014471">
        <w:t xml:space="preserve">is </w:t>
      </w:r>
      <w:r w:rsidR="00EC395A" w:rsidRPr="00014471">
        <w:t>clear evidence that</w:t>
      </w:r>
      <w:r w:rsidR="00BB2FB6" w:rsidRPr="00014471">
        <w:t xml:space="preserve"> </w:t>
      </w:r>
      <w:r w:rsidR="00BB2FB6" w:rsidRPr="00014471">
        <w:rPr>
          <w:i/>
        </w:rPr>
        <w:t xml:space="preserve">O. ostertagi </w:t>
      </w:r>
      <w:r w:rsidR="00BB2FB6" w:rsidRPr="00014471">
        <w:t>actively suppresses cattle immune responses</w:t>
      </w:r>
      <w:r w:rsidR="00F240A9" w:rsidRPr="00014471">
        <w:t xml:space="preserve"> </w:t>
      </w:r>
      <w:r w:rsidR="00B754C2" w:rsidRPr="00014471">
        <w:fldChar w:fldCharType="begin"/>
      </w:r>
      <w:r w:rsidR="00B754C2" w:rsidRPr="00014471">
        <w:instrText xml:space="preserve"> ADDIN EN.CITE &lt;EndNote&gt;&lt;Cite&gt;&lt;Author&gt;Gasbarre&lt;/Author&gt;&lt;Year&gt;1997&lt;/Year&gt;&lt;RecNum&gt;228&lt;/RecNum&gt;&lt;DisplayText&gt;(Gasbarre, 1997)&lt;/DisplayText&gt;&lt;record&gt;&lt;rec-number&gt;228&lt;/rec-number&gt;&lt;foreign-keys&gt;&lt;key app="EN" db-id="fpw9prvw99d9ere92tmx0eso0efz0xe2xptt" timestamp="1472747581"&gt;228&lt;/key&gt;&lt;/foreign-keys&gt;&lt;ref-type name="Journal Article"&gt;17&lt;/ref-type&gt;&lt;contributors&gt;&lt;authors&gt;&lt;author&gt;Gasbarre, L. C.&lt;/author&gt;&lt;/authors&gt;&lt;/contributors&gt;&lt;auth-address&gt;Immunology and Disease Resistance Laboratory, LPSI, ARS, USDA, Beltsville, MD 20705-2350, USA. lgasbarr@ggpl.arsusda.gov&lt;/auth-address&gt;&lt;titles&gt;&lt;title&gt;Effects of gastrointestinal nematode infection on the ruminant immune system&lt;/title&gt;&lt;secondary-title&gt;Vet Parasitol&lt;/secondary-title&gt;&lt;alt-title&gt;Veterinary parasitology&lt;/alt-title&gt;&lt;/titles&gt;&lt;periodical&gt;&lt;full-title&gt;Vet Parasitol&lt;/full-title&gt;&lt;abbr-1&gt;Veterinary parasitology&lt;/abbr-1&gt;&lt;/periodical&gt;&lt;alt-periodical&gt;&lt;full-title&gt;Vet Parasitol&lt;/full-title&gt;&lt;abbr-1&gt;Veterinary parasitology&lt;/abbr-1&gt;&lt;/alt-periodical&gt;&lt;pages&gt;327-37; discussion 337-43&lt;/pages&gt;&lt;volume&gt;72&lt;/volume&gt;&lt;number&gt;3-4&lt;/number&gt;&lt;keywords&gt;&lt;keyword&gt;Animals&lt;/keyword&gt;&lt;keyword&gt;Cattle&lt;/keyword&gt;&lt;keyword&gt;*Cattle Diseases&lt;/keyword&gt;&lt;keyword&gt;Gastrointestinal Diseases/immunology/parasitology/*veterinary&lt;/keyword&gt;&lt;keyword&gt;Host-Parasite Interactions/immunology&lt;/keyword&gt;&lt;keyword&gt;*Immunity, Mucosal&lt;/keyword&gt;&lt;keyword&gt;Nematode Infections/immunology/*veterinary&lt;/keyword&gt;&lt;keyword&gt;Oesophagostomiasis/immunology/veterinary&lt;/keyword&gt;&lt;keyword&gt;Ostertagia/immunology&lt;/keyword&gt;&lt;keyword&gt;Ostertagiasis/immunology/veterinary&lt;/keyword&gt;&lt;keyword&gt;Ruminants&lt;/keyword&gt;&lt;/keywords&gt;&lt;dates&gt;&lt;year&gt;1997&lt;/year&gt;&lt;pub-dates&gt;&lt;date&gt;Nov&lt;/date&gt;&lt;/pub-dates&gt;&lt;/dates&gt;&lt;isbn&gt;0304-4017 (Print)&amp;#xD;0304-4017 (Linking)&lt;/isbn&gt;&lt;accession-num&gt;9460205&lt;/accession-num&gt;&lt;urls&gt;&lt;related-urls&gt;&lt;url&gt;http://www.ncbi.nlm.nih.gov/pubmed/9460205&lt;/url&gt;&lt;/related-urls&gt;&lt;/urls&gt;&lt;/record&gt;&lt;/Cite&gt;&lt;/EndNote&gt;</w:instrText>
      </w:r>
      <w:r w:rsidR="00B754C2" w:rsidRPr="00014471">
        <w:fldChar w:fldCharType="separate"/>
      </w:r>
      <w:r w:rsidR="00B754C2" w:rsidRPr="00014471">
        <w:rPr>
          <w:noProof/>
        </w:rPr>
        <w:t>(Gasbarre, 1997)</w:t>
      </w:r>
      <w:r w:rsidR="00B754C2" w:rsidRPr="00014471">
        <w:fldChar w:fldCharType="end"/>
      </w:r>
      <w:r w:rsidR="000431F7" w:rsidRPr="00014471">
        <w:t xml:space="preserve"> , there is no evidence</w:t>
      </w:r>
      <w:r w:rsidR="00D05E5C" w:rsidRPr="00014471">
        <w:t xml:space="preserve"> from studies conducted o</w:t>
      </w:r>
      <w:r w:rsidR="004C5C8A" w:rsidRPr="00014471">
        <w:t>n farms</w:t>
      </w:r>
      <w:r w:rsidR="000431F7" w:rsidRPr="00014471">
        <w:t xml:space="preserve"> of the effects of </w:t>
      </w:r>
      <w:r w:rsidR="00EC395A" w:rsidRPr="00014471">
        <w:t>this parasite</w:t>
      </w:r>
      <w:r w:rsidR="000431F7" w:rsidRPr="00014471">
        <w:t xml:space="preserve"> on cattle susceptibility to other diseases</w:t>
      </w:r>
      <w:r w:rsidR="001A2D6D" w:rsidRPr="00014471">
        <w:t xml:space="preserve">. </w:t>
      </w:r>
    </w:p>
    <w:p w14:paraId="157BF429" w14:textId="4928265C" w:rsidR="001E38C8" w:rsidRPr="00014471" w:rsidRDefault="002C3A3D" w:rsidP="004F6410">
      <w:pPr>
        <w:spacing w:before="0" w:after="0" w:line="480" w:lineRule="auto"/>
        <w:ind w:firstLine="720"/>
      </w:pPr>
      <w:r w:rsidRPr="00014471">
        <w:t xml:space="preserve">Climatic conditions and herd management vary greatly between countries, which ultimately influences measures of </w:t>
      </w:r>
      <w:r w:rsidR="001C5055" w:rsidRPr="00014471">
        <w:t>impact</w:t>
      </w:r>
      <w:r w:rsidRPr="00014471">
        <w:t xml:space="preserve"> </w:t>
      </w:r>
      <w:r w:rsidRPr="00014471">
        <w:fldChar w:fldCharType="begin">
          <w:fldData xml:space="preserve">PEVuZE5vdGU+PENpdGU+PEF1dGhvcj5TYW5jaGV6PC9BdXRob3I+PFllYXI+MjAwMjwvWWVhcj48
UmVjTnVtPjE4ODwvUmVjTnVtPjxEaXNwbGF5VGV4dD4oV2lsbGlhbXMsIDE5OTk7IFNhbmNoZXog
ZXQgYWwuLCAyMDAyYSk8L0Rpc3BsYXlUZXh0PjxyZWNvcmQ+PHJlYy1udW1iZXI+MTg4PC9yZWMt
bnVtYmVyPjxmb3JlaWduLWtleXM+PGtleSBhcHA9IkVOIiBkYi1pZD0iZnB3OXBydnc5OWQ5ZXJl
OTJ0bXgwZXNvMGVmejB4ZTJ4cHR0IiB0aW1lc3RhbXA9IjE0NzIzNzYzMzQiPjE4ODwva2V5Pjwv
Zm9yZWlnbi1rZXlzPjxyZWYtdHlwZSBuYW1lPSJKb3VybmFsIEFydGljbGUiPjE3PC9yZWYtdHlw
ZT48Y29udHJpYnV0b3JzPjxhdXRob3JzPjxhdXRob3I+U2FuY2hleiwgSi48L2F1dGhvcj48YXV0
aG9yPk7DuGR0dmVkdCBBLjwvYXV0aG9yPjxhdXRob3I+RG9ob28gSS48L2F1dGhvcj48YXV0aG9y
PkRlc0PDtHRlYXV4IEwuPC9hdXRob3I+PC9hdXRob3JzPjwvY29udHJpYnV0b3JzPjx0aXRsZXM+
PHRpdGxlPlRoZSBlZmZlY3Qgb2YgZXByaW5vbWVjdGluIHRyZWF0bWVudCBhdCBjYWx2aW5nIG9u
IHJlcHJvZHVjdGlvbiBwYXJhbWV0ZXJzIGluIGFkdWx0IGRhaXJ5IGNvd3MgaW4gQ2FuYWRhPC90
aXRsZT48c2Vjb25kYXJ5LXRpdGxlPlByZXYuIFZldC4gTWVkLjwvc2Vjb25kYXJ5LXRpdGxlPjwv
dGl0bGVzPjxwZXJpb2RpY2FsPjxmdWxsLXRpdGxlPlByZXYuIFZldC4gTWVkLjwvZnVsbC10aXRs
ZT48L3BlcmlvZGljYWw+PHBhZ2VzPjE2NS0xNzc8L3BhZ2VzPjx2b2x1bWU+NTY8L3ZvbHVtZT48
bnVtYmVyPjI8L251bWJlcj48ZGF0ZXM+PHllYXI+MjAwMjwveWVhcj48L2RhdGVzPjx1cmxzPjwv
dXJscz48L3JlY29yZD48L0NpdGU+PENpdGU+PEF1dGhvcj5XaWxsaWFtczwvQXV0aG9yPjxZZWFy
PjE5OTk8L1llYXI+PFJlY051bT4zOTg4PC9SZWNOdW0+PHJlY29yZD48cmVjLW51bWJlcj4zOTg4
PC9yZWMtbnVtYmVyPjxmb3JlaWduLWtleXM+PGtleSBhcHA9IkVOIiBkYi1pZD0iZnB3OXBydnc5
OWQ5ZXJlOTJ0bXgwZXNvMGVmejB4ZTJ4cHR0IiB0aW1lc3RhbXA9IjE0OTEzNzIwODkiPjM5ODg8
L2tleT48L2ZvcmVpZ24ta2V5cz48cmVmLXR5cGUgbmFtZT0iSm91cm5hbCBBcnRpY2xlIj4xNzwv
cmVmLXR5cGU+PGNvbnRyaWJ1dG9ycz48YXV0aG9ycz48YXV0aG9yPldpbGxpYW1zLCBSLiBCLjwv
YXV0aG9yPjwvYXV0aG9ycz48L2NvbnRyaWJ1dG9ycz48YXV0aC1hZGRyZXNzPlNjaGVyaW5nLVBs
b3VnaCBBbmltYWwgSGVhbHRoLCBIYXJlZmllbGQsIFV4YnJpZGdlLCBNaWRkbGVzZXgsIFVLLjwv
YXV0aC1hZGRyZXNzPjx0aXRsZXM+PHRpdGxlPkEgY29tcGFydG1lbnRhbGlzZWQgbW9kZWwgZm9y
IHRoZSBlc3RpbWF0aW9uIG9mIHRoZSBjb3N0IG9mIGNvY2NpZGlvc2lzIHRvIHRoZSB3b3JsZCZh
cG9zO3MgY2hpY2tlbiBwcm9kdWN0aW9uIGluZHVzdHJ5PC90aXRsZT48c2Vjb25kYXJ5LXRpdGxl
PkludCBKIFBhcmFzaXRvbDwvc2Vjb25kYXJ5LXRpdGxlPjwvdGl0bGVzPjxwZXJpb2RpY2FsPjxm
dWxsLXRpdGxlPkludCBKIFBhcmFzaXRvbDwvZnVsbC10aXRsZT48YWJici0xPkludGVybmF0aW9u
YWwgam91cm5hbCBmb3IgcGFyYXNpdG9sb2d5PC9hYmJyLTE+PC9wZXJpb2RpY2FsPjxwYWdlcz4x
MjA5LTI5PC9wYWdlcz48dm9sdW1lPjI5PC92b2x1bWU+PG51bWJlcj44PC9udW1iZXI+PGtleXdv
cmRzPjxrZXl3b3JkPkFuaW1hbCBIdXNiYW5kcnkvKmVjb25vbWljczwva2V5d29yZD48a2V5d29y
ZD5BbmltYWxzPC9rZXl3b3JkPjxrZXl3b3JkPipDaGlja2Vuczwva2V5d29yZD48a2V5d29yZD5D
b2NjaWRpb3Npcy9lY29ub21pY3MvKnZldGVyaW5hcnk8L2tleXdvcmQ+PGtleXdvcmQ+Q29zdCBv
ZiBJbGxuZXNzPC9rZXl3b3JkPjxrZXl3b3JkPipNb2RlbHMsIEVjb25vbWljPC9rZXl3b3JkPjxr
ZXl3b3JkPlBvdWx0cnkgRGlzZWFzZXMvKmVjb25vbWljczwva2V5d29yZD48L2tleXdvcmRzPjxk
YXRlcz48eWVhcj4xOTk5PC95ZWFyPjxwdWItZGF0ZXM+PGRhdGU+QXVnPC9kYXRlPjwvcHViLWRh
dGVzPjwvZGF0ZXM+PGlzYm4+MDAyMC03NTE5IChQcmludCkmI3hEOzAwMjAtNzUxOSAoTGlua2lu
Zyk8L2lzYm4+PGFjY2Vzc2lvbi1udW0+MTA1NzY1NzM8L2FjY2Vzc2lvbi1udW0+PHVybHM+PHJl
bGF0ZWQtdXJscz48dXJsPmh0dHBzOi8vd3d3Lm5jYmkubmxtLm5paC5nb3YvcHVibWVkLzEwNTc2
NTczPC91cmw+PC9yZWxhdGVkLXVybHM+PC91cmxzPjwvcmVjb3JkPjwvQ2l0ZT48L0VuZE5vdGU+
</w:fldData>
        </w:fldChar>
      </w:r>
      <w:r w:rsidRPr="00014471">
        <w:instrText xml:space="preserve"> ADDIN EN.CITE </w:instrText>
      </w:r>
      <w:r w:rsidRPr="00014471">
        <w:fldChar w:fldCharType="begin">
          <w:fldData xml:space="preserve">PEVuZE5vdGU+PENpdGU+PEF1dGhvcj5TYW5jaGV6PC9BdXRob3I+PFllYXI+MjAwMjwvWWVhcj48
UmVjTnVtPjE4ODwvUmVjTnVtPjxEaXNwbGF5VGV4dD4oV2lsbGlhbXMsIDE5OTk7IFNhbmNoZXog
ZXQgYWwuLCAyMDAyYSk8L0Rpc3BsYXlUZXh0PjxyZWNvcmQ+PHJlYy1udW1iZXI+MTg4PC9yZWMt
bnVtYmVyPjxmb3JlaWduLWtleXM+PGtleSBhcHA9IkVOIiBkYi1pZD0iZnB3OXBydnc5OWQ5ZXJl
OTJ0bXgwZXNvMGVmejB4ZTJ4cHR0IiB0aW1lc3RhbXA9IjE0NzIzNzYzMzQiPjE4ODwva2V5Pjwv
Zm9yZWlnbi1rZXlzPjxyZWYtdHlwZSBuYW1lPSJKb3VybmFsIEFydGljbGUiPjE3PC9yZWYtdHlw
ZT48Y29udHJpYnV0b3JzPjxhdXRob3JzPjxhdXRob3I+U2FuY2hleiwgSi48L2F1dGhvcj48YXV0
aG9yPk7DuGR0dmVkdCBBLjwvYXV0aG9yPjxhdXRob3I+RG9ob28gSS48L2F1dGhvcj48YXV0aG9y
PkRlc0PDtHRlYXV4IEwuPC9hdXRob3I+PC9hdXRob3JzPjwvY29udHJpYnV0b3JzPjx0aXRsZXM+
PHRpdGxlPlRoZSBlZmZlY3Qgb2YgZXByaW5vbWVjdGluIHRyZWF0bWVudCBhdCBjYWx2aW5nIG9u
IHJlcHJvZHVjdGlvbiBwYXJhbWV0ZXJzIGluIGFkdWx0IGRhaXJ5IGNvd3MgaW4gQ2FuYWRhPC90
aXRsZT48c2Vjb25kYXJ5LXRpdGxlPlByZXYuIFZldC4gTWVkLjwvc2Vjb25kYXJ5LXRpdGxlPjwv
dGl0bGVzPjxwZXJpb2RpY2FsPjxmdWxsLXRpdGxlPlByZXYuIFZldC4gTWVkLjwvZnVsbC10aXRs
ZT48L3BlcmlvZGljYWw+PHBhZ2VzPjE2NS0xNzc8L3BhZ2VzPjx2b2x1bWU+NTY8L3ZvbHVtZT48
bnVtYmVyPjI8L251bWJlcj48ZGF0ZXM+PHllYXI+MjAwMjwveWVhcj48L2RhdGVzPjx1cmxzPjwv
dXJscz48L3JlY29yZD48L0NpdGU+PENpdGU+PEF1dGhvcj5XaWxsaWFtczwvQXV0aG9yPjxZZWFy
PjE5OTk8L1llYXI+PFJlY051bT4zOTg4PC9SZWNOdW0+PHJlY29yZD48cmVjLW51bWJlcj4zOTg4
PC9yZWMtbnVtYmVyPjxmb3JlaWduLWtleXM+PGtleSBhcHA9IkVOIiBkYi1pZD0iZnB3OXBydnc5
OWQ5ZXJlOTJ0bXgwZXNvMGVmejB4ZTJ4cHR0IiB0aW1lc3RhbXA9IjE0OTEzNzIwODkiPjM5ODg8
L2tleT48L2ZvcmVpZ24ta2V5cz48cmVmLXR5cGUgbmFtZT0iSm91cm5hbCBBcnRpY2xlIj4xNzwv
cmVmLXR5cGU+PGNvbnRyaWJ1dG9ycz48YXV0aG9ycz48YXV0aG9yPldpbGxpYW1zLCBSLiBCLjwv
YXV0aG9yPjwvYXV0aG9ycz48L2NvbnRyaWJ1dG9ycz48YXV0aC1hZGRyZXNzPlNjaGVyaW5nLVBs
b3VnaCBBbmltYWwgSGVhbHRoLCBIYXJlZmllbGQsIFV4YnJpZGdlLCBNaWRkbGVzZXgsIFVLLjwv
YXV0aC1hZGRyZXNzPjx0aXRsZXM+PHRpdGxlPkEgY29tcGFydG1lbnRhbGlzZWQgbW9kZWwgZm9y
IHRoZSBlc3RpbWF0aW9uIG9mIHRoZSBjb3N0IG9mIGNvY2NpZGlvc2lzIHRvIHRoZSB3b3JsZCZh
cG9zO3MgY2hpY2tlbiBwcm9kdWN0aW9uIGluZHVzdHJ5PC90aXRsZT48c2Vjb25kYXJ5LXRpdGxl
PkludCBKIFBhcmFzaXRvbDwvc2Vjb25kYXJ5LXRpdGxlPjwvdGl0bGVzPjxwZXJpb2RpY2FsPjxm
dWxsLXRpdGxlPkludCBKIFBhcmFzaXRvbDwvZnVsbC10aXRsZT48YWJici0xPkludGVybmF0aW9u
YWwgam91cm5hbCBmb3IgcGFyYXNpdG9sb2d5PC9hYmJyLTE+PC9wZXJpb2RpY2FsPjxwYWdlcz4x
MjA5LTI5PC9wYWdlcz48dm9sdW1lPjI5PC92b2x1bWU+PG51bWJlcj44PC9udW1iZXI+PGtleXdv
cmRzPjxrZXl3b3JkPkFuaW1hbCBIdXNiYW5kcnkvKmVjb25vbWljczwva2V5d29yZD48a2V5d29y
ZD5BbmltYWxzPC9rZXl3b3JkPjxrZXl3b3JkPipDaGlja2Vuczwva2V5d29yZD48a2V5d29yZD5D
b2NjaWRpb3Npcy9lY29ub21pY3MvKnZldGVyaW5hcnk8L2tleXdvcmQ+PGtleXdvcmQ+Q29zdCBv
ZiBJbGxuZXNzPC9rZXl3b3JkPjxrZXl3b3JkPipNb2RlbHMsIEVjb25vbWljPC9rZXl3b3JkPjxr
ZXl3b3JkPlBvdWx0cnkgRGlzZWFzZXMvKmVjb25vbWljczwva2V5d29yZD48L2tleXdvcmRzPjxk
YXRlcz48eWVhcj4xOTk5PC95ZWFyPjxwdWItZGF0ZXM+PGRhdGU+QXVnPC9kYXRlPjwvcHViLWRh
dGVzPjwvZGF0ZXM+PGlzYm4+MDAyMC03NTE5IChQcmludCkmI3hEOzAwMjAtNzUxOSAoTGlua2lu
Zyk8L2lzYm4+PGFjY2Vzc2lvbi1udW0+MTA1NzY1NzM8L2FjY2Vzc2lvbi1udW0+PHVybHM+PHJl
bGF0ZWQtdXJscz48dXJsPmh0dHBzOi8vd3d3Lm5jYmkubmxtLm5paC5nb3YvcHVibWVkLzEwNTc2
NTczPC91cmw+PC9yZWxhdGVkLXVybHM+PC91cmxzPjwvcmVjb3JkPjwvQ2l0ZT48L0VuZE5vdGU+
</w:fldData>
        </w:fldChar>
      </w:r>
      <w:r w:rsidRPr="00014471">
        <w:instrText xml:space="preserve"> ADDIN EN.CITE.DATA </w:instrText>
      </w:r>
      <w:r w:rsidRPr="00014471">
        <w:fldChar w:fldCharType="end"/>
      </w:r>
      <w:r w:rsidRPr="00014471">
        <w:fldChar w:fldCharType="separate"/>
      </w:r>
      <w:r w:rsidRPr="00014471">
        <w:rPr>
          <w:noProof/>
        </w:rPr>
        <w:t>(Williams, 1999; Sanchez et al., 2002a)</w:t>
      </w:r>
      <w:r w:rsidRPr="00014471">
        <w:fldChar w:fldCharType="end"/>
      </w:r>
      <w:r w:rsidRPr="00014471">
        <w:t xml:space="preserve">. Moreover, infections such as helminth infections affect cattle systems at different levels (e.g. animal, farm, livestock sector and national) and dimensions (e.g. milk production, reproduction, health and </w:t>
      </w:r>
      <w:r w:rsidRPr="00014471">
        <w:lastRenderedPageBreak/>
        <w:t xml:space="preserve">welfare), for which the individual level represent a start </w:t>
      </w:r>
      <w:r w:rsidRPr="00014471">
        <w:fldChar w:fldCharType="begin"/>
      </w:r>
      <w:r w:rsidRPr="00014471">
        <w:instrText xml:space="preserve"> ADDIN EN.CITE &lt;EndNote&gt;&lt;Cite&gt;&lt;Author&gt;Rushton&lt;/Author&gt;&lt;Year&gt;2016&lt;/Year&gt;&lt;RecNum&gt;348&lt;/RecNum&gt;&lt;DisplayText&gt;(Rushton and Bruce, 2016)&lt;/DisplayText&gt;&lt;record&gt;&lt;rec-number&gt;348&lt;/rec-number&gt;&lt;foreign-keys&gt;&lt;key app="EN" db-id="fpw9prvw99d9ere92tmx0eso0efz0xe2xptt" timestamp="1477233300"&gt;348&lt;/key&gt;&lt;/foreign-keys&gt;&lt;ref-type name="Journal Article"&gt;17&lt;/ref-type&gt;&lt;contributors&gt;&lt;authors&gt;&lt;author&gt;Rushton, J.&lt;/author&gt;&lt;author&gt;Bruce, M.&lt;/author&gt;&lt;/authors&gt;&lt;/contributors&gt;&lt;titles&gt;&lt;title&gt;Using a One Health approach to assess the impact of parasitic disease in livestock: how does it add value?&lt;/title&gt;&lt;secondary-title&gt;Parasitol.&lt;/secondary-title&gt;&lt;/titles&gt;&lt;periodical&gt;&lt;full-title&gt;Parasitol.&lt;/full-title&gt;&lt;/periodical&gt;&lt;pages&gt;1-11&lt;/pages&gt;&lt;volume&gt;4&lt;/volume&gt;&lt;dates&gt;&lt;year&gt;2016&lt;/year&gt;&lt;/dates&gt;&lt;urls&gt;&lt;/urls&gt;&lt;/record&gt;&lt;/Cite&gt;&lt;/EndNote&gt;</w:instrText>
      </w:r>
      <w:r w:rsidRPr="00014471">
        <w:fldChar w:fldCharType="separate"/>
      </w:r>
      <w:r w:rsidRPr="00014471">
        <w:rPr>
          <w:noProof/>
        </w:rPr>
        <w:t>(Rushton and Bruce, 2016)</w:t>
      </w:r>
      <w:r w:rsidRPr="00014471">
        <w:fldChar w:fldCharType="end"/>
      </w:r>
      <w:r w:rsidR="006402E7" w:rsidRPr="00014471">
        <w:t xml:space="preserve">. </w:t>
      </w:r>
      <w:r w:rsidR="00D22B95" w:rsidRPr="00014471">
        <w:rPr>
          <w:szCs w:val="24"/>
          <w:lang w:val="en"/>
        </w:rPr>
        <w:t>In t</w:t>
      </w:r>
      <w:r w:rsidR="00DE553F" w:rsidRPr="00014471">
        <w:rPr>
          <w:szCs w:val="24"/>
          <w:lang w:val="en"/>
        </w:rPr>
        <w:t xml:space="preserve">his </w:t>
      </w:r>
      <w:r w:rsidR="00384BE4" w:rsidRPr="00014471">
        <w:rPr>
          <w:szCs w:val="24"/>
          <w:lang w:val="en"/>
        </w:rPr>
        <w:t>study</w:t>
      </w:r>
      <w:r w:rsidR="00D22B95" w:rsidRPr="00014471">
        <w:rPr>
          <w:szCs w:val="24"/>
          <w:lang w:val="en"/>
        </w:rPr>
        <w:t>, we examine</w:t>
      </w:r>
      <w:r w:rsidR="00DE553F" w:rsidRPr="00014471">
        <w:rPr>
          <w:szCs w:val="24"/>
          <w:lang w:val="en"/>
        </w:rPr>
        <w:t xml:space="preserve"> </w:t>
      </w:r>
      <w:r w:rsidR="004F6410" w:rsidRPr="00014471">
        <w:rPr>
          <w:szCs w:val="24"/>
          <w:lang w:val="en"/>
        </w:rPr>
        <w:t>the</w:t>
      </w:r>
      <w:r w:rsidR="00DE553F" w:rsidRPr="00014471">
        <w:rPr>
          <w:szCs w:val="24"/>
          <w:lang w:val="en"/>
        </w:rPr>
        <w:t xml:space="preserve"> relationship between </w:t>
      </w:r>
      <w:r w:rsidR="00AE6A15" w:rsidRPr="00014471">
        <w:rPr>
          <w:szCs w:val="24"/>
          <w:lang w:val="en"/>
        </w:rPr>
        <w:t>individual</w:t>
      </w:r>
      <w:r w:rsidR="006345DC" w:rsidRPr="00014471">
        <w:rPr>
          <w:szCs w:val="24"/>
          <w:lang w:val="en"/>
        </w:rPr>
        <w:t xml:space="preserve"> exposure </w:t>
      </w:r>
      <w:r w:rsidR="00DE553F" w:rsidRPr="00014471">
        <w:rPr>
          <w:szCs w:val="24"/>
          <w:lang w:val="en"/>
        </w:rPr>
        <w:t xml:space="preserve">to helminths on pasture and </w:t>
      </w:r>
      <w:r w:rsidR="00E2253C" w:rsidRPr="00014471">
        <w:rPr>
          <w:szCs w:val="24"/>
          <w:lang w:val="en"/>
        </w:rPr>
        <w:t xml:space="preserve">the </w:t>
      </w:r>
      <w:r w:rsidR="00DE553F" w:rsidRPr="00014471">
        <w:rPr>
          <w:szCs w:val="24"/>
          <w:lang w:val="en"/>
        </w:rPr>
        <w:t>production performance</w:t>
      </w:r>
      <w:r w:rsidR="004F6410" w:rsidRPr="00014471">
        <w:rPr>
          <w:szCs w:val="24"/>
          <w:lang w:val="en"/>
        </w:rPr>
        <w:t xml:space="preserve">s </w:t>
      </w:r>
      <w:r w:rsidR="00E6554F" w:rsidRPr="00014471">
        <w:rPr>
          <w:szCs w:val="24"/>
          <w:lang w:val="en"/>
        </w:rPr>
        <w:t xml:space="preserve">of first-lactation heifers </w:t>
      </w:r>
      <w:r w:rsidR="004F6410" w:rsidRPr="00014471">
        <w:rPr>
          <w:szCs w:val="24"/>
          <w:lang w:val="en"/>
        </w:rPr>
        <w:t xml:space="preserve">in </w:t>
      </w:r>
      <w:r w:rsidR="00AE6A15" w:rsidRPr="00014471">
        <w:rPr>
          <w:szCs w:val="24"/>
          <w:lang w:val="en"/>
        </w:rPr>
        <w:t>England</w:t>
      </w:r>
      <w:r w:rsidR="00DE553F" w:rsidRPr="00014471">
        <w:rPr>
          <w:szCs w:val="24"/>
          <w:lang w:val="en"/>
        </w:rPr>
        <w:t>, taking</w:t>
      </w:r>
      <w:r w:rsidR="00384BE4" w:rsidRPr="00014471">
        <w:rPr>
          <w:szCs w:val="24"/>
          <w:lang w:val="en"/>
        </w:rPr>
        <w:t xml:space="preserve"> the gastro</w:t>
      </w:r>
      <w:r w:rsidR="00BD2B1A" w:rsidRPr="00014471">
        <w:rPr>
          <w:szCs w:val="24"/>
          <w:lang w:val="en"/>
        </w:rPr>
        <w:t>intestinal nematode</w:t>
      </w:r>
      <w:r w:rsidR="00C531D6" w:rsidRPr="00014471">
        <w:rPr>
          <w:szCs w:val="24"/>
          <w:lang w:val="en"/>
        </w:rPr>
        <w:t xml:space="preserve"> (GIN)</w:t>
      </w:r>
      <w:r w:rsidR="00DE553F" w:rsidRPr="00014471">
        <w:rPr>
          <w:szCs w:val="24"/>
          <w:lang w:val="en"/>
        </w:rPr>
        <w:t xml:space="preserve"> </w:t>
      </w:r>
      <w:r w:rsidR="00DE553F" w:rsidRPr="00014471">
        <w:rPr>
          <w:i/>
          <w:szCs w:val="24"/>
          <w:lang w:val="en"/>
        </w:rPr>
        <w:t>O. ostertagi</w:t>
      </w:r>
      <w:r w:rsidR="00DE553F" w:rsidRPr="00014471">
        <w:rPr>
          <w:szCs w:val="24"/>
          <w:lang w:val="en"/>
        </w:rPr>
        <w:t xml:space="preserve"> as a case study.</w:t>
      </w:r>
      <w:r w:rsidR="00DE553F" w:rsidRPr="00014471">
        <w:rPr>
          <w:lang w:val="en"/>
        </w:rPr>
        <w:t xml:space="preserve"> </w:t>
      </w:r>
      <w:r w:rsidR="00E2253C" w:rsidRPr="00014471">
        <w:rPr>
          <w:lang w:val="en"/>
        </w:rPr>
        <w:t xml:space="preserve">Besides overcoming </w:t>
      </w:r>
      <w:r w:rsidR="00AE6A15" w:rsidRPr="00014471">
        <w:rPr>
          <w:lang w:val="en"/>
        </w:rPr>
        <w:t xml:space="preserve">methodological </w:t>
      </w:r>
      <w:r w:rsidR="005E5376" w:rsidRPr="00014471">
        <w:rPr>
          <w:lang w:val="en"/>
        </w:rPr>
        <w:t xml:space="preserve">limitations in </w:t>
      </w:r>
      <w:r w:rsidR="00D22B95" w:rsidRPr="00014471">
        <w:rPr>
          <w:lang w:val="en"/>
        </w:rPr>
        <w:t>the</w:t>
      </w:r>
      <w:r w:rsidR="00E2253C" w:rsidRPr="00014471">
        <w:rPr>
          <w:lang w:val="en"/>
        </w:rPr>
        <w:t xml:space="preserve"> current</w:t>
      </w:r>
      <w:r w:rsidR="00D22B95" w:rsidRPr="00014471">
        <w:rPr>
          <w:lang w:val="en"/>
        </w:rPr>
        <w:t xml:space="preserve"> literature</w:t>
      </w:r>
      <w:r w:rsidR="001C5055" w:rsidRPr="00014471">
        <w:rPr>
          <w:lang w:val="en"/>
        </w:rPr>
        <w:t xml:space="preserve">, </w:t>
      </w:r>
      <w:r w:rsidR="00D22B95" w:rsidRPr="00014471">
        <w:rPr>
          <w:lang w:val="en"/>
        </w:rPr>
        <w:t>we</w:t>
      </w:r>
      <w:r w:rsidR="00DE553F" w:rsidRPr="00014471">
        <w:rPr>
          <w:lang w:val="en"/>
        </w:rPr>
        <w:t xml:space="preserve"> </w:t>
      </w:r>
      <w:r w:rsidR="001C5055" w:rsidRPr="00014471">
        <w:rPr>
          <w:lang w:val="en"/>
        </w:rPr>
        <w:t xml:space="preserve">also </w:t>
      </w:r>
      <w:r w:rsidR="00D22B95" w:rsidRPr="00014471">
        <w:rPr>
          <w:lang w:val="en"/>
        </w:rPr>
        <w:t>discuss</w:t>
      </w:r>
      <w:r w:rsidR="001E38C8" w:rsidRPr="00014471">
        <w:rPr>
          <w:lang w:val="en"/>
        </w:rPr>
        <w:t xml:space="preserve"> the value of </w:t>
      </w:r>
      <w:r w:rsidR="00BF5A6C" w:rsidRPr="00014471">
        <w:rPr>
          <w:lang w:val="en"/>
        </w:rPr>
        <w:t>epidemiological</w:t>
      </w:r>
      <w:r w:rsidR="00361D60" w:rsidRPr="00014471">
        <w:rPr>
          <w:lang w:val="en"/>
        </w:rPr>
        <w:t xml:space="preserve"> approaches</w:t>
      </w:r>
      <w:r w:rsidR="00BF5A6C" w:rsidRPr="00014471">
        <w:rPr>
          <w:lang w:val="en"/>
        </w:rPr>
        <w:t xml:space="preserve"> </w:t>
      </w:r>
      <w:r w:rsidR="00361D60" w:rsidRPr="00014471">
        <w:rPr>
          <w:lang w:val="en"/>
        </w:rPr>
        <w:t>in</w:t>
      </w:r>
      <w:r w:rsidR="00D22B95" w:rsidRPr="00014471">
        <w:rPr>
          <w:lang w:val="en"/>
        </w:rPr>
        <w:t xml:space="preserve"> </w:t>
      </w:r>
      <w:r w:rsidR="00361D60" w:rsidRPr="00014471">
        <w:rPr>
          <w:lang w:val="en"/>
        </w:rPr>
        <w:t xml:space="preserve">assessing </w:t>
      </w:r>
      <w:r w:rsidR="00D22B95" w:rsidRPr="00014471">
        <w:rPr>
          <w:lang w:val="en"/>
        </w:rPr>
        <w:t>the effects of</w:t>
      </w:r>
      <w:r w:rsidR="00BF5A6C" w:rsidRPr="00014471">
        <w:rPr>
          <w:lang w:val="en"/>
        </w:rPr>
        <w:t xml:space="preserve"> cattle </w:t>
      </w:r>
      <w:r w:rsidR="001C5055" w:rsidRPr="00014471">
        <w:rPr>
          <w:lang w:val="en"/>
        </w:rPr>
        <w:t xml:space="preserve">helminth infections </w:t>
      </w:r>
      <w:r w:rsidR="00D22B95" w:rsidRPr="00014471">
        <w:rPr>
          <w:lang w:val="en"/>
        </w:rPr>
        <w:t xml:space="preserve">on production performances </w:t>
      </w:r>
      <w:r w:rsidR="00361D60" w:rsidRPr="00014471">
        <w:rPr>
          <w:lang w:val="en"/>
        </w:rPr>
        <w:t xml:space="preserve">under </w:t>
      </w:r>
      <w:r w:rsidR="001C5055" w:rsidRPr="00014471">
        <w:rPr>
          <w:lang w:val="en"/>
        </w:rPr>
        <w:t>real farm conditions.</w:t>
      </w:r>
    </w:p>
    <w:p w14:paraId="5BAD5067" w14:textId="77777777" w:rsidR="006A2C6F" w:rsidRPr="00014471" w:rsidRDefault="006A2C6F" w:rsidP="00AC2435">
      <w:pPr>
        <w:spacing w:before="0" w:after="0" w:line="480" w:lineRule="auto"/>
        <w:ind w:firstLine="720"/>
      </w:pPr>
    </w:p>
    <w:p w14:paraId="3C9C8960" w14:textId="77777777" w:rsidR="006E0487" w:rsidRPr="00014471" w:rsidRDefault="006E0487" w:rsidP="00AC2435">
      <w:pPr>
        <w:pStyle w:val="H04"/>
        <w:numPr>
          <w:ilvl w:val="0"/>
          <w:numId w:val="53"/>
        </w:numPr>
        <w:spacing w:before="0" w:after="0" w:line="480" w:lineRule="auto"/>
        <w:contextualSpacing w:val="0"/>
      </w:pPr>
      <w:bookmarkStart w:id="0" w:name="_Toc468452906"/>
      <w:bookmarkStart w:id="1" w:name="_Toc469294695"/>
      <w:bookmarkStart w:id="2" w:name="_Toc469295424"/>
      <w:bookmarkStart w:id="3" w:name="_Toc469506456"/>
      <w:r w:rsidRPr="00014471">
        <w:t>Materials and methods</w:t>
      </w:r>
    </w:p>
    <w:bookmarkEnd w:id="0"/>
    <w:bookmarkEnd w:id="1"/>
    <w:bookmarkEnd w:id="2"/>
    <w:bookmarkEnd w:id="3"/>
    <w:p w14:paraId="5C4F0EE7" w14:textId="4F464E1F" w:rsidR="00C2115D" w:rsidRPr="00014471" w:rsidRDefault="006E0487" w:rsidP="004C5EA7">
      <w:pPr>
        <w:pStyle w:val="H04"/>
        <w:numPr>
          <w:ilvl w:val="1"/>
          <w:numId w:val="53"/>
        </w:numPr>
        <w:spacing w:before="0" w:after="0" w:line="480" w:lineRule="auto"/>
        <w:ind w:left="425" w:hanging="425"/>
        <w:contextualSpacing w:val="0"/>
        <w:rPr>
          <w:b w:val="0"/>
          <w:i/>
        </w:rPr>
      </w:pPr>
      <w:r w:rsidRPr="00014471">
        <w:rPr>
          <w:b w:val="0"/>
          <w:i/>
        </w:rPr>
        <w:t xml:space="preserve">Study </w:t>
      </w:r>
      <w:r w:rsidR="00ED452E" w:rsidRPr="00014471">
        <w:rPr>
          <w:b w:val="0"/>
          <w:i/>
        </w:rPr>
        <w:t>heifers</w:t>
      </w:r>
    </w:p>
    <w:p w14:paraId="67FCE1A3" w14:textId="316F28F1" w:rsidR="00F253EE" w:rsidRPr="00014471" w:rsidRDefault="00BD4EB0" w:rsidP="00700DCB">
      <w:pPr>
        <w:pStyle w:val="H04"/>
        <w:numPr>
          <w:ilvl w:val="0"/>
          <w:numId w:val="0"/>
        </w:numPr>
        <w:spacing w:before="0" w:after="0" w:line="480" w:lineRule="auto"/>
        <w:ind w:firstLine="709"/>
        <w:contextualSpacing w:val="0"/>
        <w:rPr>
          <w:b w:val="0"/>
          <w:bCs/>
        </w:rPr>
      </w:pPr>
      <w:r w:rsidRPr="00014471">
        <w:rPr>
          <w:b w:val="0"/>
        </w:rPr>
        <w:t xml:space="preserve">Since </w:t>
      </w:r>
      <w:r w:rsidR="005C1077" w:rsidRPr="00014471">
        <w:rPr>
          <w:b w:val="0"/>
        </w:rPr>
        <w:t xml:space="preserve">individual milk (IM) antibody levels against </w:t>
      </w:r>
      <w:r w:rsidR="005C1077" w:rsidRPr="00014471">
        <w:rPr>
          <w:b w:val="0"/>
          <w:i/>
          <w:iCs/>
        </w:rPr>
        <w:t>O. ostertagi</w:t>
      </w:r>
      <w:r w:rsidR="005C1077" w:rsidRPr="00014471">
        <w:rPr>
          <w:b w:val="0"/>
          <w:iCs/>
        </w:rPr>
        <w:t xml:space="preserve"> </w:t>
      </w:r>
      <w:r w:rsidR="005C1077" w:rsidRPr="00014471">
        <w:rPr>
          <w:b w:val="0"/>
        </w:rPr>
        <w:t>highly vary</w:t>
      </w:r>
      <w:r w:rsidR="002B48FD" w:rsidRPr="00014471">
        <w:rPr>
          <w:b w:val="0"/>
        </w:rPr>
        <w:t xml:space="preserve"> within</w:t>
      </w:r>
      <w:r w:rsidR="00600CCE" w:rsidRPr="00014471">
        <w:rPr>
          <w:b w:val="0"/>
        </w:rPr>
        <w:t>-</w:t>
      </w:r>
      <w:r w:rsidR="002B48FD" w:rsidRPr="00014471">
        <w:rPr>
          <w:b w:val="0"/>
        </w:rPr>
        <w:t>farm</w:t>
      </w:r>
      <w:r w:rsidR="005C1077" w:rsidRPr="00014471">
        <w:rPr>
          <w:b w:val="0"/>
        </w:rPr>
        <w:t xml:space="preserve"> </w:t>
      </w:r>
      <w:r w:rsidRPr="00014471">
        <w:rPr>
          <w:b w:val="0"/>
        </w:rPr>
        <w:fldChar w:fldCharType="begin">
          <w:fldData xml:space="preserve">PEVuZE5vdGU+PENpdGU+PEF1dGhvcj5DaGFybGllcjwvQXV0aG9yPjxZZWFyPjIwMDc8L1llYXI+
PFJlY051bT40PC9SZWNOdW0+PERpc3BsYXlUZXh0PihDaGFybGllciBldCBhbC4sIDIwMDdhKTwv
RGlzcGxheVRleHQ+PHJlY29yZD48cmVjLW51bWJlcj40PC9yZWMtbnVtYmVyPjxmb3JlaWduLWtl
eXM+PGtleSBhcHA9IkVOIiBkYi1pZD0iZnB3OXBydnc5OWQ5ZXJlOTJ0bXgwZXNvMGVmejB4ZTJ4
cHR0IiB0aW1lc3RhbXA9IjE0NjIyNjIxNzYiPjQ8L2tleT48L2ZvcmVpZ24ta2V5cz48cmVmLXR5
cGUgbmFtZT0iSm91cm5hbCBBcnRpY2xlIj4xNzwvcmVmLXR5cGU+PGNvbnRyaWJ1dG9ycz48YXV0
aG9ycz48YXV0aG9yPkNoYXJsaWVyLCBKLjwvYXV0aG9yPjxhdXRob3I+Q2FtdXNldCwgUC48L2F1
dGhvcj48YXV0aG9yPkNsYWVyZWJvdXQsIEUuPC9hdXRob3I+PGF1dGhvcj5Db3VydGF5LCBCLjwv
YXV0aG9yPjxhdXRob3I+VmVyY3J1eXNzZSwgSi48L2F1dGhvcj48L2F1dGhvcnM+PC9jb250cmli
dXRvcnM+PGF1dGgtYWRkcmVzcz5EZXBhcnRtZW50IG9mIFZpcm9sb2d5LCBQYXJhc2l0b2xvZ3kg
YW5kIEltbXVub2xvZ3ksIEZhY3VsdHkgb2YgVmV0ZXJpbmFyeSBNZWRpY2luZSwgR2hlbnQgVW5p
dmVyc2l0eSwgU2FsaXNidXJ5bGFhbiAxMzMsIDk4MjAgTWVyZWxiZWtlLCBCZWxnaXVtLiBqb2hh
bm5lcy5jaGFybGllckB1Z2VudC5iZTwvYXV0aC1hZGRyZXNzPjx0aXRsZXM+PHRpdGxlPkEgbG9u
Z2l0dWRpbmFsIHN1cnZleSBvZiBhbnRpLU9zdGVydGFnaWEgb3N0ZXJ0YWdpIGFudGlib2R5IGxl
dmVscyBpbiBpbmRpdmlkdWFsIGFuZCBidWxrIHRhbmsgbWlsayBpbiB0d28gZGFpcnkgaGVyZHMg
aW4gTm9ybWFuZHk8L3RpdGxlPjxzZWNvbmRhcnktdGl0bGU+UmVzIFZldCBTY2k8L3NlY29uZGFy
eS10aXRsZT48YWx0LXRpdGxlPlJlc2VhcmNoIGluIHZldGVyaW5hcnkgc2NpZW5jZTwvYWx0LXRp
dGxlPjwvdGl0bGVzPjxwZXJpb2RpY2FsPjxmdWxsLXRpdGxlPlJlcyBWZXQgU2NpPC9mdWxsLXRp
dGxlPjxhYmJyLTE+UmVzZWFyY2ggaW4gdmV0ZXJpbmFyeSBzY2llbmNlPC9hYmJyLTE+PC9wZXJp
b2RpY2FsPjxhbHQtcGVyaW9kaWNhbD48ZnVsbC10aXRsZT5SZXMgVmV0IFNjaTwvZnVsbC10aXRs
ZT48YWJici0xPlJlc2VhcmNoIGluIHZldGVyaW5hcnkgc2NpZW5jZTwvYWJici0xPjwvYWx0LXBl
cmlvZGljYWw+PHBhZ2VzPjE5NC03PC9wYWdlcz48dm9sdW1lPjgzPC92b2x1bWU+PG51bWJlcj4y
PC9udW1iZXI+PGtleXdvcmRzPjxrZXl3b3JkPkFuaW1hbHM8L2tleXdvcmQ+PGtleXdvcmQ+QW50
aWJvZGllcywgSGVsbWludGgvaW1tdW5vbG9neS8qaXNvbGF0aW9uICZhbXA7IHB1cmlmaWNhdGlv
bjwva2V5d29yZD48a2V5d29yZD5DYXR0bGU8L2tleXdvcmQ+PGtleXdvcmQ+Q2F0dGxlIERpc2Vh
c2VzLypkaWFnbm9zaXMvZXBpZGVtaW9sb2d5LyppbW11bm9sb2d5PC9rZXl3b3JkPjxrZXl3b3Jk
PipEYWlyeWluZzwva2V5d29yZD48a2V5d29yZD5GZW1hbGU8L2tleXdvcmQ+PGtleXdvcmQ+RnJh
bmNlL2VwaWRlbWlvbG9neTwva2V5d29yZD48a2V5d29yZD5MYWN0YXRpb248L2tleXdvcmQ+PGtl
eXdvcmQ+TG9uZ2l0dWRpbmFsIFN0dWRpZXM8L2tleXdvcmQ+PGtleXdvcmQ+TWlsay8qaW1tdW5v
bG9neTwva2V5d29yZD48a2V5d29yZD5Pc3RlcnRhZ2lhLyppbW11bm9sb2d5PC9rZXl3b3JkPjxr
ZXl3b3JkPk9zdGVydGFnaWFzaXMvYmxvb2QvZGlhZ25vc2lzL2ltbXVub2xvZ3kvKnZldGVyaW5h
cnk8L2tleXdvcmQ+PGtleXdvcmQ+U2Vhc29uczwva2V5d29yZD48a2V5d29yZD5UaW1lIEZhY3Rv
cnM8L2tleXdvcmQ+PC9rZXl3b3Jkcz48ZGF0ZXM+PHllYXI+MjAwNzwveWVhcj48cHViLWRhdGVz
PjxkYXRlPk9jdDwvZGF0ZT48L3B1Yi1kYXRlcz48L2RhdGVzPjxpc2JuPjAwMzQtNTI4OCAoUHJp
bnQpJiN4RDswMDM0LTUyODggKExpbmtpbmcpPC9pc2JuPjxhY2Nlc3Npb24tbnVtPjE3MjU4MjUy
PC9hY2Nlc3Npb24tbnVtPjx1cmxzPjxyZWxhdGVkLXVybHM+PHVybD5odHRwOi8vd3d3Lm5jYmku
bmxtLm5paC5nb3YvcHVibWVkLzE3MjU4MjUyPC91cmw+PC9yZWxhdGVkLXVybHM+PC91cmxzPjxl
bGVjdHJvbmljLXJlc291cmNlLW51bT4xMC4xMDE2L2oucnZzYy4yMDA2LjEyLjAwNTwvZWxlY3Ry
b25pYy1yZXNvdXJjZS1udW0+PC9yZWNvcmQ+PC9DaXRlPjwvRW5kTm90ZT5=
</w:fldData>
        </w:fldChar>
      </w:r>
      <w:r w:rsidRPr="00014471">
        <w:rPr>
          <w:b w:val="0"/>
        </w:rPr>
        <w:instrText xml:space="preserve"> ADDIN EN.CITE </w:instrText>
      </w:r>
      <w:r w:rsidRPr="00014471">
        <w:rPr>
          <w:b w:val="0"/>
        </w:rPr>
        <w:fldChar w:fldCharType="begin">
          <w:fldData xml:space="preserve">PEVuZE5vdGU+PENpdGU+PEF1dGhvcj5DaGFybGllcjwvQXV0aG9yPjxZZWFyPjIwMDc8L1llYXI+
PFJlY051bT40PC9SZWNOdW0+PERpc3BsYXlUZXh0PihDaGFybGllciBldCBhbC4sIDIwMDdhKTwv
RGlzcGxheVRleHQ+PHJlY29yZD48cmVjLW51bWJlcj40PC9yZWMtbnVtYmVyPjxmb3JlaWduLWtl
eXM+PGtleSBhcHA9IkVOIiBkYi1pZD0iZnB3OXBydnc5OWQ5ZXJlOTJ0bXgwZXNvMGVmejB4ZTJ4
cHR0IiB0aW1lc3RhbXA9IjE0NjIyNjIxNzYiPjQ8L2tleT48L2ZvcmVpZ24ta2V5cz48cmVmLXR5
cGUgbmFtZT0iSm91cm5hbCBBcnRpY2xlIj4xNzwvcmVmLXR5cGU+PGNvbnRyaWJ1dG9ycz48YXV0
aG9ycz48YXV0aG9yPkNoYXJsaWVyLCBKLjwvYXV0aG9yPjxhdXRob3I+Q2FtdXNldCwgUC48L2F1
dGhvcj48YXV0aG9yPkNsYWVyZWJvdXQsIEUuPC9hdXRob3I+PGF1dGhvcj5Db3VydGF5LCBCLjwv
YXV0aG9yPjxhdXRob3I+VmVyY3J1eXNzZSwgSi48L2F1dGhvcj48L2F1dGhvcnM+PC9jb250cmli
dXRvcnM+PGF1dGgtYWRkcmVzcz5EZXBhcnRtZW50IG9mIFZpcm9sb2d5LCBQYXJhc2l0b2xvZ3kg
YW5kIEltbXVub2xvZ3ksIEZhY3VsdHkgb2YgVmV0ZXJpbmFyeSBNZWRpY2luZSwgR2hlbnQgVW5p
dmVyc2l0eSwgU2FsaXNidXJ5bGFhbiAxMzMsIDk4MjAgTWVyZWxiZWtlLCBCZWxnaXVtLiBqb2hh
bm5lcy5jaGFybGllckB1Z2VudC5iZTwvYXV0aC1hZGRyZXNzPjx0aXRsZXM+PHRpdGxlPkEgbG9u
Z2l0dWRpbmFsIHN1cnZleSBvZiBhbnRpLU9zdGVydGFnaWEgb3N0ZXJ0YWdpIGFudGlib2R5IGxl
dmVscyBpbiBpbmRpdmlkdWFsIGFuZCBidWxrIHRhbmsgbWlsayBpbiB0d28gZGFpcnkgaGVyZHMg
aW4gTm9ybWFuZHk8L3RpdGxlPjxzZWNvbmRhcnktdGl0bGU+UmVzIFZldCBTY2k8L3NlY29uZGFy
eS10aXRsZT48YWx0LXRpdGxlPlJlc2VhcmNoIGluIHZldGVyaW5hcnkgc2NpZW5jZTwvYWx0LXRp
dGxlPjwvdGl0bGVzPjxwZXJpb2RpY2FsPjxmdWxsLXRpdGxlPlJlcyBWZXQgU2NpPC9mdWxsLXRp
dGxlPjxhYmJyLTE+UmVzZWFyY2ggaW4gdmV0ZXJpbmFyeSBzY2llbmNlPC9hYmJyLTE+PC9wZXJp
b2RpY2FsPjxhbHQtcGVyaW9kaWNhbD48ZnVsbC10aXRsZT5SZXMgVmV0IFNjaTwvZnVsbC10aXRs
ZT48YWJici0xPlJlc2VhcmNoIGluIHZldGVyaW5hcnkgc2NpZW5jZTwvYWJici0xPjwvYWx0LXBl
cmlvZGljYWw+PHBhZ2VzPjE5NC03PC9wYWdlcz48dm9sdW1lPjgzPC92b2x1bWU+PG51bWJlcj4y
PC9udW1iZXI+PGtleXdvcmRzPjxrZXl3b3JkPkFuaW1hbHM8L2tleXdvcmQ+PGtleXdvcmQ+QW50
aWJvZGllcywgSGVsbWludGgvaW1tdW5vbG9neS8qaXNvbGF0aW9uICZhbXA7IHB1cmlmaWNhdGlv
bjwva2V5d29yZD48a2V5d29yZD5DYXR0bGU8L2tleXdvcmQ+PGtleXdvcmQ+Q2F0dGxlIERpc2Vh
c2VzLypkaWFnbm9zaXMvZXBpZGVtaW9sb2d5LyppbW11bm9sb2d5PC9rZXl3b3JkPjxrZXl3b3Jk
PipEYWlyeWluZzwva2V5d29yZD48a2V5d29yZD5GZW1hbGU8L2tleXdvcmQ+PGtleXdvcmQ+RnJh
bmNlL2VwaWRlbWlvbG9neTwva2V5d29yZD48a2V5d29yZD5MYWN0YXRpb248L2tleXdvcmQ+PGtl
eXdvcmQ+TG9uZ2l0dWRpbmFsIFN0dWRpZXM8L2tleXdvcmQ+PGtleXdvcmQ+TWlsay8qaW1tdW5v
bG9neTwva2V5d29yZD48a2V5d29yZD5Pc3RlcnRhZ2lhLyppbW11bm9sb2d5PC9rZXl3b3JkPjxr
ZXl3b3JkPk9zdGVydGFnaWFzaXMvYmxvb2QvZGlhZ25vc2lzL2ltbXVub2xvZ3kvKnZldGVyaW5h
cnk8L2tleXdvcmQ+PGtleXdvcmQ+U2Vhc29uczwva2V5d29yZD48a2V5d29yZD5UaW1lIEZhY3Rv
cnM8L2tleXdvcmQ+PC9rZXl3b3Jkcz48ZGF0ZXM+PHllYXI+MjAwNzwveWVhcj48cHViLWRhdGVz
PjxkYXRlPk9jdDwvZGF0ZT48L3B1Yi1kYXRlcz48L2RhdGVzPjxpc2JuPjAwMzQtNTI4OCAoUHJp
bnQpJiN4RDswMDM0LTUyODggKExpbmtpbmcpPC9pc2JuPjxhY2Nlc3Npb24tbnVtPjE3MjU4MjUy
PC9hY2Nlc3Npb24tbnVtPjx1cmxzPjxyZWxhdGVkLXVybHM+PHVybD5odHRwOi8vd3d3Lm5jYmku
bmxtLm5paC5nb3YvcHVibWVkLzE3MjU4MjUyPC91cmw+PC9yZWxhdGVkLXVybHM+PC91cmxzPjxl
bGVjdHJvbmljLXJlc291cmNlLW51bT4xMC4xMDE2L2oucnZzYy4yMDA2LjEyLjAwNTwvZWxlY3Ry
b25pYy1yZXNvdXJjZS1udW0+PC9yZWNvcmQ+PC9DaXRlPjwvRW5kTm90ZT5=
</w:fldData>
        </w:fldChar>
      </w:r>
      <w:r w:rsidRPr="00014471">
        <w:rPr>
          <w:b w:val="0"/>
        </w:rPr>
        <w:instrText xml:space="preserve"> ADDIN EN.CITE.DATA </w:instrText>
      </w:r>
      <w:r w:rsidRPr="00014471">
        <w:rPr>
          <w:b w:val="0"/>
        </w:rPr>
      </w:r>
      <w:r w:rsidRPr="00014471">
        <w:rPr>
          <w:b w:val="0"/>
        </w:rPr>
        <w:fldChar w:fldCharType="end"/>
      </w:r>
      <w:r w:rsidRPr="00014471">
        <w:rPr>
          <w:b w:val="0"/>
        </w:rPr>
      </w:r>
      <w:r w:rsidRPr="00014471">
        <w:rPr>
          <w:b w:val="0"/>
        </w:rPr>
        <w:fldChar w:fldCharType="separate"/>
      </w:r>
      <w:r w:rsidRPr="00014471">
        <w:rPr>
          <w:b w:val="0"/>
          <w:noProof/>
        </w:rPr>
        <w:t>(Charlier et al., 2007a)</w:t>
      </w:r>
      <w:r w:rsidRPr="00014471">
        <w:rPr>
          <w:b w:val="0"/>
        </w:rPr>
        <w:fldChar w:fldCharType="end"/>
      </w:r>
      <w:r w:rsidRPr="00014471">
        <w:rPr>
          <w:b w:val="0"/>
        </w:rPr>
        <w:t xml:space="preserve">, the sampling aimed to sample more heifers per farm across the seasons than farms. </w:t>
      </w:r>
      <w:r w:rsidR="00D906B4" w:rsidRPr="00014471">
        <w:rPr>
          <w:b w:val="0"/>
        </w:rPr>
        <w:t xml:space="preserve">Heifers came from a convenience and purposive sample of dairy farms, all members of the Quality Milk Management Services (QMMS) recording scheme, Somerset, England. </w:t>
      </w:r>
      <w:r w:rsidR="00F84587" w:rsidRPr="00014471">
        <w:rPr>
          <w:b w:val="0"/>
        </w:rPr>
        <w:t>Farm</w:t>
      </w:r>
      <w:r w:rsidR="00DD36BD" w:rsidRPr="00014471">
        <w:rPr>
          <w:b w:val="0"/>
        </w:rPr>
        <w:t>s</w:t>
      </w:r>
      <w:r w:rsidR="00F84587" w:rsidRPr="00014471">
        <w:rPr>
          <w:b w:val="0"/>
        </w:rPr>
        <w:t xml:space="preserve"> were selected to allow the representation of different levels of heifer exposure to hel</w:t>
      </w:r>
      <w:r w:rsidR="00BB04F6" w:rsidRPr="00014471">
        <w:rPr>
          <w:b w:val="0"/>
        </w:rPr>
        <w:t>m</w:t>
      </w:r>
      <w:r w:rsidR="00F84587" w:rsidRPr="00014471">
        <w:rPr>
          <w:b w:val="0"/>
        </w:rPr>
        <w:t>i</w:t>
      </w:r>
      <w:r w:rsidR="00BB04F6" w:rsidRPr="00014471">
        <w:rPr>
          <w:b w:val="0"/>
        </w:rPr>
        <w:t>n</w:t>
      </w:r>
      <w:r w:rsidR="00F84587" w:rsidRPr="00014471">
        <w:rPr>
          <w:b w:val="0"/>
        </w:rPr>
        <w:t>ths</w:t>
      </w:r>
      <w:r w:rsidR="003117BE" w:rsidRPr="00014471">
        <w:rPr>
          <w:b w:val="0"/>
        </w:rPr>
        <w:t xml:space="preserve"> </w:t>
      </w:r>
      <w:r w:rsidR="000007CD" w:rsidRPr="00014471">
        <w:rPr>
          <w:b w:val="0"/>
        </w:rPr>
        <w:t>on pasture</w:t>
      </w:r>
      <w:r w:rsidR="00F84587" w:rsidRPr="00014471">
        <w:rPr>
          <w:b w:val="0"/>
        </w:rPr>
        <w:t xml:space="preserve"> and heifer management. </w:t>
      </w:r>
      <w:r w:rsidR="00FD61C7" w:rsidRPr="00014471">
        <w:rPr>
          <w:b w:val="0"/>
          <w:bCs/>
        </w:rPr>
        <w:t xml:space="preserve">Farm inclusion criteria included heifers calving all-year-round or at least during two different seasons in a year, home rearing of heifers (i.e. not contract reared), compliance with data recording, agreeing with the study protocol and sharing farm records. There were no restrictions on the type of </w:t>
      </w:r>
      <w:r w:rsidR="007B6B88" w:rsidRPr="00014471">
        <w:rPr>
          <w:b w:val="0"/>
          <w:bCs/>
        </w:rPr>
        <w:t>cattle</w:t>
      </w:r>
      <w:r w:rsidR="00FD61C7" w:rsidRPr="00014471">
        <w:rPr>
          <w:b w:val="0"/>
          <w:bCs/>
        </w:rPr>
        <w:t xml:space="preserve"> housing (i.e. housed all-year-round, in the winter only, and varied) or the practices of anthelmintic treatments.</w:t>
      </w:r>
      <w:r w:rsidR="00FD61C7" w:rsidRPr="00014471">
        <w:rPr>
          <w:bCs/>
        </w:rPr>
        <w:t xml:space="preserve"> </w:t>
      </w:r>
      <w:r w:rsidRPr="00014471">
        <w:rPr>
          <w:b w:val="0"/>
        </w:rPr>
        <w:t xml:space="preserve">In total, 43 </w:t>
      </w:r>
      <w:r w:rsidR="00796760" w:rsidRPr="00014471">
        <w:rPr>
          <w:b w:val="0"/>
        </w:rPr>
        <w:t xml:space="preserve">English </w:t>
      </w:r>
      <w:r w:rsidRPr="00014471">
        <w:rPr>
          <w:b w:val="0"/>
        </w:rPr>
        <w:t xml:space="preserve">dairy farms were included in the study. </w:t>
      </w:r>
      <w:r w:rsidRPr="00014471">
        <w:rPr>
          <w:b w:val="0"/>
          <w:bCs/>
        </w:rPr>
        <w:t>The average size of herds sampled was 150 cows, of which 46 were first lactation heifers.</w:t>
      </w:r>
      <w:r w:rsidR="00FD61C7" w:rsidRPr="00014471">
        <w:rPr>
          <w:b w:val="0"/>
          <w:bCs/>
        </w:rPr>
        <w:t xml:space="preserve"> Heifer IM samples were obtained from samples routinely collected and stored by QMMS.</w:t>
      </w:r>
      <w:r w:rsidRPr="00014471">
        <w:rPr>
          <w:b w:val="0"/>
          <w:bCs/>
        </w:rPr>
        <w:t xml:space="preserve"> </w:t>
      </w:r>
      <w:r w:rsidR="009033FD" w:rsidRPr="00014471">
        <w:rPr>
          <w:b w:val="0"/>
          <w:bCs/>
        </w:rPr>
        <w:t xml:space="preserve">The determination of dairy heifer sample size involved both statistical and non-statistical considerations (e.g. time, budget, and farm recording). These were aligned to the study objectives of identifying significant association between outcomes (i.e. </w:t>
      </w:r>
      <w:r w:rsidR="003F6CAA" w:rsidRPr="00014471">
        <w:rPr>
          <w:b w:val="0"/>
          <w:bCs/>
        </w:rPr>
        <w:t>heifer production</w:t>
      </w:r>
      <w:r w:rsidR="00405263" w:rsidRPr="00014471">
        <w:rPr>
          <w:b w:val="0"/>
          <w:bCs/>
        </w:rPr>
        <w:t>, reproduction</w:t>
      </w:r>
      <w:r w:rsidR="003F6CAA" w:rsidRPr="00014471">
        <w:rPr>
          <w:b w:val="0"/>
          <w:bCs/>
        </w:rPr>
        <w:t xml:space="preserve"> and health</w:t>
      </w:r>
      <w:r w:rsidR="009033FD" w:rsidRPr="00014471">
        <w:rPr>
          <w:b w:val="0"/>
          <w:bCs/>
        </w:rPr>
        <w:t>) and predictors (</w:t>
      </w:r>
      <w:r w:rsidR="00405263" w:rsidRPr="00014471">
        <w:rPr>
          <w:b w:val="0"/>
          <w:bCs/>
        </w:rPr>
        <w:t>i.e</w:t>
      </w:r>
      <w:r w:rsidR="009033FD" w:rsidRPr="00014471">
        <w:rPr>
          <w:b w:val="0"/>
          <w:bCs/>
        </w:rPr>
        <w:t xml:space="preserve">. </w:t>
      </w:r>
      <w:r w:rsidR="009033FD" w:rsidRPr="00014471">
        <w:rPr>
          <w:b w:val="0"/>
          <w:bCs/>
          <w:i/>
        </w:rPr>
        <w:t xml:space="preserve">O. </w:t>
      </w:r>
      <w:r w:rsidR="009033FD" w:rsidRPr="00014471">
        <w:rPr>
          <w:b w:val="0"/>
          <w:bCs/>
          <w:i/>
        </w:rPr>
        <w:lastRenderedPageBreak/>
        <w:t>ostertagi</w:t>
      </w:r>
      <w:r w:rsidR="003A5067" w:rsidRPr="00014471">
        <w:rPr>
          <w:b w:val="0"/>
          <w:bCs/>
        </w:rPr>
        <w:t xml:space="preserve"> milk antibodies</w:t>
      </w:r>
      <w:r w:rsidR="009033FD" w:rsidRPr="00014471">
        <w:rPr>
          <w:b w:val="0"/>
          <w:bCs/>
        </w:rPr>
        <w:t>)</w:t>
      </w:r>
      <w:r w:rsidR="00A802EE" w:rsidRPr="00014471">
        <w:rPr>
          <w:b w:val="0"/>
          <w:bCs/>
        </w:rPr>
        <w:t xml:space="preserve"> </w:t>
      </w:r>
      <w:r w:rsidR="00A802EE" w:rsidRPr="00014471">
        <w:rPr>
          <w:b w:val="0"/>
          <w:bCs/>
        </w:rPr>
        <w:fldChar w:fldCharType="begin"/>
      </w:r>
      <w:r w:rsidR="00A802EE" w:rsidRPr="00014471">
        <w:rPr>
          <w:b w:val="0"/>
          <w:bCs/>
        </w:rPr>
        <w:instrText xml:space="preserve"> ADDIN EN.CITE &lt;EndNote&gt;&lt;Cite&gt;&lt;Author&gt;Dohoo&lt;/Author&gt;&lt;Year&gt;2009&lt;/Year&gt;&lt;RecNum&gt;127&lt;/RecNum&gt;&lt;DisplayText&gt;(Dohoo et al., 2009)&lt;/DisplayText&gt;&lt;record&gt;&lt;rec-number&gt;127&lt;/rec-number&gt;&lt;foreign-keys&gt;&lt;key app="EN" db-id="fpw9prvw99d9ere92tmx0eso0efz0xe2xptt" timestamp="1467191365"&gt;127&lt;/key&gt;&lt;/foreign-keys&gt;&lt;ref-type name="Journal Article"&gt;17&lt;/ref-type&gt;&lt;contributors&gt;&lt;authors&gt;&lt;author&gt;Dohoo, I.&lt;/author&gt;&lt;author&gt;Martin, W. &lt;/author&gt;&lt;author&gt;Stryhn, H. &lt;/author&gt;&lt;/authors&gt;&lt;/contributors&gt;&lt;titles&gt;&lt;title&gt;Veterinary Epidemiologic Research. 2nd Edition&lt;/title&gt;&lt;secondary-title&gt;VER Inc. Canada&lt;/secondary-title&gt;&lt;/titles&gt;&lt;periodical&gt;&lt;full-title&gt;VER Inc. Canada&lt;/full-title&gt;&lt;/periodical&gt;&lt;pages&gt;865 pp.&lt;/pages&gt;&lt;dates&gt;&lt;year&gt;2009&lt;/year&gt;&lt;/dates&gt;&lt;urls&gt;&lt;/urls&gt;&lt;/record&gt;&lt;/Cite&gt;&lt;/EndNote&gt;</w:instrText>
      </w:r>
      <w:r w:rsidR="00A802EE" w:rsidRPr="00014471">
        <w:rPr>
          <w:b w:val="0"/>
          <w:bCs/>
        </w:rPr>
        <w:fldChar w:fldCharType="separate"/>
      </w:r>
      <w:r w:rsidR="00A802EE" w:rsidRPr="00014471">
        <w:rPr>
          <w:b w:val="0"/>
          <w:bCs/>
          <w:noProof/>
        </w:rPr>
        <w:t>(Dohoo et al., 2009)</w:t>
      </w:r>
      <w:r w:rsidR="00A802EE" w:rsidRPr="00014471">
        <w:rPr>
          <w:b w:val="0"/>
          <w:bCs/>
        </w:rPr>
        <w:fldChar w:fldCharType="end"/>
      </w:r>
      <w:r w:rsidR="00230687" w:rsidRPr="00014471">
        <w:rPr>
          <w:b w:val="0"/>
          <w:bCs/>
        </w:rPr>
        <w:t xml:space="preserve">. </w:t>
      </w:r>
      <w:r w:rsidR="00FD61C7" w:rsidRPr="00014471">
        <w:rPr>
          <w:b w:val="0"/>
          <w:bCs/>
        </w:rPr>
        <w:t xml:space="preserve">Heifer sample size calculation was based on available estimates of </w:t>
      </w:r>
      <w:r w:rsidR="00CD4682" w:rsidRPr="00014471">
        <w:rPr>
          <w:b w:val="0"/>
          <w:bCs/>
        </w:rPr>
        <w:t>association</w:t>
      </w:r>
      <w:r w:rsidR="00813C8F" w:rsidRPr="00014471">
        <w:rPr>
          <w:b w:val="0"/>
          <w:bCs/>
        </w:rPr>
        <w:t xml:space="preserve"> between</w:t>
      </w:r>
      <w:r w:rsidR="00FD61C7" w:rsidRPr="00014471">
        <w:rPr>
          <w:b w:val="0"/>
          <w:bCs/>
        </w:rPr>
        <w:t xml:space="preserve"> </w:t>
      </w:r>
      <w:r w:rsidR="0015670E" w:rsidRPr="00014471">
        <w:rPr>
          <w:b w:val="0"/>
          <w:bCs/>
        </w:rPr>
        <w:t>anti-</w:t>
      </w:r>
      <w:r w:rsidR="00FD61C7" w:rsidRPr="00014471">
        <w:rPr>
          <w:b w:val="0"/>
          <w:bCs/>
          <w:i/>
          <w:iCs/>
        </w:rPr>
        <w:t>O. ostertagi</w:t>
      </w:r>
      <w:r w:rsidR="00FD61C7" w:rsidRPr="00014471">
        <w:rPr>
          <w:b w:val="0"/>
          <w:bCs/>
          <w:iCs/>
        </w:rPr>
        <w:t xml:space="preserve"> </w:t>
      </w:r>
      <w:r w:rsidR="00813C8F" w:rsidRPr="00014471">
        <w:rPr>
          <w:b w:val="0"/>
          <w:bCs/>
          <w:iCs/>
        </w:rPr>
        <w:t xml:space="preserve">milk antibody levels and </w:t>
      </w:r>
      <w:r w:rsidR="00FD61C7" w:rsidRPr="00014471">
        <w:rPr>
          <w:b w:val="0"/>
          <w:bCs/>
        </w:rPr>
        <w:t xml:space="preserve">milk production in adult cows </w:t>
      </w:r>
      <w:r w:rsidR="00FD61C7" w:rsidRPr="00014471">
        <w:rPr>
          <w:b w:val="0"/>
          <w:bCs/>
        </w:rPr>
        <w:fldChar w:fldCharType="begin"/>
      </w:r>
      <w:r w:rsidR="00FD61C7" w:rsidRPr="00014471">
        <w:rPr>
          <w:b w:val="0"/>
          <w:bCs/>
        </w:rPr>
        <w:instrText xml:space="preserve"> ADDIN EN.CITE &lt;EndNote&gt;&lt;Cite&gt;&lt;Author&gt;Sanchez&lt;/Author&gt;&lt;Year&gt;2004&lt;/Year&gt;&lt;RecNum&gt;89&lt;/RecNum&gt;&lt;DisplayText&gt;(Sanchez et al., 2004a)&lt;/DisplayText&gt;&lt;record&gt;&lt;rec-number&gt;89&lt;/rec-number&gt;&lt;foreign-keys&gt;&lt;key app="EN" db-id="fpw9prvw99d9ere92tmx0eso0efz0xe2xptt" timestamp="1465363103"&gt;89&lt;/key&gt;&lt;/foreign-keys&gt;&lt;ref-type name="Journal Article"&gt;17&lt;/ref-type&gt;&lt;contributors&gt;&lt;authors&gt;&lt;author&gt;Sanchez, J.&lt;/author&gt;&lt;author&gt;Dohoo, I.&lt;/author&gt;&lt;author&gt;Carrier, J.&lt;/author&gt;&lt;author&gt;DesCoteaux, L.&lt;/author&gt;&lt;/authors&gt;&lt;/contributors&gt;&lt;auth-address&gt;Department of Health Management, Atlantic Veterinary College, University of Prince Edward Island, 550 University Avenue, Charlottetown, PEI, Canada C1A 4P3. jsanchez@upei.ca&lt;/auth-address&gt;&lt;titles&gt;&lt;title&gt;A meta-analysis of the milk-production response after anthelmintic treatment in naturally infected adult dairy cows&lt;/title&gt;&lt;secondary-title&gt;Prev Vet Med&lt;/secondary-title&gt;&lt;alt-title&gt;Preventive veterinary medicine&lt;/alt-title&gt;&lt;/titles&gt;&lt;periodical&gt;&lt;full-title&gt;Prev Vet Med&lt;/full-title&gt;&lt;abbr-1&gt;Preventive veterinary medicine&lt;/abbr-1&gt;&lt;/periodical&gt;&lt;alt-periodical&gt;&lt;full-title&gt;Prev Vet Med&lt;/full-title&gt;&lt;abbr-1&gt;Preventive veterinary medicine&lt;/abbr-1&gt;&lt;/alt-periodical&gt;&lt;pages&gt;237-56&lt;/pages&gt;&lt;volume&gt;63&lt;/volume&gt;&lt;number&gt;3-4&lt;/number&gt;&lt;keywords&gt;&lt;keyword&gt;Animals&lt;/keyword&gt;&lt;keyword&gt;Anthelmintics/pharmacology/*therapeutic use&lt;/keyword&gt;&lt;keyword&gt;Cattle&lt;/keyword&gt;&lt;keyword&gt;Cattle Diseases/*drug therapy/pathology&lt;/keyword&gt;&lt;keyword&gt;Dairying&lt;/keyword&gt;&lt;keyword&gt;Female&lt;/keyword&gt;&lt;keyword&gt;Helminthiasis, Animal/*drug therapy/pathology&lt;/keyword&gt;&lt;keyword&gt;Lactation/drug effects/*physiology&lt;/keyword&gt;&lt;keyword&gt;Milk/drug effects/*physiology&lt;/keyword&gt;&lt;/keywords&gt;&lt;dates&gt;&lt;year&gt;2004&lt;/year&gt;&lt;pub-dates&gt;&lt;date&gt;May 14&lt;/date&gt;&lt;/pub-dates&gt;&lt;/dates&gt;&lt;isbn&gt;0167-5877 (Print)&amp;#xD;0167-5877 (Linking)&lt;/isbn&gt;&lt;accession-num&gt;15158573&lt;/accession-num&gt;&lt;urls&gt;&lt;related-urls&gt;&lt;url&gt;http://www.ncbi.nlm.nih.gov/pubmed/15158573&lt;/url&gt;&lt;/related-urls&gt;&lt;/urls&gt;&lt;electronic-resource-num&gt;10.1016/j.prevetmed.2004.01.006&lt;/electronic-resource-num&gt;&lt;/record&gt;&lt;/Cite&gt;&lt;/EndNote&gt;</w:instrText>
      </w:r>
      <w:r w:rsidR="00FD61C7" w:rsidRPr="00014471">
        <w:rPr>
          <w:b w:val="0"/>
          <w:bCs/>
        </w:rPr>
        <w:fldChar w:fldCharType="separate"/>
      </w:r>
      <w:r w:rsidR="00FD61C7" w:rsidRPr="00014471">
        <w:rPr>
          <w:b w:val="0"/>
          <w:bCs/>
          <w:noProof/>
        </w:rPr>
        <w:t>(Sanchez et al., 2004a)</w:t>
      </w:r>
      <w:r w:rsidR="00FD61C7" w:rsidRPr="00014471">
        <w:rPr>
          <w:b w:val="0"/>
          <w:bCs/>
        </w:rPr>
        <w:fldChar w:fldCharType="end"/>
      </w:r>
      <w:r w:rsidR="00FD61C7" w:rsidRPr="00014471">
        <w:rPr>
          <w:b w:val="0"/>
          <w:bCs/>
        </w:rPr>
        <w:t>.</w:t>
      </w:r>
      <w:r w:rsidR="00FD61C7" w:rsidRPr="00014471">
        <w:rPr>
          <w:b w:val="0"/>
        </w:rPr>
        <w:t xml:space="preserve"> </w:t>
      </w:r>
      <w:r w:rsidR="00305478" w:rsidRPr="00014471">
        <w:rPr>
          <w:b w:val="0"/>
          <w:bCs/>
        </w:rPr>
        <w:t xml:space="preserve">Considering the origin of the farms, no estimate of likely </w:t>
      </w:r>
      <w:r w:rsidR="00387140" w:rsidRPr="00014471">
        <w:rPr>
          <w:b w:val="0"/>
          <w:bCs/>
        </w:rPr>
        <w:t>dropouts</w:t>
      </w:r>
      <w:r w:rsidR="00305478" w:rsidRPr="00014471">
        <w:rPr>
          <w:b w:val="0"/>
          <w:bCs/>
        </w:rPr>
        <w:t xml:space="preserve"> and withdrawals w</w:t>
      </w:r>
      <w:r w:rsidR="00B6757F" w:rsidRPr="00014471">
        <w:rPr>
          <w:b w:val="0"/>
          <w:bCs/>
        </w:rPr>
        <w:t>as</w:t>
      </w:r>
      <w:r w:rsidR="00305478" w:rsidRPr="00014471">
        <w:rPr>
          <w:b w:val="0"/>
          <w:bCs/>
        </w:rPr>
        <w:t xml:space="preserve"> taken into consideration in the heifer sample size determination. </w:t>
      </w:r>
      <w:r w:rsidR="00B6757F" w:rsidRPr="00014471">
        <w:rPr>
          <w:b w:val="0"/>
        </w:rPr>
        <w:t>A</w:t>
      </w:r>
      <w:r w:rsidR="00746C66" w:rsidRPr="00014471">
        <w:rPr>
          <w:b w:val="0"/>
        </w:rPr>
        <w:t xml:space="preserve"> total</w:t>
      </w:r>
      <w:r w:rsidR="00B6757F" w:rsidRPr="00014471">
        <w:rPr>
          <w:b w:val="0"/>
        </w:rPr>
        <w:t xml:space="preserve"> of</w:t>
      </w:r>
      <w:r w:rsidR="00746C66" w:rsidRPr="00014471">
        <w:rPr>
          <w:b w:val="0"/>
        </w:rPr>
        <w:t xml:space="preserve"> 1,500 heifers were included in the study</w:t>
      </w:r>
      <w:r w:rsidR="0027486B" w:rsidRPr="00014471">
        <w:rPr>
          <w:b w:val="0"/>
        </w:rPr>
        <w:t xml:space="preserve"> from March 2014 to March 2015</w:t>
      </w:r>
      <w:r w:rsidR="005C36B2" w:rsidRPr="00014471">
        <w:rPr>
          <w:b w:val="0"/>
        </w:rPr>
        <w:t xml:space="preserve"> -</w:t>
      </w:r>
      <w:r w:rsidR="00387140" w:rsidRPr="00014471">
        <w:rPr>
          <w:b w:val="0"/>
        </w:rPr>
        <w:t xml:space="preserve"> with</w:t>
      </w:r>
      <w:r w:rsidR="00DD7546" w:rsidRPr="00014471">
        <w:rPr>
          <w:b w:val="0"/>
        </w:rPr>
        <w:t xml:space="preserve"> </w:t>
      </w:r>
      <w:r w:rsidR="00E9029F" w:rsidRPr="00014471">
        <w:rPr>
          <w:b w:val="0"/>
          <w:bCs/>
        </w:rPr>
        <w:t>35 heifers (i.e. 1,500/43)</w:t>
      </w:r>
      <w:r w:rsidR="00387140" w:rsidRPr="00014471">
        <w:rPr>
          <w:b w:val="0"/>
          <w:bCs/>
        </w:rPr>
        <w:t xml:space="preserve"> regularly</w:t>
      </w:r>
      <w:r w:rsidR="00E9029F" w:rsidRPr="00014471">
        <w:rPr>
          <w:b w:val="0"/>
          <w:bCs/>
        </w:rPr>
        <w:t xml:space="preserve"> sampled </w:t>
      </w:r>
      <w:r w:rsidR="00B6757F" w:rsidRPr="00014471">
        <w:rPr>
          <w:b w:val="0"/>
          <w:bCs/>
        </w:rPr>
        <w:t>through</w:t>
      </w:r>
      <w:r w:rsidR="00503AE4" w:rsidRPr="00014471">
        <w:rPr>
          <w:b w:val="0"/>
          <w:bCs/>
        </w:rPr>
        <w:t>out</w:t>
      </w:r>
      <w:r w:rsidR="00B6757F" w:rsidRPr="00014471">
        <w:rPr>
          <w:b w:val="0"/>
          <w:bCs/>
        </w:rPr>
        <w:t xml:space="preserve"> the seasons on </w:t>
      </w:r>
      <w:r w:rsidR="00F24D78" w:rsidRPr="00014471">
        <w:rPr>
          <w:b w:val="0"/>
          <w:bCs/>
        </w:rPr>
        <w:t>each farm</w:t>
      </w:r>
      <w:r w:rsidR="005C36B2" w:rsidRPr="00014471">
        <w:rPr>
          <w:b w:val="0"/>
          <w:bCs/>
        </w:rPr>
        <w:t xml:space="preserve"> </w:t>
      </w:r>
      <w:r w:rsidR="009F2C70" w:rsidRPr="00014471">
        <w:rPr>
          <w:b w:val="0"/>
          <w:bCs/>
        </w:rPr>
        <w:t xml:space="preserve">and </w:t>
      </w:r>
      <w:r w:rsidR="00E9029F" w:rsidRPr="00014471">
        <w:rPr>
          <w:b w:val="0"/>
          <w:bCs/>
        </w:rPr>
        <w:t xml:space="preserve">tested for </w:t>
      </w:r>
      <w:r w:rsidR="00E9029F" w:rsidRPr="00014471">
        <w:rPr>
          <w:b w:val="0"/>
          <w:bCs/>
          <w:i/>
          <w:iCs/>
        </w:rPr>
        <w:t>O. ostertagi</w:t>
      </w:r>
      <w:r w:rsidR="00503AE4" w:rsidRPr="00014471">
        <w:rPr>
          <w:b w:val="0"/>
          <w:bCs/>
        </w:rPr>
        <w:t xml:space="preserve"> antibodies.</w:t>
      </w:r>
      <w:r w:rsidR="00E9029F" w:rsidRPr="00014471">
        <w:rPr>
          <w:b w:val="0"/>
          <w:bCs/>
        </w:rPr>
        <w:t xml:space="preserve"> </w:t>
      </w:r>
      <w:r w:rsidR="00156FC0" w:rsidRPr="00014471">
        <w:rPr>
          <w:b w:val="0"/>
          <w:bCs/>
        </w:rPr>
        <w:t xml:space="preserve">A more detailed description of the heifer samples selection criteria and the sampling process is </w:t>
      </w:r>
      <w:r w:rsidR="00473796" w:rsidRPr="00014471">
        <w:rPr>
          <w:b w:val="0"/>
          <w:bCs/>
        </w:rPr>
        <w:t>available in Bellet et al. (2018</w:t>
      </w:r>
      <w:r w:rsidR="00156FC0" w:rsidRPr="00014471">
        <w:rPr>
          <w:b w:val="0"/>
          <w:bCs/>
        </w:rPr>
        <w:t>).</w:t>
      </w:r>
    </w:p>
    <w:p w14:paraId="5236A2C8" w14:textId="77777777" w:rsidR="00157782" w:rsidRPr="00014471" w:rsidRDefault="00157782" w:rsidP="004C5EA7">
      <w:pPr>
        <w:pStyle w:val="H04"/>
        <w:numPr>
          <w:ilvl w:val="1"/>
          <w:numId w:val="53"/>
        </w:numPr>
        <w:spacing w:before="240" w:after="0" w:line="480" w:lineRule="auto"/>
        <w:ind w:left="425" w:hanging="425"/>
        <w:contextualSpacing w:val="0"/>
        <w:rPr>
          <w:b w:val="0"/>
          <w:i/>
        </w:rPr>
      </w:pPr>
      <w:r w:rsidRPr="00014471">
        <w:rPr>
          <w:b w:val="0"/>
          <w:i/>
        </w:rPr>
        <w:t>Data collection</w:t>
      </w:r>
    </w:p>
    <w:p w14:paraId="3A25F3B1" w14:textId="6D399A8F" w:rsidR="00157782" w:rsidRPr="00014471" w:rsidRDefault="00856BE8" w:rsidP="00700DCB">
      <w:pPr>
        <w:pStyle w:val="H04"/>
        <w:numPr>
          <w:ilvl w:val="0"/>
          <w:numId w:val="0"/>
        </w:numPr>
        <w:spacing w:before="0" w:after="0" w:line="480" w:lineRule="auto"/>
        <w:ind w:firstLine="567"/>
        <w:rPr>
          <w:b w:val="0"/>
        </w:rPr>
      </w:pPr>
      <w:r w:rsidRPr="00014471">
        <w:rPr>
          <w:b w:val="0"/>
        </w:rPr>
        <w:t xml:space="preserve">Detailed retrospective and prospective information on demographic and management was obtained for each heifer, from birth to </w:t>
      </w:r>
      <w:r w:rsidR="00B74B3B" w:rsidRPr="00014471">
        <w:rPr>
          <w:b w:val="0"/>
        </w:rPr>
        <w:t>the end of the study</w:t>
      </w:r>
      <w:r w:rsidR="000E2F66" w:rsidRPr="00014471">
        <w:rPr>
          <w:b w:val="0"/>
        </w:rPr>
        <w:t xml:space="preserve"> (</w:t>
      </w:r>
      <w:r w:rsidR="003E456C" w:rsidRPr="00014471">
        <w:rPr>
          <w:b w:val="0"/>
        </w:rPr>
        <w:t>i.e. one year after the last heifer sampling</w:t>
      </w:r>
      <w:r w:rsidR="000E2F66" w:rsidRPr="00014471">
        <w:rPr>
          <w:b w:val="0"/>
        </w:rPr>
        <w:t>)</w:t>
      </w:r>
      <w:r w:rsidRPr="00014471">
        <w:rPr>
          <w:b w:val="0"/>
        </w:rPr>
        <w:t>.</w:t>
      </w:r>
      <w:r w:rsidR="00991E51" w:rsidRPr="00014471">
        <w:rPr>
          <w:b w:val="0"/>
        </w:rPr>
        <w:t xml:space="preserve"> </w:t>
      </w:r>
      <w:r w:rsidR="003A5D36" w:rsidRPr="00014471">
        <w:rPr>
          <w:b w:val="0"/>
        </w:rPr>
        <w:t>These included information on ho</w:t>
      </w:r>
      <w:r w:rsidR="006F77C0" w:rsidRPr="00014471">
        <w:rPr>
          <w:b w:val="0"/>
        </w:rPr>
        <w:t>using, food (including grazing)</w:t>
      </w:r>
      <w:r w:rsidR="003A5D36" w:rsidRPr="00014471">
        <w:rPr>
          <w:b w:val="0"/>
        </w:rPr>
        <w:t>, vaccination and anthelmintic treatment</w:t>
      </w:r>
      <w:r w:rsidR="004A789C" w:rsidRPr="00014471">
        <w:rPr>
          <w:b w:val="0"/>
        </w:rPr>
        <w:t>s</w:t>
      </w:r>
      <w:r w:rsidR="00425018" w:rsidRPr="00014471">
        <w:rPr>
          <w:b w:val="0"/>
        </w:rPr>
        <w:t xml:space="preserve">, before and after </w:t>
      </w:r>
      <w:r w:rsidR="002F491A" w:rsidRPr="00014471">
        <w:rPr>
          <w:b w:val="0"/>
        </w:rPr>
        <w:t xml:space="preserve">individual </w:t>
      </w:r>
      <w:r w:rsidR="00425018" w:rsidRPr="00014471">
        <w:rPr>
          <w:b w:val="0"/>
        </w:rPr>
        <w:t>sampling</w:t>
      </w:r>
      <w:r w:rsidR="00146CAE" w:rsidRPr="00014471">
        <w:rPr>
          <w:b w:val="0"/>
        </w:rPr>
        <w:t xml:space="preserve">. </w:t>
      </w:r>
      <w:r w:rsidR="00CF7946" w:rsidRPr="00014471">
        <w:rPr>
          <w:b w:val="0"/>
        </w:rPr>
        <w:t>The collection of data relied on the use of different tools and approaches, including questionnaires, face-to-face and telephone interviews and QMMS’ information management system</w:t>
      </w:r>
      <w:r w:rsidR="00146CAE" w:rsidRPr="00014471">
        <w:rPr>
          <w:b w:val="0"/>
        </w:rPr>
        <w:t>.</w:t>
      </w:r>
      <w:r w:rsidR="00B74B3B" w:rsidRPr="00014471">
        <w:rPr>
          <w:b w:val="0"/>
        </w:rPr>
        <w:t xml:space="preserve"> </w:t>
      </w:r>
      <w:r w:rsidR="004E7953" w:rsidRPr="00014471">
        <w:rPr>
          <w:b w:val="0"/>
        </w:rPr>
        <w:t>Individual p</w:t>
      </w:r>
      <w:r w:rsidR="00157782" w:rsidRPr="00014471">
        <w:rPr>
          <w:b w:val="0"/>
        </w:rPr>
        <w:t>arameters of heifer</w:t>
      </w:r>
      <w:r w:rsidR="005C190A" w:rsidRPr="00014471">
        <w:rPr>
          <w:b w:val="0"/>
        </w:rPr>
        <w:t>s’</w:t>
      </w:r>
      <w:r w:rsidR="00157782" w:rsidRPr="00014471">
        <w:rPr>
          <w:b w:val="0"/>
        </w:rPr>
        <w:t xml:space="preserve"> milk production, reproduction and health were </w:t>
      </w:r>
      <w:r w:rsidR="00157782" w:rsidRPr="00014471">
        <w:rPr>
          <w:b w:val="0"/>
          <w:bCs/>
        </w:rPr>
        <w:t>extracted from QMMS laboratory</w:t>
      </w:r>
      <w:r w:rsidR="00F253EE" w:rsidRPr="00014471">
        <w:rPr>
          <w:b w:val="0"/>
          <w:bCs/>
        </w:rPr>
        <w:t>’s</w:t>
      </w:r>
      <w:r w:rsidR="00157782" w:rsidRPr="00014471">
        <w:rPr>
          <w:b w:val="0"/>
          <w:bCs/>
        </w:rPr>
        <w:t xml:space="preserve"> information management system and processed using the dairy herd data analysis program TotalVet (QMMS Ltd/SUM-IT Computer Systems)</w:t>
      </w:r>
      <w:r w:rsidR="00157782" w:rsidRPr="00014471">
        <w:rPr>
          <w:b w:val="0"/>
        </w:rPr>
        <w:t xml:space="preserve">. In order to collect one-year of </w:t>
      </w:r>
      <w:r w:rsidR="005850C2" w:rsidRPr="00014471">
        <w:rPr>
          <w:b w:val="0"/>
        </w:rPr>
        <w:t xml:space="preserve">prospective </w:t>
      </w:r>
      <w:r w:rsidR="00322A91" w:rsidRPr="00014471">
        <w:rPr>
          <w:b w:val="0"/>
        </w:rPr>
        <w:t xml:space="preserve">production </w:t>
      </w:r>
      <w:r w:rsidR="00157782" w:rsidRPr="00014471">
        <w:rPr>
          <w:b w:val="0"/>
        </w:rPr>
        <w:t xml:space="preserve">data </w:t>
      </w:r>
      <w:r w:rsidR="00273EFC" w:rsidRPr="00014471">
        <w:rPr>
          <w:b w:val="0"/>
        </w:rPr>
        <w:t xml:space="preserve">for each heifer, </w:t>
      </w:r>
      <w:r w:rsidR="00157782" w:rsidRPr="00014471">
        <w:rPr>
          <w:b w:val="0"/>
        </w:rPr>
        <w:t xml:space="preserve">data covered the period between March 2014 (i.e. start of the </w:t>
      </w:r>
      <w:r w:rsidR="004A789C" w:rsidRPr="00014471">
        <w:rPr>
          <w:b w:val="0"/>
        </w:rPr>
        <w:t>milk</w:t>
      </w:r>
      <w:r w:rsidR="00157782" w:rsidRPr="00014471">
        <w:rPr>
          <w:b w:val="0"/>
        </w:rPr>
        <w:t xml:space="preserve"> samples collection) and April 2016 (i.e. </w:t>
      </w:r>
      <w:r w:rsidR="000F17E9" w:rsidRPr="00014471">
        <w:rPr>
          <w:b w:val="0"/>
        </w:rPr>
        <w:t>the end of the study</w:t>
      </w:r>
      <w:r w:rsidR="00157782" w:rsidRPr="00014471">
        <w:rPr>
          <w:b w:val="0"/>
        </w:rPr>
        <w:t xml:space="preserve">). At the time of </w:t>
      </w:r>
      <w:r w:rsidR="009C7C12" w:rsidRPr="00014471">
        <w:rPr>
          <w:b w:val="0"/>
        </w:rPr>
        <w:t xml:space="preserve">milk </w:t>
      </w:r>
      <w:r w:rsidR="00157782" w:rsidRPr="00014471">
        <w:rPr>
          <w:b w:val="0"/>
        </w:rPr>
        <w:t>sampling</w:t>
      </w:r>
      <w:r w:rsidR="00803B8B" w:rsidRPr="00014471">
        <w:rPr>
          <w:b w:val="0"/>
        </w:rPr>
        <w:t xml:space="preserve"> (t</w:t>
      </w:r>
      <w:r w:rsidR="00803B8B" w:rsidRPr="00014471">
        <w:rPr>
          <w:b w:val="0"/>
          <w:vertAlign w:val="subscript"/>
        </w:rPr>
        <w:t>S</w:t>
      </w:r>
      <w:r w:rsidR="00803B8B" w:rsidRPr="00014471">
        <w:rPr>
          <w:b w:val="0"/>
        </w:rPr>
        <w:t>)</w:t>
      </w:r>
      <w:r w:rsidR="00157782" w:rsidRPr="00014471">
        <w:rPr>
          <w:b w:val="0"/>
        </w:rPr>
        <w:t xml:space="preserve">, </w:t>
      </w:r>
      <w:r w:rsidR="009C7C12" w:rsidRPr="00014471">
        <w:rPr>
          <w:b w:val="0"/>
        </w:rPr>
        <w:t>heifer</w:t>
      </w:r>
      <w:r w:rsidR="005C190A" w:rsidRPr="00014471">
        <w:rPr>
          <w:b w:val="0"/>
        </w:rPr>
        <w:t>s’</w:t>
      </w:r>
      <w:r w:rsidR="009C7C12" w:rsidRPr="00014471">
        <w:rPr>
          <w:b w:val="0"/>
        </w:rPr>
        <w:t xml:space="preserve"> </w:t>
      </w:r>
      <w:r w:rsidR="00157782" w:rsidRPr="00014471">
        <w:rPr>
          <w:b w:val="0"/>
        </w:rPr>
        <w:t xml:space="preserve">individual records included season, age, breed, milk yield, fat, protein, </w:t>
      </w:r>
      <w:r w:rsidR="001D04A1" w:rsidRPr="00014471">
        <w:rPr>
          <w:b w:val="0"/>
        </w:rPr>
        <w:t>somatic cell counts (</w:t>
      </w:r>
      <w:r w:rsidR="00157782" w:rsidRPr="00014471">
        <w:rPr>
          <w:b w:val="0"/>
        </w:rPr>
        <w:t>SCC</w:t>
      </w:r>
      <w:r w:rsidR="001D04A1" w:rsidRPr="00014471">
        <w:rPr>
          <w:b w:val="0"/>
        </w:rPr>
        <w:t>)</w:t>
      </w:r>
      <w:r w:rsidR="00157782" w:rsidRPr="00014471">
        <w:rPr>
          <w:b w:val="0"/>
        </w:rPr>
        <w:t xml:space="preserve">, calving date and status of offspring (i.e. alive or dead). </w:t>
      </w:r>
      <w:r w:rsidR="00AF0566" w:rsidRPr="00014471">
        <w:rPr>
          <w:b w:val="0"/>
        </w:rPr>
        <w:t>C</w:t>
      </w:r>
      <w:r w:rsidR="00273EFC" w:rsidRPr="00014471">
        <w:rPr>
          <w:b w:val="0"/>
        </w:rPr>
        <w:t xml:space="preserve">umulative </w:t>
      </w:r>
      <w:r w:rsidR="00157782" w:rsidRPr="00014471">
        <w:rPr>
          <w:b w:val="0"/>
        </w:rPr>
        <w:t xml:space="preserve">milk, protein and fat yields </w:t>
      </w:r>
      <w:r w:rsidR="00AF0566" w:rsidRPr="00014471">
        <w:rPr>
          <w:b w:val="0"/>
        </w:rPr>
        <w:t xml:space="preserve">of heifers </w:t>
      </w:r>
      <w:r w:rsidR="00157782" w:rsidRPr="00014471">
        <w:rPr>
          <w:b w:val="0"/>
        </w:rPr>
        <w:t xml:space="preserve">at day 305 </w:t>
      </w:r>
      <w:r w:rsidR="008D4103" w:rsidRPr="00014471">
        <w:rPr>
          <w:b w:val="0"/>
        </w:rPr>
        <w:t xml:space="preserve">of </w:t>
      </w:r>
      <w:r w:rsidR="00AE6BBA" w:rsidRPr="00014471">
        <w:rPr>
          <w:b w:val="0"/>
        </w:rPr>
        <w:t>heifer lactation</w:t>
      </w:r>
      <w:r w:rsidR="008D4103" w:rsidRPr="00014471">
        <w:rPr>
          <w:b w:val="0"/>
        </w:rPr>
        <w:t xml:space="preserve"> </w:t>
      </w:r>
      <w:r w:rsidR="00CD32D0" w:rsidRPr="00014471">
        <w:rPr>
          <w:b w:val="0"/>
        </w:rPr>
        <w:t>(t</w:t>
      </w:r>
      <w:r w:rsidR="00CD32D0" w:rsidRPr="00014471">
        <w:rPr>
          <w:b w:val="0"/>
          <w:vertAlign w:val="subscript"/>
        </w:rPr>
        <w:t>305</w:t>
      </w:r>
      <w:r w:rsidR="00CD32D0" w:rsidRPr="00014471">
        <w:rPr>
          <w:b w:val="0"/>
        </w:rPr>
        <w:t xml:space="preserve">) </w:t>
      </w:r>
      <w:r w:rsidR="00157782" w:rsidRPr="00014471">
        <w:rPr>
          <w:b w:val="0"/>
        </w:rPr>
        <w:t>were obtained if heifers had reached this stage at</w:t>
      </w:r>
      <w:r w:rsidR="000F17E9" w:rsidRPr="00014471">
        <w:rPr>
          <w:b w:val="0"/>
        </w:rPr>
        <w:t xml:space="preserve"> the end of the study (</w:t>
      </w:r>
      <w:r w:rsidR="000E2F66" w:rsidRPr="00014471">
        <w:rPr>
          <w:b w:val="0"/>
        </w:rPr>
        <w:t>t</w:t>
      </w:r>
      <w:r w:rsidR="000E2F66" w:rsidRPr="00014471">
        <w:rPr>
          <w:b w:val="0"/>
          <w:vertAlign w:val="subscript"/>
        </w:rPr>
        <w:t>E</w:t>
      </w:r>
      <w:r w:rsidR="000F17E9" w:rsidRPr="00014471">
        <w:rPr>
          <w:b w:val="0"/>
        </w:rPr>
        <w:t>).</w:t>
      </w:r>
      <w:r w:rsidR="00157782" w:rsidRPr="00014471">
        <w:rPr>
          <w:b w:val="0"/>
        </w:rPr>
        <w:t xml:space="preserve"> These were calculated beforehand by QMMS, using the ‘test-interval’ method </w:t>
      </w:r>
      <w:r w:rsidR="00157782" w:rsidRPr="00014471">
        <w:rPr>
          <w:b w:val="0"/>
        </w:rPr>
        <w:fldChar w:fldCharType="begin"/>
      </w:r>
      <w:r w:rsidR="00157782" w:rsidRPr="00014471">
        <w:rPr>
          <w:b w:val="0"/>
        </w:rPr>
        <w:instrText xml:space="preserve"> ADDIN EN.CITE &lt;EndNote&gt;&lt;Cite&gt;&lt;Author&gt;ICAR&lt;/Author&gt;&lt;Year&gt;2016&lt;/Year&gt;&lt;RecNum&gt;3989&lt;/RecNum&gt;&lt;DisplayText&gt;(ICAR, 2016)&lt;/DisplayText&gt;&lt;record&gt;&lt;rec-number&gt;3989&lt;/rec-number&gt;&lt;foreign-keys&gt;&lt;key app="EN" db-id="fpw9prvw99d9ere92tmx0eso0efz0xe2xptt" timestamp="1491378037"&gt;3989&lt;/key&gt;&lt;/foreign-keys&gt;&lt;ref-type name="Journal Article"&gt;17&lt;/ref-type&gt;&lt;contributors&gt;&lt;authors&gt;&lt;author&gt;ICAR&lt;/author&gt;&lt;/authors&gt;&lt;/contributors&gt;&lt;titles&gt;&lt;title&gt;International Agreement of Recording Practices. International Committee for Animal Recording ed., Interlaken, Switzerland&lt;/title&gt;&lt;/titles&gt;&lt;pages&gt;675pp.&lt;/pages&gt;&lt;dates&gt;&lt;year&gt;2016&lt;/year&gt;&lt;/dates&gt;&lt;urls&gt;&lt;/urls&gt;&lt;/record&gt;&lt;/Cite&gt;&lt;/EndNote&gt;</w:instrText>
      </w:r>
      <w:r w:rsidR="00157782" w:rsidRPr="00014471">
        <w:rPr>
          <w:b w:val="0"/>
        </w:rPr>
        <w:fldChar w:fldCharType="separate"/>
      </w:r>
      <w:r w:rsidR="00157782" w:rsidRPr="00014471">
        <w:rPr>
          <w:b w:val="0"/>
          <w:noProof/>
        </w:rPr>
        <w:t>(ICAR, 2016)</w:t>
      </w:r>
      <w:r w:rsidR="00157782" w:rsidRPr="00014471">
        <w:rPr>
          <w:b w:val="0"/>
        </w:rPr>
        <w:fldChar w:fldCharType="end"/>
      </w:r>
      <w:r w:rsidR="00157782" w:rsidRPr="00014471">
        <w:rPr>
          <w:b w:val="0"/>
        </w:rPr>
        <w:t>.</w:t>
      </w:r>
      <w:r w:rsidR="00922141" w:rsidRPr="00014471">
        <w:rPr>
          <w:b w:val="0"/>
        </w:rPr>
        <w:t xml:space="preserve"> </w:t>
      </w:r>
      <w:r w:rsidR="00157782" w:rsidRPr="00014471">
        <w:rPr>
          <w:b w:val="0"/>
        </w:rPr>
        <w:t xml:space="preserve">The interval between </w:t>
      </w:r>
      <w:r w:rsidR="004A789C" w:rsidRPr="00014471">
        <w:rPr>
          <w:b w:val="0"/>
        </w:rPr>
        <w:t xml:space="preserve">the </w:t>
      </w:r>
      <w:r w:rsidR="00157782" w:rsidRPr="00014471">
        <w:rPr>
          <w:b w:val="0"/>
        </w:rPr>
        <w:t xml:space="preserve">first and second </w:t>
      </w:r>
      <w:r w:rsidR="00157782" w:rsidRPr="00014471">
        <w:rPr>
          <w:b w:val="0"/>
        </w:rPr>
        <w:lastRenderedPageBreak/>
        <w:t xml:space="preserve">calving </w:t>
      </w:r>
      <w:r w:rsidR="004A789C" w:rsidRPr="00014471">
        <w:rPr>
          <w:b w:val="0"/>
        </w:rPr>
        <w:t xml:space="preserve">of heifers </w:t>
      </w:r>
      <w:r w:rsidR="00157782" w:rsidRPr="00014471">
        <w:rPr>
          <w:b w:val="0"/>
        </w:rPr>
        <w:t xml:space="preserve">was computed from the corresponding calving dates, if present. </w:t>
      </w:r>
      <w:r w:rsidR="00AF0566" w:rsidRPr="00014471">
        <w:rPr>
          <w:b w:val="0"/>
        </w:rPr>
        <w:t>S</w:t>
      </w:r>
      <w:r w:rsidR="0030192A" w:rsidRPr="00014471">
        <w:rPr>
          <w:b w:val="0"/>
        </w:rPr>
        <w:t>ince farmer</w:t>
      </w:r>
      <w:r w:rsidR="002845F6" w:rsidRPr="00014471">
        <w:rPr>
          <w:b w:val="0"/>
        </w:rPr>
        <w:t>s’</w:t>
      </w:r>
      <w:r w:rsidR="0030192A" w:rsidRPr="00014471">
        <w:rPr>
          <w:b w:val="0"/>
        </w:rPr>
        <w:t xml:space="preserve"> </w:t>
      </w:r>
      <w:r w:rsidR="00AF0566" w:rsidRPr="00014471">
        <w:rPr>
          <w:b w:val="0"/>
        </w:rPr>
        <w:t>assiduousness to record varied by farm and variables, o</w:t>
      </w:r>
      <w:r w:rsidR="00157782" w:rsidRPr="00014471">
        <w:rPr>
          <w:b w:val="0"/>
        </w:rPr>
        <w:t>nly accurate health variables with a sufficient number of observations were extracted from TotalVet and considered for the analysis</w:t>
      </w:r>
      <w:r w:rsidR="00AF0566" w:rsidRPr="00014471">
        <w:rPr>
          <w:b w:val="0"/>
        </w:rPr>
        <w:t>.</w:t>
      </w:r>
      <w:r w:rsidR="00157782" w:rsidRPr="00014471">
        <w:rPr>
          <w:b w:val="0"/>
        </w:rPr>
        <w:t xml:space="preserve"> </w:t>
      </w:r>
      <w:r w:rsidR="00FD074A" w:rsidRPr="00014471">
        <w:rPr>
          <w:b w:val="0"/>
        </w:rPr>
        <w:t>T</w:t>
      </w:r>
      <w:r w:rsidR="00157782" w:rsidRPr="00014471">
        <w:rPr>
          <w:b w:val="0"/>
        </w:rPr>
        <w:t xml:space="preserve">hese </w:t>
      </w:r>
      <w:r w:rsidR="00D46F98" w:rsidRPr="00014471">
        <w:rPr>
          <w:b w:val="0"/>
        </w:rPr>
        <w:t>health variables included</w:t>
      </w:r>
      <w:r w:rsidR="009C2770" w:rsidRPr="00014471">
        <w:rPr>
          <w:b w:val="0"/>
        </w:rPr>
        <w:t xml:space="preserve"> </w:t>
      </w:r>
      <w:r w:rsidR="00AA185B" w:rsidRPr="00014471">
        <w:rPr>
          <w:b w:val="0"/>
        </w:rPr>
        <w:t xml:space="preserve">individual </w:t>
      </w:r>
      <w:r w:rsidR="000D57E3" w:rsidRPr="00014471">
        <w:rPr>
          <w:b w:val="0"/>
        </w:rPr>
        <w:t>levels of milk a</w:t>
      </w:r>
      <w:r w:rsidR="00AF0566" w:rsidRPr="00014471">
        <w:rPr>
          <w:b w:val="0"/>
        </w:rPr>
        <w:t xml:space="preserve">ntibody </w:t>
      </w:r>
      <w:r w:rsidR="00E21780" w:rsidRPr="00014471">
        <w:rPr>
          <w:b w:val="0"/>
        </w:rPr>
        <w:t>against</w:t>
      </w:r>
      <w:r w:rsidR="00AF0566" w:rsidRPr="00014471">
        <w:rPr>
          <w:b w:val="0"/>
        </w:rPr>
        <w:t xml:space="preserve"> </w:t>
      </w:r>
      <w:r w:rsidR="00384BE4" w:rsidRPr="00014471">
        <w:rPr>
          <w:b w:val="0"/>
          <w:i/>
        </w:rPr>
        <w:t xml:space="preserve">Mycobacterium paratuberculosis (M. paratuberculosis) </w:t>
      </w:r>
      <w:r w:rsidR="002845F6" w:rsidRPr="00014471">
        <w:rPr>
          <w:b w:val="0"/>
        </w:rPr>
        <w:t xml:space="preserve">during </w:t>
      </w:r>
      <w:r w:rsidR="00F25518" w:rsidRPr="00014471">
        <w:rPr>
          <w:b w:val="0"/>
        </w:rPr>
        <w:t xml:space="preserve">the </w:t>
      </w:r>
      <w:r w:rsidR="002845F6" w:rsidRPr="00014471">
        <w:rPr>
          <w:b w:val="0"/>
        </w:rPr>
        <w:t xml:space="preserve">first lactation </w:t>
      </w:r>
      <w:r w:rsidR="004A789C" w:rsidRPr="00014471">
        <w:rPr>
          <w:b w:val="0"/>
        </w:rPr>
        <w:t xml:space="preserve">of heifers </w:t>
      </w:r>
      <w:r w:rsidR="00157782" w:rsidRPr="00014471">
        <w:rPr>
          <w:b w:val="0"/>
        </w:rPr>
        <w:t xml:space="preserve">and </w:t>
      </w:r>
      <w:r w:rsidR="00E11FD9" w:rsidRPr="00014471">
        <w:rPr>
          <w:b w:val="0"/>
        </w:rPr>
        <w:t>heifer</w:t>
      </w:r>
      <w:r w:rsidR="00C00AC2" w:rsidRPr="00014471">
        <w:rPr>
          <w:b w:val="0"/>
        </w:rPr>
        <w:t>’s</w:t>
      </w:r>
      <w:r w:rsidR="00E11FD9" w:rsidRPr="00014471">
        <w:rPr>
          <w:b w:val="0"/>
        </w:rPr>
        <w:t xml:space="preserve"> </w:t>
      </w:r>
      <w:r w:rsidR="00E21780" w:rsidRPr="00014471">
        <w:rPr>
          <w:b w:val="0"/>
        </w:rPr>
        <w:t xml:space="preserve">health </w:t>
      </w:r>
      <w:r w:rsidR="00157782" w:rsidRPr="00014471">
        <w:rPr>
          <w:b w:val="0"/>
        </w:rPr>
        <w:t xml:space="preserve">status </w:t>
      </w:r>
      <w:r w:rsidR="00540D6A" w:rsidRPr="00014471">
        <w:rPr>
          <w:b w:val="0"/>
        </w:rPr>
        <w:t>at t</w:t>
      </w:r>
      <w:r w:rsidR="00540D6A" w:rsidRPr="00014471">
        <w:rPr>
          <w:b w:val="0"/>
          <w:vertAlign w:val="subscript"/>
        </w:rPr>
        <w:t>E</w:t>
      </w:r>
      <w:r w:rsidR="00540D6A" w:rsidRPr="00014471">
        <w:rPr>
          <w:b w:val="0"/>
        </w:rPr>
        <w:t xml:space="preserve"> </w:t>
      </w:r>
      <w:r w:rsidR="00166376" w:rsidRPr="00014471">
        <w:rPr>
          <w:b w:val="0"/>
        </w:rPr>
        <w:t>(</w:t>
      </w:r>
      <w:r w:rsidR="00157782" w:rsidRPr="00014471">
        <w:rPr>
          <w:b w:val="0"/>
        </w:rPr>
        <w:t>i.e. present, dead and absent (culled or dead))</w:t>
      </w:r>
      <w:r w:rsidR="00244FB3" w:rsidRPr="00014471">
        <w:rPr>
          <w:b w:val="0"/>
        </w:rPr>
        <w:t>.</w:t>
      </w:r>
    </w:p>
    <w:p w14:paraId="50CA9987" w14:textId="77777777" w:rsidR="002824C6" w:rsidRPr="00014471" w:rsidRDefault="002824C6" w:rsidP="004C5EA7">
      <w:pPr>
        <w:pStyle w:val="H04"/>
        <w:numPr>
          <w:ilvl w:val="1"/>
          <w:numId w:val="53"/>
        </w:numPr>
        <w:spacing w:before="240" w:after="0" w:line="480" w:lineRule="auto"/>
        <w:ind w:left="425" w:hanging="425"/>
        <w:contextualSpacing w:val="0"/>
        <w:rPr>
          <w:b w:val="0"/>
          <w:i/>
        </w:rPr>
      </w:pPr>
      <w:r w:rsidRPr="00014471">
        <w:rPr>
          <w:b w:val="0"/>
          <w:i/>
        </w:rPr>
        <w:t>ELISA</w:t>
      </w:r>
      <w:r w:rsidR="00B86925" w:rsidRPr="00014471">
        <w:rPr>
          <w:b w:val="0"/>
          <w:i/>
        </w:rPr>
        <w:t xml:space="preserve"> milk testing</w:t>
      </w:r>
    </w:p>
    <w:p w14:paraId="08155612" w14:textId="61ED7C87" w:rsidR="009214F8" w:rsidRPr="00014471" w:rsidRDefault="00DD36BD" w:rsidP="00700DCB">
      <w:pPr>
        <w:pStyle w:val="H04"/>
        <w:numPr>
          <w:ilvl w:val="0"/>
          <w:numId w:val="0"/>
        </w:numPr>
        <w:spacing w:before="0" w:after="0" w:line="480" w:lineRule="auto"/>
        <w:ind w:firstLine="709"/>
        <w:contextualSpacing w:val="0"/>
        <w:rPr>
          <w:b w:val="0"/>
        </w:rPr>
      </w:pPr>
      <w:r w:rsidRPr="00014471">
        <w:rPr>
          <w:b w:val="0"/>
        </w:rPr>
        <w:t xml:space="preserve">Considering </w:t>
      </w:r>
      <w:r w:rsidR="001D04A1" w:rsidRPr="00014471">
        <w:rPr>
          <w:b w:val="0"/>
        </w:rPr>
        <w:t xml:space="preserve">the fact </w:t>
      </w:r>
      <w:r w:rsidRPr="00014471">
        <w:rPr>
          <w:b w:val="0"/>
        </w:rPr>
        <w:t xml:space="preserve">that </w:t>
      </w:r>
      <w:r w:rsidR="001D04A1" w:rsidRPr="00014471">
        <w:rPr>
          <w:b w:val="0"/>
        </w:rPr>
        <w:t>heifer</w:t>
      </w:r>
      <w:r w:rsidRPr="00014471">
        <w:rPr>
          <w:b w:val="0"/>
        </w:rPr>
        <w:t xml:space="preserve"> samples would be stored for a period of several months</w:t>
      </w:r>
      <w:r w:rsidR="0078753F" w:rsidRPr="00014471">
        <w:rPr>
          <w:b w:val="0"/>
        </w:rPr>
        <w:t xml:space="preserve"> before testing</w:t>
      </w:r>
      <w:r w:rsidR="002722F1" w:rsidRPr="00014471">
        <w:rPr>
          <w:b w:val="0"/>
        </w:rPr>
        <w:t>, a</w:t>
      </w:r>
      <w:r w:rsidR="00D0137C" w:rsidRPr="00014471">
        <w:rPr>
          <w:b w:val="0"/>
        </w:rPr>
        <w:t xml:space="preserve"> pilot study was conducted to eva</w:t>
      </w:r>
      <w:r w:rsidR="00F56574" w:rsidRPr="00014471">
        <w:rPr>
          <w:b w:val="0"/>
        </w:rPr>
        <w:t>luate the effect of milk sample</w:t>
      </w:r>
      <w:r w:rsidR="00D67B66" w:rsidRPr="00014471">
        <w:rPr>
          <w:b w:val="0"/>
        </w:rPr>
        <w:t xml:space="preserve"> storage for over a one</w:t>
      </w:r>
      <w:r w:rsidR="00D0137C" w:rsidRPr="00014471">
        <w:rPr>
          <w:b w:val="0"/>
        </w:rPr>
        <w:t xml:space="preserve">-year period </w:t>
      </w:r>
      <w:r w:rsidR="00922141" w:rsidRPr="00014471">
        <w:rPr>
          <w:b w:val="0"/>
        </w:rPr>
        <w:t>on ELISA results</w:t>
      </w:r>
      <w:r w:rsidR="00D0137C" w:rsidRPr="00014471">
        <w:rPr>
          <w:b w:val="0"/>
        </w:rPr>
        <w:t xml:space="preserve"> using IM samples from adult cows. Cow samples that had been tested for </w:t>
      </w:r>
      <w:r w:rsidR="00D0137C" w:rsidRPr="00014471">
        <w:rPr>
          <w:b w:val="0"/>
          <w:i/>
        </w:rPr>
        <w:t>O. ostertagi</w:t>
      </w:r>
      <w:r w:rsidR="00D0137C" w:rsidRPr="00014471">
        <w:rPr>
          <w:b w:val="0"/>
        </w:rPr>
        <w:t xml:space="preserve"> </w:t>
      </w:r>
      <w:r w:rsidR="00F56574" w:rsidRPr="00014471">
        <w:rPr>
          <w:b w:val="0"/>
        </w:rPr>
        <w:t xml:space="preserve">antibodies </w:t>
      </w:r>
      <w:r w:rsidR="00D0137C" w:rsidRPr="00014471">
        <w:rPr>
          <w:b w:val="0"/>
        </w:rPr>
        <w:t>in 2012 and then stored at QMMS at -20</w:t>
      </w:r>
      <w:r w:rsidR="00C4061D" w:rsidRPr="00014471">
        <w:rPr>
          <w:b w:val="0"/>
        </w:rPr>
        <w:t xml:space="preserve"> </w:t>
      </w:r>
      <w:r w:rsidR="00D0137C" w:rsidRPr="00014471">
        <w:rPr>
          <w:b w:val="0"/>
        </w:rPr>
        <w:t>°C</w:t>
      </w:r>
      <w:r w:rsidR="00A969C0" w:rsidRPr="00014471">
        <w:rPr>
          <w:b w:val="0"/>
        </w:rPr>
        <w:t>,</w:t>
      </w:r>
      <w:r w:rsidR="00D0137C" w:rsidRPr="00014471">
        <w:rPr>
          <w:b w:val="0"/>
        </w:rPr>
        <w:t xml:space="preserve"> were tested again under similar laboratory conditions in March 2014. </w:t>
      </w:r>
      <w:r w:rsidR="001D04A1" w:rsidRPr="00014471">
        <w:rPr>
          <w:b w:val="0"/>
        </w:rPr>
        <w:t>No significant differences were obtained</w:t>
      </w:r>
      <w:r w:rsidR="008E53B8" w:rsidRPr="00014471">
        <w:rPr>
          <w:b w:val="0"/>
        </w:rPr>
        <w:t xml:space="preserve"> </w:t>
      </w:r>
      <w:r w:rsidR="00B56006" w:rsidRPr="00014471">
        <w:rPr>
          <w:b w:val="0"/>
        </w:rPr>
        <w:t xml:space="preserve">between the results </w:t>
      </w:r>
      <w:r w:rsidR="00D67B66" w:rsidRPr="00014471">
        <w:rPr>
          <w:b w:val="0"/>
        </w:rPr>
        <w:t xml:space="preserve">of the two years </w:t>
      </w:r>
      <w:r w:rsidR="00D0137C" w:rsidRPr="00014471">
        <w:rPr>
          <w:b w:val="0"/>
        </w:rPr>
        <w:fldChar w:fldCharType="begin"/>
      </w:r>
      <w:r w:rsidR="00D0137C" w:rsidRPr="00014471">
        <w:rPr>
          <w:b w:val="0"/>
        </w:rPr>
        <w:instrText xml:space="preserve"> ADDIN EN.CITE &lt;EndNote&gt;&lt;Cite&gt;&lt;Author&gt;Bellet&lt;/Author&gt;&lt;Year&gt;2017&lt;/Year&gt;&lt;RecNum&gt;3992&lt;/RecNum&gt;&lt;DisplayText&gt;(Bellet et al., 2017)&lt;/DisplayText&gt;&lt;record&gt;&lt;rec-number&gt;3992&lt;/rec-number&gt;&lt;foreign-keys&gt;&lt;key app="EN" db-id="fpw9prvw99d9ere92tmx0eso0efz0xe2xptt" timestamp="1495445344"&gt;3992&lt;/key&gt;&lt;/foreign-keys&gt;&lt;ref-type name="Journal Article"&gt;17&lt;/ref-type&gt;&lt;contributors&gt;&lt;authors&gt;&lt;author&gt;Bellet, C. &lt;/author&gt;&lt;author&gt;Green, M. J. &lt;/author&gt;&lt;author&gt;Bradley, A. J. &lt;/author&gt;&lt;author&gt;Kaler, J.&lt;/author&gt;&lt;/authors&gt;&lt;/contributors&gt;&lt;titles&gt;&lt;title&gt;A longitudinal study of gastrointestinal parasites in English dairy farms. Practices and factors associated with first lactation heifer exposure to Ostertagia ostertagi on pasture&lt;/title&gt;&lt;secondary-title&gt;J. Dairy Sc. &lt;/secondary-title&gt;&lt;/titles&gt;&lt;periodical&gt;&lt;full-title&gt;J. Dairy Sc.&lt;/full-title&gt;&lt;/periodical&gt;&lt;dates&gt;&lt;year&gt;2017&lt;/year&gt;&lt;/dates&gt;&lt;urls&gt;&lt;/urls&gt;&lt;electronic-resource-num&gt;http://dx.doi.org/10.3168/jds.2017-12952&lt;/electronic-resource-num&gt;&lt;/record&gt;&lt;/Cite&gt;&lt;/EndNote&gt;</w:instrText>
      </w:r>
      <w:r w:rsidR="00D0137C" w:rsidRPr="00014471">
        <w:rPr>
          <w:b w:val="0"/>
        </w:rPr>
        <w:fldChar w:fldCharType="separate"/>
      </w:r>
      <w:r w:rsidR="00473796" w:rsidRPr="00014471">
        <w:rPr>
          <w:b w:val="0"/>
          <w:noProof/>
        </w:rPr>
        <w:t>(Bellet et al., 2018</w:t>
      </w:r>
      <w:r w:rsidR="00D0137C" w:rsidRPr="00014471">
        <w:rPr>
          <w:b w:val="0"/>
          <w:noProof/>
        </w:rPr>
        <w:t>)</w:t>
      </w:r>
      <w:r w:rsidR="00D0137C" w:rsidRPr="00014471">
        <w:rPr>
          <w:b w:val="0"/>
        </w:rPr>
        <w:fldChar w:fldCharType="end"/>
      </w:r>
      <w:r w:rsidR="00D0137C" w:rsidRPr="00014471">
        <w:rPr>
          <w:b w:val="0"/>
        </w:rPr>
        <w:t xml:space="preserve">. </w:t>
      </w:r>
      <w:r w:rsidR="00C063C5" w:rsidRPr="00014471">
        <w:rPr>
          <w:b w:val="0"/>
        </w:rPr>
        <w:t xml:space="preserve">After collection on farm, </w:t>
      </w:r>
      <w:r w:rsidR="00A969C0" w:rsidRPr="00014471">
        <w:rPr>
          <w:b w:val="0"/>
        </w:rPr>
        <w:t xml:space="preserve">heifer </w:t>
      </w:r>
      <w:r w:rsidR="00666149" w:rsidRPr="00014471">
        <w:rPr>
          <w:b w:val="0"/>
        </w:rPr>
        <w:t>IM samples were preserved using bronopol/natamycin and kept at ambient temperature until arrival at the laboratory. In the laboratory, the samples were processed, tested for</w:t>
      </w:r>
      <w:r w:rsidR="00665E02" w:rsidRPr="00014471">
        <w:rPr>
          <w:b w:val="0"/>
        </w:rPr>
        <w:t xml:space="preserve"> </w:t>
      </w:r>
      <w:r w:rsidR="00666149" w:rsidRPr="00014471">
        <w:rPr>
          <w:b w:val="0"/>
        </w:rPr>
        <w:t>SCC, fat and protein, before being frozen at -20</w:t>
      </w:r>
      <w:r w:rsidR="00C4061D" w:rsidRPr="00014471">
        <w:rPr>
          <w:b w:val="0"/>
        </w:rPr>
        <w:t xml:space="preserve"> </w:t>
      </w:r>
      <w:r w:rsidR="00666149" w:rsidRPr="00014471">
        <w:rPr>
          <w:b w:val="0"/>
        </w:rPr>
        <w:t>°C (±2</w:t>
      </w:r>
      <w:r w:rsidR="00C4061D" w:rsidRPr="00014471">
        <w:rPr>
          <w:b w:val="0"/>
        </w:rPr>
        <w:t xml:space="preserve"> </w:t>
      </w:r>
      <w:r w:rsidR="00666149" w:rsidRPr="00014471">
        <w:rPr>
          <w:b w:val="0"/>
        </w:rPr>
        <w:t>°C) until further testing; this was achieved within the first 48</w:t>
      </w:r>
      <w:r w:rsidR="00C4061D" w:rsidRPr="00014471">
        <w:rPr>
          <w:b w:val="0"/>
        </w:rPr>
        <w:t xml:space="preserve"> </w:t>
      </w:r>
      <w:r w:rsidR="00666149" w:rsidRPr="00014471">
        <w:rPr>
          <w:b w:val="0"/>
        </w:rPr>
        <w:t xml:space="preserve">h after samples collection on farms. </w:t>
      </w:r>
      <w:r w:rsidR="009214F8" w:rsidRPr="00014471">
        <w:rPr>
          <w:b w:val="0"/>
          <w:bCs/>
        </w:rPr>
        <w:t xml:space="preserve">In order </w:t>
      </w:r>
      <w:r w:rsidR="009214F8" w:rsidRPr="00014471">
        <w:rPr>
          <w:b w:val="0"/>
        </w:rPr>
        <w:t xml:space="preserve">to </w:t>
      </w:r>
      <w:r w:rsidR="00F15E5F" w:rsidRPr="00014471">
        <w:rPr>
          <w:b w:val="0"/>
        </w:rPr>
        <w:t>account for</w:t>
      </w:r>
      <w:r w:rsidR="00112844" w:rsidRPr="00014471">
        <w:rPr>
          <w:b w:val="0"/>
        </w:rPr>
        <w:t xml:space="preserve"> possible</w:t>
      </w:r>
      <w:r w:rsidR="00F15E5F" w:rsidRPr="00014471">
        <w:rPr>
          <w:b w:val="0"/>
          <w:i/>
        </w:rPr>
        <w:t xml:space="preserve"> </w:t>
      </w:r>
      <w:r w:rsidR="00112844" w:rsidRPr="00014471">
        <w:rPr>
          <w:b w:val="0"/>
        </w:rPr>
        <w:t>cross-reactivity</w:t>
      </w:r>
      <w:r w:rsidR="00DD74BE" w:rsidRPr="00014471">
        <w:rPr>
          <w:b w:val="0"/>
        </w:rPr>
        <w:t xml:space="preserve"> between the</w:t>
      </w:r>
      <w:r w:rsidR="00112844" w:rsidRPr="00014471">
        <w:rPr>
          <w:b w:val="0"/>
        </w:rPr>
        <w:t xml:space="preserve"> </w:t>
      </w:r>
      <w:r w:rsidR="004919C6" w:rsidRPr="00014471">
        <w:rPr>
          <w:b w:val="0"/>
          <w:i/>
        </w:rPr>
        <w:t xml:space="preserve">O. ostertagi </w:t>
      </w:r>
      <w:r w:rsidR="00587109" w:rsidRPr="00014471">
        <w:rPr>
          <w:b w:val="0"/>
        </w:rPr>
        <w:t>test</w:t>
      </w:r>
      <w:r w:rsidR="004919C6" w:rsidRPr="00014471">
        <w:rPr>
          <w:b w:val="0"/>
        </w:rPr>
        <w:t xml:space="preserve"> </w:t>
      </w:r>
      <w:r w:rsidR="00112844" w:rsidRPr="00014471">
        <w:rPr>
          <w:b w:val="0"/>
        </w:rPr>
        <w:t>and</w:t>
      </w:r>
      <w:r w:rsidR="00F15E5F" w:rsidRPr="00014471">
        <w:rPr>
          <w:b w:val="0"/>
        </w:rPr>
        <w:t xml:space="preserve"> </w:t>
      </w:r>
      <w:r w:rsidR="00F15E5F" w:rsidRPr="00014471">
        <w:rPr>
          <w:b w:val="0"/>
          <w:i/>
        </w:rPr>
        <w:t>F</w:t>
      </w:r>
      <w:r w:rsidR="00384BE4" w:rsidRPr="00014471">
        <w:rPr>
          <w:b w:val="0"/>
          <w:i/>
        </w:rPr>
        <w:t>asciola</w:t>
      </w:r>
      <w:r w:rsidR="00F15E5F" w:rsidRPr="00014471">
        <w:rPr>
          <w:b w:val="0"/>
          <w:i/>
        </w:rPr>
        <w:t xml:space="preserve"> hepatica</w:t>
      </w:r>
      <w:r w:rsidR="00384BE4" w:rsidRPr="00014471">
        <w:rPr>
          <w:b w:val="0"/>
          <w:i/>
        </w:rPr>
        <w:t xml:space="preserve"> </w:t>
      </w:r>
      <w:r w:rsidR="00384BE4" w:rsidRPr="00014471">
        <w:rPr>
          <w:b w:val="0"/>
        </w:rPr>
        <w:t>(</w:t>
      </w:r>
      <w:r w:rsidR="00384BE4" w:rsidRPr="00014471">
        <w:rPr>
          <w:b w:val="0"/>
          <w:i/>
        </w:rPr>
        <w:t>F. hepatica</w:t>
      </w:r>
      <w:r w:rsidR="00384BE4" w:rsidRPr="00014471">
        <w:rPr>
          <w:b w:val="0"/>
        </w:rPr>
        <w:t>)</w:t>
      </w:r>
      <w:r w:rsidR="009214F8" w:rsidRPr="00014471">
        <w:rPr>
          <w:b w:val="0"/>
        </w:rPr>
        <w:t xml:space="preserve"> </w:t>
      </w:r>
      <w:r w:rsidR="009214F8" w:rsidRPr="00014471">
        <w:rPr>
          <w:b w:val="0"/>
        </w:rPr>
        <w:fldChar w:fldCharType="begin"/>
      </w:r>
      <w:r w:rsidR="009214F8" w:rsidRPr="00014471">
        <w:rPr>
          <w:b w:val="0"/>
        </w:rPr>
        <w:instrText xml:space="preserve"> ADDIN EN.CITE &lt;EndNote&gt;&lt;Cite&gt;&lt;Author&gt;Bennema&lt;/Author&gt;&lt;Year&gt;2009&lt;/Year&gt;&lt;RecNum&gt;73&lt;/RecNum&gt;&lt;DisplayText&gt;(Bennema et al., 2009)&lt;/DisplayText&gt;&lt;record&gt;&lt;rec-number&gt;73&lt;/rec-number&gt;&lt;foreign-keys&gt;&lt;key app="EN" db-id="fpw9prvw99d9ere92tmx0eso0efz0xe2xptt" timestamp="1464877558"&gt;73&lt;/key&gt;&lt;/foreign-keys&gt;&lt;ref-type name="Journal Article"&gt;17&lt;/ref-type&gt;&lt;contributors&gt;&lt;authors&gt;&lt;author&gt;Bennema, S.&lt;/author&gt;&lt;author&gt;Vercruysse, J.&lt;/author&gt;&lt;author&gt;Claerebout, E.&lt;/author&gt;&lt;author&gt;Schnieder, T.&lt;/author&gt;&lt;author&gt;Strube, C.&lt;/author&gt;&lt;author&gt;Ducheyne, E.&lt;/author&gt;&lt;author&gt;Hendrickx, G.&lt;/author&gt;&lt;author&gt;Charlier, J.&lt;/author&gt;&lt;/authors&gt;&lt;/contributors&gt;&lt;titles&gt;&lt;title&gt;The use of bulk-tank milk ELISAs to assess the spatial distribution of Fasciola hepatica, Ostertagia ostertagi and Dictyocaulus viviparus in dairy cattle in Flanders (Belgium)&lt;/title&gt;&lt;secondary-title&gt;Vet. Parasitol.&lt;/secondary-title&gt;&lt;/titles&gt;&lt;periodical&gt;&lt;full-title&gt;Vet. Parasitol.&lt;/full-title&gt;&lt;/periodical&gt;&lt;pages&gt;51-57&lt;/pages&gt;&lt;volume&gt;165&lt;/volume&gt;&lt;dates&gt;&lt;year&gt;2009&lt;/year&gt;&lt;/dates&gt;&lt;urls&gt;&lt;/urls&gt;&lt;/record&gt;&lt;/Cite&gt;&lt;/EndNote&gt;</w:instrText>
      </w:r>
      <w:r w:rsidR="009214F8" w:rsidRPr="00014471">
        <w:rPr>
          <w:b w:val="0"/>
        </w:rPr>
        <w:fldChar w:fldCharType="separate"/>
      </w:r>
      <w:r w:rsidR="009214F8" w:rsidRPr="00014471">
        <w:rPr>
          <w:b w:val="0"/>
        </w:rPr>
        <w:t>(Bennema et al., 2009)</w:t>
      </w:r>
      <w:r w:rsidR="009214F8" w:rsidRPr="00014471">
        <w:rPr>
          <w:b w:val="0"/>
        </w:rPr>
        <w:fldChar w:fldCharType="end"/>
      </w:r>
      <w:r w:rsidR="009214F8" w:rsidRPr="00014471">
        <w:rPr>
          <w:b w:val="0"/>
        </w:rPr>
        <w:t>, level</w:t>
      </w:r>
      <w:r w:rsidR="004F20FF" w:rsidRPr="00014471">
        <w:rPr>
          <w:b w:val="0"/>
        </w:rPr>
        <w:t>s of farm</w:t>
      </w:r>
      <w:r w:rsidR="009214F8" w:rsidRPr="00014471">
        <w:rPr>
          <w:b w:val="0"/>
        </w:rPr>
        <w:t xml:space="preserve"> exposure to </w:t>
      </w:r>
      <w:r w:rsidR="009214F8" w:rsidRPr="00014471">
        <w:rPr>
          <w:b w:val="0"/>
          <w:i/>
          <w:iCs/>
        </w:rPr>
        <w:t>F. hepatica</w:t>
      </w:r>
      <w:r w:rsidR="009214F8" w:rsidRPr="00014471">
        <w:rPr>
          <w:b w:val="0"/>
        </w:rPr>
        <w:t xml:space="preserve"> were determined by antibody-detection ELISA applied on bulk tank milk (BTM) at the end of the grazing season 2014</w:t>
      </w:r>
      <w:r w:rsidR="00EB5601" w:rsidRPr="00014471">
        <w:rPr>
          <w:b w:val="0"/>
        </w:rPr>
        <w:t xml:space="preserve"> (i.e. from October to December 2014)</w:t>
      </w:r>
      <w:r w:rsidR="009214F8" w:rsidRPr="00014471">
        <w:rPr>
          <w:b w:val="0"/>
        </w:rPr>
        <w:t xml:space="preserve">. BTM samples were also tested </w:t>
      </w:r>
      <w:r w:rsidR="00F5626D" w:rsidRPr="00014471">
        <w:rPr>
          <w:b w:val="0"/>
        </w:rPr>
        <w:t>for</w:t>
      </w:r>
      <w:r w:rsidR="009214F8" w:rsidRPr="00014471">
        <w:rPr>
          <w:b w:val="0"/>
        </w:rPr>
        <w:t xml:space="preserve"> </w:t>
      </w:r>
      <w:r w:rsidR="009214F8" w:rsidRPr="00014471">
        <w:rPr>
          <w:b w:val="0"/>
          <w:i/>
        </w:rPr>
        <w:t>O. ostertagi</w:t>
      </w:r>
      <w:r w:rsidR="00F5626D" w:rsidRPr="00014471">
        <w:rPr>
          <w:b w:val="0"/>
        </w:rPr>
        <w:t xml:space="preserve"> antibodies. </w:t>
      </w:r>
      <w:r w:rsidR="005A7585" w:rsidRPr="00014471">
        <w:rPr>
          <w:b w:val="0"/>
        </w:rPr>
        <w:t xml:space="preserve">IM and BTM samples were defrosted, defatted by centrifugation (2000 x g, 2 min) and their supernatant collected. Samples were tested undiluted according to </w:t>
      </w:r>
      <w:r w:rsidR="001855F7" w:rsidRPr="00014471">
        <w:rPr>
          <w:b w:val="0"/>
        </w:rPr>
        <w:t xml:space="preserve">the </w:t>
      </w:r>
      <w:r w:rsidR="005A7585" w:rsidRPr="00014471">
        <w:rPr>
          <w:b w:val="0"/>
        </w:rPr>
        <w:t xml:space="preserve">kit manufacturer’s instructions. </w:t>
      </w:r>
      <w:r w:rsidR="001855F7" w:rsidRPr="00014471">
        <w:rPr>
          <w:b w:val="0"/>
        </w:rPr>
        <w:t xml:space="preserve">All </w:t>
      </w:r>
      <w:r w:rsidR="005A7585" w:rsidRPr="00014471">
        <w:rPr>
          <w:b w:val="0"/>
        </w:rPr>
        <w:t xml:space="preserve">tests were conducted by the same technician, </w:t>
      </w:r>
      <w:r w:rsidR="001855F7" w:rsidRPr="00014471">
        <w:rPr>
          <w:b w:val="0"/>
        </w:rPr>
        <w:t xml:space="preserve">who was </w:t>
      </w:r>
      <w:r w:rsidR="005A7585" w:rsidRPr="00014471">
        <w:rPr>
          <w:b w:val="0"/>
        </w:rPr>
        <w:t xml:space="preserve">blinded to the identity of the animal. The </w:t>
      </w:r>
      <w:r w:rsidR="005A7585" w:rsidRPr="00014471">
        <w:rPr>
          <w:b w:val="0"/>
          <w:i/>
        </w:rPr>
        <w:t>F. hepatica</w:t>
      </w:r>
      <w:r w:rsidR="005A7585" w:rsidRPr="00014471">
        <w:rPr>
          <w:b w:val="0"/>
        </w:rPr>
        <w:t xml:space="preserve"> test </w:t>
      </w:r>
      <w:r w:rsidR="001855F7" w:rsidRPr="00014471">
        <w:rPr>
          <w:b w:val="0"/>
        </w:rPr>
        <w:t xml:space="preserve">was performed using </w:t>
      </w:r>
      <w:r w:rsidR="005A7585" w:rsidRPr="00014471">
        <w:rPr>
          <w:b w:val="0"/>
        </w:rPr>
        <w:t xml:space="preserve">the Pourquier® ELISA </w:t>
      </w:r>
      <w:r w:rsidR="005A7585" w:rsidRPr="00014471">
        <w:rPr>
          <w:b w:val="0"/>
          <w:i/>
        </w:rPr>
        <w:t>F. hepatica</w:t>
      </w:r>
      <w:r w:rsidR="005A7585" w:rsidRPr="00014471">
        <w:rPr>
          <w:b w:val="0"/>
        </w:rPr>
        <w:t xml:space="preserve"> serum and milk </w:t>
      </w:r>
      <w:r w:rsidR="005A7585" w:rsidRPr="00014471">
        <w:rPr>
          <w:b w:val="0"/>
        </w:rPr>
        <w:lastRenderedPageBreak/>
        <w:t xml:space="preserve">verification test (IDEXX, Montpellier, France), which is based on an “f2” antigen purified from </w:t>
      </w:r>
      <w:r w:rsidR="005A7585" w:rsidRPr="00014471">
        <w:rPr>
          <w:b w:val="0"/>
          <w:i/>
        </w:rPr>
        <w:t>F. hepatica</w:t>
      </w:r>
      <w:r w:rsidR="005A7585" w:rsidRPr="00014471">
        <w:rPr>
          <w:b w:val="0"/>
        </w:rPr>
        <w:t xml:space="preserve"> extracts. Results were expressed as a percent positivity (PP), after assessment of the corrected optical density of the sample at 450 nm and calculation of the percentage of the positive control. The </w:t>
      </w:r>
      <w:r w:rsidR="005A7585" w:rsidRPr="00014471">
        <w:rPr>
          <w:b w:val="0"/>
          <w:i/>
        </w:rPr>
        <w:t>O. ostertagi</w:t>
      </w:r>
      <w:r w:rsidR="005A7585" w:rsidRPr="00014471">
        <w:rPr>
          <w:b w:val="0"/>
        </w:rPr>
        <w:t xml:space="preserve"> test</w:t>
      </w:r>
      <w:r w:rsidR="00F5626D" w:rsidRPr="00014471">
        <w:rPr>
          <w:b w:val="0"/>
        </w:rPr>
        <w:t>s</w:t>
      </w:r>
      <w:r w:rsidR="005A7585" w:rsidRPr="00014471">
        <w:rPr>
          <w:b w:val="0"/>
        </w:rPr>
        <w:t xml:space="preserve"> </w:t>
      </w:r>
      <w:r w:rsidR="00F5626D" w:rsidRPr="00014471">
        <w:rPr>
          <w:b w:val="0"/>
        </w:rPr>
        <w:t xml:space="preserve">were </w:t>
      </w:r>
      <w:r w:rsidR="001855F7" w:rsidRPr="00014471">
        <w:rPr>
          <w:b w:val="0"/>
        </w:rPr>
        <w:t>performed using</w:t>
      </w:r>
      <w:r w:rsidR="005A7585" w:rsidRPr="00014471">
        <w:rPr>
          <w:b w:val="0"/>
        </w:rPr>
        <w:t xml:space="preserve"> the Svanovir® kit sourced from Svanova Ltd. (</w:t>
      </w:r>
      <w:r w:rsidR="009D2923" w:rsidRPr="00014471">
        <w:rPr>
          <w:b w:val="0"/>
        </w:rPr>
        <w:t xml:space="preserve">Uppsala, </w:t>
      </w:r>
      <w:r w:rsidR="005A7585" w:rsidRPr="00014471">
        <w:rPr>
          <w:b w:val="0"/>
        </w:rPr>
        <w:t>Sweden)</w:t>
      </w:r>
      <w:r w:rsidR="00F5626D" w:rsidRPr="00014471">
        <w:rPr>
          <w:b w:val="0"/>
        </w:rPr>
        <w:t xml:space="preserve">, which </w:t>
      </w:r>
      <w:r w:rsidR="005A7585" w:rsidRPr="00014471">
        <w:rPr>
          <w:b w:val="0"/>
        </w:rPr>
        <w:t xml:space="preserve">is an indirect ELISA based on crude saline-extracts of </w:t>
      </w:r>
      <w:r w:rsidR="005A7585" w:rsidRPr="00014471">
        <w:rPr>
          <w:b w:val="0"/>
          <w:i/>
        </w:rPr>
        <w:t>O. ostertagi</w:t>
      </w:r>
      <w:r w:rsidR="005A7585" w:rsidRPr="00014471">
        <w:rPr>
          <w:b w:val="0"/>
        </w:rPr>
        <w:t xml:space="preserve"> adult worm antigens </w:t>
      </w:r>
      <w:r w:rsidR="005A7585" w:rsidRPr="00014471">
        <w:rPr>
          <w:b w:val="0"/>
        </w:rPr>
        <w:fldChar w:fldCharType="begin">
          <w:fldData xml:space="preserve">PEVuZE5vdGU+PENpdGU+PEF1dGhvcj5TYW5jaGV6PC9BdXRob3I+PFllYXI+MjAwMjwvWWVhcj48
UmVjTnVtPjE0PC9SZWNOdW0+PERpc3BsYXlUZXh0PihLZXVzIGV0IGFsLiwgMTk4MTsgU2FuY2hl
eiBldCBhbC4sIDIwMDJiKTwvRGlzcGxheVRleHQ+PHJlY29yZD48cmVjLW51bWJlcj4xNDwvcmVj
LW51bWJlcj48Zm9yZWlnbi1rZXlzPjxrZXkgYXBwPSJFTiIgZGItaWQ9ImZwdzlwcnZ3OTlkOWVy
ZTkydG14MGVzbzBlZnoweGUyeHB0dCIgdGltZXN0YW1wPSIxNDYyODU5NDg0Ij4xNDwva2V5Pjwv
Zm9yZWlnbi1rZXlzPjxyZWYtdHlwZSBuYW1lPSJKb3VybmFsIEFydGljbGUiPjE3PC9yZWYtdHlw
ZT48Y29udHJpYnV0b3JzPjxhdXRob3JzPjxhdXRob3I+U2FuY2hleiwgSi48L2F1dGhvcj48YXV0
aG9yPkRvaG9vLCBJLiBSLjwvYXV0aG9yPjxhdXRob3I+TWFya2hhbSwgRi48L2F1dGhvcj48YXV0
aG9yPkxlc2xpZSwgSy48L2F1dGhvcj48YXV0aG9yPkNvbmJveSwgRy48L2F1dGhvcj48L2F1dGhv
cnM+PC9jb250cmlidXRvcnM+PGF1dGgtYWRkcmVzcz5EZXBhcnRtZW50IG9mIEhlYWx0aCBNYW5h
Z2VtZW50LCBBdGxhbnRpYyBWZXRlcmluYXJ5IENvbGxlZ2UsIFVuaXZlcnNpdHkgb2YgUEVJLCBD
aGFybG90dGV0b3duLCBQRUksIENhbmFkYSBDMUEgNFAzLiBqc2FuY2hlekB1cGVpLmNhPC9hdXRo
LWFkZHJlc3M+PHRpdGxlcz48dGl0bGU+RXZhbHVhdGlvbiBvZiB0aGUgcmVwZWF0YWJpbGl0eSBv
ZiBhIGNydWRlIGFkdWx0IGluZGlyZWN0IE9zdGVydGFnaWEgb3N0ZXJ0YWdpIEVMSVNBIGFuZCBt
ZXRob2RzIG9mIGV4cHJlc3NpbmcgdGVzdCByZXN1bHRzPC90aXRsZT48c2Vjb25kYXJ5LXRpdGxl
PlZldCBQYXJhc2l0b2w8L3NlY29uZGFyeS10aXRsZT48YWx0LXRpdGxlPlZldGVyaW5hcnkgcGFy
YXNpdG9sb2d5PC9hbHQtdGl0bGU+PC90aXRsZXM+PHBlcmlvZGljYWw+PGZ1bGwtdGl0bGU+VmV0
IFBhcmFzaXRvbDwvZnVsbC10aXRsZT48YWJici0xPlZldGVyaW5hcnkgcGFyYXNpdG9sb2d5PC9h
YmJyLTE+PC9wZXJpb2RpY2FsPjxhbHQtcGVyaW9kaWNhbD48ZnVsbC10aXRsZT5WZXQgUGFyYXNp
dG9sPC9mdWxsLXRpdGxlPjxhYmJyLTE+VmV0ZXJpbmFyeSBwYXJhc2l0b2xvZ3k8L2FiYnItMT48
L2FsdC1wZXJpb2RpY2FsPjxwYWdlcz43NS05MDwvcGFnZXM+PHZvbHVtZT4xMDk8L3ZvbHVtZT48
bnVtYmVyPjEtMjwvbnVtYmVyPjxrZXl3b3Jkcz48a2V5d29yZD5BbmltYWxzPC9rZXl3b3JkPjxr
ZXl3b3JkPkFudGlnZW5zLCBIZWxtaW50aC9hbmFseXNpcy9ibG9vZC9pbW11bm9sb2d5PC9rZXl3
b3JkPjxrZXl3b3JkPkNhdHRsZS9pbW11bm9sb2d5L3BhcmFzaXRvbG9neTwva2V5d29yZD48a2V5
d29yZD5DYXR0bGUgRGlzZWFzZXMvKmRpYWdub3Npcy9pbW11bm9sb2d5LypwYXJhc2l0b2xvZ3k8
L2tleXdvcmQ+PGtleXdvcmQ+RGFpcnlpbmc8L2tleXdvcmQ+PGtleXdvcmQ+RW56eW1lLUxpbmtl
ZCBJbW11bm9zb3JiZW50IEFzc2F5LypzdGFuZGFyZHMvKnZldGVyaW5hcnk8L2tleXdvcmQ+PGtl
eXdvcmQ+RmVtYWxlPC9rZXl3b3JkPjxrZXl3b3JkPkZvb2QgUHJlc2VydmF0aW9uPC9rZXl3b3Jk
PjxrZXl3b3JkPkZyZWV6aW5nPC9rZXl3b3JkPjxrZXl3b3JkPkxvZ2lzdGljIE1vZGVsczwva2V5
d29yZD48a2V5d29yZD5NaWxrL2ltbXVub2xvZ3kvcGFyYXNpdG9sb2d5PC9rZXl3b3JkPjxrZXl3
b3JkPk9zdGVydGFnaWEvKmltbXVub2xvZ3k8L2tleXdvcmQ+PGtleXdvcmQ+T3N0ZXJ0YWdpYXNp
cy8qZGlhZ25vc2lzL2ltbXVub2xvZ3kvKnZldGVyaW5hcnk8L2tleXdvcmQ+PGtleXdvcmQ+UmVw
cm9kdWNpYmlsaXR5IG9mIFJlc3VsdHM8L2tleXdvcmQ+PGtleXdvcmQ+U3BlY2ltZW4gSGFuZGxp
bmc8L2tleXdvcmQ+PC9rZXl3b3Jkcz48ZGF0ZXM+PHllYXI+MjAwMjwveWVhcj48cHViLWRhdGVz
PjxkYXRlPk9jdCAxNjwvZGF0ZT48L3B1Yi1kYXRlcz48L2RhdGVzPjxpc2JuPjAzMDQtNDAxNyAo
UHJpbnQpJiN4RDswMzA0LTQwMTcgKExpbmtpbmcpPC9pc2JuPjxhY2Nlc3Npb24tbnVtPjEyMzgz
NjI3PC9hY2Nlc3Npb24tbnVtPjx1cmxzPjxyZWxhdGVkLXVybHM+PHVybD5odHRwOi8vd3d3Lm5j
YmkubmxtLm5paC5nb3YvcHVibWVkLzEyMzgzNjI3PC91cmw+PC9yZWxhdGVkLXVybHM+PC91cmxz
PjwvcmVjb3JkPjwvQ2l0ZT48Q2l0ZT48QXV0aG9yPktldXM8L0F1dGhvcj48WWVhcj4xOTgxPC9Z
ZWFyPjxSZWNOdW0+MTMyPC9SZWNOdW0+PHJlY29yZD48cmVjLW51bWJlcj4xMzI8L3JlYy1udW1i
ZXI+PGZvcmVpZ24ta2V5cz48a2V5IGFwcD0iRU4iIGRiLWlkPSJmcHc5cHJ2dzk5ZDllcmU5MnRt
eDBlc28wZWZ6MHhlMnhwdHQiIHRpbWVzdGFtcD0iMTQ2ODIzMDAyMCI+MTMyPC9rZXk+PC9mb3Jl
aWduLWtleXM+PHJlZi10eXBlIG5hbWU9IkpvdXJuYWwgQXJ0aWNsZSI+MTc8L3JlZi10eXBlPjxj
b250cmlidXRvcnM+PGF1dGhvcnM+PGF1dGhvcj5LZXVzLCBBLjwvYXV0aG9yPjxhdXRob3I+S2xv
b3N0ZXJtYW4sIEEuPC9hdXRob3I+PGF1dGhvcj5WYW4gZGVuIEJyaW5rLCBSLjwvYXV0aG9yPjwv
YXV0aG9ycz48L2NvbnRyaWJ1dG9ycz48dGl0bGVzPjx0aXRsZT5EZXRlY3Rpb24gb2YgYW50aWJv
ZGllcyB0byBDb29wZXJpYSBzcHAuIGFuZCBPc3RlcnRhZ2lhIHNwcC4gaW4gY2FsdmVzIHdpdGgg
dGhlIGVuenltZS1saW5rZWQgaW1tdW5vc29yYmVudCBhc3NheSAoRUxJU0EpPC90aXRsZT48c2Vj
b25kYXJ5LXRpdGxlPlZldC4gUGFyYXNpdG9sLjwvc2Vjb25kYXJ5LXRpdGxlPjwvdGl0bGVzPjxw
ZXJpb2RpY2FsPjxmdWxsLXRpdGxlPlZldC4gUGFyYXNpdG9sLjwvZnVsbC10aXRsZT48L3Blcmlv
ZGljYWw+PHBhZ2VzPjIyOS0yMzY8L3BhZ2VzPjx2b2x1bWU+ODwvdm9sdW1lPjxkYXRlcz48eWVh
cj4xOTgxPC95ZWFyPjwvZGF0ZXM+PHVybHM+PC91cmxzPjwvcmVjb3JkPjwvQ2l0ZT48L0VuZE5v
dGU+AG==
</w:fldData>
        </w:fldChar>
      </w:r>
      <w:r w:rsidR="005B6BE4" w:rsidRPr="00014471">
        <w:rPr>
          <w:b w:val="0"/>
        </w:rPr>
        <w:instrText xml:space="preserve"> ADDIN EN.CITE </w:instrText>
      </w:r>
      <w:r w:rsidR="005B6BE4" w:rsidRPr="00014471">
        <w:rPr>
          <w:b w:val="0"/>
        </w:rPr>
        <w:fldChar w:fldCharType="begin">
          <w:fldData xml:space="preserve">PEVuZE5vdGU+PENpdGU+PEF1dGhvcj5TYW5jaGV6PC9BdXRob3I+PFllYXI+MjAwMjwvWWVhcj48
UmVjTnVtPjE0PC9SZWNOdW0+PERpc3BsYXlUZXh0PihLZXVzIGV0IGFsLiwgMTk4MTsgU2FuY2hl
eiBldCBhbC4sIDIwMDJiKTwvRGlzcGxheVRleHQ+PHJlY29yZD48cmVjLW51bWJlcj4xNDwvcmVj
LW51bWJlcj48Zm9yZWlnbi1rZXlzPjxrZXkgYXBwPSJFTiIgZGItaWQ9ImZwdzlwcnZ3OTlkOWVy
ZTkydG14MGVzbzBlZnoweGUyeHB0dCIgdGltZXN0YW1wPSIxNDYyODU5NDg0Ij4xNDwva2V5Pjwv
Zm9yZWlnbi1rZXlzPjxyZWYtdHlwZSBuYW1lPSJKb3VybmFsIEFydGljbGUiPjE3PC9yZWYtdHlw
ZT48Y29udHJpYnV0b3JzPjxhdXRob3JzPjxhdXRob3I+U2FuY2hleiwgSi48L2F1dGhvcj48YXV0
aG9yPkRvaG9vLCBJLiBSLjwvYXV0aG9yPjxhdXRob3I+TWFya2hhbSwgRi48L2F1dGhvcj48YXV0
aG9yPkxlc2xpZSwgSy48L2F1dGhvcj48YXV0aG9yPkNvbmJveSwgRy48L2F1dGhvcj48L2F1dGhv
cnM+PC9jb250cmlidXRvcnM+PGF1dGgtYWRkcmVzcz5EZXBhcnRtZW50IG9mIEhlYWx0aCBNYW5h
Z2VtZW50LCBBdGxhbnRpYyBWZXRlcmluYXJ5IENvbGxlZ2UsIFVuaXZlcnNpdHkgb2YgUEVJLCBD
aGFybG90dGV0b3duLCBQRUksIENhbmFkYSBDMUEgNFAzLiBqc2FuY2hlekB1cGVpLmNhPC9hdXRo
LWFkZHJlc3M+PHRpdGxlcz48dGl0bGU+RXZhbHVhdGlvbiBvZiB0aGUgcmVwZWF0YWJpbGl0eSBv
ZiBhIGNydWRlIGFkdWx0IGluZGlyZWN0IE9zdGVydGFnaWEgb3N0ZXJ0YWdpIEVMSVNBIGFuZCBt
ZXRob2RzIG9mIGV4cHJlc3NpbmcgdGVzdCByZXN1bHRzPC90aXRsZT48c2Vjb25kYXJ5LXRpdGxl
PlZldCBQYXJhc2l0b2w8L3NlY29uZGFyeS10aXRsZT48YWx0LXRpdGxlPlZldGVyaW5hcnkgcGFy
YXNpdG9sb2d5PC9hbHQtdGl0bGU+PC90aXRsZXM+PHBlcmlvZGljYWw+PGZ1bGwtdGl0bGU+VmV0
IFBhcmFzaXRvbDwvZnVsbC10aXRsZT48YWJici0xPlZldGVyaW5hcnkgcGFyYXNpdG9sb2d5PC9h
YmJyLTE+PC9wZXJpb2RpY2FsPjxhbHQtcGVyaW9kaWNhbD48ZnVsbC10aXRsZT5WZXQgUGFyYXNp
dG9sPC9mdWxsLXRpdGxlPjxhYmJyLTE+VmV0ZXJpbmFyeSBwYXJhc2l0b2xvZ3k8L2FiYnItMT48
L2FsdC1wZXJpb2RpY2FsPjxwYWdlcz43NS05MDwvcGFnZXM+PHZvbHVtZT4xMDk8L3ZvbHVtZT48
bnVtYmVyPjEtMjwvbnVtYmVyPjxrZXl3b3Jkcz48a2V5d29yZD5BbmltYWxzPC9rZXl3b3JkPjxr
ZXl3b3JkPkFudGlnZW5zLCBIZWxtaW50aC9hbmFseXNpcy9ibG9vZC9pbW11bm9sb2d5PC9rZXl3
b3JkPjxrZXl3b3JkPkNhdHRsZS9pbW11bm9sb2d5L3BhcmFzaXRvbG9neTwva2V5d29yZD48a2V5
d29yZD5DYXR0bGUgRGlzZWFzZXMvKmRpYWdub3Npcy9pbW11bm9sb2d5LypwYXJhc2l0b2xvZ3k8
L2tleXdvcmQ+PGtleXdvcmQ+RGFpcnlpbmc8L2tleXdvcmQ+PGtleXdvcmQ+RW56eW1lLUxpbmtl
ZCBJbW11bm9zb3JiZW50IEFzc2F5LypzdGFuZGFyZHMvKnZldGVyaW5hcnk8L2tleXdvcmQ+PGtl
eXdvcmQ+RmVtYWxlPC9rZXl3b3JkPjxrZXl3b3JkPkZvb2QgUHJlc2VydmF0aW9uPC9rZXl3b3Jk
PjxrZXl3b3JkPkZyZWV6aW5nPC9rZXl3b3JkPjxrZXl3b3JkPkxvZ2lzdGljIE1vZGVsczwva2V5
d29yZD48a2V5d29yZD5NaWxrL2ltbXVub2xvZ3kvcGFyYXNpdG9sb2d5PC9rZXl3b3JkPjxrZXl3
b3JkPk9zdGVydGFnaWEvKmltbXVub2xvZ3k8L2tleXdvcmQ+PGtleXdvcmQ+T3N0ZXJ0YWdpYXNp
cy8qZGlhZ25vc2lzL2ltbXVub2xvZ3kvKnZldGVyaW5hcnk8L2tleXdvcmQ+PGtleXdvcmQ+UmVw
cm9kdWNpYmlsaXR5IG9mIFJlc3VsdHM8L2tleXdvcmQ+PGtleXdvcmQ+U3BlY2ltZW4gSGFuZGxp
bmc8L2tleXdvcmQ+PC9rZXl3b3Jkcz48ZGF0ZXM+PHllYXI+MjAwMjwveWVhcj48cHViLWRhdGVz
PjxkYXRlPk9jdCAxNjwvZGF0ZT48L3B1Yi1kYXRlcz48L2RhdGVzPjxpc2JuPjAzMDQtNDAxNyAo
UHJpbnQpJiN4RDswMzA0LTQwMTcgKExpbmtpbmcpPC9pc2JuPjxhY2Nlc3Npb24tbnVtPjEyMzgz
NjI3PC9hY2Nlc3Npb24tbnVtPjx1cmxzPjxyZWxhdGVkLXVybHM+PHVybD5odHRwOi8vd3d3Lm5j
YmkubmxtLm5paC5nb3YvcHVibWVkLzEyMzgzNjI3PC91cmw+PC9yZWxhdGVkLXVybHM+PC91cmxz
PjwvcmVjb3JkPjwvQ2l0ZT48Q2l0ZT48QXV0aG9yPktldXM8L0F1dGhvcj48WWVhcj4xOTgxPC9Z
ZWFyPjxSZWNOdW0+MTMyPC9SZWNOdW0+PHJlY29yZD48cmVjLW51bWJlcj4xMzI8L3JlYy1udW1i
ZXI+PGZvcmVpZ24ta2V5cz48a2V5IGFwcD0iRU4iIGRiLWlkPSJmcHc5cHJ2dzk5ZDllcmU5MnRt
eDBlc28wZWZ6MHhlMnhwdHQiIHRpbWVzdGFtcD0iMTQ2ODIzMDAyMCI+MTMyPC9rZXk+PC9mb3Jl
aWduLWtleXM+PHJlZi10eXBlIG5hbWU9IkpvdXJuYWwgQXJ0aWNsZSI+MTc8L3JlZi10eXBlPjxj
b250cmlidXRvcnM+PGF1dGhvcnM+PGF1dGhvcj5LZXVzLCBBLjwvYXV0aG9yPjxhdXRob3I+S2xv
b3N0ZXJtYW4sIEEuPC9hdXRob3I+PGF1dGhvcj5WYW4gZGVuIEJyaW5rLCBSLjwvYXV0aG9yPjwv
YXV0aG9ycz48L2NvbnRyaWJ1dG9ycz48dGl0bGVzPjx0aXRsZT5EZXRlY3Rpb24gb2YgYW50aWJv
ZGllcyB0byBDb29wZXJpYSBzcHAuIGFuZCBPc3RlcnRhZ2lhIHNwcC4gaW4gY2FsdmVzIHdpdGgg
dGhlIGVuenltZS1saW5rZWQgaW1tdW5vc29yYmVudCBhc3NheSAoRUxJU0EpPC90aXRsZT48c2Vj
b25kYXJ5LXRpdGxlPlZldC4gUGFyYXNpdG9sLjwvc2Vjb25kYXJ5LXRpdGxlPjwvdGl0bGVzPjxw
ZXJpb2RpY2FsPjxmdWxsLXRpdGxlPlZldC4gUGFyYXNpdG9sLjwvZnVsbC10aXRsZT48L3Blcmlv
ZGljYWw+PHBhZ2VzPjIyOS0yMzY8L3BhZ2VzPjx2b2x1bWU+ODwvdm9sdW1lPjxkYXRlcz48eWVh
cj4xOTgxPC95ZWFyPjwvZGF0ZXM+PHVybHM+PC91cmxzPjwvcmVjb3JkPjwvQ2l0ZT48L0VuZE5v
dGU+AG==
</w:fldData>
        </w:fldChar>
      </w:r>
      <w:r w:rsidR="005B6BE4" w:rsidRPr="00014471">
        <w:rPr>
          <w:b w:val="0"/>
        </w:rPr>
        <w:instrText xml:space="preserve"> ADDIN EN.CITE.DATA </w:instrText>
      </w:r>
      <w:r w:rsidR="005B6BE4" w:rsidRPr="00014471">
        <w:rPr>
          <w:b w:val="0"/>
        </w:rPr>
      </w:r>
      <w:r w:rsidR="005B6BE4" w:rsidRPr="00014471">
        <w:rPr>
          <w:b w:val="0"/>
        </w:rPr>
        <w:fldChar w:fldCharType="end"/>
      </w:r>
      <w:r w:rsidR="005A7585" w:rsidRPr="00014471">
        <w:rPr>
          <w:b w:val="0"/>
        </w:rPr>
      </w:r>
      <w:r w:rsidR="005A7585" w:rsidRPr="00014471">
        <w:rPr>
          <w:b w:val="0"/>
        </w:rPr>
        <w:fldChar w:fldCharType="separate"/>
      </w:r>
      <w:r w:rsidR="005B6BE4" w:rsidRPr="00014471">
        <w:rPr>
          <w:b w:val="0"/>
          <w:noProof/>
        </w:rPr>
        <w:t>(Keus et al., 1981; Sanchez et al., 2002b)</w:t>
      </w:r>
      <w:r w:rsidR="005A7585" w:rsidRPr="00014471">
        <w:rPr>
          <w:b w:val="0"/>
        </w:rPr>
        <w:fldChar w:fldCharType="end"/>
      </w:r>
      <w:r w:rsidR="005A7585" w:rsidRPr="00014471">
        <w:rPr>
          <w:b w:val="0"/>
        </w:rPr>
        <w:t xml:space="preserve">. Results were expressed as an Optical Density Ratio (ODR) of the sample to guarantee test repeatability </w:t>
      </w:r>
      <w:r w:rsidR="005A7585" w:rsidRPr="00014471">
        <w:rPr>
          <w:b w:val="0"/>
        </w:rPr>
        <w:fldChar w:fldCharType="begin">
          <w:fldData xml:space="preserve">PEVuZE5vdGU+PENpdGU+PEF1dGhvcj5TYW5jaGV6PC9BdXRob3I+PFllYXI+MjAwMjwvWWVhcj48
UmVjTnVtPjE0PC9SZWNOdW0+PERpc3BsYXlUZXh0PihTYW5jaGV6IGV0IGFsLiwgMjAwMmIpPC9E
aXNwbGF5VGV4dD48cmVjb3JkPjxyZWMtbnVtYmVyPjE0PC9yZWMtbnVtYmVyPjxmb3JlaWduLWtl
eXM+PGtleSBhcHA9IkVOIiBkYi1pZD0iZnB3OXBydnc5OWQ5ZXJlOTJ0bXgwZXNvMGVmejB4ZTJ4
cHR0IiB0aW1lc3RhbXA9IjE0NjI4NTk0ODQiPjE0PC9rZXk+PC9mb3JlaWduLWtleXM+PHJlZi10
eXBlIG5hbWU9IkpvdXJuYWwgQXJ0aWNsZSI+MTc8L3JlZi10eXBlPjxjb250cmlidXRvcnM+PGF1
dGhvcnM+PGF1dGhvcj5TYW5jaGV6LCBKLjwvYXV0aG9yPjxhdXRob3I+RG9ob28sIEkuIFIuPC9h
dXRob3I+PGF1dGhvcj5NYXJraGFtLCBGLjwvYXV0aG9yPjxhdXRob3I+TGVzbGllLCBLLjwvYXV0
aG9yPjxhdXRob3I+Q29uYm95LCBHLjwvYXV0aG9yPjwvYXV0aG9ycz48L2NvbnRyaWJ1dG9ycz48
YXV0aC1hZGRyZXNzPkRlcGFydG1lbnQgb2YgSGVhbHRoIE1hbmFnZW1lbnQsIEF0bGFudGljIFZl
dGVyaW5hcnkgQ29sbGVnZSwgVW5pdmVyc2l0eSBvZiBQRUksIENoYXJsb3R0ZXRvd24sIFBFSSwg
Q2FuYWRhIEMxQSA0UDMuIGpzYW5jaGV6QHVwZWkuY2E8L2F1dGgtYWRkcmVzcz48dGl0bGVzPjx0
aXRsZT5FdmFsdWF0aW9uIG9mIHRoZSByZXBlYXRhYmlsaXR5IG9mIGEgY3J1ZGUgYWR1bHQgaW5k
aXJlY3QgT3N0ZXJ0YWdpYSBvc3RlcnRhZ2kgRUxJU0EgYW5kIG1ldGhvZHMgb2YgZXhwcmVzc2lu
ZyB0ZXN0IHJlc3VsdHM8L3RpdGxlPjxzZWNvbmRhcnktdGl0bGU+VmV0IFBhcmFzaXRvbDwvc2Vj
b25kYXJ5LXRpdGxlPjxhbHQtdGl0bGU+VmV0ZXJpbmFyeSBwYXJhc2l0b2xvZ3k8L2FsdC10aXRs
ZT48L3RpdGxlcz48cGVyaW9kaWNhbD48ZnVsbC10aXRsZT5WZXQgUGFyYXNpdG9sPC9mdWxsLXRp
dGxlPjxhYmJyLTE+VmV0ZXJpbmFyeSBwYXJhc2l0b2xvZ3k8L2FiYnItMT48L3BlcmlvZGljYWw+
PGFsdC1wZXJpb2RpY2FsPjxmdWxsLXRpdGxlPlZldCBQYXJhc2l0b2w8L2Z1bGwtdGl0bGU+PGFi
YnItMT5WZXRlcmluYXJ5IHBhcmFzaXRvbG9neTwvYWJici0xPjwvYWx0LXBlcmlvZGljYWw+PHBh
Z2VzPjc1LTkwPC9wYWdlcz48dm9sdW1lPjEwOTwvdm9sdW1lPjxudW1iZXI+MS0yPC9udW1iZXI+
PGtleXdvcmRzPjxrZXl3b3JkPkFuaW1hbHM8L2tleXdvcmQ+PGtleXdvcmQ+QW50aWdlbnMsIEhl
bG1pbnRoL2FuYWx5c2lzL2Jsb29kL2ltbXVub2xvZ3k8L2tleXdvcmQ+PGtleXdvcmQ+Q2F0dGxl
L2ltbXVub2xvZ3kvcGFyYXNpdG9sb2d5PC9rZXl3b3JkPjxrZXl3b3JkPkNhdHRsZSBEaXNlYXNl
cy8qZGlhZ25vc2lzL2ltbXVub2xvZ3kvKnBhcmFzaXRvbG9neTwva2V5d29yZD48a2V5d29yZD5E
YWlyeWluZzwva2V5d29yZD48a2V5d29yZD5Fbnp5bWUtTGlua2VkIEltbXVub3NvcmJlbnQgQXNz
YXkvKnN0YW5kYXJkcy8qdmV0ZXJpbmFyeTwva2V5d29yZD48a2V5d29yZD5GZW1hbGU8L2tleXdv
cmQ+PGtleXdvcmQ+Rm9vZCBQcmVzZXJ2YXRpb248L2tleXdvcmQ+PGtleXdvcmQ+RnJlZXppbmc8
L2tleXdvcmQ+PGtleXdvcmQ+TG9naXN0aWMgTW9kZWxzPC9rZXl3b3JkPjxrZXl3b3JkPk1pbGsv
aW1tdW5vbG9neS9wYXJhc2l0b2xvZ3k8L2tleXdvcmQ+PGtleXdvcmQ+T3N0ZXJ0YWdpYS8qaW1t
dW5vbG9neTwva2V5d29yZD48a2V5d29yZD5Pc3RlcnRhZ2lhc2lzLypkaWFnbm9zaXMvaW1tdW5v
bG9neS8qdmV0ZXJpbmFyeTwva2V5d29yZD48a2V5d29yZD5SZXByb2R1Y2liaWxpdHkgb2YgUmVz
dWx0czwva2V5d29yZD48a2V5d29yZD5TcGVjaW1lbiBIYW5kbGluZzwva2V5d29yZD48L2tleXdv
cmRzPjxkYXRlcz48eWVhcj4yMDAyPC95ZWFyPjxwdWItZGF0ZXM+PGRhdGU+T2N0IDE2PC9kYXRl
PjwvcHViLWRhdGVzPjwvZGF0ZXM+PGlzYm4+MDMwNC00MDE3IChQcmludCkmI3hEOzAzMDQtNDAx
NyAoTGlua2luZyk8L2lzYm4+PGFjY2Vzc2lvbi1udW0+MTIzODM2Mjc8L2FjY2Vzc2lvbi1udW0+
PHVybHM+PHJlbGF0ZWQtdXJscz48dXJsPmh0dHA6Ly93d3cubmNiaS5ubG0ubmloLmdvdi9wdWJt
ZWQvMTIzODM2Mjc8L3VybD48L3JlbGF0ZWQtdXJscz48L3VybHM+PC9yZWNvcmQ+PC9DaXRlPjwv
RW5kTm90ZT5=
</w:fldData>
        </w:fldChar>
      </w:r>
      <w:r w:rsidR="005B6BE4" w:rsidRPr="00014471">
        <w:rPr>
          <w:b w:val="0"/>
        </w:rPr>
        <w:instrText xml:space="preserve"> ADDIN EN.CITE </w:instrText>
      </w:r>
      <w:r w:rsidR="005B6BE4" w:rsidRPr="00014471">
        <w:rPr>
          <w:b w:val="0"/>
        </w:rPr>
        <w:fldChar w:fldCharType="begin">
          <w:fldData xml:space="preserve">PEVuZE5vdGU+PENpdGU+PEF1dGhvcj5TYW5jaGV6PC9BdXRob3I+PFllYXI+MjAwMjwvWWVhcj48
UmVjTnVtPjE0PC9SZWNOdW0+PERpc3BsYXlUZXh0PihTYW5jaGV6IGV0IGFsLiwgMjAwMmIpPC9E
aXNwbGF5VGV4dD48cmVjb3JkPjxyZWMtbnVtYmVyPjE0PC9yZWMtbnVtYmVyPjxmb3JlaWduLWtl
eXM+PGtleSBhcHA9IkVOIiBkYi1pZD0iZnB3OXBydnc5OWQ5ZXJlOTJ0bXgwZXNvMGVmejB4ZTJ4
cHR0IiB0aW1lc3RhbXA9IjE0NjI4NTk0ODQiPjE0PC9rZXk+PC9mb3JlaWduLWtleXM+PHJlZi10
eXBlIG5hbWU9IkpvdXJuYWwgQXJ0aWNsZSI+MTc8L3JlZi10eXBlPjxjb250cmlidXRvcnM+PGF1
dGhvcnM+PGF1dGhvcj5TYW5jaGV6LCBKLjwvYXV0aG9yPjxhdXRob3I+RG9ob28sIEkuIFIuPC9h
dXRob3I+PGF1dGhvcj5NYXJraGFtLCBGLjwvYXV0aG9yPjxhdXRob3I+TGVzbGllLCBLLjwvYXV0
aG9yPjxhdXRob3I+Q29uYm95LCBHLjwvYXV0aG9yPjwvYXV0aG9ycz48L2NvbnRyaWJ1dG9ycz48
YXV0aC1hZGRyZXNzPkRlcGFydG1lbnQgb2YgSGVhbHRoIE1hbmFnZW1lbnQsIEF0bGFudGljIFZl
dGVyaW5hcnkgQ29sbGVnZSwgVW5pdmVyc2l0eSBvZiBQRUksIENoYXJsb3R0ZXRvd24sIFBFSSwg
Q2FuYWRhIEMxQSA0UDMuIGpzYW5jaGV6QHVwZWkuY2E8L2F1dGgtYWRkcmVzcz48dGl0bGVzPjx0
aXRsZT5FdmFsdWF0aW9uIG9mIHRoZSByZXBlYXRhYmlsaXR5IG9mIGEgY3J1ZGUgYWR1bHQgaW5k
aXJlY3QgT3N0ZXJ0YWdpYSBvc3RlcnRhZ2kgRUxJU0EgYW5kIG1ldGhvZHMgb2YgZXhwcmVzc2lu
ZyB0ZXN0IHJlc3VsdHM8L3RpdGxlPjxzZWNvbmRhcnktdGl0bGU+VmV0IFBhcmFzaXRvbDwvc2Vj
b25kYXJ5LXRpdGxlPjxhbHQtdGl0bGU+VmV0ZXJpbmFyeSBwYXJhc2l0b2xvZ3k8L2FsdC10aXRs
ZT48L3RpdGxlcz48cGVyaW9kaWNhbD48ZnVsbC10aXRsZT5WZXQgUGFyYXNpdG9sPC9mdWxsLXRp
dGxlPjxhYmJyLTE+VmV0ZXJpbmFyeSBwYXJhc2l0b2xvZ3k8L2FiYnItMT48L3BlcmlvZGljYWw+
PGFsdC1wZXJpb2RpY2FsPjxmdWxsLXRpdGxlPlZldCBQYXJhc2l0b2w8L2Z1bGwtdGl0bGU+PGFi
YnItMT5WZXRlcmluYXJ5IHBhcmFzaXRvbG9neTwvYWJici0xPjwvYWx0LXBlcmlvZGljYWw+PHBh
Z2VzPjc1LTkwPC9wYWdlcz48dm9sdW1lPjEwOTwvdm9sdW1lPjxudW1iZXI+MS0yPC9udW1iZXI+
PGtleXdvcmRzPjxrZXl3b3JkPkFuaW1hbHM8L2tleXdvcmQ+PGtleXdvcmQ+QW50aWdlbnMsIEhl
bG1pbnRoL2FuYWx5c2lzL2Jsb29kL2ltbXVub2xvZ3k8L2tleXdvcmQ+PGtleXdvcmQ+Q2F0dGxl
L2ltbXVub2xvZ3kvcGFyYXNpdG9sb2d5PC9rZXl3b3JkPjxrZXl3b3JkPkNhdHRsZSBEaXNlYXNl
cy8qZGlhZ25vc2lzL2ltbXVub2xvZ3kvKnBhcmFzaXRvbG9neTwva2V5d29yZD48a2V5d29yZD5E
YWlyeWluZzwva2V5d29yZD48a2V5d29yZD5Fbnp5bWUtTGlua2VkIEltbXVub3NvcmJlbnQgQXNz
YXkvKnN0YW5kYXJkcy8qdmV0ZXJpbmFyeTwva2V5d29yZD48a2V5d29yZD5GZW1hbGU8L2tleXdv
cmQ+PGtleXdvcmQ+Rm9vZCBQcmVzZXJ2YXRpb248L2tleXdvcmQ+PGtleXdvcmQ+RnJlZXppbmc8
L2tleXdvcmQ+PGtleXdvcmQ+TG9naXN0aWMgTW9kZWxzPC9rZXl3b3JkPjxrZXl3b3JkPk1pbGsv
aW1tdW5vbG9neS9wYXJhc2l0b2xvZ3k8L2tleXdvcmQ+PGtleXdvcmQ+T3N0ZXJ0YWdpYS8qaW1t
dW5vbG9neTwva2V5d29yZD48a2V5d29yZD5Pc3RlcnRhZ2lhc2lzLypkaWFnbm9zaXMvaW1tdW5v
bG9neS8qdmV0ZXJpbmFyeTwva2V5d29yZD48a2V5d29yZD5SZXByb2R1Y2liaWxpdHkgb2YgUmVz
dWx0czwva2V5d29yZD48a2V5d29yZD5TcGVjaW1lbiBIYW5kbGluZzwva2V5d29yZD48L2tleXdv
cmRzPjxkYXRlcz48eWVhcj4yMDAyPC95ZWFyPjxwdWItZGF0ZXM+PGRhdGU+T2N0IDE2PC9kYXRl
PjwvcHViLWRhdGVzPjwvZGF0ZXM+PGlzYm4+MDMwNC00MDE3IChQcmludCkmI3hEOzAzMDQtNDAx
NyAoTGlua2luZyk8L2lzYm4+PGFjY2Vzc2lvbi1udW0+MTIzODM2Mjc8L2FjY2Vzc2lvbi1udW0+
PHVybHM+PHJlbGF0ZWQtdXJscz48dXJsPmh0dHA6Ly93d3cubmNiaS5ubG0ubmloLmdvdi9wdWJt
ZWQvMTIzODM2Mjc8L3VybD48L3JlbGF0ZWQtdXJscz48L3VybHM+PC9yZWNvcmQ+PC9DaXRlPjwv
RW5kTm90ZT5=
</w:fldData>
        </w:fldChar>
      </w:r>
      <w:r w:rsidR="005B6BE4" w:rsidRPr="00014471">
        <w:rPr>
          <w:b w:val="0"/>
        </w:rPr>
        <w:instrText xml:space="preserve"> ADDIN EN.CITE.DATA </w:instrText>
      </w:r>
      <w:r w:rsidR="005B6BE4" w:rsidRPr="00014471">
        <w:rPr>
          <w:b w:val="0"/>
        </w:rPr>
      </w:r>
      <w:r w:rsidR="005B6BE4" w:rsidRPr="00014471">
        <w:rPr>
          <w:b w:val="0"/>
        </w:rPr>
        <w:fldChar w:fldCharType="end"/>
      </w:r>
      <w:r w:rsidR="005A7585" w:rsidRPr="00014471">
        <w:rPr>
          <w:b w:val="0"/>
        </w:rPr>
      </w:r>
      <w:r w:rsidR="005A7585" w:rsidRPr="00014471">
        <w:rPr>
          <w:b w:val="0"/>
        </w:rPr>
        <w:fldChar w:fldCharType="separate"/>
      </w:r>
      <w:r w:rsidR="005B6BE4" w:rsidRPr="00014471">
        <w:rPr>
          <w:b w:val="0"/>
          <w:noProof/>
        </w:rPr>
        <w:t>(Sanchez et al., 2002b)</w:t>
      </w:r>
      <w:r w:rsidR="005A7585" w:rsidRPr="00014471">
        <w:rPr>
          <w:b w:val="0"/>
        </w:rPr>
        <w:fldChar w:fldCharType="end"/>
      </w:r>
      <w:r w:rsidR="005A7585" w:rsidRPr="00014471">
        <w:rPr>
          <w:b w:val="0"/>
        </w:rPr>
        <w:t xml:space="preserve">, after the measure of </w:t>
      </w:r>
      <w:r w:rsidR="00C64406" w:rsidRPr="00014471">
        <w:rPr>
          <w:b w:val="0"/>
        </w:rPr>
        <w:t xml:space="preserve">OD from </w:t>
      </w:r>
      <w:r w:rsidR="005A7585" w:rsidRPr="00014471">
        <w:rPr>
          <w:b w:val="0"/>
        </w:rPr>
        <w:t>both sample and positive and negative controls at 405 nm.</w:t>
      </w:r>
    </w:p>
    <w:p w14:paraId="22A08485" w14:textId="4C90CF69" w:rsidR="006E0487" w:rsidRPr="00014471" w:rsidRDefault="009D52F3" w:rsidP="00700DCB">
      <w:pPr>
        <w:pStyle w:val="H04"/>
        <w:numPr>
          <w:ilvl w:val="0"/>
          <w:numId w:val="0"/>
        </w:numPr>
        <w:spacing w:before="240" w:after="0" w:line="480" w:lineRule="auto"/>
        <w:contextualSpacing w:val="0"/>
        <w:rPr>
          <w:b w:val="0"/>
          <w:i/>
        </w:rPr>
      </w:pPr>
      <w:r w:rsidRPr="00014471">
        <w:rPr>
          <w:b w:val="0"/>
          <w:i/>
        </w:rPr>
        <w:t xml:space="preserve">2.4. </w:t>
      </w:r>
      <w:r w:rsidR="00745E06" w:rsidRPr="00014471">
        <w:rPr>
          <w:b w:val="0"/>
          <w:i/>
        </w:rPr>
        <w:t>Data collation and s</w:t>
      </w:r>
      <w:r w:rsidR="006E0487" w:rsidRPr="00014471">
        <w:rPr>
          <w:b w:val="0"/>
          <w:i/>
        </w:rPr>
        <w:t>tatistical analys</w:t>
      </w:r>
      <w:r w:rsidR="00AE71C2" w:rsidRPr="00014471">
        <w:rPr>
          <w:b w:val="0"/>
          <w:i/>
        </w:rPr>
        <w:t>e</w:t>
      </w:r>
      <w:r w:rsidR="006E0487" w:rsidRPr="00014471">
        <w:rPr>
          <w:b w:val="0"/>
          <w:i/>
        </w:rPr>
        <w:t>s</w:t>
      </w:r>
    </w:p>
    <w:p w14:paraId="0308963F" w14:textId="32677B55" w:rsidR="00C2115D" w:rsidRPr="00014471" w:rsidRDefault="00091989" w:rsidP="005D144D">
      <w:pPr>
        <w:spacing w:before="0" w:after="0" w:line="480" w:lineRule="auto"/>
        <w:ind w:firstLine="720"/>
        <w:rPr>
          <w:rFonts w:cs="Times New Roman"/>
          <w:bCs/>
          <w:color w:val="000000" w:themeColor="text1"/>
          <w:szCs w:val="24"/>
        </w:rPr>
      </w:pPr>
      <w:r w:rsidRPr="00014471">
        <w:rPr>
          <w:rFonts w:cs="Times New Roman"/>
          <w:bCs/>
          <w:color w:val="000000" w:themeColor="text1"/>
          <w:szCs w:val="24"/>
        </w:rPr>
        <w:t>Computer data entry was conducted using Microsoft Excel and Access (Microsoft, 2013). Data we</w:t>
      </w:r>
      <w:r w:rsidR="00027ACA" w:rsidRPr="00014471">
        <w:rPr>
          <w:rFonts w:cs="Times New Roman"/>
          <w:bCs/>
          <w:color w:val="000000" w:themeColor="text1"/>
          <w:szCs w:val="24"/>
        </w:rPr>
        <w:t>re collated and initially analys</w:t>
      </w:r>
      <w:r w:rsidRPr="00014471">
        <w:rPr>
          <w:rFonts w:cs="Times New Roman"/>
          <w:bCs/>
          <w:color w:val="000000" w:themeColor="text1"/>
          <w:szCs w:val="24"/>
        </w:rPr>
        <w:t xml:space="preserve">ed using STATA 12.1 (STATA Inc., Texas, USA). </w:t>
      </w:r>
      <w:r w:rsidR="00D477A4" w:rsidRPr="00014471">
        <w:rPr>
          <w:rFonts w:cs="Times New Roman"/>
          <w:bCs/>
          <w:color w:val="000000" w:themeColor="text1"/>
          <w:szCs w:val="24"/>
        </w:rPr>
        <w:t>Due to th</w:t>
      </w:r>
      <w:r w:rsidR="00B65F70" w:rsidRPr="00014471">
        <w:rPr>
          <w:rFonts w:cs="Times New Roman"/>
          <w:bCs/>
          <w:color w:val="000000" w:themeColor="text1"/>
          <w:szCs w:val="24"/>
        </w:rPr>
        <w:t>e nature and the complexity of individual</w:t>
      </w:r>
      <w:r w:rsidR="00D477A4" w:rsidRPr="00014471">
        <w:rPr>
          <w:rFonts w:cs="Times New Roman"/>
          <w:bCs/>
          <w:color w:val="000000" w:themeColor="text1"/>
          <w:szCs w:val="24"/>
        </w:rPr>
        <w:t xml:space="preserve"> information</w:t>
      </w:r>
      <w:r w:rsidR="00B65F70" w:rsidRPr="00014471">
        <w:rPr>
          <w:rFonts w:cs="Times New Roman"/>
          <w:bCs/>
          <w:color w:val="000000" w:themeColor="text1"/>
          <w:szCs w:val="24"/>
        </w:rPr>
        <w:t xml:space="preserve"> on grazing management</w:t>
      </w:r>
      <w:r w:rsidR="00D477A4" w:rsidRPr="00014471">
        <w:rPr>
          <w:rFonts w:cs="Times New Roman"/>
          <w:bCs/>
          <w:color w:val="000000" w:themeColor="text1"/>
          <w:szCs w:val="24"/>
        </w:rPr>
        <w:t>, a systematic process of data entry was performed for each heifer included in th</w:t>
      </w:r>
      <w:r w:rsidR="006E13B8" w:rsidRPr="00014471">
        <w:rPr>
          <w:rFonts w:cs="Times New Roman"/>
          <w:bCs/>
          <w:color w:val="000000" w:themeColor="text1"/>
          <w:szCs w:val="24"/>
        </w:rPr>
        <w:t>e</w:t>
      </w:r>
      <w:r w:rsidR="00D477A4" w:rsidRPr="00014471">
        <w:rPr>
          <w:rFonts w:cs="Times New Roman"/>
          <w:bCs/>
          <w:color w:val="000000" w:themeColor="text1"/>
          <w:szCs w:val="24"/>
        </w:rPr>
        <w:t xml:space="preserve"> study </w:t>
      </w:r>
      <w:r w:rsidR="00414171" w:rsidRPr="00014471">
        <w:rPr>
          <w:rFonts w:cs="Times New Roman"/>
          <w:bCs/>
          <w:color w:val="000000" w:themeColor="text1"/>
          <w:szCs w:val="24"/>
        </w:rPr>
        <w:fldChar w:fldCharType="begin"/>
      </w:r>
      <w:r w:rsidR="00414171" w:rsidRPr="00014471">
        <w:rPr>
          <w:rFonts w:cs="Times New Roman"/>
          <w:bCs/>
          <w:color w:val="000000" w:themeColor="text1"/>
          <w:szCs w:val="24"/>
        </w:rPr>
        <w:instrText xml:space="preserve"> ADDIN EN.CITE &lt;EndNote&gt;&lt;Cite&gt;&lt;Author&gt;Bellet&lt;/Author&gt;&lt;Year&gt;2017&lt;/Year&gt;&lt;RecNum&gt;3992&lt;/RecNum&gt;&lt;DisplayText&gt;(Bellet et al., 2017)&lt;/DisplayText&gt;&lt;record&gt;&lt;rec-number&gt;3992&lt;/rec-number&gt;&lt;foreign-keys&gt;&lt;key app="EN" db-id="fpw9prvw99d9ere92tmx0eso0efz0xe2xptt" timestamp="1495445344"&gt;3992&lt;/key&gt;&lt;/foreign-keys&gt;&lt;ref-type name="Journal Article"&gt;17&lt;/ref-type&gt;&lt;contributors&gt;&lt;authors&gt;&lt;author&gt;Bellet, C. &lt;/author&gt;&lt;author&gt;Green, M. J. &lt;/author&gt;&lt;author&gt;Bradley, A. J. &lt;/author&gt;&lt;author&gt;Kaler, J.&lt;/author&gt;&lt;/authors&gt;&lt;/contributors&gt;&lt;titles&gt;&lt;title&gt;A longitudinal study of gastrointestinal parasites in English dairy farms. Practices and factors associated with first lactation heifer exposure to Ostertagia ostertagi on pasture&lt;/title&gt;&lt;secondary-title&gt;J. Dairy Sc. &lt;/secondary-title&gt;&lt;/titles&gt;&lt;periodical&gt;&lt;full-title&gt;J. Dairy Sc.&lt;/full-title&gt;&lt;/periodical&gt;&lt;dates&gt;&lt;year&gt;2017&lt;/year&gt;&lt;/dates&gt;&lt;urls&gt;&lt;/urls&gt;&lt;electronic-resource-num&gt;http://dx.doi.org/10.3168/jds.2017-12952&lt;/electronic-resource-num&gt;&lt;/record&gt;&lt;/Cite&gt;&lt;/EndNote&gt;</w:instrText>
      </w:r>
      <w:r w:rsidR="00414171" w:rsidRPr="00014471">
        <w:rPr>
          <w:rFonts w:cs="Times New Roman"/>
          <w:bCs/>
          <w:color w:val="000000" w:themeColor="text1"/>
          <w:szCs w:val="24"/>
        </w:rPr>
        <w:fldChar w:fldCharType="separate"/>
      </w:r>
      <w:r w:rsidR="00473796" w:rsidRPr="00014471">
        <w:rPr>
          <w:rFonts w:cs="Times New Roman"/>
          <w:bCs/>
          <w:noProof/>
          <w:color w:val="000000" w:themeColor="text1"/>
          <w:szCs w:val="24"/>
        </w:rPr>
        <w:t>(Bellet et al., 2018</w:t>
      </w:r>
      <w:r w:rsidR="00414171" w:rsidRPr="00014471">
        <w:rPr>
          <w:rFonts w:cs="Times New Roman"/>
          <w:bCs/>
          <w:noProof/>
          <w:color w:val="000000" w:themeColor="text1"/>
          <w:szCs w:val="24"/>
        </w:rPr>
        <w:t>)</w:t>
      </w:r>
      <w:r w:rsidR="00414171" w:rsidRPr="00014471">
        <w:rPr>
          <w:rFonts w:cs="Times New Roman"/>
          <w:bCs/>
          <w:color w:val="000000" w:themeColor="text1"/>
          <w:szCs w:val="24"/>
        </w:rPr>
        <w:fldChar w:fldCharType="end"/>
      </w:r>
      <w:r w:rsidR="00D477A4" w:rsidRPr="00014471">
        <w:rPr>
          <w:rFonts w:cs="Times New Roman"/>
          <w:bCs/>
          <w:color w:val="000000" w:themeColor="text1"/>
          <w:szCs w:val="24"/>
        </w:rPr>
        <w:t xml:space="preserve">. </w:t>
      </w:r>
      <w:r w:rsidR="004B4224" w:rsidRPr="00014471">
        <w:rPr>
          <w:rFonts w:cs="Times New Roman"/>
          <w:bCs/>
          <w:color w:val="000000" w:themeColor="text1"/>
          <w:szCs w:val="24"/>
        </w:rPr>
        <w:t>Data were collated and initially analyzed using Stata</w:t>
      </w:r>
      <w:r w:rsidR="002F0732" w:rsidRPr="00014471">
        <w:rPr>
          <w:rFonts w:cs="Times New Roman"/>
          <w:bCs/>
          <w:color w:val="000000" w:themeColor="text1"/>
          <w:szCs w:val="24"/>
        </w:rPr>
        <w:t xml:space="preserve"> </w:t>
      </w:r>
      <w:r w:rsidR="004B4224" w:rsidRPr="00014471">
        <w:rPr>
          <w:rFonts w:cs="Times New Roman"/>
          <w:bCs/>
          <w:color w:val="000000" w:themeColor="text1"/>
          <w:szCs w:val="24"/>
        </w:rPr>
        <w:t xml:space="preserve">12.1 (Stata Inc., College Station, TX). </w:t>
      </w:r>
      <w:r w:rsidR="00523988" w:rsidRPr="00014471">
        <w:rPr>
          <w:rFonts w:cs="Times New Roman"/>
          <w:bCs/>
          <w:color w:val="000000" w:themeColor="text1"/>
          <w:szCs w:val="24"/>
        </w:rPr>
        <w:t>As farmers did not report significant changes in their farming in the last four years, a</w:t>
      </w:r>
      <w:r w:rsidR="004B4224" w:rsidRPr="00014471">
        <w:rPr>
          <w:rFonts w:cs="Times New Roman"/>
          <w:bCs/>
          <w:color w:val="000000" w:themeColor="text1"/>
          <w:szCs w:val="24"/>
        </w:rPr>
        <w:t xml:space="preserve"> general profile of demographic and management practices (except grazing) was established for each farm. </w:t>
      </w:r>
      <w:r w:rsidRPr="00014471">
        <w:rPr>
          <w:rFonts w:cs="Times New Roman"/>
          <w:bCs/>
          <w:color w:val="000000" w:themeColor="text1"/>
          <w:szCs w:val="24"/>
        </w:rPr>
        <w:t xml:space="preserve">Descriptive and graphical analyses were carried out to explore </w:t>
      </w:r>
      <w:r w:rsidR="007D3BFA" w:rsidRPr="00014471">
        <w:rPr>
          <w:rFonts w:cs="Times New Roman"/>
          <w:bCs/>
          <w:color w:val="000000" w:themeColor="text1"/>
          <w:szCs w:val="24"/>
        </w:rPr>
        <w:t>data</w:t>
      </w:r>
      <w:r w:rsidR="00BD5506" w:rsidRPr="00014471">
        <w:rPr>
          <w:rFonts w:cs="Times New Roman"/>
          <w:bCs/>
          <w:color w:val="000000" w:themeColor="text1"/>
          <w:szCs w:val="24"/>
        </w:rPr>
        <w:t xml:space="preserve"> on farms and heifers</w:t>
      </w:r>
      <w:r w:rsidRPr="00014471">
        <w:rPr>
          <w:rFonts w:cs="Times New Roman"/>
          <w:bCs/>
          <w:color w:val="000000" w:themeColor="text1"/>
          <w:szCs w:val="24"/>
        </w:rPr>
        <w:t xml:space="preserve">. </w:t>
      </w:r>
      <w:r w:rsidR="00C2115D" w:rsidRPr="00014471">
        <w:rPr>
          <w:color w:val="000000" w:themeColor="text1"/>
        </w:rPr>
        <w:t>Three sets of statistical modelling analyses were conducted</w:t>
      </w:r>
      <w:r w:rsidR="00A54322" w:rsidRPr="00014471">
        <w:rPr>
          <w:color w:val="000000" w:themeColor="text1"/>
        </w:rPr>
        <w:t xml:space="preserve"> in </w:t>
      </w:r>
      <w:r w:rsidR="00A54322" w:rsidRPr="00014471">
        <w:t xml:space="preserve">MLwiN 2.30 </w:t>
      </w:r>
      <w:r w:rsidR="00A54322" w:rsidRPr="00014471">
        <w:fldChar w:fldCharType="begin"/>
      </w:r>
      <w:r w:rsidR="00A54322" w:rsidRPr="00014471">
        <w:instrText xml:space="preserve"> ADDIN EN.CITE &lt;EndNote&gt;&lt;Cite&gt;&lt;Author&gt;Rasbash&lt;/Author&gt;&lt;Year&gt;2012&lt;/Year&gt;&lt;RecNum&gt;143&lt;/RecNum&gt;&lt;DisplayText&gt;(Rasbash et al., 2012)&lt;/DisplayText&gt;&lt;record&gt;&lt;rec-number&gt;143&lt;/rec-number&gt;&lt;foreign-keys&gt;&lt;key app="EN" db-id="fpw9prvw99d9ere92tmx0eso0efz0xe2xptt" timestamp="1468330169"&gt;143&lt;/key&gt;&lt;/foreign-keys&gt;&lt;ref-type name="Journal Article"&gt;17&lt;/ref-type&gt;&lt;contributors&gt;&lt;authors&gt;&lt;author&gt;Rasbash, J.&lt;/author&gt;&lt;author&gt;Steele, F.&lt;/author&gt;&lt;author&gt;Browne, W.J.&lt;/author&gt;&lt;author&gt;Goldstein, H.&lt;/author&gt;&lt;/authors&gt;&lt;/contributors&gt;&lt;titles&gt;&lt;title&gt;A user&amp;apos;s guide to MLwiN version 2.26&lt;/title&gt;&lt;secondary-title&gt;Centre for Multilevel Modelling, University of Bristol&lt;/secondary-title&gt;&lt;/titles&gt;&lt;periodical&gt;&lt;full-title&gt;Centre for Multilevel Modelling, University of Bristol&lt;/full-title&gt;&lt;/periodical&gt;&lt;pages&gt;306pp.&lt;/pages&gt;&lt;dates&gt;&lt;year&gt;2012&lt;/year&gt;&lt;/dates&gt;&lt;urls&gt;&lt;/urls&gt;&lt;/record&gt;&lt;/Cite&gt;&lt;/EndNote&gt;</w:instrText>
      </w:r>
      <w:r w:rsidR="00A54322" w:rsidRPr="00014471">
        <w:fldChar w:fldCharType="separate"/>
      </w:r>
      <w:r w:rsidR="00A54322" w:rsidRPr="00014471">
        <w:rPr>
          <w:noProof/>
        </w:rPr>
        <w:t>(Rasbash et al., 2012)</w:t>
      </w:r>
      <w:r w:rsidR="00A54322" w:rsidRPr="00014471">
        <w:fldChar w:fldCharType="end"/>
      </w:r>
      <w:r w:rsidR="00EC0AB7" w:rsidRPr="00014471">
        <w:rPr>
          <w:color w:val="000000" w:themeColor="text1"/>
        </w:rPr>
        <w:t>, accordi</w:t>
      </w:r>
      <w:r w:rsidR="00027ACA" w:rsidRPr="00014471">
        <w:rPr>
          <w:color w:val="000000" w:themeColor="text1"/>
        </w:rPr>
        <w:t xml:space="preserve">ng to the nature of the </w:t>
      </w:r>
      <w:r w:rsidR="00820D58" w:rsidRPr="00014471">
        <w:rPr>
          <w:color w:val="000000" w:themeColor="text1"/>
        </w:rPr>
        <w:t xml:space="preserve">production </w:t>
      </w:r>
      <w:r w:rsidR="00027ACA" w:rsidRPr="00014471">
        <w:rPr>
          <w:color w:val="000000" w:themeColor="text1"/>
        </w:rPr>
        <w:t>outcome</w:t>
      </w:r>
      <w:r w:rsidR="00820D58" w:rsidRPr="00014471">
        <w:rPr>
          <w:color w:val="000000" w:themeColor="text1"/>
        </w:rPr>
        <w:t xml:space="preserve"> (i</w:t>
      </w:r>
      <w:r w:rsidR="00BD5506" w:rsidRPr="00014471">
        <w:rPr>
          <w:color w:val="000000" w:themeColor="text1"/>
        </w:rPr>
        <w:t>.e. milk production, reproducti</w:t>
      </w:r>
      <w:r w:rsidR="00CA5317" w:rsidRPr="00014471">
        <w:rPr>
          <w:color w:val="000000" w:themeColor="text1"/>
        </w:rPr>
        <w:t>v</w:t>
      </w:r>
      <w:r w:rsidR="006A6974" w:rsidRPr="00014471">
        <w:rPr>
          <w:color w:val="000000" w:themeColor="text1"/>
        </w:rPr>
        <w:t>e perfo</w:t>
      </w:r>
      <w:r w:rsidR="00CA5317" w:rsidRPr="00014471">
        <w:rPr>
          <w:color w:val="000000" w:themeColor="text1"/>
        </w:rPr>
        <w:t>rmances</w:t>
      </w:r>
      <w:r w:rsidR="00BD5506" w:rsidRPr="00014471">
        <w:rPr>
          <w:color w:val="000000" w:themeColor="text1"/>
        </w:rPr>
        <w:t xml:space="preserve"> </w:t>
      </w:r>
      <w:r w:rsidR="00820D58" w:rsidRPr="00014471">
        <w:rPr>
          <w:color w:val="000000" w:themeColor="text1"/>
        </w:rPr>
        <w:t>and health)</w:t>
      </w:r>
      <w:r w:rsidR="00C2115D" w:rsidRPr="00014471">
        <w:rPr>
          <w:color w:val="000000" w:themeColor="text1"/>
        </w:rPr>
        <w:t xml:space="preserve">. </w:t>
      </w:r>
      <w:r w:rsidR="00C2115D" w:rsidRPr="00014471">
        <w:t xml:space="preserve">Since, for all models, several heifers originated from the same </w:t>
      </w:r>
      <w:r w:rsidR="00DA693B" w:rsidRPr="00014471">
        <w:t>farm</w:t>
      </w:r>
      <w:r w:rsidR="00C2115D" w:rsidRPr="00014471">
        <w:t>, the independence of the observations could not be assumed and the models had heifer</w:t>
      </w:r>
      <w:r w:rsidR="007E654F" w:rsidRPr="00014471">
        <w:t>s’</w:t>
      </w:r>
      <w:r w:rsidR="00C2115D" w:rsidRPr="00014471">
        <w:t xml:space="preserve"> </w:t>
      </w:r>
      <w:r w:rsidR="00027ACA" w:rsidRPr="00014471">
        <w:t>IM</w:t>
      </w:r>
      <w:r w:rsidR="00C2115D" w:rsidRPr="00014471">
        <w:t xml:space="preserve"> ODR nested within </w:t>
      </w:r>
      <w:r w:rsidR="00DA693B" w:rsidRPr="00014471">
        <w:t>farms</w:t>
      </w:r>
      <w:r w:rsidR="00C2115D" w:rsidRPr="00014471">
        <w:t xml:space="preserve">. Therefore, all statistical models incorporated two hierarchical levels: </w:t>
      </w:r>
      <w:r w:rsidR="00C2115D" w:rsidRPr="00014471">
        <w:rPr>
          <w:color w:val="000000" w:themeColor="text1"/>
        </w:rPr>
        <w:t>level 1 (i), a heifer level, level 2 (j)</w:t>
      </w:r>
      <w:r w:rsidR="00571DA5" w:rsidRPr="00014471">
        <w:rPr>
          <w:color w:val="000000" w:themeColor="text1"/>
        </w:rPr>
        <w:t>,</w:t>
      </w:r>
      <w:r w:rsidR="00C2115D" w:rsidRPr="00014471">
        <w:rPr>
          <w:color w:val="000000" w:themeColor="text1"/>
        </w:rPr>
        <w:t xml:space="preserve"> a farm level. </w:t>
      </w:r>
      <w:r w:rsidR="006E0B0C" w:rsidRPr="00014471">
        <w:rPr>
          <w:rFonts w:cs="Times New Roman"/>
          <w:szCs w:val="24"/>
        </w:rPr>
        <w:t>In each analysis, a</w:t>
      </w:r>
      <w:r w:rsidR="0001691B" w:rsidRPr="00014471">
        <w:rPr>
          <w:rFonts w:cs="Times New Roman"/>
          <w:szCs w:val="24"/>
        </w:rPr>
        <w:t>ll collected variables were first tested in a univariable multilevel model</w:t>
      </w:r>
      <w:r w:rsidR="0001691B" w:rsidRPr="00014471">
        <w:t xml:space="preserve">. </w:t>
      </w:r>
      <w:r w:rsidR="00CD4682" w:rsidRPr="00014471">
        <w:rPr>
          <w:rFonts w:eastAsiaTheme="minorEastAsia" w:cs="Times New Roman"/>
          <w:szCs w:val="24"/>
        </w:rPr>
        <w:t>Association</w:t>
      </w:r>
      <w:r w:rsidR="0001691B" w:rsidRPr="00014471">
        <w:rPr>
          <w:rFonts w:cs="Times New Roman"/>
          <w:szCs w:val="24"/>
        </w:rPr>
        <w:t xml:space="preserve"> </w:t>
      </w:r>
      <w:r w:rsidR="0001691B" w:rsidRPr="00014471">
        <w:rPr>
          <w:rFonts w:cs="Times New Roman"/>
          <w:szCs w:val="24"/>
        </w:rPr>
        <w:lastRenderedPageBreak/>
        <w:t>between outcomes and collected variables w</w:t>
      </w:r>
      <w:r w:rsidR="00CD4682" w:rsidRPr="00014471">
        <w:rPr>
          <w:rFonts w:cs="Times New Roman"/>
          <w:szCs w:val="24"/>
        </w:rPr>
        <w:t>as</w:t>
      </w:r>
      <w:r w:rsidR="0001691B" w:rsidRPr="00014471">
        <w:rPr>
          <w:rFonts w:cs="Times New Roman"/>
          <w:szCs w:val="24"/>
        </w:rPr>
        <w:t xml:space="preserve"> evaluated using a stepwise approach with elimination of non-significant effects (p-value&gt;0.05) and observation of overall significance of factors. Based on Wald tests, all significant main effects at p-value≤0.05 were left in the model. </w:t>
      </w:r>
      <w:r w:rsidR="00BC2B05" w:rsidRPr="00014471">
        <w:t xml:space="preserve">We explored interactions among predictors that were found to be significant in main effects model (Dohoo et al., 2009). </w:t>
      </w:r>
      <w:r w:rsidR="00C2115D" w:rsidRPr="00014471">
        <w:t>The scale of the coefficient of the ELISA predictors</w:t>
      </w:r>
      <w:r w:rsidR="00C2115D" w:rsidRPr="00014471">
        <w:rPr>
          <w:rFonts w:eastAsiaTheme="minorEastAsia"/>
          <w:color w:val="000000" w:themeColor="text1"/>
        </w:rPr>
        <w:t xml:space="preserve"> </w:t>
      </w:r>
      <w:r w:rsidR="00C2115D" w:rsidRPr="00014471">
        <w:t>were converted to be interpreted as</w:t>
      </w:r>
      <w:r w:rsidR="00C2115D" w:rsidRPr="00014471">
        <w:rPr>
          <w:rFonts w:eastAsiaTheme="minorEastAsia"/>
          <w:color w:val="000000" w:themeColor="text1"/>
        </w:rPr>
        <w:t xml:space="preserve"> the effect of a 0.1 unit increase of the ELISA predictor on the outcome</w:t>
      </w:r>
      <w:r w:rsidR="00EC0AB7" w:rsidRPr="00014471">
        <w:rPr>
          <w:rFonts w:eastAsiaTheme="minorEastAsia"/>
          <w:color w:val="000000" w:themeColor="text1"/>
        </w:rPr>
        <w:t>.</w:t>
      </w:r>
    </w:p>
    <w:p w14:paraId="7B789DA4" w14:textId="6A93CBF2" w:rsidR="00C2115D" w:rsidRPr="00014471" w:rsidRDefault="00EC0AB7" w:rsidP="00700DCB">
      <w:pPr>
        <w:pStyle w:val="H25"/>
        <w:spacing w:before="240" w:after="0" w:line="480" w:lineRule="auto"/>
      </w:pPr>
      <w:bookmarkStart w:id="4" w:name="_Toc468452910"/>
      <w:bookmarkStart w:id="5" w:name="_Toc469294699"/>
      <w:bookmarkStart w:id="6" w:name="_Toc469295428"/>
      <w:bookmarkStart w:id="7" w:name="_Toc469506460"/>
      <w:r w:rsidRPr="00014471">
        <w:t xml:space="preserve"> </w:t>
      </w:r>
      <w:bookmarkEnd w:id="4"/>
      <w:bookmarkEnd w:id="5"/>
      <w:bookmarkEnd w:id="6"/>
      <w:bookmarkEnd w:id="7"/>
      <w:r w:rsidR="00AD7CBC" w:rsidRPr="00014471">
        <w:t xml:space="preserve">Association between </w:t>
      </w:r>
      <w:r w:rsidR="000F7A0C" w:rsidRPr="00014471">
        <w:t xml:space="preserve">individual </w:t>
      </w:r>
      <w:r w:rsidR="00B811D6" w:rsidRPr="00014471">
        <w:t>level</w:t>
      </w:r>
      <w:r w:rsidR="000F7A0C" w:rsidRPr="00014471">
        <w:t>s</w:t>
      </w:r>
      <w:r w:rsidR="00B811D6" w:rsidRPr="00014471">
        <w:t xml:space="preserve"> of</w:t>
      </w:r>
      <w:r w:rsidR="00AD7CBC" w:rsidRPr="00014471">
        <w:t xml:space="preserve"> milk antibod</w:t>
      </w:r>
      <w:r w:rsidR="00B811D6" w:rsidRPr="00014471">
        <w:t>y</w:t>
      </w:r>
      <w:r w:rsidR="00AD7CBC" w:rsidRPr="00014471">
        <w:t xml:space="preserve"> against Ostertagia ostertagi and </w:t>
      </w:r>
      <w:r w:rsidR="00C40297" w:rsidRPr="00014471">
        <w:t xml:space="preserve">first-lactation heifers’ </w:t>
      </w:r>
      <w:r w:rsidR="00AD7CBC" w:rsidRPr="00014471">
        <w:t>milk production</w:t>
      </w:r>
      <w:r w:rsidR="00573064" w:rsidRPr="00014471">
        <w:t xml:space="preserve"> </w:t>
      </w:r>
    </w:p>
    <w:p w14:paraId="5D44839B" w14:textId="1F9AB6D0" w:rsidR="00C2115D" w:rsidRPr="00014471" w:rsidRDefault="00EC0AB7" w:rsidP="00AC2435">
      <w:pPr>
        <w:spacing w:before="0" w:after="0" w:line="480" w:lineRule="auto"/>
        <w:ind w:firstLine="720"/>
      </w:pPr>
      <w:r w:rsidRPr="00014471">
        <w:t>S</w:t>
      </w:r>
      <w:r w:rsidR="00CD32D0" w:rsidRPr="00014471">
        <w:t>ix</w:t>
      </w:r>
      <w:r w:rsidRPr="00014471">
        <w:t xml:space="preserve"> multilevel linear regression models were used to estimate the association </w:t>
      </w:r>
      <w:r w:rsidR="00C2115D" w:rsidRPr="00014471">
        <w:t xml:space="preserve">between </w:t>
      </w:r>
      <w:r w:rsidR="0075471C" w:rsidRPr="00014471">
        <w:t>IM</w:t>
      </w:r>
      <w:r w:rsidR="00573064" w:rsidRPr="00014471">
        <w:t xml:space="preserve"> </w:t>
      </w:r>
      <w:r w:rsidRPr="00014471">
        <w:t xml:space="preserve">ODR and the following outcomes: </w:t>
      </w:r>
      <w:r w:rsidR="00403C78" w:rsidRPr="00014471">
        <w:t>(1) milk yield at</w:t>
      </w:r>
      <w:r w:rsidR="00CD32D0" w:rsidRPr="00014471">
        <w:t xml:space="preserve"> t</w:t>
      </w:r>
      <w:r w:rsidR="00CD32D0" w:rsidRPr="00014471">
        <w:rPr>
          <w:vertAlign w:val="subscript"/>
        </w:rPr>
        <w:t>S</w:t>
      </w:r>
      <w:r w:rsidR="00403C78" w:rsidRPr="00014471">
        <w:t>, (2) protein yield at</w:t>
      </w:r>
      <w:r w:rsidR="00AC70D9" w:rsidRPr="00014471">
        <w:t xml:space="preserve"> </w:t>
      </w:r>
      <w:r w:rsidR="00CD32D0" w:rsidRPr="00014471">
        <w:t>t</w:t>
      </w:r>
      <w:r w:rsidR="00CD32D0" w:rsidRPr="00014471">
        <w:rPr>
          <w:vertAlign w:val="subscript"/>
        </w:rPr>
        <w:t>S</w:t>
      </w:r>
      <w:r w:rsidR="00403C78" w:rsidRPr="00014471">
        <w:t xml:space="preserve">, (3) fat yield at </w:t>
      </w:r>
      <w:r w:rsidR="00CD32D0" w:rsidRPr="00014471">
        <w:t>t</w:t>
      </w:r>
      <w:r w:rsidR="00CD32D0" w:rsidRPr="00014471">
        <w:rPr>
          <w:vertAlign w:val="subscript"/>
        </w:rPr>
        <w:t>S</w:t>
      </w:r>
      <w:r w:rsidR="00403C78" w:rsidRPr="00014471">
        <w:t xml:space="preserve">, (4) milk yield at </w:t>
      </w:r>
      <w:r w:rsidR="00CD32D0" w:rsidRPr="00014471">
        <w:t>t</w:t>
      </w:r>
      <w:r w:rsidR="00CD32D0" w:rsidRPr="00014471">
        <w:rPr>
          <w:vertAlign w:val="subscript"/>
        </w:rPr>
        <w:t>305</w:t>
      </w:r>
      <w:r w:rsidR="00403C78" w:rsidRPr="00014471">
        <w:t>,</w:t>
      </w:r>
      <w:r w:rsidR="00C2115D" w:rsidRPr="00014471">
        <w:t xml:space="preserve"> (5) protein yield at</w:t>
      </w:r>
      <w:r w:rsidR="00403C78" w:rsidRPr="00014471">
        <w:t xml:space="preserve"> </w:t>
      </w:r>
      <w:r w:rsidR="00CD32D0" w:rsidRPr="00014471">
        <w:t>t</w:t>
      </w:r>
      <w:r w:rsidR="00CD32D0" w:rsidRPr="00014471">
        <w:rPr>
          <w:vertAlign w:val="subscript"/>
        </w:rPr>
        <w:t>305</w:t>
      </w:r>
      <w:r w:rsidR="00403C78" w:rsidRPr="00014471">
        <w:t>,</w:t>
      </w:r>
      <w:r w:rsidR="00CD32D0" w:rsidRPr="00014471">
        <w:t xml:space="preserve"> and</w:t>
      </w:r>
      <w:r w:rsidR="00C2115D" w:rsidRPr="00014471">
        <w:t xml:space="preserve"> </w:t>
      </w:r>
      <w:r w:rsidR="00403C78" w:rsidRPr="00014471">
        <w:t xml:space="preserve">(6) fat yield at </w:t>
      </w:r>
      <w:r w:rsidR="00CD32D0" w:rsidRPr="00014471">
        <w:t>t</w:t>
      </w:r>
      <w:r w:rsidR="00CD32D0" w:rsidRPr="00014471">
        <w:rPr>
          <w:vertAlign w:val="subscript"/>
        </w:rPr>
        <w:t>305</w:t>
      </w:r>
      <w:r w:rsidR="00CD32D0" w:rsidRPr="00014471">
        <w:t>.</w:t>
      </w:r>
      <w:r w:rsidR="004B5B15" w:rsidRPr="00014471">
        <w:t xml:space="preserve"> </w:t>
      </w:r>
      <w:r w:rsidR="009F2510" w:rsidRPr="00014471">
        <w:t>The m</w:t>
      </w:r>
      <w:r w:rsidR="00C2115D" w:rsidRPr="00014471">
        <w:t xml:space="preserve">odels were developed </w:t>
      </w:r>
      <w:r w:rsidR="0098651A" w:rsidRPr="00014471">
        <w:t xml:space="preserve">using a </w:t>
      </w:r>
      <w:r w:rsidR="0098651A" w:rsidRPr="00014471">
        <w:rPr>
          <w:rFonts w:cs="Times New Roman"/>
          <w:szCs w:val="24"/>
        </w:rPr>
        <w:t xml:space="preserve">reweighted generalised iterative least squares algorithm </w:t>
      </w:r>
      <w:r w:rsidR="00C2115D" w:rsidRPr="00014471">
        <w:fldChar w:fldCharType="begin"/>
      </w:r>
      <w:r w:rsidR="00C2115D" w:rsidRPr="00014471">
        <w:instrText xml:space="preserve"> ADDIN EN.CITE &lt;EndNote&gt;&lt;Cite&gt;&lt;Author&gt;Rasbash&lt;/Author&gt;&lt;Year&gt;2012&lt;/Year&gt;&lt;RecNum&gt;143&lt;/RecNum&gt;&lt;DisplayText&gt;(Rasbash et al., 2012)&lt;/DisplayText&gt;&lt;record&gt;&lt;rec-number&gt;143&lt;/rec-number&gt;&lt;foreign-keys&gt;&lt;key app="EN" db-id="fpw9prvw99d9ere92tmx0eso0efz0xe2xptt" timestamp="1468330169"&gt;143&lt;/key&gt;&lt;/foreign-keys&gt;&lt;ref-type name="Journal Article"&gt;17&lt;/ref-type&gt;&lt;contributors&gt;&lt;authors&gt;&lt;author&gt;Rasbash, J.&lt;/author&gt;&lt;author&gt;Steele, F.&lt;/author&gt;&lt;author&gt;Browne, W.J.&lt;/author&gt;&lt;author&gt;Goldstein, H.&lt;/author&gt;&lt;/authors&gt;&lt;/contributors&gt;&lt;titles&gt;&lt;title&gt;A user&amp;apos;s guide to MLwiN version 2.26&lt;/title&gt;&lt;secondary-title&gt;Centre for Multilevel Modelling, University of Bristol&lt;/secondary-title&gt;&lt;/titles&gt;&lt;periodical&gt;&lt;full-title&gt;Centre for Multilevel Modelling, University of Bristol&lt;/full-title&gt;&lt;/periodical&gt;&lt;pages&gt;306pp.&lt;/pages&gt;&lt;dates&gt;&lt;year&gt;2012&lt;/year&gt;&lt;/dates&gt;&lt;urls&gt;&lt;/urls&gt;&lt;/record&gt;&lt;/Cite&gt;&lt;/EndNote&gt;</w:instrText>
      </w:r>
      <w:r w:rsidR="00C2115D" w:rsidRPr="00014471">
        <w:fldChar w:fldCharType="separate"/>
      </w:r>
      <w:r w:rsidR="00C2115D" w:rsidRPr="00014471">
        <w:rPr>
          <w:noProof/>
        </w:rPr>
        <w:t>(Rasbash et al., 2012)</w:t>
      </w:r>
      <w:r w:rsidR="00C2115D" w:rsidRPr="00014471">
        <w:fldChar w:fldCharType="end"/>
      </w:r>
      <w:r w:rsidR="0098651A" w:rsidRPr="00014471">
        <w:t xml:space="preserve"> </w:t>
      </w:r>
      <w:r w:rsidR="00C2115D" w:rsidRPr="00014471">
        <w:t>and took the form (</w:t>
      </w:r>
      <w:r w:rsidR="0098651A" w:rsidRPr="00014471">
        <w:t>1</w:t>
      </w:r>
      <w:r w:rsidR="00C2115D" w:rsidRPr="00014471">
        <w:t>):</w:t>
      </w:r>
    </w:p>
    <w:p w14:paraId="2879B8C9" w14:textId="6ACF6668" w:rsidR="00C2115D" w:rsidRPr="00014471" w:rsidRDefault="00AE6EC1" w:rsidP="00AC2435">
      <w:pPr>
        <w:spacing w:before="0" w:after="0" w:line="480" w:lineRule="auto"/>
        <w:jc w:val="center"/>
        <w:rPr>
          <w:rFonts w:eastAsiaTheme="minorEastAsia"/>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ij</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0</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1</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ij</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2</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j</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0j</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ij</m:t>
            </m:r>
          </m:sub>
        </m:sSub>
      </m:oMath>
      <w:r w:rsidR="00C2115D" w:rsidRPr="00014471">
        <w:rPr>
          <w:rFonts w:eastAsiaTheme="minorEastAsia"/>
          <w:color w:val="000000" w:themeColor="text1"/>
        </w:rPr>
        <w:t xml:space="preserve">     </w:t>
      </w:r>
      <w:r w:rsidR="004B5B15" w:rsidRPr="00014471">
        <w:rPr>
          <w:rFonts w:eastAsiaTheme="minorEastAsia"/>
          <w:color w:val="000000" w:themeColor="text1"/>
        </w:rPr>
        <w:t>(1</w:t>
      </w:r>
      <w:r w:rsidR="00C2115D" w:rsidRPr="00014471">
        <w:rPr>
          <w:rFonts w:eastAsiaTheme="minorEastAsia"/>
          <w:color w:val="000000" w:themeColor="text1"/>
        </w:rPr>
        <w:t>)</w:t>
      </w:r>
    </w:p>
    <w:p w14:paraId="60B2CAF0" w14:textId="1D34265A" w:rsidR="00403C78" w:rsidRPr="00014471" w:rsidRDefault="00C2115D" w:rsidP="006A595F">
      <w:pPr>
        <w:spacing w:before="0" w:after="120" w:line="480" w:lineRule="auto"/>
        <w:rPr>
          <w:rFonts w:cs="Times New Roman"/>
          <w:szCs w:val="24"/>
        </w:rPr>
      </w:pPr>
      <w:r w:rsidRPr="00014471">
        <w:rPr>
          <w:rFonts w:eastAsiaTheme="minorEastAsia"/>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ij</m:t>
            </m:r>
          </m:sub>
        </m:sSub>
      </m:oMath>
      <w:r w:rsidRPr="00014471">
        <w:rPr>
          <w:color w:val="000000" w:themeColor="text1"/>
        </w:rPr>
        <w:t xml:space="preserve"> </w:t>
      </w:r>
      <w:r w:rsidR="00403C78" w:rsidRPr="00014471">
        <w:rPr>
          <w:rFonts w:eastAsiaTheme="minorEastAsia"/>
        </w:rPr>
        <w:t xml:space="preserve">= </w:t>
      </w:r>
      <w:r w:rsidRPr="00014471">
        <w:rPr>
          <w:color w:val="000000" w:themeColor="text1"/>
        </w:rPr>
        <w:t xml:space="preserve">outcome, i.e. </w:t>
      </w:r>
      <w:r w:rsidR="00785143" w:rsidRPr="00014471">
        <w:rPr>
          <w:color w:val="000000" w:themeColor="text1"/>
        </w:rPr>
        <w:t xml:space="preserve">the </w:t>
      </w:r>
      <w:r w:rsidR="00D64E63" w:rsidRPr="00014471">
        <w:rPr>
          <w:color w:val="000000" w:themeColor="text1"/>
        </w:rPr>
        <w:t>milk</w:t>
      </w:r>
      <w:r w:rsidR="0098651A" w:rsidRPr="00014471">
        <w:rPr>
          <w:color w:val="000000" w:themeColor="text1"/>
        </w:rPr>
        <w:t xml:space="preserve"> production </w:t>
      </w:r>
      <w:r w:rsidR="000E43FB" w:rsidRPr="00014471">
        <w:rPr>
          <w:color w:val="000000" w:themeColor="text1"/>
        </w:rPr>
        <w:t xml:space="preserve">parameter </w:t>
      </w:r>
      <w:r w:rsidRPr="00014471">
        <w:rPr>
          <w:color w:val="000000" w:themeColor="text1"/>
        </w:rPr>
        <w:t xml:space="preserve">of the </w:t>
      </w:r>
      <w:r w:rsidRPr="00014471">
        <w:rPr>
          <w:i/>
          <w:iCs/>
          <w:color w:val="000000" w:themeColor="text1"/>
        </w:rPr>
        <w:t>i</w:t>
      </w:r>
      <w:r w:rsidRPr="00014471">
        <w:rPr>
          <w:color w:val="000000" w:themeColor="text1"/>
        </w:rPr>
        <w:t xml:space="preserve">th </w:t>
      </w:r>
      <w:r w:rsidR="0098651A" w:rsidRPr="00014471">
        <w:rPr>
          <w:color w:val="000000" w:themeColor="text1"/>
        </w:rPr>
        <w:t>heifer</w:t>
      </w:r>
      <w:r w:rsidRPr="00014471">
        <w:rPr>
          <w:color w:val="000000" w:themeColor="text1"/>
        </w:rPr>
        <w:t xml:space="preserve"> from the </w:t>
      </w:r>
      <w:r w:rsidRPr="00014471">
        <w:rPr>
          <w:i/>
          <w:color w:val="000000" w:themeColor="text1"/>
        </w:rPr>
        <w:t>j</w:t>
      </w:r>
      <w:r w:rsidR="00403C78" w:rsidRPr="00014471">
        <w:rPr>
          <w:color w:val="000000" w:themeColor="text1"/>
        </w:rPr>
        <w:t xml:space="preserve">th </w:t>
      </w:r>
      <w:r w:rsidR="009942CC" w:rsidRPr="00014471">
        <w:rPr>
          <w:color w:val="000000" w:themeColor="text1"/>
        </w:rPr>
        <w:t>farm</w:t>
      </w:r>
      <w:r w:rsidR="00C40297" w:rsidRPr="00014471">
        <w:rPr>
          <w:color w:val="000000" w:themeColor="text1"/>
        </w:rPr>
        <w:t>;</w:t>
      </w:r>
      <w:r w:rsidR="00403C78" w:rsidRPr="00014471">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0</m:t>
            </m:r>
          </m:sub>
        </m:sSub>
      </m:oMath>
      <w:r w:rsidRPr="00014471">
        <w:rPr>
          <w:color w:val="000000" w:themeColor="text1"/>
        </w:rPr>
        <w:t xml:space="preserve"> </w:t>
      </w:r>
      <w:r w:rsidR="00403C78" w:rsidRPr="00014471">
        <w:rPr>
          <w:rFonts w:eastAsiaTheme="minorEastAsia"/>
        </w:rPr>
        <w:t>=</w:t>
      </w:r>
      <w:r w:rsidRPr="00014471">
        <w:rPr>
          <w:rFonts w:eastAsiaTheme="minorEastAsia"/>
          <w:color w:val="000000" w:themeColor="text1"/>
        </w:rPr>
        <w:t xml:space="preserve"> intercept</w:t>
      </w:r>
      <w:r w:rsidR="00C40297" w:rsidRPr="00014471">
        <w:rPr>
          <w:rFonts w:eastAsiaTheme="minorEastAsia"/>
          <w:color w:val="000000" w:themeColor="text1"/>
        </w:rPr>
        <w:t xml:space="preserve"> value;</w:t>
      </w:r>
      <w:r w:rsidRPr="00014471">
        <w:rPr>
          <w:rFonts w:eastAsiaTheme="minorEastAsia"/>
          <w:color w:val="000000" w:themeColor="text1"/>
        </w:rPr>
        <w:t xml:space="preser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w:r w:rsidRPr="00014471">
        <w:rPr>
          <w:rFonts w:eastAsiaTheme="minorEastAsia"/>
        </w:rPr>
        <w:t xml:space="preserve"> </w:t>
      </w:r>
      <w:r w:rsidR="00403C78" w:rsidRPr="00014471">
        <w:rPr>
          <w:rFonts w:eastAsiaTheme="minorEastAsia" w:cs="Times New Roman"/>
          <w:szCs w:val="24"/>
        </w:rPr>
        <w:t xml:space="preserve">= vector of coefficients for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ij</m:t>
            </m:r>
          </m:sub>
        </m:sSub>
      </m:oMath>
      <w:r w:rsidR="00C40297" w:rsidRPr="00014471">
        <w:rPr>
          <w:rFonts w:eastAsiaTheme="minorEastAsia" w:cs="Times New Roman"/>
          <w:szCs w:val="24"/>
        </w:rPr>
        <w:t>;</w:t>
      </w:r>
      <w:r w:rsidR="00403C78" w:rsidRPr="00014471">
        <w:rPr>
          <w:rFonts w:eastAsiaTheme="minorEastAsia"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ij</m:t>
            </m:r>
          </m:sub>
        </m:sSub>
      </m:oMath>
      <w:r w:rsidR="00403C78" w:rsidRPr="00014471">
        <w:rPr>
          <w:rFonts w:eastAsiaTheme="minorEastAsia" w:cs="Times New Roman"/>
          <w:szCs w:val="24"/>
        </w:rPr>
        <w:t xml:space="preserve"> = vector of covaria</w:t>
      </w:r>
      <w:r w:rsidR="00C40297" w:rsidRPr="00014471">
        <w:rPr>
          <w:rFonts w:eastAsiaTheme="minorEastAsia" w:cs="Times New Roman"/>
          <w:szCs w:val="24"/>
        </w:rPr>
        <w:t>tes associated with each heifer;</w:t>
      </w:r>
      <w:r w:rsidR="00403C78" w:rsidRPr="00014471">
        <w:rPr>
          <w:rFonts w:eastAsiaTheme="minorEastAsia" w:cs="Times New Roman"/>
          <w:szCs w:val="24"/>
        </w:rPr>
        <w:t xml:space="preserve">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β</m:t>
            </m:r>
          </m:e>
          <m:sub>
            <m:r>
              <w:rPr>
                <w:rFonts w:ascii="Cambria Math" w:eastAsiaTheme="minorEastAsia" w:hAnsi="Cambria Math" w:cs="Times New Roman"/>
                <w:szCs w:val="24"/>
              </w:rPr>
              <m:t>2</m:t>
            </m:r>
          </m:sub>
        </m:sSub>
      </m:oMath>
      <w:r w:rsidR="00403C78" w:rsidRPr="00014471">
        <w:rPr>
          <w:rFonts w:eastAsiaTheme="minorEastAsia" w:cs="Times New Roman"/>
          <w:szCs w:val="24"/>
        </w:rPr>
        <w:t xml:space="preserve"> = vector of coefficients for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j</m:t>
            </m:r>
          </m:sub>
        </m:sSub>
      </m:oMath>
      <w:r w:rsidR="00C40297" w:rsidRPr="00014471">
        <w:rPr>
          <w:rFonts w:eastAsiaTheme="minorEastAsia" w:cs="Times New Roman"/>
          <w:szCs w:val="24"/>
        </w:rPr>
        <w:t>;</w:t>
      </w:r>
      <w:r w:rsidR="00403C78" w:rsidRPr="00014471">
        <w:rPr>
          <w:rFonts w:eastAsiaTheme="minorEastAsia"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j</m:t>
            </m:r>
          </m:sub>
        </m:sSub>
      </m:oMath>
      <w:r w:rsidR="00403C78" w:rsidRPr="00014471">
        <w:rPr>
          <w:rFonts w:eastAsiaTheme="minorEastAsia" w:cs="Times New Roman"/>
          <w:szCs w:val="24"/>
        </w:rPr>
        <w:t xml:space="preserve"> = vector of covariates associated with each farm</w:t>
      </w:r>
      <w:r w:rsidR="00954812" w:rsidRPr="00014471">
        <w:rPr>
          <w:rFonts w:eastAsiaTheme="minorEastAsia" w:cs="Times New Roman"/>
          <w:szCs w:val="24"/>
        </w:rPr>
        <w:t>;</w:t>
      </w:r>
      <w:r w:rsidR="001D2136" w:rsidRPr="00014471">
        <w:t xml:space="preserve"> </w:t>
      </w:r>
      <m:oMath>
        <m:sSub>
          <m:sSubPr>
            <m:ctrlPr>
              <w:rPr>
                <w:rFonts w:ascii="Cambria Math" w:hAnsi="Cambria Math"/>
                <w:i/>
              </w:rPr>
            </m:ctrlPr>
          </m:sSubPr>
          <m:e>
            <m:r>
              <w:rPr>
                <w:rFonts w:ascii="Cambria Math" w:hAnsi="Cambria Math"/>
              </w:rPr>
              <m:t>u</m:t>
            </m:r>
          </m:e>
          <m:sub>
            <m:r>
              <w:rPr>
                <w:rFonts w:ascii="Cambria Math" w:hAnsi="Cambria Math"/>
              </w:rPr>
              <m:t>0j</m:t>
            </m:r>
          </m:sub>
        </m:sSub>
      </m:oMath>
      <w:r w:rsidR="001D2136" w:rsidRPr="00014471">
        <w:t xml:space="preserve"> </w:t>
      </w:r>
      <w:r w:rsidR="001D2136" w:rsidRPr="00014471">
        <w:rPr>
          <w:rFonts w:eastAsiaTheme="minorEastAsia"/>
        </w:rPr>
        <w:t xml:space="preserve">= farm random effect and </w:t>
      </w:r>
      <m:oMath>
        <m:sSub>
          <m:sSubPr>
            <m:ctrlPr>
              <w:rPr>
                <w:rFonts w:ascii="Cambria Math" w:hAnsi="Cambria Math"/>
                <w:i/>
              </w:rPr>
            </m:ctrlPr>
          </m:sSubPr>
          <m:e>
            <m:r>
              <w:rPr>
                <w:rFonts w:ascii="Cambria Math" w:hAnsi="Cambria Math"/>
              </w:rPr>
              <m:t>e</m:t>
            </m:r>
          </m:e>
          <m:sub>
            <m:r>
              <w:rPr>
                <w:rFonts w:ascii="Cambria Math" w:hAnsi="Cambria Math"/>
              </w:rPr>
              <m:t>0ij</m:t>
            </m:r>
          </m:sub>
        </m:sSub>
      </m:oMath>
      <w:r w:rsidR="001D2136" w:rsidRPr="00014471">
        <w:rPr>
          <w:rFonts w:eastAsiaTheme="minorEastAsia"/>
        </w:rPr>
        <w:t xml:space="preserve"> = heifer level residual, both assumed to be normally distributed</w:t>
      </w:r>
      <w:r w:rsidR="00403C78" w:rsidRPr="00014471">
        <w:rPr>
          <w:rFonts w:eastAsiaTheme="minorEastAsia" w:cs="Times New Roman"/>
          <w:szCs w:val="24"/>
        </w:rPr>
        <w:t xml:space="preserve">. </w:t>
      </w:r>
      <w:r w:rsidR="008936D6" w:rsidRPr="00014471">
        <w:rPr>
          <w:rFonts w:cs="Times New Roman"/>
          <w:szCs w:val="24"/>
        </w:rPr>
        <w:t xml:space="preserve">Information on </w:t>
      </w:r>
      <w:r w:rsidR="004B6AF1" w:rsidRPr="00014471">
        <w:rPr>
          <w:rFonts w:cs="Times New Roman"/>
          <w:szCs w:val="24"/>
        </w:rPr>
        <w:t>known confounding variables</w:t>
      </w:r>
      <w:r w:rsidR="000D7E6A" w:rsidRPr="00014471">
        <w:rPr>
          <w:rFonts w:cs="Times New Roman"/>
          <w:szCs w:val="24"/>
        </w:rPr>
        <w:t>,</w:t>
      </w:r>
      <w:r w:rsidR="008936D6" w:rsidRPr="00014471">
        <w:rPr>
          <w:rFonts w:cs="Times New Roman"/>
          <w:szCs w:val="24"/>
        </w:rPr>
        <w:t xml:space="preserve"> as identified from previous literature</w:t>
      </w:r>
      <w:r w:rsidR="006A3411" w:rsidRPr="00014471">
        <w:rPr>
          <w:rFonts w:cs="Times New Roman"/>
          <w:szCs w:val="24"/>
        </w:rPr>
        <w:t xml:space="preserve"> </w:t>
      </w:r>
      <w:r w:rsidR="006A3411" w:rsidRPr="00014471">
        <w:rPr>
          <w:rFonts w:cs="Times New Roman"/>
          <w:szCs w:val="24"/>
        </w:rPr>
        <w:fldChar w:fldCharType="begin">
          <w:fldData xml:space="preserve">PEVuZE5vdGU+PENpdGU+PEF1dGhvcj5LbG9vc3Rlcm1hbjwvQXV0aG9yPjxZZWFyPjE5OTM8L1ll
YXI+PFJlY051bT42PC9SZWNOdW0+PERpc3BsYXlUZXh0PihLbGVzaXVzLCAxOTkzOyBLbG9vc3Rl
cm1hbiBldCBhbC4sIDE5OTM7IFNhbmNoZXogZXQgYWwuLCAyMDA0Yik8L0Rpc3BsYXlUZXh0Pjxy
ZWNvcmQ+PHJlYy1udW1iZXI+NjwvcmVjLW51bWJlcj48Zm9yZWlnbi1rZXlzPjxrZXkgYXBwPSJF
TiIgZGItaWQ9ImZwdzlwcnZ3OTlkOWVyZTkydG14MGVzbzBlZnoweGUyeHB0dCIgdGltZXN0YW1w
PSIxNDYyMjYyOTk1Ij42PC9rZXk+PC9mb3JlaWduLWtleXM+PHJlZi10eXBlIG5hbWU9IkpvdXJu
YWwgQXJ0aWNsZSI+MTc8L3JlZi10eXBlPjxjb250cmlidXRvcnM+PGF1dGhvcnM+PGF1dGhvcj5L
bG9vc3Rlcm1hbiwgQS48L2F1dGhvcj48YXV0aG9yPlZlcmhvZWZmLCBKLjwvYXV0aG9yPjxhdXRo
b3I+UGxvZWdlciwgSC4gVy48L2F1dGhvcj48YXV0aG9yPkxhbSwgVC4gSi48L2F1dGhvcj48L2F1
dGhvcnM+PC9jb250cmlidXRvcnM+PGF1dGgtYWRkcmVzcz5EZXBhcnRtZW50IG9mIEFuaW1hbCBI
dXNiYW5kcnksIEFncmljdWx0dXJhbCBVbml2ZXJzaXR5LCBXYWdlbmluZ2VuLCBOZXRoZXJsYW5k
cy48L2F1dGgtYWRkcmVzcz48dGl0bGVzPjx0aXRsZT5BbnRpYm9kaWVzIGFnYWluc3QgbmVtYXRv
ZGVzIGluIHNlcnVtLCBtaWxrIGFuZCBidWxrIG1pbGsgc2FtcGxlcyBhcyBwb3NzaWJsZSBlc3Rp
bWF0b3JzIG9mIGluZmVjdGlvbiBpbiBkYWlyeSBjb3dzPC90aXRsZT48c2Vjb25kYXJ5LXRpdGxl
PlZldCBQYXJhc2l0b2w8L3NlY29uZGFyeS10aXRsZT48YWx0LXRpdGxlPlZldGVyaW5hcnkgcGFy
YXNpdG9sb2d5PC9hbHQtdGl0bGU+PC90aXRsZXM+PHBlcmlvZGljYWw+PGZ1bGwtdGl0bGU+VmV0
IFBhcmFzaXRvbDwvZnVsbC10aXRsZT48YWJici0xPlZldGVyaW5hcnkgcGFyYXNpdG9sb2d5PC9h
YmJyLTE+PC9wZXJpb2RpY2FsPjxhbHQtcGVyaW9kaWNhbD48ZnVsbC10aXRsZT5WZXQgUGFyYXNp
dG9sPC9mdWxsLXRpdGxlPjxhYmJyLTE+VmV0ZXJpbmFyeSBwYXJhc2l0b2xvZ3k8L2FiYnItMT48
L2FsdC1wZXJpb2RpY2FsPjxwYWdlcz4yNjctNzg8L3BhZ2VzPjx2b2x1bWU+NDc8L3ZvbHVtZT48
bnVtYmVyPjMtNDwvbnVtYmVyPjxrZXl3b3Jkcz48a2V5d29yZD5BZ2UgRmFjdG9yczwva2V5d29y
ZD48a2V5d29yZD5BbmltYWxzPC9rZXl3b3JkPjxrZXl3b3JkPkFudGlib2RpZXMsIEhlbG1pbnRo
LyphbmFseXNpcy9ibG9vZDwva2V5d29yZD48a2V5d29yZD5DYXR0bGU8L2tleXdvcmQ+PGtleXdv
cmQ+Q2F0dGxlIERpc2Vhc2VzLypkaWFnbm9zaXMvaW1tdW5vbG9neTwva2V5d29yZD48a2V5d29y
ZD5EaWN0eW9jYXVsdXMvaW1tdW5vbG9neTwva2V5d29yZD48a2V5d29yZD5GYXRzL2FuYWx5c2lz
PC9rZXl3b3JkPjxrZXl3b3JkPkZlbWFsZTwva2V5d29yZD48a2V5d29yZD5MYWN0YXRpb248L2tl
eXdvcmQ+PGtleXdvcmQ+TWlsay9jaGVtaXN0cnkvKmltbXVub2xvZ3kvc2VjcmV0aW9uPC9rZXl3
b3JkPjxrZXl3b3JkPk1pbGsgUHJvdGVpbnMvYW5hbHlzaXM8L2tleXdvcmQ+PGtleXdvcmQ+T3N0
ZXJ0YWdpYS9pbW11bm9sb2d5PC9rZXl3b3JkPjxrZXl3b3JkPlBpbG90IFByb2plY3RzPC9rZXl3
b3JkPjxrZXl3b3JkPlJlZ3Jlc3Npb24gQW5hbHlzaXM8L2tleXdvcmQ+PGtleXdvcmQ+VHJpY2hv
c3Ryb25neWxvaWRlYS9pbW11bm9sb2d5PC9rZXl3b3JkPjxrZXl3b3JkPlRyaWNob3N0cm9uZ3ls
b2lkaWFzaXMvZGlhZ25vc2lzL2ltbXVub2xvZ3kvKnZldGVyaW5hcnk8L2tleXdvcmQ+PC9rZXl3
b3Jkcz48ZGF0ZXM+PHllYXI+MTk5MzwveWVhcj48cHViLWRhdGVzPjxkYXRlPk1heTwvZGF0ZT48
L3B1Yi1kYXRlcz48L2RhdGVzPjxpc2JuPjAzMDQtNDAxNyAoUHJpbnQpJiN4RDswMzA0LTQwMTcg
KExpbmtpbmcpPC9pc2JuPjxhY2Nlc3Npb24tbnVtPjgzMzMxMzI8L2FjY2Vzc2lvbi1udW0+PHVy
bHM+PHJlbGF0ZWQtdXJscz48dXJsPmh0dHA6Ly93d3cubmNiaS5ubG0ubmloLmdvdi9wdWJtZWQv
ODMzMzEzMjwvdXJsPjwvcmVsYXRlZC11cmxzPjwvdXJscz48L3JlY29yZD48L0NpdGU+PENpdGU+
PEF1dGhvcj5TYW5jaGV6PC9BdXRob3I+PFllYXI+MjAwNDwvWWVhcj48UmVjTnVtPjM8L1JlY051
bT48cmVjb3JkPjxyZWMtbnVtYmVyPjM8L3JlYy1udW1iZXI+PGZvcmVpZ24ta2V5cz48a2V5IGFw
cD0iRU4iIGRiLWlkPSJmcHc5cHJ2dzk5ZDllcmU5MnRteDBlc28wZWZ6MHhlMnhwdHQiIHRpbWVz
dGFtcD0iMTQ2MjI1ODMzMyI+Mzwva2V5PjwvZm9yZWlnbi1rZXlzPjxyZWYtdHlwZSBuYW1lPSJK
b3VybmFsIEFydGljbGUiPjE3PC9yZWYtdHlwZT48Y29udHJpYnV0b3JzPjxhdXRob3JzPjxhdXRo
b3I+U2FuY2hleiwgSi48L2F1dGhvcj48YXV0aG9yPk1hcmtoYW0sIEYuPC9hdXRob3I+PGF1dGhv
cj5Eb2hvbywgSS48L2F1dGhvcj48YXV0aG9yPlNoZXBwYXJkLCBKLjwvYXV0aG9yPjxhdXRob3I+
S2VlZmUsIEcuPC9hdXRob3I+PGF1dGhvcj5MZXNsaWUsIEsuPC9hdXRob3I+PC9hdXRob3JzPjwv
Y29udHJpYnV0b3JzPjxhdXRoLWFkZHJlc3M+RGVwYXJ0bWVudCBvZiBIZWFsdGggTWFuYWdlbWVu
dCwgQXRsYW50aWMgVmV0ZXJpbmFyeSBDb2xsZWdlLCBVbml2ZXJzaXR5IG9mIFByaW5jZSBFZHdh
cmQgSXNsYW5kLCBDaGFybG90dGV0b3duLCBQRUksIENhbmFkYS4ganNhbmNoZXpAdXBlaS5jYTwv
YXV0aC1hZGRyZXNzPjx0aXRsZXM+PHRpdGxlPk1pbGsgYW50aWJvZGllcyBhZ2FpbnN0IE9zdGVy
dGFnaWEgb3N0ZXJ0YWdpOiByZWxhdGlvbnNoaXBzIHdpdGggbWlsayBJZ0cgYW5kIHByb2R1Y3Rp
b24gcGFyYW1ldGVycyBpbiBsYWN0YXRpbmcgZGFpcnkgY2F0dGxlPC90aXRsZT48c2Vjb25kYXJ5
LXRpdGxlPlZldCBQYXJhc2l0b2w8L3NlY29uZGFyeS10aXRsZT48YWx0LXRpdGxlPlZldGVyaW5h
cnkgcGFyYXNpdG9sb2d5PC9hbHQtdGl0bGU+PC90aXRsZXM+PHBlcmlvZGljYWw+PGZ1bGwtdGl0
bGU+VmV0IFBhcmFzaXRvbDwvZnVsbC10aXRsZT48YWJici0xPlZldGVyaW5hcnkgcGFyYXNpdG9s
b2d5PC9hYmJyLTE+PC9wZXJpb2RpY2FsPjxhbHQtcGVyaW9kaWNhbD48ZnVsbC10aXRsZT5WZXQg
UGFyYXNpdG9sPC9mdWxsLXRpdGxlPjxhYmJyLTE+VmV0ZXJpbmFyeSBwYXJhc2l0b2xvZ3k8L2Fi
YnItMT48L2FsdC1wZXJpb2RpY2FsPjxwYWdlcz4zMTktMzA8L3BhZ2VzPjx2b2x1bWU+MTIwPC92
b2x1bWU+PG51bWJlcj40PC9udW1iZXI+PGtleXdvcmRzPjxrZXl3b3JkPkFuaW1hbHM8L2tleXdv
cmQ+PGtleXdvcmQ+QW50aWJvZGllcywgSGVsbWludGgvKmltbXVub2xvZ3k8L2tleXdvcmQ+PGtl
eXdvcmQ+Q2F0dGxlPC9rZXl3b3JkPjxrZXl3b3JkPkNhdHRsZSBEaXNlYXNlcy9pbW11bm9sb2d5
LypwYXJhc2l0b2xvZ3k8L2tleXdvcmQ+PGtleXdvcmQ+RW56eW1lLUxpbmtlZCBJbW11bm9zb3Ji
ZW50IEFzc2F5L3ZldGVyaW5hcnk8L2tleXdvcmQ+PGtleXdvcmQ+RmVtYWxlPC9rZXl3b3JkPjxr
ZXl3b3JkPkltbXVub2dsb2J1bGluIEcvaW1tdW5vbG9neTwva2V5d29yZD48a2V5d29yZD5MYWN0
YXRpb24vaW1tdW5vbG9neTwva2V5d29yZD48a2V5d29yZD5NaWxrLyppbW11bm9sb2d5L3NlY3Jl
dGlvbjwva2V5d29yZD48a2V5d29yZD5NdWx0aXZhcmlhdGUgQW5hbHlzaXM8L2tleXdvcmQ+PGtl
eXdvcmQ+T3N0ZXJ0YWdpYS8qaW1tdW5vbG9neTwva2V5d29yZD48a2V5d29yZD5Pc3RlcnRhZ2lh
c2lzL2ltbXVub2xvZ3kvcGFyYXNpdG9sb2d5Lyp2ZXRlcmluYXJ5PC9rZXl3b3JkPjxrZXl3b3Jk
PlN0YXRpc3RpY3MsIE5vbnBhcmFtZXRyaWM8L2tleXdvcmQ+PC9rZXl3b3Jkcz48ZGF0ZXM+PHll
YXI+MjAwNDwveWVhcj48cHViLWRhdGVzPjxkYXRlPkFwciAxNTwvZGF0ZT48L3B1Yi1kYXRlcz48
L2RhdGVzPjxpc2JuPjAzMDQtNDAxNyAoUHJpbnQpJiN4RDswMzA0LTQwMTcgKExpbmtpbmcpPC9p
c2JuPjxhY2Nlc3Npb24tbnVtPjE1MDYzOTQyPC9hY2Nlc3Npb24tbnVtPjx1cmxzPjxyZWxhdGVk
LXVybHM+PHVybD5odHRwOi8vd3d3Lm5jYmkubmxtLm5paC5nb3YvcHVibWVkLzE1MDYzOTQyPC91
cmw+PC9yZWxhdGVkLXVybHM+PC91cmxzPjxlbGVjdHJvbmljLXJlc291cmNlLW51bT4xMC4xMDE2
L2oudmV0cGFyLjIwMDQuMDEuMDEwPC9lbGVjdHJvbmljLXJlc291cmNlLW51bT48L3JlY29yZD48
L0NpdGU+PENpdGU+PEF1dGhvcj5LbGVzaXVzPC9BdXRob3I+PFllYXI+MTk5MzwvWWVhcj48UmVj
TnVtPjgzPC9SZWNOdW0+PHJlY29yZD48cmVjLW51bWJlcj44MzwvcmVjLW51bWJlcj48Zm9yZWln
bi1rZXlzPjxrZXkgYXBwPSJFTiIgZGItaWQ9ImZwdzlwcnZ3OTlkOWVyZTkydG14MGVzbzBlZnow
eGUyeHB0dCIgdGltZXN0YW1wPSIxNDY1MjI4MDI1Ij44Mzwva2V5PjwvZm9yZWlnbi1rZXlzPjxy
ZWYtdHlwZSBuYW1lPSJKb3VybmFsIEFydGljbGUiPjE3PC9yZWYtdHlwZT48Y29udHJpYnV0b3Jz
PjxhdXRob3JzPjxhdXRob3I+S2xlc2l1cywgUC4gSC48L2F1dGhvcj48L2F1dGhvcnM+PC9jb250
cmlidXRvcnM+PGF1dGgtYWRkcmVzcz5VU0RBLCBBUlMsIEFuaW1hbCBQYXJhc2l0ZSBSZXNlYXJj
aCBMYWJvcmF0b3J5LCBBdWJ1cm4sIEFMIDM2ODMwLTA5NTIuPC9hdXRoLWFkZHJlc3M+PHRpdGxl
cz48dGl0bGU+UmVndWxhdGlvbiBvZiBpbW11bml0eSB0byBPc3RlcnRhZ2lhIG9zdGVydGFnaTwv
dGl0bGU+PHNlY29uZGFyeS10aXRsZT5WZXQgUGFyYXNpdG9sPC9zZWNvbmRhcnktdGl0bGU+PGFs
dC10aXRsZT5WZXRlcmluYXJ5IHBhcmFzaXRvbG9neTwvYWx0LXRpdGxlPjwvdGl0bGVzPjxwZXJp
b2RpY2FsPjxmdWxsLXRpdGxlPlZldCBQYXJhc2l0b2w8L2Z1bGwtdGl0bGU+PGFiYnItMT5WZXRl
cmluYXJ5IHBhcmFzaXRvbG9neTwvYWJici0xPjwvcGVyaW9kaWNhbD48YWx0LXBlcmlvZGljYWw+
PGZ1bGwtdGl0bGU+VmV0IFBhcmFzaXRvbDwvZnVsbC10aXRsZT48YWJici0xPlZldGVyaW5hcnkg
cGFyYXNpdG9sb2d5PC9hYmJyLTE+PC9hbHQtcGVyaW9kaWNhbD48cGFnZXM+NjMtNzk8L3BhZ2Vz
Pjx2b2x1bWU+NDY8L3ZvbHVtZT48bnVtYmVyPjEtNDwvbnVtYmVyPjxrZXl3b3Jkcz48a2V5d29y
ZD5BbmltYWxzPC9rZXl3b3JkPjxrZXl3b3JkPkFudGlib2R5IEZvcm1hdGlvbjwva2V5d29yZD48
a2V5d29yZD5BbnRpZ2VucywgSGVsbWludGgvaW1tdW5vbG9neTwva2V5d29yZD48a2V5d29yZD5D
YXR0bGU8L2tleXdvcmQ+PGtleXdvcmQ+Q2F0dGxlIERpc2Vhc2VzLyppbW11bm9sb2d5PC9rZXl3
b3JkPjxrZXl3b3JkPkltbXVuaXR5LCBDZWxsdWxhcjwva2V5d29yZD48a2V5d29yZD5MeW1waG9j
eXRlIEFjdGl2YXRpb248L2tleXdvcmQ+PGtleXdvcmQ+T3N0ZXJ0YWdpYS8qaW1tdW5vbG9neTwv
a2V5d29yZD48a2V5d29yZD5Pc3RlcnRhZ2lhc2lzL2ltbXVub2xvZ3kvKnZldGVyaW5hcnk8L2tl
eXdvcmQ+PC9rZXl3b3Jkcz48ZGF0ZXM+PHllYXI+MTk5MzwveWVhcj48cHViLWRhdGVzPjxkYXRl
PkZlYjwvZGF0ZT48L3B1Yi1kYXRlcz48L2RhdGVzPjxpc2JuPjAzMDQtNDAxNyAoUHJpbnQpJiN4
RDswMzA0LTQwMTcgKExpbmtpbmcpPC9pc2JuPjxhY2Nlc3Npb24tbnVtPjg0ODQyMjU8L2FjY2Vz
c2lvbi1udW0+PHVybHM+PHJlbGF0ZWQtdXJscz48dXJsPmh0dHA6Ly93d3cubmNiaS5ubG0ubmlo
Lmdvdi9wdWJtZWQvODQ4NDIyNTwvdXJsPjwvcmVsYXRlZC11cmxzPjwvdXJscz48L3JlY29yZD48
L0NpdGU+PC9FbmROb3RlPgB=
</w:fldData>
        </w:fldChar>
      </w:r>
      <w:r w:rsidR="006A3411" w:rsidRPr="00014471">
        <w:rPr>
          <w:rFonts w:cs="Times New Roman"/>
          <w:szCs w:val="24"/>
        </w:rPr>
        <w:instrText xml:space="preserve"> ADDIN EN.CITE </w:instrText>
      </w:r>
      <w:r w:rsidR="006A3411" w:rsidRPr="00014471">
        <w:rPr>
          <w:rFonts w:cs="Times New Roman"/>
          <w:szCs w:val="24"/>
        </w:rPr>
        <w:fldChar w:fldCharType="begin">
          <w:fldData xml:space="preserve">PEVuZE5vdGU+PENpdGU+PEF1dGhvcj5LbG9vc3Rlcm1hbjwvQXV0aG9yPjxZZWFyPjE5OTM8L1ll
YXI+PFJlY051bT42PC9SZWNOdW0+PERpc3BsYXlUZXh0PihLbGVzaXVzLCAxOTkzOyBLbG9vc3Rl
cm1hbiBldCBhbC4sIDE5OTM7IFNhbmNoZXogZXQgYWwuLCAyMDA0Yik8L0Rpc3BsYXlUZXh0Pjxy
ZWNvcmQ+PHJlYy1udW1iZXI+NjwvcmVjLW51bWJlcj48Zm9yZWlnbi1rZXlzPjxrZXkgYXBwPSJF
TiIgZGItaWQ9ImZwdzlwcnZ3OTlkOWVyZTkydG14MGVzbzBlZnoweGUyeHB0dCIgdGltZXN0YW1w
PSIxNDYyMjYyOTk1Ij42PC9rZXk+PC9mb3JlaWduLWtleXM+PHJlZi10eXBlIG5hbWU9IkpvdXJu
YWwgQXJ0aWNsZSI+MTc8L3JlZi10eXBlPjxjb250cmlidXRvcnM+PGF1dGhvcnM+PGF1dGhvcj5L
bG9vc3Rlcm1hbiwgQS48L2F1dGhvcj48YXV0aG9yPlZlcmhvZWZmLCBKLjwvYXV0aG9yPjxhdXRo
b3I+UGxvZWdlciwgSC4gVy48L2F1dGhvcj48YXV0aG9yPkxhbSwgVC4gSi48L2F1dGhvcj48L2F1
dGhvcnM+PC9jb250cmlidXRvcnM+PGF1dGgtYWRkcmVzcz5EZXBhcnRtZW50IG9mIEFuaW1hbCBI
dXNiYW5kcnksIEFncmljdWx0dXJhbCBVbml2ZXJzaXR5LCBXYWdlbmluZ2VuLCBOZXRoZXJsYW5k
cy48L2F1dGgtYWRkcmVzcz48dGl0bGVzPjx0aXRsZT5BbnRpYm9kaWVzIGFnYWluc3QgbmVtYXRv
ZGVzIGluIHNlcnVtLCBtaWxrIGFuZCBidWxrIG1pbGsgc2FtcGxlcyBhcyBwb3NzaWJsZSBlc3Rp
bWF0b3JzIG9mIGluZmVjdGlvbiBpbiBkYWlyeSBjb3dzPC90aXRsZT48c2Vjb25kYXJ5LXRpdGxl
PlZldCBQYXJhc2l0b2w8L3NlY29uZGFyeS10aXRsZT48YWx0LXRpdGxlPlZldGVyaW5hcnkgcGFy
YXNpdG9sb2d5PC9hbHQtdGl0bGU+PC90aXRsZXM+PHBlcmlvZGljYWw+PGZ1bGwtdGl0bGU+VmV0
IFBhcmFzaXRvbDwvZnVsbC10aXRsZT48YWJici0xPlZldGVyaW5hcnkgcGFyYXNpdG9sb2d5PC9h
YmJyLTE+PC9wZXJpb2RpY2FsPjxhbHQtcGVyaW9kaWNhbD48ZnVsbC10aXRsZT5WZXQgUGFyYXNp
dG9sPC9mdWxsLXRpdGxlPjxhYmJyLTE+VmV0ZXJpbmFyeSBwYXJhc2l0b2xvZ3k8L2FiYnItMT48
L2FsdC1wZXJpb2RpY2FsPjxwYWdlcz4yNjctNzg8L3BhZ2VzPjx2b2x1bWU+NDc8L3ZvbHVtZT48
bnVtYmVyPjMtNDwvbnVtYmVyPjxrZXl3b3Jkcz48a2V5d29yZD5BZ2UgRmFjdG9yczwva2V5d29y
ZD48a2V5d29yZD5BbmltYWxzPC9rZXl3b3JkPjxrZXl3b3JkPkFudGlib2RpZXMsIEhlbG1pbnRo
LyphbmFseXNpcy9ibG9vZDwva2V5d29yZD48a2V5d29yZD5DYXR0bGU8L2tleXdvcmQ+PGtleXdv
cmQ+Q2F0dGxlIERpc2Vhc2VzLypkaWFnbm9zaXMvaW1tdW5vbG9neTwva2V5d29yZD48a2V5d29y
ZD5EaWN0eW9jYXVsdXMvaW1tdW5vbG9neTwva2V5d29yZD48a2V5d29yZD5GYXRzL2FuYWx5c2lz
PC9rZXl3b3JkPjxrZXl3b3JkPkZlbWFsZTwva2V5d29yZD48a2V5d29yZD5MYWN0YXRpb248L2tl
eXdvcmQ+PGtleXdvcmQ+TWlsay9jaGVtaXN0cnkvKmltbXVub2xvZ3kvc2VjcmV0aW9uPC9rZXl3
b3JkPjxrZXl3b3JkPk1pbGsgUHJvdGVpbnMvYW5hbHlzaXM8L2tleXdvcmQ+PGtleXdvcmQ+T3N0
ZXJ0YWdpYS9pbW11bm9sb2d5PC9rZXl3b3JkPjxrZXl3b3JkPlBpbG90IFByb2plY3RzPC9rZXl3
b3JkPjxrZXl3b3JkPlJlZ3Jlc3Npb24gQW5hbHlzaXM8L2tleXdvcmQ+PGtleXdvcmQ+VHJpY2hv
c3Ryb25neWxvaWRlYS9pbW11bm9sb2d5PC9rZXl3b3JkPjxrZXl3b3JkPlRyaWNob3N0cm9uZ3ls
b2lkaWFzaXMvZGlhZ25vc2lzL2ltbXVub2xvZ3kvKnZldGVyaW5hcnk8L2tleXdvcmQ+PC9rZXl3
b3Jkcz48ZGF0ZXM+PHllYXI+MTk5MzwveWVhcj48cHViLWRhdGVzPjxkYXRlPk1heTwvZGF0ZT48
L3B1Yi1kYXRlcz48L2RhdGVzPjxpc2JuPjAzMDQtNDAxNyAoUHJpbnQpJiN4RDswMzA0LTQwMTcg
KExpbmtpbmcpPC9pc2JuPjxhY2Nlc3Npb24tbnVtPjgzMzMxMzI8L2FjY2Vzc2lvbi1udW0+PHVy
bHM+PHJlbGF0ZWQtdXJscz48dXJsPmh0dHA6Ly93d3cubmNiaS5ubG0ubmloLmdvdi9wdWJtZWQv
ODMzMzEzMjwvdXJsPjwvcmVsYXRlZC11cmxzPjwvdXJscz48L3JlY29yZD48L0NpdGU+PENpdGU+
PEF1dGhvcj5TYW5jaGV6PC9BdXRob3I+PFllYXI+MjAwNDwvWWVhcj48UmVjTnVtPjM8L1JlY051
bT48cmVjb3JkPjxyZWMtbnVtYmVyPjM8L3JlYy1udW1iZXI+PGZvcmVpZ24ta2V5cz48a2V5IGFw
cD0iRU4iIGRiLWlkPSJmcHc5cHJ2dzk5ZDllcmU5MnRteDBlc28wZWZ6MHhlMnhwdHQiIHRpbWVz
dGFtcD0iMTQ2MjI1ODMzMyI+Mzwva2V5PjwvZm9yZWlnbi1rZXlzPjxyZWYtdHlwZSBuYW1lPSJK
b3VybmFsIEFydGljbGUiPjE3PC9yZWYtdHlwZT48Y29udHJpYnV0b3JzPjxhdXRob3JzPjxhdXRo
b3I+U2FuY2hleiwgSi48L2F1dGhvcj48YXV0aG9yPk1hcmtoYW0sIEYuPC9hdXRob3I+PGF1dGhv
cj5Eb2hvbywgSS48L2F1dGhvcj48YXV0aG9yPlNoZXBwYXJkLCBKLjwvYXV0aG9yPjxhdXRob3I+
S2VlZmUsIEcuPC9hdXRob3I+PGF1dGhvcj5MZXNsaWUsIEsuPC9hdXRob3I+PC9hdXRob3JzPjwv
Y29udHJpYnV0b3JzPjxhdXRoLWFkZHJlc3M+RGVwYXJ0bWVudCBvZiBIZWFsdGggTWFuYWdlbWVu
dCwgQXRsYW50aWMgVmV0ZXJpbmFyeSBDb2xsZWdlLCBVbml2ZXJzaXR5IG9mIFByaW5jZSBFZHdh
cmQgSXNsYW5kLCBDaGFybG90dGV0b3duLCBQRUksIENhbmFkYS4ganNhbmNoZXpAdXBlaS5jYTwv
YXV0aC1hZGRyZXNzPjx0aXRsZXM+PHRpdGxlPk1pbGsgYW50aWJvZGllcyBhZ2FpbnN0IE9zdGVy
dGFnaWEgb3N0ZXJ0YWdpOiByZWxhdGlvbnNoaXBzIHdpdGggbWlsayBJZ0cgYW5kIHByb2R1Y3Rp
b24gcGFyYW1ldGVycyBpbiBsYWN0YXRpbmcgZGFpcnkgY2F0dGxlPC90aXRsZT48c2Vjb25kYXJ5
LXRpdGxlPlZldCBQYXJhc2l0b2w8L3NlY29uZGFyeS10aXRsZT48YWx0LXRpdGxlPlZldGVyaW5h
cnkgcGFyYXNpdG9sb2d5PC9hbHQtdGl0bGU+PC90aXRsZXM+PHBlcmlvZGljYWw+PGZ1bGwtdGl0
bGU+VmV0IFBhcmFzaXRvbDwvZnVsbC10aXRsZT48YWJici0xPlZldGVyaW5hcnkgcGFyYXNpdG9s
b2d5PC9hYmJyLTE+PC9wZXJpb2RpY2FsPjxhbHQtcGVyaW9kaWNhbD48ZnVsbC10aXRsZT5WZXQg
UGFyYXNpdG9sPC9mdWxsLXRpdGxlPjxhYmJyLTE+VmV0ZXJpbmFyeSBwYXJhc2l0b2xvZ3k8L2Fi
YnItMT48L2FsdC1wZXJpb2RpY2FsPjxwYWdlcz4zMTktMzA8L3BhZ2VzPjx2b2x1bWU+MTIwPC92
b2x1bWU+PG51bWJlcj40PC9udW1iZXI+PGtleXdvcmRzPjxrZXl3b3JkPkFuaW1hbHM8L2tleXdv
cmQ+PGtleXdvcmQ+QW50aWJvZGllcywgSGVsbWludGgvKmltbXVub2xvZ3k8L2tleXdvcmQ+PGtl
eXdvcmQ+Q2F0dGxlPC9rZXl3b3JkPjxrZXl3b3JkPkNhdHRsZSBEaXNlYXNlcy9pbW11bm9sb2d5
LypwYXJhc2l0b2xvZ3k8L2tleXdvcmQ+PGtleXdvcmQ+RW56eW1lLUxpbmtlZCBJbW11bm9zb3Ji
ZW50IEFzc2F5L3ZldGVyaW5hcnk8L2tleXdvcmQ+PGtleXdvcmQ+RmVtYWxlPC9rZXl3b3JkPjxr
ZXl3b3JkPkltbXVub2dsb2J1bGluIEcvaW1tdW5vbG9neTwva2V5d29yZD48a2V5d29yZD5MYWN0
YXRpb24vaW1tdW5vbG9neTwva2V5d29yZD48a2V5d29yZD5NaWxrLyppbW11bm9sb2d5L3NlY3Jl
dGlvbjwva2V5d29yZD48a2V5d29yZD5NdWx0aXZhcmlhdGUgQW5hbHlzaXM8L2tleXdvcmQ+PGtl
eXdvcmQ+T3N0ZXJ0YWdpYS8qaW1tdW5vbG9neTwva2V5d29yZD48a2V5d29yZD5Pc3RlcnRhZ2lh
c2lzL2ltbXVub2xvZ3kvcGFyYXNpdG9sb2d5Lyp2ZXRlcmluYXJ5PC9rZXl3b3JkPjxrZXl3b3Jk
PlN0YXRpc3RpY3MsIE5vbnBhcmFtZXRyaWM8L2tleXdvcmQ+PC9rZXl3b3Jkcz48ZGF0ZXM+PHll
YXI+MjAwNDwveWVhcj48cHViLWRhdGVzPjxkYXRlPkFwciAxNTwvZGF0ZT48L3B1Yi1kYXRlcz48
L2RhdGVzPjxpc2JuPjAzMDQtNDAxNyAoUHJpbnQpJiN4RDswMzA0LTQwMTcgKExpbmtpbmcpPC9p
c2JuPjxhY2Nlc3Npb24tbnVtPjE1MDYzOTQyPC9hY2Nlc3Npb24tbnVtPjx1cmxzPjxyZWxhdGVk
LXVybHM+PHVybD5odHRwOi8vd3d3Lm5jYmkubmxtLm5paC5nb3YvcHVibWVkLzE1MDYzOTQyPC91
cmw+PC9yZWxhdGVkLXVybHM+PC91cmxzPjxlbGVjdHJvbmljLXJlc291cmNlLW51bT4xMC4xMDE2
L2oudmV0cGFyLjIwMDQuMDEuMDEwPC9lbGVjdHJvbmljLXJlc291cmNlLW51bT48L3JlY29yZD48
L0NpdGU+PENpdGU+PEF1dGhvcj5LbGVzaXVzPC9BdXRob3I+PFllYXI+MTk5MzwvWWVhcj48UmVj
TnVtPjgzPC9SZWNOdW0+PHJlY29yZD48cmVjLW51bWJlcj44MzwvcmVjLW51bWJlcj48Zm9yZWln
bi1rZXlzPjxrZXkgYXBwPSJFTiIgZGItaWQ9ImZwdzlwcnZ3OTlkOWVyZTkydG14MGVzbzBlZnow
eGUyeHB0dCIgdGltZXN0YW1wPSIxNDY1MjI4MDI1Ij44Mzwva2V5PjwvZm9yZWlnbi1rZXlzPjxy
ZWYtdHlwZSBuYW1lPSJKb3VybmFsIEFydGljbGUiPjE3PC9yZWYtdHlwZT48Y29udHJpYnV0b3Jz
PjxhdXRob3JzPjxhdXRob3I+S2xlc2l1cywgUC4gSC48L2F1dGhvcj48L2F1dGhvcnM+PC9jb250
cmlidXRvcnM+PGF1dGgtYWRkcmVzcz5VU0RBLCBBUlMsIEFuaW1hbCBQYXJhc2l0ZSBSZXNlYXJj
aCBMYWJvcmF0b3J5LCBBdWJ1cm4sIEFMIDM2ODMwLTA5NTIuPC9hdXRoLWFkZHJlc3M+PHRpdGxl
cz48dGl0bGU+UmVndWxhdGlvbiBvZiBpbW11bml0eSB0byBPc3RlcnRhZ2lhIG9zdGVydGFnaTwv
dGl0bGU+PHNlY29uZGFyeS10aXRsZT5WZXQgUGFyYXNpdG9sPC9zZWNvbmRhcnktdGl0bGU+PGFs
dC10aXRsZT5WZXRlcmluYXJ5IHBhcmFzaXRvbG9neTwvYWx0LXRpdGxlPjwvdGl0bGVzPjxwZXJp
b2RpY2FsPjxmdWxsLXRpdGxlPlZldCBQYXJhc2l0b2w8L2Z1bGwtdGl0bGU+PGFiYnItMT5WZXRl
cmluYXJ5IHBhcmFzaXRvbG9neTwvYWJici0xPjwvcGVyaW9kaWNhbD48YWx0LXBlcmlvZGljYWw+
PGZ1bGwtdGl0bGU+VmV0IFBhcmFzaXRvbDwvZnVsbC10aXRsZT48YWJici0xPlZldGVyaW5hcnkg
cGFyYXNpdG9sb2d5PC9hYmJyLTE+PC9hbHQtcGVyaW9kaWNhbD48cGFnZXM+NjMtNzk8L3BhZ2Vz
Pjx2b2x1bWU+NDY8L3ZvbHVtZT48bnVtYmVyPjEtNDwvbnVtYmVyPjxrZXl3b3Jkcz48a2V5d29y
ZD5BbmltYWxzPC9rZXl3b3JkPjxrZXl3b3JkPkFudGlib2R5IEZvcm1hdGlvbjwva2V5d29yZD48
a2V5d29yZD5BbnRpZ2VucywgSGVsbWludGgvaW1tdW5vbG9neTwva2V5d29yZD48a2V5d29yZD5D
YXR0bGU8L2tleXdvcmQ+PGtleXdvcmQ+Q2F0dGxlIERpc2Vhc2VzLyppbW11bm9sb2d5PC9rZXl3
b3JkPjxrZXl3b3JkPkltbXVuaXR5LCBDZWxsdWxhcjwva2V5d29yZD48a2V5d29yZD5MeW1waG9j
eXRlIEFjdGl2YXRpb248L2tleXdvcmQ+PGtleXdvcmQ+T3N0ZXJ0YWdpYS8qaW1tdW5vbG9neTwv
a2V5d29yZD48a2V5d29yZD5Pc3RlcnRhZ2lhc2lzL2ltbXVub2xvZ3kvKnZldGVyaW5hcnk8L2tl
eXdvcmQ+PC9rZXl3b3Jkcz48ZGF0ZXM+PHllYXI+MTk5MzwveWVhcj48cHViLWRhdGVzPjxkYXRl
PkZlYjwvZGF0ZT48L3B1Yi1kYXRlcz48L2RhdGVzPjxpc2JuPjAzMDQtNDAxNyAoUHJpbnQpJiN4
RDswMzA0LTQwMTcgKExpbmtpbmcpPC9pc2JuPjxhY2Nlc3Npb24tbnVtPjg0ODQyMjU8L2FjY2Vz
c2lvbi1udW0+PHVybHM+PHJlbGF0ZWQtdXJscz48dXJsPmh0dHA6Ly93d3cubmNiaS5ubG0ubmlo
Lmdvdi9wdWJtZWQvODQ4NDIyNTwvdXJsPjwvcmVsYXRlZC11cmxzPjwvdXJscz48L3JlY29yZD48
L0NpdGU+PC9FbmROb3RlPgB=
</w:fldData>
        </w:fldChar>
      </w:r>
      <w:r w:rsidR="006A3411" w:rsidRPr="00014471">
        <w:rPr>
          <w:rFonts w:cs="Times New Roman"/>
          <w:szCs w:val="24"/>
        </w:rPr>
        <w:instrText xml:space="preserve"> ADDIN EN.CITE.DATA </w:instrText>
      </w:r>
      <w:r w:rsidR="006A3411" w:rsidRPr="00014471">
        <w:rPr>
          <w:rFonts w:cs="Times New Roman"/>
          <w:szCs w:val="24"/>
        </w:rPr>
      </w:r>
      <w:r w:rsidR="006A3411" w:rsidRPr="00014471">
        <w:rPr>
          <w:rFonts w:cs="Times New Roman"/>
          <w:szCs w:val="24"/>
        </w:rPr>
        <w:fldChar w:fldCharType="end"/>
      </w:r>
      <w:r w:rsidR="006A3411" w:rsidRPr="00014471">
        <w:rPr>
          <w:rFonts w:cs="Times New Roman"/>
          <w:szCs w:val="24"/>
        </w:rPr>
      </w:r>
      <w:r w:rsidR="006A3411" w:rsidRPr="00014471">
        <w:rPr>
          <w:rFonts w:cs="Times New Roman"/>
          <w:szCs w:val="24"/>
        </w:rPr>
        <w:fldChar w:fldCharType="separate"/>
      </w:r>
      <w:r w:rsidR="006A3411" w:rsidRPr="00014471">
        <w:rPr>
          <w:rFonts w:cs="Times New Roman"/>
          <w:noProof/>
          <w:szCs w:val="24"/>
        </w:rPr>
        <w:t>(Klesius, 1993; Kloosterman et al., 1993; Sanchez et al., 2004b)</w:t>
      </w:r>
      <w:r w:rsidR="006A3411" w:rsidRPr="00014471">
        <w:rPr>
          <w:rFonts w:cs="Times New Roman"/>
          <w:szCs w:val="24"/>
        </w:rPr>
        <w:fldChar w:fldCharType="end"/>
      </w:r>
      <w:r w:rsidR="000D7E6A" w:rsidRPr="00014471">
        <w:rPr>
          <w:rFonts w:cs="Times New Roman"/>
          <w:szCs w:val="24"/>
        </w:rPr>
        <w:t>,</w:t>
      </w:r>
      <w:r w:rsidR="008936D6" w:rsidRPr="00014471">
        <w:rPr>
          <w:rFonts w:cs="Times New Roman"/>
          <w:szCs w:val="24"/>
        </w:rPr>
        <w:t xml:space="preserve"> was collected and these variables were retained in the final model</w:t>
      </w:r>
      <w:r w:rsidR="00FD32F5" w:rsidRPr="00014471">
        <w:rPr>
          <w:rFonts w:cs="Times New Roman"/>
          <w:szCs w:val="24"/>
        </w:rPr>
        <w:t>s</w:t>
      </w:r>
      <w:r w:rsidR="006A3411" w:rsidRPr="00014471">
        <w:rPr>
          <w:rFonts w:cs="Times New Roman"/>
          <w:szCs w:val="24"/>
        </w:rPr>
        <w:t xml:space="preserve">. </w:t>
      </w:r>
      <w:r w:rsidR="00B23AF9" w:rsidRPr="00014471">
        <w:rPr>
          <w:rFonts w:cs="Times New Roman"/>
          <w:szCs w:val="24"/>
        </w:rPr>
        <w:t xml:space="preserve">These included herd size, BTM ODR, BTM PP, breed, record season, DIM, log(SCC) and age. </w:t>
      </w:r>
      <w:r w:rsidR="008471ED" w:rsidRPr="00014471">
        <w:t xml:space="preserve">The effect of DIM on milk yield was included using the Wilmink’s function </w:t>
      </w:r>
      <w:r w:rsidR="008471ED" w:rsidRPr="00014471">
        <w:fldChar w:fldCharType="begin"/>
      </w:r>
      <w:r w:rsidR="008471ED" w:rsidRPr="00014471">
        <w:instrText xml:space="preserve"> ADDIN EN.CITE &lt;EndNote&gt;&lt;Cite&gt;&lt;Author&gt;Wilmink&lt;/Author&gt;&lt;Year&gt;1987&lt;/Year&gt;&lt;RecNum&gt;321&lt;/RecNum&gt;&lt;DisplayText&gt;(Wilmink, 1987)&lt;/DisplayText&gt;&lt;record&gt;&lt;rec-number&gt;321&lt;/rec-number&gt;&lt;foreign-keys&gt;&lt;key app="EN" db-id="fpw9prvw99d9ere92tmx0eso0efz0xe2xptt"&gt;321&lt;/key&gt;&lt;/foreign-keys&gt;&lt;ref-type name="Journal Article"&gt;17&lt;/ref-type&gt;&lt;contributors&gt;&lt;authors&gt;&lt;author&gt;Wilmink, J.B.M.&lt;/author&gt;&lt;/authors&gt;&lt;/contributors&gt;&lt;titles&gt;&lt;title&gt;Adjustment of test-day milk, fat, and protein yield for age, season, and stage of lactation&lt;/title&gt;&lt;secondary-title&gt;Livest. Prod. Sci.&lt;/secondary-title&gt;&lt;/titles&gt;&lt;periodical&gt;&lt;full-title&gt;Livest. Prod. Sci.&lt;/full-title&gt;&lt;/periodical&gt;&lt;pages&gt;335-348&lt;/pages&gt;&lt;volume&gt;16&lt;/volume&gt;&lt;dates&gt;&lt;year&gt;1987&lt;/year&gt;&lt;/dates&gt;&lt;urls&gt;&lt;/urls&gt;&lt;/record&gt;&lt;/Cite&gt;&lt;/EndNote&gt;</w:instrText>
      </w:r>
      <w:r w:rsidR="008471ED" w:rsidRPr="00014471">
        <w:fldChar w:fldCharType="separate"/>
      </w:r>
      <w:r w:rsidR="008471ED" w:rsidRPr="00014471">
        <w:rPr>
          <w:noProof/>
        </w:rPr>
        <w:t>(Wilmink, 1987)</w:t>
      </w:r>
      <w:r w:rsidR="008471ED" w:rsidRPr="00014471">
        <w:fldChar w:fldCharType="end"/>
      </w:r>
      <w:r w:rsidR="006A3411" w:rsidRPr="00014471">
        <w:rPr>
          <w:rFonts w:cs="Times New Roman"/>
          <w:szCs w:val="24"/>
        </w:rPr>
        <w:t xml:space="preserve">. Model goodness-of-fit was assessed </w:t>
      </w:r>
      <w:r w:rsidR="006A595F" w:rsidRPr="00014471">
        <w:rPr>
          <w:rFonts w:cs="Times New Roman"/>
          <w:szCs w:val="24"/>
        </w:rPr>
        <w:lastRenderedPageBreak/>
        <w:t>by examination of QQ plots and kurtosis of residual distributions</w:t>
      </w:r>
      <w:r w:rsidR="006A595F" w:rsidRPr="00014471" w:rsidDel="006A595F">
        <w:rPr>
          <w:rFonts w:cs="Times New Roman"/>
          <w:szCs w:val="24"/>
        </w:rPr>
        <w:t xml:space="preserve"> </w:t>
      </w:r>
      <w:r w:rsidR="006A3411" w:rsidRPr="00014471">
        <w:rPr>
          <w:rFonts w:cs="Times New Roman"/>
          <w:szCs w:val="24"/>
        </w:rPr>
        <w:fldChar w:fldCharType="begin"/>
      </w:r>
      <w:r w:rsidR="006A3411" w:rsidRPr="00014471">
        <w:rPr>
          <w:rFonts w:cs="Times New Roman"/>
          <w:szCs w:val="24"/>
        </w:rPr>
        <w:instrText xml:space="preserve"> ADDIN EN.CITE &lt;EndNote&gt;&lt;Cite&gt;&lt;Author&gt;Dohoo&lt;/Author&gt;&lt;Year&gt;2009&lt;/Year&gt;&lt;RecNum&gt;127&lt;/RecNum&gt;&lt;DisplayText&gt;(Dohoo et al., 2009; Rasbash et al., 2012)&lt;/DisplayText&gt;&lt;record&gt;&lt;rec-number&gt;127&lt;/rec-number&gt;&lt;foreign-keys&gt;&lt;key app="EN" db-id="fpw9prvw99d9ere92tmx0eso0efz0xe2xptt" timestamp="1467191365"&gt;127&lt;/key&gt;&lt;/foreign-keys&gt;&lt;ref-type name="Journal Article"&gt;17&lt;/ref-type&gt;&lt;contributors&gt;&lt;authors&gt;&lt;author&gt;Dohoo, I.&lt;/author&gt;&lt;author&gt;Martin, W. &lt;/author&gt;&lt;author&gt;Stryhn, H. &lt;/author&gt;&lt;/authors&gt;&lt;/contributors&gt;&lt;titles&gt;&lt;title&gt;Veterinary Epidemiologic Research. 2nd Edition&lt;/title&gt;&lt;secondary-title&gt;VER Inc. Canada&lt;/secondary-title&gt;&lt;/titles&gt;&lt;periodical&gt;&lt;full-title&gt;VER Inc. Canada&lt;/full-title&gt;&lt;/periodical&gt;&lt;pages&gt;865 pp.&lt;/pages&gt;&lt;dates&gt;&lt;year&gt;2009&lt;/year&gt;&lt;/dates&gt;&lt;urls&gt;&lt;/urls&gt;&lt;/record&gt;&lt;/Cite&gt;&lt;Cite&gt;&lt;Author&gt;Rasbash&lt;/Author&gt;&lt;Year&gt;2012&lt;/Year&gt;&lt;RecNum&gt;143&lt;/RecNum&gt;&lt;record&gt;&lt;rec-number&gt;143&lt;/rec-number&gt;&lt;foreign-keys&gt;&lt;key app="EN" db-id="fpw9prvw99d9ere92tmx0eso0efz0xe2xptt" timestamp="1468330169"&gt;143&lt;/key&gt;&lt;/foreign-keys&gt;&lt;ref-type name="Journal Article"&gt;17&lt;/ref-type&gt;&lt;contributors&gt;&lt;authors&gt;&lt;author&gt;Rasbash, J.&lt;/author&gt;&lt;author&gt;Steele, F.&lt;/author&gt;&lt;author&gt;Browne, W.J.&lt;/author&gt;&lt;author&gt;Goldstein, H.&lt;/author&gt;&lt;/authors&gt;&lt;/contributors&gt;&lt;titles&gt;&lt;title&gt;A user&amp;apos;s guide to MLwiN version 2.26&lt;/title&gt;&lt;secondary-title&gt;Centre for Multilevel Modelling, University of Bristol&lt;/secondary-title&gt;&lt;/titles&gt;&lt;periodical&gt;&lt;full-title&gt;Centre for Multilevel Modelling, University of Bristol&lt;/full-title&gt;&lt;/periodical&gt;&lt;pages&gt;306pp.&lt;/pages&gt;&lt;dates&gt;&lt;year&gt;2012&lt;/year&gt;&lt;/dates&gt;&lt;urls&gt;&lt;/urls&gt;&lt;/record&gt;&lt;/Cite&gt;&lt;/EndNote&gt;</w:instrText>
      </w:r>
      <w:r w:rsidR="006A3411" w:rsidRPr="00014471">
        <w:rPr>
          <w:rFonts w:cs="Times New Roman"/>
          <w:szCs w:val="24"/>
        </w:rPr>
        <w:fldChar w:fldCharType="separate"/>
      </w:r>
      <w:r w:rsidR="006A3411" w:rsidRPr="00014471">
        <w:rPr>
          <w:rFonts w:cs="Times New Roman"/>
          <w:noProof/>
          <w:szCs w:val="24"/>
        </w:rPr>
        <w:t>(Dohoo et al., 2009; Rasbash et al., 2012)</w:t>
      </w:r>
      <w:r w:rsidR="006A3411" w:rsidRPr="00014471">
        <w:rPr>
          <w:rFonts w:cs="Times New Roman"/>
          <w:szCs w:val="24"/>
        </w:rPr>
        <w:fldChar w:fldCharType="end"/>
      </w:r>
      <w:r w:rsidR="006A3411" w:rsidRPr="00014471">
        <w:rPr>
          <w:rFonts w:cs="Times New Roman"/>
          <w:szCs w:val="24"/>
        </w:rPr>
        <w:t>.</w:t>
      </w:r>
    </w:p>
    <w:p w14:paraId="10749429" w14:textId="31BC846D" w:rsidR="00CD32D0" w:rsidRPr="00014471" w:rsidRDefault="009D0CDF" w:rsidP="00E52B23">
      <w:pPr>
        <w:pStyle w:val="H25"/>
      </w:pPr>
      <w:r w:rsidRPr="00014471">
        <w:t xml:space="preserve">Association </w:t>
      </w:r>
      <w:r w:rsidR="00D94243" w:rsidRPr="00014471">
        <w:t xml:space="preserve">between </w:t>
      </w:r>
      <w:r w:rsidR="002B7746" w:rsidRPr="00014471">
        <w:t xml:space="preserve">individual </w:t>
      </w:r>
      <w:r w:rsidR="00D94243" w:rsidRPr="00014471">
        <w:t>level</w:t>
      </w:r>
      <w:r w:rsidR="002B7746" w:rsidRPr="00014471">
        <w:t>s</w:t>
      </w:r>
      <w:r w:rsidR="00D94243" w:rsidRPr="00014471">
        <w:t xml:space="preserve"> of milk antibody against Ostertagia ostertagi </w:t>
      </w:r>
      <w:r w:rsidRPr="00014471">
        <w:t>and</w:t>
      </w:r>
      <w:r w:rsidR="00F349E1" w:rsidRPr="00014471">
        <w:t xml:space="preserve"> </w:t>
      </w:r>
      <w:r w:rsidR="00C40297" w:rsidRPr="00014471">
        <w:t xml:space="preserve">first-lactation heifers’ </w:t>
      </w:r>
      <w:r w:rsidR="004B6AF1" w:rsidRPr="00014471">
        <w:t xml:space="preserve">reproductive </w:t>
      </w:r>
      <w:r w:rsidRPr="00014471">
        <w:t>performances</w:t>
      </w:r>
      <w:r w:rsidR="00573064" w:rsidRPr="00014471">
        <w:t xml:space="preserve"> </w:t>
      </w:r>
    </w:p>
    <w:p w14:paraId="05EE7085" w14:textId="7D4B32A4" w:rsidR="00886FB7" w:rsidRPr="00014471" w:rsidRDefault="004C7CC5" w:rsidP="00AC2435">
      <w:pPr>
        <w:spacing w:before="0" w:after="0" w:line="480" w:lineRule="auto"/>
        <w:ind w:firstLine="720"/>
      </w:pPr>
      <w:r w:rsidRPr="00014471">
        <w:t>A</w:t>
      </w:r>
      <w:r w:rsidR="00886FB7" w:rsidRPr="00014471">
        <w:t xml:space="preserve"> multilevel binomial regression model was </w:t>
      </w:r>
      <w:r w:rsidR="00970EC3" w:rsidRPr="00014471">
        <w:t xml:space="preserve">first </w:t>
      </w:r>
      <w:r w:rsidR="00886FB7" w:rsidRPr="00014471">
        <w:t>built to investigate the association between IM ODR and</w:t>
      </w:r>
      <w:r w:rsidR="00184A09" w:rsidRPr="00014471">
        <w:t xml:space="preserve"> </w:t>
      </w:r>
      <w:r w:rsidR="00C40297" w:rsidRPr="00014471">
        <w:t xml:space="preserve">the </w:t>
      </w:r>
      <w:r w:rsidR="00886FB7" w:rsidRPr="00014471">
        <w:t>probability</w:t>
      </w:r>
      <w:r w:rsidR="00C40297" w:rsidRPr="00014471">
        <w:t xml:space="preserve"> of heifers</w:t>
      </w:r>
      <w:r w:rsidR="00184A09" w:rsidRPr="00014471">
        <w:t xml:space="preserve"> </w:t>
      </w:r>
      <w:r w:rsidR="00886FB7" w:rsidRPr="00014471">
        <w:t xml:space="preserve">to have a dead </w:t>
      </w:r>
      <w:r w:rsidR="00F349E1" w:rsidRPr="00014471">
        <w:t xml:space="preserve">calf </w:t>
      </w:r>
      <w:r w:rsidR="00886FB7" w:rsidRPr="00014471">
        <w:t>at first calving</w:t>
      </w:r>
      <w:r w:rsidR="00F349E1" w:rsidRPr="00014471">
        <w:t xml:space="preserve"> </w:t>
      </w:r>
      <w:r w:rsidR="00703265" w:rsidRPr="00014471">
        <w:t>(i.e. to abort or have a stillborn calf)</w:t>
      </w:r>
      <w:r w:rsidR="00886FB7" w:rsidRPr="00014471">
        <w:t xml:space="preserve">. </w:t>
      </w:r>
      <w:r w:rsidR="00886FB7" w:rsidRPr="00014471">
        <w:rPr>
          <w:color w:val="000000" w:themeColor="text1"/>
        </w:rPr>
        <w:t xml:space="preserve">The model used a logit link function </w:t>
      </w:r>
      <w:r w:rsidR="00886FB7" w:rsidRPr="00014471">
        <w:rPr>
          <w:color w:val="000000" w:themeColor="text1"/>
        </w:rPr>
        <w:fldChar w:fldCharType="begin"/>
      </w:r>
      <w:r w:rsidR="00886FB7" w:rsidRPr="00014471">
        <w:rPr>
          <w:color w:val="000000" w:themeColor="text1"/>
        </w:rPr>
        <w:instrText xml:space="preserve"> ADDIN EN.CITE &lt;EndNote&gt;&lt;Cite&gt;&lt;Author&gt;Rasbash&lt;/Author&gt;&lt;Year&gt;2012&lt;/Year&gt;&lt;RecNum&gt;143&lt;/RecNum&gt;&lt;DisplayText&gt;(Rasbash et al., 2012)&lt;/DisplayText&gt;&lt;record&gt;&lt;rec-number&gt;143&lt;/rec-number&gt;&lt;foreign-keys&gt;&lt;key app="EN" db-id="fpw9prvw99d9ere92tmx0eso0efz0xe2xptt" timestamp="1468330169"&gt;143&lt;/key&gt;&lt;/foreign-keys&gt;&lt;ref-type name="Journal Article"&gt;17&lt;/ref-type&gt;&lt;contributors&gt;&lt;authors&gt;&lt;author&gt;Rasbash, J.&lt;/author&gt;&lt;author&gt;Steele, F.&lt;/author&gt;&lt;author&gt;Browne, W.J.&lt;/author&gt;&lt;author&gt;Goldstein, H.&lt;/author&gt;&lt;/authors&gt;&lt;/contributors&gt;&lt;titles&gt;&lt;title&gt;A user&amp;apos;s guide to MLwiN version 2.26&lt;/title&gt;&lt;secondary-title&gt;Centre for Multilevel Modelling, University of Bristol&lt;/secondary-title&gt;&lt;/titles&gt;&lt;periodical&gt;&lt;full-title&gt;Centre for Multilevel Modelling, University of Bristol&lt;/full-title&gt;&lt;/periodical&gt;&lt;pages&gt;306pp.&lt;/pages&gt;&lt;dates&gt;&lt;year&gt;2012&lt;/year&gt;&lt;/dates&gt;&lt;urls&gt;&lt;/urls&gt;&lt;/record&gt;&lt;/Cite&gt;&lt;/EndNote&gt;</w:instrText>
      </w:r>
      <w:r w:rsidR="00886FB7" w:rsidRPr="00014471">
        <w:rPr>
          <w:color w:val="000000" w:themeColor="text1"/>
        </w:rPr>
        <w:fldChar w:fldCharType="separate"/>
      </w:r>
      <w:r w:rsidR="00886FB7" w:rsidRPr="00014471">
        <w:rPr>
          <w:noProof/>
          <w:color w:val="000000" w:themeColor="text1"/>
        </w:rPr>
        <w:t>(Rasbash et al., 2012)</w:t>
      </w:r>
      <w:r w:rsidR="00886FB7" w:rsidRPr="00014471">
        <w:rPr>
          <w:color w:val="000000" w:themeColor="text1"/>
        </w:rPr>
        <w:fldChar w:fldCharType="end"/>
      </w:r>
      <w:r w:rsidR="00886FB7" w:rsidRPr="00014471">
        <w:rPr>
          <w:color w:val="000000" w:themeColor="text1"/>
        </w:rPr>
        <w:t xml:space="preserve"> and took the form (2):</w:t>
      </w:r>
    </w:p>
    <w:p w14:paraId="275F5E28" w14:textId="77777777" w:rsidR="00886FB7" w:rsidRPr="00014471" w:rsidRDefault="00886FB7" w:rsidP="00AC2435">
      <w:pPr>
        <w:spacing w:before="0" w:after="0" w:line="480" w:lineRule="auto"/>
        <w:jc w:val="center"/>
        <w:rPr>
          <w:rFonts w:eastAsiaTheme="minorEastAsia"/>
        </w:rPr>
      </w:pPr>
      <m:oMath>
        <m:r>
          <w:rPr>
            <w:rFonts w:ascii="Cambria Math" w:hAnsi="Cambria Math"/>
          </w:rPr>
          <m:t xml:space="preserve">logit </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hAnsi="Cambria Math"/>
                  </w:rPr>
                  <m:t>ij</m:t>
                </m:r>
              </m:sub>
            </m:sSub>
          </m:e>
        </m:d>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m:rPr>
                <m:sty m:val="p"/>
              </m:rPr>
              <w:rPr>
                <w:rFonts w:ascii="Cambria Math" w:hAnsi="Cambria Math"/>
                <w:color w:val="000000" w:themeColor="text1"/>
              </w:rPr>
              <m:t>u</m:t>
            </m:r>
          </m:e>
          <m:sub>
            <m:r>
              <w:rPr>
                <w:rFonts w:ascii="Cambria Math" w:hAnsi="Cambria Math"/>
              </w:rPr>
              <m:t>0j</m:t>
            </m:r>
          </m:sub>
        </m:sSub>
      </m:oMath>
      <w:r w:rsidRPr="00014471">
        <w:rPr>
          <w:rFonts w:eastAsiaTheme="minorEastAsia"/>
        </w:rPr>
        <w:t xml:space="preserve">     (2)</w:t>
      </w:r>
    </w:p>
    <w:p w14:paraId="1284FD06" w14:textId="4929D4DF" w:rsidR="00AD542C" w:rsidRPr="00014471" w:rsidRDefault="00886FB7" w:rsidP="006E0B0C">
      <w:pPr>
        <w:spacing w:before="0" w:after="0" w:line="480" w:lineRule="auto"/>
        <w:rPr>
          <w:rFonts w:eastAsiaTheme="minorEastAsia"/>
        </w:rPr>
      </w:pPr>
      <w:r w:rsidRPr="00014471">
        <w:t xml:space="preserve">Where: </w:t>
      </w:r>
      <m:oMath>
        <m:sSub>
          <m:sSubPr>
            <m:ctrlPr>
              <w:rPr>
                <w:rFonts w:ascii="Cambria Math" w:hAnsi="Cambria Math"/>
                <w:i/>
              </w:rPr>
            </m:ctrlPr>
          </m:sSubPr>
          <m:e>
            <m:r>
              <w:rPr>
                <w:rFonts w:ascii="Cambria Math" w:hAnsi="Cambria Math"/>
              </w:rPr>
              <m:t>π</m:t>
            </m:r>
          </m:e>
          <m:sub>
            <m:r>
              <w:rPr>
                <w:rFonts w:ascii="Cambria Math" w:hAnsi="Cambria Math"/>
              </w:rPr>
              <m:t>ij</m:t>
            </m:r>
          </m:sub>
        </m:sSub>
      </m:oMath>
      <w:r w:rsidRPr="00014471">
        <w:t xml:space="preserve"> </w:t>
      </w:r>
      <w:r w:rsidR="00EB6C3F" w:rsidRPr="00014471">
        <w:rPr>
          <w:rFonts w:eastAsiaTheme="minorEastAsia"/>
        </w:rPr>
        <w:t>=</w:t>
      </w:r>
      <w:r w:rsidRPr="00014471">
        <w:t xml:space="preserve"> the outcome</w:t>
      </w:r>
      <w:r w:rsidR="00AD542C" w:rsidRPr="00014471">
        <w:t>,</w:t>
      </w:r>
      <w:r w:rsidR="00A5396B" w:rsidRPr="00014471">
        <w:t xml:space="preserve"> </w:t>
      </w:r>
      <w:r w:rsidRPr="00014471">
        <w:t xml:space="preserve">i.e. </w:t>
      </w:r>
      <w:r w:rsidR="00954812" w:rsidRPr="00014471">
        <w:t xml:space="preserve">the </w:t>
      </w:r>
      <w:r w:rsidRPr="00014471">
        <w:t xml:space="preserve">probability of the </w:t>
      </w:r>
      <w:r w:rsidRPr="00014471">
        <w:rPr>
          <w:i/>
          <w:iCs/>
        </w:rPr>
        <w:t>i</w:t>
      </w:r>
      <w:r w:rsidRPr="00014471">
        <w:t xml:space="preserve">th heifer of the </w:t>
      </w:r>
      <w:r w:rsidRPr="00014471">
        <w:rPr>
          <w:i/>
          <w:iCs/>
        </w:rPr>
        <w:t>j</w:t>
      </w:r>
      <w:r w:rsidRPr="00014471">
        <w:t xml:space="preserve">th </w:t>
      </w:r>
      <w:r w:rsidR="00DA693B" w:rsidRPr="00014471">
        <w:t xml:space="preserve">farm </w:t>
      </w:r>
      <w:r w:rsidRPr="00014471">
        <w:t xml:space="preserve">to have a dead </w:t>
      </w:r>
      <w:r w:rsidR="004B6AF1" w:rsidRPr="00014471">
        <w:t xml:space="preserve">offspring </w:t>
      </w:r>
      <w:r w:rsidR="00DB00EA" w:rsidRPr="00014471">
        <w:t>at first calving;</w:t>
      </w:r>
      <w:r w:rsidRPr="00014471">
        <w:t xml:space="preserve">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Pr="00014471">
        <w:t xml:space="preserve"> </w:t>
      </w:r>
      <w:r w:rsidR="00DB00EA" w:rsidRPr="00014471">
        <w:rPr>
          <w:rFonts w:eastAsiaTheme="minorEastAsia"/>
        </w:rPr>
        <w:t>= intercept value;</w:t>
      </w:r>
      <w:r w:rsidRPr="0001447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w:r w:rsidRPr="00014471">
        <w:rPr>
          <w:rFonts w:eastAsiaTheme="minorEastAsia"/>
        </w:rPr>
        <w:t xml:space="preserve"> </w:t>
      </w:r>
      <w:r w:rsidRPr="00014471">
        <w:rPr>
          <w:rFonts w:eastAsiaTheme="minorEastAsia" w:cs="Times New Roman"/>
        </w:rPr>
        <w:t xml:space="preserve">= vector of coefficients for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oMath>
      <w:r w:rsidR="00DB00EA" w:rsidRPr="00014471">
        <w:rPr>
          <w:rFonts w:eastAsiaTheme="minorEastAsia" w:cs="Times New Roman"/>
        </w:rPr>
        <w:t>;</w:t>
      </w:r>
      <w:r w:rsidRPr="00014471">
        <w:rPr>
          <w:rFonts w:eastAsiaTheme="minorEastAsia"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oMath>
      <w:r w:rsidRPr="00014471">
        <w:rPr>
          <w:rFonts w:eastAsiaTheme="minorEastAsia" w:cs="Times New Roman"/>
        </w:rPr>
        <w:t xml:space="preserve"> = vector of covaria</w:t>
      </w:r>
      <w:r w:rsidR="00DB00EA" w:rsidRPr="00014471">
        <w:rPr>
          <w:rFonts w:eastAsiaTheme="minorEastAsia" w:cs="Times New Roman"/>
        </w:rPr>
        <w:t>tes associated with each heifer;</w:t>
      </w:r>
      <w:r w:rsidRPr="00014471">
        <w:rPr>
          <w:rFonts w:eastAsiaTheme="minorEastAsia"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2</m:t>
            </m:r>
          </m:sub>
        </m:sSub>
      </m:oMath>
      <w:r w:rsidRPr="00014471">
        <w:rPr>
          <w:rFonts w:eastAsiaTheme="minorEastAsia" w:cs="Times New Roman"/>
        </w:rPr>
        <w:t xml:space="preserve"> = vector of coefficients for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oMath>
      <w:r w:rsidR="00DB00EA" w:rsidRPr="00014471">
        <w:rPr>
          <w:rFonts w:eastAsiaTheme="minorEastAsia" w:cs="Times New Roman"/>
        </w:rPr>
        <w:t>;</w:t>
      </w:r>
      <w:r w:rsidRPr="00014471">
        <w:rPr>
          <w:rFonts w:eastAsiaTheme="minorEastAsia"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oMath>
      <w:r w:rsidRPr="00014471">
        <w:rPr>
          <w:rFonts w:eastAsiaTheme="minorEastAsia" w:cs="Times New Roman"/>
        </w:rPr>
        <w:t xml:space="preserve"> = vector of covar</w:t>
      </w:r>
      <w:r w:rsidR="00DB00EA" w:rsidRPr="00014471">
        <w:rPr>
          <w:rFonts w:eastAsiaTheme="minorEastAsia" w:cs="Times New Roman"/>
        </w:rPr>
        <w:t>iates associated with each farm;</w:t>
      </w:r>
      <w:r w:rsidRPr="00014471">
        <w:rPr>
          <w:rFonts w:eastAsiaTheme="minorEastAsia" w:cs="Times New Roman"/>
        </w:rPr>
        <w:t xml:space="preserv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0j</m:t>
            </m:r>
          </m:sub>
        </m:sSub>
      </m:oMath>
      <w:r w:rsidRPr="00014471">
        <w:rPr>
          <w:rFonts w:eastAsiaTheme="minorEastAsia" w:cs="Times New Roman"/>
        </w:rPr>
        <w:t xml:space="preserve"> </w:t>
      </w:r>
      <w:r w:rsidR="00EB6C3F" w:rsidRPr="00014471">
        <w:rPr>
          <w:rFonts w:eastAsiaTheme="minorEastAsia" w:cs="Times New Roman"/>
        </w:rPr>
        <w:t>=</w:t>
      </w:r>
      <w:r w:rsidRPr="00014471">
        <w:rPr>
          <w:rFonts w:eastAsiaTheme="minorEastAsia" w:cs="Times New Roman"/>
        </w:rPr>
        <w:t xml:space="preserve"> the random effect to account for residual variation between farms</w:t>
      </w:r>
      <w:r w:rsidR="00EB6C3F" w:rsidRPr="00014471">
        <w:rPr>
          <w:rFonts w:eastAsiaTheme="minorEastAsia" w:cs="Times New Roman"/>
        </w:rPr>
        <w:t>,</w:t>
      </w:r>
      <w:r w:rsidRPr="00014471">
        <w:rPr>
          <w:rFonts w:eastAsiaTheme="minorEastAsia" w:cs="Times New Roman"/>
        </w:rPr>
        <w:t xml:space="preserve"> assumed to be normally distributed</w:t>
      </w:r>
      <w:r w:rsidRPr="00014471">
        <w:rPr>
          <w:rFonts w:eastAsiaTheme="minorEastAsia"/>
        </w:rPr>
        <w:t xml:space="preserve">.  </w:t>
      </w:r>
    </w:p>
    <w:p w14:paraId="3656F13D" w14:textId="1C876D9E" w:rsidR="009D0CDF" w:rsidRPr="00014471" w:rsidRDefault="00970EC3" w:rsidP="00AD542C">
      <w:pPr>
        <w:spacing w:before="0" w:after="0" w:line="480" w:lineRule="auto"/>
        <w:ind w:firstLine="720"/>
        <w:rPr>
          <w:rFonts w:eastAsiaTheme="minorEastAsia"/>
        </w:rPr>
      </w:pPr>
      <w:r w:rsidRPr="00014471">
        <w:t xml:space="preserve">A </w:t>
      </w:r>
      <w:r w:rsidR="009D0CDF" w:rsidRPr="00014471">
        <w:t xml:space="preserve">multilevel discrete time survival model was </w:t>
      </w:r>
      <w:r w:rsidRPr="00014471">
        <w:t xml:space="preserve">also </w:t>
      </w:r>
      <w:r w:rsidR="009D0CDF" w:rsidRPr="00014471">
        <w:t xml:space="preserve">built to express the hazard of a heifer to calve for the second time in an interval </w:t>
      </w:r>
      <w:r w:rsidR="009D0CDF" w:rsidRPr="00014471">
        <w:rPr>
          <w:i/>
        </w:rPr>
        <w:t>t</w:t>
      </w:r>
      <w:r w:rsidR="009D0CDF" w:rsidRPr="00014471">
        <w:t xml:space="preserve">, given that the heifer had not calved before the start of this interval. The time </w:t>
      </w:r>
      <w:r w:rsidR="009D0CDF" w:rsidRPr="00014471">
        <w:rPr>
          <w:color w:val="000000" w:themeColor="text1"/>
        </w:rPr>
        <w:t xml:space="preserve">follow-up of the survival </w:t>
      </w:r>
      <w:r w:rsidR="009D0CDF" w:rsidRPr="00014471">
        <w:t>analysis</w:t>
      </w:r>
      <w:r w:rsidR="009D0CDF" w:rsidRPr="00014471">
        <w:rPr>
          <w:color w:val="000000" w:themeColor="text1"/>
        </w:rPr>
        <w:t xml:space="preserve"> was set at 681 days, i.e. one year plus the time of a subsequent gestation. The heifers that had not conceived a second time by that time were considered as censored. </w:t>
      </w:r>
      <w:r w:rsidR="009D0CDF" w:rsidRPr="00014471">
        <w:t xml:space="preserve">The continuous time interval between first and second calving was divided into four discrete categories of time at 120 days intervals. The time interval was nested within heifers; therefore a third hierarchical level was incorporated in the model. </w:t>
      </w:r>
      <w:r w:rsidR="009D0CDF" w:rsidRPr="00014471">
        <w:rPr>
          <w:color w:val="000000" w:themeColor="text1"/>
        </w:rPr>
        <w:t xml:space="preserve">The model used a complementary log-log function to express the outcome probability, given this function is based on the assumption of the proportional hazards </w:t>
      </w:r>
      <w:r w:rsidR="009D0CDF" w:rsidRPr="00014471">
        <w:rPr>
          <w:color w:val="000000" w:themeColor="text1"/>
        </w:rPr>
        <w:fldChar w:fldCharType="begin"/>
      </w:r>
      <w:r w:rsidR="009D0CDF" w:rsidRPr="00014471">
        <w:rPr>
          <w:color w:val="000000" w:themeColor="text1"/>
        </w:rPr>
        <w:instrText xml:space="preserve"> ADDIN EN.CITE &lt;EndNote&gt;&lt;Cite&gt;&lt;Author&gt;Dohoo&lt;/Author&gt;&lt;Year&gt;2009&lt;/Year&gt;&lt;RecNum&gt;127&lt;/RecNum&gt;&lt;DisplayText&gt;(Dohoo et al., 2009; Rasbash et al., 2012)&lt;/DisplayText&gt;&lt;record&gt;&lt;rec-number&gt;127&lt;/rec-number&gt;&lt;foreign-keys&gt;&lt;key app="EN" db-id="fpw9prvw99d9ere92tmx0eso0efz0xe2xptt" timestamp="1467191365"&gt;127&lt;/key&gt;&lt;/foreign-keys&gt;&lt;ref-type name="Journal Article"&gt;17&lt;/ref-type&gt;&lt;contributors&gt;&lt;authors&gt;&lt;author&gt;Dohoo, I.&lt;/author&gt;&lt;author&gt;Martin, W. &lt;/author&gt;&lt;author&gt;Stryhn, H. &lt;/author&gt;&lt;/authors&gt;&lt;/contributors&gt;&lt;titles&gt;&lt;title&gt;Veterinary Epidemiologic Research. 2nd Edition&lt;/title&gt;&lt;secondary-title&gt;VER Inc. Canada&lt;/secondary-title&gt;&lt;/titles&gt;&lt;periodical&gt;&lt;full-title&gt;VER Inc. Canada&lt;/full-title&gt;&lt;/periodical&gt;&lt;pages&gt;865 pp.&lt;/pages&gt;&lt;dates&gt;&lt;year&gt;2009&lt;/year&gt;&lt;/dates&gt;&lt;urls&gt;&lt;/urls&gt;&lt;/record&gt;&lt;/Cite&gt;&lt;Cite&gt;&lt;Author&gt;Rasbash&lt;/Author&gt;&lt;Year&gt;2012&lt;/Year&gt;&lt;RecNum&gt;143&lt;/RecNum&gt;&lt;record&gt;&lt;rec-number&gt;143&lt;/rec-number&gt;&lt;foreign-keys&gt;&lt;key app="EN" db-id="fpw9prvw99d9ere92tmx0eso0efz0xe2xptt" timestamp="1468330169"&gt;143&lt;/key&gt;&lt;/foreign-keys&gt;&lt;ref-type name="Journal Article"&gt;17&lt;/ref-type&gt;&lt;contributors&gt;&lt;authors&gt;&lt;author&gt;Rasbash, J.&lt;/author&gt;&lt;author&gt;Steele, F.&lt;/author&gt;&lt;author&gt;Browne, W.J.&lt;/author&gt;&lt;author&gt;Goldstein, H.&lt;/author&gt;&lt;/authors&gt;&lt;/contributors&gt;&lt;titles&gt;&lt;title&gt;A user&amp;apos;s guide to MLwiN version 2.26&lt;/title&gt;&lt;secondary-title&gt;Centre for Multilevel Modelling, University of Bristol&lt;/secondary-title&gt;&lt;/titles&gt;&lt;periodical&gt;&lt;full-title&gt;Centre for Multilevel Modelling, University of Bristol&lt;/full-title&gt;&lt;/periodical&gt;&lt;pages&gt;306pp.&lt;/pages&gt;&lt;dates&gt;&lt;year&gt;2012&lt;/year&gt;&lt;/dates&gt;&lt;urls&gt;&lt;/urls&gt;&lt;/record&gt;&lt;/Cite&gt;&lt;/EndNote&gt;</w:instrText>
      </w:r>
      <w:r w:rsidR="009D0CDF" w:rsidRPr="00014471">
        <w:rPr>
          <w:color w:val="000000" w:themeColor="text1"/>
        </w:rPr>
        <w:fldChar w:fldCharType="separate"/>
      </w:r>
      <w:r w:rsidR="009D0CDF" w:rsidRPr="00014471">
        <w:rPr>
          <w:noProof/>
          <w:color w:val="000000" w:themeColor="text1"/>
        </w:rPr>
        <w:t>(Dohoo et al., 2009; Rasbash et al., 2012)</w:t>
      </w:r>
      <w:r w:rsidR="009D0CDF" w:rsidRPr="00014471">
        <w:rPr>
          <w:color w:val="000000" w:themeColor="text1"/>
        </w:rPr>
        <w:fldChar w:fldCharType="end"/>
      </w:r>
      <w:r w:rsidR="009D0CDF" w:rsidRPr="00014471">
        <w:rPr>
          <w:color w:val="000000" w:themeColor="text1"/>
        </w:rPr>
        <w:t xml:space="preserve"> </w:t>
      </w:r>
      <w:r w:rsidR="00D25097" w:rsidRPr="00014471">
        <w:rPr>
          <w:color w:val="000000" w:themeColor="text1"/>
        </w:rPr>
        <w:t>and took the form (3</w:t>
      </w:r>
      <w:r w:rsidR="009D0CDF" w:rsidRPr="00014471">
        <w:rPr>
          <w:color w:val="000000" w:themeColor="text1"/>
        </w:rPr>
        <w:t>):</w:t>
      </w:r>
    </w:p>
    <w:p w14:paraId="407181EF" w14:textId="50035B64" w:rsidR="009D0CDF" w:rsidRPr="00014471" w:rsidRDefault="009D0CDF" w:rsidP="00AC2435">
      <w:pPr>
        <w:spacing w:before="0" w:after="0" w:line="480" w:lineRule="auto"/>
        <w:jc w:val="center"/>
        <w:rPr>
          <w:rFonts w:eastAsiaTheme="minorEastAsia"/>
        </w:rPr>
      </w:pPr>
      <m:oMath>
        <m:r>
          <w:rPr>
            <w:rFonts w:ascii="Cambria Math" w:hAnsi="Cambria Math"/>
          </w:rPr>
          <w:lastRenderedPageBreak/>
          <m:t xml:space="preserve">cloglog </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tij</m:t>
                </m:r>
              </m:sub>
            </m:sSub>
          </m:e>
        </m:d>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 xml:space="preserve">+ </m:t>
        </m:r>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0j</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0ij</m:t>
            </m:r>
          </m:sub>
        </m:sSub>
      </m:oMath>
      <w:r w:rsidR="00D25097" w:rsidRPr="00014471">
        <w:rPr>
          <w:rFonts w:eastAsiaTheme="minorEastAsia"/>
        </w:rPr>
        <w:t xml:space="preserve">     (3</w:t>
      </w:r>
      <w:r w:rsidRPr="00014471">
        <w:rPr>
          <w:rFonts w:eastAsiaTheme="minorEastAsia"/>
        </w:rPr>
        <w:t>)</w:t>
      </w:r>
    </w:p>
    <w:p w14:paraId="742D98E4" w14:textId="318F0F62" w:rsidR="00C365A9" w:rsidRPr="00014471" w:rsidRDefault="009D0CDF" w:rsidP="00F21426">
      <w:pPr>
        <w:spacing w:before="0" w:after="0" w:line="480" w:lineRule="auto"/>
      </w:pPr>
      <w:r w:rsidRPr="00014471">
        <w:t xml:space="preserve">Where: </w:t>
      </w:r>
      <m:oMath>
        <m:sSub>
          <m:sSubPr>
            <m:ctrlPr>
              <w:rPr>
                <w:rFonts w:ascii="Cambria Math" w:hAnsi="Cambria Math"/>
                <w:i/>
              </w:rPr>
            </m:ctrlPr>
          </m:sSubPr>
          <m:e>
            <m:r>
              <w:rPr>
                <w:rFonts w:ascii="Cambria Math" w:hAnsi="Cambria Math"/>
              </w:rPr>
              <m:t>h</m:t>
            </m:r>
          </m:e>
          <m:sub>
            <m:r>
              <w:rPr>
                <w:rFonts w:ascii="Cambria Math" w:hAnsi="Cambria Math"/>
              </w:rPr>
              <m:t>tij</m:t>
            </m:r>
          </m:sub>
        </m:sSub>
      </m:oMath>
      <w:r w:rsidRPr="00014471">
        <w:t xml:space="preserve"> </w:t>
      </w:r>
      <w:r w:rsidR="00EB6C3F" w:rsidRPr="00014471">
        <w:rPr>
          <w:rFonts w:eastAsiaTheme="minorEastAsia"/>
        </w:rPr>
        <w:t>=</w:t>
      </w:r>
      <w:r w:rsidR="00C365A9" w:rsidRPr="00014471">
        <w:t xml:space="preserve"> the outcome,</w:t>
      </w:r>
      <w:r w:rsidRPr="00014471">
        <w:t xml:space="preserve"> i.e. </w:t>
      </w:r>
      <w:r w:rsidR="00E329A9" w:rsidRPr="00014471">
        <w:t xml:space="preserve">the </w:t>
      </w:r>
      <w:r w:rsidRPr="00014471">
        <w:t xml:space="preserve">hazard of the </w:t>
      </w:r>
      <w:r w:rsidRPr="00014471">
        <w:rPr>
          <w:i/>
          <w:iCs/>
        </w:rPr>
        <w:t>i</w:t>
      </w:r>
      <w:r w:rsidRPr="00014471">
        <w:t xml:space="preserve">th heifer of the </w:t>
      </w:r>
      <w:r w:rsidRPr="00014471">
        <w:rPr>
          <w:i/>
          <w:iCs/>
        </w:rPr>
        <w:t>j</w:t>
      </w:r>
      <w:r w:rsidRPr="00014471">
        <w:t xml:space="preserve">th </w:t>
      </w:r>
      <w:r w:rsidR="000969E0" w:rsidRPr="00014471">
        <w:t xml:space="preserve">farm </w:t>
      </w:r>
      <w:r w:rsidRPr="00014471">
        <w:t xml:space="preserve">to have her second calving in the interval </w:t>
      </w:r>
      <w:r w:rsidRPr="00014471">
        <w:rPr>
          <w:i/>
        </w:rPr>
        <w:t>t</w:t>
      </w:r>
      <w:r w:rsidRPr="00014471">
        <w:t xml:space="preserve"> given that this heifer was present </w:t>
      </w:r>
      <w:r w:rsidR="00C365A9" w:rsidRPr="00014471">
        <w:t>at the start of this interval;</w:t>
      </w:r>
      <w:r w:rsidRPr="00014471">
        <w:t xml:space="preserve">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Pr="00014471">
        <w:t xml:space="preserve"> </w:t>
      </w:r>
      <w:r w:rsidRPr="00014471">
        <w:rPr>
          <w:rFonts w:eastAsiaTheme="minorEastAsia"/>
        </w:rPr>
        <w:t>=</w:t>
      </w:r>
      <w:r w:rsidRPr="00014471">
        <w:t xml:space="preserve"> logit(hazard) in the baseline tim</w:t>
      </w:r>
      <w:r w:rsidR="00C365A9" w:rsidRPr="00014471">
        <w:t>e interval for a baseline heifer;</w:t>
      </w:r>
      <w:r w:rsidRPr="00014471">
        <w:t xml:space="preserve">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014471">
        <w:t xml:space="preserve"> and </w:t>
      </w:r>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 xml:space="preserve"> </m:t>
        </m:r>
      </m:oMath>
      <w:r w:rsidRPr="00014471">
        <w:t xml:space="preserve">represented the heifer level and </w:t>
      </w:r>
      <w:r w:rsidR="000E4792" w:rsidRPr="00014471">
        <w:t xml:space="preserve">the </w:t>
      </w:r>
      <w:r w:rsidRPr="00014471">
        <w:t>far</w:t>
      </w:r>
      <w:r w:rsidR="00C365A9" w:rsidRPr="00014471">
        <w:t>m level vectors of coefficients;</w:t>
      </w:r>
      <w:r w:rsidRPr="00014471">
        <w:t xml:space="preserv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014471">
        <w:t xml:space="preserve"> </w:t>
      </w:r>
      <w:r w:rsidRPr="00014471">
        <w:rPr>
          <w:rFonts w:eastAsiaTheme="minorEastAsia"/>
        </w:rPr>
        <w:t xml:space="preserve">and </w:t>
      </w:r>
      <m:oMath>
        <m:sSub>
          <m:sSubPr>
            <m:ctrlPr>
              <w:rPr>
                <w:rFonts w:ascii="Cambria Math" w:hAnsi="Cambria Math"/>
                <w:i/>
              </w:rPr>
            </m:ctrlPr>
          </m:sSubPr>
          <m:e>
            <m:r>
              <w:rPr>
                <w:rFonts w:ascii="Cambria Math" w:hAnsi="Cambria Math"/>
              </w:rPr>
              <m:t>x</m:t>
            </m:r>
          </m:e>
          <m:sub>
            <m:r>
              <w:rPr>
                <w:rFonts w:ascii="Cambria Math" w:hAnsi="Cambria Math"/>
              </w:rPr>
              <m:t xml:space="preserve">j </m:t>
            </m:r>
          </m:sub>
        </m:sSub>
      </m:oMath>
      <w:r w:rsidRPr="00014471">
        <w:rPr>
          <w:rFonts w:eastAsiaTheme="minorEastAsia"/>
        </w:rPr>
        <w:t>were</w:t>
      </w:r>
      <w:r w:rsidRPr="00014471">
        <w:t xml:space="preserve"> the heifer level and</w:t>
      </w:r>
      <w:r w:rsidR="000E4792" w:rsidRPr="00014471">
        <w:t xml:space="preserve"> the</w:t>
      </w:r>
      <w:r w:rsidRPr="00014471">
        <w:t xml:space="preserve"> farm level ve</w:t>
      </w:r>
      <w:r w:rsidR="00C365A9" w:rsidRPr="00014471">
        <w:t>ctors of predictor variables;</w:t>
      </w:r>
      <w:r w:rsidRPr="00014471">
        <w:t xml:space="preserve"> </w:t>
      </w:r>
      <m:oMath>
        <m:sSub>
          <m:sSubPr>
            <m:ctrlPr>
              <w:rPr>
                <w:rFonts w:ascii="Cambria Math" w:hAnsi="Cambria Math"/>
                <w:i/>
              </w:rPr>
            </m:ctrlPr>
          </m:sSubPr>
          <m:e>
            <m:r>
              <w:rPr>
                <w:rFonts w:ascii="Cambria Math" w:hAnsi="Cambria Math"/>
              </w:rPr>
              <m:t>u</m:t>
            </m:r>
          </m:e>
          <m:sub>
            <m:r>
              <w:rPr>
                <w:rFonts w:ascii="Cambria Math" w:hAnsi="Cambria Math"/>
              </w:rPr>
              <m:t>0j</m:t>
            </m:r>
          </m:sub>
        </m:sSub>
      </m:oMath>
      <w:r w:rsidRPr="00014471">
        <w:t xml:space="preserve"> </w:t>
      </w:r>
      <w:r w:rsidRPr="00014471">
        <w:rPr>
          <w:rFonts w:eastAsiaTheme="minorEastAsia"/>
        </w:rPr>
        <w:t xml:space="preserve">= farm random effect and </w:t>
      </w:r>
      <m:oMath>
        <m:sSub>
          <m:sSubPr>
            <m:ctrlPr>
              <w:rPr>
                <w:rFonts w:ascii="Cambria Math" w:hAnsi="Cambria Math"/>
                <w:i/>
              </w:rPr>
            </m:ctrlPr>
          </m:sSubPr>
          <m:e>
            <m:r>
              <w:rPr>
                <w:rFonts w:ascii="Cambria Math" w:hAnsi="Cambria Math"/>
              </w:rPr>
              <m:t>e</m:t>
            </m:r>
          </m:e>
          <m:sub>
            <m:r>
              <w:rPr>
                <w:rFonts w:ascii="Cambria Math" w:hAnsi="Cambria Math"/>
              </w:rPr>
              <m:t>0ij</m:t>
            </m:r>
          </m:sub>
        </m:sSub>
      </m:oMath>
      <w:r w:rsidR="00EB6C3F" w:rsidRPr="00014471">
        <w:rPr>
          <w:rFonts w:eastAsiaTheme="minorEastAsia"/>
        </w:rPr>
        <w:t xml:space="preserve"> = heifer level residual, </w:t>
      </w:r>
      <w:r w:rsidRPr="00014471">
        <w:rPr>
          <w:rFonts w:eastAsiaTheme="minorEastAsia"/>
        </w:rPr>
        <w:t>both assumed to be normally distributed</w:t>
      </w:r>
      <w:r w:rsidRPr="00014471">
        <w:t xml:space="preserve">. </w:t>
      </w:r>
      <w:r w:rsidR="005A7A8A" w:rsidRPr="00014471">
        <w:t xml:space="preserve">A term for the interaction between predictors and time was also added in the model to verify that the model satisfied the assumption of proportionality, i.e. a key assumption of the Cox proportional hazard model </w:t>
      </w:r>
      <w:r w:rsidR="005A7A8A" w:rsidRPr="00014471">
        <w:fldChar w:fldCharType="begin"/>
      </w:r>
      <w:r w:rsidR="005A7A8A" w:rsidRPr="00014471">
        <w:instrText xml:space="preserve"> ADDIN EN.CITE &lt;EndNote&gt;&lt;Cite&gt;&lt;Author&gt;Dohoo&lt;/Author&gt;&lt;Year&gt;2009&lt;/Year&gt;&lt;RecNum&gt;127&lt;/RecNum&gt;&lt;DisplayText&gt;(Dohoo et al., 2009)&lt;/DisplayText&gt;&lt;record&gt;&lt;rec-number&gt;127&lt;/rec-number&gt;&lt;foreign-keys&gt;&lt;key app="EN" db-id="fpw9prvw99d9ere92tmx0eso0efz0xe2xptt" timestamp="1467191365"&gt;127&lt;/key&gt;&lt;/foreign-keys&gt;&lt;ref-type name="Journal Article"&gt;17&lt;/ref-type&gt;&lt;contributors&gt;&lt;authors&gt;&lt;author&gt;Dohoo, I.&lt;/author&gt;&lt;author&gt;Martin, W. &lt;/author&gt;&lt;author&gt;Stryhn, H. &lt;/author&gt;&lt;/authors&gt;&lt;/contributors&gt;&lt;titles&gt;&lt;title&gt;Veterinary Epidemiologic Research. 2nd Edition&lt;/title&gt;&lt;secondary-title&gt;VER Inc. Canada&lt;/secondary-title&gt;&lt;/titles&gt;&lt;periodical&gt;&lt;full-title&gt;VER Inc. Canada&lt;/full-title&gt;&lt;/periodical&gt;&lt;pages&gt;865 pp.&lt;/pages&gt;&lt;dates&gt;&lt;year&gt;2009&lt;/year&gt;&lt;/dates&gt;&lt;urls&gt;&lt;/urls&gt;&lt;/record&gt;&lt;/Cite&gt;&lt;/EndNote&gt;</w:instrText>
      </w:r>
      <w:r w:rsidR="005A7A8A" w:rsidRPr="00014471">
        <w:fldChar w:fldCharType="separate"/>
      </w:r>
      <w:r w:rsidR="005A7A8A" w:rsidRPr="00014471">
        <w:rPr>
          <w:noProof/>
        </w:rPr>
        <w:t>(Dohoo et al., 2009)</w:t>
      </w:r>
      <w:r w:rsidR="005A7A8A" w:rsidRPr="00014471">
        <w:fldChar w:fldCharType="end"/>
      </w:r>
      <w:r w:rsidR="005A7A8A" w:rsidRPr="00014471">
        <w:t>.</w:t>
      </w:r>
      <w:r w:rsidR="00CA7410" w:rsidRPr="00014471">
        <w:t xml:space="preserve"> </w:t>
      </w:r>
    </w:p>
    <w:p w14:paraId="5D928052" w14:textId="3F322F15" w:rsidR="009D0CDF" w:rsidRPr="00014471" w:rsidRDefault="000969E0" w:rsidP="00C365A9">
      <w:pPr>
        <w:spacing w:before="0" w:after="0" w:line="480" w:lineRule="auto"/>
        <w:ind w:firstLine="720"/>
      </w:pPr>
      <w:r w:rsidRPr="00014471">
        <w:rPr>
          <w:color w:val="000000" w:themeColor="text1"/>
        </w:rPr>
        <w:t>Both</w:t>
      </w:r>
      <w:r w:rsidR="007F7825" w:rsidRPr="00014471">
        <w:rPr>
          <w:color w:val="000000" w:themeColor="text1"/>
        </w:rPr>
        <w:t xml:space="preserve"> model</w:t>
      </w:r>
      <w:r w:rsidRPr="00014471">
        <w:rPr>
          <w:color w:val="000000" w:themeColor="text1"/>
        </w:rPr>
        <w:t>s</w:t>
      </w:r>
      <w:r w:rsidR="007F7825" w:rsidRPr="00014471">
        <w:rPr>
          <w:color w:val="000000" w:themeColor="text1"/>
        </w:rPr>
        <w:t xml:space="preserve"> </w:t>
      </w:r>
      <w:r w:rsidRPr="00014471">
        <w:t>were</w:t>
      </w:r>
      <w:r w:rsidR="007F7825" w:rsidRPr="00014471">
        <w:t xml:space="preserve"> fitted using a second-order penalised quasi-likelihood methods (RIGLS) to produce starting values for the second model</w:t>
      </w:r>
      <w:r w:rsidRPr="00014471">
        <w:t>s</w:t>
      </w:r>
      <w:r w:rsidR="007F7825" w:rsidRPr="00014471">
        <w:t xml:space="preserve"> using the method of Markov Chain Monte Carlo (MCMC). The convergence of the model</w:t>
      </w:r>
      <w:r w:rsidRPr="00014471">
        <w:t>s</w:t>
      </w:r>
      <w:r w:rsidR="007F7825" w:rsidRPr="00014471">
        <w:t xml:space="preserve"> w</w:t>
      </w:r>
      <w:r w:rsidRPr="00014471">
        <w:t>ere</w:t>
      </w:r>
      <w:r w:rsidR="007F7825" w:rsidRPr="00014471">
        <w:t xml:space="preserve"> assessed visually </w:t>
      </w:r>
      <w:r w:rsidR="007F7825" w:rsidRPr="00014471">
        <w:fldChar w:fldCharType="begin">
          <w:fldData xml:space="preserve">PEVuZE5vdGU+PENpdGU+PEF1dGhvcj5Ccm93bmU8L0F1dGhvcj48WWVhcj4yMDE1PC9ZZWFyPjxS
ZWNOdW0+NDY4PC9SZWNOdW0+PERpc3BsYXlUZXh0PihIYW1yYSBldCBhbC4sIDIwMTM7IEJyb3du
ZSwgMjAxNSk8L0Rpc3BsYXlUZXh0PjxyZWNvcmQ+PHJlYy1udW1iZXI+NDY4PC9yZWMtbnVtYmVy
Pjxmb3JlaWduLWtleXM+PGtleSBhcHA9IkVOIiBkYi1pZD0iZnB3OXBydnc5OWQ5ZXJlOTJ0bXgw
ZXNvMGVmejB4ZTJ4cHR0IiB0aW1lc3RhbXA9IjE0ODEyNzU5NzAiPjQ2ODwva2V5PjwvZm9yZWln
bi1rZXlzPjxyZWYtdHlwZSBuYW1lPSJKb3VybmFsIEFydGljbGUiPjE3PC9yZWYtdHlwZT48Y29u
dHJpYnV0b3JzPjxhdXRob3JzPjxhdXRob3I+QnJvd25lLCBXLkouPC9hdXRob3I+PC9hdXRob3Jz
PjwvY29udHJpYnV0b3JzPjx0aXRsZXM+PHRpdGxlPk1DTUMgZXN0aW1hdGlvbiBpbiBNTHdpTiB2
ZXJzaW9uIDIuMzI8L3RpdGxlPjxzZWNvbmRhcnktdGl0bGU+Q2VudHJlIGZvciBNdWx0aWxldmVs
IE1vZGVsbGluZy4gVW5pdmVyc2l0eSBvZiBCcmlzdG9sPC9zZWNvbmRhcnktdGl0bGU+PC90aXRs
ZXM+PHBlcmlvZGljYWw+PGZ1bGwtdGl0bGU+Q2VudHJlIGZvciBNdWx0aWxldmVsIE1vZGVsbGlu
Zy4gVW5pdmVyc2l0eSBvZiBCcmlzdG9sPC9mdWxsLXRpdGxlPjwvcGVyaW9kaWNhbD48cGFnZXM+
NDQxcHAuPC9wYWdlcz48ZGF0ZXM+PHllYXI+MjAxNTwveWVhcj48L2RhdGVzPjx1cmxzPjwvdXJs
cz48L3JlY29yZD48L0NpdGU+PENpdGU+PEF1dGhvcj5IYW1yYTwvQXV0aG9yPjxZZWFyPjIwMTM8
L1llYXI+PFJlY051bT40Njk8L1JlY051bT48cmVjb3JkPjxyZWMtbnVtYmVyPjQ2OTwvcmVjLW51
bWJlcj48Zm9yZWlnbi1rZXlzPjxrZXkgYXBwPSJFTiIgZGItaWQ9ImZwdzlwcnZ3OTlkOWVyZTky
dG14MGVzbzBlZnoweGUyeHB0dCIgdGltZXN0YW1wPSIxNDgxMzkxNDcxIj40Njk8L2tleT48L2Zv
cmVpZ24ta2V5cz48cmVmLXR5cGUgbmFtZT0iSm91cm5hbCBBcnRpY2xlIj4xNzwvcmVmLXR5cGU+
PGNvbnRyaWJ1dG9ycz48YXV0aG9ycz48YXV0aG9yPkhhbXJhLCBHLjwvYXV0aG9yPjxhdXRob3I+
TWFjTGVob3NlLCBSLjwvYXV0aG9yPjxhdXRob3I+UmljaGFyZHNvbiwgRC48L2F1dGhvcj48L2F1
dGhvcnM+PC9jb250cmlidXRvcnM+PGF1dGgtYWRkcmVzcz5EaXZpc2lvbiBvZiBFbnZpcm9ubWVu
dCBhbmQgUmFkaWF0aW9uLCBJbnRlcm5hdGlvbmFsIEFnZW5jeSBmb3IgUmVzZWFyY2ggb24gQ2Fu
Y2VyLCBMeW9uLCBGcmFuY2UuIGhhbXJhZ0BmZWxsb3dzLmlhcmMuZnI8L2F1dGgtYWRkcmVzcz48
dGl0bGVzPjx0aXRsZT5NYXJrb3YgY2hhaW4gTW9udGUgQ2FybG86IGFuIGludHJvZHVjdGlvbiBm
b3IgZXBpZGVtaW9sb2dpc3RzPC90aXRsZT48c2Vjb25kYXJ5LXRpdGxlPkludCBKIEVwaWRlbWlv
bDwvc2Vjb25kYXJ5LXRpdGxlPjxhbHQtdGl0bGU+SW50ZXJuYXRpb25hbCBqb3VybmFsIG9mIGVw
aWRlbWlvbG9neTwvYWx0LXRpdGxlPjwvdGl0bGVzPjxwZXJpb2RpY2FsPjxmdWxsLXRpdGxlPklu
dCBKIEVwaWRlbWlvbDwvZnVsbC10aXRsZT48YWJici0xPkludGVybmF0aW9uYWwgam91cm5hbCBv
ZiBlcGlkZW1pb2xvZ3k8L2FiYnItMT48L3BlcmlvZGljYWw+PGFsdC1wZXJpb2RpY2FsPjxmdWxs
LXRpdGxlPkludCBKIEVwaWRlbWlvbDwvZnVsbC10aXRsZT48YWJici0xPkludGVybmF0aW9uYWwg
am91cm5hbCBvZiBlcGlkZW1pb2xvZ3k8L2FiYnItMT48L2FsdC1wZXJpb2RpY2FsPjxwYWdlcz42
MjctMzQ8L3BhZ2VzPjx2b2x1bWU+NDI8L3ZvbHVtZT48bnVtYmVyPjI8L251bWJlcj48a2V5d29y
ZHM+PGtleXdvcmQ+QmF5ZXMgVGhlb3JlbTwva2V5d29yZD48a2V5d29yZD5Db21wdXRlciBTaW11
bGF0aW9uPC9rZXl3b3JkPjxrZXl3b3JkPipFcGlkZW1pb2xvZ2ljIFN0dWRpZXM8L2tleXdvcmQ+
PGtleXdvcmQ+SHVtYW5zPC9rZXl3b3JkPjxrZXl3b3JkPkxpa2VsaWhvb2QgRnVuY3Rpb25zPC9r
ZXl3b3JkPjxrZXl3b3JkPipNYXJrb3YgQ2hhaW5zPC9rZXl3b3JkPjxrZXl3b3JkPipNb250ZSBD
YXJsbyBNZXRob2Q8L2tleXdvcmQ+PC9rZXl3b3Jkcz48ZGF0ZXM+PHllYXI+MjAxMzwveWVhcj48
cHViLWRhdGVzPjxkYXRlPkFwcjwvZGF0ZT48L3B1Yi1kYXRlcz48L2RhdGVzPjxpc2JuPjE0NjQt
MzY4NSAoRWxlY3Ryb25pYykmI3hEOzAzMDAtNTc3MSAoTGlua2luZyk8L2lzYm4+PGFjY2Vzc2lv
bi1udW0+MjM1NjkxOTY8L2FjY2Vzc2lvbi1udW0+PHVybHM+PHJlbGF0ZWQtdXJscz48dXJsPmh0
dHA6Ly93d3cubmNiaS5ubG0ubmloLmdvdi9wdWJtZWQvMjM1NjkxOTY8L3VybD48L3JlbGF0ZWQt
dXJscz48L3VybHM+PGN1c3RvbTI+MzYxOTk1ODwvY3VzdG9tMj48ZWxlY3Ryb25pYy1yZXNvdXJj
ZS1udW0+MTAuMTA5My9pamUvZHl0MDQzPC9lbGVjdHJvbmljLXJlc291cmNlLW51bT48L3JlY29y
ZD48L0NpdGU+PC9FbmROb3RlPn==
</w:fldData>
        </w:fldChar>
      </w:r>
      <w:r w:rsidR="007F7825" w:rsidRPr="00014471">
        <w:instrText xml:space="preserve"> ADDIN EN.CITE </w:instrText>
      </w:r>
      <w:r w:rsidR="007F7825" w:rsidRPr="00014471">
        <w:fldChar w:fldCharType="begin">
          <w:fldData xml:space="preserve">PEVuZE5vdGU+PENpdGU+PEF1dGhvcj5Ccm93bmU8L0F1dGhvcj48WWVhcj4yMDE1PC9ZZWFyPjxS
ZWNOdW0+NDY4PC9SZWNOdW0+PERpc3BsYXlUZXh0PihIYW1yYSBldCBhbC4sIDIwMTM7IEJyb3du
ZSwgMjAxNSk8L0Rpc3BsYXlUZXh0PjxyZWNvcmQ+PHJlYy1udW1iZXI+NDY4PC9yZWMtbnVtYmVy
Pjxmb3JlaWduLWtleXM+PGtleSBhcHA9IkVOIiBkYi1pZD0iZnB3OXBydnc5OWQ5ZXJlOTJ0bXgw
ZXNvMGVmejB4ZTJ4cHR0IiB0aW1lc3RhbXA9IjE0ODEyNzU5NzAiPjQ2ODwva2V5PjwvZm9yZWln
bi1rZXlzPjxyZWYtdHlwZSBuYW1lPSJKb3VybmFsIEFydGljbGUiPjE3PC9yZWYtdHlwZT48Y29u
dHJpYnV0b3JzPjxhdXRob3JzPjxhdXRob3I+QnJvd25lLCBXLkouPC9hdXRob3I+PC9hdXRob3Jz
PjwvY29udHJpYnV0b3JzPjx0aXRsZXM+PHRpdGxlPk1DTUMgZXN0aW1hdGlvbiBpbiBNTHdpTiB2
ZXJzaW9uIDIuMzI8L3RpdGxlPjxzZWNvbmRhcnktdGl0bGU+Q2VudHJlIGZvciBNdWx0aWxldmVs
IE1vZGVsbGluZy4gVW5pdmVyc2l0eSBvZiBCcmlzdG9sPC9zZWNvbmRhcnktdGl0bGU+PC90aXRs
ZXM+PHBlcmlvZGljYWw+PGZ1bGwtdGl0bGU+Q2VudHJlIGZvciBNdWx0aWxldmVsIE1vZGVsbGlu
Zy4gVW5pdmVyc2l0eSBvZiBCcmlzdG9sPC9mdWxsLXRpdGxlPjwvcGVyaW9kaWNhbD48cGFnZXM+
NDQxcHAuPC9wYWdlcz48ZGF0ZXM+PHllYXI+MjAxNTwveWVhcj48L2RhdGVzPjx1cmxzPjwvdXJs
cz48L3JlY29yZD48L0NpdGU+PENpdGU+PEF1dGhvcj5IYW1yYTwvQXV0aG9yPjxZZWFyPjIwMTM8
L1llYXI+PFJlY051bT40Njk8L1JlY051bT48cmVjb3JkPjxyZWMtbnVtYmVyPjQ2OTwvcmVjLW51
bWJlcj48Zm9yZWlnbi1rZXlzPjxrZXkgYXBwPSJFTiIgZGItaWQ9ImZwdzlwcnZ3OTlkOWVyZTky
dG14MGVzbzBlZnoweGUyeHB0dCIgdGltZXN0YW1wPSIxNDgxMzkxNDcxIj40Njk8L2tleT48L2Zv
cmVpZ24ta2V5cz48cmVmLXR5cGUgbmFtZT0iSm91cm5hbCBBcnRpY2xlIj4xNzwvcmVmLXR5cGU+
PGNvbnRyaWJ1dG9ycz48YXV0aG9ycz48YXV0aG9yPkhhbXJhLCBHLjwvYXV0aG9yPjxhdXRob3I+
TWFjTGVob3NlLCBSLjwvYXV0aG9yPjxhdXRob3I+UmljaGFyZHNvbiwgRC48L2F1dGhvcj48L2F1
dGhvcnM+PC9jb250cmlidXRvcnM+PGF1dGgtYWRkcmVzcz5EaXZpc2lvbiBvZiBFbnZpcm9ubWVu
dCBhbmQgUmFkaWF0aW9uLCBJbnRlcm5hdGlvbmFsIEFnZW5jeSBmb3IgUmVzZWFyY2ggb24gQ2Fu
Y2VyLCBMeW9uLCBGcmFuY2UuIGhhbXJhZ0BmZWxsb3dzLmlhcmMuZnI8L2F1dGgtYWRkcmVzcz48
dGl0bGVzPjx0aXRsZT5NYXJrb3YgY2hhaW4gTW9udGUgQ2FybG86IGFuIGludHJvZHVjdGlvbiBm
b3IgZXBpZGVtaW9sb2dpc3RzPC90aXRsZT48c2Vjb25kYXJ5LXRpdGxlPkludCBKIEVwaWRlbWlv
bDwvc2Vjb25kYXJ5LXRpdGxlPjxhbHQtdGl0bGU+SW50ZXJuYXRpb25hbCBqb3VybmFsIG9mIGVw
aWRlbWlvbG9neTwvYWx0LXRpdGxlPjwvdGl0bGVzPjxwZXJpb2RpY2FsPjxmdWxsLXRpdGxlPklu
dCBKIEVwaWRlbWlvbDwvZnVsbC10aXRsZT48YWJici0xPkludGVybmF0aW9uYWwgam91cm5hbCBv
ZiBlcGlkZW1pb2xvZ3k8L2FiYnItMT48L3BlcmlvZGljYWw+PGFsdC1wZXJpb2RpY2FsPjxmdWxs
LXRpdGxlPkludCBKIEVwaWRlbWlvbDwvZnVsbC10aXRsZT48YWJici0xPkludGVybmF0aW9uYWwg
am91cm5hbCBvZiBlcGlkZW1pb2xvZ3k8L2FiYnItMT48L2FsdC1wZXJpb2RpY2FsPjxwYWdlcz42
MjctMzQ8L3BhZ2VzPjx2b2x1bWU+NDI8L3ZvbHVtZT48bnVtYmVyPjI8L251bWJlcj48a2V5d29y
ZHM+PGtleXdvcmQ+QmF5ZXMgVGhlb3JlbTwva2V5d29yZD48a2V5d29yZD5Db21wdXRlciBTaW11
bGF0aW9uPC9rZXl3b3JkPjxrZXl3b3JkPipFcGlkZW1pb2xvZ2ljIFN0dWRpZXM8L2tleXdvcmQ+
PGtleXdvcmQ+SHVtYW5zPC9rZXl3b3JkPjxrZXl3b3JkPkxpa2VsaWhvb2QgRnVuY3Rpb25zPC9r
ZXl3b3JkPjxrZXl3b3JkPipNYXJrb3YgQ2hhaW5zPC9rZXl3b3JkPjxrZXl3b3JkPipNb250ZSBD
YXJsbyBNZXRob2Q8L2tleXdvcmQ+PC9rZXl3b3Jkcz48ZGF0ZXM+PHllYXI+MjAxMzwveWVhcj48
cHViLWRhdGVzPjxkYXRlPkFwcjwvZGF0ZT48L3B1Yi1kYXRlcz48L2RhdGVzPjxpc2JuPjE0NjQt
MzY4NSAoRWxlY3Ryb25pYykmI3hEOzAzMDAtNTc3MSAoTGlua2luZyk8L2lzYm4+PGFjY2Vzc2lv
bi1udW0+MjM1NjkxOTY8L2FjY2Vzc2lvbi1udW0+PHVybHM+PHJlbGF0ZWQtdXJscz48dXJsPmh0
dHA6Ly93d3cubmNiaS5ubG0ubmloLmdvdi9wdWJtZWQvMjM1NjkxOTY8L3VybD48L3JlbGF0ZWQt
dXJscz48L3VybHM+PGN1c3RvbTI+MzYxOTk1ODwvY3VzdG9tMj48ZWxlY3Ryb25pYy1yZXNvdXJj
ZS1udW0+MTAuMTA5My9pamUvZHl0MDQzPC9lbGVjdHJvbmljLXJlc291cmNlLW51bT48L3JlY29y
ZD48L0NpdGU+PC9FbmROb3RlPn==
</w:fldData>
        </w:fldChar>
      </w:r>
      <w:r w:rsidR="007F7825" w:rsidRPr="00014471">
        <w:instrText xml:space="preserve"> ADDIN EN.CITE.DATA </w:instrText>
      </w:r>
      <w:r w:rsidR="007F7825" w:rsidRPr="00014471">
        <w:fldChar w:fldCharType="end"/>
      </w:r>
      <w:r w:rsidR="007F7825" w:rsidRPr="00014471">
        <w:fldChar w:fldCharType="separate"/>
      </w:r>
      <w:r w:rsidR="007F7825" w:rsidRPr="00014471">
        <w:rPr>
          <w:noProof/>
        </w:rPr>
        <w:t>(Hamra et al., 2013; Browne, 2015)</w:t>
      </w:r>
      <w:r w:rsidR="007F7825" w:rsidRPr="00014471">
        <w:fldChar w:fldCharType="end"/>
      </w:r>
      <w:r w:rsidR="00656F81" w:rsidRPr="00014471">
        <w:t>.</w:t>
      </w:r>
      <w:r w:rsidR="007F7825" w:rsidRPr="00014471">
        <w:t> MCMC chains were run for 100,000</w:t>
      </w:r>
      <w:r w:rsidRPr="00014471">
        <w:t xml:space="preserve"> and 500,000</w:t>
      </w:r>
      <w:r w:rsidR="007F7825" w:rsidRPr="00014471">
        <w:t xml:space="preserve"> iterations</w:t>
      </w:r>
      <w:r w:rsidRPr="00014471">
        <w:t>, respectively,</w:t>
      </w:r>
      <w:r w:rsidR="007F7825" w:rsidRPr="00014471">
        <w:t xml:space="preserve"> after a burn-in of 5,000 iterations.</w:t>
      </w:r>
    </w:p>
    <w:p w14:paraId="36DCB21A" w14:textId="5E440CDC" w:rsidR="002D738B" w:rsidRPr="00014471" w:rsidRDefault="002D738B" w:rsidP="00E52B23">
      <w:pPr>
        <w:pStyle w:val="H25"/>
      </w:pPr>
      <w:r w:rsidRPr="00014471">
        <w:t xml:space="preserve">Association </w:t>
      </w:r>
      <w:r w:rsidR="005D3374" w:rsidRPr="00014471">
        <w:t>between</w:t>
      </w:r>
      <w:r w:rsidR="00AC66A4" w:rsidRPr="00014471">
        <w:t xml:space="preserve"> individual</w:t>
      </w:r>
      <w:r w:rsidR="005D3374" w:rsidRPr="00014471">
        <w:t xml:space="preserve"> level</w:t>
      </w:r>
      <w:r w:rsidR="00AC66A4" w:rsidRPr="00014471">
        <w:t>s</w:t>
      </w:r>
      <w:r w:rsidR="005D3374" w:rsidRPr="00014471">
        <w:t xml:space="preserve"> of milk antibody against Ostertagia ostertagi</w:t>
      </w:r>
      <w:r w:rsidR="005D3374" w:rsidRPr="00014471" w:rsidDel="005D3374">
        <w:t xml:space="preserve"> </w:t>
      </w:r>
      <w:r w:rsidRPr="00014471">
        <w:t>and</w:t>
      </w:r>
      <w:r w:rsidR="009F14D3" w:rsidRPr="00014471">
        <w:t xml:space="preserve"> </w:t>
      </w:r>
      <w:r w:rsidR="00656F81" w:rsidRPr="00014471">
        <w:t xml:space="preserve">first-lactation heifers’ </w:t>
      </w:r>
      <w:r w:rsidRPr="00014471">
        <w:t xml:space="preserve">health </w:t>
      </w:r>
    </w:p>
    <w:p w14:paraId="2178BF34" w14:textId="3FD8A16F" w:rsidR="00131FED" w:rsidRPr="00014471" w:rsidRDefault="00ED6089" w:rsidP="00B86D20">
      <w:pPr>
        <w:spacing w:before="0" w:after="0" w:line="480" w:lineRule="auto"/>
        <w:ind w:firstLine="720"/>
      </w:pPr>
      <w:r w:rsidRPr="00014471">
        <w:t>A</w:t>
      </w:r>
      <w:r w:rsidR="002D738B" w:rsidRPr="00014471">
        <w:t xml:space="preserve"> multilevel linear regression model was used to estimate the association between </w:t>
      </w:r>
      <w:r w:rsidR="00780C54" w:rsidRPr="00014471">
        <w:t xml:space="preserve">individual </w:t>
      </w:r>
      <w:r w:rsidR="00753DF1" w:rsidRPr="00014471">
        <w:t>level</w:t>
      </w:r>
      <w:r w:rsidR="00C206C4" w:rsidRPr="00014471">
        <w:t>s</w:t>
      </w:r>
      <w:r w:rsidR="00753DF1" w:rsidRPr="00014471">
        <w:t xml:space="preserve"> of </w:t>
      </w:r>
      <w:r w:rsidRPr="00014471">
        <w:t xml:space="preserve">milk </w:t>
      </w:r>
      <w:r w:rsidR="000A7D93" w:rsidRPr="00014471">
        <w:t>antibod</w:t>
      </w:r>
      <w:r w:rsidR="00C206C4" w:rsidRPr="00014471">
        <w:t>y</w:t>
      </w:r>
      <w:r w:rsidRPr="00014471">
        <w:t xml:space="preserve"> against </w:t>
      </w:r>
      <w:r w:rsidR="00C206C4" w:rsidRPr="00014471">
        <w:rPr>
          <w:i/>
        </w:rPr>
        <w:t xml:space="preserve">O. ostertagi </w:t>
      </w:r>
      <w:r w:rsidR="00C206C4" w:rsidRPr="00014471">
        <w:t xml:space="preserve">and </w:t>
      </w:r>
      <w:r w:rsidRPr="00014471">
        <w:rPr>
          <w:i/>
        </w:rPr>
        <w:t>M. paratuberculosis</w:t>
      </w:r>
      <w:r w:rsidR="00780C54" w:rsidRPr="00014471">
        <w:rPr>
          <w:i/>
        </w:rPr>
        <w:t xml:space="preserve">. </w:t>
      </w:r>
      <w:r w:rsidRPr="00014471">
        <w:t>H</w:t>
      </w:r>
      <w:r w:rsidR="002D738B" w:rsidRPr="00014471">
        <w:t>eifer sample</w:t>
      </w:r>
      <w:r w:rsidRPr="00014471">
        <w:t>s</w:t>
      </w:r>
      <w:r w:rsidR="002D738B" w:rsidRPr="00014471">
        <w:t xml:space="preserve"> </w:t>
      </w:r>
      <w:r w:rsidRPr="00014471">
        <w:t xml:space="preserve">were </w:t>
      </w:r>
      <w:r w:rsidR="002D738B" w:rsidRPr="00014471">
        <w:t>excluded from th</w:t>
      </w:r>
      <w:r w:rsidR="00A937A2" w:rsidRPr="00014471">
        <w:t>is</w:t>
      </w:r>
      <w:r w:rsidR="002D738B" w:rsidRPr="00014471">
        <w:t xml:space="preserve"> analysis</w:t>
      </w:r>
      <w:r w:rsidR="00CF6D72" w:rsidRPr="00014471">
        <w:t xml:space="preserve"> </w:t>
      </w:r>
      <w:r w:rsidRPr="00014471">
        <w:t xml:space="preserve">if </w:t>
      </w:r>
      <w:r w:rsidR="00C206C4" w:rsidRPr="00014471">
        <w:t xml:space="preserve">the </w:t>
      </w:r>
      <w:r w:rsidR="00C206C4" w:rsidRPr="00014471">
        <w:rPr>
          <w:i/>
        </w:rPr>
        <w:t>M. paratuberculosis</w:t>
      </w:r>
      <w:r w:rsidR="00C206C4" w:rsidRPr="00014471">
        <w:t xml:space="preserve"> </w:t>
      </w:r>
      <w:r w:rsidR="00640860" w:rsidRPr="00014471">
        <w:t xml:space="preserve">test </w:t>
      </w:r>
      <w:r w:rsidRPr="00014471">
        <w:t xml:space="preserve">had been performed before </w:t>
      </w:r>
      <w:r w:rsidR="00C206C4" w:rsidRPr="00014471">
        <w:t xml:space="preserve">the </w:t>
      </w:r>
      <w:r w:rsidR="00CF6D72" w:rsidRPr="00014471">
        <w:rPr>
          <w:i/>
        </w:rPr>
        <w:t>O. ostertagi</w:t>
      </w:r>
      <w:r w:rsidR="00640860" w:rsidRPr="00014471">
        <w:t xml:space="preserve"> test.</w:t>
      </w:r>
      <w:r w:rsidR="002D738B" w:rsidRPr="00014471">
        <w:t xml:space="preserve"> </w:t>
      </w:r>
      <w:r w:rsidR="000B7C49" w:rsidRPr="00014471">
        <w:t>A confounding variable, accounting for the time interval between the two serological tests was retained in the final model.</w:t>
      </w:r>
      <w:r w:rsidR="000A7D93" w:rsidRPr="00014471">
        <w:t xml:space="preserve"> </w:t>
      </w:r>
    </w:p>
    <w:p w14:paraId="2236E029" w14:textId="145F5355" w:rsidR="00C2115D" w:rsidRPr="00014471" w:rsidRDefault="00840F07" w:rsidP="00B86D20">
      <w:pPr>
        <w:spacing w:before="0" w:after="0" w:line="480" w:lineRule="auto"/>
        <w:ind w:firstLine="720"/>
      </w:pPr>
      <w:r w:rsidRPr="00014471">
        <w:t xml:space="preserve">A </w:t>
      </w:r>
      <w:r w:rsidR="00CB71C0" w:rsidRPr="00014471">
        <w:t>multinomial regression model</w:t>
      </w:r>
      <w:r w:rsidR="00C2115D" w:rsidRPr="00014471">
        <w:t xml:space="preserve"> w</w:t>
      </w:r>
      <w:r w:rsidR="00D25097" w:rsidRPr="00014471">
        <w:t>as</w:t>
      </w:r>
      <w:r w:rsidRPr="00014471">
        <w:t xml:space="preserve"> also</w:t>
      </w:r>
      <w:r w:rsidR="00C2115D" w:rsidRPr="00014471">
        <w:t xml:space="preserve"> built to investigate the association </w:t>
      </w:r>
      <w:r w:rsidR="00F15DD8" w:rsidRPr="00014471">
        <w:t>between IM</w:t>
      </w:r>
      <w:r w:rsidR="00C2115D" w:rsidRPr="00014471">
        <w:t xml:space="preserve"> ODR and</w:t>
      </w:r>
      <w:r w:rsidR="00CB71C0" w:rsidRPr="00014471">
        <w:t xml:space="preserve"> </w:t>
      </w:r>
      <w:r w:rsidR="00640860" w:rsidRPr="00014471">
        <w:t xml:space="preserve">the </w:t>
      </w:r>
      <w:r w:rsidR="001F377C" w:rsidRPr="00014471">
        <w:t>probability</w:t>
      </w:r>
      <w:r w:rsidR="00640860" w:rsidRPr="00014471">
        <w:t xml:space="preserve"> of heifers</w:t>
      </w:r>
      <w:r w:rsidR="001F377C" w:rsidRPr="00014471">
        <w:t xml:space="preserve"> to die before </w:t>
      </w:r>
      <w:r w:rsidR="00A937A2" w:rsidRPr="00014471">
        <w:t>the end of the study (</w:t>
      </w:r>
      <w:r w:rsidR="00E36392" w:rsidRPr="00014471">
        <w:rPr>
          <w:bCs/>
        </w:rPr>
        <w:t>t</w:t>
      </w:r>
      <w:r w:rsidR="00E36392" w:rsidRPr="00014471">
        <w:rPr>
          <w:bCs/>
          <w:vertAlign w:val="subscript"/>
        </w:rPr>
        <w:t>E</w:t>
      </w:r>
      <w:r w:rsidR="00A937A2" w:rsidRPr="00014471">
        <w:rPr>
          <w:bCs/>
        </w:rPr>
        <w:t>)</w:t>
      </w:r>
      <w:r w:rsidR="001F377C" w:rsidRPr="00014471">
        <w:t>.</w:t>
      </w:r>
      <w:r w:rsidR="002C0E2E" w:rsidRPr="00014471">
        <w:t xml:space="preserve"> </w:t>
      </w:r>
      <w:r w:rsidR="00D25097" w:rsidRPr="00014471">
        <w:t xml:space="preserve">The model </w:t>
      </w:r>
      <w:r w:rsidR="00C2115D" w:rsidRPr="00014471">
        <w:rPr>
          <w:color w:val="000000" w:themeColor="text1"/>
        </w:rPr>
        <w:t xml:space="preserve">used </w:t>
      </w:r>
      <w:r w:rsidR="00C2115D" w:rsidRPr="00014471">
        <w:rPr>
          <w:color w:val="000000" w:themeColor="text1"/>
        </w:rPr>
        <w:lastRenderedPageBreak/>
        <w:t>a logit link function to express the ratio probability of a given status to the probability of the reference score</w:t>
      </w:r>
      <w:r w:rsidR="000B56BA" w:rsidRPr="00014471">
        <w:rPr>
          <w:color w:val="000000" w:themeColor="text1"/>
        </w:rPr>
        <w:t xml:space="preserve"> </w:t>
      </w:r>
      <w:r w:rsidR="00C2115D" w:rsidRPr="00014471">
        <w:rPr>
          <w:color w:val="000000" w:themeColor="text1"/>
        </w:rPr>
        <w:fldChar w:fldCharType="begin"/>
      </w:r>
      <w:r w:rsidR="00C2115D" w:rsidRPr="00014471">
        <w:rPr>
          <w:color w:val="000000" w:themeColor="text1"/>
        </w:rPr>
        <w:instrText xml:space="preserve"> ADDIN EN.CITE &lt;EndNote&gt;&lt;Cite&gt;&lt;Author&gt;Rasbash&lt;/Author&gt;&lt;Year&gt;2012&lt;/Year&gt;&lt;RecNum&gt;143&lt;/RecNum&gt;&lt;DisplayText&gt;(Rasbash et al., 2012)&lt;/DisplayText&gt;&lt;record&gt;&lt;rec-number&gt;143&lt;/rec-number&gt;&lt;foreign-keys&gt;&lt;key app="EN" db-id="fpw9prvw99d9ere92tmx0eso0efz0xe2xptt" timestamp="1468330169"&gt;143&lt;/key&gt;&lt;/foreign-keys&gt;&lt;ref-type name="Journal Article"&gt;17&lt;/ref-type&gt;&lt;contributors&gt;&lt;authors&gt;&lt;author&gt;Rasbash, J.&lt;/author&gt;&lt;author&gt;Steele, F.&lt;/author&gt;&lt;author&gt;Browne, W.J.&lt;/author&gt;&lt;author&gt;Goldstein, H.&lt;/author&gt;&lt;/authors&gt;&lt;/contributors&gt;&lt;titles&gt;&lt;title&gt;A user&amp;apos;s guide to MLwiN version 2.26&lt;/title&gt;&lt;secondary-title&gt;Centre for Multilevel Modelling, University of Bristol&lt;/secondary-title&gt;&lt;/titles&gt;&lt;periodical&gt;&lt;full-title&gt;Centre for Multilevel Modelling, University of Bristol&lt;/full-title&gt;&lt;/periodical&gt;&lt;pages&gt;306pp.&lt;/pages&gt;&lt;dates&gt;&lt;year&gt;2012&lt;/year&gt;&lt;/dates&gt;&lt;urls&gt;&lt;/urls&gt;&lt;/record&gt;&lt;/Cite&gt;&lt;/EndNote&gt;</w:instrText>
      </w:r>
      <w:r w:rsidR="00C2115D" w:rsidRPr="00014471">
        <w:rPr>
          <w:color w:val="000000" w:themeColor="text1"/>
        </w:rPr>
        <w:fldChar w:fldCharType="separate"/>
      </w:r>
      <w:r w:rsidR="00C2115D" w:rsidRPr="00014471">
        <w:rPr>
          <w:noProof/>
          <w:color w:val="000000" w:themeColor="text1"/>
        </w:rPr>
        <w:t>(Rasbash et al., 2012)</w:t>
      </w:r>
      <w:r w:rsidR="00C2115D" w:rsidRPr="00014471">
        <w:rPr>
          <w:color w:val="000000" w:themeColor="text1"/>
        </w:rPr>
        <w:fldChar w:fldCharType="end"/>
      </w:r>
      <w:r w:rsidR="00564676" w:rsidRPr="00014471">
        <w:rPr>
          <w:color w:val="000000" w:themeColor="text1"/>
        </w:rPr>
        <w:t xml:space="preserve"> </w:t>
      </w:r>
      <w:r w:rsidR="00D25097" w:rsidRPr="00014471">
        <w:rPr>
          <w:color w:val="000000" w:themeColor="text1"/>
        </w:rPr>
        <w:t>and took the form of equation (4</w:t>
      </w:r>
      <w:r w:rsidR="00564676" w:rsidRPr="00014471">
        <w:rPr>
          <w:color w:val="000000" w:themeColor="text1"/>
        </w:rPr>
        <w:t>):</w:t>
      </w:r>
    </w:p>
    <w:p w14:paraId="2E423B12" w14:textId="3BA9C630" w:rsidR="00C2115D" w:rsidRPr="00014471" w:rsidRDefault="00C2115D" w:rsidP="00AC2435">
      <w:pPr>
        <w:spacing w:before="0" w:after="0" w:line="480" w:lineRule="auto"/>
        <w:jc w:val="center"/>
        <w:rPr>
          <w:color w:val="000000" w:themeColor="text1"/>
        </w:rPr>
      </w:pPr>
      <m:oMath>
        <m:r>
          <w:rPr>
            <w:rFonts w:ascii="Cambria Math" w:hAnsi="Cambria Math"/>
            <w:color w:val="000000" w:themeColor="text1"/>
          </w:rPr>
          <m:t>log</m:t>
        </m:r>
        <m:d>
          <m:dPr>
            <m:ctrlPr>
              <w:rPr>
                <w:rFonts w:ascii="Cambria Math" w:hAnsi="Cambria Math"/>
                <w:i/>
                <w:color w:val="000000" w:themeColor="text1"/>
              </w:rPr>
            </m:ctrlPr>
          </m:dPr>
          <m:e>
            <m:f>
              <m:fPr>
                <m:ctrlPr>
                  <w:rPr>
                    <w:rFonts w:ascii="Cambria Math" w:hAnsi="Cambria Math"/>
                    <w:i/>
                    <w:color w:val="000000" w:themeColor="text1"/>
                  </w:rPr>
                </m:ctrlPr>
              </m:fPr>
              <m:num>
                <m:sSubSup>
                  <m:sSubSupPr>
                    <m:ctrlPr>
                      <w:rPr>
                        <w:rFonts w:ascii="Cambria Math" w:hAnsi="Cambria Math"/>
                        <w:i/>
                        <w:color w:val="000000" w:themeColor="text1"/>
                      </w:rPr>
                    </m:ctrlPr>
                  </m:sSubSupPr>
                  <m:e>
                    <m:r>
                      <m:rPr>
                        <m:sty m:val="p"/>
                      </m:rPr>
                      <w:rPr>
                        <w:rFonts w:ascii="Cambria Math" w:hAnsi="Cambria Math"/>
                        <w:color w:val="000000" w:themeColor="text1"/>
                      </w:rPr>
                      <m:t>π</m:t>
                    </m:r>
                  </m:e>
                  <m:sub>
                    <m:r>
                      <w:rPr>
                        <w:rFonts w:ascii="Cambria Math" w:hAnsi="Cambria Math"/>
                        <w:color w:val="000000" w:themeColor="text1"/>
                      </w:rPr>
                      <m:t>ij</m:t>
                    </m:r>
                  </m:sub>
                  <m:sup>
                    <m:r>
                      <w:rPr>
                        <w:rFonts w:ascii="Cambria Math" w:hAnsi="Cambria Math"/>
                        <w:color w:val="000000" w:themeColor="text1"/>
                      </w:rPr>
                      <m:t>(s)</m:t>
                    </m:r>
                  </m:sup>
                </m:sSubSup>
              </m:num>
              <m:den>
                <m:sSubSup>
                  <m:sSubSupPr>
                    <m:ctrlPr>
                      <w:rPr>
                        <w:rFonts w:ascii="Cambria Math" w:hAnsi="Cambria Math"/>
                        <w:i/>
                        <w:color w:val="000000" w:themeColor="text1"/>
                      </w:rPr>
                    </m:ctrlPr>
                  </m:sSubSupPr>
                  <m:e>
                    <m:r>
                      <m:rPr>
                        <m:sty m:val="p"/>
                      </m:rPr>
                      <w:rPr>
                        <w:rFonts w:ascii="Cambria Math" w:hAnsi="Cambria Math"/>
                        <w:color w:val="000000" w:themeColor="text1"/>
                      </w:rPr>
                      <m:t>π</m:t>
                    </m:r>
                  </m:e>
                  <m:sub>
                    <m:r>
                      <w:rPr>
                        <w:rFonts w:ascii="Cambria Math" w:hAnsi="Cambria Math"/>
                        <w:color w:val="000000" w:themeColor="text1"/>
                      </w:rPr>
                      <m:t>ij</m:t>
                    </m:r>
                  </m:sub>
                  <m:sup>
                    <m:r>
                      <w:rPr>
                        <w:rFonts w:ascii="Cambria Math" w:hAnsi="Cambria Math"/>
                        <w:color w:val="000000" w:themeColor="text1"/>
                      </w:rPr>
                      <m:t>(0)</m:t>
                    </m:r>
                  </m:sup>
                </m:sSubSup>
              </m:den>
            </m:f>
          </m:e>
        </m:d>
        <m:r>
          <w:rPr>
            <w:rFonts w:ascii="Cambria Math" w:hAnsi="Cambria Math"/>
            <w:color w:val="000000" w:themeColor="text1"/>
          </w:rPr>
          <m:t xml:space="preserve">= </m:t>
        </m:r>
        <m:sSubSup>
          <m:sSubSupPr>
            <m:ctrlPr>
              <w:rPr>
                <w:rFonts w:ascii="Cambria Math" w:hAnsi="Cambria Math"/>
                <w:i/>
                <w:color w:val="000000" w:themeColor="text1"/>
              </w:rPr>
            </m:ctrlPr>
          </m:sSubSupPr>
          <m:e>
            <m:r>
              <m:rPr>
                <m:sty m:val="p"/>
              </m:rPr>
              <w:rPr>
                <w:rFonts w:ascii="Cambria Math" w:hAnsi="Cambria Math"/>
                <w:color w:val="000000" w:themeColor="text1"/>
              </w:rPr>
              <m:t>β</m:t>
            </m:r>
          </m:e>
          <m:sub>
            <m:r>
              <w:rPr>
                <w:rFonts w:ascii="Cambria Math" w:hAnsi="Cambria Math"/>
                <w:color w:val="000000" w:themeColor="text1"/>
              </w:rPr>
              <m:t>0</m:t>
            </m:r>
          </m:sub>
          <m:sup>
            <m:r>
              <w:rPr>
                <w:rFonts w:ascii="Cambria Math" w:hAnsi="Cambria Math"/>
                <w:color w:val="000000" w:themeColor="text1"/>
              </w:rPr>
              <m:t>(s)</m:t>
            </m:r>
          </m:sup>
        </m:sSubSup>
        <m:r>
          <w:rPr>
            <w:rFonts w:ascii="Cambria Math" w:hAnsi="Cambria Math"/>
            <w:color w:val="000000" w:themeColor="text1"/>
          </w:rPr>
          <m:t>+</m:t>
        </m:r>
        <m:sSubSup>
          <m:sSubSupPr>
            <m:ctrlPr>
              <w:rPr>
                <w:rFonts w:ascii="Cambria Math" w:hAnsi="Cambria Math"/>
                <w:i/>
                <w:color w:val="000000" w:themeColor="text1"/>
              </w:rPr>
            </m:ctrlPr>
          </m:sSubSupPr>
          <m:e>
            <m:r>
              <m:rPr>
                <m:sty m:val="p"/>
              </m:rPr>
              <w:rPr>
                <w:rFonts w:ascii="Cambria Math" w:hAnsi="Cambria Math"/>
                <w:color w:val="000000" w:themeColor="text1"/>
              </w:rPr>
              <m:t>β</m:t>
            </m:r>
          </m:e>
          <m:sub>
            <m:r>
              <w:rPr>
                <w:rFonts w:ascii="Cambria Math" w:hAnsi="Cambria Math"/>
                <w:color w:val="000000" w:themeColor="text1"/>
              </w:rPr>
              <m:t>1</m:t>
            </m:r>
          </m:sub>
          <m:sup>
            <m:r>
              <w:rPr>
                <w:rFonts w:ascii="Cambria Math" w:hAnsi="Cambria Math"/>
                <w:color w:val="000000" w:themeColor="text1"/>
              </w:rPr>
              <m:t>(s)</m:t>
            </m:r>
          </m:sup>
        </m:sSubSup>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ij</m:t>
            </m:r>
          </m:sub>
        </m:sSub>
        <m:r>
          <w:rPr>
            <w:rFonts w:ascii="Cambria Math" w:hAnsi="Cambria Math"/>
            <w:color w:val="000000" w:themeColor="text1"/>
          </w:rPr>
          <m:t>+</m:t>
        </m:r>
        <m:sSubSup>
          <m:sSubSupPr>
            <m:ctrlPr>
              <w:rPr>
                <w:rFonts w:ascii="Cambria Math" w:hAnsi="Cambria Math"/>
                <w:i/>
                <w:color w:val="000000" w:themeColor="text1"/>
              </w:rPr>
            </m:ctrlPr>
          </m:sSubSupPr>
          <m:e>
            <m:r>
              <m:rPr>
                <m:sty m:val="p"/>
              </m:rPr>
              <w:rPr>
                <w:rFonts w:ascii="Cambria Math" w:hAnsi="Cambria Math"/>
                <w:color w:val="000000" w:themeColor="text1"/>
              </w:rPr>
              <m:t>β</m:t>
            </m:r>
          </m:e>
          <m:sub>
            <m:r>
              <w:rPr>
                <w:rFonts w:ascii="Cambria Math" w:hAnsi="Cambria Math"/>
                <w:color w:val="000000" w:themeColor="text1"/>
              </w:rPr>
              <m:t>2</m:t>
            </m:r>
          </m:sub>
          <m:sup>
            <m:r>
              <w:rPr>
                <w:rFonts w:ascii="Cambria Math" w:hAnsi="Cambria Math"/>
                <w:color w:val="000000" w:themeColor="text1"/>
              </w:rPr>
              <m:t>(s)</m:t>
            </m:r>
          </m:sup>
        </m:sSubSup>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j</m:t>
            </m:r>
          </m:sub>
        </m:sSub>
        <m:r>
          <w:rPr>
            <w:rFonts w:ascii="Cambria Math" w:hAnsi="Cambria Math"/>
            <w:color w:val="000000" w:themeColor="text1"/>
          </w:rPr>
          <m:t>+</m:t>
        </m:r>
        <m:sSubSup>
          <m:sSubSupPr>
            <m:ctrlPr>
              <w:rPr>
                <w:rFonts w:ascii="Cambria Math" w:hAnsi="Cambria Math"/>
                <w:i/>
                <w:color w:val="000000" w:themeColor="text1"/>
              </w:rPr>
            </m:ctrlPr>
          </m:sSubSupPr>
          <m:e>
            <m:r>
              <m:rPr>
                <m:sty m:val="p"/>
              </m:rPr>
              <w:rPr>
                <w:rFonts w:ascii="Cambria Math" w:hAnsi="Cambria Math"/>
                <w:color w:val="000000" w:themeColor="text1"/>
              </w:rPr>
              <m:t>u</m:t>
            </m:r>
          </m:e>
          <m:sub>
            <m:r>
              <w:rPr>
                <w:rFonts w:ascii="Cambria Math" w:hAnsi="Cambria Math"/>
                <w:color w:val="000000" w:themeColor="text1"/>
              </w:rPr>
              <m:t>0j</m:t>
            </m:r>
          </m:sub>
          <m:sup>
            <m:r>
              <w:rPr>
                <w:rFonts w:ascii="Cambria Math" w:hAnsi="Cambria Math"/>
                <w:color w:val="000000" w:themeColor="text1"/>
              </w:rPr>
              <m:t>(s)</m:t>
            </m:r>
          </m:sup>
        </m:sSubSup>
      </m:oMath>
      <w:r w:rsidRPr="00014471">
        <w:rPr>
          <w:rFonts w:eastAsiaTheme="minorEastAsia"/>
          <w:color w:val="000000" w:themeColor="text1"/>
        </w:rPr>
        <w:t xml:space="preserve"> </w:t>
      </w:r>
      <w:r w:rsidR="002C0C12" w:rsidRPr="00014471">
        <w:rPr>
          <w:rFonts w:eastAsiaTheme="minorEastAsia"/>
          <w:color w:val="000000" w:themeColor="text1"/>
        </w:rPr>
        <w:t xml:space="preserve">     </w:t>
      </w:r>
      <w:r w:rsidR="00D25097" w:rsidRPr="00014471">
        <w:rPr>
          <w:rFonts w:eastAsiaTheme="minorEastAsia"/>
          <w:color w:val="000000" w:themeColor="text1"/>
        </w:rPr>
        <w:t>(4</w:t>
      </w:r>
      <w:r w:rsidRPr="00014471">
        <w:rPr>
          <w:rFonts w:eastAsiaTheme="minorEastAsia"/>
          <w:color w:val="000000" w:themeColor="text1"/>
        </w:rPr>
        <w:t>)</w:t>
      </w:r>
    </w:p>
    <w:p w14:paraId="4A5DBF15" w14:textId="4BB45C11" w:rsidR="00C2115D" w:rsidRPr="00014471" w:rsidRDefault="00C2115D" w:rsidP="004F72D6">
      <w:pPr>
        <w:spacing w:before="0" w:after="0" w:line="480" w:lineRule="auto"/>
        <w:rPr>
          <w:color w:val="000000" w:themeColor="text1"/>
        </w:rPr>
      </w:pPr>
      <w:r w:rsidRPr="00014471">
        <w:rPr>
          <w:color w:val="000000" w:themeColor="text1"/>
        </w:rPr>
        <w:t xml:space="preserve"> Where: </w:t>
      </w:r>
      <m:oMath>
        <m:sSubSup>
          <m:sSubSupPr>
            <m:ctrlPr>
              <w:rPr>
                <w:rFonts w:ascii="Cambria Math" w:hAnsi="Cambria Math"/>
                <w:i/>
                <w:color w:val="000000" w:themeColor="text1"/>
              </w:rPr>
            </m:ctrlPr>
          </m:sSubSupPr>
          <m:e>
            <m:r>
              <m:rPr>
                <m:sty m:val="p"/>
              </m:rPr>
              <w:rPr>
                <w:rFonts w:ascii="Cambria Math" w:hAnsi="Cambria Math"/>
                <w:color w:val="000000" w:themeColor="text1"/>
              </w:rPr>
              <m:t>π</m:t>
            </m:r>
          </m:e>
          <m:sub>
            <m:r>
              <w:rPr>
                <w:rFonts w:ascii="Cambria Math" w:hAnsi="Cambria Math"/>
                <w:color w:val="000000" w:themeColor="text1"/>
              </w:rPr>
              <m:t>ij</m:t>
            </m:r>
          </m:sub>
          <m:sup>
            <m:r>
              <w:rPr>
                <w:rFonts w:ascii="Cambria Math" w:hAnsi="Cambria Math"/>
                <w:color w:val="000000" w:themeColor="text1"/>
              </w:rPr>
              <m:t>(s)</m:t>
            </m:r>
          </m:sup>
        </m:sSubSup>
      </m:oMath>
      <w:r w:rsidRPr="00014471">
        <w:rPr>
          <w:color w:val="000000" w:themeColor="text1"/>
        </w:rPr>
        <w:t xml:space="preserve"> </w:t>
      </w:r>
      <w:r w:rsidR="00345509" w:rsidRPr="00014471">
        <w:rPr>
          <w:rFonts w:eastAsiaTheme="minorEastAsia"/>
        </w:rPr>
        <w:t>=</w:t>
      </w:r>
      <w:r w:rsidRPr="00014471">
        <w:rPr>
          <w:color w:val="000000" w:themeColor="text1"/>
        </w:rPr>
        <w:t xml:space="preserve"> the outcome, i.e. </w:t>
      </w:r>
      <w:r w:rsidR="000E4792" w:rsidRPr="00014471">
        <w:rPr>
          <w:color w:val="000000" w:themeColor="text1"/>
        </w:rPr>
        <w:t xml:space="preserve">the </w:t>
      </w:r>
      <w:r w:rsidRPr="00014471">
        <w:rPr>
          <w:color w:val="000000" w:themeColor="text1"/>
        </w:rPr>
        <w:t xml:space="preserve">probability of the </w:t>
      </w:r>
      <w:r w:rsidRPr="00014471">
        <w:rPr>
          <w:i/>
          <w:iCs/>
          <w:color w:val="000000" w:themeColor="text1"/>
        </w:rPr>
        <w:t>i</w:t>
      </w:r>
      <w:r w:rsidRPr="00014471">
        <w:rPr>
          <w:color w:val="000000" w:themeColor="text1"/>
        </w:rPr>
        <w:t xml:space="preserve">th heifer of the </w:t>
      </w:r>
      <w:r w:rsidRPr="00014471">
        <w:rPr>
          <w:i/>
          <w:iCs/>
          <w:color w:val="000000" w:themeColor="text1"/>
        </w:rPr>
        <w:t>j</w:t>
      </w:r>
      <w:r w:rsidRPr="00014471">
        <w:rPr>
          <w:color w:val="000000" w:themeColor="text1"/>
        </w:rPr>
        <w:t xml:space="preserve">th </w:t>
      </w:r>
      <w:r w:rsidR="0019284E" w:rsidRPr="00014471">
        <w:rPr>
          <w:color w:val="000000" w:themeColor="text1"/>
        </w:rPr>
        <w:t xml:space="preserve">farm </w:t>
      </w:r>
      <w:r w:rsidRPr="00014471">
        <w:rPr>
          <w:color w:val="000000" w:themeColor="text1"/>
        </w:rPr>
        <w:t>to have a status ‘s’, i.e. s=1 (</w:t>
      </w:r>
      <w:r w:rsidRPr="00014471">
        <w:t>absent: culled or sold); or s=2 (dead</w:t>
      </w:r>
      <w:r w:rsidRPr="00014471">
        <w:rPr>
          <w:color w:val="000000" w:themeColor="text1"/>
        </w:rPr>
        <w:t xml:space="preserve">), compared to the score 0 (present); </w:t>
      </w:r>
      <m:oMath>
        <m:sSubSup>
          <m:sSubSupPr>
            <m:ctrlPr>
              <w:rPr>
                <w:rFonts w:ascii="Cambria Math" w:hAnsi="Cambria Math"/>
                <w:i/>
                <w:color w:val="000000" w:themeColor="text1"/>
              </w:rPr>
            </m:ctrlPr>
          </m:sSubSupPr>
          <m:e>
            <m:r>
              <m:rPr>
                <m:sty m:val="p"/>
              </m:rPr>
              <w:rPr>
                <w:rFonts w:ascii="Cambria Math" w:hAnsi="Cambria Math"/>
                <w:color w:val="000000" w:themeColor="text1"/>
              </w:rPr>
              <m:t>β</m:t>
            </m:r>
          </m:e>
          <m:sub>
            <m:r>
              <w:rPr>
                <w:rFonts w:ascii="Cambria Math" w:hAnsi="Cambria Math"/>
                <w:color w:val="000000" w:themeColor="text1"/>
              </w:rPr>
              <m:t>0</m:t>
            </m:r>
          </m:sub>
          <m:sup>
            <m:r>
              <w:rPr>
                <w:rFonts w:ascii="Cambria Math" w:hAnsi="Cambria Math"/>
                <w:color w:val="000000" w:themeColor="text1"/>
              </w:rPr>
              <m:t>(s)</m:t>
            </m:r>
          </m:sup>
        </m:sSubSup>
      </m:oMath>
      <w:r w:rsidRPr="00014471">
        <w:rPr>
          <w:color w:val="000000" w:themeColor="text1"/>
        </w:rPr>
        <w:t xml:space="preserve"> </w:t>
      </w:r>
      <w:r w:rsidR="000E4792" w:rsidRPr="00014471">
        <w:rPr>
          <w:rFonts w:eastAsiaTheme="minorEastAsia"/>
        </w:rPr>
        <w:t>=</w:t>
      </w:r>
      <w:r w:rsidRPr="00014471">
        <w:rPr>
          <w:color w:val="000000" w:themeColor="text1"/>
        </w:rPr>
        <w:t xml:space="preserve"> the status-specific intercept of the model; </w:t>
      </w:r>
      <m:oMath>
        <m:sSubSup>
          <m:sSubSupPr>
            <m:ctrlPr>
              <w:rPr>
                <w:rFonts w:ascii="Cambria Math" w:hAnsi="Cambria Math"/>
                <w:i/>
                <w:color w:val="000000" w:themeColor="text1"/>
              </w:rPr>
            </m:ctrlPr>
          </m:sSubSupPr>
          <m:e>
            <m:r>
              <m:rPr>
                <m:sty m:val="p"/>
              </m:rPr>
              <w:rPr>
                <w:rFonts w:ascii="Cambria Math" w:hAnsi="Cambria Math"/>
                <w:color w:val="000000" w:themeColor="text1"/>
              </w:rPr>
              <m:t>β</m:t>
            </m:r>
          </m:e>
          <m:sub>
            <m:r>
              <w:rPr>
                <w:rFonts w:ascii="Cambria Math" w:hAnsi="Cambria Math"/>
                <w:color w:val="000000" w:themeColor="text1"/>
              </w:rPr>
              <m:t>1</m:t>
            </m:r>
          </m:sub>
          <m:sup>
            <m:r>
              <w:rPr>
                <w:rFonts w:ascii="Cambria Math" w:hAnsi="Cambria Math"/>
                <w:color w:val="000000" w:themeColor="text1"/>
              </w:rPr>
              <m:t>(s)</m:t>
            </m:r>
          </m:sup>
        </m:sSubSup>
      </m:oMath>
      <w:r w:rsidRPr="00014471">
        <w:rPr>
          <w:color w:val="000000" w:themeColor="text1"/>
        </w:rPr>
        <w:t xml:space="preserve"> and </w:t>
      </w:r>
      <m:oMath>
        <m:sSubSup>
          <m:sSubSupPr>
            <m:ctrlPr>
              <w:rPr>
                <w:rFonts w:ascii="Cambria Math" w:hAnsi="Cambria Math"/>
                <w:i/>
                <w:color w:val="000000" w:themeColor="text1"/>
              </w:rPr>
            </m:ctrlPr>
          </m:sSubSupPr>
          <m:e>
            <m:r>
              <m:rPr>
                <m:sty m:val="p"/>
              </m:rPr>
              <w:rPr>
                <w:rFonts w:ascii="Cambria Math" w:hAnsi="Cambria Math"/>
                <w:color w:val="000000" w:themeColor="text1"/>
              </w:rPr>
              <m:t>β</m:t>
            </m:r>
          </m:e>
          <m:sub>
            <m:r>
              <w:rPr>
                <w:rFonts w:ascii="Cambria Math" w:hAnsi="Cambria Math"/>
                <w:color w:val="000000" w:themeColor="text1"/>
              </w:rPr>
              <m:t>2</m:t>
            </m:r>
          </m:sub>
          <m:sup>
            <m:r>
              <w:rPr>
                <w:rFonts w:ascii="Cambria Math" w:hAnsi="Cambria Math"/>
                <w:color w:val="000000" w:themeColor="text1"/>
              </w:rPr>
              <m:t>(s)</m:t>
            </m:r>
          </m:sup>
        </m:sSubSup>
      </m:oMath>
      <w:r w:rsidRPr="00014471">
        <w:rPr>
          <w:color w:val="000000" w:themeColor="text1"/>
        </w:rPr>
        <w:t xml:space="preserve"> represented the heifer level and </w:t>
      </w:r>
      <w:r w:rsidR="000E4792" w:rsidRPr="00014471">
        <w:rPr>
          <w:color w:val="000000" w:themeColor="text1"/>
        </w:rPr>
        <w:t xml:space="preserve">the </w:t>
      </w:r>
      <w:r w:rsidRPr="00014471">
        <w:rPr>
          <w:color w:val="000000" w:themeColor="text1"/>
        </w:rPr>
        <w:t xml:space="preserve">farm level vectors of coefficients;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ij</m:t>
            </m:r>
          </m:sub>
        </m:sSub>
      </m:oMath>
      <w:r w:rsidRPr="00014471">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 xml:space="preserve">j  </m:t>
            </m:r>
          </m:sub>
        </m:sSub>
      </m:oMath>
      <w:r w:rsidRPr="00014471">
        <w:rPr>
          <w:rFonts w:eastAsiaTheme="minorEastAsia"/>
        </w:rPr>
        <w:t>were</w:t>
      </w:r>
      <w:r w:rsidRPr="00014471">
        <w:rPr>
          <w:color w:val="000000" w:themeColor="text1"/>
        </w:rPr>
        <w:t xml:space="preserve"> the heifer level and</w:t>
      </w:r>
      <w:r w:rsidR="000E4792" w:rsidRPr="00014471">
        <w:rPr>
          <w:color w:val="000000" w:themeColor="text1"/>
        </w:rPr>
        <w:t xml:space="preserve"> the</w:t>
      </w:r>
      <w:r w:rsidRPr="00014471">
        <w:rPr>
          <w:color w:val="000000" w:themeColor="text1"/>
        </w:rPr>
        <w:t xml:space="preserve"> farm level vectors of predictor variables</w:t>
      </w:r>
      <w:r w:rsidR="00345509" w:rsidRPr="00014471">
        <w:rPr>
          <w:color w:val="000000" w:themeColor="text1"/>
        </w:rPr>
        <w:t>;</w:t>
      </w:r>
      <w:r w:rsidRPr="00014471">
        <w:rPr>
          <w:color w:val="000000" w:themeColor="text1"/>
        </w:rPr>
        <w:t xml:space="preserve"> and </w:t>
      </w:r>
      <m:oMath>
        <m:sSubSup>
          <m:sSubSupPr>
            <m:ctrlPr>
              <w:rPr>
                <w:rFonts w:ascii="Cambria Math" w:hAnsi="Cambria Math"/>
                <w:i/>
                <w:color w:val="000000" w:themeColor="text1"/>
              </w:rPr>
            </m:ctrlPr>
          </m:sSubSupPr>
          <m:e>
            <m:r>
              <w:rPr>
                <w:rFonts w:ascii="Cambria Math" w:hAnsi="Cambria Math"/>
                <w:color w:val="000000" w:themeColor="text1"/>
              </w:rPr>
              <m:t>u</m:t>
            </m:r>
          </m:e>
          <m:sub>
            <m:r>
              <w:rPr>
                <w:rFonts w:ascii="Cambria Math" w:hAnsi="Cambria Math"/>
                <w:color w:val="000000" w:themeColor="text1"/>
              </w:rPr>
              <m:t>0j</m:t>
            </m:r>
          </m:sub>
          <m:sup>
            <m:r>
              <w:rPr>
                <w:rFonts w:ascii="Cambria Math" w:hAnsi="Cambria Math"/>
                <w:color w:val="000000" w:themeColor="text1"/>
              </w:rPr>
              <m:t>(s)</m:t>
            </m:r>
          </m:sup>
        </m:sSubSup>
      </m:oMath>
      <w:r w:rsidRPr="00014471">
        <w:rPr>
          <w:rFonts w:eastAsiaTheme="minorEastAsia"/>
          <w:color w:val="000000" w:themeColor="text1"/>
        </w:rPr>
        <w:t xml:space="preserve"> </w:t>
      </w:r>
      <w:r w:rsidR="00345509" w:rsidRPr="00014471">
        <w:rPr>
          <w:rFonts w:eastAsiaTheme="minorEastAsia"/>
        </w:rPr>
        <w:t>=</w:t>
      </w:r>
      <w:r w:rsidRPr="00014471">
        <w:rPr>
          <w:rFonts w:eastAsiaTheme="minorEastAsia"/>
          <w:color w:val="000000" w:themeColor="text1"/>
        </w:rPr>
        <w:t xml:space="preserve"> the random effect</w:t>
      </w:r>
      <w:r w:rsidR="0010041A" w:rsidRPr="00014471">
        <w:rPr>
          <w:rFonts w:eastAsiaTheme="minorEastAsia"/>
          <w:color w:val="000000" w:themeColor="text1"/>
        </w:rPr>
        <w:t xml:space="preserve"> of the farm </w:t>
      </w:r>
      <w:r w:rsidR="002B389A" w:rsidRPr="00014471">
        <w:rPr>
          <w:rFonts w:eastAsiaTheme="minorEastAsia"/>
          <w:color w:val="000000" w:themeColor="text1"/>
        </w:rPr>
        <w:t>level</w:t>
      </w:r>
      <w:r w:rsidR="00345509" w:rsidRPr="00014471">
        <w:rPr>
          <w:rFonts w:eastAsiaTheme="minorEastAsia"/>
          <w:color w:val="000000" w:themeColor="text1"/>
        </w:rPr>
        <w:t xml:space="preserve">, </w:t>
      </w:r>
      <w:r w:rsidRPr="00014471">
        <w:rPr>
          <w:rFonts w:eastAsiaTheme="minorEastAsia"/>
          <w:color w:val="000000" w:themeColor="text1"/>
        </w:rPr>
        <w:t>assumed to be normally distributed</w:t>
      </w:r>
      <w:r w:rsidRPr="00014471">
        <w:rPr>
          <w:color w:val="000000" w:themeColor="text1"/>
        </w:rPr>
        <w:t>.</w:t>
      </w:r>
      <w:r w:rsidR="0019284E" w:rsidRPr="00014471">
        <w:rPr>
          <w:color w:val="000000" w:themeColor="text1"/>
        </w:rPr>
        <w:t xml:space="preserve"> </w:t>
      </w:r>
      <w:r w:rsidR="00F3290D" w:rsidRPr="00014471">
        <w:rPr>
          <w:rFonts w:cs="Times New Roman"/>
          <w:szCs w:val="24"/>
        </w:rPr>
        <w:t>Models goodness-of-fit were assessed</w:t>
      </w:r>
      <w:r w:rsidR="00F3290D" w:rsidRPr="00014471">
        <w:rPr>
          <w:color w:val="000000" w:themeColor="text1"/>
        </w:rPr>
        <w:t xml:space="preserve"> using the same approaches </w:t>
      </w:r>
      <w:r w:rsidR="00F3290D" w:rsidRPr="00014471">
        <w:rPr>
          <w:color w:val="000000" w:themeColor="text1"/>
          <w:lang w:val="en"/>
        </w:rPr>
        <w:t>as those previously described.</w:t>
      </w:r>
    </w:p>
    <w:p w14:paraId="0B8C81F3" w14:textId="77777777" w:rsidR="004C0ADF" w:rsidRPr="00014471" w:rsidRDefault="004C0ADF" w:rsidP="00AC2435">
      <w:pPr>
        <w:spacing w:before="0" w:after="0" w:line="480" w:lineRule="auto"/>
        <w:rPr>
          <w:color w:val="000000" w:themeColor="text1"/>
        </w:rPr>
      </w:pPr>
    </w:p>
    <w:p w14:paraId="09786F82" w14:textId="77777777" w:rsidR="002F085C" w:rsidRPr="00014471" w:rsidRDefault="002F085C" w:rsidP="00AC2435">
      <w:pPr>
        <w:pStyle w:val="H04"/>
        <w:numPr>
          <w:ilvl w:val="0"/>
          <w:numId w:val="53"/>
        </w:numPr>
        <w:spacing w:before="0" w:after="0" w:line="480" w:lineRule="auto"/>
        <w:contextualSpacing w:val="0"/>
      </w:pPr>
      <w:r w:rsidRPr="00014471">
        <w:t>Results</w:t>
      </w:r>
    </w:p>
    <w:p w14:paraId="6C5A90C3" w14:textId="6D9C178F" w:rsidR="00EF4387" w:rsidRPr="00014471" w:rsidRDefault="00EF4387" w:rsidP="00AC2435">
      <w:pPr>
        <w:pStyle w:val="H04"/>
        <w:numPr>
          <w:ilvl w:val="0"/>
          <w:numId w:val="0"/>
        </w:numPr>
        <w:spacing w:before="0" w:after="0" w:line="480" w:lineRule="auto"/>
        <w:contextualSpacing w:val="0"/>
        <w:rPr>
          <w:b w:val="0"/>
          <w:i/>
        </w:rPr>
      </w:pPr>
      <w:r w:rsidRPr="00014471">
        <w:rPr>
          <w:b w:val="0"/>
          <w:i/>
        </w:rPr>
        <w:t xml:space="preserve">3.1. Study </w:t>
      </w:r>
      <w:r w:rsidR="00DC38A3" w:rsidRPr="00014471">
        <w:rPr>
          <w:b w:val="0"/>
          <w:i/>
        </w:rPr>
        <w:t>heifers</w:t>
      </w:r>
    </w:p>
    <w:p w14:paraId="2F665760" w14:textId="3E4CF11A" w:rsidR="001B78B9" w:rsidRPr="00014471" w:rsidRDefault="00180BB0" w:rsidP="00704576">
      <w:pPr>
        <w:pStyle w:val="H04"/>
        <w:numPr>
          <w:ilvl w:val="0"/>
          <w:numId w:val="0"/>
        </w:numPr>
        <w:spacing w:before="0" w:after="0" w:line="480" w:lineRule="auto"/>
        <w:ind w:firstLine="720"/>
        <w:contextualSpacing w:val="0"/>
        <w:rPr>
          <w:b w:val="0"/>
          <w:lang w:val="en-US"/>
        </w:rPr>
      </w:pPr>
      <w:r w:rsidRPr="00014471">
        <w:rPr>
          <w:b w:val="0"/>
          <w:bCs/>
          <w:lang w:val="en-US"/>
        </w:rPr>
        <w:t>Of the 43 dairy farm</w:t>
      </w:r>
      <w:r w:rsidR="00EF4387" w:rsidRPr="00014471">
        <w:rPr>
          <w:b w:val="0"/>
          <w:bCs/>
          <w:lang w:val="en-US"/>
        </w:rPr>
        <w:t xml:space="preserve">s included, </w:t>
      </w:r>
      <w:r w:rsidR="009160EA" w:rsidRPr="00014471">
        <w:rPr>
          <w:b w:val="0"/>
          <w:bCs/>
          <w:lang w:val="en-US"/>
        </w:rPr>
        <w:t>two withdrew shortly after the start of the study</w:t>
      </w:r>
      <w:r w:rsidR="00613B60" w:rsidRPr="00014471">
        <w:rPr>
          <w:b w:val="0"/>
          <w:bCs/>
          <w:lang w:val="en-US"/>
        </w:rPr>
        <w:t xml:space="preserve">, resulting in a study participation of </w:t>
      </w:r>
      <w:r w:rsidR="0025424B" w:rsidRPr="00014471">
        <w:rPr>
          <w:b w:val="0"/>
          <w:bCs/>
          <w:lang w:val="en-US"/>
        </w:rPr>
        <w:t>95 %</w:t>
      </w:r>
      <w:r w:rsidR="000A1A5E" w:rsidRPr="00014471">
        <w:rPr>
          <w:b w:val="0"/>
          <w:bCs/>
          <w:lang w:val="en-US"/>
        </w:rPr>
        <w:t>.</w:t>
      </w:r>
      <w:r w:rsidR="001B78B9" w:rsidRPr="00014471">
        <w:rPr>
          <w:b w:val="0"/>
          <w:bCs/>
          <w:lang w:val="en-US"/>
        </w:rPr>
        <w:t xml:space="preserve"> </w:t>
      </w:r>
      <w:r w:rsidR="008F0E79" w:rsidRPr="00014471">
        <w:rPr>
          <w:b w:val="0"/>
          <w:bCs/>
          <w:lang w:val="en-US"/>
        </w:rPr>
        <w:t>Most of the</w:t>
      </w:r>
      <w:r w:rsidR="00DD0019" w:rsidRPr="00014471">
        <w:rPr>
          <w:b w:val="0"/>
          <w:bCs/>
          <w:lang w:val="en-US"/>
        </w:rPr>
        <w:t xml:space="preserve"> study</w:t>
      </w:r>
      <w:r w:rsidR="008F0E79" w:rsidRPr="00014471">
        <w:rPr>
          <w:b w:val="0"/>
          <w:bCs/>
          <w:lang w:val="en-US"/>
        </w:rPr>
        <w:t xml:space="preserve"> farms (</w:t>
      </w:r>
      <w:r w:rsidR="004E5624" w:rsidRPr="00014471">
        <w:rPr>
          <w:b w:val="0"/>
          <w:bCs/>
          <w:lang w:val="en-US"/>
        </w:rPr>
        <w:t>76</w:t>
      </w:r>
      <w:r w:rsidR="00AC0022" w:rsidRPr="00014471">
        <w:rPr>
          <w:b w:val="0"/>
          <w:bCs/>
          <w:lang w:val="en-US"/>
        </w:rPr>
        <w:t xml:space="preserve"> </w:t>
      </w:r>
      <w:r w:rsidR="008F0E79" w:rsidRPr="00014471">
        <w:rPr>
          <w:b w:val="0"/>
          <w:bCs/>
          <w:lang w:val="en-US"/>
        </w:rPr>
        <w:t>%) were clustered around south-west counties, including counties of Somerset (N=1</w:t>
      </w:r>
      <w:r w:rsidR="004E5624" w:rsidRPr="00014471">
        <w:rPr>
          <w:b w:val="0"/>
          <w:bCs/>
          <w:lang w:val="en-US"/>
        </w:rPr>
        <w:t>8</w:t>
      </w:r>
      <w:r w:rsidR="008F0E79" w:rsidRPr="00014471">
        <w:rPr>
          <w:b w:val="0"/>
          <w:bCs/>
          <w:lang w:val="en-US"/>
        </w:rPr>
        <w:t>), Wiltshire (N=8), Devon (N=3), Cornwall (N=1), and Gloucestershire (N=1).</w:t>
      </w:r>
      <w:r w:rsidR="00BF16A3" w:rsidRPr="00014471">
        <w:rPr>
          <w:b w:val="0"/>
          <w:bCs/>
          <w:lang w:val="en-US"/>
        </w:rPr>
        <w:t xml:space="preserve"> A total of 1,454 heifer IM samples were included in the study, with 350 collected in spring (i.e., between April and June), 357 in summer (i.e., between July and September), 373 in autumn (i.e., between October and December), and 375 in winter (i.e., January and March).</w:t>
      </w:r>
      <w:r w:rsidR="008F0E79" w:rsidRPr="00014471">
        <w:rPr>
          <w:b w:val="0"/>
          <w:bCs/>
          <w:lang w:val="en-US"/>
        </w:rPr>
        <w:t xml:space="preserve"> </w:t>
      </w:r>
      <w:r w:rsidR="00405AD0" w:rsidRPr="00014471">
        <w:rPr>
          <w:b w:val="0"/>
          <w:bCs/>
          <w:lang w:val="en-US"/>
        </w:rPr>
        <w:t>The median number [</w:t>
      </w:r>
      <w:r w:rsidR="006B53E5" w:rsidRPr="00014471">
        <w:rPr>
          <w:b w:val="0"/>
          <w:bCs/>
          <w:lang w:val="en-US"/>
        </w:rPr>
        <w:t>i</w:t>
      </w:r>
      <w:r w:rsidR="0052197A" w:rsidRPr="00014471">
        <w:rPr>
          <w:b w:val="0"/>
          <w:bCs/>
          <w:lang w:val="en-US"/>
        </w:rPr>
        <w:t>n</w:t>
      </w:r>
      <w:r w:rsidR="00405AD0" w:rsidRPr="00014471">
        <w:rPr>
          <w:b w:val="0"/>
          <w:bCs/>
          <w:lang w:val="en-US"/>
        </w:rPr>
        <w:t>terquartile range (IQR), 25–75</w:t>
      </w:r>
      <w:r w:rsidR="002152E8" w:rsidRPr="00014471">
        <w:rPr>
          <w:b w:val="0"/>
          <w:bCs/>
          <w:lang w:val="en-US"/>
        </w:rPr>
        <w:t xml:space="preserve"> </w:t>
      </w:r>
      <w:r w:rsidR="00405AD0" w:rsidRPr="00014471">
        <w:rPr>
          <w:b w:val="0"/>
          <w:bCs/>
          <w:lang w:val="en-US"/>
        </w:rPr>
        <w:t>%]</w:t>
      </w:r>
      <w:r w:rsidR="0052197A" w:rsidRPr="00014471">
        <w:rPr>
          <w:b w:val="0"/>
          <w:bCs/>
          <w:lang w:val="en-US"/>
        </w:rPr>
        <w:t xml:space="preserve"> of heifers sampled per farm was 34 (25–44). </w:t>
      </w:r>
      <w:r w:rsidR="0069385C" w:rsidRPr="00014471">
        <w:rPr>
          <w:b w:val="0"/>
          <w:bCs/>
          <w:lang w:val="en-US"/>
        </w:rPr>
        <w:t xml:space="preserve">Sampled heifers </w:t>
      </w:r>
      <w:r w:rsidR="0069385C" w:rsidRPr="00014471">
        <w:rPr>
          <w:b w:val="0"/>
          <w:bCs/>
        </w:rPr>
        <w:t>were predominantly Holstein Friesian (91</w:t>
      </w:r>
      <w:r w:rsidR="002152E8" w:rsidRPr="00014471">
        <w:rPr>
          <w:b w:val="0"/>
          <w:bCs/>
        </w:rPr>
        <w:t xml:space="preserve"> </w:t>
      </w:r>
      <w:r w:rsidR="0069385C" w:rsidRPr="00014471">
        <w:rPr>
          <w:b w:val="0"/>
          <w:bCs/>
        </w:rPr>
        <w:t>%)</w:t>
      </w:r>
      <w:r w:rsidR="00AB0287" w:rsidRPr="00014471">
        <w:rPr>
          <w:b w:val="0"/>
          <w:bCs/>
        </w:rPr>
        <w:t xml:space="preserve"> and </w:t>
      </w:r>
      <w:r w:rsidR="0093055A" w:rsidRPr="00014471">
        <w:rPr>
          <w:b w:val="0"/>
          <w:bCs/>
        </w:rPr>
        <w:t xml:space="preserve">mainly </w:t>
      </w:r>
      <w:r w:rsidR="00AB0287" w:rsidRPr="00014471">
        <w:rPr>
          <w:b w:val="0"/>
          <w:bCs/>
        </w:rPr>
        <w:t>born in 2012 (n = 1,013; 70</w:t>
      </w:r>
      <w:r w:rsidR="002152E8" w:rsidRPr="00014471">
        <w:rPr>
          <w:b w:val="0"/>
          <w:bCs/>
        </w:rPr>
        <w:t xml:space="preserve"> </w:t>
      </w:r>
      <w:r w:rsidR="00AB0287" w:rsidRPr="00014471">
        <w:rPr>
          <w:b w:val="0"/>
          <w:bCs/>
        </w:rPr>
        <w:t>%)</w:t>
      </w:r>
      <w:r w:rsidR="0069385C" w:rsidRPr="00014471">
        <w:rPr>
          <w:b w:val="0"/>
          <w:bCs/>
        </w:rPr>
        <w:t xml:space="preserve">. </w:t>
      </w:r>
      <w:r w:rsidR="0052197A" w:rsidRPr="00014471">
        <w:rPr>
          <w:b w:val="0"/>
          <w:bCs/>
          <w:lang w:val="en-US"/>
        </w:rPr>
        <w:t xml:space="preserve">Main characteristics of </w:t>
      </w:r>
      <w:r w:rsidR="008C34A9" w:rsidRPr="00014471">
        <w:rPr>
          <w:b w:val="0"/>
          <w:bCs/>
          <w:lang w:val="en-US"/>
        </w:rPr>
        <w:t xml:space="preserve">the </w:t>
      </w:r>
      <w:r w:rsidR="0052197A" w:rsidRPr="00014471">
        <w:rPr>
          <w:b w:val="0"/>
          <w:bCs/>
          <w:lang w:val="en-US"/>
        </w:rPr>
        <w:t>farms</w:t>
      </w:r>
      <w:r w:rsidR="008C34A9" w:rsidRPr="00014471">
        <w:rPr>
          <w:b w:val="0"/>
          <w:bCs/>
          <w:lang w:val="en-US"/>
        </w:rPr>
        <w:t xml:space="preserve"> </w:t>
      </w:r>
      <w:r w:rsidR="0052197A" w:rsidRPr="00014471">
        <w:rPr>
          <w:b w:val="0"/>
          <w:bCs/>
          <w:lang w:val="en-US"/>
        </w:rPr>
        <w:t xml:space="preserve">are presented in Table 1, </w:t>
      </w:r>
      <w:r w:rsidR="00233922" w:rsidRPr="00014471">
        <w:rPr>
          <w:b w:val="0"/>
          <w:bCs/>
          <w:lang w:val="en-US"/>
        </w:rPr>
        <w:t>in particular</w:t>
      </w:r>
      <w:r w:rsidR="0052197A" w:rsidRPr="00014471">
        <w:rPr>
          <w:b w:val="0"/>
          <w:bCs/>
          <w:lang w:val="en-US"/>
        </w:rPr>
        <w:t xml:space="preserve"> those related to</w:t>
      </w:r>
      <w:r w:rsidR="00233922" w:rsidRPr="00014471">
        <w:rPr>
          <w:b w:val="0"/>
          <w:bCs/>
          <w:lang w:val="en-US"/>
        </w:rPr>
        <w:t xml:space="preserve"> </w:t>
      </w:r>
      <w:r w:rsidR="0052197A" w:rsidRPr="00014471">
        <w:rPr>
          <w:b w:val="0"/>
          <w:bCs/>
          <w:lang w:val="en-US"/>
        </w:rPr>
        <w:t>food</w:t>
      </w:r>
      <w:r w:rsidR="00AB0287" w:rsidRPr="00014471">
        <w:rPr>
          <w:b w:val="0"/>
          <w:bCs/>
          <w:lang w:val="en-US"/>
        </w:rPr>
        <w:t xml:space="preserve"> management</w:t>
      </w:r>
      <w:r w:rsidR="00DF38CB" w:rsidRPr="00014471">
        <w:rPr>
          <w:b w:val="0"/>
          <w:bCs/>
          <w:lang w:val="en-US"/>
        </w:rPr>
        <w:t>,</w:t>
      </w:r>
      <w:r w:rsidR="0052197A" w:rsidRPr="00014471">
        <w:rPr>
          <w:b w:val="0"/>
          <w:bCs/>
          <w:lang w:val="en-US"/>
        </w:rPr>
        <w:t xml:space="preserve"> health </w:t>
      </w:r>
      <w:r w:rsidR="008C34A9" w:rsidRPr="00014471">
        <w:rPr>
          <w:b w:val="0"/>
          <w:bCs/>
          <w:lang w:val="en-US"/>
        </w:rPr>
        <w:t>and</w:t>
      </w:r>
      <w:r w:rsidR="006D6FC3" w:rsidRPr="00014471">
        <w:rPr>
          <w:b w:val="0"/>
          <w:bCs/>
          <w:lang w:val="en-US"/>
        </w:rPr>
        <w:t xml:space="preserve"> </w:t>
      </w:r>
      <w:r w:rsidR="0052197A" w:rsidRPr="00014471">
        <w:rPr>
          <w:b w:val="0"/>
          <w:bCs/>
          <w:lang w:val="en-US"/>
        </w:rPr>
        <w:t>production</w:t>
      </w:r>
      <w:r w:rsidR="00BB617C" w:rsidRPr="00014471">
        <w:rPr>
          <w:b w:val="0"/>
          <w:bCs/>
          <w:lang w:val="en-US"/>
        </w:rPr>
        <w:t xml:space="preserve"> </w:t>
      </w:r>
      <w:r w:rsidR="00BB617C" w:rsidRPr="00014471">
        <w:rPr>
          <w:b w:val="0"/>
          <w:bCs/>
          <w:lang w:val="en-US"/>
        </w:rPr>
        <w:lastRenderedPageBreak/>
        <w:t>performances</w:t>
      </w:r>
      <w:r w:rsidR="0052197A" w:rsidRPr="00014471">
        <w:rPr>
          <w:b w:val="0"/>
          <w:bCs/>
          <w:lang w:val="en-US"/>
        </w:rPr>
        <w:t>.</w:t>
      </w:r>
      <w:r w:rsidR="00E54C6C" w:rsidRPr="00014471">
        <w:rPr>
          <w:b w:val="0"/>
          <w:bCs/>
          <w:lang w:val="en-US"/>
        </w:rPr>
        <w:t xml:space="preserve"> </w:t>
      </w:r>
      <w:r w:rsidR="00704576" w:rsidRPr="00014471">
        <w:rPr>
          <w:b w:val="0"/>
          <w:bCs/>
          <w:lang w:val="en-US"/>
        </w:rPr>
        <w:t>Most heifers (59</w:t>
      </w:r>
      <w:r w:rsidR="0025424B" w:rsidRPr="00014471">
        <w:rPr>
          <w:b w:val="0"/>
          <w:bCs/>
          <w:lang w:val="en-US"/>
        </w:rPr>
        <w:t xml:space="preserve"> </w:t>
      </w:r>
      <w:r w:rsidR="00704576" w:rsidRPr="00014471">
        <w:rPr>
          <w:b w:val="0"/>
          <w:bCs/>
          <w:lang w:val="en-US"/>
        </w:rPr>
        <w:t xml:space="preserve">%) had two </w:t>
      </w:r>
      <w:r w:rsidR="009A42C3" w:rsidRPr="00014471">
        <w:rPr>
          <w:b w:val="0"/>
          <w:bCs/>
          <w:lang w:val="en-US"/>
        </w:rPr>
        <w:t>grazing seasons before sampling, while the</w:t>
      </w:r>
      <w:r w:rsidR="00704576" w:rsidRPr="00014471">
        <w:rPr>
          <w:b w:val="0"/>
          <w:bCs/>
          <w:lang w:val="en-US"/>
        </w:rPr>
        <w:t xml:space="preserve"> others had one (17</w:t>
      </w:r>
      <w:r w:rsidR="0025424B" w:rsidRPr="00014471">
        <w:rPr>
          <w:b w:val="0"/>
          <w:bCs/>
          <w:lang w:val="en-US"/>
        </w:rPr>
        <w:t xml:space="preserve"> </w:t>
      </w:r>
      <w:r w:rsidR="00704576" w:rsidRPr="00014471">
        <w:rPr>
          <w:b w:val="0"/>
          <w:bCs/>
          <w:lang w:val="en-US"/>
        </w:rPr>
        <w:t>%) or more than two (24</w:t>
      </w:r>
      <w:r w:rsidR="0025424B" w:rsidRPr="00014471">
        <w:rPr>
          <w:b w:val="0"/>
          <w:bCs/>
          <w:lang w:val="en-US"/>
        </w:rPr>
        <w:t xml:space="preserve"> </w:t>
      </w:r>
      <w:r w:rsidR="00704576" w:rsidRPr="00014471">
        <w:rPr>
          <w:b w:val="0"/>
          <w:bCs/>
          <w:lang w:val="en-US"/>
        </w:rPr>
        <w:t>%).</w:t>
      </w:r>
    </w:p>
    <w:p w14:paraId="193B6B4E" w14:textId="07F5B877" w:rsidR="002B7D12" w:rsidRPr="00014471" w:rsidRDefault="00EF4387" w:rsidP="00153968">
      <w:pPr>
        <w:pStyle w:val="H04"/>
        <w:numPr>
          <w:ilvl w:val="0"/>
          <w:numId w:val="0"/>
        </w:numPr>
        <w:spacing w:before="240" w:after="0" w:line="480" w:lineRule="auto"/>
        <w:contextualSpacing w:val="0"/>
        <w:rPr>
          <w:b w:val="0"/>
          <w:i/>
        </w:rPr>
      </w:pPr>
      <w:r w:rsidRPr="00014471">
        <w:rPr>
          <w:b w:val="0"/>
          <w:i/>
        </w:rPr>
        <w:t>3.2</w:t>
      </w:r>
      <w:r w:rsidR="006E022E" w:rsidRPr="00014471">
        <w:rPr>
          <w:b w:val="0"/>
          <w:i/>
        </w:rPr>
        <w:t>.</w:t>
      </w:r>
      <w:r w:rsidRPr="00014471">
        <w:rPr>
          <w:b w:val="0"/>
          <w:i/>
        </w:rPr>
        <w:t xml:space="preserve"> </w:t>
      </w:r>
      <w:r w:rsidR="00CD4682" w:rsidRPr="00014471">
        <w:rPr>
          <w:b w:val="0"/>
          <w:i/>
        </w:rPr>
        <w:t>Association</w:t>
      </w:r>
      <w:r w:rsidR="00344C7C" w:rsidRPr="00014471">
        <w:rPr>
          <w:b w:val="0"/>
          <w:i/>
        </w:rPr>
        <w:t xml:space="preserve"> between </w:t>
      </w:r>
      <w:r w:rsidR="00EA3C0D" w:rsidRPr="00014471">
        <w:rPr>
          <w:b w:val="0"/>
          <w:i/>
        </w:rPr>
        <w:t xml:space="preserve">individual </w:t>
      </w:r>
      <w:r w:rsidR="00344C7C" w:rsidRPr="00014471">
        <w:rPr>
          <w:b w:val="0"/>
          <w:i/>
        </w:rPr>
        <w:t>level</w:t>
      </w:r>
      <w:r w:rsidR="00EA3C0D" w:rsidRPr="00014471">
        <w:rPr>
          <w:b w:val="0"/>
          <w:i/>
        </w:rPr>
        <w:t>s</w:t>
      </w:r>
      <w:r w:rsidR="00344C7C" w:rsidRPr="00014471">
        <w:rPr>
          <w:b w:val="0"/>
          <w:i/>
        </w:rPr>
        <w:t xml:space="preserve"> of milk antibody against Ostertagia ostertagi and</w:t>
      </w:r>
      <w:r w:rsidR="0025151D" w:rsidRPr="00014471">
        <w:rPr>
          <w:b w:val="0"/>
          <w:i/>
        </w:rPr>
        <w:t xml:space="preserve"> </w:t>
      </w:r>
      <w:r w:rsidR="00A64AFC" w:rsidRPr="00014471">
        <w:rPr>
          <w:b w:val="0"/>
          <w:i/>
        </w:rPr>
        <w:t xml:space="preserve">first-lactation heifers’ </w:t>
      </w:r>
      <w:r w:rsidR="00344C7C" w:rsidRPr="00014471">
        <w:rPr>
          <w:b w:val="0"/>
          <w:i/>
        </w:rPr>
        <w:t>milk production</w:t>
      </w:r>
    </w:p>
    <w:p w14:paraId="613606A7" w14:textId="061E829B" w:rsidR="00F73E12" w:rsidRPr="00014471" w:rsidRDefault="00C2115D" w:rsidP="00F73E12">
      <w:pPr>
        <w:spacing w:before="120" w:after="0" w:line="480" w:lineRule="auto"/>
        <w:ind w:firstLine="720"/>
        <w:rPr>
          <w:lang w:val="en-US"/>
        </w:rPr>
      </w:pPr>
      <w:bookmarkStart w:id="8" w:name="_Toc461619133"/>
      <w:r w:rsidRPr="00014471">
        <w:t xml:space="preserve">The final models </w:t>
      </w:r>
      <w:r w:rsidR="000A1A5E" w:rsidRPr="00014471">
        <w:t xml:space="preserve">of </w:t>
      </w:r>
      <w:r w:rsidR="00CD4682" w:rsidRPr="00014471">
        <w:t>association</w:t>
      </w:r>
      <w:r w:rsidR="006E022E" w:rsidRPr="00014471">
        <w:t xml:space="preserve"> between </w:t>
      </w:r>
      <w:r w:rsidR="003A0283" w:rsidRPr="00014471">
        <w:t>IM ODR and heifer</w:t>
      </w:r>
      <w:r w:rsidR="005D562E" w:rsidRPr="00014471">
        <w:t>s’ yields in</w:t>
      </w:r>
      <w:r w:rsidR="003A0283" w:rsidRPr="00014471">
        <w:t xml:space="preserve"> </w:t>
      </w:r>
      <w:r w:rsidR="000A1A5E" w:rsidRPr="00014471">
        <w:t>milk</w:t>
      </w:r>
      <w:r w:rsidR="003A0283" w:rsidRPr="00014471">
        <w:t xml:space="preserve">, protein and fat </w:t>
      </w:r>
      <w:r w:rsidR="006E022E" w:rsidRPr="00014471">
        <w:t xml:space="preserve">at </w:t>
      </w:r>
      <w:r w:rsidR="005F3C47" w:rsidRPr="00014471">
        <w:rPr>
          <w:bCs/>
        </w:rPr>
        <w:t>t</w:t>
      </w:r>
      <w:r w:rsidR="005F3C47" w:rsidRPr="00014471">
        <w:rPr>
          <w:bCs/>
          <w:vertAlign w:val="subscript"/>
        </w:rPr>
        <w:t>S</w:t>
      </w:r>
      <w:r w:rsidR="005F3C47" w:rsidRPr="00014471">
        <w:t xml:space="preserve"> </w:t>
      </w:r>
      <w:r w:rsidR="006E022E" w:rsidRPr="00014471">
        <w:t xml:space="preserve">and </w:t>
      </w:r>
      <w:r w:rsidR="005F3C47" w:rsidRPr="00014471">
        <w:rPr>
          <w:bCs/>
        </w:rPr>
        <w:t>t</w:t>
      </w:r>
      <w:r w:rsidR="005F3C47" w:rsidRPr="00014471">
        <w:rPr>
          <w:bCs/>
          <w:vertAlign w:val="subscript"/>
        </w:rPr>
        <w:t>305</w:t>
      </w:r>
      <w:r w:rsidR="005F3C47" w:rsidRPr="00014471">
        <w:t xml:space="preserve"> </w:t>
      </w:r>
      <w:r w:rsidRPr="00014471">
        <w:t xml:space="preserve">are </w:t>
      </w:r>
      <w:r w:rsidR="000A1A5E" w:rsidRPr="00014471">
        <w:t>presented</w:t>
      </w:r>
      <w:r w:rsidR="00B7105E" w:rsidRPr="00014471">
        <w:t xml:space="preserve"> in</w:t>
      </w:r>
      <w:r w:rsidR="000A1A5E" w:rsidRPr="00014471">
        <w:t xml:space="preserve"> Tables </w:t>
      </w:r>
      <w:r w:rsidR="00570584" w:rsidRPr="00014471">
        <w:t>2</w:t>
      </w:r>
      <w:r w:rsidR="000A1A5E" w:rsidRPr="00014471">
        <w:t xml:space="preserve"> and </w:t>
      </w:r>
      <w:r w:rsidR="00570584" w:rsidRPr="00014471">
        <w:t>3</w:t>
      </w:r>
      <w:r w:rsidRPr="00014471">
        <w:t xml:space="preserve">. </w:t>
      </w:r>
      <w:r w:rsidR="00B11021" w:rsidRPr="00014471">
        <w:rPr>
          <w:color w:val="000000" w:themeColor="text1"/>
        </w:rPr>
        <w:t>At</w:t>
      </w:r>
      <w:r w:rsidR="005F3C47" w:rsidRPr="00014471">
        <w:rPr>
          <w:color w:val="000000" w:themeColor="text1"/>
        </w:rPr>
        <w:t xml:space="preserve"> </w:t>
      </w:r>
      <w:r w:rsidR="005F3C47" w:rsidRPr="00014471">
        <w:rPr>
          <w:bCs/>
        </w:rPr>
        <w:t>t</w:t>
      </w:r>
      <w:r w:rsidR="005F3C47" w:rsidRPr="00014471">
        <w:rPr>
          <w:bCs/>
          <w:vertAlign w:val="subscript"/>
        </w:rPr>
        <w:t>S</w:t>
      </w:r>
      <w:r w:rsidR="00B11021" w:rsidRPr="00014471">
        <w:rPr>
          <w:color w:val="000000" w:themeColor="text1"/>
        </w:rPr>
        <w:t xml:space="preserve">, </w:t>
      </w:r>
      <w:r w:rsidR="00270B29" w:rsidRPr="00014471">
        <w:rPr>
          <w:color w:val="000000" w:themeColor="text1"/>
        </w:rPr>
        <w:t>heifer</w:t>
      </w:r>
      <w:r w:rsidR="005D562E" w:rsidRPr="00014471">
        <w:rPr>
          <w:color w:val="000000" w:themeColor="text1"/>
        </w:rPr>
        <w:t>s’</w:t>
      </w:r>
      <w:r w:rsidR="00270B29" w:rsidRPr="00014471">
        <w:rPr>
          <w:color w:val="000000" w:themeColor="text1"/>
        </w:rPr>
        <w:t xml:space="preserve"> </w:t>
      </w:r>
      <w:r w:rsidRPr="00014471">
        <w:rPr>
          <w:color w:val="000000" w:themeColor="text1"/>
        </w:rPr>
        <w:t xml:space="preserve">milk yield was significantly associated with </w:t>
      </w:r>
      <w:r w:rsidR="003E477E" w:rsidRPr="00014471">
        <w:rPr>
          <w:color w:val="000000" w:themeColor="text1"/>
        </w:rPr>
        <w:t xml:space="preserve">levels of heifer and farm exposure to </w:t>
      </w:r>
      <w:r w:rsidR="003E477E" w:rsidRPr="00014471">
        <w:rPr>
          <w:i/>
          <w:color w:val="000000" w:themeColor="text1"/>
        </w:rPr>
        <w:t>O. ostertagi</w:t>
      </w:r>
      <w:r w:rsidR="003E477E" w:rsidRPr="00014471">
        <w:rPr>
          <w:color w:val="000000" w:themeColor="text1"/>
        </w:rPr>
        <w:t xml:space="preserve"> on pasture</w:t>
      </w:r>
      <w:r w:rsidR="00B11021" w:rsidRPr="00014471">
        <w:rPr>
          <w:color w:val="000000" w:themeColor="text1"/>
        </w:rPr>
        <w:t>: f</w:t>
      </w:r>
      <w:r w:rsidRPr="00014471">
        <w:rPr>
          <w:color w:val="000000" w:themeColor="text1"/>
        </w:rPr>
        <w:t xml:space="preserve">or each 0.1 unit increase in </w:t>
      </w:r>
      <w:r w:rsidR="006E022E" w:rsidRPr="00014471">
        <w:rPr>
          <w:color w:val="000000" w:themeColor="text1"/>
        </w:rPr>
        <w:t>IM</w:t>
      </w:r>
      <w:r w:rsidR="00284523" w:rsidRPr="00014471">
        <w:rPr>
          <w:color w:val="000000" w:themeColor="text1"/>
        </w:rPr>
        <w:t xml:space="preserve"> and BTM ODR, individual</w:t>
      </w:r>
      <w:r w:rsidRPr="00014471">
        <w:rPr>
          <w:color w:val="000000" w:themeColor="text1"/>
        </w:rPr>
        <w:t xml:space="preserve"> milk yield declined by 0.26</w:t>
      </w:r>
      <w:r w:rsidR="00C4061D" w:rsidRPr="00014471">
        <w:rPr>
          <w:color w:val="000000" w:themeColor="text1"/>
        </w:rPr>
        <w:t xml:space="preserve"> </w:t>
      </w:r>
      <w:r w:rsidRPr="00014471">
        <w:rPr>
          <w:color w:val="000000" w:themeColor="text1"/>
        </w:rPr>
        <w:t xml:space="preserve">kg </w:t>
      </w:r>
      <w:r w:rsidR="00C62E6B" w:rsidRPr="00014471">
        <w:rPr>
          <w:color w:val="000000" w:themeColor="text1"/>
        </w:rPr>
        <w:t>[</w:t>
      </w:r>
      <w:r w:rsidR="0025424B" w:rsidRPr="00014471">
        <w:rPr>
          <w:bCs/>
          <w:lang w:val="en-US"/>
        </w:rPr>
        <w:t>95</w:t>
      </w:r>
      <w:r w:rsidR="0025424B" w:rsidRPr="00014471">
        <w:rPr>
          <w:b/>
          <w:bCs/>
          <w:lang w:val="en-US"/>
        </w:rPr>
        <w:t xml:space="preserve"> </w:t>
      </w:r>
      <w:r w:rsidR="0025424B" w:rsidRPr="00014471">
        <w:rPr>
          <w:bCs/>
          <w:lang w:val="en-US"/>
        </w:rPr>
        <w:t xml:space="preserve">% </w:t>
      </w:r>
      <w:r w:rsidR="005D562E" w:rsidRPr="00014471">
        <w:rPr>
          <w:bCs/>
          <w:color w:val="000000" w:themeColor="text1"/>
        </w:rPr>
        <w:t>C</w:t>
      </w:r>
      <w:r w:rsidR="00C62E6B" w:rsidRPr="00014471">
        <w:rPr>
          <w:bCs/>
          <w:color w:val="000000" w:themeColor="text1"/>
        </w:rPr>
        <w:t>onfidenc</w:t>
      </w:r>
      <w:r w:rsidR="005D562E" w:rsidRPr="00014471">
        <w:rPr>
          <w:bCs/>
          <w:color w:val="000000" w:themeColor="text1"/>
        </w:rPr>
        <w:t>e I</w:t>
      </w:r>
      <w:r w:rsidR="00C62E6B" w:rsidRPr="00014471">
        <w:rPr>
          <w:bCs/>
          <w:color w:val="000000" w:themeColor="text1"/>
        </w:rPr>
        <w:t>nterval (CI)</w:t>
      </w:r>
      <w:r w:rsidR="00C62E6B" w:rsidRPr="00014471">
        <w:rPr>
          <w:color w:val="000000" w:themeColor="text1"/>
        </w:rPr>
        <w:t>:</w:t>
      </w:r>
      <w:r w:rsidRPr="00014471">
        <w:rPr>
          <w:color w:val="000000" w:themeColor="text1"/>
        </w:rPr>
        <w:t xml:space="preserve"> </w:t>
      </w:r>
      <w:r w:rsidRPr="00014471">
        <w:rPr>
          <w:bCs/>
          <w:color w:val="000000" w:themeColor="text1"/>
        </w:rPr>
        <w:t>-0.40;-0.13</w:t>
      </w:r>
      <w:r w:rsidR="00C62E6B" w:rsidRPr="00014471">
        <w:rPr>
          <w:bCs/>
          <w:color w:val="000000" w:themeColor="text1"/>
        </w:rPr>
        <w:t>]</w:t>
      </w:r>
      <w:r w:rsidRPr="00014471">
        <w:rPr>
          <w:bCs/>
          <w:color w:val="000000" w:themeColor="text1"/>
        </w:rPr>
        <w:t xml:space="preserve"> </w:t>
      </w:r>
      <w:r w:rsidRPr="00014471">
        <w:rPr>
          <w:color w:val="000000" w:themeColor="text1"/>
        </w:rPr>
        <w:t>and 0.92</w:t>
      </w:r>
      <w:r w:rsidR="00C4061D" w:rsidRPr="00014471">
        <w:rPr>
          <w:color w:val="000000" w:themeColor="text1"/>
        </w:rPr>
        <w:t xml:space="preserve"> </w:t>
      </w:r>
      <w:r w:rsidRPr="00014471">
        <w:rPr>
          <w:color w:val="000000" w:themeColor="text1"/>
        </w:rPr>
        <w:t>kg (</w:t>
      </w:r>
      <w:r w:rsidR="0025424B" w:rsidRPr="00014471">
        <w:rPr>
          <w:bCs/>
          <w:lang w:val="en-US"/>
        </w:rPr>
        <w:t>95</w:t>
      </w:r>
      <w:r w:rsidR="0025424B" w:rsidRPr="00014471">
        <w:rPr>
          <w:b/>
          <w:bCs/>
          <w:lang w:val="en-US"/>
        </w:rPr>
        <w:t xml:space="preserve"> </w:t>
      </w:r>
      <w:r w:rsidR="0025424B" w:rsidRPr="00014471">
        <w:rPr>
          <w:bCs/>
          <w:lang w:val="en-US"/>
        </w:rPr>
        <w:t xml:space="preserve">% </w:t>
      </w:r>
      <w:r w:rsidR="0025424B" w:rsidRPr="00014471">
        <w:rPr>
          <w:color w:val="000000" w:themeColor="text1"/>
        </w:rPr>
        <w:t>CI</w:t>
      </w:r>
      <w:r w:rsidRPr="00014471">
        <w:rPr>
          <w:color w:val="000000" w:themeColor="text1"/>
        </w:rPr>
        <w:t xml:space="preserve">: </w:t>
      </w:r>
      <w:r w:rsidRPr="00014471">
        <w:rPr>
          <w:bCs/>
          <w:color w:val="000000" w:themeColor="text1"/>
        </w:rPr>
        <w:t>-1.37;-0.48)</w:t>
      </w:r>
      <w:r w:rsidRPr="00014471">
        <w:rPr>
          <w:color w:val="000000" w:themeColor="text1"/>
        </w:rPr>
        <w:t xml:space="preserve">, respectively. Moreover, heifers that originated from </w:t>
      </w:r>
      <w:r w:rsidR="00DA693B" w:rsidRPr="00014471">
        <w:rPr>
          <w:color w:val="000000" w:themeColor="text1"/>
        </w:rPr>
        <w:t>farm</w:t>
      </w:r>
      <w:r w:rsidRPr="00014471">
        <w:rPr>
          <w:color w:val="000000" w:themeColor="text1"/>
        </w:rPr>
        <w:t>s</w:t>
      </w:r>
      <w:r w:rsidR="0052787B" w:rsidRPr="00014471">
        <w:rPr>
          <w:color w:val="000000" w:themeColor="text1"/>
        </w:rPr>
        <w:t xml:space="preserve"> with</w:t>
      </w:r>
      <w:r w:rsidRPr="00014471">
        <w:rPr>
          <w:color w:val="000000" w:themeColor="text1"/>
        </w:rPr>
        <w:t xml:space="preserve"> </w:t>
      </w:r>
      <w:r w:rsidR="0052787B" w:rsidRPr="00014471">
        <w:rPr>
          <w:color w:val="000000" w:themeColor="text1"/>
        </w:rPr>
        <w:t xml:space="preserve">high exposure </w:t>
      </w:r>
      <w:r w:rsidRPr="00014471">
        <w:rPr>
          <w:color w:val="000000" w:themeColor="text1"/>
        </w:rPr>
        <w:t xml:space="preserve">to </w:t>
      </w:r>
      <w:r w:rsidRPr="00014471">
        <w:rPr>
          <w:i/>
          <w:color w:val="000000" w:themeColor="text1"/>
        </w:rPr>
        <w:t>O. ostertagi</w:t>
      </w:r>
      <w:r w:rsidRPr="00014471">
        <w:rPr>
          <w:color w:val="000000" w:themeColor="text1"/>
        </w:rPr>
        <w:t xml:space="preserve"> </w:t>
      </w:r>
      <w:r w:rsidR="00C62E6B" w:rsidRPr="00014471">
        <w:rPr>
          <w:color w:val="000000" w:themeColor="text1"/>
        </w:rPr>
        <w:t>at the end of the grazing season</w:t>
      </w:r>
      <w:r w:rsidRPr="00014471">
        <w:rPr>
          <w:color w:val="000000" w:themeColor="text1"/>
        </w:rPr>
        <w:t xml:space="preserve"> </w:t>
      </w:r>
      <w:r w:rsidRPr="00014471">
        <w:t>had significantly lower milk yield</w:t>
      </w:r>
      <w:r w:rsidR="005F3C47" w:rsidRPr="00014471">
        <w:t xml:space="preserve"> at</w:t>
      </w:r>
      <w:r w:rsidRPr="00014471">
        <w:t xml:space="preserve"> </w:t>
      </w:r>
      <w:r w:rsidR="005F3C47" w:rsidRPr="00014471">
        <w:rPr>
          <w:bCs/>
        </w:rPr>
        <w:t>t</w:t>
      </w:r>
      <w:r w:rsidR="005F3C47" w:rsidRPr="00014471">
        <w:rPr>
          <w:bCs/>
          <w:vertAlign w:val="subscript"/>
        </w:rPr>
        <w:t>305</w:t>
      </w:r>
      <w:r w:rsidR="005F3C47" w:rsidRPr="00014471">
        <w:t xml:space="preserve"> </w:t>
      </w:r>
      <w:r w:rsidR="002960FD" w:rsidRPr="00014471">
        <w:t>[</w:t>
      </w:r>
      <w:r w:rsidR="002960FD" w:rsidRPr="00014471">
        <w:rPr>
          <w:rFonts w:cs="Times New Roman"/>
          <w:bCs/>
          <w:color w:val="000000" w:themeColor="text1"/>
          <w:szCs w:val="24"/>
        </w:rPr>
        <w:t>Coefficient (β) (</w:t>
      </w:r>
      <w:r w:rsidR="0025424B" w:rsidRPr="00014471">
        <w:rPr>
          <w:bCs/>
          <w:lang w:val="en-US"/>
        </w:rPr>
        <w:t>95</w:t>
      </w:r>
      <w:r w:rsidR="0025424B" w:rsidRPr="00014471">
        <w:rPr>
          <w:b/>
          <w:bCs/>
          <w:lang w:val="en-US"/>
        </w:rPr>
        <w:t xml:space="preserve"> </w:t>
      </w:r>
      <w:r w:rsidR="0025424B" w:rsidRPr="00014471">
        <w:rPr>
          <w:bCs/>
          <w:lang w:val="en-US"/>
        </w:rPr>
        <w:t xml:space="preserve">% </w:t>
      </w:r>
      <w:r w:rsidR="0025424B" w:rsidRPr="00014471">
        <w:rPr>
          <w:color w:val="000000" w:themeColor="text1"/>
        </w:rPr>
        <w:t>CI</w:t>
      </w:r>
      <w:r w:rsidR="002960FD" w:rsidRPr="00014471">
        <w:rPr>
          <w:rFonts w:cs="Times New Roman"/>
          <w:bCs/>
          <w:color w:val="000000" w:themeColor="text1"/>
          <w:szCs w:val="24"/>
        </w:rPr>
        <w:t>): -</w:t>
      </w:r>
      <w:r w:rsidRPr="00014471">
        <w:t>121.09</w:t>
      </w:r>
      <w:r w:rsidR="00C4061D" w:rsidRPr="00014471">
        <w:t xml:space="preserve"> </w:t>
      </w:r>
      <w:r w:rsidRPr="00014471">
        <w:t xml:space="preserve">kg </w:t>
      </w:r>
      <w:r w:rsidRPr="00014471">
        <w:rPr>
          <w:color w:val="000000" w:themeColor="text1"/>
        </w:rPr>
        <w:t>(</w:t>
      </w:r>
      <w:r w:rsidRPr="00014471">
        <w:rPr>
          <w:bCs/>
        </w:rPr>
        <w:t>-226.74;-15.45)</w:t>
      </w:r>
      <w:r w:rsidR="002960FD" w:rsidRPr="00014471">
        <w:rPr>
          <w:bCs/>
        </w:rPr>
        <w:t>]</w:t>
      </w:r>
      <w:r w:rsidRPr="00014471">
        <w:t xml:space="preserve">. After controlling for </w:t>
      </w:r>
      <w:r w:rsidR="00FC34F0" w:rsidRPr="00014471">
        <w:t>milk yield</w:t>
      </w:r>
      <w:r w:rsidRPr="00014471">
        <w:t xml:space="preserve">, </w:t>
      </w:r>
      <w:r w:rsidR="00E36783" w:rsidRPr="00014471">
        <w:t>there were no</w:t>
      </w:r>
      <w:r w:rsidRPr="00014471">
        <w:rPr>
          <w:rFonts w:cs="Times New Roman"/>
          <w:bCs/>
          <w:szCs w:val="24"/>
        </w:rPr>
        <w:t xml:space="preserve"> significant association between yields in protein and fat and </w:t>
      </w:r>
      <w:r w:rsidR="00EA42AA" w:rsidRPr="00014471">
        <w:rPr>
          <w:rFonts w:cs="Times New Roman"/>
          <w:bCs/>
          <w:szCs w:val="24"/>
        </w:rPr>
        <w:t xml:space="preserve">levels </w:t>
      </w:r>
      <w:r w:rsidR="00F0615A" w:rsidRPr="00014471">
        <w:rPr>
          <w:rFonts w:cs="Times New Roman"/>
          <w:bCs/>
          <w:szCs w:val="24"/>
        </w:rPr>
        <w:t>of</w:t>
      </w:r>
      <w:r w:rsidR="006E022E" w:rsidRPr="00014471">
        <w:rPr>
          <w:rFonts w:cs="Times New Roman"/>
          <w:bCs/>
          <w:szCs w:val="24"/>
        </w:rPr>
        <w:t xml:space="preserve"> </w:t>
      </w:r>
      <w:r w:rsidR="00F0615A" w:rsidRPr="00014471">
        <w:rPr>
          <w:rFonts w:cs="Times New Roman"/>
          <w:bCs/>
          <w:szCs w:val="24"/>
        </w:rPr>
        <w:t>mi</w:t>
      </w:r>
      <w:r w:rsidR="005D562E" w:rsidRPr="00014471">
        <w:rPr>
          <w:rFonts w:cs="Times New Roman"/>
          <w:bCs/>
          <w:szCs w:val="24"/>
        </w:rPr>
        <w:t>lk antibodies against helminths</w:t>
      </w:r>
      <w:r w:rsidR="00EA42AA" w:rsidRPr="00014471">
        <w:rPr>
          <w:rFonts w:cs="Times New Roman"/>
          <w:bCs/>
          <w:szCs w:val="24"/>
        </w:rPr>
        <w:t xml:space="preserve"> at both individual and farm levels</w:t>
      </w:r>
      <w:r w:rsidR="008A5688" w:rsidRPr="00014471">
        <w:rPr>
          <w:rFonts w:cs="Times New Roman"/>
          <w:bCs/>
          <w:szCs w:val="24"/>
        </w:rPr>
        <w:t xml:space="preserve">. </w:t>
      </w:r>
      <w:r w:rsidR="00FC34F0" w:rsidRPr="00014471">
        <w:t>V</w:t>
      </w:r>
      <w:r w:rsidRPr="00014471">
        <w:t xml:space="preserve">isual examinations </w:t>
      </w:r>
      <w:r w:rsidR="00FC34F0" w:rsidRPr="00014471">
        <w:t>of</w:t>
      </w:r>
      <w:r w:rsidRPr="00014471">
        <w:t xml:space="preserve"> final residuals at each hierarchical level suggested that the six models fitted </w:t>
      </w:r>
      <w:r w:rsidR="0052787B" w:rsidRPr="00014471">
        <w:t>well</w:t>
      </w:r>
      <w:r w:rsidR="0041046E" w:rsidRPr="00014471">
        <w:t xml:space="preserve"> the data</w:t>
      </w:r>
      <w:r w:rsidR="006E022E" w:rsidRPr="00014471">
        <w:t xml:space="preserve">. </w:t>
      </w:r>
      <w:r w:rsidR="008D4340" w:rsidRPr="00014471">
        <w:rPr>
          <w:lang w:val="en-US"/>
        </w:rPr>
        <w:t>Moreover, t</w:t>
      </w:r>
      <w:r w:rsidRPr="00014471">
        <w:rPr>
          <w:lang w:val="en-US"/>
        </w:rPr>
        <w:t xml:space="preserve">here was no effect of any outliers and, therefore, they were left in the models. </w:t>
      </w:r>
    </w:p>
    <w:p w14:paraId="190FF857" w14:textId="3A00A742" w:rsidR="004C0ADF" w:rsidRPr="00014471" w:rsidRDefault="004C0ADF" w:rsidP="00153968">
      <w:pPr>
        <w:pStyle w:val="H04"/>
        <w:numPr>
          <w:ilvl w:val="0"/>
          <w:numId w:val="0"/>
        </w:numPr>
        <w:spacing w:before="240" w:after="0" w:line="480" w:lineRule="auto"/>
        <w:contextualSpacing w:val="0"/>
      </w:pPr>
      <w:r w:rsidRPr="00014471">
        <w:rPr>
          <w:b w:val="0"/>
          <w:i/>
        </w:rPr>
        <w:t>3.</w:t>
      </w:r>
      <w:r w:rsidR="00F73E12" w:rsidRPr="00014471">
        <w:rPr>
          <w:b w:val="0"/>
          <w:i/>
        </w:rPr>
        <w:t>3</w:t>
      </w:r>
      <w:r w:rsidRPr="00014471">
        <w:rPr>
          <w:b w:val="0"/>
        </w:rPr>
        <w:t xml:space="preserve">. </w:t>
      </w:r>
      <w:r w:rsidR="00CD4682" w:rsidRPr="00014471">
        <w:rPr>
          <w:b w:val="0"/>
          <w:i/>
        </w:rPr>
        <w:t>Association</w:t>
      </w:r>
      <w:r w:rsidR="00344C7C" w:rsidRPr="00014471">
        <w:rPr>
          <w:b w:val="0"/>
          <w:i/>
        </w:rPr>
        <w:t xml:space="preserve"> between </w:t>
      </w:r>
      <w:r w:rsidR="00800BB3" w:rsidRPr="00014471">
        <w:rPr>
          <w:b w:val="0"/>
          <w:i/>
        </w:rPr>
        <w:t xml:space="preserve">individual </w:t>
      </w:r>
      <w:r w:rsidR="00344C7C" w:rsidRPr="00014471">
        <w:rPr>
          <w:b w:val="0"/>
          <w:i/>
        </w:rPr>
        <w:t>level</w:t>
      </w:r>
      <w:r w:rsidR="009B0CB0" w:rsidRPr="00014471">
        <w:rPr>
          <w:b w:val="0"/>
          <w:i/>
        </w:rPr>
        <w:t>s</w:t>
      </w:r>
      <w:r w:rsidR="00344C7C" w:rsidRPr="00014471">
        <w:rPr>
          <w:b w:val="0"/>
          <w:i/>
        </w:rPr>
        <w:t xml:space="preserve"> of milk antibody against Ostertagia ostertagi and </w:t>
      </w:r>
      <w:r w:rsidR="00AE5062" w:rsidRPr="00014471">
        <w:rPr>
          <w:b w:val="0"/>
          <w:i/>
        </w:rPr>
        <w:t xml:space="preserve">first-lactation heifers’ </w:t>
      </w:r>
      <w:r w:rsidR="000A2614" w:rsidRPr="00014471">
        <w:rPr>
          <w:b w:val="0"/>
          <w:i/>
        </w:rPr>
        <w:t>reproductive</w:t>
      </w:r>
      <w:r w:rsidR="00344C7C" w:rsidRPr="00014471">
        <w:rPr>
          <w:b w:val="0"/>
          <w:i/>
        </w:rPr>
        <w:t xml:space="preserve"> performances</w:t>
      </w:r>
    </w:p>
    <w:p w14:paraId="6931FF15" w14:textId="3FE64195" w:rsidR="004C0ADF" w:rsidRPr="00014471" w:rsidRDefault="004C0ADF" w:rsidP="00C4171C">
      <w:pPr>
        <w:spacing w:before="0" w:after="0" w:line="480" w:lineRule="auto"/>
        <w:ind w:firstLine="720"/>
      </w:pPr>
      <w:r w:rsidRPr="00014471">
        <w:t xml:space="preserve">The final multilevel binomial regression model of association between </w:t>
      </w:r>
      <w:r w:rsidR="00146E1B" w:rsidRPr="00014471">
        <w:t xml:space="preserve">IM ODR and </w:t>
      </w:r>
      <w:r w:rsidR="00D46C7D" w:rsidRPr="00014471">
        <w:t xml:space="preserve">the </w:t>
      </w:r>
      <w:r w:rsidR="00145C0F" w:rsidRPr="00014471">
        <w:t>probability</w:t>
      </w:r>
      <w:r w:rsidR="00D46C7D" w:rsidRPr="00014471">
        <w:t xml:space="preserve"> of heifers</w:t>
      </w:r>
      <w:r w:rsidR="00145C0F" w:rsidRPr="00014471">
        <w:t xml:space="preserve"> </w:t>
      </w:r>
      <w:r w:rsidR="00A10279" w:rsidRPr="00014471">
        <w:t xml:space="preserve">to </w:t>
      </w:r>
      <w:r w:rsidRPr="00014471">
        <w:t>have a dea</w:t>
      </w:r>
      <w:r w:rsidR="00E919CF" w:rsidRPr="00014471">
        <w:t>d</w:t>
      </w:r>
      <w:r w:rsidRPr="00014471">
        <w:t xml:space="preserve"> calf at first calving is presented</w:t>
      </w:r>
      <w:r w:rsidR="00E83F68" w:rsidRPr="00014471">
        <w:t xml:space="preserve"> in</w:t>
      </w:r>
      <w:r w:rsidRPr="00014471">
        <w:t xml:space="preserve"> Table </w:t>
      </w:r>
      <w:r w:rsidR="003A3414" w:rsidRPr="00014471">
        <w:t>4</w:t>
      </w:r>
      <w:r w:rsidRPr="00014471">
        <w:t xml:space="preserve">. After controlling for other variables, the odds for a heifer </w:t>
      </w:r>
      <w:r w:rsidR="00EB0A5C" w:rsidRPr="00014471">
        <w:t xml:space="preserve">to </w:t>
      </w:r>
      <w:r w:rsidR="00146E1B" w:rsidRPr="00014471">
        <w:t>abort or have a stillbirth calf</w:t>
      </w:r>
      <w:r w:rsidRPr="00014471">
        <w:t xml:space="preserve"> at first calving significantly increased by 1.11 (</w:t>
      </w:r>
      <w:r w:rsidR="0025424B" w:rsidRPr="00014471">
        <w:rPr>
          <w:bCs/>
          <w:lang w:val="en-US"/>
        </w:rPr>
        <w:t>95</w:t>
      </w:r>
      <w:r w:rsidR="0025424B" w:rsidRPr="00014471">
        <w:rPr>
          <w:b/>
          <w:bCs/>
          <w:lang w:val="en-US"/>
        </w:rPr>
        <w:t xml:space="preserve"> </w:t>
      </w:r>
      <w:r w:rsidR="0025424B" w:rsidRPr="00014471">
        <w:rPr>
          <w:bCs/>
          <w:lang w:val="en-US"/>
        </w:rPr>
        <w:t xml:space="preserve">% </w:t>
      </w:r>
      <w:r w:rsidR="0025424B" w:rsidRPr="00014471">
        <w:rPr>
          <w:color w:val="000000" w:themeColor="text1"/>
        </w:rPr>
        <w:t>CI:</w:t>
      </w:r>
      <w:r w:rsidR="0025424B" w:rsidRPr="00014471">
        <w:rPr>
          <w:bCs/>
        </w:rPr>
        <w:t xml:space="preserve"> </w:t>
      </w:r>
      <w:r w:rsidRPr="00014471">
        <w:rPr>
          <w:bCs/>
        </w:rPr>
        <w:t xml:space="preserve">1.03;1.19) </w:t>
      </w:r>
      <w:r w:rsidRPr="00014471">
        <w:t xml:space="preserve">for each 0.1 unit increase in IM ODR. </w:t>
      </w:r>
      <w:r w:rsidR="00146E1B" w:rsidRPr="00014471">
        <w:t>A</w:t>
      </w:r>
      <w:r w:rsidRPr="00014471">
        <w:rPr>
          <w:lang w:val="en-US"/>
        </w:rPr>
        <w:t xml:space="preserve"> total of 1,423 heifers were included in the discrete time survival analysis, of which 225 (18</w:t>
      </w:r>
      <w:r w:rsidR="0025424B" w:rsidRPr="00014471">
        <w:rPr>
          <w:lang w:val="en-US"/>
        </w:rPr>
        <w:t xml:space="preserve"> </w:t>
      </w:r>
      <w:r w:rsidRPr="00014471">
        <w:rPr>
          <w:lang w:val="en-US"/>
        </w:rPr>
        <w:t xml:space="preserve">%) were censored. </w:t>
      </w:r>
      <w:r w:rsidRPr="00014471">
        <w:t>The final multilevel discrete tim</w:t>
      </w:r>
      <w:r w:rsidR="00CD4682" w:rsidRPr="00014471">
        <w:t>e survival model of association</w:t>
      </w:r>
      <w:r w:rsidRPr="00014471">
        <w:t xml:space="preserve"> </w:t>
      </w:r>
      <w:r w:rsidRPr="00014471">
        <w:lastRenderedPageBreak/>
        <w:t xml:space="preserve">between </w:t>
      </w:r>
      <w:r w:rsidR="00D46C7D" w:rsidRPr="00014471">
        <w:t xml:space="preserve">IM ODR and </w:t>
      </w:r>
      <w:r w:rsidRPr="00014471">
        <w:t xml:space="preserve">hazard </w:t>
      </w:r>
      <w:r w:rsidRPr="00014471">
        <w:rPr>
          <w:color w:val="000000" w:themeColor="text1"/>
        </w:rPr>
        <w:t xml:space="preserve">to have </w:t>
      </w:r>
      <w:r w:rsidR="000A2614" w:rsidRPr="00014471">
        <w:rPr>
          <w:color w:val="000000" w:themeColor="text1"/>
        </w:rPr>
        <w:t xml:space="preserve">a </w:t>
      </w:r>
      <w:r w:rsidRPr="00014471">
        <w:rPr>
          <w:color w:val="000000" w:themeColor="text1"/>
        </w:rPr>
        <w:t xml:space="preserve">second calving in </w:t>
      </w:r>
      <w:r w:rsidR="007A2707" w:rsidRPr="00014471">
        <w:rPr>
          <w:color w:val="000000" w:themeColor="text1"/>
        </w:rPr>
        <w:t>an</w:t>
      </w:r>
      <w:r w:rsidRPr="00014471">
        <w:rPr>
          <w:color w:val="000000" w:themeColor="text1"/>
        </w:rPr>
        <w:t xml:space="preserve"> interval </w:t>
      </w:r>
      <w:r w:rsidRPr="00014471">
        <w:rPr>
          <w:i/>
          <w:color w:val="000000" w:themeColor="text1"/>
        </w:rPr>
        <w:t>t</w:t>
      </w:r>
      <w:r w:rsidRPr="00014471">
        <w:t xml:space="preserve"> is presented </w:t>
      </w:r>
      <w:r w:rsidR="00231B60" w:rsidRPr="00014471">
        <w:t xml:space="preserve">in </w:t>
      </w:r>
      <w:r w:rsidRPr="00014471">
        <w:t xml:space="preserve">Table </w:t>
      </w:r>
      <w:r w:rsidR="003A3414" w:rsidRPr="00014471">
        <w:t>5</w:t>
      </w:r>
      <w:r w:rsidRPr="00014471">
        <w:t>. The hazard for a baseline heifer to calve for a second time after a firs</w:t>
      </w:r>
      <w:r w:rsidR="00E919CF" w:rsidRPr="00014471">
        <w:t>t calving was 0.84 (</w:t>
      </w:r>
      <w:r w:rsidR="0025424B" w:rsidRPr="00014471">
        <w:rPr>
          <w:bCs/>
          <w:lang w:val="en-US"/>
        </w:rPr>
        <w:t>95</w:t>
      </w:r>
      <w:r w:rsidR="0025424B" w:rsidRPr="00014471">
        <w:rPr>
          <w:b/>
          <w:bCs/>
          <w:lang w:val="en-US"/>
        </w:rPr>
        <w:t xml:space="preserve"> </w:t>
      </w:r>
      <w:r w:rsidR="0025424B" w:rsidRPr="00014471">
        <w:rPr>
          <w:bCs/>
          <w:lang w:val="en-US"/>
        </w:rPr>
        <w:t xml:space="preserve">% </w:t>
      </w:r>
      <w:r w:rsidR="0025424B" w:rsidRPr="00014471">
        <w:rPr>
          <w:color w:val="000000" w:themeColor="text1"/>
        </w:rPr>
        <w:t>CI</w:t>
      </w:r>
      <w:r w:rsidR="00E919CF" w:rsidRPr="00014471">
        <w:t xml:space="preserve">: </w:t>
      </w:r>
      <w:r w:rsidR="00651549" w:rsidRPr="00014471">
        <w:t>0.21;3.46).</w:t>
      </w:r>
      <w:r w:rsidRPr="00014471">
        <w:t xml:space="preserve"> Heifer</w:t>
      </w:r>
      <w:r w:rsidR="00D46C7D" w:rsidRPr="00014471">
        <w:t>s’</w:t>
      </w:r>
      <w:r w:rsidRPr="00014471">
        <w:t xml:space="preserve"> hazard to calve for the second time significantly increased over time. After controlling for other </w:t>
      </w:r>
      <w:r w:rsidR="000A2614" w:rsidRPr="00014471">
        <w:t>confounders</w:t>
      </w:r>
      <w:r w:rsidRPr="00014471">
        <w:t xml:space="preserve">, the hazard for a heifer to calve for a second time at a time </w:t>
      </w:r>
      <w:r w:rsidRPr="00014471">
        <w:rPr>
          <w:i/>
        </w:rPr>
        <w:t>t</w:t>
      </w:r>
      <w:r w:rsidRPr="00014471">
        <w:t xml:space="preserve"> decreased by 0.95 (</w:t>
      </w:r>
      <w:r w:rsidR="0025424B" w:rsidRPr="00014471">
        <w:rPr>
          <w:bCs/>
          <w:lang w:val="en-US"/>
        </w:rPr>
        <w:t>95</w:t>
      </w:r>
      <w:r w:rsidR="0025424B" w:rsidRPr="00014471">
        <w:rPr>
          <w:b/>
          <w:bCs/>
          <w:lang w:val="en-US"/>
        </w:rPr>
        <w:t xml:space="preserve"> </w:t>
      </w:r>
      <w:r w:rsidR="0025424B" w:rsidRPr="00014471">
        <w:rPr>
          <w:bCs/>
          <w:lang w:val="en-US"/>
        </w:rPr>
        <w:t xml:space="preserve">% </w:t>
      </w:r>
      <w:r w:rsidR="0025424B" w:rsidRPr="00014471">
        <w:rPr>
          <w:color w:val="000000" w:themeColor="text1"/>
        </w:rPr>
        <w:t>CI</w:t>
      </w:r>
      <w:r w:rsidRPr="00014471">
        <w:t xml:space="preserve">: </w:t>
      </w:r>
      <w:r w:rsidRPr="00014471">
        <w:rPr>
          <w:bCs/>
        </w:rPr>
        <w:t>0.90;0.99) unit</w:t>
      </w:r>
      <w:r w:rsidRPr="00014471">
        <w:t xml:space="preserve"> for a 0.1 unit in IM ODR. </w:t>
      </w:r>
      <w:r w:rsidRPr="00014471">
        <w:rPr>
          <w:color w:val="000000" w:themeColor="text1"/>
        </w:rPr>
        <w:t xml:space="preserve">The visual examination of the MCMC diagnostic plots for each parameter included in </w:t>
      </w:r>
      <w:r w:rsidR="0054678B" w:rsidRPr="00014471">
        <w:rPr>
          <w:color w:val="000000" w:themeColor="text1"/>
        </w:rPr>
        <w:t xml:space="preserve">both </w:t>
      </w:r>
      <w:r w:rsidRPr="00014471">
        <w:rPr>
          <w:color w:val="000000" w:themeColor="text1"/>
        </w:rPr>
        <w:t>model</w:t>
      </w:r>
      <w:r w:rsidR="0054678B" w:rsidRPr="00014471">
        <w:rPr>
          <w:color w:val="000000" w:themeColor="text1"/>
        </w:rPr>
        <w:t>s</w:t>
      </w:r>
      <w:r w:rsidRPr="00014471">
        <w:rPr>
          <w:color w:val="000000" w:themeColor="text1"/>
        </w:rPr>
        <w:t xml:space="preserve"> </w:t>
      </w:r>
      <w:r w:rsidRPr="00014471">
        <w:rPr>
          <w:lang w:val="en-US"/>
        </w:rPr>
        <w:t>suggested that model</w:t>
      </w:r>
      <w:r w:rsidR="0054678B" w:rsidRPr="00014471">
        <w:rPr>
          <w:lang w:val="en-US"/>
        </w:rPr>
        <w:t>s</w:t>
      </w:r>
      <w:r w:rsidRPr="00014471">
        <w:rPr>
          <w:lang w:val="en-US"/>
        </w:rPr>
        <w:t xml:space="preserve"> converged well.</w:t>
      </w:r>
    </w:p>
    <w:p w14:paraId="137721B6" w14:textId="7F908090" w:rsidR="006E022E" w:rsidRPr="00014471" w:rsidRDefault="006E022E" w:rsidP="00153968">
      <w:pPr>
        <w:pStyle w:val="H04"/>
        <w:numPr>
          <w:ilvl w:val="0"/>
          <w:numId w:val="0"/>
        </w:numPr>
        <w:spacing w:before="240" w:after="0" w:line="480" w:lineRule="auto"/>
        <w:contextualSpacing w:val="0"/>
        <w:rPr>
          <w:b w:val="0"/>
          <w:i/>
        </w:rPr>
      </w:pPr>
      <w:r w:rsidRPr="00014471">
        <w:rPr>
          <w:b w:val="0"/>
          <w:i/>
        </w:rPr>
        <w:t>3.</w:t>
      </w:r>
      <w:r w:rsidR="00F73E12" w:rsidRPr="00014471">
        <w:rPr>
          <w:b w:val="0"/>
          <w:i/>
        </w:rPr>
        <w:t>4</w:t>
      </w:r>
      <w:r w:rsidRPr="00014471">
        <w:rPr>
          <w:b w:val="0"/>
          <w:i/>
        </w:rPr>
        <w:t xml:space="preserve">. </w:t>
      </w:r>
      <w:r w:rsidR="00CD4682" w:rsidRPr="00014471">
        <w:rPr>
          <w:b w:val="0"/>
          <w:i/>
        </w:rPr>
        <w:t>Association</w:t>
      </w:r>
      <w:r w:rsidR="00344C7C" w:rsidRPr="00014471">
        <w:rPr>
          <w:b w:val="0"/>
          <w:i/>
        </w:rPr>
        <w:t xml:space="preserve"> between </w:t>
      </w:r>
      <w:r w:rsidR="00800BB3" w:rsidRPr="00014471">
        <w:rPr>
          <w:b w:val="0"/>
          <w:i/>
        </w:rPr>
        <w:t xml:space="preserve">individual </w:t>
      </w:r>
      <w:r w:rsidR="00B30E8D" w:rsidRPr="00014471">
        <w:rPr>
          <w:b w:val="0"/>
          <w:i/>
        </w:rPr>
        <w:t>level</w:t>
      </w:r>
      <w:r w:rsidR="00800BB3" w:rsidRPr="00014471">
        <w:rPr>
          <w:b w:val="0"/>
          <w:i/>
        </w:rPr>
        <w:t>s</w:t>
      </w:r>
      <w:r w:rsidR="00344C7C" w:rsidRPr="00014471">
        <w:rPr>
          <w:b w:val="0"/>
          <w:i/>
        </w:rPr>
        <w:t xml:space="preserve"> of milk antibody against Ostertagia ostertagi and </w:t>
      </w:r>
      <w:r w:rsidR="00C220C2" w:rsidRPr="00014471">
        <w:rPr>
          <w:b w:val="0"/>
          <w:i/>
        </w:rPr>
        <w:t xml:space="preserve">first-lactation heifers’ </w:t>
      </w:r>
      <w:r w:rsidRPr="00014471">
        <w:rPr>
          <w:b w:val="0"/>
          <w:i/>
        </w:rPr>
        <w:t>health</w:t>
      </w:r>
    </w:p>
    <w:p w14:paraId="33B1C20C" w14:textId="25E8F851" w:rsidR="00C2115D" w:rsidRPr="00014471" w:rsidRDefault="00A93946" w:rsidP="00EA42AA">
      <w:pPr>
        <w:spacing w:before="0" w:after="0" w:line="480" w:lineRule="auto"/>
        <w:ind w:firstLine="720"/>
        <w:rPr>
          <w:lang w:val="en-US"/>
        </w:rPr>
      </w:pPr>
      <w:r w:rsidRPr="00014471">
        <w:t xml:space="preserve">The final multilevel linear </w:t>
      </w:r>
      <w:r w:rsidR="00CD4682" w:rsidRPr="00014471">
        <w:t>regression model of association</w:t>
      </w:r>
      <w:r w:rsidRPr="00014471">
        <w:t xml:space="preserve"> between</w:t>
      </w:r>
      <w:r w:rsidR="00A007BC" w:rsidRPr="00014471">
        <w:t xml:space="preserve"> </w:t>
      </w:r>
      <w:r w:rsidR="00193AF6" w:rsidRPr="00014471">
        <w:rPr>
          <w:i/>
        </w:rPr>
        <w:t>M. paratuberculosis</w:t>
      </w:r>
      <w:r w:rsidR="004E76CB" w:rsidRPr="00014471">
        <w:t xml:space="preserve"> and </w:t>
      </w:r>
      <w:r w:rsidR="004E76CB" w:rsidRPr="00014471">
        <w:rPr>
          <w:i/>
        </w:rPr>
        <w:t>O. ostertagi</w:t>
      </w:r>
      <w:r w:rsidR="004E76CB" w:rsidRPr="00014471">
        <w:t xml:space="preserve"> </w:t>
      </w:r>
      <w:r w:rsidR="00CE47C5" w:rsidRPr="00014471">
        <w:t xml:space="preserve">ELISA results </w:t>
      </w:r>
      <w:r w:rsidRPr="00014471">
        <w:t>is presented</w:t>
      </w:r>
      <w:r w:rsidR="00A06647" w:rsidRPr="00014471">
        <w:t xml:space="preserve"> in</w:t>
      </w:r>
      <w:r w:rsidRPr="00014471">
        <w:t xml:space="preserve"> Table</w:t>
      </w:r>
      <w:r w:rsidR="00320608" w:rsidRPr="00014471">
        <w:t xml:space="preserve"> </w:t>
      </w:r>
      <w:r w:rsidR="00E45DCD" w:rsidRPr="00014471">
        <w:t>6</w:t>
      </w:r>
      <w:r w:rsidRPr="00014471">
        <w:t xml:space="preserve">. </w:t>
      </w:r>
      <w:r w:rsidR="00C2115D" w:rsidRPr="00014471">
        <w:rPr>
          <w:lang w:val="en-US"/>
        </w:rPr>
        <w:t xml:space="preserve">A 0.1 unit increase in </w:t>
      </w:r>
      <w:r w:rsidR="004B7A30" w:rsidRPr="00014471">
        <w:rPr>
          <w:lang w:val="en-US"/>
        </w:rPr>
        <w:t>IM</w:t>
      </w:r>
      <w:r w:rsidR="00C2115D" w:rsidRPr="00014471">
        <w:rPr>
          <w:lang w:val="en-US"/>
        </w:rPr>
        <w:t xml:space="preserve"> ODR was associated with a </w:t>
      </w:r>
      <w:r w:rsidR="004C67A6" w:rsidRPr="00014471">
        <w:rPr>
          <w:lang w:val="en-US"/>
        </w:rPr>
        <w:t>significant</w:t>
      </w:r>
      <w:r w:rsidR="000D3585" w:rsidRPr="00014471">
        <w:rPr>
          <w:lang w:val="en-US"/>
        </w:rPr>
        <w:t xml:space="preserve"> </w:t>
      </w:r>
      <w:r w:rsidR="00C2115D" w:rsidRPr="00014471">
        <w:rPr>
          <w:rFonts w:cs="Times New Roman"/>
          <w:bCs/>
          <w:szCs w:val="20"/>
        </w:rPr>
        <w:t>0.48 unit (</w:t>
      </w:r>
      <w:r w:rsidR="0025424B" w:rsidRPr="00014471">
        <w:rPr>
          <w:bCs/>
          <w:lang w:val="en-US"/>
        </w:rPr>
        <w:t>95</w:t>
      </w:r>
      <w:r w:rsidR="0025424B" w:rsidRPr="00014471">
        <w:rPr>
          <w:b/>
          <w:bCs/>
          <w:lang w:val="en-US"/>
        </w:rPr>
        <w:t xml:space="preserve"> </w:t>
      </w:r>
      <w:r w:rsidR="0025424B" w:rsidRPr="00014471">
        <w:rPr>
          <w:bCs/>
          <w:lang w:val="en-US"/>
        </w:rPr>
        <w:t xml:space="preserve">% </w:t>
      </w:r>
      <w:r w:rsidR="0025424B" w:rsidRPr="00014471">
        <w:rPr>
          <w:color w:val="000000" w:themeColor="text1"/>
        </w:rPr>
        <w:t>CI</w:t>
      </w:r>
      <w:r w:rsidR="00C2115D" w:rsidRPr="00014471">
        <w:rPr>
          <w:rFonts w:cs="Times New Roman"/>
          <w:bCs/>
          <w:szCs w:val="20"/>
        </w:rPr>
        <w:t xml:space="preserve">: 0.16;0.61) increase in </w:t>
      </w:r>
      <w:r w:rsidR="004B7A30" w:rsidRPr="00014471">
        <w:rPr>
          <w:rFonts w:cs="Times New Roman"/>
          <w:bCs/>
          <w:szCs w:val="20"/>
        </w:rPr>
        <w:t>heifer</w:t>
      </w:r>
      <w:r w:rsidR="008E418E" w:rsidRPr="00014471">
        <w:rPr>
          <w:rFonts w:cs="Times New Roman"/>
          <w:bCs/>
          <w:szCs w:val="20"/>
        </w:rPr>
        <w:t>’s</w:t>
      </w:r>
      <w:r w:rsidR="004B7A30" w:rsidRPr="00014471">
        <w:rPr>
          <w:rFonts w:cs="Times New Roman"/>
          <w:bCs/>
          <w:szCs w:val="20"/>
        </w:rPr>
        <w:t xml:space="preserve"> </w:t>
      </w:r>
      <w:r w:rsidR="004B7A30" w:rsidRPr="00014471">
        <w:t xml:space="preserve">titre </w:t>
      </w:r>
      <w:r w:rsidR="008E418E" w:rsidRPr="00014471">
        <w:t>for</w:t>
      </w:r>
      <w:r w:rsidR="004B7A30" w:rsidRPr="00014471">
        <w:t xml:space="preserve"> </w:t>
      </w:r>
      <w:r w:rsidR="00E919CF" w:rsidRPr="00014471">
        <w:rPr>
          <w:i/>
        </w:rPr>
        <w:t>M. p</w:t>
      </w:r>
      <w:r w:rsidR="00A007BC" w:rsidRPr="00014471">
        <w:rPr>
          <w:i/>
        </w:rPr>
        <w:t>aratuberculosis</w:t>
      </w:r>
      <w:r w:rsidR="00193AF6" w:rsidRPr="00014471">
        <w:t xml:space="preserve"> </w:t>
      </w:r>
      <w:r w:rsidR="008E418E" w:rsidRPr="00014471">
        <w:t xml:space="preserve">antibodies </w:t>
      </w:r>
      <w:r w:rsidR="00193AF6" w:rsidRPr="00014471">
        <w:t xml:space="preserve">during the first lactation. </w:t>
      </w:r>
      <w:r w:rsidR="004A3C58" w:rsidRPr="00014471">
        <w:t>Moreover</w:t>
      </w:r>
      <w:r w:rsidR="00EA42AA" w:rsidRPr="00014471">
        <w:t>, a</w:t>
      </w:r>
      <w:r w:rsidR="00C2115D" w:rsidRPr="00014471">
        <w:t>fter controlling for other var</w:t>
      </w:r>
      <w:r w:rsidR="00193AF6" w:rsidRPr="00014471">
        <w:t>iables, a 0.1 unit increase in</w:t>
      </w:r>
      <w:r w:rsidR="00C2115D" w:rsidRPr="00014471">
        <w:t xml:space="preserve"> </w:t>
      </w:r>
      <w:r w:rsidR="00A81A6F" w:rsidRPr="00014471">
        <w:t>IM</w:t>
      </w:r>
      <w:r w:rsidR="00C2115D" w:rsidRPr="00014471">
        <w:t xml:space="preserve"> ODR increased the odds for a heifer to be dead </w:t>
      </w:r>
      <w:r w:rsidR="00A81A6F" w:rsidRPr="00014471">
        <w:t xml:space="preserve">by the end of the </w:t>
      </w:r>
      <w:r w:rsidR="00193AF6" w:rsidRPr="00014471">
        <w:t xml:space="preserve">study </w:t>
      </w:r>
      <w:r w:rsidR="00C2115D" w:rsidRPr="00014471">
        <w:t>by 1.12 (</w:t>
      </w:r>
      <w:r w:rsidR="0025424B" w:rsidRPr="00014471">
        <w:rPr>
          <w:bCs/>
          <w:lang w:val="en-US"/>
        </w:rPr>
        <w:t>95</w:t>
      </w:r>
      <w:r w:rsidR="0025424B" w:rsidRPr="00014471">
        <w:rPr>
          <w:b/>
          <w:bCs/>
          <w:lang w:val="en-US"/>
        </w:rPr>
        <w:t xml:space="preserve"> </w:t>
      </w:r>
      <w:r w:rsidR="0025424B" w:rsidRPr="00014471">
        <w:rPr>
          <w:bCs/>
          <w:lang w:val="en-US"/>
        </w:rPr>
        <w:t xml:space="preserve">% </w:t>
      </w:r>
      <w:r w:rsidR="0025424B" w:rsidRPr="00014471">
        <w:rPr>
          <w:color w:val="000000" w:themeColor="text1"/>
        </w:rPr>
        <w:t>CI</w:t>
      </w:r>
      <w:r w:rsidR="00C2115D" w:rsidRPr="00014471">
        <w:t xml:space="preserve">: </w:t>
      </w:r>
      <w:r w:rsidR="00A81A6F" w:rsidRPr="00014471">
        <w:rPr>
          <w:bCs/>
        </w:rPr>
        <w:t>1.01;</w:t>
      </w:r>
      <w:r w:rsidR="00C2115D" w:rsidRPr="00014471">
        <w:rPr>
          <w:bCs/>
        </w:rPr>
        <w:t>1.25</w:t>
      </w:r>
      <w:r w:rsidR="002C3FC9" w:rsidRPr="00014471">
        <w:rPr>
          <w:bCs/>
        </w:rPr>
        <w:t>) (Table 7)</w:t>
      </w:r>
      <w:r w:rsidR="00C2115D" w:rsidRPr="00014471">
        <w:t xml:space="preserve">. </w:t>
      </w:r>
      <w:r w:rsidR="00C2115D" w:rsidRPr="00014471">
        <w:rPr>
          <w:lang w:val="en-US"/>
        </w:rPr>
        <w:t>When BTM predictors were included in th</w:t>
      </w:r>
      <w:r w:rsidR="004A3C58" w:rsidRPr="00014471">
        <w:rPr>
          <w:lang w:val="en-US"/>
        </w:rPr>
        <w:t>is last</w:t>
      </w:r>
      <w:r w:rsidR="00C2115D" w:rsidRPr="00014471">
        <w:rPr>
          <w:lang w:val="en-US"/>
        </w:rPr>
        <w:t xml:space="preserve"> model, neither individual nor BTM predictors were significantly associated with the outcome (data not shown). </w:t>
      </w:r>
      <w:r w:rsidR="002C3FC9" w:rsidRPr="00014471">
        <w:rPr>
          <w:color w:val="000000" w:themeColor="text1"/>
        </w:rPr>
        <w:t xml:space="preserve">The visual examination of the models </w:t>
      </w:r>
      <w:r w:rsidR="00AC3549" w:rsidRPr="00014471">
        <w:rPr>
          <w:lang w:val="en-US"/>
        </w:rPr>
        <w:t xml:space="preserve">indicated a good overall fit at both levels. </w:t>
      </w:r>
    </w:p>
    <w:p w14:paraId="456E21B2" w14:textId="77777777" w:rsidR="00FF71D0" w:rsidRPr="00014471" w:rsidRDefault="00FF71D0" w:rsidP="00AC2435">
      <w:pPr>
        <w:spacing w:before="0" w:after="0" w:line="480" w:lineRule="auto"/>
      </w:pPr>
    </w:p>
    <w:p w14:paraId="2D0F939D" w14:textId="77777777" w:rsidR="00EE20F8" w:rsidRPr="00014471" w:rsidRDefault="00EE20F8" w:rsidP="00A34C15">
      <w:pPr>
        <w:pStyle w:val="H04"/>
        <w:numPr>
          <w:ilvl w:val="0"/>
          <w:numId w:val="53"/>
        </w:numPr>
        <w:spacing w:before="0" w:after="0" w:line="480" w:lineRule="auto"/>
        <w:contextualSpacing w:val="0"/>
      </w:pPr>
      <w:r w:rsidRPr="00014471">
        <w:t>Discussion</w:t>
      </w:r>
    </w:p>
    <w:p w14:paraId="5DC3438C" w14:textId="1F625CB6" w:rsidR="00DA4E3C" w:rsidRPr="00014471" w:rsidRDefault="00DE026C" w:rsidP="009D2E20">
      <w:pPr>
        <w:spacing w:before="0" w:after="0" w:line="480" w:lineRule="auto"/>
        <w:ind w:firstLine="357"/>
      </w:pPr>
      <w:r w:rsidRPr="00014471">
        <w:t xml:space="preserve">Epidemiology is one area of scientific enquiry that enables scientists to explore </w:t>
      </w:r>
      <w:r w:rsidR="008C3E24" w:rsidRPr="00014471">
        <w:t xml:space="preserve">impacts of </w:t>
      </w:r>
      <w:r w:rsidR="00D547D0" w:rsidRPr="00014471">
        <w:t xml:space="preserve">cattle </w:t>
      </w:r>
      <w:r w:rsidR="008C3E24" w:rsidRPr="00014471">
        <w:t xml:space="preserve">diseases </w:t>
      </w:r>
      <w:r w:rsidR="00C9285B" w:rsidRPr="00014471">
        <w:t xml:space="preserve">under </w:t>
      </w:r>
      <w:r w:rsidRPr="00014471">
        <w:t xml:space="preserve">real </w:t>
      </w:r>
      <w:r w:rsidR="00D547D0" w:rsidRPr="00014471">
        <w:t>farm</w:t>
      </w:r>
      <w:r w:rsidRPr="00014471">
        <w:t xml:space="preserve"> conditions</w:t>
      </w:r>
      <w:r w:rsidR="00774EB6" w:rsidRPr="00014471">
        <w:t xml:space="preserve"> (as opposed to </w:t>
      </w:r>
      <w:r w:rsidR="00002015" w:rsidRPr="00014471">
        <w:t>laboratory</w:t>
      </w:r>
      <w:r w:rsidR="00774EB6" w:rsidRPr="00014471">
        <w:t xml:space="preserve"> conditions)</w:t>
      </w:r>
      <w:r w:rsidRPr="00014471">
        <w:t xml:space="preserve">. </w:t>
      </w:r>
      <w:r w:rsidR="0044327E" w:rsidRPr="00014471">
        <w:t>However, a</w:t>
      </w:r>
      <w:r w:rsidRPr="00014471">
        <w:t xml:space="preserve">s </w:t>
      </w:r>
      <w:r w:rsidR="00DA4E3C" w:rsidRPr="00014471">
        <w:t xml:space="preserve">impact </w:t>
      </w:r>
      <w:r w:rsidRPr="00014471">
        <w:t xml:space="preserve">causality is increasingly understood to arise from an entanglement of host, pathogen and environmental variables, </w:t>
      </w:r>
      <w:r w:rsidR="0044327E" w:rsidRPr="00014471">
        <w:t>epidemiologist</w:t>
      </w:r>
      <w:r w:rsidR="00B16344" w:rsidRPr="00014471">
        <w:t>s</w:t>
      </w:r>
      <w:r w:rsidR="0044327E" w:rsidRPr="00014471">
        <w:t xml:space="preserve"> </w:t>
      </w:r>
      <w:r w:rsidR="00EB43C8" w:rsidRPr="00014471">
        <w:t>must</w:t>
      </w:r>
      <w:r w:rsidR="00DE0A5A" w:rsidRPr="00014471">
        <w:t xml:space="preserve"> </w:t>
      </w:r>
      <w:r w:rsidR="00131594" w:rsidRPr="00014471">
        <w:t xml:space="preserve">use </w:t>
      </w:r>
      <w:r w:rsidR="001B732F" w:rsidRPr="00014471">
        <w:t xml:space="preserve">innovative </w:t>
      </w:r>
      <w:r w:rsidR="00131594" w:rsidRPr="00014471">
        <w:t xml:space="preserve">approaches </w:t>
      </w:r>
      <w:r w:rsidR="009F1315" w:rsidRPr="00014471">
        <w:t xml:space="preserve">in their </w:t>
      </w:r>
      <w:r w:rsidR="00CB45B1" w:rsidRPr="00014471">
        <w:t>impact</w:t>
      </w:r>
      <w:r w:rsidR="00DA4E3C" w:rsidRPr="00014471">
        <w:t xml:space="preserve"> studies</w:t>
      </w:r>
      <w:r w:rsidR="00C50DBE" w:rsidRPr="00014471">
        <w:t xml:space="preserve"> </w:t>
      </w:r>
      <w:r w:rsidR="00DA4E3C" w:rsidRPr="00014471">
        <w:t>to incorporate</w:t>
      </w:r>
      <w:r w:rsidR="00DE0A5A" w:rsidRPr="00014471">
        <w:t xml:space="preserve"> and address</w:t>
      </w:r>
      <w:r w:rsidR="00DA4E3C" w:rsidRPr="00014471">
        <w:t xml:space="preserve"> this complexity.</w:t>
      </w:r>
    </w:p>
    <w:p w14:paraId="09BAAC44" w14:textId="66AC04F3" w:rsidR="005D6F99" w:rsidRPr="00014471" w:rsidRDefault="00C50DBE" w:rsidP="009D2E20">
      <w:pPr>
        <w:spacing w:before="0" w:after="0" w:line="480" w:lineRule="auto"/>
        <w:ind w:firstLine="357"/>
        <w:rPr>
          <w:rFonts w:cs="Times New Roman"/>
          <w:szCs w:val="24"/>
        </w:rPr>
      </w:pPr>
      <w:r w:rsidRPr="00014471">
        <w:lastRenderedPageBreak/>
        <w:t>In the current study,</w:t>
      </w:r>
      <w:r w:rsidRPr="00014471">
        <w:rPr>
          <w:lang w:val="en"/>
        </w:rPr>
        <w:t xml:space="preserve"> we used</w:t>
      </w:r>
      <w:r w:rsidRPr="00014471">
        <w:t xml:space="preserve"> individual serological markers of </w:t>
      </w:r>
      <w:r w:rsidR="00D64020" w:rsidRPr="00014471">
        <w:t>response</w:t>
      </w:r>
      <w:r w:rsidRPr="00014471">
        <w:t xml:space="preserve"> to helminths from young animals </w:t>
      </w:r>
      <w:r w:rsidR="00AF7290" w:rsidRPr="00014471">
        <w:t>(</w:t>
      </w:r>
      <w:r w:rsidRPr="00014471">
        <w:t>as opposed to bulk-tank-milk markers and adult dairy cows</w:t>
      </w:r>
      <w:r w:rsidR="00AF7290" w:rsidRPr="00014471">
        <w:t>)</w:t>
      </w:r>
      <w:r w:rsidR="00CD2448" w:rsidRPr="00014471">
        <w:t>. This</w:t>
      </w:r>
      <w:r w:rsidR="00AF7290" w:rsidRPr="00014471">
        <w:t xml:space="preserve"> way, we</w:t>
      </w:r>
      <w:r w:rsidRPr="00014471">
        <w:t xml:space="preserve"> limited </w:t>
      </w:r>
      <w:r w:rsidR="00CD2448" w:rsidRPr="00014471">
        <w:t xml:space="preserve">the </w:t>
      </w:r>
      <w:r w:rsidRPr="00014471">
        <w:t>bias and confounding</w:t>
      </w:r>
      <w:r w:rsidR="005B2154" w:rsidRPr="00014471">
        <w:t xml:space="preserve"> often seen in previous research</w:t>
      </w:r>
      <w:r w:rsidR="00E93B40" w:rsidRPr="00014471">
        <w:t xml:space="preserve">, which </w:t>
      </w:r>
      <w:r w:rsidR="007D4DB0" w:rsidRPr="00014471">
        <w:t xml:space="preserve"> </w:t>
      </w:r>
      <w:r w:rsidR="00E93B40" w:rsidRPr="00014471">
        <w:t xml:space="preserve">result </w:t>
      </w:r>
      <w:r w:rsidR="00CD2448" w:rsidRPr="00014471">
        <w:t xml:space="preserve">from </w:t>
      </w:r>
      <w:r w:rsidR="00AF7290" w:rsidRPr="00014471">
        <w:t>the</w:t>
      </w:r>
      <w:r w:rsidR="00CD2448" w:rsidRPr="00014471">
        <w:t xml:space="preserve"> age</w:t>
      </w:r>
      <w:r w:rsidR="00EA28BA" w:rsidRPr="00014471">
        <w:t xml:space="preserve"> of the</w:t>
      </w:r>
      <w:r w:rsidR="00CD2448" w:rsidRPr="00014471">
        <w:t xml:space="preserve"> </w:t>
      </w:r>
      <w:r w:rsidR="00EA28BA" w:rsidRPr="00014471">
        <w:t>animals</w:t>
      </w:r>
      <w:r w:rsidR="00E93B40" w:rsidRPr="00014471">
        <w:t xml:space="preserve"> (and their physiological state)</w:t>
      </w:r>
      <w:r w:rsidR="00EA28BA" w:rsidRPr="00014471">
        <w:t>,</w:t>
      </w:r>
      <w:r w:rsidR="00666F63" w:rsidRPr="00014471">
        <w:t xml:space="preserve"> </w:t>
      </w:r>
      <w:r w:rsidR="00EA28BA" w:rsidRPr="00014471">
        <w:t xml:space="preserve">the </w:t>
      </w:r>
      <w:r w:rsidR="00666F63" w:rsidRPr="00014471">
        <w:t>duration of exposure</w:t>
      </w:r>
      <w:r w:rsidR="00105296" w:rsidRPr="00014471">
        <w:t>,</w:t>
      </w:r>
      <w:r w:rsidRPr="00014471">
        <w:t xml:space="preserve"> </w:t>
      </w:r>
      <w:r w:rsidR="00CD2448" w:rsidRPr="00014471">
        <w:t xml:space="preserve">the </w:t>
      </w:r>
      <w:r w:rsidRPr="00014471">
        <w:t xml:space="preserve">mixing of </w:t>
      </w:r>
      <w:r w:rsidR="00CD2448" w:rsidRPr="00014471">
        <w:t xml:space="preserve">the </w:t>
      </w:r>
      <w:r w:rsidRPr="00014471">
        <w:t xml:space="preserve">samples </w:t>
      </w:r>
      <w:r w:rsidR="00494529" w:rsidRPr="00014471">
        <w:t>and</w:t>
      </w:r>
      <w:r w:rsidRPr="00014471">
        <w:t xml:space="preserve"> </w:t>
      </w:r>
      <w:r w:rsidR="003D7502" w:rsidRPr="00014471">
        <w:t xml:space="preserve">the </w:t>
      </w:r>
      <w:r w:rsidRPr="00014471">
        <w:t>memory</w:t>
      </w:r>
      <w:r w:rsidR="003D7502" w:rsidRPr="00014471">
        <w:t xml:space="preserve"> of farmers</w:t>
      </w:r>
      <w:r w:rsidR="00477C83" w:rsidRPr="00014471">
        <w:t xml:space="preserve"> in relation to their own management practice</w:t>
      </w:r>
      <w:r w:rsidR="00105296" w:rsidRPr="00014471">
        <w:t xml:space="preserve"> (Sanchez et al., 2004</w:t>
      </w:r>
      <w:r w:rsidR="00774EB6" w:rsidRPr="00014471">
        <w:t>b</w:t>
      </w:r>
      <w:r w:rsidR="00105296" w:rsidRPr="00014471">
        <w:t>; Dohoo, 2009; Sekiya et al., 2013)</w:t>
      </w:r>
      <w:r w:rsidR="00356B98" w:rsidRPr="00014471">
        <w:rPr>
          <w:rFonts w:cs="Times New Roman"/>
          <w:szCs w:val="24"/>
        </w:rPr>
        <w:t>.</w:t>
      </w:r>
      <w:r w:rsidR="009F1315" w:rsidRPr="00014471">
        <w:t xml:space="preserve"> We also used a stratified random sampling approach for the selection of heifers</w:t>
      </w:r>
      <w:r w:rsidR="009F1315" w:rsidRPr="00014471">
        <w:rPr>
          <w:rFonts w:cs="Times New Roman"/>
          <w:szCs w:val="24"/>
        </w:rPr>
        <w:t xml:space="preserve">, </w:t>
      </w:r>
      <w:r w:rsidR="00D57334" w:rsidRPr="00014471">
        <w:rPr>
          <w:rFonts w:cs="Times New Roman"/>
          <w:szCs w:val="24"/>
        </w:rPr>
        <w:t xml:space="preserve">took into account </w:t>
      </w:r>
      <w:r w:rsidR="009F1315" w:rsidRPr="00014471">
        <w:rPr>
          <w:rFonts w:cs="Times New Roman"/>
          <w:szCs w:val="24"/>
        </w:rPr>
        <w:t xml:space="preserve">different seasons and farming systems from several English counties, and collected an extensive range of individual data </w:t>
      </w:r>
      <w:r w:rsidR="00803166" w:rsidRPr="00014471">
        <w:rPr>
          <w:rFonts w:cs="Times New Roman"/>
          <w:szCs w:val="24"/>
        </w:rPr>
        <w:t>from different data sources</w:t>
      </w:r>
      <w:r w:rsidR="009648D8" w:rsidRPr="00014471">
        <w:rPr>
          <w:rFonts w:cs="Times New Roman"/>
          <w:szCs w:val="24"/>
        </w:rPr>
        <w:t>. All this allowed us</w:t>
      </w:r>
      <w:r w:rsidR="00A56279" w:rsidRPr="00014471">
        <w:rPr>
          <w:rFonts w:cs="Times New Roman"/>
          <w:szCs w:val="24"/>
        </w:rPr>
        <w:t xml:space="preserve"> to </w:t>
      </w:r>
      <w:r w:rsidR="00B636D5" w:rsidRPr="00014471">
        <w:rPr>
          <w:rFonts w:cs="Times New Roman"/>
          <w:szCs w:val="24"/>
        </w:rPr>
        <w:t xml:space="preserve">better </w:t>
      </w:r>
      <w:r w:rsidR="00A56279" w:rsidRPr="00014471">
        <w:rPr>
          <w:rFonts w:cs="Times New Roman"/>
          <w:szCs w:val="24"/>
        </w:rPr>
        <w:t xml:space="preserve">control for </w:t>
      </w:r>
      <w:r w:rsidR="00F300C5" w:rsidRPr="00014471">
        <w:rPr>
          <w:rFonts w:cs="Times New Roman"/>
          <w:szCs w:val="24"/>
        </w:rPr>
        <w:t xml:space="preserve">bias and </w:t>
      </w:r>
      <w:r w:rsidR="00A56279" w:rsidRPr="00014471">
        <w:rPr>
          <w:rFonts w:cs="Times New Roman"/>
          <w:szCs w:val="24"/>
        </w:rPr>
        <w:t xml:space="preserve">confounding </w:t>
      </w:r>
      <w:r w:rsidR="001221C4" w:rsidRPr="00014471">
        <w:rPr>
          <w:rFonts w:cs="Times New Roman"/>
          <w:szCs w:val="24"/>
        </w:rPr>
        <w:t>effects</w:t>
      </w:r>
      <w:r w:rsidR="00236547" w:rsidRPr="00014471">
        <w:rPr>
          <w:rFonts w:cs="Times New Roman"/>
          <w:szCs w:val="24"/>
        </w:rPr>
        <w:t xml:space="preserve"> </w:t>
      </w:r>
      <w:r w:rsidR="00A56279" w:rsidRPr="00014471">
        <w:rPr>
          <w:rFonts w:cs="Times New Roman"/>
          <w:szCs w:val="24"/>
        </w:rPr>
        <w:t xml:space="preserve">in the </w:t>
      </w:r>
      <w:r w:rsidR="0029143C" w:rsidRPr="00014471">
        <w:rPr>
          <w:rFonts w:cs="Times New Roman"/>
          <w:szCs w:val="24"/>
        </w:rPr>
        <w:t xml:space="preserve">different </w:t>
      </w:r>
      <w:r w:rsidR="00A56279" w:rsidRPr="00014471">
        <w:rPr>
          <w:rFonts w:cs="Times New Roman"/>
          <w:szCs w:val="24"/>
        </w:rPr>
        <w:t xml:space="preserve">models </w:t>
      </w:r>
      <w:r w:rsidR="00236547" w:rsidRPr="00014471">
        <w:rPr>
          <w:rFonts w:cs="Times New Roman"/>
          <w:szCs w:val="24"/>
        </w:rPr>
        <w:fldChar w:fldCharType="begin"/>
      </w:r>
      <w:r w:rsidR="00236547" w:rsidRPr="00014471">
        <w:rPr>
          <w:rFonts w:cs="Times New Roman"/>
          <w:szCs w:val="24"/>
        </w:rPr>
        <w:instrText xml:space="preserve"> ADDIN EN.CITE &lt;EndNote&gt;&lt;Cite&gt;&lt;Author&gt;Dohoo&lt;/Author&gt;&lt;Year&gt;2009&lt;/Year&gt;&lt;RecNum&gt;127&lt;/RecNum&gt;&lt;DisplayText&gt;(Dohoo et al., 2009)&lt;/DisplayText&gt;&lt;record&gt;&lt;rec-number&gt;127&lt;/rec-number&gt;&lt;foreign-keys&gt;&lt;key app="EN" db-id="fpw9prvw99d9ere92tmx0eso0efz0xe2xptt" timestamp="1467191365"&gt;127&lt;/key&gt;&lt;/foreign-keys&gt;&lt;ref-type name="Journal Article"&gt;17&lt;/ref-type&gt;&lt;contributors&gt;&lt;authors&gt;&lt;author&gt;Dohoo, I.&lt;/author&gt;&lt;author&gt;Martin, W. &lt;/author&gt;&lt;author&gt;Stryhn, H. &lt;/author&gt;&lt;/authors&gt;&lt;/contributors&gt;&lt;titles&gt;&lt;title&gt;Veterinary Epidemiologic Research. 2nd Edition&lt;/title&gt;&lt;secondary-title&gt;VER Inc. Canada&lt;/secondary-title&gt;&lt;/titles&gt;&lt;periodical&gt;&lt;full-title&gt;VER Inc. Canada&lt;/full-title&gt;&lt;/periodical&gt;&lt;pages&gt;865 pp.&lt;/pages&gt;&lt;dates&gt;&lt;year&gt;2009&lt;/year&gt;&lt;/dates&gt;&lt;urls&gt;&lt;/urls&gt;&lt;/record&gt;&lt;/Cite&gt;&lt;/EndNote&gt;</w:instrText>
      </w:r>
      <w:r w:rsidR="00236547" w:rsidRPr="00014471">
        <w:rPr>
          <w:rFonts w:cs="Times New Roman"/>
          <w:szCs w:val="24"/>
        </w:rPr>
        <w:fldChar w:fldCharType="separate"/>
      </w:r>
      <w:r w:rsidR="00236547" w:rsidRPr="00014471">
        <w:rPr>
          <w:rFonts w:cs="Times New Roman"/>
          <w:noProof/>
          <w:szCs w:val="24"/>
        </w:rPr>
        <w:t>(Dohoo et al., 2009)</w:t>
      </w:r>
      <w:r w:rsidR="00236547" w:rsidRPr="00014471">
        <w:rPr>
          <w:rFonts w:cs="Times New Roman"/>
          <w:szCs w:val="24"/>
        </w:rPr>
        <w:fldChar w:fldCharType="end"/>
      </w:r>
      <w:r w:rsidR="00425A3F" w:rsidRPr="00014471">
        <w:rPr>
          <w:rFonts w:cs="Times New Roman"/>
          <w:szCs w:val="24"/>
        </w:rPr>
        <w:t xml:space="preserve">. </w:t>
      </w:r>
      <w:r w:rsidR="000E178D" w:rsidRPr="00014471">
        <w:rPr>
          <w:rFonts w:cs="Times New Roman"/>
          <w:szCs w:val="24"/>
        </w:rPr>
        <w:t xml:space="preserve">Importantly, </w:t>
      </w:r>
      <w:r w:rsidR="00D33272" w:rsidRPr="00014471">
        <w:rPr>
          <w:rFonts w:cs="Times New Roman"/>
          <w:szCs w:val="24"/>
        </w:rPr>
        <w:t xml:space="preserve">the </w:t>
      </w:r>
      <w:r w:rsidR="00425A3F" w:rsidRPr="00014471">
        <w:rPr>
          <w:rFonts w:cs="Times New Roman"/>
          <w:szCs w:val="24"/>
        </w:rPr>
        <w:t>participation</w:t>
      </w:r>
      <w:r w:rsidR="00E94459" w:rsidRPr="00014471">
        <w:rPr>
          <w:rFonts w:cs="Times New Roman"/>
          <w:szCs w:val="24"/>
        </w:rPr>
        <w:t xml:space="preserve"> </w:t>
      </w:r>
      <w:r w:rsidR="00D33272" w:rsidRPr="00014471">
        <w:rPr>
          <w:rFonts w:cs="Times New Roman"/>
          <w:szCs w:val="24"/>
        </w:rPr>
        <w:t>of farmers</w:t>
      </w:r>
      <w:r w:rsidR="000E178D" w:rsidRPr="00014471">
        <w:rPr>
          <w:rFonts w:cs="Times New Roman"/>
          <w:szCs w:val="24"/>
        </w:rPr>
        <w:t xml:space="preserve"> </w:t>
      </w:r>
      <w:r w:rsidR="00425A3F" w:rsidRPr="00014471">
        <w:rPr>
          <w:rFonts w:cs="Times New Roman"/>
          <w:szCs w:val="24"/>
        </w:rPr>
        <w:t xml:space="preserve">remained particularly high </w:t>
      </w:r>
      <w:r w:rsidR="00D264EA" w:rsidRPr="00014471">
        <w:rPr>
          <w:rFonts w:cs="Times New Roman"/>
          <w:szCs w:val="24"/>
        </w:rPr>
        <w:t>during the</w:t>
      </w:r>
      <w:r w:rsidR="00425A3F" w:rsidRPr="00014471">
        <w:rPr>
          <w:rFonts w:cs="Times New Roman"/>
          <w:szCs w:val="24"/>
        </w:rPr>
        <w:t xml:space="preserve"> 2</w:t>
      </w:r>
      <w:r w:rsidR="000E178D" w:rsidRPr="00014471">
        <w:rPr>
          <w:rFonts w:cs="Times New Roman"/>
          <w:szCs w:val="24"/>
        </w:rPr>
        <w:t xml:space="preserve"> </w:t>
      </w:r>
      <w:r w:rsidR="00425A3F" w:rsidRPr="00014471">
        <w:rPr>
          <w:rFonts w:cs="Times New Roman"/>
          <w:szCs w:val="24"/>
        </w:rPr>
        <w:t>y</w:t>
      </w:r>
      <w:r w:rsidR="000471F3" w:rsidRPr="00014471">
        <w:rPr>
          <w:rFonts w:cs="Times New Roman"/>
          <w:szCs w:val="24"/>
        </w:rPr>
        <w:t>ea</w:t>
      </w:r>
      <w:r w:rsidR="00425A3F" w:rsidRPr="00014471">
        <w:rPr>
          <w:rFonts w:cs="Times New Roman"/>
          <w:szCs w:val="24"/>
        </w:rPr>
        <w:t>r</w:t>
      </w:r>
      <w:r w:rsidR="000E178D" w:rsidRPr="00014471">
        <w:rPr>
          <w:rFonts w:cs="Times New Roman"/>
          <w:szCs w:val="24"/>
        </w:rPr>
        <w:t>s</w:t>
      </w:r>
      <w:r w:rsidR="00BA7EB3" w:rsidRPr="00014471">
        <w:rPr>
          <w:rFonts w:cs="Times New Roman"/>
          <w:szCs w:val="24"/>
        </w:rPr>
        <w:t xml:space="preserve"> of the study</w:t>
      </w:r>
      <w:r w:rsidR="00644565" w:rsidRPr="00014471">
        <w:rPr>
          <w:rFonts w:cs="Times New Roman"/>
          <w:szCs w:val="24"/>
        </w:rPr>
        <w:t xml:space="preserve"> (95</w:t>
      </w:r>
      <w:r w:rsidR="0025424B" w:rsidRPr="00014471">
        <w:rPr>
          <w:rFonts w:cs="Times New Roman"/>
          <w:szCs w:val="24"/>
        </w:rPr>
        <w:t xml:space="preserve"> </w:t>
      </w:r>
      <w:r w:rsidR="00644565" w:rsidRPr="00014471">
        <w:rPr>
          <w:rFonts w:cs="Times New Roman"/>
          <w:szCs w:val="24"/>
        </w:rPr>
        <w:t>%)</w:t>
      </w:r>
      <w:r w:rsidR="008B10C0" w:rsidRPr="00014471">
        <w:rPr>
          <w:rFonts w:cs="Times New Roman"/>
          <w:szCs w:val="24"/>
        </w:rPr>
        <w:t>;</w:t>
      </w:r>
      <w:r w:rsidR="008B10C0" w:rsidRPr="00014471">
        <w:t xml:space="preserve"> </w:t>
      </w:r>
      <w:r w:rsidR="008B10C0" w:rsidRPr="00014471">
        <w:rPr>
          <w:rFonts w:cs="Times New Roman"/>
          <w:szCs w:val="24"/>
        </w:rPr>
        <w:t xml:space="preserve">something that often hinders this type of research </w:t>
      </w:r>
      <w:r w:rsidR="00906674" w:rsidRPr="00014471">
        <w:rPr>
          <w:rFonts w:cs="Times New Roman"/>
          <w:szCs w:val="24"/>
        </w:rPr>
        <w:fldChar w:fldCharType="begin"/>
      </w:r>
      <w:r w:rsidR="00906674" w:rsidRPr="00014471">
        <w:rPr>
          <w:rFonts w:cs="Times New Roman"/>
          <w:szCs w:val="24"/>
        </w:rPr>
        <w:instrText xml:space="preserve"> ADDIN EN.CITE &lt;EndNote&gt;&lt;Cite&gt;&lt;Author&gt;Goldstein&lt;/Author&gt;&lt;Year&gt;2015&lt;/Year&gt;&lt;RecNum&gt;70&lt;/RecNum&gt;&lt;DisplayText&gt;(Goldstein et al., 2015)&lt;/DisplayText&gt;&lt;record&gt;&lt;rec-number&gt;70&lt;/rec-number&gt;&lt;foreign-keys&gt;&lt;key app="EN" db-id="fpw9prvw99d9ere92tmx0eso0efz0xe2xptt" timestamp="1464844018"&gt;70&lt;/key&gt;&lt;/foreign-keys&gt;&lt;ref-type name="Journal Article"&gt;17&lt;/ref-type&gt;&lt;contributors&gt;&lt;authors&gt;&lt;author&gt;Goldstein, H.&lt;/author&gt;&lt;author&gt;Lynn, P.&lt;/author&gt;&lt;author&gt;Muniz-Terrera, G.&lt;/author&gt;&lt;author&gt;Hardy, R.&lt;/author&gt;&lt;author&gt;O&amp;apos;Muicheartaigh, C.&lt;/author&gt;&lt;author&gt;Skinner, C.&lt;/author&gt;&lt;author&gt;Lehtonen, R.&lt;/author&gt;&lt;/authors&gt;&lt;/contributors&gt;&lt;titles&gt;&lt;title&gt;Population sampling in longitudinal survey&lt;/title&gt;&lt;secondary-title&gt;Longit. Life Course Stud.&lt;/secondary-title&gt;&lt;/titles&gt;&lt;periodical&gt;&lt;full-title&gt;Longit. Life Course Stud.&lt;/full-title&gt;&lt;/periodical&gt;&lt;pages&gt;447-475&lt;/pages&gt;&lt;volume&gt;6&lt;/volume&gt;&lt;number&gt;4&lt;/number&gt;&lt;dates&gt;&lt;year&gt;2015&lt;/year&gt;&lt;/dates&gt;&lt;urls&gt;&lt;/urls&gt;&lt;/record&gt;&lt;/Cite&gt;&lt;/EndNote&gt;</w:instrText>
      </w:r>
      <w:r w:rsidR="00906674" w:rsidRPr="00014471">
        <w:rPr>
          <w:rFonts w:cs="Times New Roman"/>
          <w:szCs w:val="24"/>
        </w:rPr>
        <w:fldChar w:fldCharType="separate"/>
      </w:r>
      <w:r w:rsidR="00906674" w:rsidRPr="00014471">
        <w:rPr>
          <w:rFonts w:cs="Times New Roman"/>
          <w:noProof/>
          <w:szCs w:val="24"/>
        </w:rPr>
        <w:t>(Goldstein et al., 2015)</w:t>
      </w:r>
      <w:r w:rsidR="00906674" w:rsidRPr="00014471">
        <w:rPr>
          <w:rFonts w:cs="Times New Roman"/>
          <w:szCs w:val="24"/>
        </w:rPr>
        <w:fldChar w:fldCharType="end"/>
      </w:r>
      <w:r w:rsidR="00425A3F" w:rsidRPr="00014471">
        <w:rPr>
          <w:rFonts w:cs="Times New Roman"/>
          <w:szCs w:val="24"/>
        </w:rPr>
        <w:t>.</w:t>
      </w:r>
      <w:r w:rsidR="00B57972" w:rsidRPr="00014471">
        <w:rPr>
          <w:rFonts w:cs="Times New Roman"/>
          <w:szCs w:val="24"/>
        </w:rPr>
        <w:t xml:space="preserve"> </w:t>
      </w:r>
      <w:r w:rsidR="00FA1A5F" w:rsidRPr="00014471">
        <w:rPr>
          <w:rFonts w:cs="Times New Roman"/>
          <w:szCs w:val="24"/>
        </w:rPr>
        <w:t xml:space="preserve">The </w:t>
      </w:r>
      <w:r w:rsidR="00765708" w:rsidRPr="00014471">
        <w:rPr>
          <w:rFonts w:cs="Times New Roman"/>
          <w:szCs w:val="24"/>
        </w:rPr>
        <w:t xml:space="preserve">choice of </w:t>
      </w:r>
      <w:r w:rsidR="00296542" w:rsidRPr="00014471">
        <w:rPr>
          <w:rFonts w:cs="Times New Roman"/>
          <w:szCs w:val="24"/>
        </w:rPr>
        <w:t xml:space="preserve">an </w:t>
      </w:r>
      <w:r w:rsidR="00E90A4D" w:rsidRPr="00014471">
        <w:rPr>
          <w:rFonts w:cs="Times New Roman"/>
          <w:szCs w:val="24"/>
        </w:rPr>
        <w:t>ELISA</w:t>
      </w:r>
      <w:r w:rsidR="00296542" w:rsidRPr="00014471">
        <w:rPr>
          <w:rFonts w:cs="Times New Roman"/>
          <w:szCs w:val="24"/>
        </w:rPr>
        <w:t xml:space="preserve"> </w:t>
      </w:r>
      <w:r w:rsidR="00F41D03" w:rsidRPr="00014471">
        <w:rPr>
          <w:rFonts w:cs="Times New Roman"/>
          <w:szCs w:val="24"/>
        </w:rPr>
        <w:t>diagnostic</w:t>
      </w:r>
      <w:r w:rsidR="002D79A7" w:rsidRPr="00014471">
        <w:rPr>
          <w:rFonts w:cs="Times New Roman"/>
          <w:szCs w:val="24"/>
        </w:rPr>
        <w:t xml:space="preserve"> </w:t>
      </w:r>
      <w:r w:rsidR="009F683D" w:rsidRPr="00014471">
        <w:rPr>
          <w:rFonts w:cs="Times New Roman"/>
          <w:szCs w:val="24"/>
        </w:rPr>
        <w:t>tool</w:t>
      </w:r>
      <w:r w:rsidR="006049A2" w:rsidRPr="00014471">
        <w:rPr>
          <w:rFonts w:cs="Times New Roman"/>
          <w:szCs w:val="24"/>
        </w:rPr>
        <w:t xml:space="preserve"> was</w:t>
      </w:r>
      <w:r w:rsidR="00765708" w:rsidRPr="00014471">
        <w:rPr>
          <w:rFonts w:cs="Times New Roman"/>
          <w:szCs w:val="24"/>
        </w:rPr>
        <w:t xml:space="preserve"> </w:t>
      </w:r>
      <w:r w:rsidR="009060A3" w:rsidRPr="00014471">
        <w:rPr>
          <w:rFonts w:cs="Times New Roman"/>
          <w:szCs w:val="24"/>
        </w:rPr>
        <w:t xml:space="preserve">also </w:t>
      </w:r>
      <w:r w:rsidR="00765708" w:rsidRPr="00014471">
        <w:rPr>
          <w:rFonts w:cs="Times New Roman"/>
          <w:szCs w:val="24"/>
        </w:rPr>
        <w:t>critical</w:t>
      </w:r>
      <w:r w:rsidR="000554AE" w:rsidRPr="00014471">
        <w:rPr>
          <w:rFonts w:cs="Times New Roman"/>
          <w:szCs w:val="24"/>
        </w:rPr>
        <w:t xml:space="preserve"> and</w:t>
      </w:r>
      <w:r w:rsidR="00BA08B2" w:rsidRPr="00014471">
        <w:rPr>
          <w:rFonts w:cs="Times New Roman"/>
          <w:szCs w:val="24"/>
        </w:rPr>
        <w:t xml:space="preserve"> </w:t>
      </w:r>
      <w:r w:rsidR="000F7286" w:rsidRPr="00014471">
        <w:rPr>
          <w:rFonts w:cs="Times New Roman"/>
          <w:szCs w:val="24"/>
        </w:rPr>
        <w:t>depended</w:t>
      </w:r>
      <w:r w:rsidR="00765708" w:rsidRPr="00014471">
        <w:rPr>
          <w:rFonts w:cs="Times New Roman"/>
          <w:szCs w:val="24"/>
        </w:rPr>
        <w:t xml:space="preserve"> on </w:t>
      </w:r>
      <w:r w:rsidR="00C64A12" w:rsidRPr="00014471">
        <w:rPr>
          <w:rFonts w:cs="Times New Roman"/>
          <w:szCs w:val="24"/>
        </w:rPr>
        <w:t xml:space="preserve">the </w:t>
      </w:r>
      <w:r w:rsidR="00765708" w:rsidRPr="00014471">
        <w:rPr>
          <w:rFonts w:cs="Times New Roman"/>
          <w:szCs w:val="24"/>
        </w:rPr>
        <w:t>sp</w:t>
      </w:r>
      <w:r w:rsidR="009F683D" w:rsidRPr="00014471">
        <w:rPr>
          <w:rFonts w:cs="Times New Roman"/>
          <w:szCs w:val="24"/>
        </w:rPr>
        <w:t>ecificity and sensitivity</w:t>
      </w:r>
      <w:r w:rsidR="00466556" w:rsidRPr="00014471">
        <w:rPr>
          <w:rFonts w:cs="Times New Roman"/>
          <w:szCs w:val="24"/>
        </w:rPr>
        <w:t xml:space="preserve"> of th</w:t>
      </w:r>
      <w:r w:rsidR="00DB18C8" w:rsidRPr="00014471">
        <w:rPr>
          <w:rFonts w:cs="Times New Roman"/>
          <w:szCs w:val="24"/>
        </w:rPr>
        <w:t>is</w:t>
      </w:r>
      <w:r w:rsidR="00466556" w:rsidRPr="00014471">
        <w:rPr>
          <w:rFonts w:cs="Times New Roman"/>
          <w:szCs w:val="24"/>
        </w:rPr>
        <w:t xml:space="preserve"> approach</w:t>
      </w:r>
      <w:r w:rsidR="00765708" w:rsidRPr="00014471">
        <w:rPr>
          <w:rFonts w:cs="Times New Roman"/>
          <w:szCs w:val="24"/>
        </w:rPr>
        <w:t>, besides requirement</w:t>
      </w:r>
      <w:r w:rsidR="00727F08" w:rsidRPr="00014471">
        <w:rPr>
          <w:rFonts w:cs="Times New Roman"/>
          <w:szCs w:val="24"/>
        </w:rPr>
        <w:t>s</w:t>
      </w:r>
      <w:r w:rsidR="00765708" w:rsidRPr="00014471">
        <w:rPr>
          <w:rFonts w:cs="Times New Roman"/>
          <w:szCs w:val="24"/>
        </w:rPr>
        <w:t xml:space="preserve"> in terms of time and financial resources </w:t>
      </w:r>
      <w:r w:rsidR="002F2943" w:rsidRPr="00014471">
        <w:rPr>
          <w:rFonts w:cs="Times New Roman"/>
          <w:szCs w:val="24"/>
        </w:rPr>
        <w:fldChar w:fldCharType="begin">
          <w:fldData xml:space="preserve">PEVuZE5vdGU+PENpdGU+PEF1dGhvcj5LZXVzPC9BdXRob3I+PFllYXI+MTk4MTwvWWVhcj48UmVj
TnVtPjEzMjwvUmVjTnVtPjxEaXNwbGF5VGV4dD4oS2V1cyBldCBhbC4sIDE5ODE7IFJvZWJlciBl
dCBhbC4sIDIwMTM7IENoYXJsaWVyIGV0IGFsLiwgMjAxNCk8L0Rpc3BsYXlUZXh0PjxyZWNvcmQ+
PHJlYy1udW1iZXI+MTMyPC9yZWMtbnVtYmVyPjxmb3JlaWduLWtleXM+PGtleSBhcHA9IkVOIiBk
Yi1pZD0iZnB3OXBydnc5OWQ5ZXJlOTJ0bXgwZXNvMGVmejB4ZTJ4cHR0IiB0aW1lc3RhbXA9IjE0
NjgyMzAwMjAiPjEzMjwva2V5PjwvZm9yZWlnbi1rZXlzPjxyZWYtdHlwZSBuYW1lPSJKb3VybmFs
IEFydGljbGUiPjE3PC9yZWYtdHlwZT48Y29udHJpYnV0b3JzPjxhdXRob3JzPjxhdXRob3I+S2V1
cywgQS48L2F1dGhvcj48YXV0aG9yPktsb29zdGVybWFuLCBBLjwvYXV0aG9yPjxhdXRob3I+VmFu
IGRlbiBCcmluaywgUi48L2F1dGhvcj48L2F1dGhvcnM+PC9jb250cmlidXRvcnM+PHRpdGxlcz48
dGl0bGU+RGV0ZWN0aW9uIG9mIGFudGlib2RpZXMgdG8gQ29vcGVyaWEgc3BwLiBhbmQgT3N0ZXJ0
YWdpYSBzcHAuIGluIGNhbHZlcyB3aXRoIHRoZSBlbnp5bWUtbGlua2VkIGltbXVub3NvcmJlbnQg
YXNzYXkgKEVMSVNBKTwvdGl0bGU+PHNlY29uZGFyeS10aXRsZT5WZXQuIFBhcmFzaXRvbC48L3Nl
Y29uZGFyeS10aXRsZT48L3RpdGxlcz48cGVyaW9kaWNhbD48ZnVsbC10aXRsZT5WZXQuIFBhcmFz
aXRvbC48L2Z1bGwtdGl0bGU+PC9wZXJpb2RpY2FsPjxwYWdlcz4yMjktMjM2PC9wYWdlcz48dm9s
dW1lPjg8L3ZvbHVtZT48ZGF0ZXM+PHllYXI+MTk4MTwveWVhcj48L2RhdGVzPjx1cmxzPjwvdXJs
cz48L3JlY29yZD48L0NpdGU+PENpdGU+PEF1dGhvcj5DaGFybGllcjwvQXV0aG9yPjxZZWFyPjIw
MTQ8L1llYXI+PFJlY051bT43NDwvUmVjTnVtPjxyZWNvcmQ+PHJlYy1udW1iZXI+NzQ8L3JlYy1u
dW1iZXI+PGZvcmVpZ24ta2V5cz48a2V5IGFwcD0iRU4iIGRiLWlkPSJmcHc5cHJ2dzk5ZDllcmU5
MnRteDBlc28wZWZ6MHhlMnhwdHQiIHRpbWVzdGFtcD0iMTQ2NDg5NDk3OCI+NzQ8L2tleT48L2Zv
cmVpZ24ta2V5cz48cmVmLXR5cGUgbmFtZT0iSm91cm5hbCBBcnRpY2xlIj4xNzwvcmVmLXR5cGU+
PGNvbnRyaWJ1dG9ycz48YXV0aG9ycz48YXV0aG9yPkNoYXJsaWVyLCBKLjwvYXV0aG9yPjxhdXRo
b3I+VmFuIGRlciBWb29ydCwgTS48L2F1dGhvcj48YXV0aG9yPktlbnlvbiwgRi48L2F1dGhvcj48
YXV0aG9yPlNrdWNlLCBQLiBKLjwvYXV0aG9yPjxhdXRob3I+VmVyY3J1eXNzZSwgSi48L2F1dGhv
cj48L2F1dGhvcnM+PC9jb250cmlidXRvcnM+PHRpdGxlcz48dGl0bGU+Q2hhc2luZyBoZWxtaW50
aHMgYW5kIHRoZWlyIGVjb25vbWljIGltcGFjdCBvbiBmYXJtZWQgcnVtaW5hbnRzPC90aXRsZT48
c2Vjb25kYXJ5LXRpdGxlPlRyZW5kcyBQYXJhc2l0b2wuPC9zZWNvbmRhcnktdGl0bGU+PC90aXRs
ZXM+PHBlcmlvZGljYWw+PGZ1bGwtdGl0bGU+VHJlbmRzIFBhcmFzaXRvbC48L2Z1bGwtdGl0bGU+
PC9wZXJpb2RpY2FsPjxwYWdlcz4zNjEtMzY3PC9wYWdlcz48dm9sdW1lPjMwPC92b2x1bWU+PG51
bWJlcj43PC9udW1iZXI+PGRhdGVzPjx5ZWFyPjIwMTQ8L3llYXI+PC9kYXRlcz48dXJscz48L3Vy
bHM+PC9yZWNvcmQ+PC9DaXRlPjxDaXRlPjxBdXRob3I+Um9lYmVyPC9BdXRob3I+PFllYXI+MjAx
MzwvWWVhcj48UmVjTnVtPjI1MDwvUmVjTnVtPjxyZWNvcmQ+PHJlYy1udW1iZXI+MjUwPC9yZWMt
bnVtYmVyPjxmb3JlaWduLWtleXM+PGtleSBhcHA9IkVOIiBkYi1pZD0iZnB3OXBydnc5OWQ5ZXJl
OTJ0bXgwZXNvMGVmejB4ZTJ4cHR0IiB0aW1lc3RhbXA9IjE0NzI4NDgyOTMiPjI1MDwva2V5Pjwv
Zm9yZWlnbi1rZXlzPjxyZWYtdHlwZSBuYW1lPSJKb3VybmFsIEFydGljbGUiPjE3PC9yZWYtdHlw
ZT48Y29udHJpYnV0b3JzPjxhdXRob3JzPjxhdXRob3I+Um9lYmVyLCBGLjwvYXV0aG9yPjxhdXRo
b3I+SmV4LCBBLiBSLjwvYXV0aG9yPjxhdXRob3I+R2Fzc2VyLCBSLiBCLjwvYXV0aG9yPjwvYXV0
aG9ycz48L2NvbnRyaWJ1dG9ycz48YXV0aC1hZGRyZXNzPkZhY3VsdHkgb2YgVmV0ZXJpbmFyeSBT
Y2llbmNlLCBUaGUgVW5pdmVyc2l0eSBvZiBNZWxib3VybmUsIFZpY3RvcmlhIDMwMTAsIEF1c3Ry
YWxpYS48L2F1dGgtYWRkcmVzcz48dGl0bGVzPjx0aXRsZT5BZHZhbmNlcyBpbiB0aGUgZGlhZ25v
c2lzIG9mIGtleSBnYXN0cm9pbnRlc3RpbmFsIG5lbWF0b2RlIGluZmVjdGlvbnMgb2YgbGl2ZXN0
b2NrLCB3aXRoIGFuIGVtcGhhc2lzIG9uIHNtYWxsIHJ1bWluYW50czwvdGl0bGU+PHNlY29uZGFy
eS10aXRsZT5CaW90ZWNobm9sIEFkdjwvc2Vjb25kYXJ5LXRpdGxlPjxhbHQtdGl0bGU+QmlvdGVj
aG5vbG9neSBhZHZhbmNlczwvYWx0LXRpdGxlPjwvdGl0bGVzPjxwZXJpb2RpY2FsPjxmdWxsLXRp
dGxlPkJpb3RlY2hub2wgQWR2PC9mdWxsLXRpdGxlPjxhYmJyLTE+QmlvdGVjaG5vbG9neSBhZHZh
bmNlczwvYWJici0xPjwvcGVyaW9kaWNhbD48YWx0LXBlcmlvZGljYWw+PGZ1bGwtdGl0bGU+Qmlv
dGVjaG5vbCBBZHY8L2Z1bGwtdGl0bGU+PGFiYnItMT5CaW90ZWNobm9sb2d5IGFkdmFuY2VzPC9h
YmJyLTE+PC9hbHQtcGVyaW9kaWNhbD48cGFnZXM+MTEzNS01MjwvcGFnZXM+PHZvbHVtZT4zMTwv
dm9sdW1lPjxudW1iZXI+ODwvbnVtYmVyPjxrZXl3b3Jkcz48a2V5d29yZD5BbmltYWxzPC9rZXl3
b3JkPjxrZXl3b3JkPkJpb3RlY2hub2xvZ3kvbWV0aG9kcy90cmVuZHM8L2tleXdvcmQ+PGtleXdv
cmQ+Q2F0dGxlL3BhcmFzaXRvbG9neTwva2V5d29yZD48a2V5d29yZD4qR2FzdHJvaW50ZXN0aW5h
bCBEaXNlYXNlcy9kaWFnbm9zaXMvcGFyYXNpdG9sb2d5L3ZldGVyaW5hcnk8L2tleXdvcmQ+PGtl
eXdvcmQ+TGl2ZXN0b2NrLypwYXJhc2l0b2xvZ3k8L2tleXdvcmQ+PGtleXdvcmQ+Kk5lbWF0b2Rl
IEluZmVjdGlvbnMvZGlhZ25vc2lzL3BhcmFzaXRvbG9neS92ZXRlcmluYXJ5PC9rZXl3b3JkPjxr
ZXl3b3JkPipQYXJhc2l0b2xvZ3kvbWV0aG9kcy90cmVuZHM8L2tleXdvcmQ+PGtleXdvcmQ+U2hl
ZXAvcGFyYXNpdG9sb2d5PC9rZXl3b3JkPjwva2V5d29yZHM+PGRhdGVzPjx5ZWFyPjIwMTM8L3ll
YXI+PHB1Yi1kYXRlcz48ZGF0ZT5EZWM8L2RhdGU+PC9wdWItZGF0ZXM+PC9kYXRlcz48aXNibj4x
ODczLTE4OTkgKEVsZWN0cm9uaWMpJiN4RDswNzM0LTk3NTAgKExpbmtpbmcpPC9pc2JuPjxhY2Nl
c3Npb24tbnVtPjIzMzc2MzQwPC9hY2Nlc3Npb24tbnVtPjx1cmxzPjxyZWxhdGVkLXVybHM+PHVy
bD5odHRwOi8vd3d3Lm5jYmkubmxtLm5paC5nb3YvcHVibWVkLzIzMzc2MzQwPC91cmw+PC9yZWxh
dGVkLXVybHM+PC91cmxzPjxlbGVjdHJvbmljLXJlc291cmNlLW51bT4xMC4xMDE2L2ouYmlvdGVj
aGFkdi4yMDEzLjAxLjAwODwvZWxlY3Ryb25pYy1yZXNvdXJjZS1udW0+PC9yZWNvcmQ+PC9DaXRl
PjwvRW5kTm90ZT5=
</w:fldData>
        </w:fldChar>
      </w:r>
      <w:r w:rsidR="000F7286" w:rsidRPr="00014471">
        <w:rPr>
          <w:rFonts w:cs="Times New Roman"/>
          <w:szCs w:val="24"/>
        </w:rPr>
        <w:instrText xml:space="preserve"> ADDIN EN.CITE </w:instrText>
      </w:r>
      <w:r w:rsidR="000F7286" w:rsidRPr="00014471">
        <w:rPr>
          <w:rFonts w:cs="Times New Roman"/>
          <w:szCs w:val="24"/>
        </w:rPr>
        <w:fldChar w:fldCharType="begin">
          <w:fldData xml:space="preserve">PEVuZE5vdGU+PENpdGU+PEF1dGhvcj5LZXVzPC9BdXRob3I+PFllYXI+MTk4MTwvWWVhcj48UmVj
TnVtPjEzMjwvUmVjTnVtPjxEaXNwbGF5VGV4dD4oS2V1cyBldCBhbC4sIDE5ODE7IFJvZWJlciBl
dCBhbC4sIDIwMTM7IENoYXJsaWVyIGV0IGFsLiwgMjAxNCk8L0Rpc3BsYXlUZXh0PjxyZWNvcmQ+
PHJlYy1udW1iZXI+MTMyPC9yZWMtbnVtYmVyPjxmb3JlaWduLWtleXM+PGtleSBhcHA9IkVOIiBk
Yi1pZD0iZnB3OXBydnc5OWQ5ZXJlOTJ0bXgwZXNvMGVmejB4ZTJ4cHR0IiB0aW1lc3RhbXA9IjE0
NjgyMzAwMjAiPjEzMjwva2V5PjwvZm9yZWlnbi1rZXlzPjxyZWYtdHlwZSBuYW1lPSJKb3VybmFs
IEFydGljbGUiPjE3PC9yZWYtdHlwZT48Y29udHJpYnV0b3JzPjxhdXRob3JzPjxhdXRob3I+S2V1
cywgQS48L2F1dGhvcj48YXV0aG9yPktsb29zdGVybWFuLCBBLjwvYXV0aG9yPjxhdXRob3I+VmFu
IGRlbiBCcmluaywgUi48L2F1dGhvcj48L2F1dGhvcnM+PC9jb250cmlidXRvcnM+PHRpdGxlcz48
dGl0bGU+RGV0ZWN0aW9uIG9mIGFudGlib2RpZXMgdG8gQ29vcGVyaWEgc3BwLiBhbmQgT3N0ZXJ0
YWdpYSBzcHAuIGluIGNhbHZlcyB3aXRoIHRoZSBlbnp5bWUtbGlua2VkIGltbXVub3NvcmJlbnQg
YXNzYXkgKEVMSVNBKTwvdGl0bGU+PHNlY29uZGFyeS10aXRsZT5WZXQuIFBhcmFzaXRvbC48L3Nl
Y29uZGFyeS10aXRsZT48L3RpdGxlcz48cGVyaW9kaWNhbD48ZnVsbC10aXRsZT5WZXQuIFBhcmFz
aXRvbC48L2Z1bGwtdGl0bGU+PC9wZXJpb2RpY2FsPjxwYWdlcz4yMjktMjM2PC9wYWdlcz48dm9s
dW1lPjg8L3ZvbHVtZT48ZGF0ZXM+PHllYXI+MTk4MTwveWVhcj48L2RhdGVzPjx1cmxzPjwvdXJs
cz48L3JlY29yZD48L0NpdGU+PENpdGU+PEF1dGhvcj5DaGFybGllcjwvQXV0aG9yPjxZZWFyPjIw
MTQ8L1llYXI+PFJlY051bT43NDwvUmVjTnVtPjxyZWNvcmQ+PHJlYy1udW1iZXI+NzQ8L3JlYy1u
dW1iZXI+PGZvcmVpZ24ta2V5cz48a2V5IGFwcD0iRU4iIGRiLWlkPSJmcHc5cHJ2dzk5ZDllcmU5
MnRteDBlc28wZWZ6MHhlMnhwdHQiIHRpbWVzdGFtcD0iMTQ2NDg5NDk3OCI+NzQ8L2tleT48L2Zv
cmVpZ24ta2V5cz48cmVmLXR5cGUgbmFtZT0iSm91cm5hbCBBcnRpY2xlIj4xNzwvcmVmLXR5cGU+
PGNvbnRyaWJ1dG9ycz48YXV0aG9ycz48YXV0aG9yPkNoYXJsaWVyLCBKLjwvYXV0aG9yPjxhdXRo
b3I+VmFuIGRlciBWb29ydCwgTS48L2F1dGhvcj48YXV0aG9yPktlbnlvbiwgRi48L2F1dGhvcj48
YXV0aG9yPlNrdWNlLCBQLiBKLjwvYXV0aG9yPjxhdXRob3I+VmVyY3J1eXNzZSwgSi48L2F1dGhv
cj48L2F1dGhvcnM+PC9jb250cmlidXRvcnM+PHRpdGxlcz48dGl0bGU+Q2hhc2luZyBoZWxtaW50
aHMgYW5kIHRoZWlyIGVjb25vbWljIGltcGFjdCBvbiBmYXJtZWQgcnVtaW5hbnRzPC90aXRsZT48
c2Vjb25kYXJ5LXRpdGxlPlRyZW5kcyBQYXJhc2l0b2wuPC9zZWNvbmRhcnktdGl0bGU+PC90aXRs
ZXM+PHBlcmlvZGljYWw+PGZ1bGwtdGl0bGU+VHJlbmRzIFBhcmFzaXRvbC48L2Z1bGwtdGl0bGU+
PC9wZXJpb2RpY2FsPjxwYWdlcz4zNjEtMzY3PC9wYWdlcz48dm9sdW1lPjMwPC92b2x1bWU+PG51
bWJlcj43PC9udW1iZXI+PGRhdGVzPjx5ZWFyPjIwMTQ8L3llYXI+PC9kYXRlcz48dXJscz48L3Vy
bHM+PC9yZWNvcmQ+PC9DaXRlPjxDaXRlPjxBdXRob3I+Um9lYmVyPC9BdXRob3I+PFllYXI+MjAx
MzwvWWVhcj48UmVjTnVtPjI1MDwvUmVjTnVtPjxyZWNvcmQ+PHJlYy1udW1iZXI+MjUwPC9yZWMt
bnVtYmVyPjxmb3JlaWduLWtleXM+PGtleSBhcHA9IkVOIiBkYi1pZD0iZnB3OXBydnc5OWQ5ZXJl
OTJ0bXgwZXNvMGVmejB4ZTJ4cHR0IiB0aW1lc3RhbXA9IjE0NzI4NDgyOTMiPjI1MDwva2V5Pjwv
Zm9yZWlnbi1rZXlzPjxyZWYtdHlwZSBuYW1lPSJKb3VybmFsIEFydGljbGUiPjE3PC9yZWYtdHlw
ZT48Y29udHJpYnV0b3JzPjxhdXRob3JzPjxhdXRob3I+Um9lYmVyLCBGLjwvYXV0aG9yPjxhdXRo
b3I+SmV4LCBBLiBSLjwvYXV0aG9yPjxhdXRob3I+R2Fzc2VyLCBSLiBCLjwvYXV0aG9yPjwvYXV0
aG9ycz48L2NvbnRyaWJ1dG9ycz48YXV0aC1hZGRyZXNzPkZhY3VsdHkgb2YgVmV0ZXJpbmFyeSBT
Y2llbmNlLCBUaGUgVW5pdmVyc2l0eSBvZiBNZWxib3VybmUsIFZpY3RvcmlhIDMwMTAsIEF1c3Ry
YWxpYS48L2F1dGgtYWRkcmVzcz48dGl0bGVzPjx0aXRsZT5BZHZhbmNlcyBpbiB0aGUgZGlhZ25v
c2lzIG9mIGtleSBnYXN0cm9pbnRlc3RpbmFsIG5lbWF0b2RlIGluZmVjdGlvbnMgb2YgbGl2ZXN0
b2NrLCB3aXRoIGFuIGVtcGhhc2lzIG9uIHNtYWxsIHJ1bWluYW50czwvdGl0bGU+PHNlY29uZGFy
eS10aXRsZT5CaW90ZWNobm9sIEFkdjwvc2Vjb25kYXJ5LXRpdGxlPjxhbHQtdGl0bGU+QmlvdGVj
aG5vbG9neSBhZHZhbmNlczwvYWx0LXRpdGxlPjwvdGl0bGVzPjxwZXJpb2RpY2FsPjxmdWxsLXRp
dGxlPkJpb3RlY2hub2wgQWR2PC9mdWxsLXRpdGxlPjxhYmJyLTE+QmlvdGVjaG5vbG9neSBhZHZh
bmNlczwvYWJici0xPjwvcGVyaW9kaWNhbD48YWx0LXBlcmlvZGljYWw+PGZ1bGwtdGl0bGU+Qmlv
dGVjaG5vbCBBZHY8L2Z1bGwtdGl0bGU+PGFiYnItMT5CaW90ZWNobm9sb2d5IGFkdmFuY2VzPC9h
YmJyLTE+PC9hbHQtcGVyaW9kaWNhbD48cGFnZXM+MTEzNS01MjwvcGFnZXM+PHZvbHVtZT4zMTwv
dm9sdW1lPjxudW1iZXI+ODwvbnVtYmVyPjxrZXl3b3Jkcz48a2V5d29yZD5BbmltYWxzPC9rZXl3
b3JkPjxrZXl3b3JkPkJpb3RlY2hub2xvZ3kvbWV0aG9kcy90cmVuZHM8L2tleXdvcmQ+PGtleXdv
cmQ+Q2F0dGxlL3BhcmFzaXRvbG9neTwva2V5d29yZD48a2V5d29yZD4qR2FzdHJvaW50ZXN0aW5h
bCBEaXNlYXNlcy9kaWFnbm9zaXMvcGFyYXNpdG9sb2d5L3ZldGVyaW5hcnk8L2tleXdvcmQ+PGtl
eXdvcmQ+TGl2ZXN0b2NrLypwYXJhc2l0b2xvZ3k8L2tleXdvcmQ+PGtleXdvcmQ+Kk5lbWF0b2Rl
IEluZmVjdGlvbnMvZGlhZ25vc2lzL3BhcmFzaXRvbG9neS92ZXRlcmluYXJ5PC9rZXl3b3JkPjxr
ZXl3b3JkPipQYXJhc2l0b2xvZ3kvbWV0aG9kcy90cmVuZHM8L2tleXdvcmQ+PGtleXdvcmQ+U2hl
ZXAvcGFyYXNpdG9sb2d5PC9rZXl3b3JkPjwva2V5d29yZHM+PGRhdGVzPjx5ZWFyPjIwMTM8L3ll
YXI+PHB1Yi1kYXRlcz48ZGF0ZT5EZWM8L2RhdGU+PC9wdWItZGF0ZXM+PC9kYXRlcz48aXNibj4x
ODczLTE4OTkgKEVsZWN0cm9uaWMpJiN4RDswNzM0LTk3NTAgKExpbmtpbmcpPC9pc2JuPjxhY2Nl
c3Npb24tbnVtPjIzMzc2MzQwPC9hY2Nlc3Npb24tbnVtPjx1cmxzPjxyZWxhdGVkLXVybHM+PHVy
bD5odHRwOi8vd3d3Lm5jYmkubmxtLm5paC5nb3YvcHVibWVkLzIzMzc2MzQwPC91cmw+PC9yZWxh
dGVkLXVybHM+PC91cmxzPjxlbGVjdHJvbmljLXJlc291cmNlLW51bT4xMC4xMDE2L2ouYmlvdGVj
aGFkdi4yMDEzLjAxLjAwODwvZWxlY3Ryb25pYy1yZXNvdXJjZS1udW0+PC9yZWNvcmQ+PC9DaXRl
PjwvRW5kTm90ZT5=
</w:fldData>
        </w:fldChar>
      </w:r>
      <w:r w:rsidR="000F7286" w:rsidRPr="00014471">
        <w:rPr>
          <w:rFonts w:cs="Times New Roman"/>
          <w:szCs w:val="24"/>
        </w:rPr>
        <w:instrText xml:space="preserve"> ADDIN EN.CITE.DATA </w:instrText>
      </w:r>
      <w:r w:rsidR="000F7286" w:rsidRPr="00014471">
        <w:rPr>
          <w:rFonts w:cs="Times New Roman"/>
          <w:szCs w:val="24"/>
        </w:rPr>
      </w:r>
      <w:r w:rsidR="000F7286" w:rsidRPr="00014471">
        <w:rPr>
          <w:rFonts w:cs="Times New Roman"/>
          <w:szCs w:val="24"/>
        </w:rPr>
        <w:fldChar w:fldCharType="end"/>
      </w:r>
      <w:r w:rsidR="002F2943" w:rsidRPr="00014471">
        <w:rPr>
          <w:rFonts w:cs="Times New Roman"/>
          <w:szCs w:val="24"/>
        </w:rPr>
      </w:r>
      <w:r w:rsidR="002F2943" w:rsidRPr="00014471">
        <w:rPr>
          <w:rFonts w:cs="Times New Roman"/>
          <w:szCs w:val="24"/>
        </w:rPr>
        <w:fldChar w:fldCharType="separate"/>
      </w:r>
      <w:r w:rsidR="000F7286" w:rsidRPr="00014471">
        <w:rPr>
          <w:rFonts w:cs="Times New Roman"/>
          <w:noProof/>
          <w:szCs w:val="24"/>
        </w:rPr>
        <w:t>(Keus et al., 1981; Roeber et al., 2013; Charlier et al., 2014)</w:t>
      </w:r>
      <w:r w:rsidR="002F2943" w:rsidRPr="00014471">
        <w:rPr>
          <w:rFonts w:cs="Times New Roman"/>
          <w:szCs w:val="24"/>
        </w:rPr>
        <w:fldChar w:fldCharType="end"/>
      </w:r>
      <w:r w:rsidR="000E65AD" w:rsidRPr="00014471">
        <w:rPr>
          <w:rFonts w:cs="Times New Roman"/>
          <w:szCs w:val="24"/>
        </w:rPr>
        <w:t xml:space="preserve">. </w:t>
      </w:r>
      <w:r w:rsidR="00A56279" w:rsidRPr="00014471">
        <w:rPr>
          <w:rFonts w:cs="Times New Roman"/>
          <w:szCs w:val="24"/>
        </w:rPr>
        <w:t xml:space="preserve">Considering that most of the sampled heifers had grazed for at least two years, </w:t>
      </w:r>
      <w:r w:rsidR="00A56279" w:rsidRPr="00014471">
        <w:rPr>
          <w:rFonts w:cs="Times New Roman"/>
          <w:i/>
          <w:szCs w:val="24"/>
        </w:rPr>
        <w:t>a priori</w:t>
      </w:r>
      <w:r w:rsidR="00A56279" w:rsidRPr="00014471">
        <w:rPr>
          <w:rFonts w:cs="Times New Roman"/>
          <w:szCs w:val="24"/>
        </w:rPr>
        <w:t xml:space="preserve"> no limitation was included in terms of </w:t>
      </w:r>
      <w:r w:rsidR="00F347F4" w:rsidRPr="00014471">
        <w:rPr>
          <w:rFonts w:cs="Times New Roman"/>
          <w:szCs w:val="24"/>
        </w:rPr>
        <w:t xml:space="preserve">immaturity of </w:t>
      </w:r>
      <w:r w:rsidR="00A56279" w:rsidRPr="00014471">
        <w:rPr>
          <w:rFonts w:cs="Times New Roman"/>
          <w:szCs w:val="24"/>
        </w:rPr>
        <w:t>immune response</w:t>
      </w:r>
      <w:r w:rsidR="00727F08" w:rsidRPr="00014471">
        <w:rPr>
          <w:rFonts w:cs="Times New Roman"/>
          <w:szCs w:val="24"/>
        </w:rPr>
        <w:t>s</w:t>
      </w:r>
      <w:r w:rsidR="00A56279" w:rsidRPr="00014471">
        <w:rPr>
          <w:rFonts w:cs="Times New Roman"/>
          <w:szCs w:val="24"/>
        </w:rPr>
        <w:t xml:space="preserve"> </w:t>
      </w:r>
      <w:r w:rsidR="000F7286" w:rsidRPr="00014471">
        <w:rPr>
          <w:rFonts w:cs="Times New Roman"/>
          <w:szCs w:val="24"/>
          <w:lang w:val="en"/>
        </w:rPr>
        <w:fldChar w:fldCharType="begin"/>
      </w:r>
      <w:r w:rsidR="000F7286" w:rsidRPr="00014471">
        <w:rPr>
          <w:rFonts w:cs="Times New Roman"/>
          <w:szCs w:val="24"/>
          <w:lang w:val="en"/>
        </w:rPr>
        <w:instrText xml:space="preserve"> ADDIN EN.CITE &lt;EndNote&gt;&lt;Cite&gt;&lt;Author&gt;Gasbarre&lt;/Author&gt;&lt;Year&gt;1997&lt;/Year&gt;&lt;RecNum&gt;228&lt;/RecNum&gt;&lt;DisplayText&gt;(Gasbarre, 1997)&lt;/DisplayText&gt;&lt;record&gt;&lt;rec-number&gt;228&lt;/rec-number&gt;&lt;foreign-keys&gt;&lt;key app="EN" db-id="fpw9prvw99d9ere92tmx0eso0efz0xe2xptt" timestamp="1472747581"&gt;228&lt;/key&gt;&lt;/foreign-keys&gt;&lt;ref-type name="Journal Article"&gt;17&lt;/ref-type&gt;&lt;contributors&gt;&lt;authors&gt;&lt;author&gt;Gasbarre, L. C.&lt;/author&gt;&lt;/authors&gt;&lt;/contributors&gt;&lt;auth-address&gt;Immunology and Disease Resistance Laboratory, LPSI, ARS, USDA, Beltsville, MD 20705-2350, USA. lgasbarr@ggpl.arsusda.gov&lt;/auth-address&gt;&lt;titles&gt;&lt;title&gt;Effects of gastrointestinal nematode infection on the ruminant immune system&lt;/title&gt;&lt;secondary-title&gt;Vet Parasitol&lt;/secondary-title&gt;&lt;alt-title&gt;Veterinary parasitology&lt;/alt-title&gt;&lt;/titles&gt;&lt;periodical&gt;&lt;full-title&gt;Vet Parasitol&lt;/full-title&gt;&lt;abbr-1&gt;Veterinary parasitology&lt;/abbr-1&gt;&lt;/periodical&gt;&lt;alt-periodical&gt;&lt;full-title&gt;Vet Parasitol&lt;/full-title&gt;&lt;abbr-1&gt;Veterinary parasitology&lt;/abbr-1&gt;&lt;/alt-periodical&gt;&lt;pages&gt;327-37; discussion 337-43&lt;/pages&gt;&lt;volume&gt;72&lt;/volume&gt;&lt;number&gt;3-4&lt;/number&gt;&lt;keywords&gt;&lt;keyword&gt;Animals&lt;/keyword&gt;&lt;keyword&gt;Cattle&lt;/keyword&gt;&lt;keyword&gt;*Cattle Diseases&lt;/keyword&gt;&lt;keyword&gt;Gastrointestinal Diseases/immunology/parasitology/*veterinary&lt;/keyword&gt;&lt;keyword&gt;Host-Parasite Interactions/immunology&lt;/keyword&gt;&lt;keyword&gt;*Immunity, Mucosal&lt;/keyword&gt;&lt;keyword&gt;Nematode Infections/immunology/*veterinary&lt;/keyword&gt;&lt;keyword&gt;Oesophagostomiasis/immunology/veterinary&lt;/keyword&gt;&lt;keyword&gt;Ostertagia/immunology&lt;/keyword&gt;&lt;keyword&gt;Ostertagiasis/immunology/veterinary&lt;/keyword&gt;&lt;keyword&gt;Ruminants&lt;/keyword&gt;&lt;/keywords&gt;&lt;dates&gt;&lt;year&gt;1997&lt;/year&gt;&lt;pub-dates&gt;&lt;date&gt;Nov&lt;/date&gt;&lt;/pub-dates&gt;&lt;/dates&gt;&lt;isbn&gt;0304-4017 (Print)&amp;#xD;0304-4017 (Linking)&lt;/isbn&gt;&lt;accession-num&gt;9460205&lt;/accession-num&gt;&lt;urls&gt;&lt;related-urls&gt;&lt;url&gt;http://www.ncbi.nlm.nih.gov/pubmed/9460205&lt;/url&gt;&lt;/related-urls&gt;&lt;/urls&gt;&lt;/record&gt;&lt;/Cite&gt;&lt;/EndNote&gt;</w:instrText>
      </w:r>
      <w:r w:rsidR="000F7286" w:rsidRPr="00014471">
        <w:rPr>
          <w:rFonts w:cs="Times New Roman"/>
          <w:szCs w:val="24"/>
          <w:lang w:val="en"/>
        </w:rPr>
        <w:fldChar w:fldCharType="separate"/>
      </w:r>
      <w:r w:rsidR="000F7286" w:rsidRPr="00014471">
        <w:rPr>
          <w:rFonts w:cs="Times New Roman"/>
          <w:noProof/>
          <w:szCs w:val="24"/>
          <w:lang w:val="en"/>
        </w:rPr>
        <w:t>(Gasbarre, 1997)</w:t>
      </w:r>
      <w:r w:rsidR="000F7286" w:rsidRPr="00014471">
        <w:rPr>
          <w:rFonts w:cs="Times New Roman"/>
          <w:szCs w:val="24"/>
          <w:lang w:val="en"/>
        </w:rPr>
        <w:fldChar w:fldCharType="end"/>
      </w:r>
      <w:r w:rsidR="00811C66" w:rsidRPr="00014471">
        <w:rPr>
          <w:rFonts w:cs="Times New Roman"/>
          <w:szCs w:val="24"/>
        </w:rPr>
        <w:t>.</w:t>
      </w:r>
      <w:r w:rsidR="004D35D3" w:rsidRPr="00014471">
        <w:rPr>
          <w:rFonts w:cs="Times New Roman"/>
          <w:szCs w:val="24"/>
        </w:rPr>
        <w:t xml:space="preserve"> </w:t>
      </w:r>
      <w:r w:rsidR="0067025B" w:rsidRPr="00014471">
        <w:rPr>
          <w:rFonts w:cs="Times New Roman"/>
          <w:szCs w:val="24"/>
          <w:lang w:val="en"/>
        </w:rPr>
        <w:t>Given that</w:t>
      </w:r>
      <w:r w:rsidR="00173E2B" w:rsidRPr="00014471">
        <w:rPr>
          <w:rFonts w:cs="Times New Roman"/>
          <w:szCs w:val="24"/>
          <w:lang w:val="en"/>
        </w:rPr>
        <w:t xml:space="preserve"> the ELISA test c</w:t>
      </w:r>
      <w:r w:rsidR="00062C80" w:rsidRPr="00014471">
        <w:rPr>
          <w:rFonts w:cs="Times New Roman"/>
          <w:szCs w:val="24"/>
          <w:lang w:val="en"/>
        </w:rPr>
        <w:t>an</w:t>
      </w:r>
      <w:r w:rsidR="00173E2B" w:rsidRPr="00014471">
        <w:rPr>
          <w:rFonts w:cs="Times New Roman"/>
          <w:szCs w:val="24"/>
          <w:lang w:val="en"/>
        </w:rPr>
        <w:t xml:space="preserve"> cross-react with other </w:t>
      </w:r>
      <w:r w:rsidR="00D1004C" w:rsidRPr="00014471">
        <w:rPr>
          <w:rFonts w:cs="Times New Roman"/>
          <w:szCs w:val="24"/>
          <w:lang w:val="en"/>
        </w:rPr>
        <w:t>GIN</w:t>
      </w:r>
      <w:r w:rsidR="0067025B" w:rsidRPr="00014471">
        <w:rPr>
          <w:rFonts w:cs="Times New Roman"/>
          <w:szCs w:val="24"/>
          <w:lang w:val="en"/>
        </w:rPr>
        <w:t>,</w:t>
      </w:r>
      <w:r w:rsidR="004A3C80" w:rsidRPr="00014471">
        <w:rPr>
          <w:rFonts w:cs="Times New Roman"/>
          <w:szCs w:val="24"/>
          <w:lang w:val="en"/>
        </w:rPr>
        <w:t xml:space="preserve"> </w:t>
      </w:r>
      <w:r w:rsidR="00173E2B" w:rsidRPr="00014471">
        <w:rPr>
          <w:rFonts w:cs="Times New Roman"/>
          <w:szCs w:val="24"/>
          <w:lang w:val="en"/>
        </w:rPr>
        <w:t xml:space="preserve">for which no control was </w:t>
      </w:r>
      <w:r w:rsidR="00CB6110" w:rsidRPr="00014471">
        <w:rPr>
          <w:rFonts w:cs="Times New Roman"/>
          <w:szCs w:val="24"/>
          <w:lang w:val="en"/>
        </w:rPr>
        <w:t xml:space="preserve">made in this study </w:t>
      </w:r>
      <w:r w:rsidR="00173E2B" w:rsidRPr="00014471">
        <w:rPr>
          <w:rFonts w:cs="Times New Roman"/>
          <w:szCs w:val="24"/>
          <w:lang w:val="en"/>
        </w:rPr>
        <w:t>(Keus et al., 1981)</w:t>
      </w:r>
      <w:r w:rsidR="0067025B" w:rsidRPr="00014471">
        <w:rPr>
          <w:rFonts w:cs="Times New Roman"/>
          <w:szCs w:val="24"/>
          <w:lang w:val="en"/>
        </w:rPr>
        <w:t>,</w:t>
      </w:r>
      <w:r w:rsidR="00173E2B" w:rsidRPr="00014471">
        <w:rPr>
          <w:rFonts w:cs="Times New Roman"/>
          <w:szCs w:val="24"/>
          <w:lang w:val="en"/>
        </w:rPr>
        <w:t xml:space="preserve"> the </w:t>
      </w:r>
      <w:r w:rsidR="0067025B" w:rsidRPr="00014471">
        <w:rPr>
          <w:rFonts w:cs="Times New Roman"/>
          <w:szCs w:val="24"/>
          <w:lang w:val="en"/>
        </w:rPr>
        <w:t>test allowed for the assessment of</w:t>
      </w:r>
      <w:r w:rsidR="00062C80" w:rsidRPr="00014471">
        <w:rPr>
          <w:rFonts w:cs="Times New Roman"/>
          <w:szCs w:val="24"/>
          <w:lang w:val="en"/>
        </w:rPr>
        <w:t xml:space="preserve"> </w:t>
      </w:r>
      <w:r w:rsidR="00173E2B" w:rsidRPr="00014471">
        <w:rPr>
          <w:rFonts w:cs="Times New Roman"/>
          <w:szCs w:val="24"/>
          <w:lang w:val="en"/>
        </w:rPr>
        <w:t xml:space="preserve">exposure to </w:t>
      </w:r>
      <w:r w:rsidR="001B5344" w:rsidRPr="00014471">
        <w:rPr>
          <w:rFonts w:cs="Times New Roman"/>
          <w:szCs w:val="24"/>
          <w:lang w:val="en"/>
        </w:rPr>
        <w:t>GIN</w:t>
      </w:r>
      <w:r w:rsidR="00173E2B" w:rsidRPr="00014471">
        <w:rPr>
          <w:rFonts w:cs="Times New Roman"/>
          <w:szCs w:val="24"/>
          <w:lang w:val="en"/>
        </w:rPr>
        <w:t xml:space="preserve"> </w:t>
      </w:r>
      <w:r w:rsidR="00551CE0" w:rsidRPr="00014471">
        <w:rPr>
          <w:rFonts w:cs="Times New Roman"/>
          <w:szCs w:val="24"/>
          <w:lang w:val="en"/>
        </w:rPr>
        <w:t xml:space="preserve">infections </w:t>
      </w:r>
      <w:r w:rsidR="0067025B" w:rsidRPr="00014471">
        <w:rPr>
          <w:rFonts w:cs="Times New Roman"/>
          <w:szCs w:val="24"/>
          <w:lang w:val="en"/>
        </w:rPr>
        <w:t xml:space="preserve">rather </w:t>
      </w:r>
      <w:r w:rsidR="00173E2B" w:rsidRPr="00014471">
        <w:rPr>
          <w:rFonts w:cs="Times New Roman"/>
          <w:szCs w:val="24"/>
          <w:lang w:val="en"/>
        </w:rPr>
        <w:t xml:space="preserve">than simple </w:t>
      </w:r>
      <w:r w:rsidR="00173E2B" w:rsidRPr="00014471">
        <w:rPr>
          <w:rFonts w:cs="Times New Roman"/>
          <w:i/>
          <w:szCs w:val="24"/>
          <w:lang w:val="en"/>
        </w:rPr>
        <w:t>O. ostertagi</w:t>
      </w:r>
      <w:r w:rsidR="00173E2B" w:rsidRPr="00014471">
        <w:rPr>
          <w:rFonts w:cs="Times New Roman"/>
          <w:szCs w:val="24"/>
          <w:lang w:val="en"/>
        </w:rPr>
        <w:t xml:space="preserve"> infections</w:t>
      </w:r>
      <w:r w:rsidR="009D2E20" w:rsidRPr="00014471">
        <w:rPr>
          <w:rFonts w:cs="Times New Roman"/>
          <w:szCs w:val="24"/>
          <w:lang w:val="en"/>
        </w:rPr>
        <w:t>. However,</w:t>
      </w:r>
      <w:r w:rsidR="00D7760E" w:rsidRPr="00014471">
        <w:t xml:space="preserve"> </w:t>
      </w:r>
      <w:r w:rsidR="00CB6110" w:rsidRPr="00014471">
        <w:t xml:space="preserve">because </w:t>
      </w:r>
      <w:r w:rsidR="00E90A4D" w:rsidRPr="00014471">
        <w:t>ELISA</w:t>
      </w:r>
      <w:r w:rsidR="00D7760E" w:rsidRPr="00014471">
        <w:t xml:space="preserve"> techniques do not permit to </w:t>
      </w:r>
      <w:r w:rsidR="003A0D04" w:rsidRPr="00014471">
        <w:t>differentiate</w:t>
      </w:r>
      <w:r w:rsidR="002F64A5" w:rsidRPr="00014471">
        <w:rPr>
          <w:lang w:val="en"/>
        </w:rPr>
        <w:t xml:space="preserve"> bet</w:t>
      </w:r>
      <w:r w:rsidR="00585255" w:rsidRPr="00014471">
        <w:rPr>
          <w:lang w:val="en"/>
        </w:rPr>
        <w:t>ween past and present infection</w:t>
      </w:r>
      <w:r w:rsidR="008A7579" w:rsidRPr="00014471">
        <w:rPr>
          <w:lang w:val="en"/>
        </w:rPr>
        <w:t>s</w:t>
      </w:r>
      <w:r w:rsidR="00585255" w:rsidRPr="00014471">
        <w:rPr>
          <w:lang w:val="en"/>
        </w:rPr>
        <w:t xml:space="preserve"> </w:t>
      </w:r>
      <w:r w:rsidR="000E65AD" w:rsidRPr="00014471">
        <w:rPr>
          <w:rFonts w:cs="Times New Roman"/>
          <w:szCs w:val="24"/>
        </w:rPr>
        <w:t>(Roeber et al., 2013)</w:t>
      </w:r>
      <w:r w:rsidR="009D2E20" w:rsidRPr="00014471">
        <w:rPr>
          <w:rFonts w:cs="Times New Roman"/>
          <w:szCs w:val="24"/>
        </w:rPr>
        <w:t>,</w:t>
      </w:r>
      <w:r w:rsidR="003A0D04" w:rsidRPr="00014471">
        <w:rPr>
          <w:rFonts w:cs="Times New Roman"/>
          <w:szCs w:val="24"/>
        </w:rPr>
        <w:t xml:space="preserve"> </w:t>
      </w:r>
      <w:r w:rsidR="003D7502" w:rsidRPr="00014471">
        <w:rPr>
          <w:rFonts w:cs="Times New Roman"/>
          <w:szCs w:val="24"/>
        </w:rPr>
        <w:t>antibody</w:t>
      </w:r>
      <w:r w:rsidR="003D7502" w:rsidRPr="00014471">
        <w:rPr>
          <w:lang w:val="en"/>
        </w:rPr>
        <w:t xml:space="preserve"> levels </w:t>
      </w:r>
      <w:r w:rsidR="004A3D01" w:rsidRPr="00014471">
        <w:rPr>
          <w:lang w:val="en"/>
        </w:rPr>
        <w:t xml:space="preserve">were used as </w:t>
      </w:r>
      <w:r w:rsidR="003D7502" w:rsidRPr="00014471">
        <w:rPr>
          <w:lang w:val="en"/>
        </w:rPr>
        <w:t xml:space="preserve">a marker of </w:t>
      </w:r>
      <w:r w:rsidR="00956EEA" w:rsidRPr="00014471">
        <w:rPr>
          <w:lang w:val="en"/>
        </w:rPr>
        <w:t xml:space="preserve">heifer </w:t>
      </w:r>
      <w:r w:rsidR="00D64020" w:rsidRPr="00014471">
        <w:rPr>
          <w:lang w:val="en"/>
        </w:rPr>
        <w:t>response</w:t>
      </w:r>
      <w:r w:rsidR="003D7502" w:rsidRPr="00014471">
        <w:rPr>
          <w:lang w:val="en"/>
        </w:rPr>
        <w:t xml:space="preserve"> to </w:t>
      </w:r>
      <w:r w:rsidR="00956EEA" w:rsidRPr="00014471">
        <w:rPr>
          <w:lang w:val="en"/>
        </w:rPr>
        <w:t>GIN</w:t>
      </w:r>
      <w:r w:rsidR="003D7502" w:rsidRPr="00014471">
        <w:rPr>
          <w:lang w:val="en"/>
        </w:rPr>
        <w:t xml:space="preserve"> </w:t>
      </w:r>
      <w:r w:rsidR="00D64020" w:rsidRPr="00014471">
        <w:rPr>
          <w:lang w:val="en"/>
        </w:rPr>
        <w:t>infections</w:t>
      </w:r>
      <w:r w:rsidR="003D7502" w:rsidRPr="00014471">
        <w:rPr>
          <w:lang w:val="en"/>
        </w:rPr>
        <w:t xml:space="preserve"> rather than a tool for measuring</w:t>
      </w:r>
      <w:r w:rsidR="00956EEA" w:rsidRPr="00014471">
        <w:rPr>
          <w:lang w:val="en"/>
        </w:rPr>
        <w:t xml:space="preserve"> GIN </w:t>
      </w:r>
      <w:r w:rsidR="003D7502" w:rsidRPr="00014471">
        <w:rPr>
          <w:lang w:val="en"/>
        </w:rPr>
        <w:t>infection levels</w:t>
      </w:r>
      <w:r w:rsidR="00ED7BB0" w:rsidRPr="00014471">
        <w:rPr>
          <w:lang w:val="en"/>
        </w:rPr>
        <w:t xml:space="preserve"> (Charlier et al,, 2014). This</w:t>
      </w:r>
      <w:r w:rsidR="008F515D" w:rsidRPr="00014471">
        <w:rPr>
          <w:lang w:val="en"/>
        </w:rPr>
        <w:t xml:space="preserve"> </w:t>
      </w:r>
      <w:r w:rsidR="00ED7BB0" w:rsidRPr="00014471">
        <w:rPr>
          <w:lang w:val="en"/>
        </w:rPr>
        <w:t xml:space="preserve">represents </w:t>
      </w:r>
      <w:r w:rsidR="008F515D" w:rsidRPr="00014471">
        <w:rPr>
          <w:lang w:val="en"/>
        </w:rPr>
        <w:t>a common and</w:t>
      </w:r>
      <w:r w:rsidR="00ED7BB0" w:rsidRPr="00014471">
        <w:rPr>
          <w:lang w:val="en"/>
        </w:rPr>
        <w:t xml:space="preserve"> important limitation of epidemiological surveys</w:t>
      </w:r>
      <w:r w:rsidR="00CB6110" w:rsidRPr="00014471">
        <w:rPr>
          <w:lang w:val="en"/>
        </w:rPr>
        <w:t xml:space="preserve"> </w:t>
      </w:r>
      <w:r w:rsidR="004A3D01" w:rsidRPr="00014471">
        <w:rPr>
          <w:lang w:val="en"/>
        </w:rPr>
        <w:t>to measure impact</w:t>
      </w:r>
      <w:r w:rsidR="003D7502" w:rsidRPr="00014471">
        <w:rPr>
          <w:lang w:val="en"/>
        </w:rPr>
        <w:t xml:space="preserve"> </w:t>
      </w:r>
      <w:r w:rsidR="00CB6110" w:rsidRPr="00014471">
        <w:rPr>
          <w:lang w:val="en"/>
        </w:rPr>
        <w:fldChar w:fldCharType="begin">
          <w:fldData xml:space="preserve">PEVuZE5vdGU+PENpdGU+PEF1dGhvcj5DaGFybGllcjwvQXV0aG9yPjxZZWFyPjIwMTQ8L1llYXI+
PFJlY051bT43NDwvUmVjTnVtPjxEaXNwbGF5VGV4dD4oQ2hhcmxpZXIgZXQgYWwuLCAyMDE0OyBL
bmlnaHQtSm9uZXMgZXQgYWwuLCAyMDE2KTwvRGlzcGxheVRleHQ+PHJlY29yZD48cmVjLW51bWJl
cj43NDwvcmVjLW51bWJlcj48Zm9yZWlnbi1rZXlzPjxrZXkgYXBwPSJFTiIgZGItaWQ9ImZwdzlw
cnZ3OTlkOWVyZTkydG14MGVzbzBlZnoweGUyeHB0dCIgdGltZXN0YW1wPSIxNDY0ODk0OTc4Ij43
NDwva2V5PjwvZm9yZWlnbi1rZXlzPjxyZWYtdHlwZSBuYW1lPSJKb3VybmFsIEFydGljbGUiPjE3
PC9yZWYtdHlwZT48Y29udHJpYnV0b3JzPjxhdXRob3JzPjxhdXRob3I+Q2hhcmxpZXIsIEouPC9h
dXRob3I+PGF1dGhvcj5WYW4gZGVyIFZvb3J0LCBNLjwvYXV0aG9yPjxhdXRob3I+S2VueW9uLCBG
LjwvYXV0aG9yPjxhdXRob3I+U2t1Y2UsIFAuIEouPC9hdXRob3I+PGF1dGhvcj5WZXJjcnV5c3Nl
LCBKLjwvYXV0aG9yPjwvYXV0aG9ycz48L2NvbnRyaWJ1dG9ycz48dGl0bGVzPjx0aXRsZT5DaGFz
aW5nIGhlbG1pbnRocyBhbmQgdGhlaXIgZWNvbm9taWMgaW1wYWN0IG9uIGZhcm1lZCBydW1pbmFu
dHM8L3RpdGxlPjxzZWNvbmRhcnktdGl0bGU+VHJlbmRzIFBhcmFzaXRvbC48L3NlY29uZGFyeS10
aXRsZT48L3RpdGxlcz48cGVyaW9kaWNhbD48ZnVsbC10aXRsZT5UcmVuZHMgUGFyYXNpdG9sLjwv
ZnVsbC10aXRsZT48L3BlcmlvZGljYWw+PHBhZ2VzPjM2MS0zNjc8L3BhZ2VzPjx2b2x1bWU+MzA8
L3ZvbHVtZT48bnVtYmVyPjc8L251bWJlcj48ZGF0ZXM+PHllYXI+MjAxNDwveWVhcj48L2RhdGVz
Pjx1cmxzPjwvdXJscz48L3JlY29yZD48L0NpdGU+PENpdGU+PEF1dGhvcj5LbmlnaHQtSm9uZXM8
L0F1dGhvcj48WWVhcj4yMDE2PC9ZZWFyPjxSZWNOdW0+Mzk5NjwvUmVjTnVtPjxyZWNvcmQ+PHJl
Yy1udW1iZXI+Mzk5NjwvcmVjLW51bWJlcj48Zm9yZWlnbi1rZXlzPjxrZXkgYXBwPSJFTiIgZGIt
aWQ9ImZwdzlwcnZ3OTlkOWVyZTkydG14MGVzbzBlZnoweGUyeHB0dCIgdGltZXN0YW1wPSIxNTAz
MzI2OTY4Ij4zOTk2PC9rZXk+PC9mb3JlaWduLWtleXM+PHJlZi10eXBlIG5hbWU9IkpvdXJuYWwg
QXJ0aWNsZSI+MTc8L3JlZi10eXBlPjxjb250cmlidXRvcnM+PGF1dGhvcnM+PGF1dGhvcj5Lbmln
aHQtSm9uZXMsIFQuIEouIEQuPC9hdXRob3I+PGF1dGhvcj5NY0xhd3MsIE0uPC9hdXRob3I+PGF1
dGhvcj5SdXNodG9uLCBKLjwvYXV0aG9yPjwvYXV0aG9ycz48L2NvbnRyaWJ1dG9ycz48YXV0aC1h
ZGRyZXNzPkludGVybmF0aW9uYWwgTGl2ZXN0b2NrIFJlc2VhcmNoIEluc3RpdHV0ZSBbSUxSSV0s
IEx1c2FrYSwgWmFtYmlhLiYjeEQ7RXVyb3BlYW4gQ29tbWlzc2lvbiBmb3IgdGhlIENvbnRyb2wg
b2YgRk1ELCBGQU8sIFJvbWUsIEl0YWx5LiYjeEQ7VGhlIFJveWFsIFZldGVyaW5hcnkgQ29sbGVn
ZSAoVkVFUEgpLCBOb3J0aCBNeW1tcywgSGVydGZvcmRzaGlyZSwgVUsuPC9hdXRoLWFkZHJlc3M+
PHRpdGxlcz48dGl0bGU+Rm9vdC1hbmQtTW91dGggRGlzZWFzZSBJbXBhY3Qgb24gU21hbGxob2xk
ZXJzIC0gV2hhdCBEbyBXZSBLbm93LCBXaGF0IERvbiZhcG9zO3QgV2UgS25vdyBhbmQgSG93IENh
biBXZSBGaW5kIE91dCBNb3JlPzwvdGl0bGU+PHNlY29uZGFyeS10aXRsZT5UcmFuc2JvdW5kIEVt
ZXJnIERpczwvc2Vjb25kYXJ5LXRpdGxlPjwvdGl0bGVzPjxwZXJpb2RpY2FsPjxmdWxsLXRpdGxl
PlRyYW5zYm91bmQgRW1lcmcgRGlzPC9mdWxsLXRpdGxlPjwvcGVyaW9kaWNhbD48cGFnZXM+MTA3
OS0xMDk0PC9wYWdlcz48dm9sdW1lPjY0PC92b2x1bWU+PG51bWJlcj40PC9udW1iZXI+PGtleXdv
cmRzPjxrZXl3b3JkPkZvb3QtYW5kLW1vdXRoIGRpc2Vhc2U8L2tleXdvcmQ+PGtleXdvcmQ+ZWNv
bm9taWNzPC9rZXl3b3JkPjxrZXl3b3JkPmltcGFjdDwva2V5d29yZD48a2V5d29yZD5zZXJvbG9n
eTwva2V5d29yZD48a2V5d29yZD5zZXJvcHJldmFsZW5jZTwva2V5d29yZD48a2V5d29yZD5zbWFs
bGhvbGRlcjwva2V5d29yZD48L2tleXdvcmRzPjxkYXRlcz48eWVhcj4yMDE2PC95ZWFyPjxwdWIt
ZGF0ZXM+PGRhdGU+QXVnPC9kYXRlPjwvcHViLWRhdGVzPjwvZGF0ZXM+PGlzYm4+MTg2NS0xNjgy
IChFbGVjdHJvbmljKSYjeEQ7MTg2NS0xNjc0IChMaW5raW5nKTwvaXNibj48YWNjZXNzaW9uLW51
bT4yNzE2Nzk3NjwvYWNjZXNzaW9uLW51bT48dXJscz48cmVsYXRlZC11cmxzPjx1cmw+aHR0cHM6
Ly93d3cubmNiaS5ubG0ubmloLmdvdi9wdWJtZWQvMjcxNjc5NzY8L3VybD48L3JlbGF0ZWQtdXJs
cz48L3VybHM+PGN1c3RvbTI+UE1DNTUxNjIzNjwvY3VzdG9tMj48ZWxlY3Ryb25pYy1yZXNvdXJj
ZS1udW0+MTAuMTExMS90YmVkLjEyNTA3PC9lbGVjdHJvbmljLXJlc291cmNlLW51bT48L3JlY29y
ZD48L0NpdGU+PC9FbmROb3RlPn==
</w:fldData>
        </w:fldChar>
      </w:r>
      <w:r w:rsidR="00CB6110" w:rsidRPr="00014471">
        <w:rPr>
          <w:lang w:val="en"/>
        </w:rPr>
        <w:instrText xml:space="preserve"> ADDIN EN.CITE </w:instrText>
      </w:r>
      <w:r w:rsidR="00CB6110" w:rsidRPr="00014471">
        <w:rPr>
          <w:lang w:val="en"/>
        </w:rPr>
        <w:fldChar w:fldCharType="begin">
          <w:fldData xml:space="preserve">PEVuZE5vdGU+PENpdGU+PEF1dGhvcj5DaGFybGllcjwvQXV0aG9yPjxZZWFyPjIwMTQ8L1llYXI+
PFJlY051bT43NDwvUmVjTnVtPjxEaXNwbGF5VGV4dD4oQ2hhcmxpZXIgZXQgYWwuLCAyMDE0OyBL
bmlnaHQtSm9uZXMgZXQgYWwuLCAyMDE2KTwvRGlzcGxheVRleHQ+PHJlY29yZD48cmVjLW51bWJl
cj43NDwvcmVjLW51bWJlcj48Zm9yZWlnbi1rZXlzPjxrZXkgYXBwPSJFTiIgZGItaWQ9ImZwdzlw
cnZ3OTlkOWVyZTkydG14MGVzbzBlZnoweGUyeHB0dCIgdGltZXN0YW1wPSIxNDY0ODk0OTc4Ij43
NDwva2V5PjwvZm9yZWlnbi1rZXlzPjxyZWYtdHlwZSBuYW1lPSJKb3VybmFsIEFydGljbGUiPjE3
PC9yZWYtdHlwZT48Y29udHJpYnV0b3JzPjxhdXRob3JzPjxhdXRob3I+Q2hhcmxpZXIsIEouPC9h
dXRob3I+PGF1dGhvcj5WYW4gZGVyIFZvb3J0LCBNLjwvYXV0aG9yPjxhdXRob3I+S2VueW9uLCBG
LjwvYXV0aG9yPjxhdXRob3I+U2t1Y2UsIFAuIEouPC9hdXRob3I+PGF1dGhvcj5WZXJjcnV5c3Nl
LCBKLjwvYXV0aG9yPjwvYXV0aG9ycz48L2NvbnRyaWJ1dG9ycz48dGl0bGVzPjx0aXRsZT5DaGFz
aW5nIGhlbG1pbnRocyBhbmQgdGhlaXIgZWNvbm9taWMgaW1wYWN0IG9uIGZhcm1lZCBydW1pbmFu
dHM8L3RpdGxlPjxzZWNvbmRhcnktdGl0bGU+VHJlbmRzIFBhcmFzaXRvbC48L3NlY29uZGFyeS10
aXRsZT48L3RpdGxlcz48cGVyaW9kaWNhbD48ZnVsbC10aXRsZT5UcmVuZHMgUGFyYXNpdG9sLjwv
ZnVsbC10aXRsZT48L3BlcmlvZGljYWw+PHBhZ2VzPjM2MS0zNjc8L3BhZ2VzPjx2b2x1bWU+MzA8
L3ZvbHVtZT48bnVtYmVyPjc8L251bWJlcj48ZGF0ZXM+PHllYXI+MjAxNDwveWVhcj48L2RhdGVz
Pjx1cmxzPjwvdXJscz48L3JlY29yZD48L0NpdGU+PENpdGU+PEF1dGhvcj5LbmlnaHQtSm9uZXM8
L0F1dGhvcj48WWVhcj4yMDE2PC9ZZWFyPjxSZWNOdW0+Mzk5NjwvUmVjTnVtPjxyZWNvcmQ+PHJl
Yy1udW1iZXI+Mzk5NjwvcmVjLW51bWJlcj48Zm9yZWlnbi1rZXlzPjxrZXkgYXBwPSJFTiIgZGIt
aWQ9ImZwdzlwcnZ3OTlkOWVyZTkydG14MGVzbzBlZnoweGUyeHB0dCIgdGltZXN0YW1wPSIxNTAz
MzI2OTY4Ij4zOTk2PC9rZXk+PC9mb3JlaWduLWtleXM+PHJlZi10eXBlIG5hbWU9IkpvdXJuYWwg
QXJ0aWNsZSI+MTc8L3JlZi10eXBlPjxjb250cmlidXRvcnM+PGF1dGhvcnM+PGF1dGhvcj5Lbmln
aHQtSm9uZXMsIFQuIEouIEQuPC9hdXRob3I+PGF1dGhvcj5NY0xhd3MsIE0uPC9hdXRob3I+PGF1
dGhvcj5SdXNodG9uLCBKLjwvYXV0aG9yPjwvYXV0aG9ycz48L2NvbnRyaWJ1dG9ycz48YXV0aC1h
ZGRyZXNzPkludGVybmF0aW9uYWwgTGl2ZXN0b2NrIFJlc2VhcmNoIEluc3RpdHV0ZSBbSUxSSV0s
IEx1c2FrYSwgWmFtYmlhLiYjeEQ7RXVyb3BlYW4gQ29tbWlzc2lvbiBmb3IgdGhlIENvbnRyb2wg
b2YgRk1ELCBGQU8sIFJvbWUsIEl0YWx5LiYjeEQ7VGhlIFJveWFsIFZldGVyaW5hcnkgQ29sbGVn
ZSAoVkVFUEgpLCBOb3J0aCBNeW1tcywgSGVydGZvcmRzaGlyZSwgVUsuPC9hdXRoLWFkZHJlc3M+
PHRpdGxlcz48dGl0bGU+Rm9vdC1hbmQtTW91dGggRGlzZWFzZSBJbXBhY3Qgb24gU21hbGxob2xk
ZXJzIC0gV2hhdCBEbyBXZSBLbm93LCBXaGF0IERvbiZhcG9zO3QgV2UgS25vdyBhbmQgSG93IENh
biBXZSBGaW5kIE91dCBNb3JlPzwvdGl0bGU+PHNlY29uZGFyeS10aXRsZT5UcmFuc2JvdW5kIEVt
ZXJnIERpczwvc2Vjb25kYXJ5LXRpdGxlPjwvdGl0bGVzPjxwZXJpb2RpY2FsPjxmdWxsLXRpdGxl
PlRyYW5zYm91bmQgRW1lcmcgRGlzPC9mdWxsLXRpdGxlPjwvcGVyaW9kaWNhbD48cGFnZXM+MTA3
OS0xMDk0PC9wYWdlcz48dm9sdW1lPjY0PC92b2x1bWU+PG51bWJlcj40PC9udW1iZXI+PGtleXdv
cmRzPjxrZXl3b3JkPkZvb3QtYW5kLW1vdXRoIGRpc2Vhc2U8L2tleXdvcmQ+PGtleXdvcmQ+ZWNv
bm9taWNzPC9rZXl3b3JkPjxrZXl3b3JkPmltcGFjdDwva2V5d29yZD48a2V5d29yZD5zZXJvbG9n
eTwva2V5d29yZD48a2V5d29yZD5zZXJvcHJldmFsZW5jZTwva2V5d29yZD48a2V5d29yZD5zbWFs
bGhvbGRlcjwva2V5d29yZD48L2tleXdvcmRzPjxkYXRlcz48eWVhcj4yMDE2PC95ZWFyPjxwdWIt
ZGF0ZXM+PGRhdGU+QXVnPC9kYXRlPjwvcHViLWRhdGVzPjwvZGF0ZXM+PGlzYm4+MTg2NS0xNjgy
IChFbGVjdHJvbmljKSYjeEQ7MTg2NS0xNjc0IChMaW5raW5nKTwvaXNibj48YWNjZXNzaW9uLW51
bT4yNzE2Nzk3NjwvYWNjZXNzaW9uLW51bT48dXJscz48cmVsYXRlZC11cmxzPjx1cmw+aHR0cHM6
Ly93d3cubmNiaS5ubG0ubmloLmdvdi9wdWJtZWQvMjcxNjc5NzY8L3VybD48L3JlbGF0ZWQtdXJs
cz48L3VybHM+PGN1c3RvbTI+UE1DNTUxNjIzNjwvY3VzdG9tMj48ZWxlY3Ryb25pYy1yZXNvdXJj
ZS1udW0+MTAuMTExMS90YmVkLjEyNTA3PC9lbGVjdHJvbmljLXJlc291cmNlLW51bT48L3JlY29y
ZD48L0NpdGU+PC9FbmROb3RlPn==
</w:fldData>
        </w:fldChar>
      </w:r>
      <w:r w:rsidR="00CB6110" w:rsidRPr="00014471">
        <w:rPr>
          <w:lang w:val="en"/>
        </w:rPr>
        <w:instrText xml:space="preserve"> ADDIN EN.CITE.DATA </w:instrText>
      </w:r>
      <w:r w:rsidR="00CB6110" w:rsidRPr="00014471">
        <w:rPr>
          <w:lang w:val="en"/>
        </w:rPr>
      </w:r>
      <w:r w:rsidR="00CB6110" w:rsidRPr="00014471">
        <w:rPr>
          <w:lang w:val="en"/>
        </w:rPr>
        <w:fldChar w:fldCharType="end"/>
      </w:r>
      <w:r w:rsidR="00CB6110" w:rsidRPr="00014471">
        <w:rPr>
          <w:lang w:val="en"/>
        </w:rPr>
      </w:r>
      <w:r w:rsidR="00CB6110" w:rsidRPr="00014471">
        <w:rPr>
          <w:lang w:val="en"/>
        </w:rPr>
        <w:fldChar w:fldCharType="separate"/>
      </w:r>
      <w:r w:rsidR="00CB6110" w:rsidRPr="00014471">
        <w:rPr>
          <w:noProof/>
          <w:lang w:val="en"/>
        </w:rPr>
        <w:t>(Knight-Jones et al., 2016)</w:t>
      </w:r>
      <w:r w:rsidR="00CB6110" w:rsidRPr="00014471">
        <w:rPr>
          <w:lang w:val="en"/>
        </w:rPr>
        <w:fldChar w:fldCharType="end"/>
      </w:r>
      <w:r w:rsidR="00CB6110" w:rsidRPr="00014471">
        <w:t>.</w:t>
      </w:r>
    </w:p>
    <w:p w14:paraId="47EF6AC1" w14:textId="22D98D35" w:rsidR="00AF0BCF" w:rsidRPr="00014471" w:rsidRDefault="00510DC2" w:rsidP="00951ED1">
      <w:pPr>
        <w:spacing w:before="0" w:after="0" w:line="480" w:lineRule="auto"/>
        <w:ind w:firstLine="709"/>
        <w:rPr>
          <w:lang w:val="en"/>
        </w:rPr>
      </w:pPr>
      <w:r w:rsidRPr="00014471">
        <w:rPr>
          <w:rFonts w:cs="Times New Roman"/>
          <w:szCs w:val="24"/>
          <w:lang w:val="en"/>
        </w:rPr>
        <w:t>Several</w:t>
      </w:r>
      <w:r w:rsidR="009A4C27" w:rsidRPr="00014471">
        <w:rPr>
          <w:rFonts w:cs="Times New Roman"/>
          <w:szCs w:val="24"/>
        </w:rPr>
        <w:t xml:space="preserve"> key parameters of heifer</w:t>
      </w:r>
      <w:r w:rsidR="006C18B5" w:rsidRPr="00014471">
        <w:rPr>
          <w:rFonts w:cs="Times New Roman"/>
          <w:szCs w:val="24"/>
        </w:rPr>
        <w:t>s’</w:t>
      </w:r>
      <w:r w:rsidR="009A4C27" w:rsidRPr="00014471">
        <w:rPr>
          <w:rFonts w:cs="Times New Roman"/>
          <w:szCs w:val="24"/>
        </w:rPr>
        <w:t xml:space="preserve"> production </w:t>
      </w:r>
      <w:r w:rsidRPr="00014471">
        <w:rPr>
          <w:rFonts w:cs="Times New Roman"/>
          <w:szCs w:val="24"/>
        </w:rPr>
        <w:t>were</w:t>
      </w:r>
      <w:r w:rsidR="009A4C27" w:rsidRPr="00014471">
        <w:rPr>
          <w:rFonts w:cs="Times New Roman"/>
          <w:szCs w:val="24"/>
        </w:rPr>
        <w:t xml:space="preserve"> </w:t>
      </w:r>
      <w:r w:rsidR="00A341F6" w:rsidRPr="00014471">
        <w:rPr>
          <w:rFonts w:cs="Times New Roman"/>
          <w:szCs w:val="24"/>
        </w:rPr>
        <w:t xml:space="preserve">negatively </w:t>
      </w:r>
      <w:r w:rsidR="009A4C27" w:rsidRPr="00014471">
        <w:rPr>
          <w:rFonts w:cs="Times New Roman"/>
          <w:szCs w:val="24"/>
        </w:rPr>
        <w:t xml:space="preserve">associated with heifer </w:t>
      </w:r>
      <w:r w:rsidR="00CD00AE" w:rsidRPr="00014471">
        <w:rPr>
          <w:rFonts w:cs="Times New Roman"/>
          <w:szCs w:val="24"/>
        </w:rPr>
        <w:t>exposure to GIN on pasture</w:t>
      </w:r>
      <w:r w:rsidR="009A4C27" w:rsidRPr="00014471">
        <w:rPr>
          <w:rFonts w:cs="Times New Roman"/>
          <w:szCs w:val="24"/>
        </w:rPr>
        <w:t>.</w:t>
      </w:r>
      <w:r w:rsidR="00CA3345" w:rsidRPr="00014471">
        <w:rPr>
          <w:rFonts w:cs="Times New Roman"/>
          <w:szCs w:val="24"/>
        </w:rPr>
        <w:t xml:space="preserve"> </w:t>
      </w:r>
      <w:r w:rsidR="002E45DD" w:rsidRPr="00014471">
        <w:rPr>
          <w:rFonts w:cs="Times New Roman"/>
          <w:szCs w:val="24"/>
        </w:rPr>
        <w:t>H</w:t>
      </w:r>
      <w:r w:rsidR="00F423DC" w:rsidRPr="00014471">
        <w:rPr>
          <w:rFonts w:cs="Times New Roman"/>
          <w:szCs w:val="24"/>
        </w:rPr>
        <w:t>eifers</w:t>
      </w:r>
      <w:r w:rsidRPr="00014471">
        <w:rPr>
          <w:rFonts w:cs="Times New Roman"/>
          <w:szCs w:val="24"/>
        </w:rPr>
        <w:t xml:space="preserve"> that had been highly exposed to </w:t>
      </w:r>
      <w:r w:rsidR="00CD00AE" w:rsidRPr="00014471">
        <w:rPr>
          <w:rFonts w:cs="Times New Roman"/>
          <w:szCs w:val="24"/>
        </w:rPr>
        <w:t>GIN</w:t>
      </w:r>
      <w:r w:rsidR="00171A99" w:rsidRPr="00014471">
        <w:rPr>
          <w:rFonts w:cs="Times New Roman"/>
          <w:szCs w:val="24"/>
        </w:rPr>
        <w:t xml:space="preserve"> </w:t>
      </w:r>
      <w:r w:rsidRPr="00014471">
        <w:rPr>
          <w:rFonts w:cs="Times New Roman"/>
          <w:szCs w:val="24"/>
        </w:rPr>
        <w:t xml:space="preserve">were more likely to </w:t>
      </w:r>
      <w:r w:rsidRPr="00014471">
        <w:rPr>
          <w:rFonts w:cs="Times New Roman"/>
          <w:szCs w:val="24"/>
        </w:rPr>
        <w:lastRenderedPageBreak/>
        <w:t xml:space="preserve">die </w:t>
      </w:r>
      <w:r w:rsidR="00104058" w:rsidRPr="00014471">
        <w:rPr>
          <w:rFonts w:cs="Times New Roman"/>
          <w:szCs w:val="24"/>
        </w:rPr>
        <w:t>before</w:t>
      </w:r>
      <w:r w:rsidRPr="00014471">
        <w:rPr>
          <w:rFonts w:cs="Times New Roman"/>
          <w:szCs w:val="24"/>
        </w:rPr>
        <w:t xml:space="preserve"> the end of the study</w:t>
      </w:r>
      <w:r w:rsidR="00617468" w:rsidRPr="00014471">
        <w:rPr>
          <w:rFonts w:cs="Times New Roman"/>
          <w:szCs w:val="24"/>
        </w:rPr>
        <w:t>.</w:t>
      </w:r>
      <w:r w:rsidR="002329DA" w:rsidRPr="00014471">
        <w:rPr>
          <w:rFonts w:cs="Times New Roman"/>
          <w:szCs w:val="24"/>
        </w:rPr>
        <w:t xml:space="preserve"> </w:t>
      </w:r>
      <w:r w:rsidR="00D51C8F" w:rsidRPr="00014471">
        <w:t xml:space="preserve">In fact, the effect of </w:t>
      </w:r>
      <w:r w:rsidR="00CD00AE" w:rsidRPr="00014471">
        <w:t>GIN</w:t>
      </w:r>
      <w:r w:rsidR="00D51C8F" w:rsidRPr="00014471">
        <w:t xml:space="preserve"> on heifer</w:t>
      </w:r>
      <w:r w:rsidR="006C18B5" w:rsidRPr="00014471">
        <w:t>s’</w:t>
      </w:r>
      <w:r w:rsidR="00D51C8F" w:rsidRPr="00014471">
        <w:t xml:space="preserve"> mortality disappeared while accounting for </w:t>
      </w:r>
      <w:r w:rsidR="00D51C8F" w:rsidRPr="00014471">
        <w:rPr>
          <w:i/>
        </w:rPr>
        <w:t xml:space="preserve">F. hepatica </w:t>
      </w:r>
      <w:r w:rsidR="00D51C8F" w:rsidRPr="00014471">
        <w:t>BTM PP (data not shown), suggesting that this association was</w:t>
      </w:r>
      <w:r w:rsidR="006978B9" w:rsidRPr="00014471">
        <w:t xml:space="preserve"> related to cattle helminth</w:t>
      </w:r>
      <w:r w:rsidR="002C7CEC" w:rsidRPr="00014471">
        <w:t xml:space="preserve"> infections </w:t>
      </w:r>
      <w:r w:rsidR="00E21940" w:rsidRPr="00014471">
        <w:t xml:space="preserve">rather </w:t>
      </w:r>
      <w:r w:rsidR="006978B9" w:rsidRPr="00014471">
        <w:t>than</w:t>
      </w:r>
      <w:r w:rsidR="00E21940" w:rsidRPr="00014471">
        <w:t xml:space="preserve"> </w:t>
      </w:r>
      <w:r w:rsidR="00CD00AE" w:rsidRPr="00014471">
        <w:t>GIN</w:t>
      </w:r>
      <w:r w:rsidR="006924DF" w:rsidRPr="00014471">
        <w:t xml:space="preserve"> infections</w:t>
      </w:r>
      <w:r w:rsidR="00D51C8F" w:rsidRPr="00014471">
        <w:t xml:space="preserve">. </w:t>
      </w:r>
      <w:r w:rsidR="00C769F5" w:rsidRPr="00014471">
        <w:rPr>
          <w:rFonts w:cs="Times New Roman"/>
          <w:szCs w:val="24"/>
        </w:rPr>
        <w:t xml:space="preserve">This </w:t>
      </w:r>
      <w:r w:rsidR="00267CAC" w:rsidRPr="00014471">
        <w:rPr>
          <w:rFonts w:cs="Times New Roman"/>
          <w:szCs w:val="24"/>
        </w:rPr>
        <w:t xml:space="preserve">agrees with previous </w:t>
      </w:r>
      <w:r w:rsidR="001F41DF" w:rsidRPr="00014471">
        <w:rPr>
          <w:rFonts w:cs="Times New Roman"/>
          <w:szCs w:val="24"/>
        </w:rPr>
        <w:t>observations reported</w:t>
      </w:r>
      <w:r w:rsidR="00267CAC" w:rsidRPr="00014471">
        <w:rPr>
          <w:rFonts w:cs="Times New Roman"/>
          <w:szCs w:val="24"/>
        </w:rPr>
        <w:t xml:space="preserve"> at </w:t>
      </w:r>
      <w:r w:rsidR="00DA693B" w:rsidRPr="00014471">
        <w:rPr>
          <w:rFonts w:cs="Times New Roman"/>
          <w:szCs w:val="24"/>
        </w:rPr>
        <w:t xml:space="preserve">farm </w:t>
      </w:r>
      <w:r w:rsidR="00267CAC" w:rsidRPr="00014471">
        <w:rPr>
          <w:rFonts w:cs="Times New Roman"/>
          <w:szCs w:val="24"/>
        </w:rPr>
        <w:t xml:space="preserve">level </w:t>
      </w:r>
      <w:r w:rsidR="00267CAC" w:rsidRPr="00014471">
        <w:rPr>
          <w:rFonts w:cs="Times New Roman"/>
          <w:szCs w:val="24"/>
        </w:rPr>
        <w:fldChar w:fldCharType="begin"/>
      </w:r>
      <w:r w:rsidR="00267CAC" w:rsidRPr="00014471">
        <w:rPr>
          <w:rFonts w:cs="Times New Roman"/>
          <w:szCs w:val="24"/>
        </w:rPr>
        <w:instrText xml:space="preserve"> ADDIN EN.CITE &lt;EndNote&gt;&lt;Cite&gt;&lt;Author&gt;Delafosse&lt;/Author&gt;&lt;Year&gt;2013&lt;/Year&gt;&lt;RecNum&gt;146&lt;/RecNum&gt;&lt;DisplayText&gt;(Delafosse, 2013)&lt;/DisplayText&gt;&lt;record&gt;&lt;rec-number&gt;146&lt;/rec-number&gt;&lt;foreign-keys&gt;&lt;key app="EN" db-id="fpw9prvw99d9ere92tmx0eso0efz0xe2xptt" timestamp="1468345591"&gt;146&lt;/key&gt;&lt;/foreign-keys&gt;&lt;ref-type name="Journal Article"&gt;17&lt;/ref-type&gt;&lt;contributors&gt;&lt;authors&gt;&lt;author&gt;Delafosse, A.&lt;/author&gt;&lt;/authors&gt;&lt;/contributors&gt;&lt;titles&gt;&lt;title&gt;The association between Ostertagia ostertagi antibodies in bulk tank milk samples and parameters linked to cattle reproduction and mortality&lt;/title&gt;&lt;secondary-title&gt;Vet. Parasitol.&lt;/secondary-title&gt;&lt;/titles&gt;&lt;periodical&gt;&lt;full-title&gt;Vet. Parasitol.&lt;/full-title&gt;&lt;/periodical&gt;&lt;pages&gt;212-220&lt;/pages&gt;&lt;volume&gt;197&lt;/volume&gt;&lt;dates&gt;&lt;year&gt;2013&lt;/year&gt;&lt;/dates&gt;&lt;urls&gt;&lt;/urls&gt;&lt;/record&gt;&lt;/Cite&gt;&lt;/EndNote&gt;</w:instrText>
      </w:r>
      <w:r w:rsidR="00267CAC" w:rsidRPr="00014471">
        <w:rPr>
          <w:rFonts w:cs="Times New Roman"/>
          <w:szCs w:val="24"/>
        </w:rPr>
        <w:fldChar w:fldCharType="separate"/>
      </w:r>
      <w:r w:rsidR="00267CAC" w:rsidRPr="00014471">
        <w:rPr>
          <w:rFonts w:cs="Times New Roman"/>
          <w:noProof/>
          <w:szCs w:val="24"/>
        </w:rPr>
        <w:t>(Delafosse, 2013)</w:t>
      </w:r>
      <w:r w:rsidR="00267CAC" w:rsidRPr="00014471">
        <w:rPr>
          <w:rFonts w:cs="Times New Roman"/>
          <w:szCs w:val="24"/>
        </w:rPr>
        <w:fldChar w:fldCharType="end"/>
      </w:r>
      <w:r w:rsidR="0020043F" w:rsidRPr="00014471">
        <w:rPr>
          <w:rFonts w:cs="Times New Roman"/>
          <w:szCs w:val="24"/>
        </w:rPr>
        <w:t xml:space="preserve"> and</w:t>
      </w:r>
      <w:r w:rsidR="002A5C41" w:rsidRPr="00014471">
        <w:rPr>
          <w:rFonts w:cs="Times New Roman"/>
          <w:szCs w:val="24"/>
        </w:rPr>
        <w:t xml:space="preserve"> could be related to </w:t>
      </w:r>
      <w:r w:rsidR="000F4C05" w:rsidRPr="00014471">
        <w:rPr>
          <w:rFonts w:cs="Times New Roman"/>
          <w:szCs w:val="24"/>
        </w:rPr>
        <w:t xml:space="preserve">the </w:t>
      </w:r>
      <w:r w:rsidR="005A235B" w:rsidRPr="00014471">
        <w:rPr>
          <w:rFonts w:cs="Times New Roman"/>
          <w:szCs w:val="24"/>
        </w:rPr>
        <w:t xml:space="preserve">poor </w:t>
      </w:r>
      <w:r w:rsidR="0020043F" w:rsidRPr="00014471">
        <w:rPr>
          <w:rFonts w:cs="Times New Roman"/>
          <w:szCs w:val="24"/>
        </w:rPr>
        <w:t>digestion</w:t>
      </w:r>
      <w:r w:rsidR="002329DA" w:rsidRPr="00014471">
        <w:rPr>
          <w:rFonts w:cs="Times New Roman"/>
          <w:szCs w:val="24"/>
        </w:rPr>
        <w:t xml:space="preserve">, </w:t>
      </w:r>
      <w:r w:rsidR="0020043F" w:rsidRPr="00014471">
        <w:rPr>
          <w:rFonts w:cs="Times New Roman"/>
          <w:szCs w:val="24"/>
        </w:rPr>
        <w:t>protein absorptions</w:t>
      </w:r>
      <w:r w:rsidR="005A235B" w:rsidRPr="00014471">
        <w:rPr>
          <w:rFonts w:cs="Times New Roman"/>
          <w:szCs w:val="24"/>
        </w:rPr>
        <w:t xml:space="preserve"> </w:t>
      </w:r>
      <w:r w:rsidR="002329DA" w:rsidRPr="00014471">
        <w:rPr>
          <w:rFonts w:cs="Times New Roman"/>
          <w:szCs w:val="24"/>
        </w:rPr>
        <w:t>and</w:t>
      </w:r>
      <w:r w:rsidR="00917998" w:rsidRPr="00014471">
        <w:rPr>
          <w:rFonts w:cs="Times New Roman"/>
          <w:szCs w:val="24"/>
        </w:rPr>
        <w:t>,</w:t>
      </w:r>
      <w:r w:rsidR="002329DA" w:rsidRPr="00014471">
        <w:rPr>
          <w:rFonts w:cs="Times New Roman"/>
          <w:szCs w:val="24"/>
        </w:rPr>
        <w:t xml:space="preserve"> overall</w:t>
      </w:r>
      <w:r w:rsidR="00917998" w:rsidRPr="00014471">
        <w:rPr>
          <w:rFonts w:cs="Times New Roman"/>
          <w:szCs w:val="24"/>
        </w:rPr>
        <w:t>,</w:t>
      </w:r>
      <w:r w:rsidR="002329DA" w:rsidRPr="00014471">
        <w:rPr>
          <w:rFonts w:cs="Times New Roman"/>
          <w:szCs w:val="24"/>
        </w:rPr>
        <w:t xml:space="preserve"> poor </w:t>
      </w:r>
      <w:r w:rsidR="00C8709E" w:rsidRPr="00014471">
        <w:rPr>
          <w:rFonts w:cs="Times New Roman"/>
          <w:szCs w:val="24"/>
        </w:rPr>
        <w:t xml:space="preserve">cattle </w:t>
      </w:r>
      <w:r w:rsidR="002329DA" w:rsidRPr="00014471">
        <w:rPr>
          <w:rFonts w:cs="Times New Roman"/>
          <w:szCs w:val="24"/>
        </w:rPr>
        <w:t xml:space="preserve">condition </w:t>
      </w:r>
      <w:r w:rsidR="000F4C05" w:rsidRPr="00014471">
        <w:rPr>
          <w:rFonts w:cs="Times New Roman"/>
          <w:szCs w:val="24"/>
        </w:rPr>
        <w:t xml:space="preserve">due to </w:t>
      </w:r>
      <w:r w:rsidR="002E45DD" w:rsidRPr="00014471">
        <w:rPr>
          <w:rFonts w:cs="Times New Roman"/>
          <w:szCs w:val="24"/>
        </w:rPr>
        <w:t>helminth</w:t>
      </w:r>
      <w:r w:rsidR="0020043F" w:rsidRPr="00014471">
        <w:rPr>
          <w:rFonts w:cs="Times New Roman"/>
          <w:szCs w:val="24"/>
        </w:rPr>
        <w:t xml:space="preserve"> </w:t>
      </w:r>
      <w:r w:rsidR="00AD740C" w:rsidRPr="00014471">
        <w:rPr>
          <w:rFonts w:cs="Times New Roman"/>
          <w:szCs w:val="24"/>
        </w:rPr>
        <w:t>infection</w:t>
      </w:r>
      <w:r w:rsidR="00FE4C05" w:rsidRPr="00014471">
        <w:rPr>
          <w:rFonts w:cs="Times New Roman"/>
          <w:szCs w:val="24"/>
        </w:rPr>
        <w:t>s</w:t>
      </w:r>
      <w:r w:rsidR="00AD740C" w:rsidRPr="00014471">
        <w:rPr>
          <w:rFonts w:cs="Times New Roman"/>
          <w:szCs w:val="24"/>
        </w:rPr>
        <w:t xml:space="preserve"> </w:t>
      </w:r>
      <w:r w:rsidR="0020043F" w:rsidRPr="00014471">
        <w:rPr>
          <w:rFonts w:cs="Times New Roman"/>
          <w:szCs w:val="24"/>
        </w:rPr>
        <w:fldChar w:fldCharType="begin"/>
      </w:r>
      <w:r w:rsidR="0020043F" w:rsidRPr="00014471">
        <w:rPr>
          <w:rFonts w:cs="Times New Roman"/>
          <w:szCs w:val="24"/>
        </w:rPr>
        <w:instrText xml:space="preserve"> ADDIN EN.CITE &lt;EndNote&gt;&lt;Cite&gt;&lt;Author&gt;Hawkins&lt;/Author&gt;&lt;Year&gt;1993&lt;/Year&gt;&lt;RecNum&gt;198&lt;/RecNum&gt;&lt;DisplayText&gt;(Hawkins, 1993)&lt;/DisplayText&gt;&lt;record&gt;&lt;rec-number&gt;198&lt;/rec-number&gt;&lt;foreign-keys&gt;&lt;key app="EN" db-id="fpw9prvw99d9ere92tmx0eso0efz0xe2xptt" timestamp="1472536144"&gt;198&lt;/key&gt;&lt;/foreign-keys&gt;&lt;ref-type name="Journal Article"&gt;17&lt;/ref-type&gt;&lt;contributors&gt;&lt;authors&gt;&lt;author&gt;Hawkins, J. A.&lt;/author&gt;&lt;/authors&gt;&lt;/contributors&gt;&lt;auth-address&gt;MSD AGVET, Starkville, MS 39759.&lt;/auth-address&gt;&lt;titles&gt;&lt;title&gt;Economic benefits of parasite control in cattle&lt;/title&gt;&lt;secondary-title&gt;Vet Parasitol&lt;/secondary-title&gt;&lt;alt-title&gt;Veterinary parasitology&lt;/alt-title&gt;&lt;/titles&gt;&lt;periodical&gt;&lt;full-title&gt;Vet Parasitol&lt;/full-title&gt;&lt;abbr-1&gt;Veterinary parasitology&lt;/abbr-1&gt;&lt;/periodical&gt;&lt;alt-periodical&gt;&lt;full-title&gt;Vet Parasitol&lt;/full-title&gt;&lt;abbr-1&gt;Veterinary parasitology&lt;/abbr-1&gt;&lt;/alt-periodical&gt;&lt;pages&gt;159-73&lt;/pages&gt;&lt;volume&gt;46&lt;/volume&gt;&lt;number&gt;1-4&lt;/number&gt;&lt;keywords&gt;&lt;keyword&gt;Animal Feed&lt;/keyword&gt;&lt;keyword&gt;Animals&lt;/keyword&gt;&lt;keyword&gt;Anorexia/etiology&lt;/keyword&gt;&lt;keyword&gt;Cattle&lt;/keyword&gt;&lt;keyword&gt;Cattle Diseases/*economics/physiopathology/*prevention &amp;amp; control&lt;/keyword&gt;&lt;keyword&gt;Dietary Proteins/metabolism&lt;/keyword&gt;&lt;keyword&gt;Digestion&lt;/keyword&gt;&lt;keyword&gt;Energy Metabolism&lt;/keyword&gt;&lt;keyword&gt;Female&lt;/keyword&gt;&lt;keyword&gt;Milk&lt;/keyword&gt;&lt;keyword&gt;Ostertagiasis/economics/prevention &amp;amp; control/*veterinary&lt;/keyword&gt;&lt;keyword&gt;Parasitic Diseases/economics/prevention &amp;amp; control&lt;/keyword&gt;&lt;keyword&gt;*Parasitic Diseases, Animal&lt;/keyword&gt;&lt;keyword&gt;Water-Electrolyte Balance&lt;/keyword&gt;&lt;keyword&gt;Weight Gain&lt;/keyword&gt;&lt;/keywords&gt;&lt;dates&gt;&lt;year&gt;1993&lt;/year&gt;&lt;pub-dates&gt;&lt;date&gt;Feb&lt;/date&gt;&lt;/pub-dates&gt;&lt;/dates&gt;&lt;isbn&gt;0304-4017 (Print)&amp;#xD;0304-4017 (Linking)&lt;/isbn&gt;&lt;accession-num&gt;8484208&lt;/accession-num&gt;&lt;urls&gt;&lt;related-urls&gt;&lt;url&gt;http://www.ncbi.nlm.nih.gov/pubmed/8484208&lt;/url&gt;&lt;/related-urls&gt;&lt;/urls&gt;&lt;/record&gt;&lt;/Cite&gt;&lt;/EndNote&gt;</w:instrText>
      </w:r>
      <w:r w:rsidR="0020043F" w:rsidRPr="00014471">
        <w:rPr>
          <w:rFonts w:cs="Times New Roman"/>
          <w:szCs w:val="24"/>
        </w:rPr>
        <w:fldChar w:fldCharType="separate"/>
      </w:r>
      <w:r w:rsidR="0020043F" w:rsidRPr="00014471">
        <w:rPr>
          <w:rFonts w:cs="Times New Roman"/>
          <w:noProof/>
          <w:szCs w:val="24"/>
        </w:rPr>
        <w:t>(Hawkins, 1993)</w:t>
      </w:r>
      <w:r w:rsidR="0020043F" w:rsidRPr="00014471">
        <w:rPr>
          <w:rFonts w:cs="Times New Roman"/>
          <w:szCs w:val="24"/>
        </w:rPr>
        <w:fldChar w:fldCharType="end"/>
      </w:r>
      <w:r w:rsidR="00857F49" w:rsidRPr="00014471">
        <w:rPr>
          <w:rFonts w:cs="Times New Roman"/>
          <w:szCs w:val="24"/>
        </w:rPr>
        <w:t>,</w:t>
      </w:r>
      <w:r w:rsidR="00A472EA" w:rsidRPr="00014471">
        <w:rPr>
          <w:rFonts w:cs="Times New Roman"/>
          <w:szCs w:val="24"/>
        </w:rPr>
        <w:t xml:space="preserve"> </w:t>
      </w:r>
      <w:r w:rsidR="00857F49" w:rsidRPr="00014471">
        <w:rPr>
          <w:rFonts w:cs="Times New Roman"/>
          <w:szCs w:val="24"/>
        </w:rPr>
        <w:t xml:space="preserve">as well as </w:t>
      </w:r>
      <w:r w:rsidR="002A5C41" w:rsidRPr="00014471">
        <w:rPr>
          <w:rFonts w:cs="Times New Roman"/>
          <w:szCs w:val="24"/>
        </w:rPr>
        <w:t>other confounder factors that were not captured in the current study, such as other etiological agents and disease control practices involved in heifer’s mortality</w:t>
      </w:r>
      <w:r w:rsidR="0015495A" w:rsidRPr="00014471">
        <w:rPr>
          <w:rFonts w:cs="Times New Roman"/>
          <w:szCs w:val="24"/>
        </w:rPr>
        <w:t>.</w:t>
      </w:r>
      <w:r w:rsidR="00267CAC" w:rsidRPr="00014471">
        <w:rPr>
          <w:rFonts w:cs="Times New Roman"/>
          <w:szCs w:val="24"/>
        </w:rPr>
        <w:t xml:space="preserve"> </w:t>
      </w:r>
      <w:r w:rsidR="00D86DB9" w:rsidRPr="00014471">
        <w:rPr>
          <w:lang w:val="en"/>
        </w:rPr>
        <w:t>T</w:t>
      </w:r>
      <w:r w:rsidR="005A235B" w:rsidRPr="00014471">
        <w:rPr>
          <w:lang w:val="en"/>
        </w:rPr>
        <w:t>h</w:t>
      </w:r>
      <w:r w:rsidR="00ED4D24" w:rsidRPr="00014471">
        <w:rPr>
          <w:lang w:val="en"/>
        </w:rPr>
        <w:t>is</w:t>
      </w:r>
      <w:r w:rsidR="005A235B" w:rsidRPr="00014471">
        <w:rPr>
          <w:lang w:val="en"/>
        </w:rPr>
        <w:t xml:space="preserve"> </w:t>
      </w:r>
      <w:r w:rsidRPr="00014471">
        <w:t>may</w:t>
      </w:r>
      <w:r w:rsidR="00BB5EC8" w:rsidRPr="00014471">
        <w:t xml:space="preserve"> also</w:t>
      </w:r>
      <w:r w:rsidR="0020043F" w:rsidRPr="00014471">
        <w:t xml:space="preserve"> explain why heifers with </w:t>
      </w:r>
      <w:r w:rsidR="0088183B" w:rsidRPr="00014471">
        <w:t xml:space="preserve">high </w:t>
      </w:r>
      <w:r w:rsidR="00D776AE" w:rsidRPr="00014471">
        <w:t xml:space="preserve">levels of antibodies </w:t>
      </w:r>
      <w:r w:rsidR="0073497D" w:rsidRPr="00014471">
        <w:t xml:space="preserve">against GIN </w:t>
      </w:r>
      <w:r w:rsidR="0088183B" w:rsidRPr="00014471">
        <w:t>were</w:t>
      </w:r>
      <w:r w:rsidR="00AF0183" w:rsidRPr="00014471">
        <w:t xml:space="preserve"> </w:t>
      </w:r>
      <w:r w:rsidR="0020043F" w:rsidRPr="00014471">
        <w:t xml:space="preserve">more likely to </w:t>
      </w:r>
      <w:r w:rsidR="00737DE9" w:rsidRPr="00014471">
        <w:t>lose</w:t>
      </w:r>
      <w:r w:rsidR="0020043F" w:rsidRPr="00014471">
        <w:t xml:space="preserve"> their calf at first calving </w:t>
      </w:r>
      <w:r w:rsidR="00BB5EC8" w:rsidRPr="00014471">
        <w:t xml:space="preserve">and to present a delay in their second calving </w:t>
      </w:r>
      <w:r w:rsidR="0020043F" w:rsidRPr="00014471">
        <w:fldChar w:fldCharType="begin">
          <w:fldData xml:space="preserve">PEVuZE5vdGU+PENpdGU+PEF1dGhvcj5Mb3lhY2FubzwvQXV0aG9yPjxZZWFyPjIwMDI8L1llYXI+
PFJlY051bT4xNjA8L1JlY051bT48RGlzcGxheVRleHQ+KE1lamlhIGV0IGFsLiwgMTk5OTsgTG95
YWNhbm8gZXQgYWwuLCAyMDAyOyBHcmVlciwgMjAwOCk8L0Rpc3BsYXlUZXh0PjxyZWNvcmQ+PHJl
Yy1udW1iZXI+MTYwPC9yZWMtbnVtYmVyPjxmb3JlaWduLWtleXM+PGtleSBhcHA9IkVOIiBkYi1p
ZD0iZnB3OXBydnc5OWQ5ZXJlOTJ0bXgwZXNvMGVmejB4ZTJ4cHR0IiB0aW1lc3RhbXA9IjE0NzIy
ODUwMDMiPjE2MDwva2V5PjwvZm9yZWlnbi1rZXlzPjxyZWYtdHlwZSBuYW1lPSJKb3VybmFsIEFy
dGljbGUiPjE3PC9yZWYtdHlwZT48Y29udHJpYnV0b3JzPjxhdXRob3JzPjxhdXRob3I+TG95YWNh
bm8sIEEuIEYuPC9hdXRob3I+PGF1dGhvcj5XaWxsaWFtcywgSi4gQy48L2F1dGhvcj48YXV0aG9y
Pkd1cmllLCBKLjwvYXV0aG9yPjxhdXRob3I+RGVSb3NhLCBBLiBBLjwvYXV0aG9yPjwvYXV0aG9y
cz48L2NvbnRyaWJ1dG9ycz48YXV0aC1hZGRyZXNzPkRlYW4gTGVlIFJlc2VhcmNoIFN0YXRpb24s
IExvdWlzaWFuYSBTdGF0ZSBVbml2ZXJzaXR5IEFnQ2VudGVyLCA4MTA1IFRvbSBCb3dtYW4gRHIu
LCBBbGV4YW5kcmlhLCBMQSA3MTMwMiwgVVNBLiBhbG95YWNhbm9AYWdjdHIubHN1LmVkdTwvYXV0
aC1hZGRyZXNzPjx0aXRsZXM+PHRpdGxlPkVmZmVjdCBvZiBnYXN0cm9pbnRlc3RpbmFsIG5lbWF0
b2RlIGFuZCBsaXZlciBmbHVrZSBpbmZlY3Rpb25zIG9uIHdlaWdodCBnYWluIGFuZCByZXByb2R1
Y3RpdmUgcGVyZm9ybWFuY2Ugb2YgYmVlZiBoZWlmZXJzPC90aXRsZT48c2Vjb25kYXJ5LXRpdGxl
PlZldCBQYXJhc2l0b2w8L3NlY29uZGFyeS10aXRsZT48YWx0LXRpdGxlPlZldGVyaW5hcnkgcGFy
YXNpdG9sb2d5PC9hbHQtdGl0bGU+PC90aXRsZXM+PHBlcmlvZGljYWw+PGZ1bGwtdGl0bGU+VmV0
IFBhcmFzaXRvbDwvZnVsbC10aXRsZT48YWJici0xPlZldGVyaW5hcnkgcGFyYXNpdG9sb2d5PC9h
YmJyLTE+PC9wZXJpb2RpY2FsPjxhbHQtcGVyaW9kaWNhbD48ZnVsbC10aXRsZT5WZXQgUGFyYXNp
dG9sPC9mdWxsLXRpdGxlPjxhYmJyLTE+VmV0ZXJpbmFyeSBwYXJhc2l0b2xvZ3k8L2FiYnItMT48
L2FsdC1wZXJpb2RpY2FsPjxwYWdlcz4yMjctMzQ8L3BhZ2VzPjx2b2x1bWU+MTA3PC92b2x1bWU+
PG51bWJlcj4zPC9udW1iZXI+PGtleXdvcmRzPjxrZXl3b3JkPkFuaW1hbHM8L2tleXdvcmQ+PGtl
eXdvcmQ+QW5pbWFscywgTmV3Ym9ybjwva2V5d29yZD48a2V5d29yZD5BbnRpbmVtYXRvZGFsIEFn
ZW50cy90aGVyYXBldXRpYyB1c2U8L2tleXdvcmQ+PGtleXdvcmQ+QW50aXByb3Rvem9hbCBBZ2Vu
dHMvdGhlcmFwZXV0aWMgdXNlPC9rZXl3b3JkPjxrZXl3b3JkPkJpcnRoIFdlaWdodDwva2V5d29y
ZD48a2V5d29yZD5DYXR0bGU8L2tleXdvcmQ+PGtleXdvcmQ+Q2F0dGxlIERpc2Vhc2VzL2RydWcg
dGhlcmFweS8qcGFyYXNpdG9sb2d5L3BoeXNpb3BhdGhvbG9neTwva2V5d29yZD48a2V5d29yZD5G
YXNjaW9saWFzaXMvY29tcGxpY2F0aW9ucy9kcnVnIHRoZXJhcHkvcGFyYXNpdG9sb2d5Lyp2ZXRl
cmluYXJ5PC9rZXl3b3JkPjxrZXl3b3JkPkZlY2VzL3BhcmFzaXRvbG9neTwva2V5d29yZD48a2V5
d29yZD5GZW1hbGU8L2tleXdvcmQ+PGtleXdvcmQ+SXZlcm1lY3Rpbi90aGVyYXBldXRpYyB1c2U8
L2tleXdvcmQ+PGtleXdvcmQ+TG91aXNpYW5hPC9rZXl3b3JkPjxrZXl3b3JkPk1hbGU8L2tleXdv
cmQ+PGtleXdvcmQ+T3N0ZXJ0YWdpYTwva2V5d29yZD48a2V5d29yZD5Pc3RlcnRhZ2lhc2lzL2Nv
bXBsaWNhdGlvbnMvZHJ1ZyB0aGVyYXB5L3BhcmFzaXRvbG9neS8qdmV0ZXJpbmFyeTwva2V5d29y
ZD48a2V5d29yZD5QYXJhc2l0ZSBFZ2cgQ291bnQ8L2tleXdvcmQ+PGtleXdvcmQ+UHJlZ25hbmN5
PC9rZXl3b3JkPjxrZXl3b3JkPlJhbmRvbSBBbGxvY2F0aW9uPC9rZXl3b3JkPjxrZXl3b3JkPldl
aWdodCBHYWluL2RydWcgZWZmZWN0czwva2V5d29yZD48L2tleXdvcmRzPjxkYXRlcz48eWVhcj4y
MDAyPC95ZWFyPjxwdWItZGF0ZXM+PGRhdGU+QXVnIDI8L2RhdGU+PC9wdWItZGF0ZXM+PC9kYXRl
cz48aXNibj4wMzA0LTQwMTcgKFByaW50KSYjeEQ7MDMwNC00MDE3IChMaW5raW5nKTwvaXNibj48
YWNjZXNzaW9uLW51bT4xMjEyNzI1MjwvYWNjZXNzaW9uLW51bT48dXJscz48cmVsYXRlZC11cmxz
Pjx1cmw+aHR0cDovL3d3dy5uY2JpLm5sbS5uaWguZ292L3B1Ym1lZC8xMjEyNzI1MjwvdXJsPjwv
cmVsYXRlZC11cmxzPjwvdXJscz48L3JlY29yZD48L0NpdGU+PENpdGU+PEF1dGhvcj5HcmVlcjwv
QXV0aG9yPjxZZWFyPjIwMDg8L1llYXI+PFJlY051bT45NDwvUmVjTnVtPjxyZWNvcmQ+PHJlYy1u
dW1iZXI+OTQ8L3JlYy1udW1iZXI+PGZvcmVpZ24ta2V5cz48a2V5IGFwcD0iRU4iIGRiLWlkPSJm
cHc5cHJ2dzk5ZDllcmU5MnRteDBlc28wZWZ6MHhlMnhwdHQiIHRpbWVzdGFtcD0iMTQ2NTg4Nzg4
OCI+OTQ8L2tleT48L2ZvcmVpZ24ta2V5cz48cmVmLXR5cGUgbmFtZT0iSm91cm5hbCBBcnRpY2xl
Ij4xNzwvcmVmLXR5cGU+PGNvbnRyaWJ1dG9ycz48YXV0aG9ycz48YXV0aG9yPkdyZWVyLCBBLiBX
LjwvYXV0aG9yPjwvYXV0aG9ycz48L2NvbnRyaWJ1dG9ycz48YXV0aC1hZGRyZXNzPlBhcmFzaXRv
bG9neSBEaXZpc2lvbiwgTW9yZWR1biBSZXNlYXJjaCBJbnN0aXR1dGUsIFBlbnRsYW5kcyBTY2ll
bmNlIFBhcmssIEJ1c2ggTG9hbiwgU2NvdGxhbmQsIFVLLiBHcmVlcmExQExpbmNvbG4uYWMubno8
L2F1dGgtYWRkcmVzcz48dGl0bGVzPjx0aXRsZT5UcmFkZS1vZmZzIGFuZCBiZW5lZml0czogaW1w
bGljYXRpb25zIG9mIHByb21vdGluZyBhIHN0cm9uZyBpbW11bml0eSB0byBnYXN0cm9pbnRlc3Rp
bmFsIHBhcmFzaXRlcyBpbiBzaGVlcDwvdGl0bGU+PHNlY29uZGFyeS10aXRsZT5QYXJhc2l0ZSBJ
bW11bm9sPC9zZWNvbmRhcnktdGl0bGU+PGFsdC10aXRsZT5QYXJhc2l0ZSBpbW11bm9sb2d5PC9h
bHQtdGl0bGU+PC90aXRsZXM+PHBlcmlvZGljYWw+PGZ1bGwtdGl0bGU+UGFyYXNpdGUgSW1tdW5v
bDwvZnVsbC10aXRsZT48YWJici0xPlBhcmFzaXRlIGltbXVub2xvZ3k8L2FiYnItMT48L3Blcmlv
ZGljYWw+PGFsdC1wZXJpb2RpY2FsPjxmdWxsLXRpdGxlPlBhcmFzaXRlIEltbXVub2w8L2Z1bGwt
dGl0bGU+PGFiYnItMT5QYXJhc2l0ZSBpbW11bm9sb2d5PC9hYmJyLTE+PC9hbHQtcGVyaW9kaWNh
bD48cGFnZXM+MTIzLTMyPC9wYWdlcz48dm9sdW1lPjMwPC92b2x1bWU+PG51bWJlcj4yPC9udW1i
ZXI+PGtleXdvcmRzPjxrZXl3b3JkPipBbmltYWwgTnV0cml0aW9uYWwgUGh5c2lvbG9naWNhbCBQ
aGVub21lbmE8L2tleXdvcmQ+PGtleXdvcmQ+QW5pbWFsczwva2V5d29yZD48a2V5d29yZD5Ib3N0
LVBhcmFzaXRlIEludGVyYWN0aW9ucy9pbW11bm9sb2d5PC9rZXl3b3JkPjxrZXl3b3JkPkludGVz
dGluYWwgRGlzZWFzZXMsIFBhcmFzaXRpYy9pbW11bm9sb2d5L3BhcmFzaXRvbG9neS9wcmV2ZW50
aW9uICZhbXA7PC9rZXl3b3JkPjxrZXl3b3JkPmNvbnRyb2wvKnZldGVyaW5hcnk8L2tleXdvcmQ+
PGtleXdvcmQ+TmVtYXRvZGUgSW5mZWN0aW9ucy9pbW11bm9sb2d5L3BhcmFzaXRvbG9neS9wcmV2
ZW50aW9uICZhbXA7IGNvbnRyb2wvKnZldGVyaW5hcnk8L2tleXdvcmQ+PGtleXdvcmQ+U2hlZXA8
L2tleXdvcmQ+PGtleXdvcmQ+U2hlZXAgRGlzZWFzZXMvKmltbXVub2xvZ3kvcGFyYXNpdG9sb2d5
L3ByZXZlbnRpb24gJmFtcDsgY29udHJvbDwva2V5d29yZD48L2tleXdvcmRzPjxkYXRlcz48eWVh
cj4yMDA4PC95ZWFyPjxwdWItZGF0ZXM+PGRhdGU+RmViPC9kYXRlPjwvcHViLWRhdGVzPjwvZGF0
ZXM+PGlzYm4+MDE0MS05ODM4IChQcmludCkmI3hEOzAxNDEtOTgzOCAoTGlua2luZyk8L2lzYm4+
PGFjY2Vzc2lvbi1udW0+MTgxODY3NzI8L2FjY2Vzc2lvbi1udW0+PHVybHM+PHJlbGF0ZWQtdXJs
cz48dXJsPmh0dHA6Ly93d3cubmNiaS5ubG0ubmloLmdvdi9wdWJtZWQvMTgxODY3NzI8L3VybD48
L3JlbGF0ZWQtdXJscz48L3VybHM+PGVsZWN0cm9uaWMtcmVzb3VyY2UtbnVtPjEwLjExMTEvai4x
MzY1LTMwMjQuMjAwOC4wMDk5OC54PC9lbGVjdHJvbmljLXJlc291cmNlLW51bT48L3JlY29yZD48
L0NpdGU+PENpdGU+PEF1dGhvcj5NZWppYTwvQXV0aG9yPjxZZWFyPjE5OTk8L1llYXI+PFJlY051
bT4xNzE8L1JlY051bT48cmVjb3JkPjxyZWMtbnVtYmVyPjE3MTwvcmVjLW51bWJlcj48Zm9yZWln
bi1rZXlzPjxrZXkgYXBwPSJFTiIgZGItaWQ9ImZwdzlwcnZ3OTlkOWVyZTkydG14MGVzbzBlZnow
eGUyeHB0dCIgdGltZXN0YW1wPSIxNDcyMzE4NjE2Ij4xNzE8L2tleT48L2ZvcmVpZ24ta2V5cz48
cmVmLXR5cGUgbmFtZT0iSm91cm5hbCBBcnRpY2xlIj4xNzwvcmVmLXR5cGU+PGNvbnRyaWJ1dG9y
cz48YXV0aG9ycz48YXV0aG9yPk1lamlhLCBNLjwvYXV0aG9yPjxhdXRob3I+R29uemFsZXotSWds
ZXNpYXMsIEEuPC9hdXRob3I+PGF1dGhvcj5EaWF6LVRvcmdhLCBHLiBTLjwvYXV0aG9yPjxhdXRo
b3I+VmlsbGFmYW5lLCBQLjwvYXV0aG9yPjxhdXRob3I+Rm9ybWlhLCBOLjwvYXV0aG9yPjxhdXRo
b3I+TGliZXJ0dW4sIEMuPC9hdXRob3I+PGF1dGhvcj5CZWN1LVZpbGxhbG9ib3MsIEQuPC9hdXRo
b3I+PGF1dGhvcj5MYWNhdS1NZW5naWRvLCBJLiBNLjwvYXV0aG9yPjwvYXV0aG9ycz48L2NvbnRy
aWJ1dG9ycz48YXV0aC1hZGRyZXNzPkNDMTE2ICg2MDcwKSBMaW5jb2xuLCBBcmdlbnRpbmEuPC9h
dXRoLWFkZHJlc3M+PHRpdGxlcz48dGl0bGU+RWZmZWN0cyBvZiBjb250aW51b3VzIGl2ZXJtZWN0
aW4gdHJlYXRtZW50IGZyb20gYmlydGggdG8gcHViZXJ0eSBvbiBncm93dGggYW5kIHJlcHJvZHVj
dGlvbiBpbiBkYWlyeSBoZWlmZXJzPC90aXRsZT48c2Vjb25kYXJ5LXRpdGxlPkogQW5pbSBTY2k8
L3NlY29uZGFyeS10aXRsZT48YWx0LXRpdGxlPkpvdXJuYWwgb2YgYW5pbWFsIHNjaWVuY2U8L2Fs
dC10aXRsZT48L3RpdGxlcz48cGVyaW9kaWNhbD48ZnVsbC10aXRsZT5KIEFuaW0gU2NpPC9mdWxs
LXRpdGxlPjxhYmJyLTE+Sm91cm5hbCBvZiBhbmltYWwgc2NpZW5jZTwvYWJici0xPjwvcGVyaW9k
aWNhbD48YWx0LXBlcmlvZGljYWw+PGZ1bGwtdGl0bGU+SiBBbmltIFNjaTwvZnVsbC10aXRsZT48
YWJici0xPkpvdXJuYWwgb2YgYW5pbWFsIHNjaWVuY2U8L2FiYnItMT48L2FsdC1wZXJpb2RpY2Fs
PjxwYWdlcz4xMzI5LTM0PC9wYWdlcz48dm9sdW1lPjc3PC92b2x1bWU+PG51bWJlcj42PC9udW1i
ZXI+PGtleXdvcmRzPjxrZXl3b3JkPkFuaW1hbHM8L2tleXdvcmQ+PGtleXdvcmQ+QW50aGVsbWlu
dGljcy9hZG1pbmlzdHJhdGlvbiAmYW1wOyBkb3NhZ2UvKnRoZXJhcGV1dGljIHVzZTwva2V5d29y
ZD48a2V5d29yZD5DYXR0bGUvKmdyb3d0aCAmYW1wOyBkZXZlbG9wbWVudC9wYXJhc2l0b2xvZ3k8
L2tleXdvcmQ+PGtleXdvcmQ+Q2F0dGxlIERpc2Vhc2VzL3BhcmFzaXRvbG9neS9wcmV2ZW50aW9u
ICZhbXA7IGNvbnRyb2w8L2tleXdvcmQ+PGtleXdvcmQ+RGFpcnlpbmcvKm1ldGhvZHM8L2tleXdv
cmQ+PGtleXdvcmQ+RmVjZXMvcGFyYXNpdG9sb2d5PC9rZXl3b3JkPjxrZXl3b3JkPkZlbWFsZTwv
a2V5d29yZD48a2V5d29yZD5JdmVybWVjdGluL2FkbWluaXN0cmF0aW9uICZhbXA7IGRvc2FnZS8q
dGhlcmFwZXV0aWMgdXNlPC9rZXl3b3JkPjxrZXl3b3JkPk1hbGU8L2tleXdvcmQ+PGtleXdvcmQ+
TmVtYXRvZGUgSW5mZWN0aW9ucy9wYXJhc2l0b2xvZ3kvcHJldmVudGlvbiAmYW1wOyBjb250cm9s
PC9rZXl3b3JkPjxrZXl3b3JkPlBhcmFzaXRlIEVnZyBDb3VudC92ZXRlcmluYXJ5PC9rZXl3b3Jk
PjxrZXl3b3JkPlNlYXNvbnM8L2tleXdvcmQ+PGtleXdvcmQ+U2V4dWFsIE1hdHVyYXRpb24vZHJ1
ZyBlZmZlY3RzPC9rZXl3b3JkPjwva2V5d29yZHM+PGRhdGVzPjx5ZWFyPjE5OTk8L3llYXI+PHB1
Yi1kYXRlcz48ZGF0ZT5KdW48L2RhdGU+PC9wdWItZGF0ZXM+PC9kYXRlcz48aXNibj4wMDIxLTg4
MTIgKFByaW50KSYjeEQ7MDAyMS04ODEyIChMaW5raW5nKTwvaXNibj48YWNjZXNzaW9uLW51bT4x
MDM3NTIwODwvYWNjZXNzaW9uLW51bT48dXJscz48cmVsYXRlZC11cmxzPjx1cmw+aHR0cDovL3d3
dy5uY2JpLm5sbS5uaWguZ292L3B1Ym1lZC8xMDM3NTIwODwvdXJsPjwvcmVsYXRlZC11cmxzPjwv
dXJscz48L3JlY29yZD48L0NpdGU+PC9FbmROb3RlPn==
</w:fldData>
        </w:fldChar>
      </w:r>
      <w:r w:rsidR="00737DE9" w:rsidRPr="00014471">
        <w:instrText xml:space="preserve"> ADDIN EN.CITE </w:instrText>
      </w:r>
      <w:r w:rsidR="00737DE9" w:rsidRPr="00014471">
        <w:fldChar w:fldCharType="begin">
          <w:fldData xml:space="preserve">PEVuZE5vdGU+PENpdGU+PEF1dGhvcj5Mb3lhY2FubzwvQXV0aG9yPjxZZWFyPjIwMDI8L1llYXI+
PFJlY051bT4xNjA8L1JlY051bT48RGlzcGxheVRleHQ+KE1lamlhIGV0IGFsLiwgMTk5OTsgTG95
YWNhbm8gZXQgYWwuLCAyMDAyOyBHcmVlciwgMjAwOCk8L0Rpc3BsYXlUZXh0PjxyZWNvcmQ+PHJl
Yy1udW1iZXI+MTYwPC9yZWMtbnVtYmVyPjxmb3JlaWduLWtleXM+PGtleSBhcHA9IkVOIiBkYi1p
ZD0iZnB3OXBydnc5OWQ5ZXJlOTJ0bXgwZXNvMGVmejB4ZTJ4cHR0IiB0aW1lc3RhbXA9IjE0NzIy
ODUwMDMiPjE2MDwva2V5PjwvZm9yZWlnbi1rZXlzPjxyZWYtdHlwZSBuYW1lPSJKb3VybmFsIEFy
dGljbGUiPjE3PC9yZWYtdHlwZT48Y29udHJpYnV0b3JzPjxhdXRob3JzPjxhdXRob3I+TG95YWNh
bm8sIEEuIEYuPC9hdXRob3I+PGF1dGhvcj5XaWxsaWFtcywgSi4gQy48L2F1dGhvcj48YXV0aG9y
Pkd1cmllLCBKLjwvYXV0aG9yPjxhdXRob3I+RGVSb3NhLCBBLiBBLjwvYXV0aG9yPjwvYXV0aG9y
cz48L2NvbnRyaWJ1dG9ycz48YXV0aC1hZGRyZXNzPkRlYW4gTGVlIFJlc2VhcmNoIFN0YXRpb24s
IExvdWlzaWFuYSBTdGF0ZSBVbml2ZXJzaXR5IEFnQ2VudGVyLCA4MTA1IFRvbSBCb3dtYW4gRHIu
LCBBbGV4YW5kcmlhLCBMQSA3MTMwMiwgVVNBLiBhbG95YWNhbm9AYWdjdHIubHN1LmVkdTwvYXV0
aC1hZGRyZXNzPjx0aXRsZXM+PHRpdGxlPkVmZmVjdCBvZiBnYXN0cm9pbnRlc3RpbmFsIG5lbWF0
b2RlIGFuZCBsaXZlciBmbHVrZSBpbmZlY3Rpb25zIG9uIHdlaWdodCBnYWluIGFuZCByZXByb2R1
Y3RpdmUgcGVyZm9ybWFuY2Ugb2YgYmVlZiBoZWlmZXJzPC90aXRsZT48c2Vjb25kYXJ5LXRpdGxl
PlZldCBQYXJhc2l0b2w8L3NlY29uZGFyeS10aXRsZT48YWx0LXRpdGxlPlZldGVyaW5hcnkgcGFy
YXNpdG9sb2d5PC9hbHQtdGl0bGU+PC90aXRsZXM+PHBlcmlvZGljYWw+PGZ1bGwtdGl0bGU+VmV0
IFBhcmFzaXRvbDwvZnVsbC10aXRsZT48YWJici0xPlZldGVyaW5hcnkgcGFyYXNpdG9sb2d5PC9h
YmJyLTE+PC9wZXJpb2RpY2FsPjxhbHQtcGVyaW9kaWNhbD48ZnVsbC10aXRsZT5WZXQgUGFyYXNp
dG9sPC9mdWxsLXRpdGxlPjxhYmJyLTE+VmV0ZXJpbmFyeSBwYXJhc2l0b2xvZ3k8L2FiYnItMT48
L2FsdC1wZXJpb2RpY2FsPjxwYWdlcz4yMjctMzQ8L3BhZ2VzPjx2b2x1bWU+MTA3PC92b2x1bWU+
PG51bWJlcj4zPC9udW1iZXI+PGtleXdvcmRzPjxrZXl3b3JkPkFuaW1hbHM8L2tleXdvcmQ+PGtl
eXdvcmQ+QW5pbWFscywgTmV3Ym9ybjwva2V5d29yZD48a2V5d29yZD5BbnRpbmVtYXRvZGFsIEFn
ZW50cy90aGVyYXBldXRpYyB1c2U8L2tleXdvcmQ+PGtleXdvcmQ+QW50aXByb3Rvem9hbCBBZ2Vu
dHMvdGhlcmFwZXV0aWMgdXNlPC9rZXl3b3JkPjxrZXl3b3JkPkJpcnRoIFdlaWdodDwva2V5d29y
ZD48a2V5d29yZD5DYXR0bGU8L2tleXdvcmQ+PGtleXdvcmQ+Q2F0dGxlIERpc2Vhc2VzL2RydWcg
dGhlcmFweS8qcGFyYXNpdG9sb2d5L3BoeXNpb3BhdGhvbG9neTwva2V5d29yZD48a2V5d29yZD5G
YXNjaW9saWFzaXMvY29tcGxpY2F0aW9ucy9kcnVnIHRoZXJhcHkvcGFyYXNpdG9sb2d5Lyp2ZXRl
cmluYXJ5PC9rZXl3b3JkPjxrZXl3b3JkPkZlY2VzL3BhcmFzaXRvbG9neTwva2V5d29yZD48a2V5
d29yZD5GZW1hbGU8L2tleXdvcmQ+PGtleXdvcmQ+SXZlcm1lY3Rpbi90aGVyYXBldXRpYyB1c2U8
L2tleXdvcmQ+PGtleXdvcmQ+TG91aXNpYW5hPC9rZXl3b3JkPjxrZXl3b3JkPk1hbGU8L2tleXdv
cmQ+PGtleXdvcmQ+T3N0ZXJ0YWdpYTwva2V5d29yZD48a2V5d29yZD5Pc3RlcnRhZ2lhc2lzL2Nv
bXBsaWNhdGlvbnMvZHJ1ZyB0aGVyYXB5L3BhcmFzaXRvbG9neS8qdmV0ZXJpbmFyeTwva2V5d29y
ZD48a2V5d29yZD5QYXJhc2l0ZSBFZ2cgQ291bnQ8L2tleXdvcmQ+PGtleXdvcmQ+UHJlZ25hbmN5
PC9rZXl3b3JkPjxrZXl3b3JkPlJhbmRvbSBBbGxvY2F0aW9uPC9rZXl3b3JkPjxrZXl3b3JkPldl
aWdodCBHYWluL2RydWcgZWZmZWN0czwva2V5d29yZD48L2tleXdvcmRzPjxkYXRlcz48eWVhcj4y
MDAyPC95ZWFyPjxwdWItZGF0ZXM+PGRhdGU+QXVnIDI8L2RhdGU+PC9wdWItZGF0ZXM+PC9kYXRl
cz48aXNibj4wMzA0LTQwMTcgKFByaW50KSYjeEQ7MDMwNC00MDE3IChMaW5raW5nKTwvaXNibj48
YWNjZXNzaW9uLW51bT4xMjEyNzI1MjwvYWNjZXNzaW9uLW51bT48dXJscz48cmVsYXRlZC11cmxz
Pjx1cmw+aHR0cDovL3d3dy5uY2JpLm5sbS5uaWguZ292L3B1Ym1lZC8xMjEyNzI1MjwvdXJsPjwv
cmVsYXRlZC11cmxzPjwvdXJscz48L3JlY29yZD48L0NpdGU+PENpdGU+PEF1dGhvcj5HcmVlcjwv
QXV0aG9yPjxZZWFyPjIwMDg8L1llYXI+PFJlY051bT45NDwvUmVjTnVtPjxyZWNvcmQ+PHJlYy1u
dW1iZXI+OTQ8L3JlYy1udW1iZXI+PGZvcmVpZ24ta2V5cz48a2V5IGFwcD0iRU4iIGRiLWlkPSJm
cHc5cHJ2dzk5ZDllcmU5MnRteDBlc28wZWZ6MHhlMnhwdHQiIHRpbWVzdGFtcD0iMTQ2NTg4Nzg4
OCI+OTQ8L2tleT48L2ZvcmVpZ24ta2V5cz48cmVmLXR5cGUgbmFtZT0iSm91cm5hbCBBcnRpY2xl
Ij4xNzwvcmVmLXR5cGU+PGNvbnRyaWJ1dG9ycz48YXV0aG9ycz48YXV0aG9yPkdyZWVyLCBBLiBX
LjwvYXV0aG9yPjwvYXV0aG9ycz48L2NvbnRyaWJ1dG9ycz48YXV0aC1hZGRyZXNzPlBhcmFzaXRv
bG9neSBEaXZpc2lvbiwgTW9yZWR1biBSZXNlYXJjaCBJbnN0aXR1dGUsIFBlbnRsYW5kcyBTY2ll
bmNlIFBhcmssIEJ1c2ggTG9hbiwgU2NvdGxhbmQsIFVLLiBHcmVlcmExQExpbmNvbG4uYWMubno8
L2F1dGgtYWRkcmVzcz48dGl0bGVzPjx0aXRsZT5UcmFkZS1vZmZzIGFuZCBiZW5lZml0czogaW1w
bGljYXRpb25zIG9mIHByb21vdGluZyBhIHN0cm9uZyBpbW11bml0eSB0byBnYXN0cm9pbnRlc3Rp
bmFsIHBhcmFzaXRlcyBpbiBzaGVlcDwvdGl0bGU+PHNlY29uZGFyeS10aXRsZT5QYXJhc2l0ZSBJ
bW11bm9sPC9zZWNvbmRhcnktdGl0bGU+PGFsdC10aXRsZT5QYXJhc2l0ZSBpbW11bm9sb2d5PC9h
bHQtdGl0bGU+PC90aXRsZXM+PHBlcmlvZGljYWw+PGZ1bGwtdGl0bGU+UGFyYXNpdGUgSW1tdW5v
bDwvZnVsbC10aXRsZT48YWJici0xPlBhcmFzaXRlIGltbXVub2xvZ3k8L2FiYnItMT48L3Blcmlv
ZGljYWw+PGFsdC1wZXJpb2RpY2FsPjxmdWxsLXRpdGxlPlBhcmFzaXRlIEltbXVub2w8L2Z1bGwt
dGl0bGU+PGFiYnItMT5QYXJhc2l0ZSBpbW11bm9sb2d5PC9hYmJyLTE+PC9hbHQtcGVyaW9kaWNh
bD48cGFnZXM+MTIzLTMyPC9wYWdlcz48dm9sdW1lPjMwPC92b2x1bWU+PG51bWJlcj4yPC9udW1i
ZXI+PGtleXdvcmRzPjxrZXl3b3JkPipBbmltYWwgTnV0cml0aW9uYWwgUGh5c2lvbG9naWNhbCBQ
aGVub21lbmE8L2tleXdvcmQ+PGtleXdvcmQ+QW5pbWFsczwva2V5d29yZD48a2V5d29yZD5Ib3N0
LVBhcmFzaXRlIEludGVyYWN0aW9ucy9pbW11bm9sb2d5PC9rZXl3b3JkPjxrZXl3b3JkPkludGVz
dGluYWwgRGlzZWFzZXMsIFBhcmFzaXRpYy9pbW11bm9sb2d5L3BhcmFzaXRvbG9neS9wcmV2ZW50
aW9uICZhbXA7PC9rZXl3b3JkPjxrZXl3b3JkPmNvbnRyb2wvKnZldGVyaW5hcnk8L2tleXdvcmQ+
PGtleXdvcmQ+TmVtYXRvZGUgSW5mZWN0aW9ucy9pbW11bm9sb2d5L3BhcmFzaXRvbG9neS9wcmV2
ZW50aW9uICZhbXA7IGNvbnRyb2wvKnZldGVyaW5hcnk8L2tleXdvcmQ+PGtleXdvcmQ+U2hlZXA8
L2tleXdvcmQ+PGtleXdvcmQ+U2hlZXAgRGlzZWFzZXMvKmltbXVub2xvZ3kvcGFyYXNpdG9sb2d5
L3ByZXZlbnRpb24gJmFtcDsgY29udHJvbDwva2V5d29yZD48L2tleXdvcmRzPjxkYXRlcz48eWVh
cj4yMDA4PC95ZWFyPjxwdWItZGF0ZXM+PGRhdGU+RmViPC9kYXRlPjwvcHViLWRhdGVzPjwvZGF0
ZXM+PGlzYm4+MDE0MS05ODM4IChQcmludCkmI3hEOzAxNDEtOTgzOCAoTGlua2luZyk8L2lzYm4+
PGFjY2Vzc2lvbi1udW0+MTgxODY3NzI8L2FjY2Vzc2lvbi1udW0+PHVybHM+PHJlbGF0ZWQtdXJs
cz48dXJsPmh0dHA6Ly93d3cubmNiaS5ubG0ubmloLmdvdi9wdWJtZWQvMTgxODY3NzI8L3VybD48
L3JlbGF0ZWQtdXJscz48L3VybHM+PGVsZWN0cm9uaWMtcmVzb3VyY2UtbnVtPjEwLjExMTEvai4x
MzY1LTMwMjQuMjAwOC4wMDk5OC54PC9lbGVjdHJvbmljLXJlc291cmNlLW51bT48L3JlY29yZD48
L0NpdGU+PENpdGU+PEF1dGhvcj5NZWppYTwvQXV0aG9yPjxZZWFyPjE5OTk8L1llYXI+PFJlY051
bT4xNzE8L1JlY051bT48cmVjb3JkPjxyZWMtbnVtYmVyPjE3MTwvcmVjLW51bWJlcj48Zm9yZWln
bi1rZXlzPjxrZXkgYXBwPSJFTiIgZGItaWQ9ImZwdzlwcnZ3OTlkOWVyZTkydG14MGVzbzBlZnow
eGUyeHB0dCIgdGltZXN0YW1wPSIxNDcyMzE4NjE2Ij4xNzE8L2tleT48L2ZvcmVpZ24ta2V5cz48
cmVmLXR5cGUgbmFtZT0iSm91cm5hbCBBcnRpY2xlIj4xNzwvcmVmLXR5cGU+PGNvbnRyaWJ1dG9y
cz48YXV0aG9ycz48YXV0aG9yPk1lamlhLCBNLjwvYXV0aG9yPjxhdXRob3I+R29uemFsZXotSWds
ZXNpYXMsIEEuPC9hdXRob3I+PGF1dGhvcj5EaWF6LVRvcmdhLCBHLiBTLjwvYXV0aG9yPjxhdXRo
b3I+VmlsbGFmYW5lLCBQLjwvYXV0aG9yPjxhdXRob3I+Rm9ybWlhLCBOLjwvYXV0aG9yPjxhdXRo
b3I+TGliZXJ0dW4sIEMuPC9hdXRob3I+PGF1dGhvcj5CZWN1LVZpbGxhbG9ib3MsIEQuPC9hdXRo
b3I+PGF1dGhvcj5MYWNhdS1NZW5naWRvLCBJLiBNLjwvYXV0aG9yPjwvYXV0aG9ycz48L2NvbnRy
aWJ1dG9ycz48YXV0aC1hZGRyZXNzPkNDMTE2ICg2MDcwKSBMaW5jb2xuLCBBcmdlbnRpbmEuPC9h
dXRoLWFkZHJlc3M+PHRpdGxlcz48dGl0bGU+RWZmZWN0cyBvZiBjb250aW51b3VzIGl2ZXJtZWN0
aW4gdHJlYXRtZW50IGZyb20gYmlydGggdG8gcHViZXJ0eSBvbiBncm93dGggYW5kIHJlcHJvZHVj
dGlvbiBpbiBkYWlyeSBoZWlmZXJzPC90aXRsZT48c2Vjb25kYXJ5LXRpdGxlPkogQW5pbSBTY2k8
L3NlY29uZGFyeS10aXRsZT48YWx0LXRpdGxlPkpvdXJuYWwgb2YgYW5pbWFsIHNjaWVuY2U8L2Fs
dC10aXRsZT48L3RpdGxlcz48cGVyaW9kaWNhbD48ZnVsbC10aXRsZT5KIEFuaW0gU2NpPC9mdWxs
LXRpdGxlPjxhYmJyLTE+Sm91cm5hbCBvZiBhbmltYWwgc2NpZW5jZTwvYWJici0xPjwvcGVyaW9k
aWNhbD48YWx0LXBlcmlvZGljYWw+PGZ1bGwtdGl0bGU+SiBBbmltIFNjaTwvZnVsbC10aXRsZT48
YWJici0xPkpvdXJuYWwgb2YgYW5pbWFsIHNjaWVuY2U8L2FiYnItMT48L2FsdC1wZXJpb2RpY2Fs
PjxwYWdlcz4xMzI5LTM0PC9wYWdlcz48dm9sdW1lPjc3PC92b2x1bWU+PG51bWJlcj42PC9udW1i
ZXI+PGtleXdvcmRzPjxrZXl3b3JkPkFuaW1hbHM8L2tleXdvcmQ+PGtleXdvcmQ+QW50aGVsbWlu
dGljcy9hZG1pbmlzdHJhdGlvbiAmYW1wOyBkb3NhZ2UvKnRoZXJhcGV1dGljIHVzZTwva2V5d29y
ZD48a2V5d29yZD5DYXR0bGUvKmdyb3d0aCAmYW1wOyBkZXZlbG9wbWVudC9wYXJhc2l0b2xvZ3k8
L2tleXdvcmQ+PGtleXdvcmQ+Q2F0dGxlIERpc2Vhc2VzL3BhcmFzaXRvbG9neS9wcmV2ZW50aW9u
ICZhbXA7IGNvbnRyb2w8L2tleXdvcmQ+PGtleXdvcmQ+RGFpcnlpbmcvKm1ldGhvZHM8L2tleXdv
cmQ+PGtleXdvcmQ+RmVjZXMvcGFyYXNpdG9sb2d5PC9rZXl3b3JkPjxrZXl3b3JkPkZlbWFsZTwv
a2V5d29yZD48a2V5d29yZD5JdmVybWVjdGluL2FkbWluaXN0cmF0aW9uICZhbXA7IGRvc2FnZS8q
dGhlcmFwZXV0aWMgdXNlPC9rZXl3b3JkPjxrZXl3b3JkPk1hbGU8L2tleXdvcmQ+PGtleXdvcmQ+
TmVtYXRvZGUgSW5mZWN0aW9ucy9wYXJhc2l0b2xvZ3kvcHJldmVudGlvbiAmYW1wOyBjb250cm9s
PC9rZXl3b3JkPjxrZXl3b3JkPlBhcmFzaXRlIEVnZyBDb3VudC92ZXRlcmluYXJ5PC9rZXl3b3Jk
PjxrZXl3b3JkPlNlYXNvbnM8L2tleXdvcmQ+PGtleXdvcmQ+U2V4dWFsIE1hdHVyYXRpb24vZHJ1
ZyBlZmZlY3RzPC9rZXl3b3JkPjwva2V5d29yZHM+PGRhdGVzPjx5ZWFyPjE5OTk8L3llYXI+PHB1
Yi1kYXRlcz48ZGF0ZT5KdW48L2RhdGU+PC9wdWItZGF0ZXM+PC9kYXRlcz48aXNibj4wMDIxLTg4
MTIgKFByaW50KSYjeEQ7MDAyMS04ODEyIChMaW5raW5nKTwvaXNibj48YWNjZXNzaW9uLW51bT4x
MDM3NTIwODwvYWNjZXNzaW9uLW51bT48dXJscz48cmVsYXRlZC11cmxzPjx1cmw+aHR0cDovL3d3
dy5uY2JpLm5sbS5uaWguZ292L3B1Ym1lZC8xMDM3NTIwODwvdXJsPjwvcmVsYXRlZC11cmxzPjwv
dXJscz48L3JlY29yZD48L0NpdGU+PC9FbmROb3RlPn==
</w:fldData>
        </w:fldChar>
      </w:r>
      <w:r w:rsidR="00737DE9" w:rsidRPr="00014471">
        <w:instrText xml:space="preserve"> ADDIN EN.CITE.DATA </w:instrText>
      </w:r>
      <w:r w:rsidR="00737DE9" w:rsidRPr="00014471">
        <w:fldChar w:fldCharType="end"/>
      </w:r>
      <w:r w:rsidR="0020043F" w:rsidRPr="00014471">
        <w:fldChar w:fldCharType="separate"/>
      </w:r>
      <w:r w:rsidR="00737DE9" w:rsidRPr="00014471">
        <w:rPr>
          <w:noProof/>
        </w:rPr>
        <w:t>(Mejia et al., 1999; Loyacano et al., 2002; Greer, 2008)</w:t>
      </w:r>
      <w:r w:rsidR="0020043F" w:rsidRPr="00014471">
        <w:fldChar w:fldCharType="end"/>
      </w:r>
      <w:r w:rsidR="0020043F" w:rsidRPr="00014471">
        <w:t xml:space="preserve">. </w:t>
      </w:r>
      <w:r w:rsidR="00171A99" w:rsidRPr="00014471">
        <w:t>Such</w:t>
      </w:r>
      <w:r w:rsidR="00A563AD" w:rsidRPr="00014471">
        <w:t xml:space="preserve"> persistence </w:t>
      </w:r>
      <w:r w:rsidR="0088183B" w:rsidRPr="00014471">
        <w:t xml:space="preserve">of </w:t>
      </w:r>
      <w:r w:rsidR="00FE1B4B" w:rsidRPr="00014471">
        <w:t xml:space="preserve">the effect of </w:t>
      </w:r>
      <w:r w:rsidR="00301031" w:rsidRPr="00014471">
        <w:t>GIN infections</w:t>
      </w:r>
      <w:r w:rsidR="0088183B" w:rsidRPr="00014471">
        <w:t xml:space="preserve"> </w:t>
      </w:r>
      <w:r w:rsidR="00FE1B4B" w:rsidRPr="00014471">
        <w:t>on performances</w:t>
      </w:r>
      <w:r w:rsidR="00171A99" w:rsidRPr="00014471">
        <w:t xml:space="preserve"> </w:t>
      </w:r>
      <w:r w:rsidR="00301031" w:rsidRPr="00014471">
        <w:t xml:space="preserve">over time </w:t>
      </w:r>
      <w:r w:rsidR="00A563AD" w:rsidRPr="00014471">
        <w:t xml:space="preserve">has </w:t>
      </w:r>
      <w:r w:rsidR="0088183B" w:rsidRPr="00014471">
        <w:t>been reported</w:t>
      </w:r>
      <w:r w:rsidR="00171A99" w:rsidRPr="00014471">
        <w:t xml:space="preserve"> in young cal</w:t>
      </w:r>
      <w:r w:rsidR="00D1004C" w:rsidRPr="00014471">
        <w:t xml:space="preserve">ves </w:t>
      </w:r>
      <w:r w:rsidR="00A563AD" w:rsidRPr="00014471">
        <w:fldChar w:fldCharType="begin"/>
      </w:r>
      <w:r w:rsidR="00A563AD" w:rsidRPr="00014471">
        <w:instrText xml:space="preserve"> ADDIN EN.CITE &lt;EndNote&gt;&lt;Cite&gt;&lt;Author&gt;Ploeger&lt;/Author&gt;&lt;Year&gt;1990&lt;/Year&gt;&lt;RecNum&gt;119&lt;/RecNum&gt;&lt;DisplayText&gt;(Ploeger et al., 1990)&lt;/DisplayText&gt;&lt;record&gt;&lt;rec-number&gt;119&lt;/rec-number&gt;&lt;foreign-keys&gt;&lt;key app="EN" db-id="fpw9prvw99d9ere92tmx0eso0efz0xe2xptt" timestamp="1466743253"&gt;119&lt;/key&gt;&lt;/foreign-keys&gt;&lt;ref-type name="Journal Article"&gt;17&lt;/ref-type&gt;&lt;contributors&gt;&lt;authors&gt;&lt;author&gt;Ploeger, H. W.&lt;/author&gt;&lt;author&gt;Kloosterman, A.&lt;/author&gt;&lt;author&gt;Borgsteede, F. H.&lt;/author&gt;&lt;author&gt;Eysker, M.&lt;/author&gt;&lt;/authors&gt;&lt;/contributors&gt;&lt;auth-address&gt;Department of Animal Husbandry, Agricultural University, Wageningen, The Netherlands.&lt;/auth-address&gt;&lt;titles&gt;&lt;title&gt;Effect of naturally occurring nematode infections in the first and second grazing season on the growth performance of second-year cattle&lt;/title&gt;&lt;secondary-title&gt;Vet Parasitol&lt;/secondary-title&gt;&lt;alt-title&gt;Veterinary parasitology&lt;/alt-title&gt;&lt;/titles&gt;&lt;periodical&gt;&lt;full-title&gt;Vet Parasitol&lt;/full-title&gt;&lt;abbr-1&gt;Veterinary parasitology&lt;/abbr-1&gt;&lt;/periodical&gt;&lt;alt-periodical&gt;&lt;full-title&gt;Vet Parasitol&lt;/full-title&gt;&lt;abbr-1&gt;Veterinary parasitology&lt;/abbr-1&gt;&lt;/alt-periodical&gt;&lt;pages&gt;57-70&lt;/pages&gt;&lt;volume&gt;36&lt;/volume&gt;&lt;number&gt;1-2&lt;/number&gt;&lt;keywords&gt;&lt;keyword&gt;Age Factors&lt;/keyword&gt;&lt;keyword&gt;Animals&lt;/keyword&gt;&lt;keyword&gt;Antibodies, Helminth/analysis&lt;/keyword&gt;&lt;keyword&gt;Cattle&lt;/keyword&gt;&lt;keyword&gt;Cattle Diseases/*physiopathology&lt;/keyword&gt;&lt;keyword&gt;Feces/parasitology&lt;/keyword&gt;&lt;keyword&gt;Nematoda/immunology/isolation &amp;amp; purification&lt;/keyword&gt;&lt;keyword&gt;Nematode Infections/physiopathology/*veterinary&lt;/keyword&gt;&lt;keyword&gt;Pepsinogens/analysis&lt;/keyword&gt;&lt;keyword&gt;Regression Analysis&lt;/keyword&gt;&lt;keyword&gt;Seasons&lt;/keyword&gt;&lt;keyword&gt;*Weight Gain&lt;/keyword&gt;&lt;/keywords&gt;&lt;dates&gt;&lt;year&gt;1990&lt;/year&gt;&lt;pub-dates&gt;&lt;date&gt;May&lt;/date&gt;&lt;/pub-dates&gt;&lt;/dates&gt;&lt;isbn&gt;0304-4017 (Print)&amp;#xD;0304-4017 (Linking)&lt;/isbn&gt;&lt;accession-num&gt;2382390&lt;/accession-num&gt;&lt;urls&gt;&lt;related-urls&gt;&lt;url&gt;http://www.ncbi.nlm.nih.gov/pubmed/2382390&lt;/url&gt;&lt;/related-urls&gt;&lt;/urls&gt;&lt;/record&gt;&lt;/Cite&gt;&lt;/EndNote&gt;</w:instrText>
      </w:r>
      <w:r w:rsidR="00A563AD" w:rsidRPr="00014471">
        <w:fldChar w:fldCharType="separate"/>
      </w:r>
      <w:r w:rsidR="00A563AD" w:rsidRPr="00014471">
        <w:rPr>
          <w:noProof/>
        </w:rPr>
        <w:t>(Ploeger et al., 1990)</w:t>
      </w:r>
      <w:r w:rsidR="00A563AD" w:rsidRPr="00014471">
        <w:fldChar w:fldCharType="end"/>
      </w:r>
      <w:r w:rsidR="0088183B" w:rsidRPr="00014471">
        <w:rPr>
          <w:lang w:val="en"/>
        </w:rPr>
        <w:t>.</w:t>
      </w:r>
      <w:r w:rsidR="0093066F" w:rsidRPr="00014471">
        <w:rPr>
          <w:lang w:val="en"/>
        </w:rPr>
        <w:t xml:space="preserve"> </w:t>
      </w:r>
    </w:p>
    <w:p w14:paraId="1F89485A" w14:textId="14C6CCDA" w:rsidR="000911BF" w:rsidRPr="00014471" w:rsidRDefault="00F02FC3" w:rsidP="00DB7453">
      <w:pPr>
        <w:spacing w:before="0" w:after="0" w:line="480" w:lineRule="auto"/>
        <w:ind w:firstLine="709"/>
        <w:rPr>
          <w:lang w:val="en"/>
        </w:rPr>
      </w:pPr>
      <w:r w:rsidRPr="00014471">
        <w:t xml:space="preserve">Many laboratory experiments suggest that </w:t>
      </w:r>
      <w:r w:rsidRPr="00014471">
        <w:rPr>
          <w:i/>
        </w:rPr>
        <w:t>O. ostertagi</w:t>
      </w:r>
      <w:r w:rsidRPr="00014471">
        <w:t xml:space="preserve"> induces an important immunosuppression in cattle, which </w:t>
      </w:r>
      <w:r w:rsidR="0046006F" w:rsidRPr="00014471">
        <w:t xml:space="preserve">can </w:t>
      </w:r>
      <w:r w:rsidR="00755479" w:rsidRPr="00014471">
        <w:t xml:space="preserve">have an </w:t>
      </w:r>
      <w:r w:rsidRPr="00014471">
        <w:t>impact on cattle susceptibility to other diseases and, ultimately, on cattle health</w:t>
      </w:r>
      <w:r w:rsidR="0046006F" w:rsidRPr="00014471">
        <w:t xml:space="preserve"> </w:t>
      </w:r>
      <w:r w:rsidR="0046006F" w:rsidRPr="00014471">
        <w:fldChar w:fldCharType="begin"/>
      </w:r>
      <w:r w:rsidR="0046006F" w:rsidRPr="00014471">
        <w:instrText xml:space="preserve"> ADDIN EN.CITE &lt;EndNote&gt;&lt;Cite&gt;&lt;Author&gt;Gasbarre&lt;/Author&gt;&lt;Year&gt;1997&lt;/Year&gt;&lt;RecNum&gt;228&lt;/RecNum&gt;&lt;DisplayText&gt;(Gasbarre, 1997)&lt;/DisplayText&gt;&lt;record&gt;&lt;rec-number&gt;228&lt;/rec-number&gt;&lt;foreign-keys&gt;&lt;key app="EN" db-id="fpw9prvw99d9ere92tmx0eso0efz0xe2xptt" timestamp="1472747581"&gt;228&lt;/key&gt;&lt;/foreign-keys&gt;&lt;ref-type name="Journal Article"&gt;17&lt;/ref-type&gt;&lt;contributors&gt;&lt;authors&gt;&lt;author&gt;Gasbarre, L. C.&lt;/author&gt;&lt;/authors&gt;&lt;/contributors&gt;&lt;auth-address&gt;Immunology and Disease Resistance Laboratory, LPSI, ARS, USDA, Beltsville, MD 20705-2350, USA. lgasbarr@ggpl.arsusda.gov&lt;/auth-address&gt;&lt;titles&gt;&lt;title&gt;Effects of gastrointestinal nematode infection on the ruminant immune system&lt;/title&gt;&lt;secondary-title&gt;Vet Parasitol&lt;/secondary-title&gt;&lt;alt-title&gt;Veterinary parasitology&lt;/alt-title&gt;&lt;/titles&gt;&lt;periodical&gt;&lt;full-title&gt;Vet Parasitol&lt;/full-title&gt;&lt;abbr-1&gt;Veterinary parasitology&lt;/abbr-1&gt;&lt;/periodical&gt;&lt;alt-periodical&gt;&lt;full-title&gt;Vet Parasitol&lt;/full-title&gt;&lt;abbr-1&gt;Veterinary parasitology&lt;/abbr-1&gt;&lt;/alt-periodical&gt;&lt;pages&gt;327-37; discussion 337-43&lt;/pages&gt;&lt;volume&gt;72&lt;/volume&gt;&lt;number&gt;3-4&lt;/number&gt;&lt;keywords&gt;&lt;keyword&gt;Animals&lt;/keyword&gt;&lt;keyword&gt;Cattle&lt;/keyword&gt;&lt;keyword&gt;*Cattle Diseases&lt;/keyword&gt;&lt;keyword&gt;Gastrointestinal Diseases/immunology/parasitology/*veterinary&lt;/keyword&gt;&lt;keyword&gt;Host-Parasite Interactions/immunology&lt;/keyword&gt;&lt;keyword&gt;*Immunity, Mucosal&lt;/keyword&gt;&lt;keyword&gt;Nematode Infections/immunology/*veterinary&lt;/keyword&gt;&lt;keyword&gt;Oesophagostomiasis/immunology/veterinary&lt;/keyword&gt;&lt;keyword&gt;Ostertagia/immunology&lt;/keyword&gt;&lt;keyword&gt;Ostertagiasis/immunology/veterinary&lt;/keyword&gt;&lt;keyword&gt;Ruminants&lt;/keyword&gt;&lt;/keywords&gt;&lt;dates&gt;&lt;year&gt;1997&lt;/year&gt;&lt;pub-dates&gt;&lt;date&gt;Nov&lt;/date&gt;&lt;/pub-dates&gt;&lt;/dates&gt;&lt;isbn&gt;0304-4017 (Print)&amp;#xD;0304-4017 (Linking)&lt;/isbn&gt;&lt;accession-num&gt;9460205&lt;/accession-num&gt;&lt;urls&gt;&lt;related-urls&gt;&lt;url&gt;http://www.ncbi.nlm.nih.gov/pubmed/9460205&lt;/url&gt;&lt;/related-urls&gt;&lt;/urls&gt;&lt;/record&gt;&lt;/Cite&gt;&lt;/EndNote&gt;</w:instrText>
      </w:r>
      <w:r w:rsidR="0046006F" w:rsidRPr="00014471">
        <w:fldChar w:fldCharType="separate"/>
      </w:r>
      <w:r w:rsidR="0046006F" w:rsidRPr="00014471">
        <w:rPr>
          <w:noProof/>
        </w:rPr>
        <w:t>(Gasbarre, 1997)</w:t>
      </w:r>
      <w:r w:rsidR="0046006F" w:rsidRPr="00014471">
        <w:fldChar w:fldCharType="end"/>
      </w:r>
      <w:r w:rsidR="0046006F" w:rsidRPr="00014471">
        <w:t>.</w:t>
      </w:r>
      <w:r w:rsidRPr="00014471">
        <w:t xml:space="preserve"> </w:t>
      </w:r>
      <w:r w:rsidR="00D63C79" w:rsidRPr="00014471">
        <w:t>However</w:t>
      </w:r>
      <w:r w:rsidR="0046006F" w:rsidRPr="00014471">
        <w:t xml:space="preserve">, </w:t>
      </w:r>
      <w:r w:rsidR="009132D7" w:rsidRPr="00014471">
        <w:t xml:space="preserve">there is </w:t>
      </w:r>
      <w:r w:rsidR="0046006F" w:rsidRPr="00014471">
        <w:t xml:space="preserve">very </w:t>
      </w:r>
      <w:r w:rsidR="009132D7" w:rsidRPr="00014471">
        <w:t xml:space="preserve">little </w:t>
      </w:r>
      <w:r w:rsidR="0046006F" w:rsidRPr="00014471">
        <w:t xml:space="preserve">field evidence </w:t>
      </w:r>
      <w:r w:rsidR="009132D7" w:rsidRPr="00014471">
        <w:t xml:space="preserve">on this subject </w:t>
      </w:r>
      <w:r w:rsidRPr="00014471">
        <w:fldChar w:fldCharType="begin">
          <w:fldData xml:space="preserve">PEVuZE5vdGU+PENpdGU+PEF1dGhvcj5HYXNiYXJyZTwvQXV0aG9yPjxZZWFyPjE5OTc8L1llYXI+
PFJlY051bT4yMjg8L1JlY051bT48RGlzcGxheVRleHQ+KEtsb29zdGVybWFuIGV0IGFsLiwgMTk4
OTsgR2FzYmFycmUsIDE5OTcpPC9EaXNwbGF5VGV4dD48cmVjb3JkPjxyZWMtbnVtYmVyPjIyODwv
cmVjLW51bWJlcj48Zm9yZWlnbi1rZXlzPjxrZXkgYXBwPSJFTiIgZGItaWQ9ImZwdzlwcnZ3OTlk
OWVyZTkydG14MGVzbzBlZnoweGUyeHB0dCIgdGltZXN0YW1wPSIxNDcyNzQ3NTgxIj4yMjg8L2tl
eT48L2ZvcmVpZ24ta2V5cz48cmVmLXR5cGUgbmFtZT0iSm91cm5hbCBBcnRpY2xlIj4xNzwvcmVm
LXR5cGU+PGNvbnRyaWJ1dG9ycz48YXV0aG9ycz48YXV0aG9yPkdhc2JhcnJlLCBMLiBDLjwvYXV0
aG9yPjwvYXV0aG9ycz48L2NvbnRyaWJ1dG9ycz48YXV0aC1hZGRyZXNzPkltbXVub2xvZ3kgYW5k
IERpc2Vhc2UgUmVzaXN0YW5jZSBMYWJvcmF0b3J5LCBMUFNJLCBBUlMsIFVTREEsIEJlbHRzdmls
bGUsIE1EIDIwNzA1LTIzNTAsIFVTQS4gbGdhc2JhcnJAZ2dwbC5hcnN1c2RhLmdvdjwvYXV0aC1h
ZGRyZXNzPjx0aXRsZXM+PHRpdGxlPkVmZmVjdHMgb2YgZ2FzdHJvaW50ZXN0aW5hbCBuZW1hdG9k
ZSBpbmZlY3Rpb24gb24gdGhlIHJ1bWluYW50IGltbXVuZSBzeXN0ZW08L3RpdGxlPjxzZWNvbmRh
cnktdGl0bGU+VmV0IFBhcmFzaXRvbDwvc2Vjb25kYXJ5LXRpdGxlPjxhbHQtdGl0bGU+VmV0ZXJp
bmFyeSBwYXJhc2l0b2xvZ3k8L2FsdC10aXRsZT48L3RpdGxlcz48cGVyaW9kaWNhbD48ZnVsbC10
aXRsZT5WZXQgUGFyYXNpdG9sPC9mdWxsLXRpdGxlPjxhYmJyLTE+VmV0ZXJpbmFyeSBwYXJhc2l0
b2xvZ3k8L2FiYnItMT48L3BlcmlvZGljYWw+PGFsdC1wZXJpb2RpY2FsPjxmdWxsLXRpdGxlPlZl
dCBQYXJhc2l0b2w8L2Z1bGwtdGl0bGU+PGFiYnItMT5WZXRlcmluYXJ5IHBhcmFzaXRvbG9neTwv
YWJici0xPjwvYWx0LXBlcmlvZGljYWw+PHBhZ2VzPjMyNy0zNzsgZGlzY3Vzc2lvbiAzMzctNDM8
L3BhZ2VzPjx2b2x1bWU+NzI8L3ZvbHVtZT48bnVtYmVyPjMtNDwvbnVtYmVyPjxrZXl3b3Jkcz48
a2V5d29yZD5BbmltYWxzPC9rZXl3b3JkPjxrZXl3b3JkPkNhdHRsZTwva2V5d29yZD48a2V5d29y
ZD4qQ2F0dGxlIERpc2Vhc2VzPC9rZXl3b3JkPjxrZXl3b3JkPkdhc3Ryb2ludGVzdGluYWwgRGlz
ZWFzZXMvaW1tdW5vbG9neS9wYXJhc2l0b2xvZ3kvKnZldGVyaW5hcnk8L2tleXdvcmQ+PGtleXdv
cmQ+SG9zdC1QYXJhc2l0ZSBJbnRlcmFjdGlvbnMvaW1tdW5vbG9neTwva2V5d29yZD48a2V5d29y
ZD4qSW1tdW5pdHksIE11Y29zYWw8L2tleXdvcmQ+PGtleXdvcmQ+TmVtYXRvZGUgSW5mZWN0aW9u
cy9pbW11bm9sb2d5Lyp2ZXRlcmluYXJ5PC9rZXl3b3JkPjxrZXl3b3JkPk9lc29waGFnb3N0b21p
YXNpcy9pbW11bm9sb2d5L3ZldGVyaW5hcnk8L2tleXdvcmQ+PGtleXdvcmQ+T3N0ZXJ0YWdpYS9p
bW11bm9sb2d5PC9rZXl3b3JkPjxrZXl3b3JkPk9zdGVydGFnaWFzaXMvaW1tdW5vbG9neS92ZXRl
cmluYXJ5PC9rZXl3b3JkPjxrZXl3b3JkPlJ1bWluYW50czwva2V5d29yZD48L2tleXdvcmRzPjxk
YXRlcz48eWVhcj4xOTk3PC95ZWFyPjxwdWItZGF0ZXM+PGRhdGU+Tm92PC9kYXRlPjwvcHViLWRh
dGVzPjwvZGF0ZXM+PGlzYm4+MDMwNC00MDE3IChQcmludCkmI3hEOzAzMDQtNDAxNyAoTGlua2lu
Zyk8L2lzYm4+PGFjY2Vzc2lvbi1udW0+OTQ2MDIwNTwvYWNjZXNzaW9uLW51bT48dXJscz48cmVs
YXRlZC11cmxzPjx1cmw+aHR0cDovL3d3dy5uY2JpLm5sbS5uaWguZ292L3B1Ym1lZC85NDYwMjA1
PC91cmw+PC9yZWxhdGVkLXVybHM+PC91cmxzPjwvcmVjb3JkPjwvQ2l0ZT48Q2l0ZT48QXV0aG9y
Pktsb29zdGVybWFuPC9BdXRob3I+PFllYXI+MTk4OTwvWWVhcj48UmVjTnVtPjIwODwvUmVjTnVt
PjxyZWNvcmQ+PHJlYy1udW1iZXI+MjA4PC9yZWMtbnVtYmVyPjxmb3JlaWduLWtleXM+PGtleSBh
cHA9IkVOIiBkYi1pZD0iZnB3OXBydnc5OWQ5ZXJlOTJ0bXgwZXNvMGVmejB4ZTJ4cHR0IiB0aW1l
c3RhbXA9IjE0NzI1NjMyNTkiPjIwODwva2V5PjwvZm9yZWlnbi1rZXlzPjxyZWYtdHlwZSBuYW1l
PSJKb3VybmFsIEFydGljbGUiPjE3PC9yZWYtdHlwZT48Y29udHJpYnV0b3JzPjxhdXRob3JzPjxh
dXRob3I+S2xvb3N0ZXJtYW4sIEEuPC9hdXRob3I+PGF1dGhvcj5GcmFua2VuYSwgSy48L2F1dGhv
cj48YXV0aG9yPlBsb2VnZXIsIEguIFcuPC9hdXRob3I+PC9hdXRob3JzPjwvY29udHJpYnV0b3Jz
PjxhdXRoLWFkZHJlc3M+RGVwYXJ0bWVudCBvZiBBbmltYWwgSHVzYmFuZHJ5LCBBZ3JpY3VsdHVy
YWwgVW5pdmVyc2l0eSwgV2FnZW5pbmdlbiwgVGhlIE5ldGhlcmxhbmRzLjwvYXV0aC1hZGRyZXNz
Pjx0aXRsZXM+PHRpdGxlPkluY3JlYXNlZCBlc3RhYmxpc2htZW50IG9mIGx1bmd3b3JtcyAoRGlj
dHlvY2F1bHVzIHZpdmlwYXJ1cykgaW4gY2FsdmVzIGFmdGVyIHByZXZpb3VzIGluZmVjdGlvbnMg
d2l0aCBnYXN0cm9pbnRlc3RpbmFsIG5lbWF0b2RlcyAoT3N0ZXJ0YWdpYSBvc3RlcnRhZ2kgYW5k
IENvb3BlcmlhIG9uY29waG9yYSk8L3RpdGxlPjxzZWNvbmRhcnktdGl0bGU+VmV0IFBhcmFzaXRv
bDwvc2Vjb25kYXJ5LXRpdGxlPjxhbHQtdGl0bGU+VmV0ZXJpbmFyeSBwYXJhc2l0b2xvZ3k8L2Fs
dC10aXRsZT48L3RpdGxlcz48cGVyaW9kaWNhbD48ZnVsbC10aXRsZT5WZXQgUGFyYXNpdG9sPC9m
dWxsLXRpdGxlPjxhYmJyLTE+VmV0ZXJpbmFyeSBwYXJhc2l0b2xvZ3k8L2FiYnItMT48L3Blcmlv
ZGljYWw+PGFsdC1wZXJpb2RpY2FsPjxmdWxsLXRpdGxlPlZldCBQYXJhc2l0b2w8L2Z1bGwtdGl0
bGU+PGFiYnItMT5WZXRlcmluYXJ5IHBhcmFzaXRvbG9neTwvYWJici0xPjwvYWx0LXBlcmlvZGlj
YWw+PHBhZ2VzPjE1NS02MzwvcGFnZXM+PHZvbHVtZT4zMzwvdm9sdW1lPjxudW1iZXI+MjwvbnVt
YmVyPjxrZXl3b3Jkcz48a2V5d29yZD5BbmFseXNpcyBvZiBWYXJpYW5jZTwva2V5d29yZD48a2V5
d29yZD5BbmltYWxzPC9rZXl3b3JkPjxrZXl3b3JkPkFudGlib2RpZXMsIEhlbG1pbnRoL2Jpb3N5
bnRoZXNpczwva2V5d29yZD48a2V5d29yZD5DYXR0bGU8L2tleXdvcmQ+PGtleXdvcmQ+Q2F0dGxl
IERpc2Vhc2VzLypldGlvbG9neS9pbW11bm9sb2d5PC9rZXl3b3JkPjxrZXl3b3JkPkRpY3R5b2Nh
dWx1cy9pbW11bm9sb2d5L2lzb2xhdGlvbiAmYW1wOyBwdXJpZmljYXRpb248L2tleXdvcmQ+PGtl
eXdvcmQ+RGljdHlvY2F1bHVzIEluZmVjdGlvbnMvKmV0aW9sb2d5L2ltbXVub2xvZ3k8L2tleXdv
cmQ+PGtleXdvcmQ+RmVjZXMvcGFyYXNpdG9sb2d5PC9rZXl3b3JkPjxrZXl3b3JkPkZlbWFsZTwv
a2V5d29yZD48a2V5d29yZD5JbnRlc3RpbmFsIERpc2Vhc2VzLCBQYXJhc2l0aWMvY29tcGxpY2F0
aW9ucy8qdmV0ZXJpbmFyeTwva2V5d29yZD48a2V5d29yZD5MYXJ2YS9pc29sYXRpb24gJmFtcDsg
cHVyaWZpY2F0aW9uPC9rZXl3b3JkPjxrZXl3b3JkPk1hbGU8L2tleXdvcmQ+PGtleXdvcmQ+T3N0
ZXJ0YWdpYXNpcy9jb21wbGljYXRpb25zLyp2ZXRlcmluYXJ5PC9rZXl3b3JkPjxrZXl3b3JkPlRy
aWNob3N0cm9uZ3lsb2lkaWFzaXMvY29tcGxpY2F0aW9ucy8qdmV0ZXJpbmFyeTwva2V5d29yZD48
a2V5d29yZD5XZWlnaHQgR2Fpbjwva2V5d29yZD48L2tleXdvcmRzPjxkYXRlcz48eWVhcj4xOTg5
PC95ZWFyPjxwdWItZGF0ZXM+PGRhdGU+U2VwPC9kYXRlPjwvcHViLWRhdGVzPjwvZGF0ZXM+PGlz
Ym4+MDMwNC00MDE3IChQcmludCkmI3hEOzAzMDQtNDAxNyAoTGlua2luZyk8L2lzYm4+PGFjY2Vz
c2lvbi1udW0+MjUyOTY5ODwvYWNjZXNzaW9uLW51bT48dXJscz48cmVsYXRlZC11cmxzPjx1cmw+
aHR0cDovL3d3dy5uY2JpLm5sbS5uaWguZ292L3B1Ym1lZC8yNTI5Njk4PC91cmw+PC9yZWxhdGVk
LXVybHM+PC91cmxzPjwvcmVjb3JkPjwvQ2l0ZT48L0VuZE5vdGU+
</w:fldData>
        </w:fldChar>
      </w:r>
      <w:r w:rsidRPr="00014471">
        <w:instrText xml:space="preserve"> ADDIN EN.CITE </w:instrText>
      </w:r>
      <w:r w:rsidRPr="00014471">
        <w:fldChar w:fldCharType="begin">
          <w:fldData xml:space="preserve">PEVuZE5vdGU+PENpdGU+PEF1dGhvcj5HYXNiYXJyZTwvQXV0aG9yPjxZZWFyPjE5OTc8L1llYXI+
PFJlY051bT4yMjg8L1JlY051bT48RGlzcGxheVRleHQ+KEtsb29zdGVybWFuIGV0IGFsLiwgMTk4
OTsgR2FzYmFycmUsIDE5OTcpPC9EaXNwbGF5VGV4dD48cmVjb3JkPjxyZWMtbnVtYmVyPjIyODwv
cmVjLW51bWJlcj48Zm9yZWlnbi1rZXlzPjxrZXkgYXBwPSJFTiIgZGItaWQ9ImZwdzlwcnZ3OTlk
OWVyZTkydG14MGVzbzBlZnoweGUyeHB0dCIgdGltZXN0YW1wPSIxNDcyNzQ3NTgxIj4yMjg8L2tl
eT48L2ZvcmVpZ24ta2V5cz48cmVmLXR5cGUgbmFtZT0iSm91cm5hbCBBcnRpY2xlIj4xNzwvcmVm
LXR5cGU+PGNvbnRyaWJ1dG9ycz48YXV0aG9ycz48YXV0aG9yPkdhc2JhcnJlLCBMLiBDLjwvYXV0
aG9yPjwvYXV0aG9ycz48L2NvbnRyaWJ1dG9ycz48YXV0aC1hZGRyZXNzPkltbXVub2xvZ3kgYW5k
IERpc2Vhc2UgUmVzaXN0YW5jZSBMYWJvcmF0b3J5LCBMUFNJLCBBUlMsIFVTREEsIEJlbHRzdmls
bGUsIE1EIDIwNzA1LTIzNTAsIFVTQS4gbGdhc2JhcnJAZ2dwbC5hcnN1c2RhLmdvdjwvYXV0aC1h
ZGRyZXNzPjx0aXRsZXM+PHRpdGxlPkVmZmVjdHMgb2YgZ2FzdHJvaW50ZXN0aW5hbCBuZW1hdG9k
ZSBpbmZlY3Rpb24gb24gdGhlIHJ1bWluYW50IGltbXVuZSBzeXN0ZW08L3RpdGxlPjxzZWNvbmRh
cnktdGl0bGU+VmV0IFBhcmFzaXRvbDwvc2Vjb25kYXJ5LXRpdGxlPjxhbHQtdGl0bGU+VmV0ZXJp
bmFyeSBwYXJhc2l0b2xvZ3k8L2FsdC10aXRsZT48L3RpdGxlcz48cGVyaW9kaWNhbD48ZnVsbC10
aXRsZT5WZXQgUGFyYXNpdG9sPC9mdWxsLXRpdGxlPjxhYmJyLTE+VmV0ZXJpbmFyeSBwYXJhc2l0
b2xvZ3k8L2FiYnItMT48L3BlcmlvZGljYWw+PGFsdC1wZXJpb2RpY2FsPjxmdWxsLXRpdGxlPlZl
dCBQYXJhc2l0b2w8L2Z1bGwtdGl0bGU+PGFiYnItMT5WZXRlcmluYXJ5IHBhcmFzaXRvbG9neTwv
YWJici0xPjwvYWx0LXBlcmlvZGljYWw+PHBhZ2VzPjMyNy0zNzsgZGlzY3Vzc2lvbiAzMzctNDM8
L3BhZ2VzPjx2b2x1bWU+NzI8L3ZvbHVtZT48bnVtYmVyPjMtNDwvbnVtYmVyPjxrZXl3b3Jkcz48
a2V5d29yZD5BbmltYWxzPC9rZXl3b3JkPjxrZXl3b3JkPkNhdHRsZTwva2V5d29yZD48a2V5d29y
ZD4qQ2F0dGxlIERpc2Vhc2VzPC9rZXl3b3JkPjxrZXl3b3JkPkdhc3Ryb2ludGVzdGluYWwgRGlz
ZWFzZXMvaW1tdW5vbG9neS9wYXJhc2l0b2xvZ3kvKnZldGVyaW5hcnk8L2tleXdvcmQ+PGtleXdv
cmQ+SG9zdC1QYXJhc2l0ZSBJbnRlcmFjdGlvbnMvaW1tdW5vbG9neTwva2V5d29yZD48a2V5d29y
ZD4qSW1tdW5pdHksIE11Y29zYWw8L2tleXdvcmQ+PGtleXdvcmQ+TmVtYXRvZGUgSW5mZWN0aW9u
cy9pbW11bm9sb2d5Lyp2ZXRlcmluYXJ5PC9rZXl3b3JkPjxrZXl3b3JkPk9lc29waGFnb3N0b21p
YXNpcy9pbW11bm9sb2d5L3ZldGVyaW5hcnk8L2tleXdvcmQ+PGtleXdvcmQ+T3N0ZXJ0YWdpYS9p
bW11bm9sb2d5PC9rZXl3b3JkPjxrZXl3b3JkPk9zdGVydGFnaWFzaXMvaW1tdW5vbG9neS92ZXRl
cmluYXJ5PC9rZXl3b3JkPjxrZXl3b3JkPlJ1bWluYW50czwva2V5d29yZD48L2tleXdvcmRzPjxk
YXRlcz48eWVhcj4xOTk3PC95ZWFyPjxwdWItZGF0ZXM+PGRhdGU+Tm92PC9kYXRlPjwvcHViLWRh
dGVzPjwvZGF0ZXM+PGlzYm4+MDMwNC00MDE3IChQcmludCkmI3hEOzAzMDQtNDAxNyAoTGlua2lu
Zyk8L2lzYm4+PGFjY2Vzc2lvbi1udW0+OTQ2MDIwNTwvYWNjZXNzaW9uLW51bT48dXJscz48cmVs
YXRlZC11cmxzPjx1cmw+aHR0cDovL3d3dy5uY2JpLm5sbS5uaWguZ292L3B1Ym1lZC85NDYwMjA1
PC91cmw+PC9yZWxhdGVkLXVybHM+PC91cmxzPjwvcmVjb3JkPjwvQ2l0ZT48Q2l0ZT48QXV0aG9y
Pktsb29zdGVybWFuPC9BdXRob3I+PFllYXI+MTk4OTwvWWVhcj48UmVjTnVtPjIwODwvUmVjTnVt
PjxyZWNvcmQ+PHJlYy1udW1iZXI+MjA4PC9yZWMtbnVtYmVyPjxmb3JlaWduLWtleXM+PGtleSBh
cHA9IkVOIiBkYi1pZD0iZnB3OXBydnc5OWQ5ZXJlOTJ0bXgwZXNvMGVmejB4ZTJ4cHR0IiB0aW1l
c3RhbXA9IjE0NzI1NjMyNTkiPjIwODwva2V5PjwvZm9yZWlnbi1rZXlzPjxyZWYtdHlwZSBuYW1l
PSJKb3VybmFsIEFydGljbGUiPjE3PC9yZWYtdHlwZT48Y29udHJpYnV0b3JzPjxhdXRob3JzPjxh
dXRob3I+S2xvb3N0ZXJtYW4sIEEuPC9hdXRob3I+PGF1dGhvcj5GcmFua2VuYSwgSy48L2F1dGhv
cj48YXV0aG9yPlBsb2VnZXIsIEguIFcuPC9hdXRob3I+PC9hdXRob3JzPjwvY29udHJpYnV0b3Jz
PjxhdXRoLWFkZHJlc3M+RGVwYXJ0bWVudCBvZiBBbmltYWwgSHVzYmFuZHJ5LCBBZ3JpY3VsdHVy
YWwgVW5pdmVyc2l0eSwgV2FnZW5pbmdlbiwgVGhlIE5ldGhlcmxhbmRzLjwvYXV0aC1hZGRyZXNz
Pjx0aXRsZXM+PHRpdGxlPkluY3JlYXNlZCBlc3RhYmxpc2htZW50IG9mIGx1bmd3b3JtcyAoRGlj
dHlvY2F1bHVzIHZpdmlwYXJ1cykgaW4gY2FsdmVzIGFmdGVyIHByZXZpb3VzIGluZmVjdGlvbnMg
d2l0aCBnYXN0cm9pbnRlc3RpbmFsIG5lbWF0b2RlcyAoT3N0ZXJ0YWdpYSBvc3RlcnRhZ2kgYW5k
IENvb3BlcmlhIG9uY29waG9yYSk8L3RpdGxlPjxzZWNvbmRhcnktdGl0bGU+VmV0IFBhcmFzaXRv
bDwvc2Vjb25kYXJ5LXRpdGxlPjxhbHQtdGl0bGU+VmV0ZXJpbmFyeSBwYXJhc2l0b2xvZ3k8L2Fs
dC10aXRsZT48L3RpdGxlcz48cGVyaW9kaWNhbD48ZnVsbC10aXRsZT5WZXQgUGFyYXNpdG9sPC9m
dWxsLXRpdGxlPjxhYmJyLTE+VmV0ZXJpbmFyeSBwYXJhc2l0b2xvZ3k8L2FiYnItMT48L3Blcmlv
ZGljYWw+PGFsdC1wZXJpb2RpY2FsPjxmdWxsLXRpdGxlPlZldCBQYXJhc2l0b2w8L2Z1bGwtdGl0
bGU+PGFiYnItMT5WZXRlcmluYXJ5IHBhcmFzaXRvbG9neTwvYWJici0xPjwvYWx0LXBlcmlvZGlj
YWw+PHBhZ2VzPjE1NS02MzwvcGFnZXM+PHZvbHVtZT4zMzwvdm9sdW1lPjxudW1iZXI+MjwvbnVt
YmVyPjxrZXl3b3Jkcz48a2V5d29yZD5BbmFseXNpcyBvZiBWYXJpYW5jZTwva2V5d29yZD48a2V5
d29yZD5BbmltYWxzPC9rZXl3b3JkPjxrZXl3b3JkPkFudGlib2RpZXMsIEhlbG1pbnRoL2Jpb3N5
bnRoZXNpczwva2V5d29yZD48a2V5d29yZD5DYXR0bGU8L2tleXdvcmQ+PGtleXdvcmQ+Q2F0dGxl
IERpc2Vhc2VzLypldGlvbG9neS9pbW11bm9sb2d5PC9rZXl3b3JkPjxrZXl3b3JkPkRpY3R5b2Nh
dWx1cy9pbW11bm9sb2d5L2lzb2xhdGlvbiAmYW1wOyBwdXJpZmljYXRpb248L2tleXdvcmQ+PGtl
eXdvcmQ+RGljdHlvY2F1bHVzIEluZmVjdGlvbnMvKmV0aW9sb2d5L2ltbXVub2xvZ3k8L2tleXdv
cmQ+PGtleXdvcmQ+RmVjZXMvcGFyYXNpdG9sb2d5PC9rZXl3b3JkPjxrZXl3b3JkPkZlbWFsZTwv
a2V5d29yZD48a2V5d29yZD5JbnRlc3RpbmFsIERpc2Vhc2VzLCBQYXJhc2l0aWMvY29tcGxpY2F0
aW9ucy8qdmV0ZXJpbmFyeTwva2V5d29yZD48a2V5d29yZD5MYXJ2YS9pc29sYXRpb24gJmFtcDsg
cHVyaWZpY2F0aW9uPC9rZXl3b3JkPjxrZXl3b3JkPk1hbGU8L2tleXdvcmQ+PGtleXdvcmQ+T3N0
ZXJ0YWdpYXNpcy9jb21wbGljYXRpb25zLyp2ZXRlcmluYXJ5PC9rZXl3b3JkPjxrZXl3b3JkPlRy
aWNob3N0cm9uZ3lsb2lkaWFzaXMvY29tcGxpY2F0aW9ucy8qdmV0ZXJpbmFyeTwva2V5d29yZD48
a2V5d29yZD5XZWlnaHQgR2Fpbjwva2V5d29yZD48L2tleXdvcmRzPjxkYXRlcz48eWVhcj4xOTg5
PC95ZWFyPjxwdWItZGF0ZXM+PGRhdGU+U2VwPC9kYXRlPjwvcHViLWRhdGVzPjwvZGF0ZXM+PGlz
Ym4+MDMwNC00MDE3IChQcmludCkmI3hEOzAzMDQtNDAxNyAoTGlua2luZyk8L2lzYm4+PGFjY2Vz
c2lvbi1udW0+MjUyOTY5ODwvYWNjZXNzaW9uLW51bT48dXJscz48cmVsYXRlZC11cmxzPjx1cmw+
aHR0cDovL3d3dy5uY2JpLm5sbS5uaWguZ292L3B1Ym1lZC8yNTI5Njk4PC91cmw+PC9yZWxhdGVk
LXVybHM+PC91cmxzPjwvcmVjb3JkPjwvQ2l0ZT48L0VuZE5vdGU+
</w:fldData>
        </w:fldChar>
      </w:r>
      <w:r w:rsidRPr="00014471">
        <w:instrText xml:space="preserve"> ADDIN EN.CITE.DATA </w:instrText>
      </w:r>
      <w:r w:rsidRPr="00014471">
        <w:fldChar w:fldCharType="end"/>
      </w:r>
      <w:r w:rsidRPr="00014471">
        <w:fldChar w:fldCharType="separate"/>
      </w:r>
      <w:r w:rsidRPr="00014471">
        <w:rPr>
          <w:noProof/>
        </w:rPr>
        <w:t>(Kloosterman et al., 1989; Gasbarre, 1997)</w:t>
      </w:r>
      <w:r w:rsidRPr="00014471">
        <w:fldChar w:fldCharType="end"/>
      </w:r>
      <w:r w:rsidRPr="00014471">
        <w:t>.</w:t>
      </w:r>
      <w:r w:rsidRPr="00014471">
        <w:rPr>
          <w:i/>
        </w:rPr>
        <w:t xml:space="preserve"> </w:t>
      </w:r>
      <w:r w:rsidR="009D70D1" w:rsidRPr="00014471">
        <w:t>On the other hand, t</w:t>
      </w:r>
      <w:r w:rsidR="00DC1C2D" w:rsidRPr="00014471">
        <w:t>he</w:t>
      </w:r>
      <w:r w:rsidRPr="00014471">
        <w:t xml:space="preserve"> capacity to exert a bystander effect on concurrent bacterial infections in the host </w:t>
      </w:r>
      <w:r w:rsidR="00D63C79" w:rsidRPr="00014471">
        <w:t>h</w:t>
      </w:r>
      <w:r w:rsidR="00BB706C" w:rsidRPr="00014471">
        <w:t>as</w:t>
      </w:r>
      <w:r w:rsidRPr="00014471">
        <w:t xml:space="preserve"> </w:t>
      </w:r>
      <w:r w:rsidR="00D63C79" w:rsidRPr="00014471">
        <w:t xml:space="preserve">been </w:t>
      </w:r>
      <w:r w:rsidRPr="00014471">
        <w:t>reported in the field</w:t>
      </w:r>
      <w:r w:rsidR="00AC5A3E" w:rsidRPr="00014471">
        <w:t xml:space="preserve"> </w:t>
      </w:r>
      <w:r w:rsidR="00DC1C2D" w:rsidRPr="00014471">
        <w:t xml:space="preserve">for other cattle helminths </w:t>
      </w:r>
      <w:r w:rsidR="00AC5A3E" w:rsidRPr="00014471">
        <w:fldChar w:fldCharType="begin">
          <w:fldData xml:space="preserve">PEVuZE5vdGU+PENpdGU+PEF1dGhvcj5BaXRrZW48L0F1dGhvcj48WWVhcj4xOTc4PC9ZZWFyPjxS
ZWNOdW0+MjA5PC9SZWNOdW0+PERpc3BsYXlUZXh0PihBaXRrZW4gZXQgYWwuLCAxOTc4OyBDbGFy
aWRnZSBldCBhbC4sIDIwMTI7IEdvcnNpY2ggZXQgYWwuLCAyMDE0KTwvRGlzcGxheVRleHQ+PHJl
Y29yZD48cmVjLW51bWJlcj4yMDk8L3JlYy1udW1iZXI+PGZvcmVpZ24ta2V5cz48a2V5IGFwcD0i
RU4iIGRiLWlkPSJmcHc5cHJ2dzk5ZDllcmU5MnRteDBlc28wZWZ6MHhlMnhwdHQiIHRpbWVzdGFt
cD0iMTQ3MjU2NDQ3NyI+MjA5PC9rZXk+PC9mb3JlaWduLWtleXM+PHJlZi10eXBlIG5hbWU9Ikpv
dXJuYWwgQXJ0aWNsZSI+MTc8L3JlZi10eXBlPjxjb250cmlidXRvcnM+PGF1dGhvcnM+PGF1dGhv
cj5BaXRrZW4sIE0uIE0uPC9hdXRob3I+PGF1dGhvcj5Kb25lcywgUC4gVy48L2F1dGhvcj48YXV0
aG9yPkhhbGwsIEcuIEEuPC9hdXRob3I+PGF1dGhvcj5IdWdoZXMsIEQuIEwuPC9hdXRob3I+PGF1
dGhvcj5Db2xsaXMsIEsuIEEuPC9hdXRob3I+PC9hdXRob3JzPjwvY29udHJpYnV0b3JzPjx0aXRs
ZXM+PHRpdGxlPkVmZmVjdHMgb2YgZXhwZXJpbWVudGFsIFNhbG1vbmVsbGEgZHVibGluIGluZmVj
dGlvbiBpbiBjYXR0bGUgZ2l2ZW4gRmFzY2lvbGEgaGVwYXRpY2EgdGhpcnRlZW4gd2Vla3MgcHJl
dmlvdXNseTwvdGl0bGU+PHNlY29uZGFyeS10aXRsZT5KIENvbXAgUGF0aG9sPC9zZWNvbmRhcnkt
dGl0bGU+PGFsdC10aXRsZT5Kb3VybmFsIG9mIGNvbXBhcmF0aXZlIHBhdGhvbG9neTwvYWx0LXRp
dGxlPjwvdGl0bGVzPjxwZXJpb2RpY2FsPjxmdWxsLXRpdGxlPkogQ29tcCBQYXRob2w8L2Z1bGwt
dGl0bGU+PGFiYnItMT5Kb3VybmFsIG9mIGNvbXBhcmF0aXZlIHBhdGhvbG9neTwvYWJici0xPjwv
cGVyaW9kaWNhbD48YWx0LXBlcmlvZGljYWw+PGZ1bGwtdGl0bGU+SiBDb21wIFBhdGhvbDwvZnVs
bC10aXRsZT48YWJici0xPkpvdXJuYWwgb2YgY29tcGFyYXRpdmUgcGF0aG9sb2d5PC9hYmJyLTE+
PC9hbHQtcGVyaW9kaWNhbD48cGFnZXM+NzUtODQ8L3BhZ2VzPjx2b2x1bWU+ODg8L3ZvbHVtZT48
bnVtYmVyPjE8L251bWJlcj48a2V5d29yZHM+PGtleXdvcmQ+QW5pbWFsczwva2V5d29yZD48a2V5
d29yZD5DYXJyaWVyIFN0YXRlPC9rZXl3b3JkPjxrZXl3b3JkPkNhdHRsZTwva2V5d29yZD48a2V5
d29yZD5DYXR0bGUgRGlzZWFzZXMvKmV0aW9sb2d5L21pY3JvYmlvbG9neS9wYXJhc2l0b2xvZ3k8
L2tleXdvcmQ+PGtleXdvcmQ+RmFzY2lvbGEgaGVwYXRpY2EvZ3Jvd3RoICZhbXA7IGRldmVsb3Bt
ZW50PC9rZXl3b3JkPjxrZXl3b3JkPkZhc2Npb2xpYXNpcy9jb21wbGljYXRpb25zL21vcnRhbGl0
eS8qdmV0ZXJpbmFyeTwva2V5d29yZD48a2V5d29yZD5GZW1hbGU8L2tleXdvcmQ+PGtleXdvcmQ+
U2FsbW9uZWxsYSBJbmZlY3Rpb25zL2NvbXBsaWNhdGlvbnMvZXRpb2xvZ3kvbW9ydGFsaXR5PC9r
ZXl3b3JkPjxrZXl3b3JkPipTYWxtb25lbGxhIEluZmVjdGlvbnMsIEFuaW1hbDwva2V5d29yZD48
L2tleXdvcmRzPjxkYXRlcz48eWVhcj4xOTc4PC95ZWFyPjxwdWItZGF0ZXM+PGRhdGU+SmFuPC9k
YXRlPjwvcHViLWRhdGVzPjwvZGF0ZXM+PGlzYm4+MDAyMS05OTc1IChQcmludCkmI3hEOzAwMjEt
OTk3NSAoTGlua2luZyk8L2lzYm4+PGFjY2Vzc2lvbi1udW0+NjIxMzA2PC9hY2Nlc3Npb24tbnVt
Pjx1cmxzPjxyZWxhdGVkLXVybHM+PHVybD5odHRwOi8vd3d3Lm5jYmkubmxtLm5paC5nb3YvcHVi
bWVkLzYyMTMwNjwvdXJsPjwvcmVsYXRlZC11cmxzPjwvdXJscz48L3JlY29yZD48L0NpdGU+PENp
dGU+PEF1dGhvcj5DbGFyaWRnZTwvQXV0aG9yPjxZZWFyPjIwMTI8L1llYXI+PFJlY051bT4yMTA8
L1JlY051bT48cmVjb3JkPjxyZWMtbnVtYmVyPjIxMDwvcmVjLW51bWJlcj48Zm9yZWlnbi1rZXlz
PjxrZXkgYXBwPSJFTiIgZGItaWQ9ImZwdzlwcnZ3OTlkOWVyZTkydG14MGVzbzBlZnoweGUyeHB0
dCIgdGltZXN0YW1wPSIxNDcyNTY0NjY0Ij4yMTA8L2tleT48L2ZvcmVpZ24ta2V5cz48cmVmLXR5
cGUgbmFtZT0iSm91cm5hbCBBcnRpY2xlIj4xNzwvcmVmLXR5cGU+PGNvbnRyaWJ1dG9ycz48YXV0
aG9ycz48YXV0aG9yPkNsYXJpZGdlLCBKLjwvYXV0aG9yPjxhdXRob3I+RGlnZ2xlLCBQLjwvYXV0
aG9yPjxhdXRob3I+TWNDYW5uLCBDLk0uPC9hdXRob3I+PGF1dGhvcj5NdWxjYWh5LCBHLjwvYXV0
aG9yPjxhdXRob3I+Rmx5bm4sIFIuJiN4OTs8L2F1dGhvcj48YXV0aG9yPk1jTmFpciwgSi48L2F1
dGhvcj48YXV0aG9yPlN0cmFpbiwgUy48L2F1dGhvcj48YXV0aG9yPldlbHNoLCBNLjwvYXV0aG9y
PjxhdXRob3I+QmF5bGlzLCBNLjwvYXV0aG9yPjxhdXRob3I+V2lsbGlhbXMsIEQuSi5MLjwvYXV0
aG9yPjwvYXV0aG9ycz48L2NvbnRyaWJ1dG9ycz48dGl0bGVzPjx0aXRsZT5GYXNjaW9sYSBoZXBh
dGljYSBpcyBhc3NvY2lhdGVkIHdpdGggdGhlIGZhaWx1cmUgdG8gZGV0ZWN0IGJvdmluZSB0dWJl
cmN1bG9zaXMgaW4gZGFpcnkgY2F0dGxlPC90aXRsZT48c2Vjb25kYXJ5LXRpdGxlPk5hdHVyZTwv
c2Vjb25kYXJ5LXRpdGxlPjwvdGl0bGVzPjxwZXJpb2RpY2FsPjxmdWxsLXRpdGxlPk5hdHVyZTwv
ZnVsbC10aXRsZT48L3BlcmlvZGljYWw+PHZvbHVtZT4zPC92b2x1bWU+PG51bWJlcj44NTM8L251
bWJlcj48ZGF0ZXM+PHllYXI+MjAxMjwveWVhcj48L2RhdGVzPjx1cmxzPjwvdXJscz48L3JlY29y
ZD48L0NpdGU+PENpdGU+PEF1dGhvcj5Hb3JzaWNoPC9BdXRob3I+PFllYXI+MjAxNDwvWWVhcj48
UmVjTnVtPjIwNzwvUmVjTnVtPjxyZWNvcmQ+PHJlYy1udW1iZXI+MjA3PC9yZWMtbnVtYmVyPjxm
b3JlaWduLWtleXM+PGtleSBhcHA9IkVOIiBkYi1pZD0iZnB3OXBydnc5OWQ5ZXJlOTJ0bXgwZXNv
MGVmejB4ZTJ4cHR0IiB0aW1lc3RhbXA9IjE0NzI1NjI1NzUiPjIwNzwva2V5PjwvZm9yZWlnbi1r
ZXlzPjxyZWYtdHlwZSBuYW1lPSJKb3VybmFsIEFydGljbGUiPjE3PC9yZWYtdHlwZT48Y29udHJp
YnV0b3JzPjxhdXRob3JzPjxhdXRob3I+R29yc2ljaCwgRS4gRS48L2F1dGhvcj48YXV0aG9yPkV6
ZW53YSwgVi4gTy48L2F1dGhvcj48YXV0aG9yPkpvbGxlcywgQS4gRS48L2F1dGhvcj48L2F1dGhv
cnM+PC9jb250cmlidXRvcnM+PGF1dGgtYWRkcmVzcz5EZXBhcnRtZW50IG9mIEludGVncmF0aXZl
IEJpb2xvZ3ksIE9yZWdvbiBTdGF0ZSBVbml2ZXJzaXR5LCBDb3J2YWxsaXMsIFVTQS4mI3hEO09k
dW0gU2Nob29sIG9mIEVjb2xvZ3kgYW5kIERlcGFydG1lbnQgb2YgSW5mZWN0aW91cyBEaXNlYXNl
cywgQ29sbGVnZSBvZiBWZXRlcmluYXJ5IE1lZGljaW5lLCBVbml2ZXJzaXR5IG9mIEdlb3JnaWEs
IEF0aGVucywgVVNBLiYjeEQ7RGVwYXJ0bWVudCBvZiBJbnRlZ3JhdGl2ZSBCaW9sb2d5LCBPcmVn
b24gU3RhdGUgVW5pdmVyc2l0eSwgQ29ydmFsbGlzLCBVU0EgOyBEZXBhcnRtZW50IG9mIEJpb21l
ZGljYWwgU2NpZW5jZXMsIE9yZWdvbiBTdGF0ZSBVbml2ZXJzaXR5LCBDb3J2YWxsaXMsIFVTQS48
L2F1dGgtYWRkcmVzcz48dGl0bGVzPjx0aXRsZT5OZW1hdG9kZS1jb2NjaWRpYSBwYXJhc2l0ZSBj
by1pbmZlY3Rpb25zIGluIEFmcmljYW4gYnVmZmFsbzogRXBpZGVtaW9sb2d5IGFuZCBhc3NvY2lh
dGlvbnMgd2l0aCBob3N0IGNvbmRpdGlvbiBhbmQgcHJlZ25hbmN5PC90aXRsZT48c2Vjb25kYXJ5
LXRpdGxlPkludCBKIFBhcmFzaXRvbCBQYXJhc2l0ZXMgV2lsZGw8L3NlY29uZGFyeS10aXRsZT48
YWx0LXRpdGxlPkludGVybmF0aW9uYWwgam91cm5hbCBmb3IgcGFyYXNpdG9sb2d5LiBQYXJhc2l0
ZXMgYW5kIHdpbGRsaWZlPC9hbHQtdGl0bGU+PC90aXRsZXM+PHBlcmlvZGljYWw+PGZ1bGwtdGl0
bGU+SW50IEogUGFyYXNpdG9sIFBhcmFzaXRlcyBXaWxkbDwvZnVsbC10aXRsZT48YWJici0xPklu
dGVybmF0aW9uYWwgam91cm5hbCBmb3IgcGFyYXNpdG9sb2d5LiBQYXJhc2l0ZXMgYW5kIHdpbGRs
aWZlPC9hYmJyLTE+PC9wZXJpb2RpY2FsPjxhbHQtcGVyaW9kaWNhbD48ZnVsbC10aXRsZT5JbnQg
SiBQYXJhc2l0b2wgUGFyYXNpdGVzIFdpbGRsPC9mdWxsLXRpdGxlPjxhYmJyLTE+SW50ZXJuYXRp
b25hbCBqb3VybmFsIGZvciBwYXJhc2l0b2xvZ3kuIFBhcmFzaXRlcyBhbmQgd2lsZGxpZmU8L2Fi
YnItMT48L2FsdC1wZXJpb2RpY2FsPjxwYWdlcz4xMjQtMzQ8L3BhZ2VzPjx2b2x1bWU+Mzwvdm9s
dW1lPjxudW1iZXI+MjwvbnVtYmVyPjxkYXRlcz48eWVhcj4yMDE0PC95ZWFyPjxwdWItZGF0ZXM+
PGRhdGU+QXVnPC9kYXRlPjwvcHViLWRhdGVzPjwvZGF0ZXM+PGlzYm4+MjIxMy0yMjQ0IChFbGVj
dHJvbmljKSYjeEQ7MjIxMy0yMjQ0IChMaW5raW5nKTwvaXNibj48YWNjZXNzaW9uLW51bT4yNTE2
MTkxMTwvYWNjZXNzaW9uLW51bT48dXJscz48cmVsYXRlZC11cmxzPjx1cmw+aHR0cDovL3d3dy5u
Y2JpLm5sbS5uaWguZ292L3B1Ym1lZC8yNTE2MTkxMTwvdXJsPjwvcmVsYXRlZC11cmxzPjwvdXJs
cz48Y3VzdG9tMj40MTQyMjU4PC9jdXN0b20yPjxlbGVjdHJvbmljLXJlc291cmNlLW51bT4xMC4x
MDE2L2ouaWpwcGF3LjIwMTQuMDUuMDAzPC9lbGVjdHJvbmljLXJlc291cmNlLW51bT48L3JlY29y
ZD48L0NpdGU+PC9FbmROb3RlPn==
</w:fldData>
        </w:fldChar>
      </w:r>
      <w:r w:rsidR="00AC5A3E" w:rsidRPr="00014471">
        <w:instrText xml:space="preserve"> ADDIN EN.CITE </w:instrText>
      </w:r>
      <w:r w:rsidR="00AC5A3E" w:rsidRPr="00014471">
        <w:fldChar w:fldCharType="begin">
          <w:fldData xml:space="preserve">PEVuZE5vdGU+PENpdGU+PEF1dGhvcj5BaXRrZW48L0F1dGhvcj48WWVhcj4xOTc4PC9ZZWFyPjxS
ZWNOdW0+MjA5PC9SZWNOdW0+PERpc3BsYXlUZXh0PihBaXRrZW4gZXQgYWwuLCAxOTc4OyBDbGFy
aWRnZSBldCBhbC4sIDIwMTI7IEdvcnNpY2ggZXQgYWwuLCAyMDE0KTwvRGlzcGxheVRleHQ+PHJl
Y29yZD48cmVjLW51bWJlcj4yMDk8L3JlYy1udW1iZXI+PGZvcmVpZ24ta2V5cz48a2V5IGFwcD0i
RU4iIGRiLWlkPSJmcHc5cHJ2dzk5ZDllcmU5MnRteDBlc28wZWZ6MHhlMnhwdHQiIHRpbWVzdGFt
cD0iMTQ3MjU2NDQ3NyI+MjA5PC9rZXk+PC9mb3JlaWduLWtleXM+PHJlZi10eXBlIG5hbWU9Ikpv
dXJuYWwgQXJ0aWNsZSI+MTc8L3JlZi10eXBlPjxjb250cmlidXRvcnM+PGF1dGhvcnM+PGF1dGhv
cj5BaXRrZW4sIE0uIE0uPC9hdXRob3I+PGF1dGhvcj5Kb25lcywgUC4gVy48L2F1dGhvcj48YXV0
aG9yPkhhbGwsIEcuIEEuPC9hdXRob3I+PGF1dGhvcj5IdWdoZXMsIEQuIEwuPC9hdXRob3I+PGF1
dGhvcj5Db2xsaXMsIEsuIEEuPC9hdXRob3I+PC9hdXRob3JzPjwvY29udHJpYnV0b3JzPjx0aXRs
ZXM+PHRpdGxlPkVmZmVjdHMgb2YgZXhwZXJpbWVudGFsIFNhbG1vbmVsbGEgZHVibGluIGluZmVj
dGlvbiBpbiBjYXR0bGUgZ2l2ZW4gRmFzY2lvbGEgaGVwYXRpY2EgdGhpcnRlZW4gd2Vla3MgcHJl
dmlvdXNseTwvdGl0bGU+PHNlY29uZGFyeS10aXRsZT5KIENvbXAgUGF0aG9sPC9zZWNvbmRhcnkt
dGl0bGU+PGFsdC10aXRsZT5Kb3VybmFsIG9mIGNvbXBhcmF0aXZlIHBhdGhvbG9neTwvYWx0LXRp
dGxlPjwvdGl0bGVzPjxwZXJpb2RpY2FsPjxmdWxsLXRpdGxlPkogQ29tcCBQYXRob2w8L2Z1bGwt
dGl0bGU+PGFiYnItMT5Kb3VybmFsIG9mIGNvbXBhcmF0aXZlIHBhdGhvbG9neTwvYWJici0xPjwv
cGVyaW9kaWNhbD48YWx0LXBlcmlvZGljYWw+PGZ1bGwtdGl0bGU+SiBDb21wIFBhdGhvbDwvZnVs
bC10aXRsZT48YWJici0xPkpvdXJuYWwgb2YgY29tcGFyYXRpdmUgcGF0aG9sb2d5PC9hYmJyLTE+
PC9hbHQtcGVyaW9kaWNhbD48cGFnZXM+NzUtODQ8L3BhZ2VzPjx2b2x1bWU+ODg8L3ZvbHVtZT48
bnVtYmVyPjE8L251bWJlcj48a2V5d29yZHM+PGtleXdvcmQ+QW5pbWFsczwva2V5d29yZD48a2V5
d29yZD5DYXJyaWVyIFN0YXRlPC9rZXl3b3JkPjxrZXl3b3JkPkNhdHRsZTwva2V5d29yZD48a2V5
d29yZD5DYXR0bGUgRGlzZWFzZXMvKmV0aW9sb2d5L21pY3JvYmlvbG9neS9wYXJhc2l0b2xvZ3k8
L2tleXdvcmQ+PGtleXdvcmQ+RmFzY2lvbGEgaGVwYXRpY2EvZ3Jvd3RoICZhbXA7IGRldmVsb3Bt
ZW50PC9rZXl3b3JkPjxrZXl3b3JkPkZhc2Npb2xpYXNpcy9jb21wbGljYXRpb25zL21vcnRhbGl0
eS8qdmV0ZXJpbmFyeTwva2V5d29yZD48a2V5d29yZD5GZW1hbGU8L2tleXdvcmQ+PGtleXdvcmQ+
U2FsbW9uZWxsYSBJbmZlY3Rpb25zL2NvbXBsaWNhdGlvbnMvZXRpb2xvZ3kvbW9ydGFsaXR5PC9r
ZXl3b3JkPjxrZXl3b3JkPipTYWxtb25lbGxhIEluZmVjdGlvbnMsIEFuaW1hbDwva2V5d29yZD48
L2tleXdvcmRzPjxkYXRlcz48eWVhcj4xOTc4PC95ZWFyPjxwdWItZGF0ZXM+PGRhdGU+SmFuPC9k
YXRlPjwvcHViLWRhdGVzPjwvZGF0ZXM+PGlzYm4+MDAyMS05OTc1IChQcmludCkmI3hEOzAwMjEt
OTk3NSAoTGlua2luZyk8L2lzYm4+PGFjY2Vzc2lvbi1udW0+NjIxMzA2PC9hY2Nlc3Npb24tbnVt
Pjx1cmxzPjxyZWxhdGVkLXVybHM+PHVybD5odHRwOi8vd3d3Lm5jYmkubmxtLm5paC5nb3YvcHVi
bWVkLzYyMTMwNjwvdXJsPjwvcmVsYXRlZC11cmxzPjwvdXJscz48L3JlY29yZD48L0NpdGU+PENp
dGU+PEF1dGhvcj5DbGFyaWRnZTwvQXV0aG9yPjxZZWFyPjIwMTI8L1llYXI+PFJlY051bT4yMTA8
L1JlY051bT48cmVjb3JkPjxyZWMtbnVtYmVyPjIxMDwvcmVjLW51bWJlcj48Zm9yZWlnbi1rZXlz
PjxrZXkgYXBwPSJFTiIgZGItaWQ9ImZwdzlwcnZ3OTlkOWVyZTkydG14MGVzbzBlZnoweGUyeHB0
dCIgdGltZXN0YW1wPSIxNDcyNTY0NjY0Ij4yMTA8L2tleT48L2ZvcmVpZ24ta2V5cz48cmVmLXR5
cGUgbmFtZT0iSm91cm5hbCBBcnRpY2xlIj4xNzwvcmVmLXR5cGU+PGNvbnRyaWJ1dG9ycz48YXV0
aG9ycz48YXV0aG9yPkNsYXJpZGdlLCBKLjwvYXV0aG9yPjxhdXRob3I+RGlnZ2xlLCBQLjwvYXV0
aG9yPjxhdXRob3I+TWNDYW5uLCBDLk0uPC9hdXRob3I+PGF1dGhvcj5NdWxjYWh5LCBHLjwvYXV0
aG9yPjxhdXRob3I+Rmx5bm4sIFIuJiN4OTs8L2F1dGhvcj48YXV0aG9yPk1jTmFpciwgSi48L2F1
dGhvcj48YXV0aG9yPlN0cmFpbiwgUy48L2F1dGhvcj48YXV0aG9yPldlbHNoLCBNLjwvYXV0aG9y
PjxhdXRob3I+QmF5bGlzLCBNLjwvYXV0aG9yPjxhdXRob3I+V2lsbGlhbXMsIEQuSi5MLjwvYXV0
aG9yPjwvYXV0aG9ycz48L2NvbnRyaWJ1dG9ycz48dGl0bGVzPjx0aXRsZT5GYXNjaW9sYSBoZXBh
dGljYSBpcyBhc3NvY2lhdGVkIHdpdGggdGhlIGZhaWx1cmUgdG8gZGV0ZWN0IGJvdmluZSB0dWJl
cmN1bG9zaXMgaW4gZGFpcnkgY2F0dGxlPC90aXRsZT48c2Vjb25kYXJ5LXRpdGxlPk5hdHVyZTwv
c2Vjb25kYXJ5LXRpdGxlPjwvdGl0bGVzPjxwZXJpb2RpY2FsPjxmdWxsLXRpdGxlPk5hdHVyZTwv
ZnVsbC10aXRsZT48L3BlcmlvZGljYWw+PHZvbHVtZT4zPC92b2x1bWU+PG51bWJlcj44NTM8L251
bWJlcj48ZGF0ZXM+PHllYXI+MjAxMjwveWVhcj48L2RhdGVzPjx1cmxzPjwvdXJscz48L3JlY29y
ZD48L0NpdGU+PENpdGU+PEF1dGhvcj5Hb3JzaWNoPC9BdXRob3I+PFllYXI+MjAxNDwvWWVhcj48
UmVjTnVtPjIwNzwvUmVjTnVtPjxyZWNvcmQ+PHJlYy1udW1iZXI+MjA3PC9yZWMtbnVtYmVyPjxm
b3JlaWduLWtleXM+PGtleSBhcHA9IkVOIiBkYi1pZD0iZnB3OXBydnc5OWQ5ZXJlOTJ0bXgwZXNv
MGVmejB4ZTJ4cHR0IiB0aW1lc3RhbXA9IjE0NzI1NjI1NzUiPjIwNzwva2V5PjwvZm9yZWlnbi1r
ZXlzPjxyZWYtdHlwZSBuYW1lPSJKb3VybmFsIEFydGljbGUiPjE3PC9yZWYtdHlwZT48Y29udHJp
YnV0b3JzPjxhdXRob3JzPjxhdXRob3I+R29yc2ljaCwgRS4gRS48L2F1dGhvcj48YXV0aG9yPkV6
ZW53YSwgVi4gTy48L2F1dGhvcj48YXV0aG9yPkpvbGxlcywgQS4gRS48L2F1dGhvcj48L2F1dGhv
cnM+PC9jb250cmlidXRvcnM+PGF1dGgtYWRkcmVzcz5EZXBhcnRtZW50IG9mIEludGVncmF0aXZl
IEJpb2xvZ3ksIE9yZWdvbiBTdGF0ZSBVbml2ZXJzaXR5LCBDb3J2YWxsaXMsIFVTQS4mI3hEO09k
dW0gU2Nob29sIG9mIEVjb2xvZ3kgYW5kIERlcGFydG1lbnQgb2YgSW5mZWN0aW91cyBEaXNlYXNl
cywgQ29sbGVnZSBvZiBWZXRlcmluYXJ5IE1lZGljaW5lLCBVbml2ZXJzaXR5IG9mIEdlb3JnaWEs
IEF0aGVucywgVVNBLiYjeEQ7RGVwYXJ0bWVudCBvZiBJbnRlZ3JhdGl2ZSBCaW9sb2d5LCBPcmVn
b24gU3RhdGUgVW5pdmVyc2l0eSwgQ29ydmFsbGlzLCBVU0EgOyBEZXBhcnRtZW50IG9mIEJpb21l
ZGljYWwgU2NpZW5jZXMsIE9yZWdvbiBTdGF0ZSBVbml2ZXJzaXR5LCBDb3J2YWxsaXMsIFVTQS48
L2F1dGgtYWRkcmVzcz48dGl0bGVzPjx0aXRsZT5OZW1hdG9kZS1jb2NjaWRpYSBwYXJhc2l0ZSBj
by1pbmZlY3Rpb25zIGluIEFmcmljYW4gYnVmZmFsbzogRXBpZGVtaW9sb2d5IGFuZCBhc3NvY2lh
dGlvbnMgd2l0aCBob3N0IGNvbmRpdGlvbiBhbmQgcHJlZ25hbmN5PC90aXRsZT48c2Vjb25kYXJ5
LXRpdGxlPkludCBKIFBhcmFzaXRvbCBQYXJhc2l0ZXMgV2lsZGw8L3NlY29uZGFyeS10aXRsZT48
YWx0LXRpdGxlPkludGVybmF0aW9uYWwgam91cm5hbCBmb3IgcGFyYXNpdG9sb2d5LiBQYXJhc2l0
ZXMgYW5kIHdpbGRsaWZlPC9hbHQtdGl0bGU+PC90aXRsZXM+PHBlcmlvZGljYWw+PGZ1bGwtdGl0
bGU+SW50IEogUGFyYXNpdG9sIFBhcmFzaXRlcyBXaWxkbDwvZnVsbC10aXRsZT48YWJici0xPklu
dGVybmF0aW9uYWwgam91cm5hbCBmb3IgcGFyYXNpdG9sb2d5LiBQYXJhc2l0ZXMgYW5kIHdpbGRs
aWZlPC9hYmJyLTE+PC9wZXJpb2RpY2FsPjxhbHQtcGVyaW9kaWNhbD48ZnVsbC10aXRsZT5JbnQg
SiBQYXJhc2l0b2wgUGFyYXNpdGVzIFdpbGRsPC9mdWxsLXRpdGxlPjxhYmJyLTE+SW50ZXJuYXRp
b25hbCBqb3VybmFsIGZvciBwYXJhc2l0b2xvZ3kuIFBhcmFzaXRlcyBhbmQgd2lsZGxpZmU8L2Fi
YnItMT48L2FsdC1wZXJpb2RpY2FsPjxwYWdlcz4xMjQtMzQ8L3BhZ2VzPjx2b2x1bWU+Mzwvdm9s
dW1lPjxudW1iZXI+MjwvbnVtYmVyPjxkYXRlcz48eWVhcj4yMDE0PC95ZWFyPjxwdWItZGF0ZXM+
PGRhdGU+QXVnPC9kYXRlPjwvcHViLWRhdGVzPjwvZGF0ZXM+PGlzYm4+MjIxMy0yMjQ0IChFbGVj
dHJvbmljKSYjeEQ7MjIxMy0yMjQ0IChMaW5raW5nKTwvaXNibj48YWNjZXNzaW9uLW51bT4yNTE2
MTkxMTwvYWNjZXNzaW9uLW51bT48dXJscz48cmVsYXRlZC11cmxzPjx1cmw+aHR0cDovL3d3dy5u
Y2JpLm5sbS5uaWguZ292L3B1Ym1lZC8yNTE2MTkxMTwvdXJsPjwvcmVsYXRlZC11cmxzPjwvdXJs
cz48Y3VzdG9tMj40MTQyMjU4PC9jdXN0b20yPjxlbGVjdHJvbmljLXJlc291cmNlLW51bT4xMC4x
MDE2L2ouaWpwcGF3LjIwMTQuMDUuMDAzPC9lbGVjdHJvbmljLXJlc291cmNlLW51bT48L3JlY29y
ZD48L0NpdGU+PC9FbmROb3RlPn==
</w:fldData>
        </w:fldChar>
      </w:r>
      <w:r w:rsidR="00AC5A3E" w:rsidRPr="00014471">
        <w:instrText xml:space="preserve"> ADDIN EN.CITE.DATA </w:instrText>
      </w:r>
      <w:r w:rsidR="00AC5A3E" w:rsidRPr="00014471">
        <w:fldChar w:fldCharType="end"/>
      </w:r>
      <w:r w:rsidR="00AC5A3E" w:rsidRPr="00014471">
        <w:fldChar w:fldCharType="separate"/>
      </w:r>
      <w:r w:rsidR="00AC5A3E" w:rsidRPr="00014471">
        <w:rPr>
          <w:noProof/>
        </w:rPr>
        <w:t>(Aitken et al., 1978; Claridge et al., 2012; Gorsich et al., 2014)</w:t>
      </w:r>
      <w:r w:rsidR="00AC5A3E" w:rsidRPr="00014471">
        <w:fldChar w:fldCharType="end"/>
      </w:r>
      <w:r w:rsidR="00AC5A3E" w:rsidRPr="00014471">
        <w:t>,</w:t>
      </w:r>
      <w:r w:rsidRPr="00014471">
        <w:t xml:space="preserve"> </w:t>
      </w:r>
      <w:r w:rsidR="000E5A7C" w:rsidRPr="00014471">
        <w:t>especially in the case of infection</w:t>
      </w:r>
      <w:r w:rsidR="009D70D1" w:rsidRPr="00014471">
        <w:t>s</w:t>
      </w:r>
      <w:r w:rsidR="000E5A7C" w:rsidRPr="00014471">
        <w:t xml:space="preserve"> due to </w:t>
      </w:r>
      <w:r w:rsidRPr="00014471">
        <w:rPr>
          <w:i/>
          <w:iCs/>
        </w:rPr>
        <w:t>M</w:t>
      </w:r>
      <w:r w:rsidR="000B5018" w:rsidRPr="00014471">
        <w:rPr>
          <w:i/>
          <w:iCs/>
        </w:rPr>
        <w:t>.</w:t>
      </w:r>
      <w:r w:rsidRPr="00014471">
        <w:rPr>
          <w:i/>
          <w:iCs/>
        </w:rPr>
        <w:t xml:space="preserve"> avium </w:t>
      </w:r>
      <w:r w:rsidRPr="00014471">
        <w:t xml:space="preserve">subsp. </w:t>
      </w:r>
      <w:r w:rsidR="00C6056E" w:rsidRPr="00014471">
        <w:rPr>
          <w:i/>
          <w:iCs/>
        </w:rPr>
        <w:t>paratuberculosis</w:t>
      </w:r>
      <w:r w:rsidR="00C6056E" w:rsidRPr="00014471">
        <w:rPr>
          <w:iCs/>
        </w:rPr>
        <w:t xml:space="preserve"> </w:t>
      </w:r>
      <w:r w:rsidRPr="00014471">
        <w:fldChar w:fldCharType="begin"/>
      </w:r>
      <w:r w:rsidRPr="00014471">
        <w:instrText xml:space="preserve"> ADDIN EN.CITE &lt;EndNote&gt;&lt;Cite&gt;&lt;Author&gt;Lucena&lt;/Author&gt;&lt;Year&gt;2017&lt;/Year&gt;&lt;RecNum&gt;3990&lt;/RecNum&gt;&lt;DisplayText&gt;(Lucena et al., 2017)&lt;/DisplayText&gt;&lt;record&gt;&lt;rec-number&gt;3990&lt;/rec-number&gt;&lt;foreign-keys&gt;&lt;key app="EN" db-id="fpw9prvw99d9ere92tmx0eso0efz0xe2xptt" timestamp="1491558899"&gt;3990&lt;/key&gt;&lt;/foreign-keys&gt;&lt;ref-type name="Journal Article"&gt;17&lt;/ref-type&gt;&lt;contributors&gt;&lt;authors&gt;&lt;author&gt;Lucena, A.M.&lt;/author&gt;&lt;author&gt;Garza Cuartero, L. &lt;/author&gt;&lt;author&gt;Mulcahy, G. &lt;/author&gt;&lt;author&gt;Zintl, A.&lt;/author&gt;&lt;/authors&gt;&lt;/contributors&gt;&lt;titles&gt;&lt;title&gt;The immunoregulatory effects of co-infection with Fasciola hepatica: from bovine tuberculosis to Johne’s disease&lt;/title&gt;&lt;secondary-title&gt;Vet. J.&lt;/secondary-title&gt;&lt;/titles&gt;&lt;periodical&gt;&lt;full-title&gt;Vet. J.&lt;/full-title&gt;&lt;/periodical&gt;&lt;pages&gt;9-16&lt;/pages&gt;&lt;volume&gt;222&lt;/volume&gt;&lt;dates&gt;&lt;year&gt;2017&lt;/year&gt;&lt;/dates&gt;&lt;urls&gt;&lt;/urls&gt;&lt;/record&gt;&lt;/Cite&gt;&lt;/EndNote&gt;</w:instrText>
      </w:r>
      <w:r w:rsidRPr="00014471">
        <w:fldChar w:fldCharType="separate"/>
      </w:r>
      <w:r w:rsidRPr="00014471">
        <w:rPr>
          <w:noProof/>
        </w:rPr>
        <w:t>(Lucena et al., 2017)</w:t>
      </w:r>
      <w:r w:rsidRPr="00014471">
        <w:fldChar w:fldCharType="end"/>
      </w:r>
      <w:r w:rsidRPr="00014471">
        <w:t xml:space="preserve">. </w:t>
      </w:r>
      <w:r w:rsidR="00C77AA4" w:rsidRPr="00014471">
        <w:t>In this study, w</w:t>
      </w:r>
      <w:r w:rsidR="00A15B9D" w:rsidRPr="00014471">
        <w:rPr>
          <w:rFonts w:cs="Times New Roman"/>
          <w:szCs w:val="24"/>
        </w:rPr>
        <w:t>e observed a signific</w:t>
      </w:r>
      <w:r w:rsidR="00EB4F8B" w:rsidRPr="00014471">
        <w:rPr>
          <w:rFonts w:cs="Times New Roman"/>
          <w:szCs w:val="24"/>
        </w:rPr>
        <w:t xml:space="preserve">ant association between </w:t>
      </w:r>
      <w:r w:rsidR="00EB0DB1" w:rsidRPr="00014471">
        <w:rPr>
          <w:rFonts w:cs="Times New Roman"/>
          <w:szCs w:val="24"/>
        </w:rPr>
        <w:t>individual levels of</w:t>
      </w:r>
      <w:r w:rsidR="00A15B9D" w:rsidRPr="00014471">
        <w:rPr>
          <w:rFonts w:cs="Times New Roman"/>
          <w:szCs w:val="24"/>
        </w:rPr>
        <w:t xml:space="preserve"> </w:t>
      </w:r>
      <w:r w:rsidR="00EB0DB1" w:rsidRPr="00014471">
        <w:rPr>
          <w:rFonts w:cs="Times New Roman"/>
          <w:szCs w:val="24"/>
        </w:rPr>
        <w:t xml:space="preserve">milk </w:t>
      </w:r>
      <w:r w:rsidR="00A15B9D" w:rsidRPr="00014471">
        <w:rPr>
          <w:rFonts w:cs="Times New Roman"/>
          <w:szCs w:val="24"/>
        </w:rPr>
        <w:t xml:space="preserve">antibody against </w:t>
      </w:r>
      <w:r w:rsidR="00FF557C" w:rsidRPr="00014471">
        <w:rPr>
          <w:rFonts w:cs="Times New Roman"/>
          <w:szCs w:val="24"/>
        </w:rPr>
        <w:t>GIN</w:t>
      </w:r>
      <w:r w:rsidR="00A15B9D" w:rsidRPr="00014471">
        <w:rPr>
          <w:rFonts w:cs="Times New Roman"/>
          <w:szCs w:val="24"/>
        </w:rPr>
        <w:t xml:space="preserve"> </w:t>
      </w:r>
      <w:r w:rsidR="00EB2A73" w:rsidRPr="00014471">
        <w:rPr>
          <w:rFonts w:cs="Times New Roman"/>
          <w:szCs w:val="24"/>
        </w:rPr>
        <w:t xml:space="preserve">and </w:t>
      </w:r>
      <w:r w:rsidR="00EB2A73" w:rsidRPr="00014471">
        <w:rPr>
          <w:i/>
        </w:rPr>
        <w:t>M. paratuberculosis</w:t>
      </w:r>
      <w:r w:rsidR="00A15B9D" w:rsidRPr="00014471">
        <w:rPr>
          <w:rFonts w:cs="Times New Roman"/>
          <w:szCs w:val="24"/>
        </w:rPr>
        <w:t xml:space="preserve">. </w:t>
      </w:r>
      <w:r w:rsidR="007A39AC" w:rsidRPr="00014471">
        <w:rPr>
          <w:rFonts w:cs="Times New Roman"/>
          <w:szCs w:val="24"/>
        </w:rPr>
        <w:t>Since</w:t>
      </w:r>
      <w:r w:rsidR="007A39AC" w:rsidRPr="00014471">
        <w:rPr>
          <w:rFonts w:cs="Times New Roman"/>
          <w:szCs w:val="24"/>
          <w:lang w:val="en"/>
        </w:rPr>
        <w:t xml:space="preserve"> there is no temporality associated with this observation, the conclusions remain difficult.</w:t>
      </w:r>
      <w:r w:rsidR="007A39AC" w:rsidRPr="00014471">
        <w:rPr>
          <w:rFonts w:cs="Times New Roman"/>
          <w:szCs w:val="24"/>
        </w:rPr>
        <w:t xml:space="preserve"> </w:t>
      </w:r>
      <w:r w:rsidR="007A39AC" w:rsidRPr="00014471">
        <w:t xml:space="preserve">However, taking into account the increasing number of Johne’s cases in </w:t>
      </w:r>
      <w:r w:rsidR="00381ECE" w:rsidRPr="00014471">
        <w:t>England</w:t>
      </w:r>
      <w:r w:rsidR="007A39AC" w:rsidRPr="00014471">
        <w:t xml:space="preserve"> </w:t>
      </w:r>
      <w:r w:rsidR="007A39AC" w:rsidRPr="00014471">
        <w:fldChar w:fldCharType="begin"/>
      </w:r>
      <w:r w:rsidR="007A39AC" w:rsidRPr="00014471">
        <w:instrText xml:space="preserve"> ADDIN EN.CITE &lt;EndNote&gt;&lt;Cite&gt;&lt;Author&gt;SAC&lt;/Author&gt;&lt;Year&gt;2003&lt;/Year&gt;&lt;RecNum&gt;3998&lt;/RecNum&gt;&lt;DisplayText&gt;(SAC, 2003)&lt;/DisplayText&gt;&lt;record&gt;&lt;rec-number&gt;3998&lt;/rec-number&gt;&lt;foreign-keys&gt;&lt;key app="EN" db-id="fpw9prvw99d9ere92tmx0eso0efz0xe2xptt" timestamp="1515582199"&gt;3998&lt;/key&gt;&lt;/foreign-keys&gt;&lt;ref-type name="Journal Article"&gt;17&lt;/ref-type&gt;&lt;contributors&gt;&lt;authors&gt;&lt;author&gt;SAC&lt;/author&gt;&lt;/authors&gt;&lt;/contributors&gt;&lt;titles&gt;&lt;title&gt;Johne&amp;apos;s disease in cattle. &lt;/title&gt;&lt;secondary-title&gt;SAC Technical note.&lt;/secondary-title&gt;&lt;/titles&gt;&lt;periodical&gt;&lt;full-title&gt;SAC Technical note.&lt;/full-title&gt;&lt;/periodical&gt;&lt;pages&gt;4pp.&lt;/pages&gt;&lt;dates&gt;&lt;year&gt;2003&lt;/year&gt;&lt;/dates&gt;&lt;urls&gt;&lt;/urls&gt;&lt;/record&gt;&lt;/Cite&gt;&lt;/EndNote&gt;</w:instrText>
      </w:r>
      <w:r w:rsidR="007A39AC" w:rsidRPr="00014471">
        <w:fldChar w:fldCharType="separate"/>
      </w:r>
      <w:r w:rsidR="007A39AC" w:rsidRPr="00014471">
        <w:rPr>
          <w:noProof/>
        </w:rPr>
        <w:t>(SAC, 2003)</w:t>
      </w:r>
      <w:r w:rsidR="007A39AC" w:rsidRPr="00014471">
        <w:fldChar w:fldCharType="end"/>
      </w:r>
      <w:r w:rsidR="007A39AC" w:rsidRPr="00014471">
        <w:t xml:space="preserve">, </w:t>
      </w:r>
      <w:r w:rsidR="00381ECE" w:rsidRPr="00014471">
        <w:t xml:space="preserve">such an observation should not be ignored. Other experiments should in fact be conducted to see </w:t>
      </w:r>
      <w:r w:rsidR="00EB0DB1" w:rsidRPr="00014471">
        <w:t>whether</w:t>
      </w:r>
      <w:r w:rsidR="00381ECE" w:rsidRPr="00014471">
        <w:t xml:space="preserve"> </w:t>
      </w:r>
      <w:r w:rsidR="00E053F5" w:rsidRPr="00014471">
        <w:t>GIN</w:t>
      </w:r>
      <w:r w:rsidR="00381ECE" w:rsidRPr="00014471">
        <w:t xml:space="preserve"> infections increase the s</w:t>
      </w:r>
      <w:r w:rsidR="003868A2" w:rsidRPr="00014471">
        <w:t>usceptibility</w:t>
      </w:r>
      <w:r w:rsidR="00381ECE" w:rsidRPr="00014471">
        <w:t xml:space="preserve"> of cattle to </w:t>
      </w:r>
      <w:r w:rsidR="00381ECE" w:rsidRPr="00014471">
        <w:rPr>
          <w:i/>
        </w:rPr>
        <w:t>M. paratuberculosis</w:t>
      </w:r>
      <w:r w:rsidR="00381ECE" w:rsidRPr="00014471">
        <w:t xml:space="preserve"> </w:t>
      </w:r>
      <w:r w:rsidR="003868A2" w:rsidRPr="00014471">
        <w:t xml:space="preserve">infections </w:t>
      </w:r>
      <w:r w:rsidR="00381ECE" w:rsidRPr="00014471">
        <w:t>or</w:t>
      </w:r>
      <w:r w:rsidR="00EB0DB1" w:rsidRPr="00014471">
        <w:t xml:space="preserve"> whether</w:t>
      </w:r>
      <w:r w:rsidR="00381ECE" w:rsidRPr="00014471">
        <w:t xml:space="preserve"> </w:t>
      </w:r>
      <w:r w:rsidR="006C6FAF" w:rsidRPr="00014471">
        <w:t xml:space="preserve">our </w:t>
      </w:r>
      <w:r w:rsidR="006C6FAF" w:rsidRPr="00014471">
        <w:lastRenderedPageBreak/>
        <w:t>observation</w:t>
      </w:r>
      <w:r w:rsidR="00381ECE" w:rsidRPr="00014471">
        <w:t xml:space="preserve"> is</w:t>
      </w:r>
      <w:r w:rsidR="007537AD" w:rsidRPr="00014471">
        <w:t xml:space="preserve"> </w:t>
      </w:r>
      <w:r w:rsidR="005D1D55" w:rsidRPr="00014471">
        <w:t>due</w:t>
      </w:r>
      <w:r w:rsidR="00381ECE" w:rsidRPr="00014471">
        <w:t xml:space="preserve"> to</w:t>
      </w:r>
      <w:r w:rsidR="007537AD" w:rsidRPr="00014471">
        <w:t xml:space="preserve"> </w:t>
      </w:r>
      <w:r w:rsidR="005D1D55" w:rsidRPr="00014471">
        <w:t xml:space="preserve">different </w:t>
      </w:r>
      <w:r w:rsidR="00381ECE" w:rsidRPr="00014471">
        <w:t>immunocompetence</w:t>
      </w:r>
      <w:r w:rsidR="00B655E7" w:rsidRPr="00014471">
        <w:t xml:space="preserve"> and immunoresponsiveness</w:t>
      </w:r>
      <w:r w:rsidR="007537AD" w:rsidRPr="00014471">
        <w:t xml:space="preserve"> of </w:t>
      </w:r>
      <w:r w:rsidR="00E053F5" w:rsidRPr="00014471">
        <w:t>the host</w:t>
      </w:r>
      <w:r w:rsidR="00CE39A8" w:rsidRPr="00014471">
        <w:t xml:space="preserve"> </w:t>
      </w:r>
      <w:r w:rsidR="00CE39A8" w:rsidRPr="00014471">
        <w:fldChar w:fldCharType="begin"/>
      </w:r>
      <w:r w:rsidR="00CE39A8" w:rsidRPr="00014471">
        <w:instrText xml:space="preserve"> ADDIN EN.CITE &lt;EndNote&gt;&lt;Cite&gt;&lt;Author&gt;Greer&lt;/Author&gt;&lt;Year&gt;2008&lt;/Year&gt;&lt;RecNum&gt;94&lt;/RecNum&gt;&lt;DisplayText&gt;(Greer, 2008)&lt;/DisplayText&gt;&lt;record&gt;&lt;rec-number&gt;94&lt;/rec-number&gt;&lt;foreign-keys&gt;&lt;key app="EN" db-id="fpw9prvw99d9ere92tmx0eso0efz0xe2xptt" timestamp="1465887888"&gt;94&lt;/key&gt;&lt;/foreign-keys&gt;&lt;ref-type name="Journal Article"&gt;17&lt;/ref-type&gt;&lt;contributors&gt;&lt;authors&gt;&lt;author&gt;Greer, A. W.&lt;/author&gt;&lt;/authors&gt;&lt;/contributors&gt;&lt;auth-address&gt;Parasitology Division, Moredun Research Institute, Pentlands Science Park, Bush Loan, Scotland, UK. Greera1@Lincoln.ac.nz&lt;/auth-address&gt;&lt;titles&gt;&lt;title&gt;Trade-offs and benefits: implications of promoting a strong immunity to gastrointestinal parasites in sheep&lt;/title&gt;&lt;secondary-title&gt;Parasite Immunol&lt;/secondary-title&gt;&lt;alt-title&gt;Parasite immunology&lt;/alt-title&gt;&lt;/titles&gt;&lt;periodical&gt;&lt;full-title&gt;Parasite Immunol&lt;/full-title&gt;&lt;abbr-1&gt;Parasite immunology&lt;/abbr-1&gt;&lt;/periodical&gt;&lt;alt-periodical&gt;&lt;full-title&gt;Parasite Immunol&lt;/full-title&gt;&lt;abbr-1&gt;Parasite immunology&lt;/abbr-1&gt;&lt;/alt-periodical&gt;&lt;pages&gt;123-32&lt;/pages&gt;&lt;volume&gt;30&lt;/volume&gt;&lt;number&gt;2&lt;/number&gt;&lt;keywords&gt;&lt;keyword&gt;*Animal Nutritional Physiological Phenomena&lt;/keyword&gt;&lt;keyword&gt;Animals&lt;/keyword&gt;&lt;keyword&gt;Host-Parasite Interactions/immunology&lt;/keyword&gt;&lt;keyword&gt;Intestinal Diseases, Parasitic/immunology/parasitology/prevention &amp;amp;&lt;/keyword&gt;&lt;keyword&gt;control/*veterinary&lt;/keyword&gt;&lt;keyword&gt;Nematode Infections/immunology/parasitology/prevention &amp;amp; control/*veterinary&lt;/keyword&gt;&lt;keyword&gt;Sheep&lt;/keyword&gt;&lt;keyword&gt;Sheep Diseases/*immunology/parasitology/prevention &amp;amp; control&lt;/keyword&gt;&lt;/keywords&gt;&lt;dates&gt;&lt;year&gt;2008&lt;/year&gt;&lt;pub-dates&gt;&lt;date&gt;Feb&lt;/date&gt;&lt;/pub-dates&gt;&lt;/dates&gt;&lt;isbn&gt;0141-9838 (Print)&amp;#xD;0141-9838 (Linking)&lt;/isbn&gt;&lt;accession-num&gt;18186772&lt;/accession-num&gt;&lt;urls&gt;&lt;related-urls&gt;&lt;url&gt;http://www.ncbi.nlm.nih.gov/pubmed/18186772&lt;/url&gt;&lt;/related-urls&gt;&lt;/urls&gt;&lt;electronic-resource-num&gt;10.1111/j.1365-3024.2008.00998.x&lt;/electronic-resource-num&gt;&lt;/record&gt;&lt;/Cite&gt;&lt;/EndNote&gt;</w:instrText>
      </w:r>
      <w:r w:rsidR="00CE39A8" w:rsidRPr="00014471">
        <w:fldChar w:fldCharType="separate"/>
      </w:r>
      <w:r w:rsidR="00CE39A8" w:rsidRPr="00014471">
        <w:rPr>
          <w:noProof/>
        </w:rPr>
        <w:t>(Greer, 2008)</w:t>
      </w:r>
      <w:r w:rsidR="00CE39A8" w:rsidRPr="00014471">
        <w:fldChar w:fldCharType="end"/>
      </w:r>
      <w:r w:rsidR="009E02EC" w:rsidRPr="00014471">
        <w:rPr>
          <w:lang w:val="en"/>
        </w:rPr>
        <w:t>.</w:t>
      </w:r>
      <w:r w:rsidR="007537AD" w:rsidRPr="00014471">
        <w:rPr>
          <w:lang w:val="en"/>
        </w:rPr>
        <w:t xml:space="preserve"> </w:t>
      </w:r>
    </w:p>
    <w:p w14:paraId="372C4A6A" w14:textId="5894FB40" w:rsidR="004336E0" w:rsidRPr="00014471" w:rsidRDefault="002522A8" w:rsidP="00364133">
      <w:pPr>
        <w:spacing w:before="0" w:after="0" w:line="480" w:lineRule="auto"/>
        <w:ind w:firstLine="709"/>
        <w:rPr>
          <w:lang w:val="en"/>
        </w:rPr>
      </w:pPr>
      <w:r w:rsidRPr="00014471">
        <w:rPr>
          <w:lang w:val="en"/>
        </w:rPr>
        <w:t>It is not clear</w:t>
      </w:r>
      <w:r w:rsidR="00522161" w:rsidRPr="00014471">
        <w:rPr>
          <w:lang w:val="en"/>
        </w:rPr>
        <w:t xml:space="preserve"> </w:t>
      </w:r>
      <w:r w:rsidR="00E70613" w:rsidRPr="00014471">
        <w:rPr>
          <w:lang w:val="en"/>
        </w:rPr>
        <w:t>whether th</w:t>
      </w:r>
      <w:r w:rsidR="00901B40" w:rsidRPr="00014471">
        <w:rPr>
          <w:lang w:val="en"/>
        </w:rPr>
        <w:t xml:space="preserve">e </w:t>
      </w:r>
      <w:r w:rsidR="00364133" w:rsidRPr="00014471">
        <w:rPr>
          <w:lang w:val="en"/>
        </w:rPr>
        <w:t>negative association</w:t>
      </w:r>
      <w:r w:rsidR="00D07377" w:rsidRPr="00014471">
        <w:rPr>
          <w:lang w:val="en"/>
        </w:rPr>
        <w:t xml:space="preserve"> </w:t>
      </w:r>
      <w:r w:rsidR="00C933F3" w:rsidRPr="00014471">
        <w:rPr>
          <w:lang w:val="en"/>
        </w:rPr>
        <w:t>between</w:t>
      </w:r>
      <w:r w:rsidR="00E20B34" w:rsidRPr="00014471">
        <w:rPr>
          <w:lang w:val="en"/>
        </w:rPr>
        <w:t xml:space="preserve"> IM</w:t>
      </w:r>
      <w:r w:rsidR="00D07377" w:rsidRPr="00014471">
        <w:rPr>
          <w:lang w:val="en"/>
        </w:rPr>
        <w:t xml:space="preserve"> </w:t>
      </w:r>
      <w:r w:rsidR="00E70613" w:rsidRPr="00014471">
        <w:rPr>
          <w:lang w:val="en"/>
        </w:rPr>
        <w:t xml:space="preserve">ODR and </w:t>
      </w:r>
      <w:r w:rsidR="00D07377" w:rsidRPr="00014471">
        <w:rPr>
          <w:lang w:val="en"/>
        </w:rPr>
        <w:t>heifer</w:t>
      </w:r>
      <w:r w:rsidR="00481043" w:rsidRPr="00014471">
        <w:rPr>
          <w:lang w:val="en"/>
        </w:rPr>
        <w:t>s’</w:t>
      </w:r>
      <w:r w:rsidR="00D07377" w:rsidRPr="00014471">
        <w:rPr>
          <w:lang w:val="en"/>
        </w:rPr>
        <w:t xml:space="preserve"> </w:t>
      </w:r>
      <w:r w:rsidR="00E70613" w:rsidRPr="00014471">
        <w:rPr>
          <w:lang w:val="en"/>
        </w:rPr>
        <w:t xml:space="preserve">milk yield </w:t>
      </w:r>
      <w:r w:rsidR="00C933F3" w:rsidRPr="00014471">
        <w:rPr>
          <w:lang w:val="en"/>
        </w:rPr>
        <w:t>wa</w:t>
      </w:r>
      <w:r w:rsidR="003E707C" w:rsidRPr="00014471">
        <w:rPr>
          <w:lang w:val="en"/>
        </w:rPr>
        <w:t>s due to</w:t>
      </w:r>
      <w:r w:rsidR="00D07377" w:rsidRPr="00014471">
        <w:rPr>
          <w:lang w:val="en"/>
        </w:rPr>
        <w:t xml:space="preserve"> a</w:t>
      </w:r>
      <w:r w:rsidR="00E70613" w:rsidRPr="00014471">
        <w:rPr>
          <w:lang w:val="en"/>
        </w:rPr>
        <w:t xml:space="preserve"> negative effect of </w:t>
      </w:r>
      <w:r w:rsidR="00481043" w:rsidRPr="00014471">
        <w:rPr>
          <w:lang w:val="en"/>
        </w:rPr>
        <w:t xml:space="preserve">GIN infections </w:t>
      </w:r>
      <w:r w:rsidR="00E70613" w:rsidRPr="00014471">
        <w:rPr>
          <w:lang w:val="en"/>
        </w:rPr>
        <w:t xml:space="preserve">on </w:t>
      </w:r>
      <w:r w:rsidR="00CE39A8" w:rsidRPr="00014471">
        <w:rPr>
          <w:lang w:val="en"/>
        </w:rPr>
        <w:t xml:space="preserve">milk production </w:t>
      </w:r>
      <w:r w:rsidR="00A8027A" w:rsidRPr="00014471">
        <w:rPr>
          <w:lang w:val="en"/>
        </w:rPr>
        <w:t>or</w:t>
      </w:r>
      <w:r w:rsidR="00D07377" w:rsidRPr="00014471">
        <w:rPr>
          <w:lang w:val="en"/>
        </w:rPr>
        <w:t xml:space="preserve"> a dilution effect, </w:t>
      </w:r>
      <w:r w:rsidR="00E70613" w:rsidRPr="00014471">
        <w:rPr>
          <w:lang w:val="en"/>
        </w:rPr>
        <w:t>as</w:t>
      </w:r>
      <w:r w:rsidR="00D07377" w:rsidRPr="00014471">
        <w:rPr>
          <w:lang w:val="en"/>
        </w:rPr>
        <w:t xml:space="preserve"> the one </w:t>
      </w:r>
      <w:r w:rsidR="00BB4359" w:rsidRPr="00014471">
        <w:rPr>
          <w:lang w:val="en"/>
        </w:rPr>
        <w:t xml:space="preserve">we </w:t>
      </w:r>
      <w:r w:rsidR="00D07377" w:rsidRPr="00014471">
        <w:rPr>
          <w:lang w:val="en"/>
        </w:rPr>
        <w:t>observed for fat</w:t>
      </w:r>
      <w:r w:rsidR="00E70613" w:rsidRPr="00014471">
        <w:rPr>
          <w:lang w:val="en"/>
        </w:rPr>
        <w:t xml:space="preserve"> and protein yields</w:t>
      </w:r>
      <w:r w:rsidR="00E70613" w:rsidRPr="00014471">
        <w:t xml:space="preserve"> </w:t>
      </w:r>
      <w:r w:rsidR="00CD76B5" w:rsidRPr="00014471">
        <w:fldChar w:fldCharType="begin">
          <w:fldData xml:space="preserve">PEVuZE5vdGU+PENpdGU+PEF1dGhvcj5TYW5jaGV6PC9BdXRob3I+PFllYXI+MjAwNDwvWWVhcj48
UmVjTnVtPjM8L1JlY051bT48RGlzcGxheVRleHQ+KEtsb29zdGVybWFuIGV0IGFsLiwgMTk5Mzsg
U2FuY2hleiBldCBhbC4sIDIwMDRiKTwvRGlzcGxheVRleHQ+PHJlY29yZD48cmVjLW51bWJlcj4z
PC9yZWMtbnVtYmVyPjxmb3JlaWduLWtleXM+PGtleSBhcHA9IkVOIiBkYi1pZD0iZnB3OXBydnc5
OWQ5ZXJlOTJ0bXgwZXNvMGVmejB4ZTJ4cHR0IiB0aW1lc3RhbXA9IjE0NjIyNTgzMzMiPjM8L2tl
eT48L2ZvcmVpZ24ta2V5cz48cmVmLXR5cGUgbmFtZT0iSm91cm5hbCBBcnRpY2xlIj4xNzwvcmVm
LXR5cGU+PGNvbnRyaWJ1dG9ycz48YXV0aG9ycz48YXV0aG9yPlNhbmNoZXosIEouPC9hdXRob3I+
PGF1dGhvcj5NYXJraGFtLCBGLjwvYXV0aG9yPjxhdXRob3I+RG9ob28sIEkuPC9hdXRob3I+PGF1
dGhvcj5TaGVwcGFyZCwgSi48L2F1dGhvcj48YXV0aG9yPktlZWZlLCBHLjwvYXV0aG9yPjxhdXRo
b3I+TGVzbGllLCBLLjwvYXV0aG9yPjwvYXV0aG9ycz48L2NvbnRyaWJ1dG9ycz48YXV0aC1hZGRy
ZXNzPkRlcGFydG1lbnQgb2YgSGVhbHRoIE1hbmFnZW1lbnQsIEF0bGFudGljIFZldGVyaW5hcnkg
Q29sbGVnZSwgVW5pdmVyc2l0eSBvZiBQcmluY2UgRWR3YXJkIElzbGFuZCwgQ2hhcmxvdHRldG93
biwgUEVJLCBDYW5hZGEuIGpzYW5jaGV6QHVwZWkuY2E8L2F1dGgtYWRkcmVzcz48dGl0bGVzPjx0
aXRsZT5NaWxrIGFudGlib2RpZXMgYWdhaW5zdCBPc3RlcnRhZ2lhIG9zdGVydGFnaTogcmVsYXRp
b25zaGlwcyB3aXRoIG1pbGsgSWdHIGFuZCBwcm9kdWN0aW9uIHBhcmFtZXRlcnMgaW4gbGFjdGF0
aW5nIGRhaXJ5IGNhdHRsZTwvdGl0bGU+PHNlY29uZGFyeS10aXRsZT5WZXQgUGFyYXNpdG9sPC9z
ZWNvbmRhcnktdGl0bGU+PGFsdC10aXRsZT5WZXRlcmluYXJ5IHBhcmFzaXRvbG9neTwvYWx0LXRp
dGxlPjwvdGl0bGVzPjxwZXJpb2RpY2FsPjxmdWxsLXRpdGxlPlZldCBQYXJhc2l0b2w8L2Z1bGwt
dGl0bGU+PGFiYnItMT5WZXRlcmluYXJ5IHBhcmFzaXRvbG9neTwvYWJici0xPjwvcGVyaW9kaWNh
bD48YWx0LXBlcmlvZGljYWw+PGZ1bGwtdGl0bGU+VmV0IFBhcmFzaXRvbDwvZnVsbC10aXRsZT48
YWJici0xPlZldGVyaW5hcnkgcGFyYXNpdG9sb2d5PC9hYmJyLTE+PC9hbHQtcGVyaW9kaWNhbD48
cGFnZXM+MzE5LTMwPC9wYWdlcz48dm9sdW1lPjEyMDwvdm9sdW1lPjxudW1iZXI+NDwvbnVtYmVy
PjxrZXl3b3Jkcz48a2V5d29yZD5BbmltYWxzPC9rZXl3b3JkPjxrZXl3b3JkPkFudGlib2RpZXMs
IEhlbG1pbnRoLyppbW11bm9sb2d5PC9rZXl3b3JkPjxrZXl3b3JkPkNhdHRsZTwva2V5d29yZD48
a2V5d29yZD5DYXR0bGUgRGlzZWFzZXMvaW1tdW5vbG9neS8qcGFyYXNpdG9sb2d5PC9rZXl3b3Jk
PjxrZXl3b3JkPkVuenltZS1MaW5rZWQgSW1tdW5vc29yYmVudCBBc3NheS92ZXRlcmluYXJ5PC9r
ZXl3b3JkPjxrZXl3b3JkPkZlbWFsZTwva2V5d29yZD48a2V5d29yZD5JbW11bm9nbG9idWxpbiBH
L2ltbXVub2xvZ3k8L2tleXdvcmQ+PGtleXdvcmQ+TGFjdGF0aW9uL2ltbXVub2xvZ3k8L2tleXdv
cmQ+PGtleXdvcmQ+TWlsay8qaW1tdW5vbG9neS9zZWNyZXRpb248L2tleXdvcmQ+PGtleXdvcmQ+
TXVsdGl2YXJpYXRlIEFuYWx5c2lzPC9rZXl3b3JkPjxrZXl3b3JkPk9zdGVydGFnaWEvKmltbXVu
b2xvZ3k8L2tleXdvcmQ+PGtleXdvcmQ+T3N0ZXJ0YWdpYXNpcy9pbW11bm9sb2d5L3BhcmFzaXRv
bG9neS8qdmV0ZXJpbmFyeTwva2V5d29yZD48a2V5d29yZD5TdGF0aXN0aWNzLCBOb25wYXJhbWV0
cmljPC9rZXl3b3JkPjwva2V5d29yZHM+PGRhdGVzPjx5ZWFyPjIwMDQ8L3llYXI+PHB1Yi1kYXRl
cz48ZGF0ZT5BcHIgMTU8L2RhdGU+PC9wdWItZGF0ZXM+PC9kYXRlcz48aXNibj4wMzA0LTQwMTcg
KFByaW50KSYjeEQ7MDMwNC00MDE3IChMaW5raW5nKTwvaXNibj48YWNjZXNzaW9uLW51bT4xNTA2
Mzk0MjwvYWNjZXNzaW9uLW51bT48dXJscz48cmVsYXRlZC11cmxzPjx1cmw+aHR0cDovL3d3dy5u
Y2JpLm5sbS5uaWguZ292L3B1Ym1lZC8xNTA2Mzk0MjwvdXJsPjwvcmVsYXRlZC11cmxzPjwvdXJs
cz48ZWxlY3Ryb25pYy1yZXNvdXJjZS1udW0+MTAuMTAxNi9qLnZldHBhci4yMDA0LjAxLjAxMDwv
ZWxlY3Ryb25pYy1yZXNvdXJjZS1udW0+PC9yZWNvcmQ+PC9DaXRlPjxDaXRlPjxBdXRob3I+S2xv
b3N0ZXJtYW48L0F1dGhvcj48WWVhcj4xOTkzPC9ZZWFyPjxSZWNOdW0+NjwvUmVjTnVtPjxyZWNv
cmQ+PHJlYy1udW1iZXI+NjwvcmVjLW51bWJlcj48Zm9yZWlnbi1rZXlzPjxrZXkgYXBwPSJFTiIg
ZGItaWQ9ImZwdzlwcnZ3OTlkOWVyZTkydG14MGVzbzBlZnoweGUyeHB0dCIgdGltZXN0YW1wPSIx
NDYyMjYyOTk1Ij42PC9rZXk+PC9mb3JlaWduLWtleXM+PHJlZi10eXBlIG5hbWU9IkpvdXJuYWwg
QXJ0aWNsZSI+MTc8L3JlZi10eXBlPjxjb250cmlidXRvcnM+PGF1dGhvcnM+PGF1dGhvcj5LbG9v
c3Rlcm1hbiwgQS48L2F1dGhvcj48YXV0aG9yPlZlcmhvZWZmLCBKLjwvYXV0aG9yPjxhdXRob3I+
UGxvZWdlciwgSC4gVy48L2F1dGhvcj48YXV0aG9yPkxhbSwgVC4gSi48L2F1dGhvcj48L2F1dGhv
cnM+PC9jb250cmlidXRvcnM+PGF1dGgtYWRkcmVzcz5EZXBhcnRtZW50IG9mIEFuaW1hbCBIdXNi
YW5kcnksIEFncmljdWx0dXJhbCBVbml2ZXJzaXR5LCBXYWdlbmluZ2VuLCBOZXRoZXJsYW5kcy48
L2F1dGgtYWRkcmVzcz48dGl0bGVzPjx0aXRsZT5BbnRpYm9kaWVzIGFnYWluc3QgbmVtYXRvZGVz
IGluIHNlcnVtLCBtaWxrIGFuZCBidWxrIG1pbGsgc2FtcGxlcyBhcyBwb3NzaWJsZSBlc3RpbWF0
b3JzIG9mIGluZmVjdGlvbiBpbiBkYWlyeSBjb3dzPC90aXRsZT48c2Vjb25kYXJ5LXRpdGxlPlZl
dCBQYXJhc2l0b2w8L3NlY29uZGFyeS10aXRsZT48YWx0LXRpdGxlPlZldGVyaW5hcnkgcGFyYXNp
dG9sb2d5PC9hbHQtdGl0bGU+PC90aXRsZXM+PHBlcmlvZGljYWw+PGZ1bGwtdGl0bGU+VmV0IFBh
cmFzaXRvbDwvZnVsbC10aXRsZT48YWJici0xPlZldGVyaW5hcnkgcGFyYXNpdG9sb2d5PC9hYmJy
LTE+PC9wZXJpb2RpY2FsPjxhbHQtcGVyaW9kaWNhbD48ZnVsbC10aXRsZT5WZXQgUGFyYXNpdG9s
PC9mdWxsLXRpdGxlPjxhYmJyLTE+VmV0ZXJpbmFyeSBwYXJhc2l0b2xvZ3k8L2FiYnItMT48L2Fs
dC1wZXJpb2RpY2FsPjxwYWdlcz4yNjctNzg8L3BhZ2VzPjx2b2x1bWU+NDc8L3ZvbHVtZT48bnVt
YmVyPjMtNDwvbnVtYmVyPjxrZXl3b3Jkcz48a2V5d29yZD5BZ2UgRmFjdG9yczwva2V5d29yZD48
a2V5d29yZD5BbmltYWxzPC9rZXl3b3JkPjxrZXl3b3JkPkFudGlib2RpZXMsIEhlbG1pbnRoLyph
bmFseXNpcy9ibG9vZDwva2V5d29yZD48a2V5d29yZD5DYXR0bGU8L2tleXdvcmQ+PGtleXdvcmQ+
Q2F0dGxlIERpc2Vhc2VzLypkaWFnbm9zaXMvaW1tdW5vbG9neTwva2V5d29yZD48a2V5d29yZD5E
aWN0eW9jYXVsdXMvaW1tdW5vbG9neTwva2V5d29yZD48a2V5d29yZD5GYXRzL2FuYWx5c2lzPC9r
ZXl3b3JkPjxrZXl3b3JkPkZlbWFsZTwva2V5d29yZD48a2V5d29yZD5MYWN0YXRpb248L2tleXdv
cmQ+PGtleXdvcmQ+TWlsay9jaGVtaXN0cnkvKmltbXVub2xvZ3kvc2VjcmV0aW9uPC9rZXl3b3Jk
PjxrZXl3b3JkPk1pbGsgUHJvdGVpbnMvYW5hbHlzaXM8L2tleXdvcmQ+PGtleXdvcmQ+T3N0ZXJ0
YWdpYS9pbW11bm9sb2d5PC9rZXl3b3JkPjxrZXl3b3JkPlBpbG90IFByb2plY3RzPC9rZXl3b3Jk
PjxrZXl3b3JkPlJlZ3Jlc3Npb24gQW5hbHlzaXM8L2tleXdvcmQ+PGtleXdvcmQ+VHJpY2hvc3Ry
b25neWxvaWRlYS9pbW11bm9sb2d5PC9rZXl3b3JkPjxrZXl3b3JkPlRyaWNob3N0cm9uZ3lsb2lk
aWFzaXMvZGlhZ25vc2lzL2ltbXVub2xvZ3kvKnZldGVyaW5hcnk8L2tleXdvcmQ+PC9rZXl3b3Jk
cz48ZGF0ZXM+PHllYXI+MTk5MzwveWVhcj48cHViLWRhdGVzPjxkYXRlPk1heTwvZGF0ZT48L3B1
Yi1kYXRlcz48L2RhdGVzPjxpc2JuPjAzMDQtNDAxNyAoUHJpbnQpJiN4RDswMzA0LTQwMTcgKExp
bmtpbmcpPC9pc2JuPjxhY2Nlc3Npb24tbnVtPjgzMzMxMzI8L2FjY2Vzc2lvbi1udW0+PHVybHM+
PHJlbGF0ZWQtdXJscz48dXJsPmh0dHA6Ly93d3cubmNiaS5ubG0ubmloLmdvdi9wdWJtZWQvODMz
MzEzMjwvdXJsPjwvcmVsYXRlZC11cmxzPjwvdXJscz48L3JlY29yZD48L0NpdGU+PC9FbmROb3Rl
PgB=
</w:fldData>
        </w:fldChar>
      </w:r>
      <w:r w:rsidR="00CD76B5" w:rsidRPr="00014471">
        <w:instrText xml:space="preserve"> ADDIN EN.CITE </w:instrText>
      </w:r>
      <w:r w:rsidR="00CD76B5" w:rsidRPr="00014471">
        <w:fldChar w:fldCharType="begin">
          <w:fldData xml:space="preserve">PEVuZE5vdGU+PENpdGU+PEF1dGhvcj5TYW5jaGV6PC9BdXRob3I+PFllYXI+MjAwNDwvWWVhcj48
UmVjTnVtPjM8L1JlY051bT48RGlzcGxheVRleHQ+KEtsb29zdGVybWFuIGV0IGFsLiwgMTk5Mzsg
U2FuY2hleiBldCBhbC4sIDIwMDRiKTwvRGlzcGxheVRleHQ+PHJlY29yZD48cmVjLW51bWJlcj4z
PC9yZWMtbnVtYmVyPjxmb3JlaWduLWtleXM+PGtleSBhcHA9IkVOIiBkYi1pZD0iZnB3OXBydnc5
OWQ5ZXJlOTJ0bXgwZXNvMGVmejB4ZTJ4cHR0IiB0aW1lc3RhbXA9IjE0NjIyNTgzMzMiPjM8L2tl
eT48L2ZvcmVpZ24ta2V5cz48cmVmLXR5cGUgbmFtZT0iSm91cm5hbCBBcnRpY2xlIj4xNzwvcmVm
LXR5cGU+PGNvbnRyaWJ1dG9ycz48YXV0aG9ycz48YXV0aG9yPlNhbmNoZXosIEouPC9hdXRob3I+
PGF1dGhvcj5NYXJraGFtLCBGLjwvYXV0aG9yPjxhdXRob3I+RG9ob28sIEkuPC9hdXRob3I+PGF1
dGhvcj5TaGVwcGFyZCwgSi48L2F1dGhvcj48YXV0aG9yPktlZWZlLCBHLjwvYXV0aG9yPjxhdXRo
b3I+TGVzbGllLCBLLjwvYXV0aG9yPjwvYXV0aG9ycz48L2NvbnRyaWJ1dG9ycz48YXV0aC1hZGRy
ZXNzPkRlcGFydG1lbnQgb2YgSGVhbHRoIE1hbmFnZW1lbnQsIEF0bGFudGljIFZldGVyaW5hcnkg
Q29sbGVnZSwgVW5pdmVyc2l0eSBvZiBQcmluY2UgRWR3YXJkIElzbGFuZCwgQ2hhcmxvdHRldG93
biwgUEVJLCBDYW5hZGEuIGpzYW5jaGV6QHVwZWkuY2E8L2F1dGgtYWRkcmVzcz48dGl0bGVzPjx0
aXRsZT5NaWxrIGFudGlib2RpZXMgYWdhaW5zdCBPc3RlcnRhZ2lhIG9zdGVydGFnaTogcmVsYXRp
b25zaGlwcyB3aXRoIG1pbGsgSWdHIGFuZCBwcm9kdWN0aW9uIHBhcmFtZXRlcnMgaW4gbGFjdGF0
aW5nIGRhaXJ5IGNhdHRsZTwvdGl0bGU+PHNlY29uZGFyeS10aXRsZT5WZXQgUGFyYXNpdG9sPC9z
ZWNvbmRhcnktdGl0bGU+PGFsdC10aXRsZT5WZXRlcmluYXJ5IHBhcmFzaXRvbG9neTwvYWx0LXRp
dGxlPjwvdGl0bGVzPjxwZXJpb2RpY2FsPjxmdWxsLXRpdGxlPlZldCBQYXJhc2l0b2w8L2Z1bGwt
dGl0bGU+PGFiYnItMT5WZXRlcmluYXJ5IHBhcmFzaXRvbG9neTwvYWJici0xPjwvcGVyaW9kaWNh
bD48YWx0LXBlcmlvZGljYWw+PGZ1bGwtdGl0bGU+VmV0IFBhcmFzaXRvbDwvZnVsbC10aXRsZT48
YWJici0xPlZldGVyaW5hcnkgcGFyYXNpdG9sb2d5PC9hYmJyLTE+PC9hbHQtcGVyaW9kaWNhbD48
cGFnZXM+MzE5LTMwPC9wYWdlcz48dm9sdW1lPjEyMDwvdm9sdW1lPjxudW1iZXI+NDwvbnVtYmVy
PjxrZXl3b3Jkcz48a2V5d29yZD5BbmltYWxzPC9rZXl3b3JkPjxrZXl3b3JkPkFudGlib2RpZXMs
IEhlbG1pbnRoLyppbW11bm9sb2d5PC9rZXl3b3JkPjxrZXl3b3JkPkNhdHRsZTwva2V5d29yZD48
a2V5d29yZD5DYXR0bGUgRGlzZWFzZXMvaW1tdW5vbG9neS8qcGFyYXNpdG9sb2d5PC9rZXl3b3Jk
PjxrZXl3b3JkPkVuenltZS1MaW5rZWQgSW1tdW5vc29yYmVudCBBc3NheS92ZXRlcmluYXJ5PC9r
ZXl3b3JkPjxrZXl3b3JkPkZlbWFsZTwva2V5d29yZD48a2V5d29yZD5JbW11bm9nbG9idWxpbiBH
L2ltbXVub2xvZ3k8L2tleXdvcmQ+PGtleXdvcmQ+TGFjdGF0aW9uL2ltbXVub2xvZ3k8L2tleXdv
cmQ+PGtleXdvcmQ+TWlsay8qaW1tdW5vbG9neS9zZWNyZXRpb248L2tleXdvcmQ+PGtleXdvcmQ+
TXVsdGl2YXJpYXRlIEFuYWx5c2lzPC9rZXl3b3JkPjxrZXl3b3JkPk9zdGVydGFnaWEvKmltbXVu
b2xvZ3k8L2tleXdvcmQ+PGtleXdvcmQ+T3N0ZXJ0YWdpYXNpcy9pbW11bm9sb2d5L3BhcmFzaXRv
bG9neS8qdmV0ZXJpbmFyeTwva2V5d29yZD48a2V5d29yZD5TdGF0aXN0aWNzLCBOb25wYXJhbWV0
cmljPC9rZXl3b3JkPjwva2V5d29yZHM+PGRhdGVzPjx5ZWFyPjIwMDQ8L3llYXI+PHB1Yi1kYXRl
cz48ZGF0ZT5BcHIgMTU8L2RhdGU+PC9wdWItZGF0ZXM+PC9kYXRlcz48aXNibj4wMzA0LTQwMTcg
KFByaW50KSYjeEQ7MDMwNC00MDE3IChMaW5raW5nKTwvaXNibj48YWNjZXNzaW9uLW51bT4xNTA2
Mzk0MjwvYWNjZXNzaW9uLW51bT48dXJscz48cmVsYXRlZC11cmxzPjx1cmw+aHR0cDovL3d3dy5u
Y2JpLm5sbS5uaWguZ292L3B1Ym1lZC8xNTA2Mzk0MjwvdXJsPjwvcmVsYXRlZC11cmxzPjwvdXJs
cz48ZWxlY3Ryb25pYy1yZXNvdXJjZS1udW0+MTAuMTAxNi9qLnZldHBhci4yMDA0LjAxLjAxMDwv
ZWxlY3Ryb25pYy1yZXNvdXJjZS1udW0+PC9yZWNvcmQ+PC9DaXRlPjxDaXRlPjxBdXRob3I+S2xv
b3N0ZXJtYW48L0F1dGhvcj48WWVhcj4xOTkzPC9ZZWFyPjxSZWNOdW0+NjwvUmVjTnVtPjxyZWNv
cmQ+PHJlYy1udW1iZXI+NjwvcmVjLW51bWJlcj48Zm9yZWlnbi1rZXlzPjxrZXkgYXBwPSJFTiIg
ZGItaWQ9ImZwdzlwcnZ3OTlkOWVyZTkydG14MGVzbzBlZnoweGUyeHB0dCIgdGltZXN0YW1wPSIx
NDYyMjYyOTk1Ij42PC9rZXk+PC9mb3JlaWduLWtleXM+PHJlZi10eXBlIG5hbWU9IkpvdXJuYWwg
QXJ0aWNsZSI+MTc8L3JlZi10eXBlPjxjb250cmlidXRvcnM+PGF1dGhvcnM+PGF1dGhvcj5LbG9v
c3Rlcm1hbiwgQS48L2F1dGhvcj48YXV0aG9yPlZlcmhvZWZmLCBKLjwvYXV0aG9yPjxhdXRob3I+
UGxvZWdlciwgSC4gVy48L2F1dGhvcj48YXV0aG9yPkxhbSwgVC4gSi48L2F1dGhvcj48L2F1dGhv
cnM+PC9jb250cmlidXRvcnM+PGF1dGgtYWRkcmVzcz5EZXBhcnRtZW50IG9mIEFuaW1hbCBIdXNi
YW5kcnksIEFncmljdWx0dXJhbCBVbml2ZXJzaXR5LCBXYWdlbmluZ2VuLCBOZXRoZXJsYW5kcy48
L2F1dGgtYWRkcmVzcz48dGl0bGVzPjx0aXRsZT5BbnRpYm9kaWVzIGFnYWluc3QgbmVtYXRvZGVz
IGluIHNlcnVtLCBtaWxrIGFuZCBidWxrIG1pbGsgc2FtcGxlcyBhcyBwb3NzaWJsZSBlc3RpbWF0
b3JzIG9mIGluZmVjdGlvbiBpbiBkYWlyeSBjb3dzPC90aXRsZT48c2Vjb25kYXJ5LXRpdGxlPlZl
dCBQYXJhc2l0b2w8L3NlY29uZGFyeS10aXRsZT48YWx0LXRpdGxlPlZldGVyaW5hcnkgcGFyYXNp
dG9sb2d5PC9hbHQtdGl0bGU+PC90aXRsZXM+PHBlcmlvZGljYWw+PGZ1bGwtdGl0bGU+VmV0IFBh
cmFzaXRvbDwvZnVsbC10aXRsZT48YWJici0xPlZldGVyaW5hcnkgcGFyYXNpdG9sb2d5PC9hYmJy
LTE+PC9wZXJpb2RpY2FsPjxhbHQtcGVyaW9kaWNhbD48ZnVsbC10aXRsZT5WZXQgUGFyYXNpdG9s
PC9mdWxsLXRpdGxlPjxhYmJyLTE+VmV0ZXJpbmFyeSBwYXJhc2l0b2xvZ3k8L2FiYnItMT48L2Fs
dC1wZXJpb2RpY2FsPjxwYWdlcz4yNjctNzg8L3BhZ2VzPjx2b2x1bWU+NDc8L3ZvbHVtZT48bnVt
YmVyPjMtNDwvbnVtYmVyPjxrZXl3b3Jkcz48a2V5d29yZD5BZ2UgRmFjdG9yczwva2V5d29yZD48
a2V5d29yZD5BbmltYWxzPC9rZXl3b3JkPjxrZXl3b3JkPkFudGlib2RpZXMsIEhlbG1pbnRoLyph
bmFseXNpcy9ibG9vZDwva2V5d29yZD48a2V5d29yZD5DYXR0bGU8L2tleXdvcmQ+PGtleXdvcmQ+
Q2F0dGxlIERpc2Vhc2VzLypkaWFnbm9zaXMvaW1tdW5vbG9neTwva2V5d29yZD48a2V5d29yZD5E
aWN0eW9jYXVsdXMvaW1tdW5vbG9neTwva2V5d29yZD48a2V5d29yZD5GYXRzL2FuYWx5c2lzPC9r
ZXl3b3JkPjxrZXl3b3JkPkZlbWFsZTwva2V5d29yZD48a2V5d29yZD5MYWN0YXRpb248L2tleXdv
cmQ+PGtleXdvcmQ+TWlsay9jaGVtaXN0cnkvKmltbXVub2xvZ3kvc2VjcmV0aW9uPC9rZXl3b3Jk
PjxrZXl3b3JkPk1pbGsgUHJvdGVpbnMvYW5hbHlzaXM8L2tleXdvcmQ+PGtleXdvcmQ+T3N0ZXJ0
YWdpYS9pbW11bm9sb2d5PC9rZXl3b3JkPjxrZXl3b3JkPlBpbG90IFByb2plY3RzPC9rZXl3b3Jk
PjxrZXl3b3JkPlJlZ3Jlc3Npb24gQW5hbHlzaXM8L2tleXdvcmQ+PGtleXdvcmQ+VHJpY2hvc3Ry
b25neWxvaWRlYS9pbW11bm9sb2d5PC9rZXl3b3JkPjxrZXl3b3JkPlRyaWNob3N0cm9uZ3lsb2lk
aWFzaXMvZGlhZ25vc2lzL2ltbXVub2xvZ3kvKnZldGVyaW5hcnk8L2tleXdvcmQ+PC9rZXl3b3Jk
cz48ZGF0ZXM+PHllYXI+MTk5MzwveWVhcj48cHViLWRhdGVzPjxkYXRlPk1heTwvZGF0ZT48L3B1
Yi1kYXRlcz48L2RhdGVzPjxpc2JuPjAzMDQtNDAxNyAoUHJpbnQpJiN4RDswMzA0LTQwMTcgKExp
bmtpbmcpPC9pc2JuPjxhY2Nlc3Npb24tbnVtPjgzMzMxMzI8L2FjY2Vzc2lvbi1udW0+PHVybHM+
PHJlbGF0ZWQtdXJscz48dXJsPmh0dHA6Ly93d3cubmNiaS5ubG0ubmloLmdvdi9wdWJtZWQvODMz
MzEzMjwvdXJsPjwvcmVsYXRlZC11cmxzPjwvdXJscz48L3JlY29yZD48L0NpdGU+PC9FbmROb3Rl
PgB=
</w:fldData>
        </w:fldChar>
      </w:r>
      <w:r w:rsidR="00CD76B5" w:rsidRPr="00014471">
        <w:instrText xml:space="preserve"> ADDIN EN.CITE.DATA </w:instrText>
      </w:r>
      <w:r w:rsidR="00CD76B5" w:rsidRPr="00014471">
        <w:fldChar w:fldCharType="end"/>
      </w:r>
      <w:r w:rsidR="00CD76B5" w:rsidRPr="00014471">
        <w:fldChar w:fldCharType="separate"/>
      </w:r>
      <w:r w:rsidR="00CD76B5" w:rsidRPr="00014471">
        <w:rPr>
          <w:noProof/>
        </w:rPr>
        <w:t>(Kloosterman et al., 1993; Sanchez et al., 2004b)</w:t>
      </w:r>
      <w:r w:rsidR="00CD76B5" w:rsidRPr="00014471">
        <w:fldChar w:fldCharType="end"/>
      </w:r>
      <w:r w:rsidR="0089591F" w:rsidRPr="00014471">
        <w:t xml:space="preserve">. </w:t>
      </w:r>
      <w:r w:rsidR="00352600" w:rsidRPr="00014471">
        <w:t>Moreover</w:t>
      </w:r>
      <w:r w:rsidR="00364133" w:rsidRPr="00014471">
        <w:t>, o</w:t>
      </w:r>
      <w:r w:rsidR="00B60EC9" w:rsidRPr="00014471">
        <w:t xml:space="preserve">ne </w:t>
      </w:r>
      <w:r w:rsidR="00DF1470" w:rsidRPr="00014471">
        <w:t xml:space="preserve">of the main </w:t>
      </w:r>
      <w:r w:rsidR="00331F24" w:rsidRPr="00014471">
        <w:t>objective</w:t>
      </w:r>
      <w:r w:rsidR="00DF1470" w:rsidRPr="00014471">
        <w:t>s</w:t>
      </w:r>
      <w:r w:rsidR="00331F24" w:rsidRPr="00014471">
        <w:t xml:space="preserve"> of the current study was </w:t>
      </w:r>
      <w:r w:rsidR="003B5A5E" w:rsidRPr="00014471">
        <w:t>t</w:t>
      </w:r>
      <w:r w:rsidR="00331F24" w:rsidRPr="00014471">
        <w:t xml:space="preserve">o explore if </w:t>
      </w:r>
      <w:r w:rsidR="00481043" w:rsidRPr="00014471">
        <w:t>GIN</w:t>
      </w:r>
      <w:r w:rsidR="00CD65F8" w:rsidRPr="00014471">
        <w:t xml:space="preserve"> effects on</w:t>
      </w:r>
      <w:r w:rsidR="00F3214E" w:rsidRPr="00014471">
        <w:t xml:space="preserve"> heifers’</w:t>
      </w:r>
      <w:r w:rsidR="00CD65F8" w:rsidRPr="00014471">
        <w:t xml:space="preserve"> milk yield persisted over time</w:t>
      </w:r>
      <w:r w:rsidR="00123A52" w:rsidRPr="00014471">
        <w:t>, i.e. at least until day 305 of</w:t>
      </w:r>
      <w:r w:rsidR="00364133" w:rsidRPr="00014471">
        <w:t xml:space="preserve"> heifer</w:t>
      </w:r>
      <w:r w:rsidR="00123A52" w:rsidRPr="00014471">
        <w:t xml:space="preserve"> lactation</w:t>
      </w:r>
      <w:r w:rsidR="00331F24" w:rsidRPr="00014471">
        <w:t xml:space="preserve">. </w:t>
      </w:r>
      <w:r w:rsidR="00D74CB6" w:rsidRPr="00014471">
        <w:t xml:space="preserve">Our results suggest that it </w:t>
      </w:r>
      <w:r w:rsidR="00702111" w:rsidRPr="00014471">
        <w:t>d</w:t>
      </w:r>
      <w:r w:rsidR="008E4728" w:rsidRPr="00014471">
        <w:t>id</w:t>
      </w:r>
      <w:r w:rsidR="00702111" w:rsidRPr="00014471">
        <w:t xml:space="preserve"> not</w:t>
      </w:r>
      <w:r w:rsidR="00D74CB6" w:rsidRPr="00014471">
        <w:t xml:space="preserve">. </w:t>
      </w:r>
      <w:r w:rsidR="00820AF1" w:rsidRPr="00014471">
        <w:t xml:space="preserve">However, </w:t>
      </w:r>
      <w:r w:rsidR="00D74CB6" w:rsidRPr="00014471">
        <w:t>it is worth noting that 31</w:t>
      </w:r>
      <w:r w:rsidR="008A7D57" w:rsidRPr="00014471">
        <w:t xml:space="preserve"> </w:t>
      </w:r>
      <w:r w:rsidR="00702111" w:rsidRPr="00014471">
        <w:t>% of the heifers (N=449) withdre</w:t>
      </w:r>
      <w:r w:rsidR="00D74CB6" w:rsidRPr="00014471">
        <w:t xml:space="preserve">w </w:t>
      </w:r>
      <w:r w:rsidR="00702111" w:rsidRPr="00014471">
        <w:t>from this</w:t>
      </w:r>
      <w:r w:rsidR="00D74CB6" w:rsidRPr="00014471">
        <w:t xml:space="preserve"> analysis.</w:t>
      </w:r>
      <w:r w:rsidR="00C547B9" w:rsidRPr="00014471">
        <w:t xml:space="preserve"> </w:t>
      </w:r>
      <w:r w:rsidR="00131C0C" w:rsidRPr="00014471">
        <w:t>I</w:t>
      </w:r>
      <w:r w:rsidR="00312A02" w:rsidRPr="00014471">
        <w:t xml:space="preserve">n addition, </w:t>
      </w:r>
      <w:r w:rsidR="00312A02" w:rsidRPr="00014471">
        <w:rPr>
          <w:lang w:val="en"/>
        </w:rPr>
        <w:t>considering</w:t>
      </w:r>
      <w:r w:rsidR="00820AF1" w:rsidRPr="00014471">
        <w:t xml:space="preserve"> that heifer</w:t>
      </w:r>
      <w:r w:rsidR="00481043" w:rsidRPr="00014471">
        <w:t>s’</w:t>
      </w:r>
      <w:r w:rsidR="00820AF1" w:rsidRPr="00014471">
        <w:t xml:space="preserve"> milk yield at day 305 was significantly associated with</w:t>
      </w:r>
      <w:r w:rsidR="0084786D" w:rsidRPr="00014471">
        <w:t xml:space="preserve"> BTM ODR, </w:t>
      </w:r>
      <w:r w:rsidR="00820AF1" w:rsidRPr="00014471">
        <w:t>i.e. a pool of milk samples from all lactating animals including heifers at day 305</w:t>
      </w:r>
      <w:r w:rsidR="00636857" w:rsidRPr="00014471">
        <w:t xml:space="preserve"> of the lactation period</w:t>
      </w:r>
      <w:r w:rsidR="00820AF1" w:rsidRPr="00014471">
        <w:t xml:space="preserve">, </w:t>
      </w:r>
      <w:bookmarkEnd w:id="8"/>
      <w:r w:rsidR="00C933F3" w:rsidRPr="00014471">
        <w:t>it is questionable whether</w:t>
      </w:r>
      <w:r w:rsidR="00131C0C" w:rsidRPr="00014471">
        <w:t xml:space="preserve"> </w:t>
      </w:r>
      <w:r w:rsidR="000B5312" w:rsidRPr="00014471">
        <w:t>the</w:t>
      </w:r>
      <w:r w:rsidR="0050099A" w:rsidRPr="00014471">
        <w:t xml:space="preserve"> </w:t>
      </w:r>
      <w:r w:rsidR="00437937" w:rsidRPr="00014471">
        <w:t>different points made</w:t>
      </w:r>
      <w:r w:rsidR="00C933F3" w:rsidRPr="00014471">
        <w:t xml:space="preserve"> </w:t>
      </w:r>
      <w:r w:rsidR="00B9590F" w:rsidRPr="00014471">
        <w:t>can be</w:t>
      </w:r>
      <w:r w:rsidR="00DF1470" w:rsidRPr="00014471">
        <w:t xml:space="preserve"> </w:t>
      </w:r>
      <w:r w:rsidR="00131C0C" w:rsidRPr="00014471">
        <w:t xml:space="preserve">related </w:t>
      </w:r>
      <w:r w:rsidR="00DF1470" w:rsidRPr="00014471">
        <w:t xml:space="preserve">to </w:t>
      </w:r>
      <w:r w:rsidR="00C933F3" w:rsidRPr="00014471">
        <w:t xml:space="preserve">the choice of our indicator </w:t>
      </w:r>
      <w:r w:rsidR="0001381B" w:rsidRPr="00014471">
        <w:t>(i.e. the serological marker)</w:t>
      </w:r>
      <w:r w:rsidR="00252AB0" w:rsidRPr="00014471">
        <w:t>.</w:t>
      </w:r>
      <w:r w:rsidR="0001381B" w:rsidRPr="00014471">
        <w:t xml:space="preserve"> </w:t>
      </w:r>
      <w:r w:rsidR="00252AB0" w:rsidRPr="00014471">
        <w:t>In any case, it is important to note that</w:t>
      </w:r>
      <w:r w:rsidR="005C1261" w:rsidRPr="00014471">
        <w:rPr>
          <w:lang w:val="en"/>
        </w:rPr>
        <w:t xml:space="preserve"> the</w:t>
      </w:r>
      <w:r w:rsidR="00252AB0" w:rsidRPr="00014471">
        <w:rPr>
          <w:lang w:val="en"/>
        </w:rPr>
        <w:t>re are a</w:t>
      </w:r>
      <w:r w:rsidR="005C1261" w:rsidRPr="00014471">
        <w:rPr>
          <w:lang w:val="en"/>
        </w:rPr>
        <w:t xml:space="preserve"> </w:t>
      </w:r>
      <w:r w:rsidR="00805E17" w:rsidRPr="00014471">
        <w:rPr>
          <w:lang w:val="en"/>
        </w:rPr>
        <w:t>limited number of accurate</w:t>
      </w:r>
      <w:r w:rsidR="006F5820" w:rsidRPr="00014471">
        <w:rPr>
          <w:lang w:val="en"/>
        </w:rPr>
        <w:t xml:space="preserve"> and </w:t>
      </w:r>
      <w:r w:rsidR="00753AB9" w:rsidRPr="00014471">
        <w:rPr>
          <w:lang w:val="en"/>
        </w:rPr>
        <w:t>feasible</w:t>
      </w:r>
      <w:r w:rsidR="00805E17" w:rsidRPr="00014471">
        <w:rPr>
          <w:lang w:val="en"/>
        </w:rPr>
        <w:t xml:space="preserve"> </w:t>
      </w:r>
      <w:r w:rsidR="005C1261" w:rsidRPr="00014471">
        <w:rPr>
          <w:lang w:val="en"/>
        </w:rPr>
        <w:t xml:space="preserve">methods that exist for </w:t>
      </w:r>
      <w:r w:rsidR="00A076A7" w:rsidRPr="00014471">
        <w:rPr>
          <w:lang w:val="en"/>
        </w:rPr>
        <w:t>the diagnos</w:t>
      </w:r>
      <w:r w:rsidR="00E461C4" w:rsidRPr="00014471">
        <w:rPr>
          <w:lang w:val="en"/>
        </w:rPr>
        <w:t>tic</w:t>
      </w:r>
      <w:r w:rsidR="00A076A7" w:rsidRPr="00014471">
        <w:rPr>
          <w:lang w:val="en"/>
        </w:rPr>
        <w:t xml:space="preserve"> of </w:t>
      </w:r>
      <w:r w:rsidR="00544F38" w:rsidRPr="00014471">
        <w:rPr>
          <w:lang w:val="en"/>
        </w:rPr>
        <w:t>GIN infections in cattle</w:t>
      </w:r>
      <w:r w:rsidR="005C1261" w:rsidRPr="00014471">
        <w:rPr>
          <w:lang w:val="en"/>
        </w:rPr>
        <w:t xml:space="preserve"> </w:t>
      </w:r>
      <w:r w:rsidR="004336E0" w:rsidRPr="00014471">
        <w:rPr>
          <w:lang w:val="en"/>
        </w:rPr>
        <w:fldChar w:fldCharType="begin"/>
      </w:r>
      <w:r w:rsidR="004336E0" w:rsidRPr="00014471">
        <w:rPr>
          <w:lang w:val="en"/>
        </w:rPr>
        <w:instrText xml:space="preserve"> ADDIN EN.CITE &lt;EndNote&gt;&lt;Cite&gt;&lt;Author&gt;Roeber&lt;/Author&gt;&lt;Year&gt;2013&lt;/Year&gt;&lt;RecNum&gt;250&lt;/RecNum&gt;&lt;DisplayText&gt;(Roeber et al., 2013)&lt;/DisplayText&gt;&lt;record&gt;&lt;rec-number&gt;250&lt;/rec-number&gt;&lt;foreign-keys&gt;&lt;key app="EN" db-id="fpw9prvw99d9ere92tmx0eso0efz0xe2xptt" timestamp="1472848293"&gt;250&lt;/key&gt;&lt;/foreign-keys&gt;&lt;ref-type name="Journal Article"&gt;17&lt;/ref-type&gt;&lt;contributors&gt;&lt;authors&gt;&lt;author&gt;Roeber, F.&lt;/author&gt;&lt;author&gt;Jex, A. R.&lt;/author&gt;&lt;author&gt;Gasser, R. B.&lt;/author&gt;&lt;/authors&gt;&lt;/contributors&gt;&lt;auth-address&gt;Faculty of Veterinary Science, The University of Melbourne, Victoria 3010, Australia.&lt;/auth-address&gt;&lt;titles&gt;&lt;title&gt;Advances in the diagnosis of key gastrointestinal nematode infections of livestock, with an emphasis on small ruminants&lt;/title&gt;&lt;secondary-title&gt;Biotechnol Adv&lt;/secondary-title&gt;&lt;alt-title&gt;Biotechnology advances&lt;/alt-title&gt;&lt;/titles&gt;&lt;periodical&gt;&lt;full-title&gt;Biotechnol Adv&lt;/full-title&gt;&lt;abbr-1&gt;Biotechnology advances&lt;/abbr-1&gt;&lt;/periodical&gt;&lt;alt-periodical&gt;&lt;full-title&gt;Biotechnol Adv&lt;/full-title&gt;&lt;abbr-1&gt;Biotechnology advances&lt;/abbr-1&gt;&lt;/alt-periodical&gt;&lt;pages&gt;1135-52&lt;/pages&gt;&lt;volume&gt;31&lt;/volume&gt;&lt;number&gt;8&lt;/number&gt;&lt;keywords&gt;&lt;keyword&gt;Animals&lt;/keyword&gt;&lt;keyword&gt;Biotechnology/methods/trends&lt;/keyword&gt;&lt;keyword&gt;Cattle/parasitology&lt;/keyword&gt;&lt;keyword&gt;*Gastrointestinal Diseases/diagnosis/parasitology/veterinary&lt;/keyword&gt;&lt;keyword&gt;Livestock/*parasitology&lt;/keyword&gt;&lt;keyword&gt;*Nematode Infections/diagnosis/parasitology/veterinary&lt;/keyword&gt;&lt;keyword&gt;*Parasitology/methods/trends&lt;/keyword&gt;&lt;keyword&gt;Sheep/parasitology&lt;/keyword&gt;&lt;/keywords&gt;&lt;dates&gt;&lt;year&gt;2013&lt;/year&gt;&lt;pub-dates&gt;&lt;date&gt;Dec&lt;/date&gt;&lt;/pub-dates&gt;&lt;/dates&gt;&lt;isbn&gt;1873-1899 (Electronic)&amp;#xD;0734-9750 (Linking)&lt;/isbn&gt;&lt;accession-num&gt;23376340&lt;/accession-num&gt;&lt;urls&gt;&lt;related-urls&gt;&lt;url&gt;http://www.ncbi.nlm.nih.gov/pubmed/23376340&lt;/url&gt;&lt;/related-urls&gt;&lt;/urls&gt;&lt;electronic-resource-num&gt;10.1016/j.biotechadv.2013.01.008&lt;/electronic-resource-num&gt;&lt;/record&gt;&lt;/Cite&gt;&lt;/EndNote&gt;</w:instrText>
      </w:r>
      <w:r w:rsidR="004336E0" w:rsidRPr="00014471">
        <w:rPr>
          <w:lang w:val="en"/>
        </w:rPr>
        <w:fldChar w:fldCharType="separate"/>
      </w:r>
      <w:r w:rsidR="004336E0" w:rsidRPr="00014471">
        <w:rPr>
          <w:noProof/>
          <w:lang w:val="en"/>
        </w:rPr>
        <w:t>(Roeber et al., 2013)</w:t>
      </w:r>
      <w:r w:rsidR="004336E0" w:rsidRPr="00014471">
        <w:rPr>
          <w:lang w:val="en"/>
        </w:rPr>
        <w:fldChar w:fldCharType="end"/>
      </w:r>
      <w:r w:rsidR="00252AB0" w:rsidRPr="00014471">
        <w:rPr>
          <w:lang w:val="en"/>
        </w:rPr>
        <w:t>.</w:t>
      </w:r>
    </w:p>
    <w:p w14:paraId="630DA3C8" w14:textId="4D638C32" w:rsidR="00C04C25" w:rsidRPr="00014471" w:rsidRDefault="007D0275" w:rsidP="00DB7453">
      <w:pPr>
        <w:spacing w:before="0" w:after="0" w:line="480" w:lineRule="auto"/>
        <w:ind w:firstLine="709"/>
        <w:rPr>
          <w:rFonts w:cs="Times New Roman"/>
          <w:szCs w:val="24"/>
        </w:rPr>
      </w:pPr>
      <w:r w:rsidRPr="00014471">
        <w:rPr>
          <w:rFonts w:cs="Times New Roman"/>
          <w:szCs w:val="24"/>
        </w:rPr>
        <w:t xml:space="preserve">It is widely accepted that helminths </w:t>
      </w:r>
      <w:r w:rsidRPr="00014471">
        <w:rPr>
          <w:szCs w:val="24"/>
        </w:rPr>
        <w:t>have a negative impact on production and productivity in cattle system</w:t>
      </w:r>
      <w:r w:rsidR="00B27BCB" w:rsidRPr="00014471">
        <w:rPr>
          <w:szCs w:val="24"/>
        </w:rPr>
        <w:t>s</w:t>
      </w:r>
      <w:r w:rsidRPr="00014471">
        <w:rPr>
          <w:szCs w:val="24"/>
        </w:rPr>
        <w:t xml:space="preserve"> </w:t>
      </w:r>
      <w:r w:rsidRPr="00014471">
        <w:rPr>
          <w:szCs w:val="24"/>
        </w:rPr>
        <w:fldChar w:fldCharType="begin"/>
      </w:r>
      <w:r w:rsidRPr="00014471">
        <w:rPr>
          <w:szCs w:val="24"/>
        </w:rPr>
        <w:instrText xml:space="preserve"> ADDIN EN.CITE &lt;EndNote&gt;&lt;Cite&gt;&lt;Author&gt;Charlier&lt;/Author&gt;&lt;Year&gt;2014&lt;/Year&gt;&lt;RecNum&gt;74&lt;/RecNum&gt;&lt;DisplayText&gt;(Charlier et al., 2014)&lt;/DisplayText&gt;&lt;record&gt;&lt;rec-number&gt;74&lt;/rec-number&gt;&lt;foreign-keys&gt;&lt;key app="EN" db-id="fpw9prvw99d9ere92tmx0eso0efz0xe2xptt" timestamp="1464894978"&gt;74&lt;/key&gt;&lt;/foreign-keys&gt;&lt;ref-type name="Journal Article"&gt;17&lt;/ref-type&gt;&lt;contributors&gt;&lt;authors&gt;&lt;author&gt;Charlier, J.&lt;/author&gt;&lt;author&gt;Van der Voort, M.&lt;/author&gt;&lt;author&gt;Kenyon, F.&lt;/author&gt;&lt;author&gt;Skuce, P. J.&lt;/author&gt;&lt;author&gt;Vercruysse, J.&lt;/author&gt;&lt;/authors&gt;&lt;/contributors&gt;&lt;titles&gt;&lt;title&gt;Chasing helminths and their economic impact on farmed ruminants&lt;/title&gt;&lt;secondary-title&gt;Trends Parasitol.&lt;/secondary-title&gt;&lt;/titles&gt;&lt;periodical&gt;&lt;full-title&gt;Trends Parasitol.&lt;/full-title&gt;&lt;/periodical&gt;&lt;pages&gt;361-367&lt;/pages&gt;&lt;volume&gt;30&lt;/volume&gt;&lt;number&gt;7&lt;/number&gt;&lt;dates&gt;&lt;year&gt;2014&lt;/year&gt;&lt;/dates&gt;&lt;urls&gt;&lt;/urls&gt;&lt;/record&gt;&lt;/Cite&gt;&lt;/EndNote&gt;</w:instrText>
      </w:r>
      <w:r w:rsidRPr="00014471">
        <w:rPr>
          <w:szCs w:val="24"/>
        </w:rPr>
        <w:fldChar w:fldCharType="separate"/>
      </w:r>
      <w:r w:rsidRPr="00014471">
        <w:rPr>
          <w:noProof/>
          <w:szCs w:val="24"/>
        </w:rPr>
        <w:t>(Charlier et al., 2014)</w:t>
      </w:r>
      <w:r w:rsidRPr="00014471">
        <w:rPr>
          <w:szCs w:val="24"/>
        </w:rPr>
        <w:fldChar w:fldCharType="end"/>
      </w:r>
      <w:r w:rsidRPr="00014471">
        <w:rPr>
          <w:szCs w:val="24"/>
        </w:rPr>
        <w:t>.</w:t>
      </w:r>
      <w:r w:rsidRPr="00014471">
        <w:rPr>
          <w:rFonts w:cs="Times New Roman"/>
          <w:szCs w:val="24"/>
        </w:rPr>
        <w:t xml:space="preserve"> However, there is</w:t>
      </w:r>
      <w:r w:rsidR="001E46CB" w:rsidRPr="00014471">
        <w:rPr>
          <w:rFonts w:cs="Times New Roman"/>
          <w:szCs w:val="24"/>
        </w:rPr>
        <w:t xml:space="preserve"> </w:t>
      </w:r>
      <w:r w:rsidRPr="00014471">
        <w:rPr>
          <w:rFonts w:cs="Times New Roman"/>
          <w:szCs w:val="24"/>
        </w:rPr>
        <w:t>insufficient evidence to</w:t>
      </w:r>
      <w:r w:rsidR="001E46CB" w:rsidRPr="00014471">
        <w:rPr>
          <w:rFonts w:cs="Times New Roman"/>
          <w:szCs w:val="24"/>
        </w:rPr>
        <w:t xml:space="preserve"> allow for robust</w:t>
      </w:r>
      <w:r w:rsidRPr="00014471">
        <w:rPr>
          <w:rFonts w:cs="Times New Roman"/>
          <w:szCs w:val="24"/>
        </w:rPr>
        <w:t xml:space="preserve"> </w:t>
      </w:r>
      <w:r w:rsidR="003E456F" w:rsidRPr="00014471">
        <w:rPr>
          <w:rFonts w:cs="Times New Roman"/>
          <w:szCs w:val="24"/>
        </w:rPr>
        <w:t>assessments</w:t>
      </w:r>
      <w:r w:rsidR="001E46CB" w:rsidRPr="00014471">
        <w:rPr>
          <w:rFonts w:cs="Times New Roman"/>
          <w:szCs w:val="24"/>
        </w:rPr>
        <w:t xml:space="preserve"> of the</w:t>
      </w:r>
      <w:r w:rsidR="00264B5A" w:rsidRPr="00014471">
        <w:rPr>
          <w:rFonts w:cs="Times New Roman"/>
          <w:szCs w:val="24"/>
        </w:rPr>
        <w:t xml:space="preserve"> </w:t>
      </w:r>
      <w:r w:rsidRPr="00014471">
        <w:rPr>
          <w:rFonts w:cs="Times New Roman"/>
          <w:szCs w:val="24"/>
        </w:rPr>
        <w:t>impact</w:t>
      </w:r>
      <w:r w:rsidR="00527A03" w:rsidRPr="00014471">
        <w:rPr>
          <w:rFonts w:cs="Times New Roman"/>
          <w:szCs w:val="24"/>
        </w:rPr>
        <w:t>s of helminths</w:t>
      </w:r>
      <w:r w:rsidR="00DB7453" w:rsidRPr="00014471">
        <w:rPr>
          <w:rFonts w:cs="Times New Roman"/>
          <w:szCs w:val="24"/>
        </w:rPr>
        <w:t xml:space="preserve"> </w:t>
      </w:r>
      <w:r w:rsidR="001E46CB" w:rsidRPr="00014471">
        <w:rPr>
          <w:rFonts w:cs="Times New Roman"/>
          <w:szCs w:val="24"/>
        </w:rPr>
        <w:t xml:space="preserve">on </w:t>
      </w:r>
      <w:r w:rsidR="00DB7453" w:rsidRPr="00014471">
        <w:rPr>
          <w:rFonts w:cs="Times New Roman"/>
          <w:szCs w:val="24"/>
        </w:rPr>
        <w:t>the cattle industry</w:t>
      </w:r>
      <w:r w:rsidRPr="00014471">
        <w:rPr>
          <w:rFonts w:cs="Times New Roman"/>
          <w:szCs w:val="24"/>
        </w:rPr>
        <w:t>.</w:t>
      </w:r>
      <w:r w:rsidR="00466099" w:rsidRPr="00014471">
        <w:rPr>
          <w:rFonts w:cs="Times New Roman"/>
          <w:szCs w:val="24"/>
        </w:rPr>
        <w:t xml:space="preserve"> </w:t>
      </w:r>
      <w:r w:rsidR="00522161" w:rsidRPr="00014471">
        <w:rPr>
          <w:lang w:val="en"/>
        </w:rPr>
        <w:t>In this study, we</w:t>
      </w:r>
      <w:r w:rsidR="00264B5A" w:rsidRPr="00014471">
        <w:rPr>
          <w:lang w:val="en"/>
        </w:rPr>
        <w:t xml:space="preserve"> </w:t>
      </w:r>
      <w:r w:rsidR="00522161" w:rsidRPr="00014471">
        <w:rPr>
          <w:lang w:val="en"/>
        </w:rPr>
        <w:t xml:space="preserve">observed how difficult it is to decipher the complexity of infectious processes based on the </w:t>
      </w:r>
      <w:r w:rsidR="00CD4682" w:rsidRPr="00014471">
        <w:rPr>
          <w:lang w:val="en"/>
        </w:rPr>
        <w:t>mere observation of association</w:t>
      </w:r>
      <w:r w:rsidR="00522161" w:rsidRPr="00014471">
        <w:rPr>
          <w:lang w:val="en"/>
        </w:rPr>
        <w:t xml:space="preserve"> between predictors and outcomes and how the production of scientific knowledge can be </w:t>
      </w:r>
      <w:r w:rsidR="00264B5A" w:rsidRPr="00014471">
        <w:rPr>
          <w:lang w:val="en"/>
        </w:rPr>
        <w:t xml:space="preserve">therefore </w:t>
      </w:r>
      <w:r w:rsidR="00522161" w:rsidRPr="00014471">
        <w:rPr>
          <w:lang w:val="en"/>
        </w:rPr>
        <w:t xml:space="preserve">limited by the use of a single </w:t>
      </w:r>
      <w:r w:rsidR="004E59F4" w:rsidRPr="00014471">
        <w:rPr>
          <w:lang w:val="en"/>
        </w:rPr>
        <w:t xml:space="preserve">scientific </w:t>
      </w:r>
      <w:r w:rsidR="00522161" w:rsidRPr="00014471">
        <w:rPr>
          <w:lang w:val="en"/>
        </w:rPr>
        <w:t xml:space="preserve">approach, regardless of its quality. </w:t>
      </w:r>
      <w:r w:rsidR="0059054B" w:rsidRPr="00014471">
        <w:rPr>
          <w:rFonts w:cs="Times New Roman"/>
          <w:szCs w:val="24"/>
        </w:rPr>
        <w:t>Therefore,</w:t>
      </w:r>
      <w:r w:rsidR="004E59F4" w:rsidRPr="00014471">
        <w:rPr>
          <w:rFonts w:cs="Times New Roman"/>
          <w:szCs w:val="24"/>
        </w:rPr>
        <w:t xml:space="preserve"> framework</w:t>
      </w:r>
      <w:r w:rsidR="0059054B" w:rsidRPr="00014471">
        <w:rPr>
          <w:rFonts w:cs="Times New Roman"/>
          <w:szCs w:val="24"/>
        </w:rPr>
        <w:t>s</w:t>
      </w:r>
      <w:r w:rsidR="00522161" w:rsidRPr="00014471">
        <w:rPr>
          <w:rFonts w:cs="Times New Roman"/>
          <w:szCs w:val="24"/>
        </w:rPr>
        <w:t xml:space="preserve"> that look at both </w:t>
      </w:r>
      <w:r w:rsidR="00264B5A" w:rsidRPr="00014471">
        <w:rPr>
          <w:rFonts w:cs="Times New Roman"/>
          <w:szCs w:val="24"/>
        </w:rPr>
        <w:t xml:space="preserve">direct losses attributable to the </w:t>
      </w:r>
      <w:r w:rsidR="004E59F4" w:rsidRPr="00014471">
        <w:rPr>
          <w:rFonts w:cs="Times New Roman"/>
          <w:szCs w:val="24"/>
        </w:rPr>
        <w:t xml:space="preserve">parasites </w:t>
      </w:r>
      <w:r w:rsidR="00264B5A" w:rsidRPr="00014471">
        <w:rPr>
          <w:rFonts w:cs="Times New Roman"/>
          <w:szCs w:val="24"/>
        </w:rPr>
        <w:t>and our response</w:t>
      </w:r>
      <w:r w:rsidR="004E59F4" w:rsidRPr="00014471">
        <w:rPr>
          <w:rFonts w:cs="Times New Roman"/>
          <w:szCs w:val="24"/>
        </w:rPr>
        <w:t>s</w:t>
      </w:r>
      <w:r w:rsidR="00264B5A" w:rsidRPr="00014471">
        <w:rPr>
          <w:rFonts w:cs="Times New Roman"/>
          <w:szCs w:val="24"/>
        </w:rPr>
        <w:t xml:space="preserve"> to the presence or threat of</w:t>
      </w:r>
      <w:r w:rsidR="004E59F4" w:rsidRPr="00014471">
        <w:rPr>
          <w:rFonts w:cs="Times New Roman"/>
          <w:szCs w:val="24"/>
        </w:rPr>
        <w:t xml:space="preserve"> these parasites</w:t>
      </w:r>
      <w:r w:rsidR="00264B5A" w:rsidRPr="00014471">
        <w:rPr>
          <w:rFonts w:cs="Times New Roman"/>
          <w:szCs w:val="24"/>
        </w:rPr>
        <w:t xml:space="preserve"> are required </w:t>
      </w:r>
      <w:r w:rsidR="00522161" w:rsidRPr="00014471">
        <w:rPr>
          <w:rFonts w:cs="Times New Roman"/>
          <w:szCs w:val="24"/>
        </w:rPr>
        <w:fldChar w:fldCharType="begin"/>
      </w:r>
      <w:r w:rsidR="00522161" w:rsidRPr="00014471">
        <w:rPr>
          <w:rFonts w:cs="Times New Roman"/>
          <w:szCs w:val="24"/>
        </w:rPr>
        <w:instrText xml:space="preserve"> ADDIN EN.CITE &lt;EndNote&gt;&lt;Cite&gt;&lt;Author&gt;Rushton&lt;/Author&gt;&lt;Year&gt;2016&lt;/Year&gt;&lt;RecNum&gt;348&lt;/RecNum&gt;&lt;DisplayText&gt;(Rushton and Bruce, 2016)&lt;/DisplayText&gt;&lt;record&gt;&lt;rec-number&gt;348&lt;/rec-number&gt;&lt;foreign-keys&gt;&lt;key app="EN" db-id="fpw9prvw99d9ere92tmx0eso0efz0xe2xptt" timestamp="1477233300"&gt;348&lt;/key&gt;&lt;/foreign-keys&gt;&lt;ref-type name="Journal Article"&gt;17&lt;/ref-type&gt;&lt;contributors&gt;&lt;authors&gt;&lt;author&gt;Rushton, J.&lt;/author&gt;&lt;author&gt;Bruce, M.&lt;/author&gt;&lt;/authors&gt;&lt;/contributors&gt;&lt;titles&gt;&lt;title&gt;Using a One Health approach to assess the impact of parasitic disease in livestock: how does it add value?&lt;/title&gt;&lt;secondary-title&gt;Parasitol.&lt;/secondary-title&gt;&lt;/titles&gt;&lt;periodical&gt;&lt;full-title&gt;Parasitol.&lt;/full-title&gt;&lt;/periodical&gt;&lt;pages&gt;1-11&lt;/pages&gt;&lt;volume&gt;4&lt;/volume&gt;&lt;dates&gt;&lt;year&gt;2016&lt;/year&gt;&lt;/dates&gt;&lt;urls&gt;&lt;/urls&gt;&lt;/record&gt;&lt;/Cite&gt;&lt;/EndNote&gt;</w:instrText>
      </w:r>
      <w:r w:rsidR="00522161" w:rsidRPr="00014471">
        <w:rPr>
          <w:rFonts w:cs="Times New Roman"/>
          <w:szCs w:val="24"/>
        </w:rPr>
        <w:fldChar w:fldCharType="separate"/>
      </w:r>
      <w:r w:rsidR="00522161" w:rsidRPr="00014471">
        <w:rPr>
          <w:rFonts w:cs="Times New Roman"/>
          <w:noProof/>
          <w:szCs w:val="24"/>
        </w:rPr>
        <w:t>(Rushton and Bruce, 2016)</w:t>
      </w:r>
      <w:r w:rsidR="00522161" w:rsidRPr="00014471">
        <w:rPr>
          <w:rFonts w:cs="Times New Roman"/>
          <w:szCs w:val="24"/>
        </w:rPr>
        <w:fldChar w:fldCharType="end"/>
      </w:r>
      <w:r w:rsidR="00522161" w:rsidRPr="00014471">
        <w:rPr>
          <w:rFonts w:cs="Times New Roman"/>
          <w:szCs w:val="24"/>
        </w:rPr>
        <w:t>.</w:t>
      </w:r>
      <w:r w:rsidR="00264B5A" w:rsidRPr="00014471">
        <w:rPr>
          <w:rFonts w:cs="Times New Roman"/>
          <w:szCs w:val="24"/>
        </w:rPr>
        <w:t xml:space="preserve"> </w:t>
      </w:r>
      <w:r w:rsidR="00830A10" w:rsidRPr="00014471">
        <w:rPr>
          <w:rFonts w:cs="Times New Roman"/>
          <w:szCs w:val="24"/>
          <w:lang w:val="en"/>
        </w:rPr>
        <w:t>Of particular value are</w:t>
      </w:r>
      <w:r w:rsidR="00264B5A" w:rsidRPr="00014471">
        <w:rPr>
          <w:rFonts w:cs="Times New Roman"/>
          <w:szCs w:val="24"/>
          <w:lang w:val="en"/>
        </w:rPr>
        <w:t xml:space="preserve"> interdisciplinary and integrative approaches that </w:t>
      </w:r>
      <w:r w:rsidR="00830A10" w:rsidRPr="00014471">
        <w:rPr>
          <w:rFonts w:cs="Times New Roman"/>
          <w:szCs w:val="24"/>
          <w:lang w:val="en"/>
        </w:rPr>
        <w:t xml:space="preserve">consider the </w:t>
      </w:r>
      <w:r w:rsidR="00264B5A" w:rsidRPr="00014471">
        <w:rPr>
          <w:rFonts w:cs="Times New Roman"/>
          <w:szCs w:val="24"/>
          <w:lang w:val="en"/>
        </w:rPr>
        <w:t xml:space="preserve">human, animal and environmental dimensions together. </w:t>
      </w:r>
      <w:r w:rsidR="00904E87" w:rsidRPr="00014471">
        <w:rPr>
          <w:rFonts w:cs="Times New Roman"/>
          <w:szCs w:val="24"/>
        </w:rPr>
        <w:t xml:space="preserve">Without </w:t>
      </w:r>
      <w:r w:rsidR="009F78F0" w:rsidRPr="00014471">
        <w:rPr>
          <w:rFonts w:cs="Times New Roman"/>
          <w:szCs w:val="24"/>
        </w:rPr>
        <w:t xml:space="preserve">more </w:t>
      </w:r>
      <w:r w:rsidR="00A16420" w:rsidRPr="00014471">
        <w:rPr>
          <w:rFonts w:cs="Times New Roman"/>
          <w:szCs w:val="24"/>
        </w:rPr>
        <w:t>comprehensive and integrated assessments</w:t>
      </w:r>
      <w:r w:rsidR="007B3D4B" w:rsidRPr="00014471">
        <w:rPr>
          <w:rFonts w:cs="Times New Roman"/>
          <w:szCs w:val="24"/>
        </w:rPr>
        <w:t xml:space="preserve"> of c</w:t>
      </w:r>
      <w:r w:rsidR="00DB7453" w:rsidRPr="00014471">
        <w:rPr>
          <w:rFonts w:cs="Times New Roman"/>
          <w:szCs w:val="24"/>
        </w:rPr>
        <w:t>attle helminth infections</w:t>
      </w:r>
      <w:r w:rsidR="00904E87" w:rsidRPr="00014471">
        <w:rPr>
          <w:rFonts w:cs="Times New Roman"/>
          <w:szCs w:val="24"/>
        </w:rPr>
        <w:t>, prioritization</w:t>
      </w:r>
      <w:r w:rsidR="00A16420" w:rsidRPr="00014471">
        <w:rPr>
          <w:rFonts w:cs="Times New Roman"/>
          <w:szCs w:val="24"/>
        </w:rPr>
        <w:t xml:space="preserve"> </w:t>
      </w:r>
      <w:r w:rsidR="00A16420" w:rsidRPr="00014471">
        <w:rPr>
          <w:rFonts w:cs="Times New Roman"/>
          <w:szCs w:val="24"/>
        </w:rPr>
        <w:lastRenderedPageBreak/>
        <w:t>exercises in disease management will continue to rely on judgement calls by</w:t>
      </w:r>
      <w:r w:rsidR="00DB7453" w:rsidRPr="00014471">
        <w:rPr>
          <w:rFonts w:cs="Times New Roman"/>
          <w:szCs w:val="24"/>
        </w:rPr>
        <w:t xml:space="preserve"> </w:t>
      </w:r>
      <w:r w:rsidR="00A16420" w:rsidRPr="00014471">
        <w:rPr>
          <w:rFonts w:cs="Times New Roman"/>
          <w:szCs w:val="24"/>
        </w:rPr>
        <w:t xml:space="preserve">the various </w:t>
      </w:r>
      <w:r w:rsidR="00777D05" w:rsidRPr="00014471">
        <w:rPr>
          <w:rFonts w:cs="Times New Roman"/>
          <w:szCs w:val="24"/>
        </w:rPr>
        <w:t>stakeholder</w:t>
      </w:r>
      <w:r w:rsidR="00DB7453" w:rsidRPr="00014471">
        <w:rPr>
          <w:rFonts w:cs="Times New Roman"/>
          <w:szCs w:val="24"/>
        </w:rPr>
        <w:t>s</w:t>
      </w:r>
      <w:r w:rsidR="00A16420" w:rsidRPr="00014471">
        <w:rPr>
          <w:rFonts w:cs="Times New Roman"/>
          <w:szCs w:val="24"/>
        </w:rPr>
        <w:t xml:space="preserve"> involved in the dairy sector.</w:t>
      </w:r>
      <w:r w:rsidR="004E59F4" w:rsidRPr="00014471">
        <w:rPr>
          <w:rFonts w:cs="Times New Roman"/>
          <w:szCs w:val="24"/>
        </w:rPr>
        <w:t xml:space="preserve"> </w:t>
      </w:r>
    </w:p>
    <w:p w14:paraId="2A571B4D" w14:textId="77777777" w:rsidR="008D70AD" w:rsidRPr="00014471" w:rsidRDefault="008D70AD" w:rsidP="00AC2435">
      <w:pPr>
        <w:spacing w:before="0" w:after="0" w:line="480" w:lineRule="auto"/>
      </w:pPr>
    </w:p>
    <w:p w14:paraId="6ABF2626" w14:textId="77777777" w:rsidR="008E1773" w:rsidRPr="00014471" w:rsidRDefault="008E1773" w:rsidP="00AC2435">
      <w:pPr>
        <w:spacing w:before="0" w:after="0" w:line="480" w:lineRule="auto"/>
        <w:rPr>
          <w:b/>
        </w:rPr>
      </w:pPr>
      <w:r w:rsidRPr="00014471">
        <w:rPr>
          <w:b/>
        </w:rPr>
        <w:t>Acknowledgements</w:t>
      </w:r>
    </w:p>
    <w:p w14:paraId="42275D17" w14:textId="5DB67DF0" w:rsidR="00F859D0" w:rsidRPr="00014471" w:rsidRDefault="000155C9" w:rsidP="00C5651E">
      <w:pPr>
        <w:spacing w:before="0" w:after="0" w:line="480" w:lineRule="auto"/>
        <w:sectPr w:rsidR="00F859D0" w:rsidRPr="00014471" w:rsidSect="00A713AF">
          <w:pgSz w:w="11906" w:h="16838"/>
          <w:pgMar w:top="1440" w:right="1440" w:bottom="1440" w:left="1440" w:header="708" w:footer="708" w:gutter="0"/>
          <w:lnNumType w:countBy="1" w:restart="continuous"/>
          <w:cols w:space="708"/>
          <w:docGrid w:linePitch="360"/>
        </w:sectPr>
      </w:pPr>
      <w:r w:rsidRPr="00014471">
        <w:rPr>
          <w:rFonts w:cs="Times New Roman"/>
          <w:bCs/>
          <w:color w:val="000000" w:themeColor="text1"/>
          <w:szCs w:val="24"/>
        </w:rPr>
        <w:t xml:space="preserve">This research has received support from the Agriculture and Horticulture Development Board Dairy (AHDB Dairy, Warwickshire, UK) and from </w:t>
      </w:r>
      <w:r w:rsidR="00213DBA" w:rsidRPr="00014471">
        <w:rPr>
          <w:rFonts w:cs="Times New Roman"/>
          <w:bCs/>
          <w:color w:val="000000" w:themeColor="text1"/>
          <w:szCs w:val="24"/>
        </w:rPr>
        <w:t xml:space="preserve">the EU Vice Chancellor Scholarship for Research Excellence, University of Nottingham. </w:t>
      </w:r>
      <w:r w:rsidR="00F859D0" w:rsidRPr="00014471">
        <w:rPr>
          <w:rFonts w:cs="Times New Roman"/>
          <w:bCs/>
          <w:color w:val="000000" w:themeColor="text1"/>
          <w:szCs w:val="24"/>
        </w:rPr>
        <w:t xml:space="preserve">The authors would like to thank all the dairy </w:t>
      </w:r>
      <w:r w:rsidR="00213DBA" w:rsidRPr="00014471">
        <w:rPr>
          <w:rFonts w:cs="Times New Roman"/>
          <w:bCs/>
          <w:color w:val="000000" w:themeColor="text1"/>
          <w:szCs w:val="24"/>
        </w:rPr>
        <w:t>farmers for their collaboration;</w:t>
      </w:r>
      <w:r w:rsidR="00F859D0" w:rsidRPr="00014471">
        <w:rPr>
          <w:rFonts w:cs="Times New Roman"/>
          <w:bCs/>
          <w:color w:val="000000" w:themeColor="text1"/>
          <w:szCs w:val="24"/>
        </w:rPr>
        <w:t xml:space="preserve"> all the technicians from QMMS and SUM-IT Computer Systems for their help</w:t>
      </w:r>
      <w:r w:rsidR="00C5651E" w:rsidRPr="00014471">
        <w:rPr>
          <w:rFonts w:cs="Times New Roman"/>
          <w:bCs/>
          <w:color w:val="000000" w:themeColor="text1"/>
          <w:szCs w:val="24"/>
        </w:rPr>
        <w:t xml:space="preserve">; </w:t>
      </w:r>
      <w:r w:rsidR="00650824" w:rsidRPr="00014471">
        <w:rPr>
          <w:rFonts w:cs="Times New Roman"/>
          <w:bCs/>
          <w:color w:val="000000" w:themeColor="text1"/>
          <w:szCs w:val="24"/>
        </w:rPr>
        <w:t xml:space="preserve">and </w:t>
      </w:r>
      <w:r w:rsidR="00C5651E" w:rsidRPr="00014471">
        <w:rPr>
          <w:rFonts w:cs="Times New Roman"/>
          <w:bCs/>
          <w:color w:val="000000" w:themeColor="text1"/>
          <w:szCs w:val="24"/>
        </w:rPr>
        <w:t>the valuable suggestions of three anonymous reviewers who have significantly contributed to improve th</w:t>
      </w:r>
      <w:r w:rsidR="00650824" w:rsidRPr="00014471">
        <w:rPr>
          <w:rFonts w:cs="Times New Roman"/>
          <w:bCs/>
          <w:color w:val="000000" w:themeColor="text1"/>
          <w:szCs w:val="24"/>
        </w:rPr>
        <w:t xml:space="preserve">e </w:t>
      </w:r>
      <w:r w:rsidR="00C5651E" w:rsidRPr="00014471">
        <w:rPr>
          <w:rFonts w:cs="Times New Roman"/>
          <w:bCs/>
          <w:color w:val="000000" w:themeColor="text1"/>
          <w:szCs w:val="24"/>
        </w:rPr>
        <w:t>text.</w:t>
      </w:r>
    </w:p>
    <w:p w14:paraId="7B2B1AA9" w14:textId="77777777" w:rsidR="00137170" w:rsidRPr="00014471" w:rsidRDefault="00A32377" w:rsidP="00AC2435">
      <w:pPr>
        <w:spacing w:before="0" w:after="0" w:line="480" w:lineRule="auto"/>
        <w:rPr>
          <w:b/>
        </w:rPr>
      </w:pPr>
      <w:r w:rsidRPr="00014471">
        <w:rPr>
          <w:b/>
        </w:rPr>
        <w:lastRenderedPageBreak/>
        <w:t>References</w:t>
      </w:r>
    </w:p>
    <w:p w14:paraId="7E983CCB" w14:textId="09A4C260" w:rsidR="00B754C2" w:rsidRPr="00014471" w:rsidRDefault="00137170" w:rsidP="00803347">
      <w:pPr>
        <w:pStyle w:val="EndNoteBibliography"/>
        <w:spacing w:after="0" w:line="480" w:lineRule="auto"/>
        <w:ind w:left="720" w:hanging="720"/>
      </w:pPr>
      <w:r w:rsidRPr="00014471">
        <w:fldChar w:fldCharType="begin"/>
      </w:r>
      <w:r w:rsidRPr="00014471">
        <w:instrText xml:space="preserve"> ADDIN EN.REFLIST </w:instrText>
      </w:r>
      <w:r w:rsidRPr="00014471">
        <w:fldChar w:fldCharType="separate"/>
      </w:r>
      <w:r w:rsidR="00B754C2" w:rsidRPr="00014471">
        <w:t xml:space="preserve">Aitken, M.M., Jones, P.W., Hall, G.A., Hughes, D.L., Collis, K.A., 1978. Effects of experimental Salmonella dublin infection in cattle given </w:t>
      </w:r>
      <w:r w:rsidR="00B754C2" w:rsidRPr="00014471">
        <w:rPr>
          <w:i/>
        </w:rPr>
        <w:t>Fasciola hepatica</w:t>
      </w:r>
      <w:r w:rsidR="00B754C2" w:rsidRPr="00014471">
        <w:t xml:space="preserve"> thirteen weeks previously. J</w:t>
      </w:r>
      <w:r w:rsidR="00803347" w:rsidRPr="00014471">
        <w:t>. C</w:t>
      </w:r>
      <w:r w:rsidR="00B754C2" w:rsidRPr="00014471">
        <w:t>omp</w:t>
      </w:r>
      <w:r w:rsidR="00803347" w:rsidRPr="00014471">
        <w:t>. P</w:t>
      </w:r>
      <w:r w:rsidR="00B754C2" w:rsidRPr="00014471">
        <w:t>athol</w:t>
      </w:r>
      <w:r w:rsidR="00803347" w:rsidRPr="00014471">
        <w:t>.</w:t>
      </w:r>
      <w:r w:rsidR="00B754C2" w:rsidRPr="00014471">
        <w:rPr>
          <w:i/>
        </w:rPr>
        <w:t xml:space="preserve"> </w:t>
      </w:r>
      <w:r w:rsidR="00B754C2" w:rsidRPr="00014471">
        <w:t>88, 75-84.</w:t>
      </w:r>
    </w:p>
    <w:p w14:paraId="30077A2C" w14:textId="0B62E943" w:rsidR="00B754C2" w:rsidRPr="00014471" w:rsidRDefault="00B754C2" w:rsidP="00803347">
      <w:pPr>
        <w:pStyle w:val="EndNoteBibliography"/>
        <w:spacing w:after="0" w:line="480" w:lineRule="auto"/>
        <w:ind w:left="720" w:hanging="720"/>
      </w:pPr>
      <w:r w:rsidRPr="00014471">
        <w:t>Bellet, C., Green, M.J.</w:t>
      </w:r>
      <w:r w:rsidR="00473796" w:rsidRPr="00014471">
        <w:t>, Bradley, A.J., Kaler, J., 2018</w:t>
      </w:r>
      <w:r w:rsidRPr="00014471">
        <w:t xml:space="preserve">. A longitudinal study of gastrointestinal parasites in English dairy farms. Practices and factors associated with first lactation heifer exposure to </w:t>
      </w:r>
      <w:r w:rsidRPr="00014471">
        <w:rPr>
          <w:i/>
        </w:rPr>
        <w:t xml:space="preserve">Ostertagia ostertagi </w:t>
      </w:r>
      <w:r w:rsidRPr="00014471">
        <w:t>on pasture. J. Dairy Sc.</w:t>
      </w:r>
      <w:r w:rsidR="002870AF" w:rsidRPr="00014471">
        <w:t xml:space="preserve"> </w:t>
      </w:r>
      <w:r w:rsidR="002870AF" w:rsidRPr="00014471">
        <w:rPr>
          <w:lang w:val="en-GB"/>
        </w:rPr>
        <w:t>101(1), 537-546</w:t>
      </w:r>
      <w:r w:rsidRPr="00014471">
        <w:t>.</w:t>
      </w:r>
    </w:p>
    <w:p w14:paraId="1401244B" w14:textId="77777777" w:rsidR="00B754C2" w:rsidRPr="00014471" w:rsidRDefault="00B754C2" w:rsidP="00803347">
      <w:pPr>
        <w:pStyle w:val="EndNoteBibliography"/>
        <w:spacing w:after="0" w:line="480" w:lineRule="auto"/>
        <w:ind w:left="720" w:hanging="720"/>
      </w:pPr>
      <w:r w:rsidRPr="00014471">
        <w:t xml:space="preserve">Bennema, S., Vercruysse, J., Claerebout, E., Schnieder, T., Strube, C., Ducheyne, E., Hendrickx, G., Charlier, J., 2009. The use of bulk-tank milk ELISAs to assess the spatial distribution of </w:t>
      </w:r>
      <w:r w:rsidRPr="00014471">
        <w:rPr>
          <w:i/>
        </w:rPr>
        <w:t>Fasciola hepatica</w:t>
      </w:r>
      <w:r w:rsidRPr="00014471">
        <w:t xml:space="preserve">, </w:t>
      </w:r>
      <w:r w:rsidRPr="00014471">
        <w:rPr>
          <w:i/>
        </w:rPr>
        <w:t>Ostertagia ostertagi</w:t>
      </w:r>
      <w:r w:rsidRPr="00014471">
        <w:t xml:space="preserve"> and </w:t>
      </w:r>
      <w:r w:rsidRPr="00014471">
        <w:rPr>
          <w:i/>
        </w:rPr>
        <w:t>Dictyocaulus viviparus</w:t>
      </w:r>
      <w:r w:rsidRPr="00014471">
        <w:t xml:space="preserve"> in dairy cattle in Flanders (Belgium). Vet. Parasitol.</w:t>
      </w:r>
      <w:r w:rsidRPr="00014471">
        <w:rPr>
          <w:i/>
        </w:rPr>
        <w:t xml:space="preserve"> </w:t>
      </w:r>
      <w:r w:rsidRPr="00014471">
        <w:t>165, 51-57.</w:t>
      </w:r>
    </w:p>
    <w:p w14:paraId="676D1077" w14:textId="6C21CE8A" w:rsidR="00B754C2" w:rsidRPr="00014471" w:rsidRDefault="00B754C2" w:rsidP="00803347">
      <w:pPr>
        <w:pStyle w:val="EndNoteBibliography"/>
        <w:spacing w:after="0" w:line="480" w:lineRule="auto"/>
        <w:ind w:left="720" w:hanging="720"/>
      </w:pPr>
      <w:r w:rsidRPr="00014471">
        <w:t xml:space="preserve">Blanco-Penedo, I., Hoglund, J., Fall, N., Emanuelson, U., 2012. Exposure to pasture borne nematodes affects individual milk yield in Swedish dairy herds. </w:t>
      </w:r>
      <w:r w:rsidR="00803347" w:rsidRPr="00014471">
        <w:t>Vet. Parasitol.</w:t>
      </w:r>
      <w:r w:rsidRPr="00014471">
        <w:rPr>
          <w:i/>
        </w:rPr>
        <w:t xml:space="preserve"> </w:t>
      </w:r>
      <w:r w:rsidRPr="00014471">
        <w:t>188, 93-98.</w:t>
      </w:r>
    </w:p>
    <w:p w14:paraId="7A662E8C" w14:textId="77777777" w:rsidR="00B754C2" w:rsidRPr="00014471" w:rsidRDefault="00B754C2" w:rsidP="00803347">
      <w:pPr>
        <w:pStyle w:val="EndNoteBibliography"/>
        <w:spacing w:after="0" w:line="480" w:lineRule="auto"/>
        <w:ind w:left="720" w:hanging="720"/>
      </w:pPr>
      <w:r w:rsidRPr="00014471">
        <w:t>Browne, W.J., 2015. MCMC estimation in MLwiN version 2.32. Centre for Multilevel Modelling. University of Bristol, 441pp.</w:t>
      </w:r>
    </w:p>
    <w:p w14:paraId="227989C8" w14:textId="435DB781" w:rsidR="00B754C2" w:rsidRPr="00014471" w:rsidRDefault="00B754C2" w:rsidP="00803347">
      <w:pPr>
        <w:pStyle w:val="EndNoteBibliography"/>
        <w:spacing w:after="0" w:line="480" w:lineRule="auto"/>
        <w:ind w:left="720" w:hanging="720"/>
        <w:rPr>
          <w:lang w:val="fr-FR"/>
        </w:rPr>
      </w:pPr>
      <w:r w:rsidRPr="00014471">
        <w:t>Charlier, J., Camuset, P., Claerebout, E., Courtay, B., Vercruysse, J., 2007a. A longitudinal survey of anti-</w:t>
      </w:r>
      <w:r w:rsidRPr="00014471">
        <w:rPr>
          <w:i/>
        </w:rPr>
        <w:t>Ostertagia ostertagi</w:t>
      </w:r>
      <w:r w:rsidRPr="00014471">
        <w:t xml:space="preserve"> antibody levels in individual and bulk tank milk in two dairy herds in Normandy. </w:t>
      </w:r>
      <w:r w:rsidRPr="00014471">
        <w:rPr>
          <w:lang w:val="fr-FR"/>
        </w:rPr>
        <w:t>Res</w:t>
      </w:r>
      <w:r w:rsidR="00803347" w:rsidRPr="00014471">
        <w:rPr>
          <w:lang w:val="fr-FR"/>
        </w:rPr>
        <w:t>. V</w:t>
      </w:r>
      <w:r w:rsidRPr="00014471">
        <w:rPr>
          <w:lang w:val="fr-FR"/>
        </w:rPr>
        <w:t>et</w:t>
      </w:r>
      <w:r w:rsidR="00803347" w:rsidRPr="00014471">
        <w:rPr>
          <w:lang w:val="fr-FR"/>
        </w:rPr>
        <w:t>. S</w:t>
      </w:r>
      <w:r w:rsidRPr="00014471">
        <w:rPr>
          <w:lang w:val="fr-FR"/>
        </w:rPr>
        <w:t>ci</w:t>
      </w:r>
      <w:r w:rsidR="00803347" w:rsidRPr="00014471">
        <w:rPr>
          <w:lang w:val="fr-FR"/>
        </w:rPr>
        <w:t>.</w:t>
      </w:r>
      <w:r w:rsidRPr="00014471">
        <w:rPr>
          <w:i/>
          <w:lang w:val="fr-FR"/>
        </w:rPr>
        <w:t xml:space="preserve"> </w:t>
      </w:r>
      <w:r w:rsidRPr="00014471">
        <w:rPr>
          <w:lang w:val="fr-FR"/>
        </w:rPr>
        <w:t>83, 194-197.</w:t>
      </w:r>
    </w:p>
    <w:p w14:paraId="095D3B9F" w14:textId="77777777" w:rsidR="00B754C2" w:rsidRPr="00014471" w:rsidRDefault="00B754C2" w:rsidP="00803347">
      <w:pPr>
        <w:pStyle w:val="EndNoteBibliography"/>
        <w:spacing w:after="0" w:line="480" w:lineRule="auto"/>
        <w:ind w:left="720" w:hanging="720"/>
        <w:rPr>
          <w:lang w:val="fr-FR"/>
        </w:rPr>
      </w:pPr>
      <w:r w:rsidRPr="00014471">
        <w:rPr>
          <w:lang w:val="fr-FR"/>
        </w:rPr>
        <w:t xml:space="preserve">Charlier, J., Claerebout, E., Duchateau, L., Vercruysse, J., 2005. </w:t>
      </w:r>
      <w:r w:rsidRPr="00014471">
        <w:t xml:space="preserve">A survey to determine relationships between bulk tank milk antibodies against </w:t>
      </w:r>
      <w:r w:rsidRPr="00014471">
        <w:rPr>
          <w:i/>
        </w:rPr>
        <w:t>Ostertagia ostertagi</w:t>
      </w:r>
      <w:r w:rsidRPr="00014471">
        <w:t xml:space="preserve"> and milk production parameters. </w:t>
      </w:r>
      <w:r w:rsidRPr="00014471">
        <w:rPr>
          <w:lang w:val="fr-FR"/>
        </w:rPr>
        <w:t>Vet. Parasitol.</w:t>
      </w:r>
      <w:r w:rsidRPr="00014471">
        <w:rPr>
          <w:i/>
          <w:lang w:val="fr-FR"/>
        </w:rPr>
        <w:t xml:space="preserve"> </w:t>
      </w:r>
      <w:r w:rsidRPr="00014471">
        <w:rPr>
          <w:lang w:val="fr-FR"/>
        </w:rPr>
        <w:t>129, 67-75.</w:t>
      </w:r>
    </w:p>
    <w:p w14:paraId="0FB673E3" w14:textId="382CA938" w:rsidR="00B754C2" w:rsidRPr="00014471" w:rsidRDefault="00B754C2" w:rsidP="00803347">
      <w:pPr>
        <w:pStyle w:val="EndNoteBibliography"/>
        <w:spacing w:after="0" w:line="480" w:lineRule="auto"/>
        <w:ind w:left="720" w:hanging="720"/>
      </w:pPr>
      <w:r w:rsidRPr="00014471">
        <w:rPr>
          <w:lang w:val="fr-FR"/>
        </w:rPr>
        <w:lastRenderedPageBreak/>
        <w:t xml:space="preserve">Charlier, J., Duchateau, L., Claerebout, E., Vercruysse, J., 2007b. </w:t>
      </w:r>
      <w:r w:rsidRPr="00014471">
        <w:t xml:space="preserve">Predicting milk-production responses after an autumn treatment of pastured dairy herds with eprinomectin. </w:t>
      </w:r>
      <w:r w:rsidR="00714EF8" w:rsidRPr="00014471">
        <w:t>Vet. Parasitol.</w:t>
      </w:r>
      <w:r w:rsidRPr="00014471">
        <w:rPr>
          <w:i/>
        </w:rPr>
        <w:t xml:space="preserve"> </w:t>
      </w:r>
      <w:r w:rsidRPr="00014471">
        <w:t>143, 322-328.</w:t>
      </w:r>
    </w:p>
    <w:p w14:paraId="401EB95D" w14:textId="77777777" w:rsidR="00B754C2" w:rsidRPr="00014471" w:rsidRDefault="00B754C2" w:rsidP="00803347">
      <w:pPr>
        <w:pStyle w:val="EndNoteBibliography"/>
        <w:spacing w:after="0" w:line="480" w:lineRule="auto"/>
        <w:ind w:left="720" w:hanging="720"/>
      </w:pPr>
      <w:r w:rsidRPr="00014471">
        <w:t>Charlier, J., Van der Voort, M., Kenyon, F., Skuce, P.J., Vercruysse, J., 2014. Chasing helminths and their economic impact on farmed ruminants. Trends Parasitol.</w:t>
      </w:r>
      <w:r w:rsidRPr="00014471">
        <w:rPr>
          <w:i/>
        </w:rPr>
        <w:t xml:space="preserve"> </w:t>
      </w:r>
      <w:r w:rsidRPr="00014471">
        <w:t>30, 361-367.</w:t>
      </w:r>
    </w:p>
    <w:p w14:paraId="0A5BFCA6" w14:textId="77777777" w:rsidR="00B754C2" w:rsidRPr="00014471" w:rsidRDefault="00B754C2" w:rsidP="00803347">
      <w:pPr>
        <w:pStyle w:val="EndNoteBibliography"/>
        <w:spacing w:after="0" w:line="480" w:lineRule="auto"/>
        <w:ind w:left="720" w:hanging="720"/>
      </w:pPr>
      <w:r w:rsidRPr="00014471">
        <w:t xml:space="preserve">Claridge, J., Diggle, P., McCann, C.M., Mulcahy, G., Flynn, R., McNair, J., Strain, S., Welsh, M., Baylis, M., Williams, D.J.L., 2012. </w:t>
      </w:r>
      <w:r w:rsidRPr="00014471">
        <w:rPr>
          <w:i/>
        </w:rPr>
        <w:t>Fasciola hepatica</w:t>
      </w:r>
      <w:r w:rsidRPr="00014471">
        <w:t xml:space="preserve"> is associated with the failure to detect bovine tuberculosis in dairy cattle. Nature</w:t>
      </w:r>
      <w:r w:rsidRPr="00014471">
        <w:rPr>
          <w:i/>
        </w:rPr>
        <w:t xml:space="preserve"> </w:t>
      </w:r>
      <w:r w:rsidRPr="00014471">
        <w:t>3.</w:t>
      </w:r>
    </w:p>
    <w:p w14:paraId="6B1FC286" w14:textId="77777777" w:rsidR="00B754C2" w:rsidRPr="00014471" w:rsidRDefault="00B754C2" w:rsidP="00803347">
      <w:pPr>
        <w:pStyle w:val="EndNoteBibliography"/>
        <w:spacing w:after="0" w:line="480" w:lineRule="auto"/>
        <w:ind w:left="720" w:hanging="720"/>
      </w:pPr>
      <w:r w:rsidRPr="00014471">
        <w:t>Delafosse, A., 2013. The association between</w:t>
      </w:r>
      <w:r w:rsidRPr="00014471">
        <w:rPr>
          <w:i/>
        </w:rPr>
        <w:t xml:space="preserve"> Ostertagia ostertagi</w:t>
      </w:r>
      <w:r w:rsidRPr="00014471">
        <w:t xml:space="preserve"> antibodies in bulk tank milk samples and parameters linked to cattle reproduction and mortality. Vet. Parasitol.</w:t>
      </w:r>
      <w:r w:rsidRPr="00014471">
        <w:rPr>
          <w:i/>
        </w:rPr>
        <w:t xml:space="preserve"> </w:t>
      </w:r>
      <w:r w:rsidRPr="00014471">
        <w:t>197, 212-220.</w:t>
      </w:r>
    </w:p>
    <w:p w14:paraId="2A65B082" w14:textId="77777777" w:rsidR="00B754C2" w:rsidRPr="00014471" w:rsidRDefault="00B754C2" w:rsidP="00803347">
      <w:pPr>
        <w:pStyle w:val="EndNoteBibliography"/>
        <w:spacing w:after="0" w:line="480" w:lineRule="auto"/>
        <w:ind w:left="720" w:hanging="720"/>
      </w:pPr>
      <w:r w:rsidRPr="00014471">
        <w:t>Dohoo, I., Martin, W., Stryhn, H., 2009. Veterinary Epidemiologic Research. 2nd Edition. VER Inc. Canada, 865 pp.</w:t>
      </w:r>
    </w:p>
    <w:p w14:paraId="07B60F95" w14:textId="77777777" w:rsidR="00B754C2" w:rsidRPr="00014471" w:rsidRDefault="00B754C2" w:rsidP="00803347">
      <w:pPr>
        <w:pStyle w:val="EndNoteBibliography"/>
        <w:spacing w:after="0" w:line="480" w:lineRule="auto"/>
        <w:ind w:left="720" w:hanging="720"/>
      </w:pPr>
      <w:r w:rsidRPr="00014471">
        <w:t>FAO, 2009. How to feed the world in 2050. 35 pp.</w:t>
      </w:r>
    </w:p>
    <w:p w14:paraId="532E4F7F" w14:textId="085C255E" w:rsidR="00B754C2" w:rsidRPr="00014471" w:rsidRDefault="00B754C2" w:rsidP="00803347">
      <w:pPr>
        <w:pStyle w:val="EndNoteBibliography"/>
        <w:spacing w:after="0" w:line="480" w:lineRule="auto"/>
        <w:ind w:left="720" w:hanging="720"/>
      </w:pPr>
      <w:r w:rsidRPr="00014471">
        <w:t xml:space="preserve">Gasbarre, L.C., 1997. Effects of gastrointestinal nematode infection on the ruminant immune system. </w:t>
      </w:r>
      <w:r w:rsidR="00714EF8" w:rsidRPr="00014471">
        <w:t>Vet. Parasitol.</w:t>
      </w:r>
      <w:r w:rsidRPr="00014471">
        <w:rPr>
          <w:i/>
        </w:rPr>
        <w:t xml:space="preserve"> </w:t>
      </w:r>
      <w:r w:rsidRPr="00014471">
        <w:t>72, 327-337; discussion 337-343.</w:t>
      </w:r>
    </w:p>
    <w:p w14:paraId="7457D159" w14:textId="77777777" w:rsidR="00B754C2" w:rsidRPr="00014471" w:rsidRDefault="00B754C2" w:rsidP="00803347">
      <w:pPr>
        <w:pStyle w:val="EndNoteBibliography"/>
        <w:spacing w:after="0" w:line="480" w:lineRule="auto"/>
        <w:ind w:left="720" w:hanging="720"/>
      </w:pPr>
      <w:r w:rsidRPr="00014471">
        <w:t>Goldstein, H., Lynn, P., Muniz-Terrera, G., Hardy, R., O'Muicheartaigh, C., Skinner, C., Lehtonen, R., 2015. Population sampling in longitudinal survey. Longit. Life Course Stud.</w:t>
      </w:r>
      <w:r w:rsidRPr="00014471">
        <w:rPr>
          <w:i/>
        </w:rPr>
        <w:t xml:space="preserve"> </w:t>
      </w:r>
      <w:r w:rsidRPr="00014471">
        <w:t>6, 447-475.</w:t>
      </w:r>
    </w:p>
    <w:p w14:paraId="18783E53" w14:textId="787E0487" w:rsidR="00B754C2" w:rsidRPr="00014471" w:rsidRDefault="00B754C2" w:rsidP="00803347">
      <w:pPr>
        <w:pStyle w:val="EndNoteBibliography"/>
        <w:spacing w:after="0" w:line="480" w:lineRule="auto"/>
        <w:ind w:left="720" w:hanging="720"/>
      </w:pPr>
      <w:r w:rsidRPr="00014471">
        <w:lastRenderedPageBreak/>
        <w:t xml:space="preserve">Gorsich, E.E., Ezenwa, V.O., Jolles, A.E., 2014. Nematode-coccidia parasite co-infections in African buffalo: Epidemiology and associations with host condition and pregnancy. International journal for parasitology. Parasites </w:t>
      </w:r>
      <w:r w:rsidR="00714EF8" w:rsidRPr="00014471">
        <w:t>Wildl.</w:t>
      </w:r>
      <w:r w:rsidRPr="00014471">
        <w:rPr>
          <w:i/>
        </w:rPr>
        <w:t xml:space="preserve"> </w:t>
      </w:r>
      <w:r w:rsidRPr="00014471">
        <w:t>3, 124-134.</w:t>
      </w:r>
    </w:p>
    <w:p w14:paraId="707C4579" w14:textId="2A0EB1F9" w:rsidR="00B754C2" w:rsidRPr="00014471" w:rsidRDefault="00B754C2" w:rsidP="00803347">
      <w:pPr>
        <w:pStyle w:val="EndNoteBibliography"/>
        <w:spacing w:after="0" w:line="480" w:lineRule="auto"/>
        <w:ind w:left="720" w:hanging="720"/>
      </w:pPr>
      <w:r w:rsidRPr="00014471">
        <w:t>Greer, A.W., 2008. Trade-offs and benefits: implications of promoting a strong immunity to gastrointestina</w:t>
      </w:r>
      <w:r w:rsidR="00714EF8" w:rsidRPr="00014471">
        <w:t>l parasites in sheep. Parasite I</w:t>
      </w:r>
      <w:r w:rsidRPr="00014471">
        <w:t>mmunol</w:t>
      </w:r>
      <w:r w:rsidR="00714EF8" w:rsidRPr="00014471">
        <w:t>.</w:t>
      </w:r>
      <w:r w:rsidRPr="00014471">
        <w:rPr>
          <w:i/>
        </w:rPr>
        <w:t xml:space="preserve"> </w:t>
      </w:r>
      <w:r w:rsidRPr="00014471">
        <w:t>30, 123-132.</w:t>
      </w:r>
    </w:p>
    <w:p w14:paraId="1E874DF0" w14:textId="3E262228" w:rsidR="00B754C2" w:rsidRPr="00014471" w:rsidRDefault="00B754C2" w:rsidP="00803347">
      <w:pPr>
        <w:pStyle w:val="EndNoteBibliography"/>
        <w:spacing w:after="0" w:line="480" w:lineRule="auto"/>
        <w:ind w:left="720" w:hanging="720"/>
      </w:pPr>
      <w:r w:rsidRPr="00014471">
        <w:t>Hamra, G., MacLehose, R., Richardson, D., 2013. Markov chain Monte Carlo: an introduction for epidemiologists. Int</w:t>
      </w:r>
      <w:r w:rsidR="00714EF8" w:rsidRPr="00014471">
        <w:t>.</w:t>
      </w:r>
      <w:r w:rsidRPr="00014471">
        <w:t xml:space="preserve"> </w:t>
      </w:r>
      <w:r w:rsidR="00714EF8" w:rsidRPr="00014471">
        <w:t>J. E</w:t>
      </w:r>
      <w:r w:rsidRPr="00014471">
        <w:t>pidemiol</w:t>
      </w:r>
      <w:r w:rsidR="00714EF8" w:rsidRPr="00014471">
        <w:t>.</w:t>
      </w:r>
      <w:r w:rsidRPr="00014471">
        <w:rPr>
          <w:i/>
        </w:rPr>
        <w:t xml:space="preserve"> </w:t>
      </w:r>
      <w:r w:rsidRPr="00014471">
        <w:t>42, 627-634.</w:t>
      </w:r>
    </w:p>
    <w:p w14:paraId="08F7E1E2" w14:textId="05464404" w:rsidR="00B754C2" w:rsidRPr="00014471" w:rsidRDefault="00B754C2" w:rsidP="00803347">
      <w:pPr>
        <w:pStyle w:val="EndNoteBibliography"/>
        <w:spacing w:after="0" w:line="480" w:lineRule="auto"/>
        <w:ind w:left="720" w:hanging="720"/>
      </w:pPr>
      <w:r w:rsidRPr="00014471">
        <w:t>Hawkins, J.A., 1993. Economic benefits of parasite control in cattle. Vet</w:t>
      </w:r>
      <w:r w:rsidR="00714EF8" w:rsidRPr="00014471">
        <w:t>. P</w:t>
      </w:r>
      <w:r w:rsidRPr="00014471">
        <w:t>arasitol</w:t>
      </w:r>
      <w:r w:rsidR="00714EF8" w:rsidRPr="00014471">
        <w:t>.</w:t>
      </w:r>
      <w:r w:rsidRPr="00014471">
        <w:rPr>
          <w:i/>
        </w:rPr>
        <w:t xml:space="preserve"> </w:t>
      </w:r>
      <w:r w:rsidRPr="00014471">
        <w:t>46, 159-173.</w:t>
      </w:r>
    </w:p>
    <w:p w14:paraId="509806B2" w14:textId="77777777" w:rsidR="00B754C2" w:rsidRPr="00014471" w:rsidRDefault="00B754C2" w:rsidP="00803347">
      <w:pPr>
        <w:pStyle w:val="EndNoteBibliography"/>
        <w:spacing w:after="0" w:line="480" w:lineRule="auto"/>
        <w:ind w:left="720" w:hanging="720"/>
      </w:pPr>
      <w:r w:rsidRPr="00014471">
        <w:t>ICAR, 2016. International Agreement of Recording Practices. International Committee for Animal Recording ed., Interlaken, Switzerland. 675pp.</w:t>
      </w:r>
    </w:p>
    <w:p w14:paraId="22C2E9BE" w14:textId="77777777" w:rsidR="00B754C2" w:rsidRPr="00014471" w:rsidRDefault="00B754C2" w:rsidP="00803347">
      <w:pPr>
        <w:pStyle w:val="EndNoteBibliography"/>
        <w:spacing w:after="0" w:line="480" w:lineRule="auto"/>
        <w:ind w:left="720" w:hanging="720"/>
      </w:pPr>
      <w:r w:rsidRPr="00014471">
        <w:t xml:space="preserve">Keus, A., Kloosterman, A., Van den Brink, R., 1981. Detection of antibodies to </w:t>
      </w:r>
      <w:r w:rsidRPr="00014471">
        <w:rPr>
          <w:i/>
        </w:rPr>
        <w:t>Cooperia spp.</w:t>
      </w:r>
      <w:r w:rsidRPr="00014471">
        <w:t xml:space="preserve"> and </w:t>
      </w:r>
      <w:r w:rsidRPr="00014471">
        <w:rPr>
          <w:i/>
        </w:rPr>
        <w:t>Ostertagia spp.</w:t>
      </w:r>
      <w:r w:rsidRPr="00014471">
        <w:t xml:space="preserve"> in calves with the enzyme-linked immunosorbent assay (ELISA). Vet. Parasitol.</w:t>
      </w:r>
      <w:r w:rsidRPr="00014471">
        <w:rPr>
          <w:i/>
        </w:rPr>
        <w:t xml:space="preserve"> </w:t>
      </w:r>
      <w:r w:rsidRPr="00014471">
        <w:t>8, 229-236.</w:t>
      </w:r>
    </w:p>
    <w:p w14:paraId="221A5A17" w14:textId="45405EAA" w:rsidR="00B754C2" w:rsidRPr="00014471" w:rsidRDefault="00B754C2" w:rsidP="00803347">
      <w:pPr>
        <w:pStyle w:val="EndNoteBibliography"/>
        <w:spacing w:after="0" w:line="480" w:lineRule="auto"/>
        <w:ind w:left="720" w:hanging="720"/>
      </w:pPr>
      <w:r w:rsidRPr="00014471">
        <w:t xml:space="preserve">Klesius, P.H., 1993. Regulation of immunity to </w:t>
      </w:r>
      <w:r w:rsidRPr="00014471">
        <w:rPr>
          <w:i/>
        </w:rPr>
        <w:t>Ostertagia ostertagi</w:t>
      </w:r>
      <w:r w:rsidRPr="00014471">
        <w:t xml:space="preserve">. </w:t>
      </w:r>
      <w:r w:rsidR="00714EF8" w:rsidRPr="00014471">
        <w:t>Vet. Parasitol.</w:t>
      </w:r>
      <w:r w:rsidRPr="00014471">
        <w:rPr>
          <w:i/>
        </w:rPr>
        <w:t xml:space="preserve"> </w:t>
      </w:r>
      <w:r w:rsidRPr="00014471">
        <w:t>46, 63-79.</w:t>
      </w:r>
    </w:p>
    <w:p w14:paraId="179326F4" w14:textId="09797D8C" w:rsidR="00B754C2" w:rsidRPr="00014471" w:rsidRDefault="00B754C2" w:rsidP="00803347">
      <w:pPr>
        <w:pStyle w:val="EndNoteBibliography"/>
        <w:spacing w:after="0" w:line="480" w:lineRule="auto"/>
        <w:ind w:left="720" w:hanging="720"/>
      </w:pPr>
      <w:r w:rsidRPr="00014471">
        <w:t>Kloosterman, A., Frankena, K., Ploeger, H.W., 1989. Increased establishment of lungworms (</w:t>
      </w:r>
      <w:r w:rsidRPr="00014471">
        <w:rPr>
          <w:i/>
        </w:rPr>
        <w:t>Dictyocaulus viviparus</w:t>
      </w:r>
      <w:r w:rsidRPr="00014471">
        <w:t>) in calves after previous infections with gastrointestinal nematodes (</w:t>
      </w:r>
      <w:r w:rsidRPr="00014471">
        <w:rPr>
          <w:i/>
        </w:rPr>
        <w:t>Ostertagia ostertagi</w:t>
      </w:r>
      <w:r w:rsidRPr="00014471">
        <w:t xml:space="preserve"> and </w:t>
      </w:r>
      <w:r w:rsidRPr="00014471">
        <w:rPr>
          <w:i/>
        </w:rPr>
        <w:t>Cooperia oncophora</w:t>
      </w:r>
      <w:r w:rsidRPr="00014471">
        <w:t xml:space="preserve">). </w:t>
      </w:r>
      <w:r w:rsidR="00635BBE" w:rsidRPr="00014471">
        <w:t>Vet. Parasitol.</w:t>
      </w:r>
      <w:r w:rsidRPr="00014471">
        <w:rPr>
          <w:i/>
        </w:rPr>
        <w:t xml:space="preserve"> </w:t>
      </w:r>
      <w:r w:rsidRPr="00014471">
        <w:t>33, 155-163.</w:t>
      </w:r>
    </w:p>
    <w:p w14:paraId="2C68AD89" w14:textId="59BF3C75" w:rsidR="00B754C2" w:rsidRPr="00014471" w:rsidRDefault="00B754C2" w:rsidP="00803347">
      <w:pPr>
        <w:pStyle w:val="EndNoteBibliography"/>
        <w:spacing w:after="0" w:line="480" w:lineRule="auto"/>
        <w:ind w:left="720" w:hanging="720"/>
      </w:pPr>
      <w:r w:rsidRPr="00014471">
        <w:t xml:space="preserve">Kloosterman, A., Verhoeff, J., Ploeger, H.W., Lam, T.J., 1993. Antibodies against nematodes in serum, milk and bulk milk samples as possible estimators of infection in dairy cows. </w:t>
      </w:r>
      <w:r w:rsidR="00635BBE" w:rsidRPr="00014471">
        <w:t>Vet. Parasitol.</w:t>
      </w:r>
      <w:r w:rsidRPr="00014471">
        <w:rPr>
          <w:i/>
        </w:rPr>
        <w:t xml:space="preserve"> </w:t>
      </w:r>
      <w:r w:rsidRPr="00014471">
        <w:t>47, 267-278.</w:t>
      </w:r>
    </w:p>
    <w:p w14:paraId="0D560A33" w14:textId="3540F79D" w:rsidR="00B754C2" w:rsidRPr="00014471" w:rsidRDefault="00B754C2" w:rsidP="00803347">
      <w:pPr>
        <w:pStyle w:val="EndNoteBibliography"/>
        <w:spacing w:after="0" w:line="480" w:lineRule="auto"/>
        <w:ind w:left="720" w:hanging="720"/>
      </w:pPr>
      <w:r w:rsidRPr="00014471">
        <w:lastRenderedPageBreak/>
        <w:t>Knight-Jones, T.J.D., McLaws, M., Rushton, J., 2016. Foot-and-Mouth Disease Impact on Smallholders - What Do We Know, What Don't We Know and How Can We Find Out More? Transbound</w:t>
      </w:r>
      <w:r w:rsidR="00635BBE" w:rsidRPr="00014471">
        <w:t>.</w:t>
      </w:r>
      <w:r w:rsidRPr="00014471">
        <w:t xml:space="preserve"> Emerg</w:t>
      </w:r>
      <w:r w:rsidR="00635BBE" w:rsidRPr="00014471">
        <w:t>.</w:t>
      </w:r>
      <w:r w:rsidRPr="00014471">
        <w:t xml:space="preserve"> Dis</w:t>
      </w:r>
      <w:r w:rsidR="00635BBE" w:rsidRPr="00014471">
        <w:t>.</w:t>
      </w:r>
      <w:r w:rsidRPr="00014471">
        <w:rPr>
          <w:i/>
        </w:rPr>
        <w:t xml:space="preserve"> </w:t>
      </w:r>
      <w:r w:rsidRPr="00014471">
        <w:t>64, 1079-1094.</w:t>
      </w:r>
    </w:p>
    <w:p w14:paraId="293E87D6" w14:textId="77777777" w:rsidR="00B754C2" w:rsidRPr="00014471" w:rsidRDefault="00B754C2" w:rsidP="00803347">
      <w:pPr>
        <w:pStyle w:val="EndNoteBibliography"/>
        <w:spacing w:after="0" w:line="480" w:lineRule="auto"/>
        <w:ind w:left="720" w:hanging="720"/>
      </w:pPr>
      <w:r w:rsidRPr="00014471">
        <w:t>Liedtke, K., Szteyn, J., Bialobrzewski, I., Wiszniewska-Laszczych, A., Bednarko-Mlynarczyk, E., 2013. Quality of milk of cows in the first lactation vs. presence of anti-</w:t>
      </w:r>
      <w:r w:rsidRPr="00014471">
        <w:rPr>
          <w:i/>
        </w:rPr>
        <w:t>Ostertagia</w:t>
      </w:r>
      <w:r w:rsidRPr="00014471">
        <w:t xml:space="preserve"> antibodies in their milk. Pol. J. Vet. Sci.</w:t>
      </w:r>
      <w:r w:rsidRPr="00014471">
        <w:rPr>
          <w:i/>
        </w:rPr>
        <w:t xml:space="preserve"> </w:t>
      </w:r>
      <w:r w:rsidRPr="00014471">
        <w:t>16, 249-253.</w:t>
      </w:r>
    </w:p>
    <w:p w14:paraId="589303AB" w14:textId="6CF3D2B1" w:rsidR="00B754C2" w:rsidRPr="00014471" w:rsidRDefault="00B754C2" w:rsidP="00803347">
      <w:pPr>
        <w:pStyle w:val="EndNoteBibliography"/>
        <w:spacing w:after="0" w:line="480" w:lineRule="auto"/>
        <w:ind w:left="720" w:hanging="720"/>
        <w:rPr>
          <w:lang w:val="pt-BR"/>
        </w:rPr>
      </w:pPr>
      <w:r w:rsidRPr="00014471">
        <w:t xml:space="preserve">Loyacano, A.F., Williams, J.C., Gurie, J., DeRosa, A.A., 2002. Effect of gastrointestinal nematode and liver fluke infections on weight gain and reproductive performance of beef heifers. </w:t>
      </w:r>
      <w:r w:rsidR="00635BBE" w:rsidRPr="00014471">
        <w:rPr>
          <w:lang w:val="pt-BR"/>
        </w:rPr>
        <w:t>Vet. Parasitol.</w:t>
      </w:r>
      <w:r w:rsidRPr="00014471">
        <w:rPr>
          <w:i/>
          <w:lang w:val="pt-BR"/>
        </w:rPr>
        <w:t xml:space="preserve"> </w:t>
      </w:r>
      <w:r w:rsidRPr="00014471">
        <w:rPr>
          <w:lang w:val="pt-BR"/>
        </w:rPr>
        <w:t>107, 227-234.</w:t>
      </w:r>
    </w:p>
    <w:p w14:paraId="4A4FB50A" w14:textId="77777777" w:rsidR="00B754C2" w:rsidRPr="00014471" w:rsidRDefault="00B754C2" w:rsidP="00803347">
      <w:pPr>
        <w:pStyle w:val="EndNoteBibliography"/>
        <w:spacing w:after="0" w:line="480" w:lineRule="auto"/>
        <w:ind w:left="720" w:hanging="720"/>
        <w:rPr>
          <w:lang w:val="pt-BR"/>
        </w:rPr>
      </w:pPr>
      <w:r w:rsidRPr="00014471">
        <w:rPr>
          <w:lang w:val="pt-BR"/>
        </w:rPr>
        <w:t xml:space="preserve">Lucena, A.M., Garza Cuartero, L., Mulcahy, G., Zintl, A., 2017. </w:t>
      </w:r>
      <w:r w:rsidRPr="00014471">
        <w:t xml:space="preserve">The immunoregulatory effects of co-infection with </w:t>
      </w:r>
      <w:r w:rsidRPr="00014471">
        <w:rPr>
          <w:i/>
        </w:rPr>
        <w:t>Fasciola hepatica</w:t>
      </w:r>
      <w:r w:rsidRPr="00014471">
        <w:t xml:space="preserve">: from bovine tuberculosis to Johne’s disease. </w:t>
      </w:r>
      <w:r w:rsidRPr="00014471">
        <w:rPr>
          <w:lang w:val="pt-BR"/>
        </w:rPr>
        <w:t>Vet. J.</w:t>
      </w:r>
      <w:r w:rsidRPr="00014471">
        <w:rPr>
          <w:i/>
          <w:lang w:val="pt-BR"/>
        </w:rPr>
        <w:t xml:space="preserve"> </w:t>
      </w:r>
      <w:r w:rsidRPr="00014471">
        <w:rPr>
          <w:lang w:val="pt-BR"/>
        </w:rPr>
        <w:t>222, 9-16.</w:t>
      </w:r>
    </w:p>
    <w:p w14:paraId="2CAFFED6" w14:textId="4F1402A5" w:rsidR="00B754C2" w:rsidRPr="00014471" w:rsidRDefault="00B754C2" w:rsidP="00803347">
      <w:pPr>
        <w:pStyle w:val="EndNoteBibliography"/>
        <w:spacing w:after="0" w:line="480" w:lineRule="auto"/>
        <w:ind w:left="720" w:hanging="720"/>
      </w:pPr>
      <w:r w:rsidRPr="00014471">
        <w:rPr>
          <w:lang w:val="pt-BR"/>
        </w:rPr>
        <w:t xml:space="preserve">Mejia, M., Gonzalez-Iglesias, A., Diaz-Torga, G.S., Villafane, P., Formia, N., Libertun, C., Becu-Villalobos, D., Lacau-Mengido, I.M., 1999. </w:t>
      </w:r>
      <w:r w:rsidRPr="00014471">
        <w:t>Effects of continuous ivermectin treatment from birth to puberty on growth and reproduction in dairy heifers. J</w:t>
      </w:r>
      <w:r w:rsidR="00635BBE" w:rsidRPr="00014471">
        <w:t>.</w:t>
      </w:r>
      <w:r w:rsidRPr="00014471">
        <w:t xml:space="preserve"> </w:t>
      </w:r>
      <w:r w:rsidR="00635BBE" w:rsidRPr="00014471">
        <w:t>Anim.</w:t>
      </w:r>
      <w:r w:rsidRPr="00014471">
        <w:t xml:space="preserve"> </w:t>
      </w:r>
      <w:r w:rsidR="00635BBE" w:rsidRPr="00014471">
        <w:t>Sci.</w:t>
      </w:r>
      <w:r w:rsidRPr="00014471">
        <w:rPr>
          <w:i/>
        </w:rPr>
        <w:t xml:space="preserve"> </w:t>
      </w:r>
      <w:r w:rsidRPr="00014471">
        <w:t>77, 1329-1334.</w:t>
      </w:r>
    </w:p>
    <w:p w14:paraId="05E4B99D" w14:textId="66C43876" w:rsidR="00B754C2" w:rsidRPr="00014471" w:rsidRDefault="00B754C2" w:rsidP="00803347">
      <w:pPr>
        <w:pStyle w:val="EndNoteBibliography"/>
        <w:spacing w:after="0" w:line="480" w:lineRule="auto"/>
        <w:ind w:left="720" w:hanging="720"/>
      </w:pPr>
      <w:r w:rsidRPr="00014471">
        <w:t xml:space="preserve">Ploeger, H.W., Kloosterman, A., Borgsteede, F.H., Eysker, M., 1990. Effect of naturally occurring nematode infections in the first and second grazing season on the growth performance of second-year cattle. </w:t>
      </w:r>
      <w:r w:rsidR="00635BBE" w:rsidRPr="00014471">
        <w:t>Vet. Parasitol.</w:t>
      </w:r>
      <w:r w:rsidRPr="00014471">
        <w:rPr>
          <w:i/>
        </w:rPr>
        <w:t xml:space="preserve"> </w:t>
      </w:r>
      <w:r w:rsidRPr="00014471">
        <w:t>36, 57-70.</w:t>
      </w:r>
    </w:p>
    <w:p w14:paraId="5B88AC57" w14:textId="75283172" w:rsidR="00B754C2" w:rsidRPr="00014471" w:rsidRDefault="00B754C2" w:rsidP="00803347">
      <w:pPr>
        <w:pStyle w:val="EndNoteBibliography"/>
        <w:spacing w:after="0" w:line="480" w:lineRule="auto"/>
        <w:ind w:left="720" w:hanging="720"/>
      </w:pPr>
      <w:r w:rsidRPr="00014471">
        <w:t>Pritchard, G.C., Forbes, A.B., Williams, D.J.L., Salimi-Bejestani, M.R., Daniel, R.G., 2005. Emergence of fasciolosis in cattle in East Anglia. Vet. Rec.</w:t>
      </w:r>
      <w:r w:rsidRPr="00014471">
        <w:rPr>
          <w:i/>
        </w:rPr>
        <w:t xml:space="preserve"> </w:t>
      </w:r>
      <w:r w:rsidRPr="00014471">
        <w:t>157, 578–582.</w:t>
      </w:r>
    </w:p>
    <w:p w14:paraId="21FDC971" w14:textId="2EEF704D" w:rsidR="0008616B" w:rsidRPr="00014471" w:rsidRDefault="0008616B" w:rsidP="00803347">
      <w:pPr>
        <w:pStyle w:val="EndNoteBibliography"/>
        <w:spacing w:after="0" w:line="480" w:lineRule="auto"/>
        <w:ind w:left="720" w:hanging="720"/>
      </w:pPr>
      <w:r w:rsidRPr="00014471">
        <w:lastRenderedPageBreak/>
        <w:t>Purvis, H.T., Whittier J.C., 1996. Effects of ionophore feeding and anthelmintic administration on age and weight at puberty in spring-born beef heifers. J. Anim. Sci. 74(4): 736-744.</w:t>
      </w:r>
    </w:p>
    <w:p w14:paraId="2966834E" w14:textId="77777777" w:rsidR="00B754C2" w:rsidRPr="00014471" w:rsidRDefault="00B754C2" w:rsidP="00803347">
      <w:pPr>
        <w:pStyle w:val="EndNoteBibliography"/>
        <w:spacing w:after="0" w:line="480" w:lineRule="auto"/>
        <w:ind w:left="720" w:hanging="720"/>
      </w:pPr>
      <w:r w:rsidRPr="00014471">
        <w:t>Rasbash, J., Steele, F., Browne, W.J., Goldstein, H., 2012. A user's guide to MLwiN version 2.26. Centre for Multilevel Modelling, University of Bristol, 306pp.</w:t>
      </w:r>
    </w:p>
    <w:p w14:paraId="388700C4" w14:textId="1490CB98" w:rsidR="00B754C2" w:rsidRPr="00014471" w:rsidRDefault="00B754C2" w:rsidP="00803347">
      <w:pPr>
        <w:pStyle w:val="EndNoteBibliography"/>
        <w:spacing w:after="0" w:line="480" w:lineRule="auto"/>
        <w:ind w:left="720" w:hanging="720"/>
      </w:pPr>
      <w:r w:rsidRPr="00014471">
        <w:t>Roeber, F., Jex, A.R., Gasser, R.B., 2013. Advances in the diagnosis of key gastrointestinal nematode infections of livestock, with an emphasis on small ruminants. Biotechnol</w:t>
      </w:r>
      <w:r w:rsidR="00635BBE" w:rsidRPr="00014471">
        <w:t>. A</w:t>
      </w:r>
      <w:r w:rsidRPr="00014471">
        <w:t>dv</w:t>
      </w:r>
      <w:r w:rsidR="00635BBE" w:rsidRPr="00014471">
        <w:t>.</w:t>
      </w:r>
      <w:r w:rsidRPr="00014471">
        <w:rPr>
          <w:i/>
        </w:rPr>
        <w:t xml:space="preserve"> </w:t>
      </w:r>
      <w:r w:rsidRPr="00014471">
        <w:t>31, 1135-1152.</w:t>
      </w:r>
    </w:p>
    <w:p w14:paraId="3C9E0947" w14:textId="77777777" w:rsidR="00B754C2" w:rsidRPr="00014471" w:rsidRDefault="00B754C2" w:rsidP="00803347">
      <w:pPr>
        <w:pStyle w:val="EndNoteBibliography"/>
        <w:spacing w:after="0" w:line="480" w:lineRule="auto"/>
        <w:ind w:left="720" w:hanging="720"/>
      </w:pPr>
      <w:r w:rsidRPr="00014471">
        <w:t>Rushton, J., Bruce, M., 2016. Using a One Health approach to assess the impact of parasitic disease in livestock: how does it add value? Parasitol.</w:t>
      </w:r>
      <w:r w:rsidRPr="00014471">
        <w:rPr>
          <w:i/>
        </w:rPr>
        <w:t xml:space="preserve"> </w:t>
      </w:r>
      <w:r w:rsidRPr="00014471">
        <w:t>4, 1-11.</w:t>
      </w:r>
    </w:p>
    <w:p w14:paraId="6C6B41B5" w14:textId="79D2970F" w:rsidR="00B754C2" w:rsidRPr="00014471" w:rsidRDefault="00B754C2" w:rsidP="00803347">
      <w:pPr>
        <w:pStyle w:val="EndNoteBibliography"/>
        <w:spacing w:after="0" w:line="480" w:lineRule="auto"/>
        <w:ind w:left="720" w:hanging="720"/>
      </w:pPr>
      <w:r w:rsidRPr="00014471">
        <w:t>SAC, 20</w:t>
      </w:r>
      <w:r w:rsidR="00C17A9C" w:rsidRPr="00014471">
        <w:t>03. Johne's disease in cattle.</w:t>
      </w:r>
      <w:r w:rsidRPr="00014471">
        <w:t xml:space="preserve"> SAC Technical note., 4pp.</w:t>
      </w:r>
    </w:p>
    <w:p w14:paraId="3BB45333" w14:textId="77777777" w:rsidR="00B754C2" w:rsidRPr="00014471" w:rsidRDefault="00B754C2" w:rsidP="00803347">
      <w:pPr>
        <w:pStyle w:val="EndNoteBibliography"/>
        <w:spacing w:after="0" w:line="480" w:lineRule="auto"/>
        <w:ind w:left="720" w:hanging="720"/>
      </w:pPr>
      <w:r w:rsidRPr="00014471">
        <w:rPr>
          <w:lang w:val="fr-FR"/>
        </w:rPr>
        <w:t xml:space="preserve">Sanchez, J., A., N., I., D., L., D., 2002a. </w:t>
      </w:r>
      <w:r w:rsidRPr="00014471">
        <w:t>The effect of eprinomectin treatment at calving on reproduction parameters in adult dairy cows in Canada. Prev. Vet. Med.</w:t>
      </w:r>
      <w:r w:rsidRPr="00014471">
        <w:rPr>
          <w:i/>
        </w:rPr>
        <w:t xml:space="preserve"> </w:t>
      </w:r>
      <w:r w:rsidRPr="00014471">
        <w:t>56, 165-177.</w:t>
      </w:r>
    </w:p>
    <w:p w14:paraId="5234CA11" w14:textId="13A88200" w:rsidR="00B754C2" w:rsidRPr="00014471" w:rsidRDefault="00B754C2" w:rsidP="00803347">
      <w:pPr>
        <w:pStyle w:val="EndNoteBibliography"/>
        <w:spacing w:after="0" w:line="480" w:lineRule="auto"/>
        <w:ind w:left="720" w:hanging="720"/>
        <w:rPr>
          <w:lang w:val="en-GB"/>
        </w:rPr>
      </w:pPr>
      <w:r w:rsidRPr="00014471">
        <w:t xml:space="preserve">Sanchez, J., Dohoo, I., 2002. A bulk tank milk survey of </w:t>
      </w:r>
      <w:r w:rsidRPr="00014471">
        <w:rPr>
          <w:i/>
        </w:rPr>
        <w:t>Ostertagia ostertagi</w:t>
      </w:r>
      <w:r w:rsidRPr="00014471">
        <w:t xml:space="preserve"> antibodies in dairy herds in Prince Edward Island and their relationship with herd management factors and milk yield. </w:t>
      </w:r>
      <w:r w:rsidR="00635BBE" w:rsidRPr="00014471">
        <w:rPr>
          <w:lang w:val="en-GB"/>
        </w:rPr>
        <w:t>Can. Vet. J.</w:t>
      </w:r>
      <w:r w:rsidRPr="00014471">
        <w:rPr>
          <w:i/>
          <w:lang w:val="en-GB"/>
        </w:rPr>
        <w:t xml:space="preserve"> </w:t>
      </w:r>
      <w:r w:rsidRPr="00014471">
        <w:rPr>
          <w:lang w:val="en-GB"/>
        </w:rPr>
        <w:t>43, 454-459.</w:t>
      </w:r>
    </w:p>
    <w:p w14:paraId="74B423BB" w14:textId="52E3E96A" w:rsidR="00B754C2" w:rsidRPr="00014471" w:rsidRDefault="00B754C2" w:rsidP="00803347">
      <w:pPr>
        <w:pStyle w:val="EndNoteBibliography"/>
        <w:spacing w:after="0" w:line="480" w:lineRule="auto"/>
        <w:ind w:left="720" w:hanging="720"/>
      </w:pPr>
      <w:r w:rsidRPr="00014471">
        <w:rPr>
          <w:lang w:val="en-GB"/>
        </w:rPr>
        <w:t xml:space="preserve">Sanchez, J., Dohoo, I., Carrier, J., DesCoteaux, L., 2004a. </w:t>
      </w:r>
      <w:r w:rsidRPr="00014471">
        <w:t>A meta-analysis of the milk-production response after anthelmintic treatment in naturally infected adult dairy cows. Pre</w:t>
      </w:r>
      <w:r w:rsidR="00635BBE" w:rsidRPr="00014471">
        <w:t>v. Vet. Med.</w:t>
      </w:r>
      <w:r w:rsidRPr="00014471">
        <w:rPr>
          <w:i/>
        </w:rPr>
        <w:t xml:space="preserve"> </w:t>
      </w:r>
      <w:r w:rsidRPr="00014471">
        <w:t>63, 237-256.</w:t>
      </w:r>
    </w:p>
    <w:p w14:paraId="4C6D52E0" w14:textId="47A50065" w:rsidR="00B754C2" w:rsidRPr="00014471" w:rsidRDefault="00B754C2" w:rsidP="00803347">
      <w:pPr>
        <w:pStyle w:val="EndNoteBibliography"/>
        <w:spacing w:after="0" w:line="480" w:lineRule="auto"/>
        <w:ind w:left="720" w:hanging="720"/>
      </w:pPr>
      <w:r w:rsidRPr="00014471">
        <w:t xml:space="preserve">Sanchez, J., Dohoo, I.R., Markham, F., Leslie, K., Conboy, G., 2002b. Evaluation of the repeatability of a crude adult indirect </w:t>
      </w:r>
      <w:r w:rsidRPr="00014471">
        <w:rPr>
          <w:i/>
        </w:rPr>
        <w:t>Ostertagia ostertagi</w:t>
      </w:r>
      <w:r w:rsidRPr="00014471">
        <w:t xml:space="preserve"> ELISA and methods of expressing test results. Vet</w:t>
      </w:r>
      <w:r w:rsidR="00635BBE" w:rsidRPr="00014471">
        <w:t>. Parasitol.</w:t>
      </w:r>
      <w:r w:rsidRPr="00014471">
        <w:rPr>
          <w:i/>
        </w:rPr>
        <w:t xml:space="preserve"> </w:t>
      </w:r>
      <w:r w:rsidRPr="00014471">
        <w:t>109, 75-90.</w:t>
      </w:r>
    </w:p>
    <w:p w14:paraId="549B3395" w14:textId="5366D10E" w:rsidR="00B754C2" w:rsidRPr="00014471" w:rsidRDefault="00B754C2" w:rsidP="00803347">
      <w:pPr>
        <w:pStyle w:val="EndNoteBibliography"/>
        <w:spacing w:after="0" w:line="480" w:lineRule="auto"/>
        <w:ind w:left="720" w:hanging="720"/>
      </w:pPr>
      <w:r w:rsidRPr="00014471">
        <w:lastRenderedPageBreak/>
        <w:t xml:space="preserve">Sanchez, J., Markham, F., Dohoo, I., Sheppard, J., Keefe, G., Leslie, K., 2004b. Milk antibodies against </w:t>
      </w:r>
      <w:r w:rsidRPr="00014471">
        <w:rPr>
          <w:i/>
        </w:rPr>
        <w:t>Ostertagia ostertagi</w:t>
      </w:r>
      <w:r w:rsidRPr="00014471">
        <w:t xml:space="preserve">: relationships with milk IgG and production parameters in lactating dairy cattle. </w:t>
      </w:r>
      <w:r w:rsidR="00635BBE" w:rsidRPr="00014471">
        <w:t>Vet. Parasitol.</w:t>
      </w:r>
      <w:r w:rsidRPr="00014471">
        <w:rPr>
          <w:i/>
        </w:rPr>
        <w:t xml:space="preserve"> </w:t>
      </w:r>
      <w:r w:rsidRPr="00014471">
        <w:t>120, 319-330.</w:t>
      </w:r>
    </w:p>
    <w:p w14:paraId="2F078036" w14:textId="77777777" w:rsidR="00B754C2" w:rsidRPr="00014471" w:rsidRDefault="00B754C2" w:rsidP="00803347">
      <w:pPr>
        <w:pStyle w:val="EndNoteBibliography"/>
        <w:spacing w:after="0" w:line="480" w:lineRule="auto"/>
        <w:ind w:left="720" w:hanging="720"/>
      </w:pPr>
      <w:r w:rsidRPr="00014471">
        <w:t>Sargison, N.D., 2014. Sustainable helminth control practices in the United Kingdom. Small Rumin. Res.</w:t>
      </w:r>
      <w:r w:rsidRPr="00014471">
        <w:rPr>
          <w:i/>
        </w:rPr>
        <w:t xml:space="preserve"> </w:t>
      </w:r>
      <w:r w:rsidRPr="00014471">
        <w:t>118, 35-40.</w:t>
      </w:r>
    </w:p>
    <w:p w14:paraId="7F9398D5" w14:textId="30CE6266" w:rsidR="00B754C2" w:rsidRPr="00014471" w:rsidRDefault="00B754C2" w:rsidP="00803347">
      <w:pPr>
        <w:pStyle w:val="EndNoteBibliography"/>
        <w:spacing w:after="0" w:line="480" w:lineRule="auto"/>
        <w:ind w:left="720" w:hanging="720"/>
      </w:pPr>
      <w:r w:rsidRPr="00014471">
        <w:t xml:space="preserve">Sekiya, M., Zintl, A., Doherty, M.L., 2013. Bulk milk ELISA and the diagnosis of parasite infections in dairy herds: a review. Irish </w:t>
      </w:r>
      <w:r w:rsidR="00635BBE" w:rsidRPr="00014471">
        <w:t>Vet. J.</w:t>
      </w:r>
      <w:r w:rsidRPr="00014471">
        <w:rPr>
          <w:i/>
        </w:rPr>
        <w:t xml:space="preserve"> </w:t>
      </w:r>
      <w:r w:rsidRPr="00014471">
        <w:t>66, 14.</w:t>
      </w:r>
    </w:p>
    <w:p w14:paraId="2564D465" w14:textId="7F4AA106" w:rsidR="00B754C2" w:rsidRPr="00014471" w:rsidRDefault="00B754C2" w:rsidP="00803347">
      <w:pPr>
        <w:pStyle w:val="EndNoteBibliography"/>
        <w:spacing w:after="0" w:line="480" w:lineRule="auto"/>
        <w:ind w:left="720" w:hanging="720"/>
      </w:pPr>
      <w:r w:rsidRPr="00014471">
        <w:t>Skuce, P.J., Morgan, E.R., van Dijk, J., Mitchell, M., 2013. Animal health aspects of adaptation to climate change: beating the heat and parasites in a warming Europe. Animal</w:t>
      </w:r>
      <w:r w:rsidR="00635BBE" w:rsidRPr="00014471">
        <w:t xml:space="preserve">. </w:t>
      </w:r>
      <w:r w:rsidRPr="00014471">
        <w:t>7 Suppl 2, 333-345.</w:t>
      </w:r>
    </w:p>
    <w:p w14:paraId="57800BE6" w14:textId="381C8C98" w:rsidR="00B754C2" w:rsidRPr="00014471" w:rsidRDefault="00B754C2" w:rsidP="00803347">
      <w:pPr>
        <w:pStyle w:val="EndNoteBibliography"/>
        <w:spacing w:after="0" w:line="480" w:lineRule="auto"/>
        <w:ind w:left="720" w:hanging="720"/>
      </w:pPr>
      <w:r w:rsidRPr="00014471">
        <w:t xml:space="preserve">Stafford, K., Coles, G.C., 1999. Nematode control practices and anthelmintic resistance in dairy calves in the south west of England. </w:t>
      </w:r>
      <w:r w:rsidR="00635BBE" w:rsidRPr="00014471">
        <w:t>Vet. Rec.</w:t>
      </w:r>
      <w:r w:rsidRPr="00014471">
        <w:rPr>
          <w:i/>
        </w:rPr>
        <w:t xml:space="preserve"> </w:t>
      </w:r>
      <w:r w:rsidRPr="00014471">
        <w:t>144, 659-661.</w:t>
      </w:r>
    </w:p>
    <w:p w14:paraId="3A840D64" w14:textId="2A4E2681" w:rsidR="00B754C2" w:rsidRPr="00014471" w:rsidRDefault="00B754C2" w:rsidP="00803347">
      <w:pPr>
        <w:pStyle w:val="EndNoteBibliography"/>
        <w:spacing w:after="0" w:line="480" w:lineRule="auto"/>
        <w:ind w:left="720" w:hanging="720"/>
      </w:pPr>
      <w:r w:rsidRPr="00014471">
        <w:t xml:space="preserve">Stromberg, B.E., Vatthauer, R.J., Schlotthauer, J.C., Myers, G.H., Haggard, D.L., King, V.L., Hanke, H., 1997. Production responses following strategic parasite control in a beef cow/calf herd. </w:t>
      </w:r>
      <w:r w:rsidR="00635BBE" w:rsidRPr="00014471">
        <w:t>Vet. Parasitol.</w:t>
      </w:r>
      <w:r w:rsidRPr="00014471">
        <w:rPr>
          <w:i/>
        </w:rPr>
        <w:t xml:space="preserve"> </w:t>
      </w:r>
      <w:r w:rsidRPr="00014471">
        <w:t>68, 315-322.</w:t>
      </w:r>
    </w:p>
    <w:p w14:paraId="369D48EB" w14:textId="672D3B98" w:rsidR="00B754C2" w:rsidRPr="00014471" w:rsidRDefault="00B754C2" w:rsidP="00803347">
      <w:pPr>
        <w:pStyle w:val="EndNoteBibliography"/>
        <w:spacing w:after="0" w:line="480" w:lineRule="auto"/>
        <w:ind w:left="720" w:hanging="720"/>
      </w:pPr>
      <w:r w:rsidRPr="00014471">
        <w:t xml:space="preserve">Vallat, B., 2009. One World, One Health. </w:t>
      </w:r>
      <w:hyperlink r:id="rId8" w:history="1">
        <w:r w:rsidRPr="00014471">
          <w:rPr>
            <w:rStyle w:val="Hyperlink"/>
          </w:rPr>
          <w:t>http://www.oie.int/en/for-themedia/editorials/detail/article/one-world-one-health/</w:t>
        </w:r>
      </w:hyperlink>
      <w:r w:rsidRPr="00014471">
        <w:t>.</w:t>
      </w:r>
    </w:p>
    <w:p w14:paraId="75F92C72" w14:textId="447CE452" w:rsidR="00B754C2" w:rsidRPr="00014471" w:rsidRDefault="00B754C2" w:rsidP="00803347">
      <w:pPr>
        <w:pStyle w:val="EndNoteBibliography"/>
        <w:spacing w:after="0" w:line="480" w:lineRule="auto"/>
        <w:ind w:left="720" w:hanging="720"/>
      </w:pPr>
      <w:r w:rsidRPr="00014471">
        <w:t>Verschave, S.H., Vercruysse, J., Forbes, A., Opsomer, G., Hostens, M., Duchateau, L., Charlier, J., 2014. Non-invasive indicators associated with the milk yield response after anthelmintic treatment at calving in dairy cows. BMC Vet. Res.</w:t>
      </w:r>
      <w:r w:rsidRPr="00014471">
        <w:rPr>
          <w:i/>
        </w:rPr>
        <w:t xml:space="preserve"> </w:t>
      </w:r>
      <w:r w:rsidRPr="00014471">
        <w:t>10</w:t>
      </w:r>
      <w:r w:rsidR="008257EE" w:rsidRPr="00014471">
        <w:t>: 264.</w:t>
      </w:r>
    </w:p>
    <w:p w14:paraId="37CF71E5" w14:textId="4D81B0CF" w:rsidR="00B754C2" w:rsidRPr="00014471" w:rsidRDefault="00B754C2" w:rsidP="00803347">
      <w:pPr>
        <w:pStyle w:val="EndNoteBibliography"/>
        <w:spacing w:after="0" w:line="480" w:lineRule="auto"/>
        <w:ind w:left="720" w:hanging="720"/>
      </w:pPr>
      <w:r w:rsidRPr="00014471">
        <w:lastRenderedPageBreak/>
        <w:t>Walsh, A., Younis, P.J., Morton, J.M., 1995. The effect of ivermectin treatment of late pregnant dairy cows in south-west Victoria on subsequent milk production and reproductive performance. Aust</w:t>
      </w:r>
      <w:r w:rsidR="00635BBE" w:rsidRPr="00014471">
        <w:t>. Vet. J.</w:t>
      </w:r>
      <w:r w:rsidRPr="00014471">
        <w:rPr>
          <w:i/>
        </w:rPr>
        <w:t xml:space="preserve"> </w:t>
      </w:r>
      <w:r w:rsidRPr="00014471">
        <w:t>72, 201-207.</w:t>
      </w:r>
    </w:p>
    <w:p w14:paraId="0041DF64" w14:textId="427BBDC2" w:rsidR="00B754C2" w:rsidRPr="00014471" w:rsidRDefault="00B754C2" w:rsidP="00803347">
      <w:pPr>
        <w:pStyle w:val="EndNoteBibliography"/>
        <w:spacing w:after="0" w:line="480" w:lineRule="auto"/>
        <w:ind w:left="720" w:hanging="720"/>
      </w:pPr>
      <w:r w:rsidRPr="00014471">
        <w:t xml:space="preserve">Williams, R.B., 1999. A compartmentalised model for the estimation of the cost of coccidiosis to the world's chicken production industry. </w:t>
      </w:r>
      <w:r w:rsidR="00635BBE" w:rsidRPr="00014471">
        <w:t>Int. J. Parasitol.</w:t>
      </w:r>
      <w:r w:rsidRPr="00014471">
        <w:rPr>
          <w:i/>
        </w:rPr>
        <w:t xml:space="preserve"> </w:t>
      </w:r>
      <w:r w:rsidRPr="00014471">
        <w:t>29, 1209-1229.</w:t>
      </w:r>
    </w:p>
    <w:p w14:paraId="085DDD22" w14:textId="77777777" w:rsidR="00B754C2" w:rsidRPr="00014471" w:rsidRDefault="00B754C2" w:rsidP="00803347">
      <w:pPr>
        <w:pStyle w:val="EndNoteBibliography"/>
        <w:spacing w:line="480" w:lineRule="auto"/>
        <w:ind w:left="720" w:hanging="720"/>
      </w:pPr>
      <w:r w:rsidRPr="00014471">
        <w:t>Wilmink, J.B.M., 1987. Adjustment of test-day milk, fat, and protein yield for age, season, and stage of lactation. Livest. Prod. Sci.</w:t>
      </w:r>
      <w:r w:rsidRPr="00014471">
        <w:rPr>
          <w:i/>
        </w:rPr>
        <w:t xml:space="preserve"> </w:t>
      </w:r>
      <w:r w:rsidRPr="00014471">
        <w:t>16, 335-348.</w:t>
      </w:r>
    </w:p>
    <w:p w14:paraId="062BB9CC" w14:textId="475E5133" w:rsidR="00FB046A" w:rsidRDefault="00137170" w:rsidP="00803347">
      <w:pPr>
        <w:spacing w:before="0" w:after="0" w:line="480" w:lineRule="auto"/>
      </w:pPr>
      <w:r w:rsidRPr="00014471">
        <w:fldChar w:fldCharType="end"/>
      </w:r>
      <w:bookmarkStart w:id="9" w:name="_GoBack"/>
      <w:bookmarkEnd w:id="9"/>
    </w:p>
    <w:p w14:paraId="568376B0" w14:textId="77777777" w:rsidR="001A7E22" w:rsidRDefault="001A7E22" w:rsidP="00803347">
      <w:pPr>
        <w:spacing w:before="0" w:after="0" w:line="480" w:lineRule="auto"/>
      </w:pPr>
    </w:p>
    <w:p w14:paraId="0C6D24E4" w14:textId="1D72430C" w:rsidR="001A7E22" w:rsidRDefault="001A7E22" w:rsidP="00803347">
      <w:pPr>
        <w:spacing w:before="0" w:after="0" w:line="480" w:lineRule="auto"/>
        <w:jc w:val="left"/>
      </w:pPr>
    </w:p>
    <w:sectPr w:rsidR="001A7E22" w:rsidSect="00B3377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0712A" w14:textId="77777777" w:rsidR="00AE6EC1" w:rsidRDefault="00AE6EC1" w:rsidP="00C2115D">
      <w:pPr>
        <w:spacing w:before="0" w:after="0" w:line="240" w:lineRule="auto"/>
      </w:pPr>
      <w:r>
        <w:separator/>
      </w:r>
    </w:p>
  </w:endnote>
  <w:endnote w:type="continuationSeparator" w:id="0">
    <w:p w14:paraId="7C81F399" w14:textId="77777777" w:rsidR="00AE6EC1" w:rsidRDefault="00AE6EC1" w:rsidP="00C211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DE4A" w14:textId="77777777" w:rsidR="00AE6EC1" w:rsidRDefault="00AE6EC1" w:rsidP="00C2115D">
      <w:pPr>
        <w:spacing w:before="0" w:after="0" w:line="240" w:lineRule="auto"/>
      </w:pPr>
      <w:r>
        <w:separator/>
      </w:r>
    </w:p>
  </w:footnote>
  <w:footnote w:type="continuationSeparator" w:id="0">
    <w:p w14:paraId="7E9B3454" w14:textId="77777777" w:rsidR="00AE6EC1" w:rsidRDefault="00AE6EC1" w:rsidP="00C2115D">
      <w:pPr>
        <w:spacing w:before="0" w:after="0" w:line="240" w:lineRule="auto"/>
      </w:pPr>
      <w:r>
        <w:continuationSeparator/>
      </w:r>
    </w:p>
  </w:footnote>
  <w:footnote w:id="1">
    <w:p w14:paraId="31E75A46" w14:textId="77777777" w:rsidR="0025424B" w:rsidRDefault="0025424B" w:rsidP="0028145D">
      <w:pPr>
        <w:spacing w:line="480" w:lineRule="auto"/>
        <w:rPr>
          <w:rFonts w:cs="Times New Roman"/>
          <w:color w:val="000000" w:themeColor="text1"/>
          <w:szCs w:val="24"/>
          <w:vertAlign w:val="superscript"/>
        </w:rPr>
      </w:pPr>
      <w:r w:rsidRPr="00A83E1D">
        <w:rPr>
          <w:rStyle w:val="FootnoteReference"/>
          <w:rFonts w:cs="Times New Roman"/>
        </w:rPr>
        <w:footnoteRef/>
      </w:r>
      <w:r w:rsidRPr="00A83E1D">
        <w:rPr>
          <w:rFonts w:cs="Times New Roman"/>
        </w:rPr>
        <w:t xml:space="preserve"> </w:t>
      </w:r>
      <w:r w:rsidRPr="00A83E1D">
        <w:rPr>
          <w:rFonts w:cs="Times New Roman"/>
          <w:bCs/>
        </w:rPr>
        <w:t>Corresponding author</w:t>
      </w:r>
      <w:r>
        <w:rPr>
          <w:rFonts w:cs="Times New Roman"/>
          <w:bCs/>
        </w:rPr>
        <w:t xml:space="preserve"> present address:</w:t>
      </w:r>
      <w:r w:rsidRPr="00A83E1D">
        <w:rPr>
          <w:rFonts w:cs="Times New Roman"/>
          <w:color w:val="000000" w:themeColor="text1"/>
          <w:szCs w:val="24"/>
        </w:rPr>
        <w:t xml:space="preserve"> </w:t>
      </w:r>
      <w:hyperlink r:id="rId1" w:history="1">
        <w:r w:rsidRPr="002A436F">
          <w:rPr>
            <w:rStyle w:val="Hyperlink"/>
            <w:rFonts w:cs="Times New Roman"/>
            <w:szCs w:val="24"/>
          </w:rPr>
          <w:t>camille.bellet@liverpool.ac.uk</w:t>
        </w:r>
      </w:hyperlink>
      <w:r>
        <w:rPr>
          <w:rFonts w:cs="Times New Roman"/>
          <w:color w:val="000000" w:themeColor="text1"/>
          <w:szCs w:val="24"/>
        </w:rPr>
        <w:t xml:space="preserve">. </w:t>
      </w:r>
      <w:r w:rsidRPr="00A83E1D">
        <w:rPr>
          <w:rFonts w:cs="Times New Roman"/>
          <w:color w:val="000000" w:themeColor="text1"/>
          <w:szCs w:val="24"/>
        </w:rPr>
        <w:t>Institute of Infection and Global Health, University of Liverpool, IC2 Building, 146 Brownlow Hill, Liverpool, L3 5RF, United Kingdom</w:t>
      </w:r>
    </w:p>
    <w:p w14:paraId="137F0A65" w14:textId="77777777" w:rsidR="0025424B" w:rsidRPr="0028145D" w:rsidRDefault="0025424B" w:rsidP="00C2115D">
      <w:pPr>
        <w:pStyle w:val="FootnoteText"/>
        <w:jc w:val="both"/>
        <w:rPr>
          <w:rFonts w:ascii="Times New Roman" w:hAnsi="Times New Roman" w:cs="Times New Roman"/>
          <w:bCs/>
          <w:color w:val="0563C1" w:themeColor="hyperlink"/>
          <w:u w:val="single"/>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C12"/>
    <w:multiLevelType w:val="hybridMultilevel"/>
    <w:tmpl w:val="940ACE84"/>
    <w:lvl w:ilvl="0" w:tplc="35EAB49A">
      <w:start w:val="1"/>
      <w:numFmt w:val="decimal"/>
      <w:pStyle w:val="H33"/>
      <w:lvlText w:val="4.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B5212"/>
    <w:multiLevelType w:val="multilevel"/>
    <w:tmpl w:val="539E2C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7590CBE"/>
    <w:multiLevelType w:val="hybridMultilevel"/>
    <w:tmpl w:val="462ECE92"/>
    <w:lvl w:ilvl="0" w:tplc="3F7863B4">
      <w:start w:val="1"/>
      <w:numFmt w:val="lowerLetter"/>
      <w:pStyle w:val="Heading07"/>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0586F"/>
    <w:multiLevelType w:val="hybridMultilevel"/>
    <w:tmpl w:val="DF96393E"/>
    <w:lvl w:ilvl="0" w:tplc="479488F8">
      <w:start w:val="1"/>
      <w:numFmt w:val="decimal"/>
      <w:pStyle w:val="H30"/>
      <w:lvlText w:val="3.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55F93"/>
    <w:multiLevelType w:val="hybridMultilevel"/>
    <w:tmpl w:val="84C4EF36"/>
    <w:lvl w:ilvl="0" w:tplc="6DDE6008">
      <w:start w:val="1"/>
      <w:numFmt w:val="decimal"/>
      <w:pStyle w:val="H17"/>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E7407"/>
    <w:multiLevelType w:val="hybridMultilevel"/>
    <w:tmpl w:val="314A6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62174"/>
    <w:multiLevelType w:val="multilevel"/>
    <w:tmpl w:val="A9EE852A"/>
    <w:lvl w:ilvl="0">
      <w:start w:val="1"/>
      <w:numFmt w:val="decimal"/>
      <w:pStyle w:val="Heading3"/>
      <w:lvlText w:val="3.%1."/>
      <w:lvlJc w:val="left"/>
      <w:pPr>
        <w:ind w:left="927" w:hanging="360"/>
      </w:pPr>
      <w:rPr>
        <w:rFonts w:hint="default"/>
        <w:i w:val="0"/>
        <w:lang w:val="en-GB"/>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1C56C11"/>
    <w:multiLevelType w:val="hybridMultilevel"/>
    <w:tmpl w:val="FEB61E9A"/>
    <w:lvl w:ilvl="0" w:tplc="6B7A844E">
      <w:start w:val="1"/>
      <w:numFmt w:val="decimal"/>
      <w:pStyle w:val="H12"/>
      <w:lvlText w:val="4.1.%1."/>
      <w:lvlJc w:val="left"/>
      <w:pPr>
        <w:ind w:left="720" w:hanging="360"/>
      </w:pPr>
      <w:rPr>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044B5"/>
    <w:multiLevelType w:val="hybridMultilevel"/>
    <w:tmpl w:val="6858555A"/>
    <w:lvl w:ilvl="0" w:tplc="F0A6AD8E">
      <w:start w:val="1"/>
      <w:numFmt w:val="decimal"/>
      <w:pStyle w:val="H15"/>
      <w:lvlText w:val="4.4.%1."/>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FD15A1"/>
    <w:multiLevelType w:val="hybridMultilevel"/>
    <w:tmpl w:val="341211B8"/>
    <w:lvl w:ilvl="0" w:tplc="191EF5CC">
      <w:start w:val="1"/>
      <w:numFmt w:val="decimal"/>
      <w:pStyle w:val="Heading5"/>
      <w:lvlText w:val="3.%1"/>
      <w:lvlJc w:val="left"/>
      <w:pPr>
        <w:ind w:left="284" w:hanging="284"/>
      </w:pPr>
      <w:rPr>
        <w:rFonts w:ascii="Times New Roman" w:hAnsi="Times New Roman"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A3EC5"/>
    <w:multiLevelType w:val="hybridMultilevel"/>
    <w:tmpl w:val="0386A672"/>
    <w:lvl w:ilvl="0" w:tplc="0E120F5E">
      <w:start w:val="1"/>
      <w:numFmt w:val="decimal"/>
      <w:pStyle w:val="H05"/>
      <w:lvlText w:val="2.1.%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963D0"/>
    <w:multiLevelType w:val="hybridMultilevel"/>
    <w:tmpl w:val="7C92906E"/>
    <w:lvl w:ilvl="0" w:tplc="6C3EF822">
      <w:start w:val="1"/>
      <w:numFmt w:val="decimal"/>
      <w:pStyle w:val="H13"/>
      <w:lvlText w:val="4.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5C0AEB"/>
    <w:multiLevelType w:val="multilevel"/>
    <w:tmpl w:val="2222E30A"/>
    <w:styleLink w:val="Style2"/>
    <w:lvl w:ilvl="0">
      <w:start w:val="1"/>
      <w:numFmt w:val="decimal"/>
      <w:suff w:val="space"/>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48256A5"/>
    <w:multiLevelType w:val="hybridMultilevel"/>
    <w:tmpl w:val="98E8996E"/>
    <w:lvl w:ilvl="0" w:tplc="9F5CFBEC">
      <w:start w:val="1"/>
      <w:numFmt w:val="decimal"/>
      <w:pStyle w:val="H27"/>
      <w:lvlText w:val="5.2.%1."/>
      <w:lvlJc w:val="left"/>
      <w:pPr>
        <w:ind w:left="502" w:hanging="360"/>
      </w:pPr>
      <w:rPr>
        <w:rFonts w:hint="default"/>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53A4B79"/>
    <w:multiLevelType w:val="hybridMultilevel"/>
    <w:tmpl w:val="F042B9EE"/>
    <w:lvl w:ilvl="0" w:tplc="6C2EBD94">
      <w:start w:val="1"/>
      <w:numFmt w:val="decimal"/>
      <w:pStyle w:val="H36"/>
      <w:lvlText w:val="8.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4F670C"/>
    <w:multiLevelType w:val="hybridMultilevel"/>
    <w:tmpl w:val="A39E7EFA"/>
    <w:lvl w:ilvl="0" w:tplc="E1088E58">
      <w:start w:val="1"/>
      <w:numFmt w:val="decimal"/>
      <w:pStyle w:val="H35"/>
      <w:lvlText w:val="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570BE8"/>
    <w:multiLevelType w:val="multilevel"/>
    <w:tmpl w:val="5B204CAE"/>
    <w:lvl w:ilvl="0">
      <w:start w:val="1"/>
      <w:numFmt w:val="decimal"/>
      <w:pStyle w:val="H01"/>
      <w:lvlText w:val="%1."/>
      <w:lvlJc w:val="left"/>
      <w:pPr>
        <w:ind w:left="716" w:hanging="432"/>
      </w:pPr>
      <w:rPr>
        <w:rFonts w:hint="default"/>
      </w:rPr>
    </w:lvl>
    <w:lvl w:ilvl="1">
      <w:start w:val="1"/>
      <w:numFmt w:val="decimal"/>
      <w:pStyle w:val="H02"/>
      <w:lvlText w:val="1.%2."/>
      <w:lvlJc w:val="left"/>
      <w:pPr>
        <w:ind w:left="576" w:hanging="576"/>
      </w:pPr>
      <w:rPr>
        <w:rFonts w:hint="default"/>
      </w:rPr>
    </w:lvl>
    <w:lvl w:ilvl="2">
      <w:start w:val="1"/>
      <w:numFmt w:val="decimal"/>
      <w:pStyle w:val="H03"/>
      <w:lvlText w:val="1.1.%3."/>
      <w:lvlJc w:val="left"/>
      <w:pPr>
        <w:ind w:left="720" w:hanging="720"/>
      </w:pPr>
      <w:rPr>
        <w:rFonts w:hint="default"/>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7854894"/>
    <w:multiLevelType w:val="hybridMultilevel"/>
    <w:tmpl w:val="3EC0C234"/>
    <w:lvl w:ilvl="0" w:tplc="23A8532C">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F35AC"/>
    <w:multiLevelType w:val="hybridMultilevel"/>
    <w:tmpl w:val="96E2CBD0"/>
    <w:lvl w:ilvl="0" w:tplc="E7B822B4">
      <w:start w:val="1"/>
      <w:numFmt w:val="decimal"/>
      <w:pStyle w:val="Heading4"/>
      <w:lvlText w:val="4.%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1345BF"/>
    <w:multiLevelType w:val="hybridMultilevel"/>
    <w:tmpl w:val="9502D2E0"/>
    <w:lvl w:ilvl="0" w:tplc="91F4C2AA">
      <w:start w:val="1"/>
      <w:numFmt w:val="decimal"/>
      <w:pStyle w:val="H22"/>
      <w:lvlText w:val="3.1.%1."/>
      <w:lvlJc w:val="left"/>
      <w:pPr>
        <w:ind w:left="720" w:hanging="360"/>
      </w:pPr>
      <w:rPr>
        <w:rFonts w:hint="default"/>
        <w:i/>
      </w:rPr>
    </w:lvl>
    <w:lvl w:ilvl="1" w:tplc="A0963F02">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856DAF"/>
    <w:multiLevelType w:val="hybridMultilevel"/>
    <w:tmpl w:val="25D0EA5E"/>
    <w:lvl w:ilvl="0" w:tplc="07E2DE3C">
      <w:start w:val="1"/>
      <w:numFmt w:val="decimal"/>
      <w:pStyle w:val="H19"/>
      <w:lvlText w:val="6.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B044E5"/>
    <w:multiLevelType w:val="hybridMultilevel"/>
    <w:tmpl w:val="F7BCB02A"/>
    <w:lvl w:ilvl="0" w:tplc="C7640412">
      <w:start w:val="1"/>
      <w:numFmt w:val="decimal"/>
      <w:pStyle w:val="H07"/>
      <w:lvlText w:val="3.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564141"/>
    <w:multiLevelType w:val="hybridMultilevel"/>
    <w:tmpl w:val="9AECE3C0"/>
    <w:lvl w:ilvl="0" w:tplc="F1EC8F46">
      <w:start w:val="1"/>
      <w:numFmt w:val="decimal"/>
      <w:pStyle w:val="H24"/>
      <w:lvlText w:val="7.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E77D03"/>
    <w:multiLevelType w:val="hybridMultilevel"/>
    <w:tmpl w:val="55B8F4E2"/>
    <w:lvl w:ilvl="0" w:tplc="51AE02D8">
      <w:start w:val="1"/>
      <w:numFmt w:val="decimal"/>
      <w:pStyle w:val="Heading13"/>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06E2F"/>
    <w:multiLevelType w:val="hybridMultilevel"/>
    <w:tmpl w:val="1A1E6328"/>
    <w:lvl w:ilvl="0" w:tplc="70249A68">
      <w:start w:val="1"/>
      <w:numFmt w:val="decimal"/>
      <w:pStyle w:val="H04"/>
      <w:lvlText w:val="2.%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6C113B"/>
    <w:multiLevelType w:val="hybridMultilevel"/>
    <w:tmpl w:val="FFC84DE8"/>
    <w:lvl w:ilvl="0" w:tplc="46DCEE06">
      <w:start w:val="1"/>
      <w:numFmt w:val="decimal"/>
      <w:pStyle w:val="H14"/>
      <w:lvlText w:val="4.3.%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906F16"/>
    <w:multiLevelType w:val="hybridMultilevel"/>
    <w:tmpl w:val="BC884C7A"/>
    <w:lvl w:ilvl="0" w:tplc="D1B0E472">
      <w:start w:val="1"/>
      <w:numFmt w:val="decimal"/>
      <w:pStyle w:val="H28"/>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36919"/>
    <w:multiLevelType w:val="hybridMultilevel"/>
    <w:tmpl w:val="9922386E"/>
    <w:lvl w:ilvl="0" w:tplc="5BEE158C">
      <w:start w:val="1"/>
      <w:numFmt w:val="decimal"/>
      <w:pStyle w:val="H09"/>
      <w:lvlText w:val="3.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0319C9"/>
    <w:multiLevelType w:val="hybridMultilevel"/>
    <w:tmpl w:val="DA4E68E2"/>
    <w:lvl w:ilvl="0" w:tplc="381C0AD4">
      <w:start w:val="1"/>
      <w:numFmt w:val="decimal"/>
      <w:pStyle w:val="H11"/>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A544BE"/>
    <w:multiLevelType w:val="hybridMultilevel"/>
    <w:tmpl w:val="7EA03CB8"/>
    <w:lvl w:ilvl="0" w:tplc="E1D2DCC0">
      <w:start w:val="1"/>
      <w:numFmt w:val="decimal"/>
      <w:pStyle w:val="H25"/>
      <w:lvlText w:val="2.4.%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2728F4"/>
    <w:multiLevelType w:val="hybridMultilevel"/>
    <w:tmpl w:val="89C24D38"/>
    <w:lvl w:ilvl="0" w:tplc="A2C2843C">
      <w:start w:val="1"/>
      <w:numFmt w:val="decimal"/>
      <w:pStyle w:val="Heading12"/>
      <w:lvlText w:val="4.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6E0090"/>
    <w:multiLevelType w:val="hybridMultilevel"/>
    <w:tmpl w:val="72A82BA2"/>
    <w:lvl w:ilvl="0" w:tplc="2F5EAEC8">
      <w:start w:val="1"/>
      <w:numFmt w:val="decimal"/>
      <w:pStyle w:val="H29"/>
      <w:lvlText w:val="5.4.%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F712FB"/>
    <w:multiLevelType w:val="hybridMultilevel"/>
    <w:tmpl w:val="697E6228"/>
    <w:lvl w:ilvl="0" w:tplc="06A8A672">
      <w:start w:val="1"/>
      <w:numFmt w:val="decimal"/>
      <w:pStyle w:val="H06"/>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E951A4"/>
    <w:multiLevelType w:val="hybridMultilevel"/>
    <w:tmpl w:val="E21C0D7E"/>
    <w:lvl w:ilvl="0" w:tplc="0F50CA5E">
      <w:start w:val="1"/>
      <w:numFmt w:val="decimal"/>
      <w:pStyle w:val="H10"/>
      <w:lvlText w:val="3.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642A34"/>
    <w:multiLevelType w:val="hybridMultilevel"/>
    <w:tmpl w:val="AA82B518"/>
    <w:lvl w:ilvl="0" w:tplc="114E1EAC">
      <w:start w:val="1"/>
      <w:numFmt w:val="decimal"/>
      <w:pStyle w:val="H31"/>
      <w:lvlText w:val="3.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B16670"/>
    <w:multiLevelType w:val="hybridMultilevel"/>
    <w:tmpl w:val="D646F8EC"/>
    <w:lvl w:ilvl="0" w:tplc="63263C5A">
      <w:start w:val="1"/>
      <w:numFmt w:val="decimal"/>
      <w:pStyle w:val="H26"/>
      <w:lvlText w:val="2.4.3.%1."/>
      <w:lvlJc w:val="left"/>
      <w:pPr>
        <w:ind w:left="720" w:hanging="4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57142E"/>
    <w:multiLevelType w:val="hybridMultilevel"/>
    <w:tmpl w:val="EDA680FC"/>
    <w:lvl w:ilvl="0" w:tplc="B64403E0">
      <w:start w:val="1"/>
      <w:numFmt w:val="decimal"/>
      <w:pStyle w:val="Heading2"/>
      <w:lvlText w:val="%1."/>
      <w:lvlJc w:val="left"/>
      <w:pPr>
        <w:ind w:left="579" w:hanging="360"/>
      </w:p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37" w15:restartNumberingAfterBreak="0">
    <w:nsid w:val="57297665"/>
    <w:multiLevelType w:val="hybridMultilevel"/>
    <w:tmpl w:val="D144C054"/>
    <w:lvl w:ilvl="0" w:tplc="0F5CBEE8">
      <w:start w:val="1"/>
      <w:numFmt w:val="decimal"/>
      <w:pStyle w:val="H18"/>
      <w:lvlText w:val="7.3.%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6401F7"/>
    <w:multiLevelType w:val="hybridMultilevel"/>
    <w:tmpl w:val="D9C4ABE8"/>
    <w:lvl w:ilvl="0" w:tplc="6414DFA8">
      <w:start w:val="1"/>
      <w:numFmt w:val="decimal"/>
      <w:pStyle w:val="H08"/>
      <w:lvlText w:val="3.3.%1."/>
      <w:lvlJc w:val="left"/>
      <w:pPr>
        <w:ind w:left="360" w:hanging="360"/>
      </w:pPr>
      <w:rPr>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BB613F"/>
    <w:multiLevelType w:val="hybridMultilevel"/>
    <w:tmpl w:val="37DEA816"/>
    <w:lvl w:ilvl="0" w:tplc="C53400DE">
      <w:start w:val="1"/>
      <w:numFmt w:val="decimal"/>
      <w:pStyle w:val="H32"/>
      <w:lvlText w:val="3.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C96D5B"/>
    <w:multiLevelType w:val="hybridMultilevel"/>
    <w:tmpl w:val="29366876"/>
    <w:lvl w:ilvl="0" w:tplc="E57E9EAC">
      <w:start w:val="1"/>
      <w:numFmt w:val="decimal"/>
      <w:pStyle w:val="H20"/>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C95340"/>
    <w:multiLevelType w:val="hybridMultilevel"/>
    <w:tmpl w:val="43A460D6"/>
    <w:lvl w:ilvl="0" w:tplc="82545960">
      <w:start w:val="1"/>
      <w:numFmt w:val="decimal"/>
      <w:pStyle w:val="H34"/>
      <w:lvlText w:val="2.3.%1."/>
      <w:lvlJc w:val="left"/>
      <w:pPr>
        <w:ind w:left="502"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045298"/>
    <w:multiLevelType w:val="multilevel"/>
    <w:tmpl w:val="94A038A4"/>
    <w:styleLink w:val="Style1"/>
    <w:lvl w:ilvl="0">
      <w:start w:val="1"/>
      <w:numFmt w:val="decimal"/>
      <w:suff w:val="space"/>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31368D6"/>
    <w:multiLevelType w:val="hybridMultilevel"/>
    <w:tmpl w:val="C23874D2"/>
    <w:lvl w:ilvl="0" w:tplc="1EA60778">
      <w:start w:val="1"/>
      <w:numFmt w:val="decimal"/>
      <w:pStyle w:val="H23"/>
      <w:lvlText w:val="5.1.%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556BD1"/>
    <w:multiLevelType w:val="hybridMultilevel"/>
    <w:tmpl w:val="2B2A3652"/>
    <w:lvl w:ilvl="0" w:tplc="7812DBA6">
      <w:start w:val="1"/>
      <w:numFmt w:val="decimal"/>
      <w:pStyle w:val="H16"/>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765C15"/>
    <w:multiLevelType w:val="hybridMultilevel"/>
    <w:tmpl w:val="3E68A984"/>
    <w:lvl w:ilvl="0" w:tplc="D55231AA">
      <w:start w:val="1"/>
      <w:numFmt w:val="decimal"/>
      <w:pStyle w:val="H21"/>
      <w:lvlText w:val="5.%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776052"/>
    <w:multiLevelType w:val="hybridMultilevel"/>
    <w:tmpl w:val="AEB4C018"/>
    <w:lvl w:ilvl="0" w:tplc="B64859BA">
      <w:start w:val="1"/>
      <w:numFmt w:val="decimal"/>
      <w:pStyle w:val="Heading6"/>
      <w:lvlText w:val="1.%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5792C"/>
    <w:multiLevelType w:val="hybridMultilevel"/>
    <w:tmpl w:val="E542A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6"/>
  </w:num>
  <w:num w:numId="3">
    <w:abstractNumId w:val="18"/>
  </w:num>
  <w:num w:numId="4">
    <w:abstractNumId w:val="9"/>
  </w:num>
  <w:num w:numId="5">
    <w:abstractNumId w:val="46"/>
  </w:num>
  <w:num w:numId="6">
    <w:abstractNumId w:val="42"/>
  </w:num>
  <w:num w:numId="7">
    <w:abstractNumId w:val="16"/>
  </w:num>
  <w:num w:numId="8">
    <w:abstractNumId w:val="12"/>
  </w:num>
  <w:num w:numId="9">
    <w:abstractNumId w:val="24"/>
  </w:num>
  <w:num w:numId="10">
    <w:abstractNumId w:val="10"/>
  </w:num>
  <w:num w:numId="11">
    <w:abstractNumId w:val="32"/>
  </w:num>
  <w:num w:numId="12">
    <w:abstractNumId w:val="2"/>
  </w:num>
  <w:num w:numId="13">
    <w:abstractNumId w:val="33"/>
  </w:num>
  <w:num w:numId="14">
    <w:abstractNumId w:val="27"/>
  </w:num>
  <w:num w:numId="15">
    <w:abstractNumId w:val="3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num>
  <w:num w:numId="19">
    <w:abstractNumId w:val="21"/>
  </w:num>
  <w:num w:numId="20">
    <w:abstractNumId w:val="23"/>
  </w:num>
  <w:num w:numId="21">
    <w:abstractNumId w:val="7"/>
  </w:num>
  <w:num w:numId="22">
    <w:abstractNumId w:val="11"/>
  </w:num>
  <w:num w:numId="23">
    <w:abstractNumId w:val="8"/>
  </w:num>
  <w:num w:numId="24">
    <w:abstractNumId w:val="44"/>
  </w:num>
  <w:num w:numId="25">
    <w:abstractNumId w:val="4"/>
  </w:num>
  <w:num w:numId="26">
    <w:abstractNumId w:val="37"/>
  </w:num>
  <w:num w:numId="27">
    <w:abstractNumId w:val="25"/>
  </w:num>
  <w:num w:numId="28">
    <w:abstractNumId w:val="20"/>
  </w:num>
  <w:num w:numId="29">
    <w:abstractNumId w:val="40"/>
  </w:num>
  <w:num w:numId="30">
    <w:abstractNumId w:val="45"/>
  </w:num>
  <w:num w:numId="31">
    <w:abstractNumId w:val="19"/>
  </w:num>
  <w:num w:numId="32">
    <w:abstractNumId w:val="43"/>
  </w:num>
  <w:num w:numId="33">
    <w:abstractNumId w:val="22"/>
  </w:num>
  <w:num w:numId="34">
    <w:abstractNumId w:val="24"/>
    <w:lvlOverride w:ilvl="0">
      <w:startOverride w:val="1"/>
    </w:lvlOverride>
  </w:num>
  <w:num w:numId="35">
    <w:abstractNumId w:val="29"/>
  </w:num>
  <w:num w:numId="36">
    <w:abstractNumId w:val="35"/>
  </w:num>
  <w:num w:numId="37">
    <w:abstractNumId w:val="13"/>
  </w:num>
  <w:num w:numId="38">
    <w:abstractNumId w:val="26"/>
  </w:num>
  <w:num w:numId="39">
    <w:abstractNumId w:val="31"/>
  </w:num>
  <w:num w:numId="40">
    <w:abstractNumId w:val="5"/>
  </w:num>
  <w:num w:numId="41">
    <w:abstractNumId w:val="3"/>
  </w:num>
  <w:num w:numId="42">
    <w:abstractNumId w:val="34"/>
  </w:num>
  <w:num w:numId="43">
    <w:abstractNumId w:val="39"/>
  </w:num>
  <w:num w:numId="44">
    <w:abstractNumId w:val="0"/>
  </w:num>
  <w:num w:numId="45">
    <w:abstractNumId w:val="32"/>
    <w:lvlOverride w:ilvl="0">
      <w:startOverride w:val="1"/>
    </w:lvlOverride>
  </w:num>
  <w:num w:numId="46">
    <w:abstractNumId w:val="21"/>
    <w:lvlOverride w:ilvl="0">
      <w:startOverride w:val="1"/>
    </w:lvlOverride>
  </w:num>
  <w:num w:numId="47">
    <w:abstractNumId w:val="41"/>
  </w:num>
  <w:num w:numId="48">
    <w:abstractNumId w:val="15"/>
  </w:num>
  <w:num w:numId="49">
    <w:abstractNumId w:val="14"/>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num>
  <w:num w:numId="52">
    <w:abstractNumId w:val="38"/>
    <w:lvlOverride w:ilvl="0">
      <w:startOverride w:val="1"/>
    </w:lvlOverride>
  </w:num>
  <w:num w:numId="53">
    <w:abstractNumId w:val="1"/>
  </w:num>
  <w:num w:numId="54">
    <w:abstractNumId w:val="17"/>
  </w:num>
  <w:num w:numId="55">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reventive Vet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w9prvw99d9ere92tmx0eso0efz0xe2xptt&quot;&gt;PhD&lt;record-ids&gt;&lt;item&gt;3&lt;/item&gt;&lt;item&gt;4&lt;/item&gt;&lt;item&gt;6&lt;/item&gt;&lt;item&gt;11&lt;/item&gt;&lt;item&gt;12&lt;/item&gt;&lt;item&gt;14&lt;/item&gt;&lt;item&gt;19&lt;/item&gt;&lt;item&gt;29&lt;/item&gt;&lt;item&gt;50&lt;/item&gt;&lt;item&gt;57&lt;/item&gt;&lt;item&gt;70&lt;/item&gt;&lt;item&gt;71&lt;/item&gt;&lt;item&gt;73&lt;/item&gt;&lt;item&gt;74&lt;/item&gt;&lt;item&gt;75&lt;/item&gt;&lt;item&gt;83&lt;/item&gt;&lt;item&gt;89&lt;/item&gt;&lt;item&gt;94&lt;/item&gt;&lt;item&gt;119&lt;/item&gt;&lt;item&gt;127&lt;/item&gt;&lt;item&gt;132&lt;/item&gt;&lt;item&gt;139&lt;/item&gt;&lt;item&gt;143&lt;/item&gt;&lt;item&gt;146&lt;/item&gt;&lt;item&gt;148&lt;/item&gt;&lt;item&gt;150&lt;/item&gt;&lt;item&gt;160&lt;/item&gt;&lt;item&gt;171&lt;/item&gt;&lt;item&gt;186&lt;/item&gt;&lt;item&gt;187&lt;/item&gt;&lt;item&gt;188&lt;/item&gt;&lt;item&gt;198&lt;/item&gt;&lt;item&gt;207&lt;/item&gt;&lt;item&gt;208&lt;/item&gt;&lt;item&gt;209&lt;/item&gt;&lt;item&gt;210&lt;/item&gt;&lt;item&gt;228&lt;/item&gt;&lt;item&gt;248&lt;/item&gt;&lt;item&gt;250&lt;/item&gt;&lt;item&gt;348&lt;/item&gt;&lt;item&gt;468&lt;/item&gt;&lt;item&gt;469&lt;/item&gt;&lt;item&gt;3975&lt;/item&gt;&lt;item&gt;3988&lt;/item&gt;&lt;item&gt;3989&lt;/item&gt;&lt;item&gt;3990&lt;/item&gt;&lt;item&gt;3992&lt;/item&gt;&lt;item&gt;3996&lt;/item&gt;&lt;item&gt;3998&lt;/item&gt;&lt;/record-ids&gt;&lt;/item&gt;&lt;/Libraries&gt;"/>
  </w:docVars>
  <w:rsids>
    <w:rsidRoot w:val="00C2115D"/>
    <w:rsid w:val="000007CD"/>
    <w:rsid w:val="00000C3C"/>
    <w:rsid w:val="00002015"/>
    <w:rsid w:val="0000353A"/>
    <w:rsid w:val="000044A4"/>
    <w:rsid w:val="000077A8"/>
    <w:rsid w:val="00010615"/>
    <w:rsid w:val="00012891"/>
    <w:rsid w:val="00013693"/>
    <w:rsid w:val="0001381B"/>
    <w:rsid w:val="000140DB"/>
    <w:rsid w:val="00014471"/>
    <w:rsid w:val="0001469E"/>
    <w:rsid w:val="000152B1"/>
    <w:rsid w:val="000155C9"/>
    <w:rsid w:val="00015A09"/>
    <w:rsid w:val="0001671F"/>
    <w:rsid w:val="00016853"/>
    <w:rsid w:val="0001691B"/>
    <w:rsid w:val="00017E76"/>
    <w:rsid w:val="00020EF4"/>
    <w:rsid w:val="00022A1F"/>
    <w:rsid w:val="00023455"/>
    <w:rsid w:val="00023627"/>
    <w:rsid w:val="00024802"/>
    <w:rsid w:val="00025596"/>
    <w:rsid w:val="000259B9"/>
    <w:rsid w:val="00025C43"/>
    <w:rsid w:val="00025E25"/>
    <w:rsid w:val="00026066"/>
    <w:rsid w:val="000260C5"/>
    <w:rsid w:val="000264C7"/>
    <w:rsid w:val="00026E94"/>
    <w:rsid w:val="0002721E"/>
    <w:rsid w:val="00027ACA"/>
    <w:rsid w:val="00030DC4"/>
    <w:rsid w:val="000326BB"/>
    <w:rsid w:val="000338D0"/>
    <w:rsid w:val="0003473E"/>
    <w:rsid w:val="00034C69"/>
    <w:rsid w:val="00035031"/>
    <w:rsid w:val="00035BF8"/>
    <w:rsid w:val="000379E7"/>
    <w:rsid w:val="00037F0B"/>
    <w:rsid w:val="00040B3D"/>
    <w:rsid w:val="000431F7"/>
    <w:rsid w:val="00043D3A"/>
    <w:rsid w:val="00044090"/>
    <w:rsid w:val="00045B4C"/>
    <w:rsid w:val="000464B5"/>
    <w:rsid w:val="00046825"/>
    <w:rsid w:val="00046DE5"/>
    <w:rsid w:val="00046FAA"/>
    <w:rsid w:val="0004705D"/>
    <w:rsid w:val="000471F3"/>
    <w:rsid w:val="00047426"/>
    <w:rsid w:val="0004785C"/>
    <w:rsid w:val="00051D51"/>
    <w:rsid w:val="0005210E"/>
    <w:rsid w:val="00054CC9"/>
    <w:rsid w:val="00054EDF"/>
    <w:rsid w:val="000554AE"/>
    <w:rsid w:val="00055C8C"/>
    <w:rsid w:val="0005732D"/>
    <w:rsid w:val="00057505"/>
    <w:rsid w:val="0006044A"/>
    <w:rsid w:val="00060733"/>
    <w:rsid w:val="000614DB"/>
    <w:rsid w:val="0006180A"/>
    <w:rsid w:val="00062423"/>
    <w:rsid w:val="00062C80"/>
    <w:rsid w:val="0006530E"/>
    <w:rsid w:val="000671F3"/>
    <w:rsid w:val="000673D3"/>
    <w:rsid w:val="00067917"/>
    <w:rsid w:val="00070192"/>
    <w:rsid w:val="0007021A"/>
    <w:rsid w:val="000711CE"/>
    <w:rsid w:val="00071405"/>
    <w:rsid w:val="00073033"/>
    <w:rsid w:val="00073431"/>
    <w:rsid w:val="00073B88"/>
    <w:rsid w:val="00074C10"/>
    <w:rsid w:val="000763B7"/>
    <w:rsid w:val="00077818"/>
    <w:rsid w:val="0007798C"/>
    <w:rsid w:val="00080400"/>
    <w:rsid w:val="00080520"/>
    <w:rsid w:val="00080B5C"/>
    <w:rsid w:val="000813B7"/>
    <w:rsid w:val="00081707"/>
    <w:rsid w:val="00081817"/>
    <w:rsid w:val="00081EFF"/>
    <w:rsid w:val="0008212C"/>
    <w:rsid w:val="0008232F"/>
    <w:rsid w:val="00083A35"/>
    <w:rsid w:val="000843D3"/>
    <w:rsid w:val="0008535C"/>
    <w:rsid w:val="000857D8"/>
    <w:rsid w:val="00085800"/>
    <w:rsid w:val="00085B7B"/>
    <w:rsid w:val="0008616B"/>
    <w:rsid w:val="00086A47"/>
    <w:rsid w:val="00086E77"/>
    <w:rsid w:val="00087510"/>
    <w:rsid w:val="00087FDE"/>
    <w:rsid w:val="00090E8E"/>
    <w:rsid w:val="00090EE6"/>
    <w:rsid w:val="000911BF"/>
    <w:rsid w:val="00091989"/>
    <w:rsid w:val="00091B59"/>
    <w:rsid w:val="00091DBB"/>
    <w:rsid w:val="000923B4"/>
    <w:rsid w:val="000926F8"/>
    <w:rsid w:val="00094562"/>
    <w:rsid w:val="00094935"/>
    <w:rsid w:val="00094A3D"/>
    <w:rsid w:val="00095A27"/>
    <w:rsid w:val="0009685A"/>
    <w:rsid w:val="000969E0"/>
    <w:rsid w:val="00096A0D"/>
    <w:rsid w:val="00097832"/>
    <w:rsid w:val="000A163C"/>
    <w:rsid w:val="000A179B"/>
    <w:rsid w:val="000A197A"/>
    <w:rsid w:val="000A1A5E"/>
    <w:rsid w:val="000A205F"/>
    <w:rsid w:val="000A220F"/>
    <w:rsid w:val="000A2614"/>
    <w:rsid w:val="000A2928"/>
    <w:rsid w:val="000A2A09"/>
    <w:rsid w:val="000A2FAE"/>
    <w:rsid w:val="000A305E"/>
    <w:rsid w:val="000A33BD"/>
    <w:rsid w:val="000A4CFD"/>
    <w:rsid w:val="000A572D"/>
    <w:rsid w:val="000A608E"/>
    <w:rsid w:val="000A7038"/>
    <w:rsid w:val="000A7322"/>
    <w:rsid w:val="000A75AF"/>
    <w:rsid w:val="000A7802"/>
    <w:rsid w:val="000A7D93"/>
    <w:rsid w:val="000B015E"/>
    <w:rsid w:val="000B1C66"/>
    <w:rsid w:val="000B2EEC"/>
    <w:rsid w:val="000B3210"/>
    <w:rsid w:val="000B41BE"/>
    <w:rsid w:val="000B5018"/>
    <w:rsid w:val="000B5312"/>
    <w:rsid w:val="000B56BA"/>
    <w:rsid w:val="000B5C6F"/>
    <w:rsid w:val="000B7C49"/>
    <w:rsid w:val="000C08B8"/>
    <w:rsid w:val="000C2B96"/>
    <w:rsid w:val="000C3513"/>
    <w:rsid w:val="000C3C2A"/>
    <w:rsid w:val="000C65A5"/>
    <w:rsid w:val="000C6F43"/>
    <w:rsid w:val="000D0D38"/>
    <w:rsid w:val="000D159A"/>
    <w:rsid w:val="000D2F47"/>
    <w:rsid w:val="000D308D"/>
    <w:rsid w:val="000D3585"/>
    <w:rsid w:val="000D37B0"/>
    <w:rsid w:val="000D45B7"/>
    <w:rsid w:val="000D508B"/>
    <w:rsid w:val="000D57E3"/>
    <w:rsid w:val="000D647B"/>
    <w:rsid w:val="000D77A7"/>
    <w:rsid w:val="000D7E6A"/>
    <w:rsid w:val="000E178D"/>
    <w:rsid w:val="000E22AF"/>
    <w:rsid w:val="000E2625"/>
    <w:rsid w:val="000E298C"/>
    <w:rsid w:val="000E2F66"/>
    <w:rsid w:val="000E343F"/>
    <w:rsid w:val="000E43FB"/>
    <w:rsid w:val="000E463C"/>
    <w:rsid w:val="000E4792"/>
    <w:rsid w:val="000E4B62"/>
    <w:rsid w:val="000E5811"/>
    <w:rsid w:val="000E5A7C"/>
    <w:rsid w:val="000E5CC8"/>
    <w:rsid w:val="000E6491"/>
    <w:rsid w:val="000E65AD"/>
    <w:rsid w:val="000E7151"/>
    <w:rsid w:val="000E7A2D"/>
    <w:rsid w:val="000F007E"/>
    <w:rsid w:val="000F06BF"/>
    <w:rsid w:val="000F1779"/>
    <w:rsid w:val="000F17E9"/>
    <w:rsid w:val="000F3A78"/>
    <w:rsid w:val="000F4C05"/>
    <w:rsid w:val="000F52FF"/>
    <w:rsid w:val="000F583B"/>
    <w:rsid w:val="000F66FC"/>
    <w:rsid w:val="000F7286"/>
    <w:rsid w:val="000F7841"/>
    <w:rsid w:val="000F7A0C"/>
    <w:rsid w:val="000F7CFA"/>
    <w:rsid w:val="0010041A"/>
    <w:rsid w:val="00104058"/>
    <w:rsid w:val="00105296"/>
    <w:rsid w:val="00105AFE"/>
    <w:rsid w:val="0010745E"/>
    <w:rsid w:val="00107C2B"/>
    <w:rsid w:val="0011099B"/>
    <w:rsid w:val="00111D96"/>
    <w:rsid w:val="00112844"/>
    <w:rsid w:val="00113C16"/>
    <w:rsid w:val="00114129"/>
    <w:rsid w:val="001141FD"/>
    <w:rsid w:val="00114A0B"/>
    <w:rsid w:val="00114C27"/>
    <w:rsid w:val="00115449"/>
    <w:rsid w:val="0011688A"/>
    <w:rsid w:val="00120833"/>
    <w:rsid w:val="00120B9E"/>
    <w:rsid w:val="0012125A"/>
    <w:rsid w:val="001221C4"/>
    <w:rsid w:val="00123A52"/>
    <w:rsid w:val="00123DB4"/>
    <w:rsid w:val="00124811"/>
    <w:rsid w:val="00126FAE"/>
    <w:rsid w:val="0012741E"/>
    <w:rsid w:val="00127B91"/>
    <w:rsid w:val="00127DE7"/>
    <w:rsid w:val="001311B1"/>
    <w:rsid w:val="00131594"/>
    <w:rsid w:val="001317C6"/>
    <w:rsid w:val="00131C0C"/>
    <w:rsid w:val="00131FED"/>
    <w:rsid w:val="001321DF"/>
    <w:rsid w:val="00132737"/>
    <w:rsid w:val="00133C50"/>
    <w:rsid w:val="001358F6"/>
    <w:rsid w:val="001361B4"/>
    <w:rsid w:val="00136823"/>
    <w:rsid w:val="00137170"/>
    <w:rsid w:val="00140427"/>
    <w:rsid w:val="001407BA"/>
    <w:rsid w:val="001413F3"/>
    <w:rsid w:val="001423BE"/>
    <w:rsid w:val="00142B51"/>
    <w:rsid w:val="00143213"/>
    <w:rsid w:val="001453AE"/>
    <w:rsid w:val="00145C0F"/>
    <w:rsid w:val="00146172"/>
    <w:rsid w:val="00146357"/>
    <w:rsid w:val="00146B16"/>
    <w:rsid w:val="00146CAE"/>
    <w:rsid w:val="00146E1B"/>
    <w:rsid w:val="0014707A"/>
    <w:rsid w:val="0014726C"/>
    <w:rsid w:val="00147D6B"/>
    <w:rsid w:val="00147D81"/>
    <w:rsid w:val="00150B16"/>
    <w:rsid w:val="00150DF2"/>
    <w:rsid w:val="001516D3"/>
    <w:rsid w:val="00153968"/>
    <w:rsid w:val="0015495A"/>
    <w:rsid w:val="00154DFA"/>
    <w:rsid w:val="001553D2"/>
    <w:rsid w:val="0015555D"/>
    <w:rsid w:val="0015670E"/>
    <w:rsid w:val="00156BE2"/>
    <w:rsid w:val="00156E04"/>
    <w:rsid w:val="00156FC0"/>
    <w:rsid w:val="00157782"/>
    <w:rsid w:val="00157D40"/>
    <w:rsid w:val="00161CB7"/>
    <w:rsid w:val="00161DEA"/>
    <w:rsid w:val="00166376"/>
    <w:rsid w:val="00166A1E"/>
    <w:rsid w:val="00171A99"/>
    <w:rsid w:val="00173E2B"/>
    <w:rsid w:val="00174262"/>
    <w:rsid w:val="00174269"/>
    <w:rsid w:val="0017471F"/>
    <w:rsid w:val="00174D25"/>
    <w:rsid w:val="00174F26"/>
    <w:rsid w:val="001750F2"/>
    <w:rsid w:val="00175618"/>
    <w:rsid w:val="001761B0"/>
    <w:rsid w:val="00176F34"/>
    <w:rsid w:val="001802CD"/>
    <w:rsid w:val="0018043E"/>
    <w:rsid w:val="00180A7D"/>
    <w:rsid w:val="00180BB0"/>
    <w:rsid w:val="001820F7"/>
    <w:rsid w:val="00183648"/>
    <w:rsid w:val="001847E0"/>
    <w:rsid w:val="00184A09"/>
    <w:rsid w:val="001855F7"/>
    <w:rsid w:val="00185FE7"/>
    <w:rsid w:val="001868B1"/>
    <w:rsid w:val="00186E31"/>
    <w:rsid w:val="0018758A"/>
    <w:rsid w:val="001877CF"/>
    <w:rsid w:val="00191B5B"/>
    <w:rsid w:val="00191E57"/>
    <w:rsid w:val="0019260B"/>
    <w:rsid w:val="0019284E"/>
    <w:rsid w:val="00192A51"/>
    <w:rsid w:val="00192EE3"/>
    <w:rsid w:val="00193AF6"/>
    <w:rsid w:val="00194364"/>
    <w:rsid w:val="001949EB"/>
    <w:rsid w:val="0019602A"/>
    <w:rsid w:val="00196C25"/>
    <w:rsid w:val="001970FC"/>
    <w:rsid w:val="0019741A"/>
    <w:rsid w:val="001A0A7C"/>
    <w:rsid w:val="001A0BE6"/>
    <w:rsid w:val="001A0FDF"/>
    <w:rsid w:val="001A1B5C"/>
    <w:rsid w:val="001A29A7"/>
    <w:rsid w:val="001A2D6D"/>
    <w:rsid w:val="001A33CF"/>
    <w:rsid w:val="001A34BB"/>
    <w:rsid w:val="001A5644"/>
    <w:rsid w:val="001A5676"/>
    <w:rsid w:val="001A70D8"/>
    <w:rsid w:val="001A7E22"/>
    <w:rsid w:val="001B134E"/>
    <w:rsid w:val="001B155B"/>
    <w:rsid w:val="001B2238"/>
    <w:rsid w:val="001B2BBB"/>
    <w:rsid w:val="001B37D2"/>
    <w:rsid w:val="001B3A68"/>
    <w:rsid w:val="001B3FA7"/>
    <w:rsid w:val="001B412C"/>
    <w:rsid w:val="001B4E08"/>
    <w:rsid w:val="001B5344"/>
    <w:rsid w:val="001B6738"/>
    <w:rsid w:val="001B6E3E"/>
    <w:rsid w:val="001B732F"/>
    <w:rsid w:val="001B78B9"/>
    <w:rsid w:val="001B7E5E"/>
    <w:rsid w:val="001C004C"/>
    <w:rsid w:val="001C0295"/>
    <w:rsid w:val="001C0875"/>
    <w:rsid w:val="001C11CD"/>
    <w:rsid w:val="001C2293"/>
    <w:rsid w:val="001C276C"/>
    <w:rsid w:val="001C5055"/>
    <w:rsid w:val="001C508B"/>
    <w:rsid w:val="001C6BFE"/>
    <w:rsid w:val="001C7DBF"/>
    <w:rsid w:val="001D04A1"/>
    <w:rsid w:val="001D0EC1"/>
    <w:rsid w:val="001D12C8"/>
    <w:rsid w:val="001D18AF"/>
    <w:rsid w:val="001D2136"/>
    <w:rsid w:val="001D3381"/>
    <w:rsid w:val="001D47CB"/>
    <w:rsid w:val="001D53EE"/>
    <w:rsid w:val="001D6359"/>
    <w:rsid w:val="001D6DF6"/>
    <w:rsid w:val="001E0C1D"/>
    <w:rsid w:val="001E15CD"/>
    <w:rsid w:val="001E231F"/>
    <w:rsid w:val="001E2656"/>
    <w:rsid w:val="001E271B"/>
    <w:rsid w:val="001E3619"/>
    <w:rsid w:val="001E3693"/>
    <w:rsid w:val="001E38C8"/>
    <w:rsid w:val="001E4617"/>
    <w:rsid w:val="001E46CB"/>
    <w:rsid w:val="001E4FD0"/>
    <w:rsid w:val="001E6663"/>
    <w:rsid w:val="001E6D4B"/>
    <w:rsid w:val="001F2831"/>
    <w:rsid w:val="001F377C"/>
    <w:rsid w:val="001F3C4E"/>
    <w:rsid w:val="001F41DF"/>
    <w:rsid w:val="001F4843"/>
    <w:rsid w:val="0020043F"/>
    <w:rsid w:val="002006D3"/>
    <w:rsid w:val="00200828"/>
    <w:rsid w:val="00200E28"/>
    <w:rsid w:val="00201908"/>
    <w:rsid w:val="00202AE4"/>
    <w:rsid w:val="00202AF8"/>
    <w:rsid w:val="00202C1D"/>
    <w:rsid w:val="00203E6D"/>
    <w:rsid w:val="0020442C"/>
    <w:rsid w:val="00206936"/>
    <w:rsid w:val="00210147"/>
    <w:rsid w:val="00211A83"/>
    <w:rsid w:val="002133A8"/>
    <w:rsid w:val="00213DBA"/>
    <w:rsid w:val="002152E8"/>
    <w:rsid w:val="002159E7"/>
    <w:rsid w:val="002162EC"/>
    <w:rsid w:val="00220186"/>
    <w:rsid w:val="0022422F"/>
    <w:rsid w:val="002255D5"/>
    <w:rsid w:val="00226259"/>
    <w:rsid w:val="002272D2"/>
    <w:rsid w:val="00227CFE"/>
    <w:rsid w:val="00230687"/>
    <w:rsid w:val="002315BD"/>
    <w:rsid w:val="00231B60"/>
    <w:rsid w:val="002324BE"/>
    <w:rsid w:val="002329DA"/>
    <w:rsid w:val="00233922"/>
    <w:rsid w:val="0023402F"/>
    <w:rsid w:val="00234A6E"/>
    <w:rsid w:val="00234FE1"/>
    <w:rsid w:val="002358CB"/>
    <w:rsid w:val="0023641E"/>
    <w:rsid w:val="00236547"/>
    <w:rsid w:val="00236669"/>
    <w:rsid w:val="0024016D"/>
    <w:rsid w:val="002405F6"/>
    <w:rsid w:val="002426AC"/>
    <w:rsid w:val="00244623"/>
    <w:rsid w:val="00244D4E"/>
    <w:rsid w:val="00244FB3"/>
    <w:rsid w:val="0024537E"/>
    <w:rsid w:val="00246930"/>
    <w:rsid w:val="0025151D"/>
    <w:rsid w:val="00251617"/>
    <w:rsid w:val="00251AD1"/>
    <w:rsid w:val="002522A8"/>
    <w:rsid w:val="00252AB0"/>
    <w:rsid w:val="002534B9"/>
    <w:rsid w:val="0025401F"/>
    <w:rsid w:val="0025424B"/>
    <w:rsid w:val="0025462C"/>
    <w:rsid w:val="002553B4"/>
    <w:rsid w:val="002556B2"/>
    <w:rsid w:val="00255BFA"/>
    <w:rsid w:val="00255D24"/>
    <w:rsid w:val="00256266"/>
    <w:rsid w:val="00260637"/>
    <w:rsid w:val="00260AD4"/>
    <w:rsid w:val="002617BE"/>
    <w:rsid w:val="00261988"/>
    <w:rsid w:val="00261BB5"/>
    <w:rsid w:val="00262460"/>
    <w:rsid w:val="00263079"/>
    <w:rsid w:val="0026307E"/>
    <w:rsid w:val="002637B2"/>
    <w:rsid w:val="00263A4A"/>
    <w:rsid w:val="00263C50"/>
    <w:rsid w:val="00264B5A"/>
    <w:rsid w:val="002658AA"/>
    <w:rsid w:val="002666B9"/>
    <w:rsid w:val="00267CAC"/>
    <w:rsid w:val="00270B29"/>
    <w:rsid w:val="00270BCC"/>
    <w:rsid w:val="00271087"/>
    <w:rsid w:val="002712CF"/>
    <w:rsid w:val="002722F1"/>
    <w:rsid w:val="00272C7D"/>
    <w:rsid w:val="00273C9E"/>
    <w:rsid w:val="00273EFC"/>
    <w:rsid w:val="0027486B"/>
    <w:rsid w:val="00275A65"/>
    <w:rsid w:val="00275CD4"/>
    <w:rsid w:val="00275EAB"/>
    <w:rsid w:val="00276D1B"/>
    <w:rsid w:val="00277A80"/>
    <w:rsid w:val="00277B1B"/>
    <w:rsid w:val="002804E9"/>
    <w:rsid w:val="00280ACA"/>
    <w:rsid w:val="00280BA1"/>
    <w:rsid w:val="00280BB3"/>
    <w:rsid w:val="002812F4"/>
    <w:rsid w:val="0028145D"/>
    <w:rsid w:val="002824C6"/>
    <w:rsid w:val="002833E0"/>
    <w:rsid w:val="002843B8"/>
    <w:rsid w:val="00284523"/>
    <w:rsid w:val="002845F6"/>
    <w:rsid w:val="00284F19"/>
    <w:rsid w:val="00284FC3"/>
    <w:rsid w:val="002857B8"/>
    <w:rsid w:val="00285E5B"/>
    <w:rsid w:val="0028642E"/>
    <w:rsid w:val="0028679E"/>
    <w:rsid w:val="002870AF"/>
    <w:rsid w:val="0029143C"/>
    <w:rsid w:val="002926B0"/>
    <w:rsid w:val="0029376C"/>
    <w:rsid w:val="00294035"/>
    <w:rsid w:val="00295622"/>
    <w:rsid w:val="00295853"/>
    <w:rsid w:val="002958BD"/>
    <w:rsid w:val="002960FD"/>
    <w:rsid w:val="00296542"/>
    <w:rsid w:val="002969B1"/>
    <w:rsid w:val="00297868"/>
    <w:rsid w:val="002A0161"/>
    <w:rsid w:val="002A0817"/>
    <w:rsid w:val="002A1C92"/>
    <w:rsid w:val="002A2A20"/>
    <w:rsid w:val="002A486B"/>
    <w:rsid w:val="002A4AB5"/>
    <w:rsid w:val="002A5C41"/>
    <w:rsid w:val="002A62F5"/>
    <w:rsid w:val="002A67EC"/>
    <w:rsid w:val="002A6E95"/>
    <w:rsid w:val="002A6F86"/>
    <w:rsid w:val="002A7E4F"/>
    <w:rsid w:val="002B0381"/>
    <w:rsid w:val="002B0FF4"/>
    <w:rsid w:val="002B25E4"/>
    <w:rsid w:val="002B2CF5"/>
    <w:rsid w:val="002B3185"/>
    <w:rsid w:val="002B389A"/>
    <w:rsid w:val="002B3D4E"/>
    <w:rsid w:val="002B48FD"/>
    <w:rsid w:val="002B490C"/>
    <w:rsid w:val="002B5FC4"/>
    <w:rsid w:val="002B6C7F"/>
    <w:rsid w:val="002B7746"/>
    <w:rsid w:val="002B7C88"/>
    <w:rsid w:val="002B7D12"/>
    <w:rsid w:val="002C0C12"/>
    <w:rsid w:val="002C0E2E"/>
    <w:rsid w:val="002C0E8F"/>
    <w:rsid w:val="002C140F"/>
    <w:rsid w:val="002C1FEC"/>
    <w:rsid w:val="002C2AD8"/>
    <w:rsid w:val="002C3A3D"/>
    <w:rsid w:val="002C3FC9"/>
    <w:rsid w:val="002C4688"/>
    <w:rsid w:val="002C7CEC"/>
    <w:rsid w:val="002D08A2"/>
    <w:rsid w:val="002D382F"/>
    <w:rsid w:val="002D3C98"/>
    <w:rsid w:val="002D42F7"/>
    <w:rsid w:val="002D4FE8"/>
    <w:rsid w:val="002D50F0"/>
    <w:rsid w:val="002D738B"/>
    <w:rsid w:val="002D79A7"/>
    <w:rsid w:val="002E097F"/>
    <w:rsid w:val="002E0EAB"/>
    <w:rsid w:val="002E27E3"/>
    <w:rsid w:val="002E3068"/>
    <w:rsid w:val="002E3915"/>
    <w:rsid w:val="002E41D9"/>
    <w:rsid w:val="002E45DD"/>
    <w:rsid w:val="002E5991"/>
    <w:rsid w:val="002E7038"/>
    <w:rsid w:val="002E7210"/>
    <w:rsid w:val="002E7BFD"/>
    <w:rsid w:val="002E7DB8"/>
    <w:rsid w:val="002F03EA"/>
    <w:rsid w:val="002F0732"/>
    <w:rsid w:val="002F085C"/>
    <w:rsid w:val="002F0DEA"/>
    <w:rsid w:val="002F1BB1"/>
    <w:rsid w:val="002F1C69"/>
    <w:rsid w:val="002F1F35"/>
    <w:rsid w:val="002F2943"/>
    <w:rsid w:val="002F2B1E"/>
    <w:rsid w:val="002F35AE"/>
    <w:rsid w:val="002F35F3"/>
    <w:rsid w:val="002F401B"/>
    <w:rsid w:val="002F4537"/>
    <w:rsid w:val="002F491A"/>
    <w:rsid w:val="002F5835"/>
    <w:rsid w:val="002F64A5"/>
    <w:rsid w:val="002F77DB"/>
    <w:rsid w:val="0030063C"/>
    <w:rsid w:val="00301031"/>
    <w:rsid w:val="0030192A"/>
    <w:rsid w:val="00301C96"/>
    <w:rsid w:val="00301E69"/>
    <w:rsid w:val="00304705"/>
    <w:rsid w:val="00305478"/>
    <w:rsid w:val="00305DEE"/>
    <w:rsid w:val="003061BA"/>
    <w:rsid w:val="003101DF"/>
    <w:rsid w:val="003117BE"/>
    <w:rsid w:val="00312A02"/>
    <w:rsid w:val="003156BF"/>
    <w:rsid w:val="00315B48"/>
    <w:rsid w:val="00316039"/>
    <w:rsid w:val="00320608"/>
    <w:rsid w:val="00320FBE"/>
    <w:rsid w:val="00321E81"/>
    <w:rsid w:val="00322A91"/>
    <w:rsid w:val="00322ED6"/>
    <w:rsid w:val="00323756"/>
    <w:rsid w:val="00323AD3"/>
    <w:rsid w:val="003244D6"/>
    <w:rsid w:val="00324FEB"/>
    <w:rsid w:val="00327609"/>
    <w:rsid w:val="00327863"/>
    <w:rsid w:val="0032787E"/>
    <w:rsid w:val="003304A4"/>
    <w:rsid w:val="00330BCD"/>
    <w:rsid w:val="00331F24"/>
    <w:rsid w:val="0033215F"/>
    <w:rsid w:val="0033241B"/>
    <w:rsid w:val="003342A3"/>
    <w:rsid w:val="00334944"/>
    <w:rsid w:val="00334AAA"/>
    <w:rsid w:val="00334DD4"/>
    <w:rsid w:val="00337B16"/>
    <w:rsid w:val="00340836"/>
    <w:rsid w:val="00340F7C"/>
    <w:rsid w:val="00341642"/>
    <w:rsid w:val="00342004"/>
    <w:rsid w:val="00343D79"/>
    <w:rsid w:val="00344357"/>
    <w:rsid w:val="003446D5"/>
    <w:rsid w:val="00344895"/>
    <w:rsid w:val="00344A3A"/>
    <w:rsid w:val="00344B3C"/>
    <w:rsid w:val="00344C7C"/>
    <w:rsid w:val="00345509"/>
    <w:rsid w:val="00345AD5"/>
    <w:rsid w:val="0034635C"/>
    <w:rsid w:val="0034652B"/>
    <w:rsid w:val="00346726"/>
    <w:rsid w:val="00347B9D"/>
    <w:rsid w:val="003500C9"/>
    <w:rsid w:val="00352600"/>
    <w:rsid w:val="00352B96"/>
    <w:rsid w:val="00353612"/>
    <w:rsid w:val="00353D1B"/>
    <w:rsid w:val="00354D53"/>
    <w:rsid w:val="00354E64"/>
    <w:rsid w:val="00356050"/>
    <w:rsid w:val="00356204"/>
    <w:rsid w:val="00356B98"/>
    <w:rsid w:val="00357E53"/>
    <w:rsid w:val="00361049"/>
    <w:rsid w:val="003615BB"/>
    <w:rsid w:val="00361728"/>
    <w:rsid w:val="00361A36"/>
    <w:rsid w:val="00361CEA"/>
    <w:rsid w:val="00361D60"/>
    <w:rsid w:val="00363082"/>
    <w:rsid w:val="00364133"/>
    <w:rsid w:val="003649A9"/>
    <w:rsid w:val="00366A3C"/>
    <w:rsid w:val="003674C4"/>
    <w:rsid w:val="003679E6"/>
    <w:rsid w:val="00370EB3"/>
    <w:rsid w:val="00371998"/>
    <w:rsid w:val="00372676"/>
    <w:rsid w:val="00372D51"/>
    <w:rsid w:val="003736B9"/>
    <w:rsid w:val="003739CB"/>
    <w:rsid w:val="0037401F"/>
    <w:rsid w:val="00374B4C"/>
    <w:rsid w:val="00374F21"/>
    <w:rsid w:val="003752CB"/>
    <w:rsid w:val="003757FE"/>
    <w:rsid w:val="00375B2C"/>
    <w:rsid w:val="00376944"/>
    <w:rsid w:val="00376F10"/>
    <w:rsid w:val="00380837"/>
    <w:rsid w:val="00381786"/>
    <w:rsid w:val="00381ECE"/>
    <w:rsid w:val="00383FB0"/>
    <w:rsid w:val="00384BE4"/>
    <w:rsid w:val="0038510B"/>
    <w:rsid w:val="0038534C"/>
    <w:rsid w:val="003868A2"/>
    <w:rsid w:val="00386CAE"/>
    <w:rsid w:val="00387038"/>
    <w:rsid w:val="00387140"/>
    <w:rsid w:val="003872AC"/>
    <w:rsid w:val="00390D7B"/>
    <w:rsid w:val="00391BB1"/>
    <w:rsid w:val="00391CC0"/>
    <w:rsid w:val="00393A9F"/>
    <w:rsid w:val="0039419E"/>
    <w:rsid w:val="00395356"/>
    <w:rsid w:val="00395C04"/>
    <w:rsid w:val="00395EBD"/>
    <w:rsid w:val="003966F6"/>
    <w:rsid w:val="003A0283"/>
    <w:rsid w:val="003A0D04"/>
    <w:rsid w:val="003A0D9F"/>
    <w:rsid w:val="003A1B1E"/>
    <w:rsid w:val="003A210E"/>
    <w:rsid w:val="003A3050"/>
    <w:rsid w:val="003A3414"/>
    <w:rsid w:val="003A5067"/>
    <w:rsid w:val="003A5D36"/>
    <w:rsid w:val="003A6BB0"/>
    <w:rsid w:val="003B00B8"/>
    <w:rsid w:val="003B0FCD"/>
    <w:rsid w:val="003B28CC"/>
    <w:rsid w:val="003B3654"/>
    <w:rsid w:val="003B5A5E"/>
    <w:rsid w:val="003B6993"/>
    <w:rsid w:val="003B7470"/>
    <w:rsid w:val="003B775B"/>
    <w:rsid w:val="003C4C8F"/>
    <w:rsid w:val="003C61AC"/>
    <w:rsid w:val="003C6AD0"/>
    <w:rsid w:val="003C77DB"/>
    <w:rsid w:val="003D1184"/>
    <w:rsid w:val="003D12E5"/>
    <w:rsid w:val="003D133D"/>
    <w:rsid w:val="003D2A8B"/>
    <w:rsid w:val="003D2F17"/>
    <w:rsid w:val="003D3242"/>
    <w:rsid w:val="003D37B4"/>
    <w:rsid w:val="003D43C8"/>
    <w:rsid w:val="003D6B58"/>
    <w:rsid w:val="003D7286"/>
    <w:rsid w:val="003D72FC"/>
    <w:rsid w:val="003D7502"/>
    <w:rsid w:val="003E1B90"/>
    <w:rsid w:val="003E2E62"/>
    <w:rsid w:val="003E36AA"/>
    <w:rsid w:val="003E456C"/>
    <w:rsid w:val="003E456F"/>
    <w:rsid w:val="003E477E"/>
    <w:rsid w:val="003E4FD2"/>
    <w:rsid w:val="003E5329"/>
    <w:rsid w:val="003E5A42"/>
    <w:rsid w:val="003E60AE"/>
    <w:rsid w:val="003E6BB8"/>
    <w:rsid w:val="003E707C"/>
    <w:rsid w:val="003E7CEE"/>
    <w:rsid w:val="003E7EF9"/>
    <w:rsid w:val="003F411F"/>
    <w:rsid w:val="003F4B59"/>
    <w:rsid w:val="003F4D6C"/>
    <w:rsid w:val="003F61CB"/>
    <w:rsid w:val="003F6BA6"/>
    <w:rsid w:val="003F6CAA"/>
    <w:rsid w:val="00401899"/>
    <w:rsid w:val="00403AD6"/>
    <w:rsid w:val="00403C78"/>
    <w:rsid w:val="0040433D"/>
    <w:rsid w:val="00405263"/>
    <w:rsid w:val="00405AD0"/>
    <w:rsid w:val="004067E7"/>
    <w:rsid w:val="0041046E"/>
    <w:rsid w:val="00410586"/>
    <w:rsid w:val="00410D17"/>
    <w:rsid w:val="00410E5B"/>
    <w:rsid w:val="00411CB8"/>
    <w:rsid w:val="0041335D"/>
    <w:rsid w:val="00413640"/>
    <w:rsid w:val="00414171"/>
    <w:rsid w:val="00414650"/>
    <w:rsid w:val="00415521"/>
    <w:rsid w:val="0041779D"/>
    <w:rsid w:val="00420C6C"/>
    <w:rsid w:val="0042230D"/>
    <w:rsid w:val="00422914"/>
    <w:rsid w:val="004239B8"/>
    <w:rsid w:val="00425018"/>
    <w:rsid w:val="00425A3F"/>
    <w:rsid w:val="00425F63"/>
    <w:rsid w:val="0042607B"/>
    <w:rsid w:val="00427C66"/>
    <w:rsid w:val="004302D0"/>
    <w:rsid w:val="00430344"/>
    <w:rsid w:val="00431543"/>
    <w:rsid w:val="004317F6"/>
    <w:rsid w:val="00433183"/>
    <w:rsid w:val="004336E0"/>
    <w:rsid w:val="0043379D"/>
    <w:rsid w:val="0043444A"/>
    <w:rsid w:val="00434A14"/>
    <w:rsid w:val="00435972"/>
    <w:rsid w:val="00435F5D"/>
    <w:rsid w:val="00436731"/>
    <w:rsid w:val="004367E1"/>
    <w:rsid w:val="0043747D"/>
    <w:rsid w:val="0043789D"/>
    <w:rsid w:val="00437937"/>
    <w:rsid w:val="004379F2"/>
    <w:rsid w:val="0044148D"/>
    <w:rsid w:val="004424BE"/>
    <w:rsid w:val="00442E36"/>
    <w:rsid w:val="0044327E"/>
    <w:rsid w:val="00443F56"/>
    <w:rsid w:val="00444F3A"/>
    <w:rsid w:val="00446F00"/>
    <w:rsid w:val="00447E53"/>
    <w:rsid w:val="004502DA"/>
    <w:rsid w:val="004503E8"/>
    <w:rsid w:val="00450FA9"/>
    <w:rsid w:val="00451CD6"/>
    <w:rsid w:val="00452052"/>
    <w:rsid w:val="00452B09"/>
    <w:rsid w:val="00455162"/>
    <w:rsid w:val="004556BA"/>
    <w:rsid w:val="00455C3D"/>
    <w:rsid w:val="0045652A"/>
    <w:rsid w:val="0046006F"/>
    <w:rsid w:val="00460DF2"/>
    <w:rsid w:val="00462BBD"/>
    <w:rsid w:val="004639FC"/>
    <w:rsid w:val="00463A2C"/>
    <w:rsid w:val="00465F99"/>
    <w:rsid w:val="00466099"/>
    <w:rsid w:val="00466556"/>
    <w:rsid w:val="004714DE"/>
    <w:rsid w:val="00473167"/>
    <w:rsid w:val="00473796"/>
    <w:rsid w:val="00474C5F"/>
    <w:rsid w:val="0047558F"/>
    <w:rsid w:val="00475DD9"/>
    <w:rsid w:val="00475EE4"/>
    <w:rsid w:val="00476535"/>
    <w:rsid w:val="0047697B"/>
    <w:rsid w:val="00476B82"/>
    <w:rsid w:val="00477C83"/>
    <w:rsid w:val="00477CB2"/>
    <w:rsid w:val="00477E7C"/>
    <w:rsid w:val="00480B07"/>
    <w:rsid w:val="00481043"/>
    <w:rsid w:val="00482185"/>
    <w:rsid w:val="00482349"/>
    <w:rsid w:val="004828F7"/>
    <w:rsid w:val="00483809"/>
    <w:rsid w:val="00483AF7"/>
    <w:rsid w:val="00484909"/>
    <w:rsid w:val="00484E29"/>
    <w:rsid w:val="00485043"/>
    <w:rsid w:val="004856C8"/>
    <w:rsid w:val="0048771B"/>
    <w:rsid w:val="00490242"/>
    <w:rsid w:val="0049188D"/>
    <w:rsid w:val="004919C6"/>
    <w:rsid w:val="00492034"/>
    <w:rsid w:val="004923BC"/>
    <w:rsid w:val="00494529"/>
    <w:rsid w:val="0049702D"/>
    <w:rsid w:val="004975C8"/>
    <w:rsid w:val="004A069E"/>
    <w:rsid w:val="004A0728"/>
    <w:rsid w:val="004A3075"/>
    <w:rsid w:val="004A3C58"/>
    <w:rsid w:val="004A3C80"/>
    <w:rsid w:val="004A3D01"/>
    <w:rsid w:val="004A4F36"/>
    <w:rsid w:val="004A6317"/>
    <w:rsid w:val="004A6D07"/>
    <w:rsid w:val="004A6E9A"/>
    <w:rsid w:val="004A785F"/>
    <w:rsid w:val="004A789C"/>
    <w:rsid w:val="004B0170"/>
    <w:rsid w:val="004B1319"/>
    <w:rsid w:val="004B2837"/>
    <w:rsid w:val="004B2D65"/>
    <w:rsid w:val="004B37EE"/>
    <w:rsid w:val="004B421E"/>
    <w:rsid w:val="004B4224"/>
    <w:rsid w:val="004B46F7"/>
    <w:rsid w:val="004B5B15"/>
    <w:rsid w:val="004B6AF1"/>
    <w:rsid w:val="004B7A30"/>
    <w:rsid w:val="004B7FBC"/>
    <w:rsid w:val="004C01D6"/>
    <w:rsid w:val="004C0ADF"/>
    <w:rsid w:val="004C1A05"/>
    <w:rsid w:val="004C3163"/>
    <w:rsid w:val="004C520D"/>
    <w:rsid w:val="004C5373"/>
    <w:rsid w:val="004C5C8A"/>
    <w:rsid w:val="004C5EA7"/>
    <w:rsid w:val="004C61F4"/>
    <w:rsid w:val="004C67A6"/>
    <w:rsid w:val="004C6918"/>
    <w:rsid w:val="004C7CC5"/>
    <w:rsid w:val="004D0092"/>
    <w:rsid w:val="004D0F95"/>
    <w:rsid w:val="004D2038"/>
    <w:rsid w:val="004D23B6"/>
    <w:rsid w:val="004D35D3"/>
    <w:rsid w:val="004D3C26"/>
    <w:rsid w:val="004D575A"/>
    <w:rsid w:val="004D7A9C"/>
    <w:rsid w:val="004E1059"/>
    <w:rsid w:val="004E117E"/>
    <w:rsid w:val="004E14B8"/>
    <w:rsid w:val="004E2768"/>
    <w:rsid w:val="004E2A5C"/>
    <w:rsid w:val="004E33C4"/>
    <w:rsid w:val="004E41B6"/>
    <w:rsid w:val="004E44F9"/>
    <w:rsid w:val="004E46E2"/>
    <w:rsid w:val="004E46F2"/>
    <w:rsid w:val="004E5624"/>
    <w:rsid w:val="004E59F4"/>
    <w:rsid w:val="004E5E1C"/>
    <w:rsid w:val="004E62FF"/>
    <w:rsid w:val="004E64B2"/>
    <w:rsid w:val="004E7609"/>
    <w:rsid w:val="004E76CB"/>
    <w:rsid w:val="004E7953"/>
    <w:rsid w:val="004F0EBC"/>
    <w:rsid w:val="004F20FF"/>
    <w:rsid w:val="004F2176"/>
    <w:rsid w:val="004F371E"/>
    <w:rsid w:val="004F5023"/>
    <w:rsid w:val="004F523E"/>
    <w:rsid w:val="004F6410"/>
    <w:rsid w:val="004F72D6"/>
    <w:rsid w:val="0050099A"/>
    <w:rsid w:val="00500BB2"/>
    <w:rsid w:val="00500CCC"/>
    <w:rsid w:val="005013A0"/>
    <w:rsid w:val="0050186D"/>
    <w:rsid w:val="005029FA"/>
    <w:rsid w:val="00502DA2"/>
    <w:rsid w:val="005033A6"/>
    <w:rsid w:val="00503AE4"/>
    <w:rsid w:val="0050533C"/>
    <w:rsid w:val="00505470"/>
    <w:rsid w:val="00505555"/>
    <w:rsid w:val="005055C7"/>
    <w:rsid w:val="005057A8"/>
    <w:rsid w:val="0050618A"/>
    <w:rsid w:val="00506A2A"/>
    <w:rsid w:val="00506B4E"/>
    <w:rsid w:val="005073B0"/>
    <w:rsid w:val="00510DC2"/>
    <w:rsid w:val="00512375"/>
    <w:rsid w:val="005137E2"/>
    <w:rsid w:val="00513864"/>
    <w:rsid w:val="0051439F"/>
    <w:rsid w:val="005154F9"/>
    <w:rsid w:val="0051750A"/>
    <w:rsid w:val="005179D5"/>
    <w:rsid w:val="00517C84"/>
    <w:rsid w:val="00520C69"/>
    <w:rsid w:val="00521369"/>
    <w:rsid w:val="0052197A"/>
    <w:rsid w:val="00522161"/>
    <w:rsid w:val="00522970"/>
    <w:rsid w:val="00522AAD"/>
    <w:rsid w:val="00523988"/>
    <w:rsid w:val="00523AF8"/>
    <w:rsid w:val="00523EB3"/>
    <w:rsid w:val="00523FE8"/>
    <w:rsid w:val="0052432F"/>
    <w:rsid w:val="00524812"/>
    <w:rsid w:val="005248C9"/>
    <w:rsid w:val="00524EB4"/>
    <w:rsid w:val="005266B3"/>
    <w:rsid w:val="0052787B"/>
    <w:rsid w:val="00527A03"/>
    <w:rsid w:val="00527FCC"/>
    <w:rsid w:val="005315EA"/>
    <w:rsid w:val="005317B7"/>
    <w:rsid w:val="005320A6"/>
    <w:rsid w:val="00532A2C"/>
    <w:rsid w:val="00532BC9"/>
    <w:rsid w:val="00532D36"/>
    <w:rsid w:val="00534FA9"/>
    <w:rsid w:val="00537394"/>
    <w:rsid w:val="00540D6A"/>
    <w:rsid w:val="00542DDE"/>
    <w:rsid w:val="0054342A"/>
    <w:rsid w:val="00544F38"/>
    <w:rsid w:val="0054667C"/>
    <w:rsid w:val="0054678B"/>
    <w:rsid w:val="00546B8A"/>
    <w:rsid w:val="005475C6"/>
    <w:rsid w:val="00547960"/>
    <w:rsid w:val="0055137A"/>
    <w:rsid w:val="00551996"/>
    <w:rsid w:val="00551CE0"/>
    <w:rsid w:val="0055520B"/>
    <w:rsid w:val="0055604C"/>
    <w:rsid w:val="005567FF"/>
    <w:rsid w:val="005621AF"/>
    <w:rsid w:val="00563601"/>
    <w:rsid w:val="005636AB"/>
    <w:rsid w:val="00563C7F"/>
    <w:rsid w:val="00564676"/>
    <w:rsid w:val="00564E19"/>
    <w:rsid w:val="005666D2"/>
    <w:rsid w:val="00566C47"/>
    <w:rsid w:val="00567365"/>
    <w:rsid w:val="00567862"/>
    <w:rsid w:val="00567A4E"/>
    <w:rsid w:val="0057046A"/>
    <w:rsid w:val="00570584"/>
    <w:rsid w:val="00571DA5"/>
    <w:rsid w:val="00571FBC"/>
    <w:rsid w:val="005720BB"/>
    <w:rsid w:val="00572200"/>
    <w:rsid w:val="005725DA"/>
    <w:rsid w:val="00573064"/>
    <w:rsid w:val="00574790"/>
    <w:rsid w:val="00574918"/>
    <w:rsid w:val="0057520A"/>
    <w:rsid w:val="005765C7"/>
    <w:rsid w:val="00577882"/>
    <w:rsid w:val="00577930"/>
    <w:rsid w:val="005816A3"/>
    <w:rsid w:val="005825F2"/>
    <w:rsid w:val="0058470A"/>
    <w:rsid w:val="005850C2"/>
    <w:rsid w:val="00585255"/>
    <w:rsid w:val="00585A55"/>
    <w:rsid w:val="00587109"/>
    <w:rsid w:val="00590121"/>
    <w:rsid w:val="0059054B"/>
    <w:rsid w:val="005909DD"/>
    <w:rsid w:val="00590BCD"/>
    <w:rsid w:val="00590D2A"/>
    <w:rsid w:val="00591786"/>
    <w:rsid w:val="00592A7F"/>
    <w:rsid w:val="00592C07"/>
    <w:rsid w:val="00593910"/>
    <w:rsid w:val="00594832"/>
    <w:rsid w:val="005966A6"/>
    <w:rsid w:val="0059670D"/>
    <w:rsid w:val="00597092"/>
    <w:rsid w:val="005A0BF9"/>
    <w:rsid w:val="005A235B"/>
    <w:rsid w:val="005A35BE"/>
    <w:rsid w:val="005A72E9"/>
    <w:rsid w:val="005A7585"/>
    <w:rsid w:val="005A7A8A"/>
    <w:rsid w:val="005B07FD"/>
    <w:rsid w:val="005B0EA4"/>
    <w:rsid w:val="005B2154"/>
    <w:rsid w:val="005B26B8"/>
    <w:rsid w:val="005B307F"/>
    <w:rsid w:val="005B4E68"/>
    <w:rsid w:val="005B6B8E"/>
    <w:rsid w:val="005B6BE4"/>
    <w:rsid w:val="005B74D6"/>
    <w:rsid w:val="005C0024"/>
    <w:rsid w:val="005C0059"/>
    <w:rsid w:val="005C0A21"/>
    <w:rsid w:val="005C1077"/>
    <w:rsid w:val="005C1261"/>
    <w:rsid w:val="005C16C6"/>
    <w:rsid w:val="005C190A"/>
    <w:rsid w:val="005C1A37"/>
    <w:rsid w:val="005C27EF"/>
    <w:rsid w:val="005C2B84"/>
    <w:rsid w:val="005C36B2"/>
    <w:rsid w:val="005C461D"/>
    <w:rsid w:val="005C53EA"/>
    <w:rsid w:val="005C59C6"/>
    <w:rsid w:val="005C68AD"/>
    <w:rsid w:val="005C7995"/>
    <w:rsid w:val="005D0D13"/>
    <w:rsid w:val="005D1446"/>
    <w:rsid w:val="005D144D"/>
    <w:rsid w:val="005D1D55"/>
    <w:rsid w:val="005D2910"/>
    <w:rsid w:val="005D2C2F"/>
    <w:rsid w:val="005D3374"/>
    <w:rsid w:val="005D357D"/>
    <w:rsid w:val="005D3682"/>
    <w:rsid w:val="005D42EC"/>
    <w:rsid w:val="005D562E"/>
    <w:rsid w:val="005D6F99"/>
    <w:rsid w:val="005D7985"/>
    <w:rsid w:val="005D7E88"/>
    <w:rsid w:val="005E0DF8"/>
    <w:rsid w:val="005E31CE"/>
    <w:rsid w:val="005E5376"/>
    <w:rsid w:val="005E5E30"/>
    <w:rsid w:val="005E66BE"/>
    <w:rsid w:val="005E6BD1"/>
    <w:rsid w:val="005E71CD"/>
    <w:rsid w:val="005F1073"/>
    <w:rsid w:val="005F2FB4"/>
    <w:rsid w:val="005F3BCA"/>
    <w:rsid w:val="005F3C47"/>
    <w:rsid w:val="005F3C6B"/>
    <w:rsid w:val="005F5AFA"/>
    <w:rsid w:val="005F629F"/>
    <w:rsid w:val="005F6305"/>
    <w:rsid w:val="005F6D2D"/>
    <w:rsid w:val="005F7C39"/>
    <w:rsid w:val="00600CCE"/>
    <w:rsid w:val="006016C3"/>
    <w:rsid w:val="00601C19"/>
    <w:rsid w:val="00601D7A"/>
    <w:rsid w:val="00601FD3"/>
    <w:rsid w:val="00602515"/>
    <w:rsid w:val="00602D74"/>
    <w:rsid w:val="006030B9"/>
    <w:rsid w:val="006034C5"/>
    <w:rsid w:val="00603F40"/>
    <w:rsid w:val="006049A2"/>
    <w:rsid w:val="00604CAF"/>
    <w:rsid w:val="00605720"/>
    <w:rsid w:val="00605DA8"/>
    <w:rsid w:val="006107E0"/>
    <w:rsid w:val="00610C1B"/>
    <w:rsid w:val="00611387"/>
    <w:rsid w:val="0061176C"/>
    <w:rsid w:val="006127C3"/>
    <w:rsid w:val="00613B60"/>
    <w:rsid w:val="00614A93"/>
    <w:rsid w:val="006169A7"/>
    <w:rsid w:val="006171A3"/>
    <w:rsid w:val="00617468"/>
    <w:rsid w:val="00620884"/>
    <w:rsid w:val="0062132C"/>
    <w:rsid w:val="00621E01"/>
    <w:rsid w:val="00622674"/>
    <w:rsid w:val="006238F3"/>
    <w:rsid w:val="00624912"/>
    <w:rsid w:val="00627DB7"/>
    <w:rsid w:val="00631090"/>
    <w:rsid w:val="00632C2B"/>
    <w:rsid w:val="0063388B"/>
    <w:rsid w:val="006345DC"/>
    <w:rsid w:val="00635BBE"/>
    <w:rsid w:val="00635E94"/>
    <w:rsid w:val="00636857"/>
    <w:rsid w:val="00636A28"/>
    <w:rsid w:val="00636FA8"/>
    <w:rsid w:val="006402E7"/>
    <w:rsid w:val="006404EF"/>
    <w:rsid w:val="00640860"/>
    <w:rsid w:val="00641B28"/>
    <w:rsid w:val="00641C63"/>
    <w:rsid w:val="00642AB9"/>
    <w:rsid w:val="00644543"/>
    <w:rsid w:val="00644565"/>
    <w:rsid w:val="00644A27"/>
    <w:rsid w:val="00644B21"/>
    <w:rsid w:val="0064658F"/>
    <w:rsid w:val="006468A2"/>
    <w:rsid w:val="00650824"/>
    <w:rsid w:val="00650EEC"/>
    <w:rsid w:val="006512E4"/>
    <w:rsid w:val="00651549"/>
    <w:rsid w:val="0065242F"/>
    <w:rsid w:val="00652A85"/>
    <w:rsid w:val="0065347E"/>
    <w:rsid w:val="00655913"/>
    <w:rsid w:val="006561D9"/>
    <w:rsid w:val="0065655A"/>
    <w:rsid w:val="00656F81"/>
    <w:rsid w:val="006609FA"/>
    <w:rsid w:val="0066125C"/>
    <w:rsid w:val="0066285E"/>
    <w:rsid w:val="00663830"/>
    <w:rsid w:val="00663887"/>
    <w:rsid w:val="00665137"/>
    <w:rsid w:val="00665E02"/>
    <w:rsid w:val="00666149"/>
    <w:rsid w:val="00666F63"/>
    <w:rsid w:val="00667DF9"/>
    <w:rsid w:val="0067025B"/>
    <w:rsid w:val="00670BEA"/>
    <w:rsid w:val="006731DA"/>
    <w:rsid w:val="00673F02"/>
    <w:rsid w:val="00673FD4"/>
    <w:rsid w:val="00674AB4"/>
    <w:rsid w:val="00676F5F"/>
    <w:rsid w:val="006771A4"/>
    <w:rsid w:val="00677716"/>
    <w:rsid w:val="006804A4"/>
    <w:rsid w:val="00684BCA"/>
    <w:rsid w:val="00684FFB"/>
    <w:rsid w:val="006864FB"/>
    <w:rsid w:val="006866D6"/>
    <w:rsid w:val="006870F4"/>
    <w:rsid w:val="00687CE6"/>
    <w:rsid w:val="00687E01"/>
    <w:rsid w:val="00691095"/>
    <w:rsid w:val="006924DF"/>
    <w:rsid w:val="006926AE"/>
    <w:rsid w:val="0069385C"/>
    <w:rsid w:val="006950EB"/>
    <w:rsid w:val="00695785"/>
    <w:rsid w:val="00695EC8"/>
    <w:rsid w:val="00696261"/>
    <w:rsid w:val="00696487"/>
    <w:rsid w:val="0069702E"/>
    <w:rsid w:val="00697811"/>
    <w:rsid w:val="0069785C"/>
    <w:rsid w:val="006978B9"/>
    <w:rsid w:val="006A1E34"/>
    <w:rsid w:val="006A2C6F"/>
    <w:rsid w:val="006A32AC"/>
    <w:rsid w:val="006A3411"/>
    <w:rsid w:val="006A37FA"/>
    <w:rsid w:val="006A382F"/>
    <w:rsid w:val="006A4218"/>
    <w:rsid w:val="006A595F"/>
    <w:rsid w:val="006A5E47"/>
    <w:rsid w:val="006A5FDF"/>
    <w:rsid w:val="006A606A"/>
    <w:rsid w:val="006A6974"/>
    <w:rsid w:val="006A70EE"/>
    <w:rsid w:val="006A7DA4"/>
    <w:rsid w:val="006B0544"/>
    <w:rsid w:val="006B0DE7"/>
    <w:rsid w:val="006B0EEC"/>
    <w:rsid w:val="006B2CDB"/>
    <w:rsid w:val="006B2F85"/>
    <w:rsid w:val="006B53E5"/>
    <w:rsid w:val="006B580D"/>
    <w:rsid w:val="006B6B5F"/>
    <w:rsid w:val="006B74B6"/>
    <w:rsid w:val="006B795B"/>
    <w:rsid w:val="006C0A11"/>
    <w:rsid w:val="006C1078"/>
    <w:rsid w:val="006C15E9"/>
    <w:rsid w:val="006C18B5"/>
    <w:rsid w:val="006C25CB"/>
    <w:rsid w:val="006C427A"/>
    <w:rsid w:val="006C4940"/>
    <w:rsid w:val="006C495E"/>
    <w:rsid w:val="006C4DAD"/>
    <w:rsid w:val="006C67AA"/>
    <w:rsid w:val="006C6FAF"/>
    <w:rsid w:val="006C709C"/>
    <w:rsid w:val="006C7403"/>
    <w:rsid w:val="006D0C82"/>
    <w:rsid w:val="006D1C10"/>
    <w:rsid w:val="006D4590"/>
    <w:rsid w:val="006D5B62"/>
    <w:rsid w:val="006D6C68"/>
    <w:rsid w:val="006D6EB7"/>
    <w:rsid w:val="006D6FC3"/>
    <w:rsid w:val="006D739D"/>
    <w:rsid w:val="006D76D2"/>
    <w:rsid w:val="006D793E"/>
    <w:rsid w:val="006E022E"/>
    <w:rsid w:val="006E034B"/>
    <w:rsid w:val="006E0487"/>
    <w:rsid w:val="006E0B0C"/>
    <w:rsid w:val="006E13B8"/>
    <w:rsid w:val="006E17EF"/>
    <w:rsid w:val="006E1D5D"/>
    <w:rsid w:val="006E21D0"/>
    <w:rsid w:val="006E2BB6"/>
    <w:rsid w:val="006E3113"/>
    <w:rsid w:val="006E375C"/>
    <w:rsid w:val="006E4672"/>
    <w:rsid w:val="006E4770"/>
    <w:rsid w:val="006E5B6C"/>
    <w:rsid w:val="006E6969"/>
    <w:rsid w:val="006F00DE"/>
    <w:rsid w:val="006F22F1"/>
    <w:rsid w:val="006F2954"/>
    <w:rsid w:val="006F5820"/>
    <w:rsid w:val="006F6268"/>
    <w:rsid w:val="006F68DD"/>
    <w:rsid w:val="006F7598"/>
    <w:rsid w:val="006F77C0"/>
    <w:rsid w:val="006F7DD5"/>
    <w:rsid w:val="00700035"/>
    <w:rsid w:val="0070062C"/>
    <w:rsid w:val="00700DCB"/>
    <w:rsid w:val="007015FA"/>
    <w:rsid w:val="00702111"/>
    <w:rsid w:val="00702EC4"/>
    <w:rsid w:val="00703265"/>
    <w:rsid w:val="0070440B"/>
    <w:rsid w:val="00704576"/>
    <w:rsid w:val="00704733"/>
    <w:rsid w:val="0070677D"/>
    <w:rsid w:val="00707A4E"/>
    <w:rsid w:val="00710CE4"/>
    <w:rsid w:val="00710FA6"/>
    <w:rsid w:val="0071103F"/>
    <w:rsid w:val="00711612"/>
    <w:rsid w:val="0071285A"/>
    <w:rsid w:val="007144C4"/>
    <w:rsid w:val="00714EF8"/>
    <w:rsid w:val="0071721B"/>
    <w:rsid w:val="00717E04"/>
    <w:rsid w:val="00720F59"/>
    <w:rsid w:val="00723379"/>
    <w:rsid w:val="00723AE2"/>
    <w:rsid w:val="00723BB7"/>
    <w:rsid w:val="00724B57"/>
    <w:rsid w:val="0072599E"/>
    <w:rsid w:val="00725DFA"/>
    <w:rsid w:val="00726DB8"/>
    <w:rsid w:val="00727DD8"/>
    <w:rsid w:val="00727F08"/>
    <w:rsid w:val="007312D6"/>
    <w:rsid w:val="00731DB3"/>
    <w:rsid w:val="0073497D"/>
    <w:rsid w:val="00734FC1"/>
    <w:rsid w:val="00736097"/>
    <w:rsid w:val="00737DE9"/>
    <w:rsid w:val="00741185"/>
    <w:rsid w:val="00741455"/>
    <w:rsid w:val="00743017"/>
    <w:rsid w:val="00745757"/>
    <w:rsid w:val="00745D39"/>
    <w:rsid w:val="00745E06"/>
    <w:rsid w:val="00746C66"/>
    <w:rsid w:val="007477C6"/>
    <w:rsid w:val="00752253"/>
    <w:rsid w:val="007537AD"/>
    <w:rsid w:val="00753AB9"/>
    <w:rsid w:val="00753DF1"/>
    <w:rsid w:val="0075471C"/>
    <w:rsid w:val="00755479"/>
    <w:rsid w:val="00755828"/>
    <w:rsid w:val="00756E92"/>
    <w:rsid w:val="0075742A"/>
    <w:rsid w:val="00757B4A"/>
    <w:rsid w:val="0076331B"/>
    <w:rsid w:val="0076340B"/>
    <w:rsid w:val="00763F5E"/>
    <w:rsid w:val="0076410B"/>
    <w:rsid w:val="00764F7D"/>
    <w:rsid w:val="00765708"/>
    <w:rsid w:val="00765D59"/>
    <w:rsid w:val="00766F6C"/>
    <w:rsid w:val="00767436"/>
    <w:rsid w:val="007676FC"/>
    <w:rsid w:val="00767750"/>
    <w:rsid w:val="007725A5"/>
    <w:rsid w:val="00773288"/>
    <w:rsid w:val="007746D4"/>
    <w:rsid w:val="00774EB6"/>
    <w:rsid w:val="007757A3"/>
    <w:rsid w:val="00775C7D"/>
    <w:rsid w:val="007769FF"/>
    <w:rsid w:val="00776DB6"/>
    <w:rsid w:val="00777690"/>
    <w:rsid w:val="00777D05"/>
    <w:rsid w:val="00780C54"/>
    <w:rsid w:val="00781385"/>
    <w:rsid w:val="00781CC9"/>
    <w:rsid w:val="007826BC"/>
    <w:rsid w:val="00782FF3"/>
    <w:rsid w:val="0078385D"/>
    <w:rsid w:val="00783938"/>
    <w:rsid w:val="00783F86"/>
    <w:rsid w:val="00785143"/>
    <w:rsid w:val="007852BC"/>
    <w:rsid w:val="00785EDD"/>
    <w:rsid w:val="007867AF"/>
    <w:rsid w:val="00786D4B"/>
    <w:rsid w:val="0078753F"/>
    <w:rsid w:val="0078761F"/>
    <w:rsid w:val="00787DBD"/>
    <w:rsid w:val="00787ED9"/>
    <w:rsid w:val="0079339F"/>
    <w:rsid w:val="00793DE4"/>
    <w:rsid w:val="00793F10"/>
    <w:rsid w:val="00794E1F"/>
    <w:rsid w:val="00795AEA"/>
    <w:rsid w:val="00795B41"/>
    <w:rsid w:val="00796760"/>
    <w:rsid w:val="00796B74"/>
    <w:rsid w:val="00797BE0"/>
    <w:rsid w:val="007A0960"/>
    <w:rsid w:val="007A0E3D"/>
    <w:rsid w:val="007A1348"/>
    <w:rsid w:val="007A2233"/>
    <w:rsid w:val="007A2707"/>
    <w:rsid w:val="007A3483"/>
    <w:rsid w:val="007A34D1"/>
    <w:rsid w:val="007A39AC"/>
    <w:rsid w:val="007A3AA1"/>
    <w:rsid w:val="007A65CC"/>
    <w:rsid w:val="007A685F"/>
    <w:rsid w:val="007A6AEB"/>
    <w:rsid w:val="007A788B"/>
    <w:rsid w:val="007B3D4B"/>
    <w:rsid w:val="007B40DA"/>
    <w:rsid w:val="007B4659"/>
    <w:rsid w:val="007B483F"/>
    <w:rsid w:val="007B4EE9"/>
    <w:rsid w:val="007B509F"/>
    <w:rsid w:val="007B54B1"/>
    <w:rsid w:val="007B5801"/>
    <w:rsid w:val="007B59D3"/>
    <w:rsid w:val="007B6B88"/>
    <w:rsid w:val="007B709E"/>
    <w:rsid w:val="007B76AF"/>
    <w:rsid w:val="007B7B0F"/>
    <w:rsid w:val="007C26C2"/>
    <w:rsid w:val="007C5F28"/>
    <w:rsid w:val="007C5F6E"/>
    <w:rsid w:val="007C7AE5"/>
    <w:rsid w:val="007D0275"/>
    <w:rsid w:val="007D0EED"/>
    <w:rsid w:val="007D16D9"/>
    <w:rsid w:val="007D1854"/>
    <w:rsid w:val="007D3A6E"/>
    <w:rsid w:val="007D3BFA"/>
    <w:rsid w:val="007D3F6E"/>
    <w:rsid w:val="007D4230"/>
    <w:rsid w:val="007D4DB0"/>
    <w:rsid w:val="007D53EE"/>
    <w:rsid w:val="007D63C9"/>
    <w:rsid w:val="007D6A7D"/>
    <w:rsid w:val="007E0DAD"/>
    <w:rsid w:val="007E1101"/>
    <w:rsid w:val="007E17A5"/>
    <w:rsid w:val="007E34C2"/>
    <w:rsid w:val="007E3BD5"/>
    <w:rsid w:val="007E498C"/>
    <w:rsid w:val="007E583A"/>
    <w:rsid w:val="007E62AA"/>
    <w:rsid w:val="007E654F"/>
    <w:rsid w:val="007E66FF"/>
    <w:rsid w:val="007E6982"/>
    <w:rsid w:val="007E6EED"/>
    <w:rsid w:val="007F0342"/>
    <w:rsid w:val="007F18B4"/>
    <w:rsid w:val="007F19F2"/>
    <w:rsid w:val="007F2597"/>
    <w:rsid w:val="007F3176"/>
    <w:rsid w:val="007F3441"/>
    <w:rsid w:val="007F3814"/>
    <w:rsid w:val="007F3837"/>
    <w:rsid w:val="007F59FB"/>
    <w:rsid w:val="007F5D68"/>
    <w:rsid w:val="007F5D9C"/>
    <w:rsid w:val="007F6381"/>
    <w:rsid w:val="007F7825"/>
    <w:rsid w:val="007F7C96"/>
    <w:rsid w:val="0080018C"/>
    <w:rsid w:val="00800BB3"/>
    <w:rsid w:val="0080161B"/>
    <w:rsid w:val="00801714"/>
    <w:rsid w:val="00803166"/>
    <w:rsid w:val="00803347"/>
    <w:rsid w:val="00803B8B"/>
    <w:rsid w:val="008044DD"/>
    <w:rsid w:val="00805E17"/>
    <w:rsid w:val="008060AE"/>
    <w:rsid w:val="00806BF4"/>
    <w:rsid w:val="00807635"/>
    <w:rsid w:val="008104A9"/>
    <w:rsid w:val="008114CC"/>
    <w:rsid w:val="008116F5"/>
    <w:rsid w:val="00811C66"/>
    <w:rsid w:val="00813AFB"/>
    <w:rsid w:val="00813C8F"/>
    <w:rsid w:val="008144C5"/>
    <w:rsid w:val="008150CC"/>
    <w:rsid w:val="00815D3E"/>
    <w:rsid w:val="00815E84"/>
    <w:rsid w:val="00815F63"/>
    <w:rsid w:val="008177F1"/>
    <w:rsid w:val="00817C35"/>
    <w:rsid w:val="00820AD1"/>
    <w:rsid w:val="00820AF1"/>
    <w:rsid w:val="00820D58"/>
    <w:rsid w:val="00821BF5"/>
    <w:rsid w:val="00822B12"/>
    <w:rsid w:val="008231C1"/>
    <w:rsid w:val="008231E6"/>
    <w:rsid w:val="00823711"/>
    <w:rsid w:val="0082395F"/>
    <w:rsid w:val="00824920"/>
    <w:rsid w:val="00825151"/>
    <w:rsid w:val="008257EE"/>
    <w:rsid w:val="0082598B"/>
    <w:rsid w:val="00825DE1"/>
    <w:rsid w:val="00826F62"/>
    <w:rsid w:val="00830A10"/>
    <w:rsid w:val="00832296"/>
    <w:rsid w:val="00832698"/>
    <w:rsid w:val="00833BAE"/>
    <w:rsid w:val="00834797"/>
    <w:rsid w:val="008348FF"/>
    <w:rsid w:val="008349D2"/>
    <w:rsid w:val="0083516B"/>
    <w:rsid w:val="008405AB"/>
    <w:rsid w:val="00840F07"/>
    <w:rsid w:val="00841AD8"/>
    <w:rsid w:val="008437B5"/>
    <w:rsid w:val="00843BD6"/>
    <w:rsid w:val="008441D7"/>
    <w:rsid w:val="00844949"/>
    <w:rsid w:val="008449F7"/>
    <w:rsid w:val="008471ED"/>
    <w:rsid w:val="008472B4"/>
    <w:rsid w:val="0084786D"/>
    <w:rsid w:val="00850BEE"/>
    <w:rsid w:val="00850EB3"/>
    <w:rsid w:val="008516EE"/>
    <w:rsid w:val="00851F99"/>
    <w:rsid w:val="008529B6"/>
    <w:rsid w:val="00852AB5"/>
    <w:rsid w:val="0085328A"/>
    <w:rsid w:val="00853F95"/>
    <w:rsid w:val="00854039"/>
    <w:rsid w:val="008540FC"/>
    <w:rsid w:val="0085415E"/>
    <w:rsid w:val="008550E8"/>
    <w:rsid w:val="00855397"/>
    <w:rsid w:val="00856BE8"/>
    <w:rsid w:val="00857826"/>
    <w:rsid w:val="00857D7D"/>
    <w:rsid w:val="00857E9C"/>
    <w:rsid w:val="00857F49"/>
    <w:rsid w:val="008607A0"/>
    <w:rsid w:val="00860D9E"/>
    <w:rsid w:val="00861132"/>
    <w:rsid w:val="0086481F"/>
    <w:rsid w:val="0086561E"/>
    <w:rsid w:val="008670A4"/>
    <w:rsid w:val="008679D7"/>
    <w:rsid w:val="0087295F"/>
    <w:rsid w:val="0087369D"/>
    <w:rsid w:val="00873AB7"/>
    <w:rsid w:val="00873C35"/>
    <w:rsid w:val="00874298"/>
    <w:rsid w:val="00875353"/>
    <w:rsid w:val="0087549E"/>
    <w:rsid w:val="00875798"/>
    <w:rsid w:val="00875916"/>
    <w:rsid w:val="00876EE5"/>
    <w:rsid w:val="0087730C"/>
    <w:rsid w:val="00877912"/>
    <w:rsid w:val="00877CE3"/>
    <w:rsid w:val="0088183B"/>
    <w:rsid w:val="00882094"/>
    <w:rsid w:val="00883974"/>
    <w:rsid w:val="00885247"/>
    <w:rsid w:val="00885888"/>
    <w:rsid w:val="00886FB7"/>
    <w:rsid w:val="008908B8"/>
    <w:rsid w:val="008914C2"/>
    <w:rsid w:val="00891E8D"/>
    <w:rsid w:val="0089265C"/>
    <w:rsid w:val="008936D6"/>
    <w:rsid w:val="00893BED"/>
    <w:rsid w:val="00894154"/>
    <w:rsid w:val="0089591F"/>
    <w:rsid w:val="00896612"/>
    <w:rsid w:val="008A35F3"/>
    <w:rsid w:val="008A4317"/>
    <w:rsid w:val="008A4690"/>
    <w:rsid w:val="008A4C2F"/>
    <w:rsid w:val="008A5688"/>
    <w:rsid w:val="008A7579"/>
    <w:rsid w:val="008A7D57"/>
    <w:rsid w:val="008B0C2C"/>
    <w:rsid w:val="008B10C0"/>
    <w:rsid w:val="008B1D7F"/>
    <w:rsid w:val="008B2991"/>
    <w:rsid w:val="008B3006"/>
    <w:rsid w:val="008B32BB"/>
    <w:rsid w:val="008B3E58"/>
    <w:rsid w:val="008B52C0"/>
    <w:rsid w:val="008C006B"/>
    <w:rsid w:val="008C08C9"/>
    <w:rsid w:val="008C11CE"/>
    <w:rsid w:val="008C211C"/>
    <w:rsid w:val="008C249B"/>
    <w:rsid w:val="008C2985"/>
    <w:rsid w:val="008C2D75"/>
    <w:rsid w:val="008C34A9"/>
    <w:rsid w:val="008C3E24"/>
    <w:rsid w:val="008C41EE"/>
    <w:rsid w:val="008C6E2D"/>
    <w:rsid w:val="008D10F2"/>
    <w:rsid w:val="008D195A"/>
    <w:rsid w:val="008D3671"/>
    <w:rsid w:val="008D36F8"/>
    <w:rsid w:val="008D39D9"/>
    <w:rsid w:val="008D3E2A"/>
    <w:rsid w:val="008D4103"/>
    <w:rsid w:val="008D4340"/>
    <w:rsid w:val="008D7050"/>
    <w:rsid w:val="008D70AD"/>
    <w:rsid w:val="008D70D8"/>
    <w:rsid w:val="008E1229"/>
    <w:rsid w:val="008E1773"/>
    <w:rsid w:val="008E1F62"/>
    <w:rsid w:val="008E3876"/>
    <w:rsid w:val="008E418E"/>
    <w:rsid w:val="008E45CA"/>
    <w:rsid w:val="008E4728"/>
    <w:rsid w:val="008E53B8"/>
    <w:rsid w:val="008E5589"/>
    <w:rsid w:val="008E578F"/>
    <w:rsid w:val="008E68DB"/>
    <w:rsid w:val="008F0E79"/>
    <w:rsid w:val="008F10EF"/>
    <w:rsid w:val="008F515D"/>
    <w:rsid w:val="008F5ED3"/>
    <w:rsid w:val="008F603A"/>
    <w:rsid w:val="008F6E47"/>
    <w:rsid w:val="008F6F14"/>
    <w:rsid w:val="008F7B16"/>
    <w:rsid w:val="0090195E"/>
    <w:rsid w:val="00901B40"/>
    <w:rsid w:val="009033FD"/>
    <w:rsid w:val="00903628"/>
    <w:rsid w:val="00903D28"/>
    <w:rsid w:val="00904039"/>
    <w:rsid w:val="00904E87"/>
    <w:rsid w:val="009050B5"/>
    <w:rsid w:val="00905A4C"/>
    <w:rsid w:val="009060A3"/>
    <w:rsid w:val="009061DD"/>
    <w:rsid w:val="00906674"/>
    <w:rsid w:val="00906F1A"/>
    <w:rsid w:val="00913261"/>
    <w:rsid w:val="009132D7"/>
    <w:rsid w:val="00913A85"/>
    <w:rsid w:val="00914CB9"/>
    <w:rsid w:val="00914DDB"/>
    <w:rsid w:val="00915187"/>
    <w:rsid w:val="009155FD"/>
    <w:rsid w:val="009160EA"/>
    <w:rsid w:val="00917998"/>
    <w:rsid w:val="00920E79"/>
    <w:rsid w:val="009214F8"/>
    <w:rsid w:val="0092196F"/>
    <w:rsid w:val="00921B1E"/>
    <w:rsid w:val="00922141"/>
    <w:rsid w:val="00924DA1"/>
    <w:rsid w:val="00925570"/>
    <w:rsid w:val="00925981"/>
    <w:rsid w:val="0092641A"/>
    <w:rsid w:val="00927697"/>
    <w:rsid w:val="00930246"/>
    <w:rsid w:val="0093055A"/>
    <w:rsid w:val="0093066F"/>
    <w:rsid w:val="00931D6E"/>
    <w:rsid w:val="009335FA"/>
    <w:rsid w:val="00935E26"/>
    <w:rsid w:val="009373FA"/>
    <w:rsid w:val="00940571"/>
    <w:rsid w:val="00940F52"/>
    <w:rsid w:val="00941945"/>
    <w:rsid w:val="00941F61"/>
    <w:rsid w:val="009421CA"/>
    <w:rsid w:val="00942735"/>
    <w:rsid w:val="00942CA4"/>
    <w:rsid w:val="00943449"/>
    <w:rsid w:val="009434CA"/>
    <w:rsid w:val="00944503"/>
    <w:rsid w:val="009461A9"/>
    <w:rsid w:val="009467E6"/>
    <w:rsid w:val="009469FD"/>
    <w:rsid w:val="009504D4"/>
    <w:rsid w:val="009509E3"/>
    <w:rsid w:val="00951ED1"/>
    <w:rsid w:val="009523DC"/>
    <w:rsid w:val="00952833"/>
    <w:rsid w:val="00952A08"/>
    <w:rsid w:val="00954812"/>
    <w:rsid w:val="00955575"/>
    <w:rsid w:val="009559EB"/>
    <w:rsid w:val="00956EEA"/>
    <w:rsid w:val="00960089"/>
    <w:rsid w:val="0096078F"/>
    <w:rsid w:val="00960975"/>
    <w:rsid w:val="0096283E"/>
    <w:rsid w:val="00963514"/>
    <w:rsid w:val="00963618"/>
    <w:rsid w:val="009648D8"/>
    <w:rsid w:val="00965473"/>
    <w:rsid w:val="00966A12"/>
    <w:rsid w:val="00966DC8"/>
    <w:rsid w:val="00967000"/>
    <w:rsid w:val="00970EC3"/>
    <w:rsid w:val="0097159E"/>
    <w:rsid w:val="009730E0"/>
    <w:rsid w:val="0097341B"/>
    <w:rsid w:val="00973B41"/>
    <w:rsid w:val="00973E1C"/>
    <w:rsid w:val="009742FF"/>
    <w:rsid w:val="0097435D"/>
    <w:rsid w:val="00974A68"/>
    <w:rsid w:val="00975189"/>
    <w:rsid w:val="0097522E"/>
    <w:rsid w:val="00975C89"/>
    <w:rsid w:val="00981157"/>
    <w:rsid w:val="00982075"/>
    <w:rsid w:val="0098273B"/>
    <w:rsid w:val="00984584"/>
    <w:rsid w:val="009847AA"/>
    <w:rsid w:val="00985386"/>
    <w:rsid w:val="0098651A"/>
    <w:rsid w:val="00986B81"/>
    <w:rsid w:val="0098798E"/>
    <w:rsid w:val="00990494"/>
    <w:rsid w:val="00990FDD"/>
    <w:rsid w:val="00991136"/>
    <w:rsid w:val="00991431"/>
    <w:rsid w:val="00991E51"/>
    <w:rsid w:val="0099292E"/>
    <w:rsid w:val="0099312C"/>
    <w:rsid w:val="009942CC"/>
    <w:rsid w:val="009951A2"/>
    <w:rsid w:val="009953A6"/>
    <w:rsid w:val="0099618A"/>
    <w:rsid w:val="00996792"/>
    <w:rsid w:val="00996D9B"/>
    <w:rsid w:val="00996EF9"/>
    <w:rsid w:val="0099725D"/>
    <w:rsid w:val="0099784F"/>
    <w:rsid w:val="0099795A"/>
    <w:rsid w:val="009A08EB"/>
    <w:rsid w:val="009A1C0B"/>
    <w:rsid w:val="009A42C3"/>
    <w:rsid w:val="009A44CD"/>
    <w:rsid w:val="009A4C27"/>
    <w:rsid w:val="009A4DDE"/>
    <w:rsid w:val="009A661E"/>
    <w:rsid w:val="009B0CB0"/>
    <w:rsid w:val="009B1C38"/>
    <w:rsid w:val="009B2900"/>
    <w:rsid w:val="009B2F93"/>
    <w:rsid w:val="009B55CE"/>
    <w:rsid w:val="009B6E18"/>
    <w:rsid w:val="009B721B"/>
    <w:rsid w:val="009B7C10"/>
    <w:rsid w:val="009C1521"/>
    <w:rsid w:val="009C1BB7"/>
    <w:rsid w:val="009C1E58"/>
    <w:rsid w:val="009C24C2"/>
    <w:rsid w:val="009C2770"/>
    <w:rsid w:val="009C48A1"/>
    <w:rsid w:val="009C5AA0"/>
    <w:rsid w:val="009C717F"/>
    <w:rsid w:val="009C7C12"/>
    <w:rsid w:val="009C7CF4"/>
    <w:rsid w:val="009D0551"/>
    <w:rsid w:val="009D0CDF"/>
    <w:rsid w:val="009D178E"/>
    <w:rsid w:val="009D1827"/>
    <w:rsid w:val="009D220D"/>
    <w:rsid w:val="009D2542"/>
    <w:rsid w:val="009D283B"/>
    <w:rsid w:val="009D2923"/>
    <w:rsid w:val="009D2E20"/>
    <w:rsid w:val="009D3826"/>
    <w:rsid w:val="009D3D0E"/>
    <w:rsid w:val="009D52F3"/>
    <w:rsid w:val="009D548A"/>
    <w:rsid w:val="009D58FF"/>
    <w:rsid w:val="009D70D1"/>
    <w:rsid w:val="009E02EC"/>
    <w:rsid w:val="009E05D8"/>
    <w:rsid w:val="009E27F9"/>
    <w:rsid w:val="009E32C1"/>
    <w:rsid w:val="009E4190"/>
    <w:rsid w:val="009E4277"/>
    <w:rsid w:val="009E46FE"/>
    <w:rsid w:val="009E48FA"/>
    <w:rsid w:val="009E572D"/>
    <w:rsid w:val="009E7041"/>
    <w:rsid w:val="009F1315"/>
    <w:rsid w:val="009F14D3"/>
    <w:rsid w:val="009F1746"/>
    <w:rsid w:val="009F1798"/>
    <w:rsid w:val="009F194C"/>
    <w:rsid w:val="009F2510"/>
    <w:rsid w:val="009F2C70"/>
    <w:rsid w:val="009F31E4"/>
    <w:rsid w:val="009F6657"/>
    <w:rsid w:val="009F683D"/>
    <w:rsid w:val="009F6D33"/>
    <w:rsid w:val="009F7057"/>
    <w:rsid w:val="009F78F0"/>
    <w:rsid w:val="009F7D44"/>
    <w:rsid w:val="00A003F1"/>
    <w:rsid w:val="00A007BC"/>
    <w:rsid w:val="00A02FBC"/>
    <w:rsid w:val="00A05B55"/>
    <w:rsid w:val="00A05D2D"/>
    <w:rsid w:val="00A06647"/>
    <w:rsid w:val="00A06991"/>
    <w:rsid w:val="00A076A7"/>
    <w:rsid w:val="00A10279"/>
    <w:rsid w:val="00A10554"/>
    <w:rsid w:val="00A11322"/>
    <w:rsid w:val="00A11553"/>
    <w:rsid w:val="00A12346"/>
    <w:rsid w:val="00A13340"/>
    <w:rsid w:val="00A1428B"/>
    <w:rsid w:val="00A14417"/>
    <w:rsid w:val="00A14923"/>
    <w:rsid w:val="00A14C41"/>
    <w:rsid w:val="00A154B3"/>
    <w:rsid w:val="00A156B7"/>
    <w:rsid w:val="00A156E4"/>
    <w:rsid w:val="00A15B9D"/>
    <w:rsid w:val="00A16420"/>
    <w:rsid w:val="00A17518"/>
    <w:rsid w:val="00A20A0C"/>
    <w:rsid w:val="00A2359E"/>
    <w:rsid w:val="00A2360C"/>
    <w:rsid w:val="00A23A66"/>
    <w:rsid w:val="00A23CC7"/>
    <w:rsid w:val="00A24B59"/>
    <w:rsid w:val="00A26070"/>
    <w:rsid w:val="00A2656B"/>
    <w:rsid w:val="00A26D57"/>
    <w:rsid w:val="00A271F5"/>
    <w:rsid w:val="00A27973"/>
    <w:rsid w:val="00A30687"/>
    <w:rsid w:val="00A3086A"/>
    <w:rsid w:val="00A32377"/>
    <w:rsid w:val="00A33917"/>
    <w:rsid w:val="00A341F6"/>
    <w:rsid w:val="00A34C15"/>
    <w:rsid w:val="00A34DF3"/>
    <w:rsid w:val="00A34F93"/>
    <w:rsid w:val="00A35FF1"/>
    <w:rsid w:val="00A373D5"/>
    <w:rsid w:val="00A4033E"/>
    <w:rsid w:val="00A403D8"/>
    <w:rsid w:val="00A42335"/>
    <w:rsid w:val="00A42E38"/>
    <w:rsid w:val="00A4377D"/>
    <w:rsid w:val="00A44425"/>
    <w:rsid w:val="00A455E4"/>
    <w:rsid w:val="00A456E3"/>
    <w:rsid w:val="00A472EA"/>
    <w:rsid w:val="00A47364"/>
    <w:rsid w:val="00A47775"/>
    <w:rsid w:val="00A5195D"/>
    <w:rsid w:val="00A51ACC"/>
    <w:rsid w:val="00A51DBE"/>
    <w:rsid w:val="00A52490"/>
    <w:rsid w:val="00A5297D"/>
    <w:rsid w:val="00A531D7"/>
    <w:rsid w:val="00A5396B"/>
    <w:rsid w:val="00A53B37"/>
    <w:rsid w:val="00A540EA"/>
    <w:rsid w:val="00A54302"/>
    <w:rsid w:val="00A54322"/>
    <w:rsid w:val="00A56279"/>
    <w:rsid w:val="00A563AD"/>
    <w:rsid w:val="00A563C2"/>
    <w:rsid w:val="00A57CF5"/>
    <w:rsid w:val="00A57F29"/>
    <w:rsid w:val="00A60800"/>
    <w:rsid w:val="00A612E5"/>
    <w:rsid w:val="00A6298B"/>
    <w:rsid w:val="00A64AFC"/>
    <w:rsid w:val="00A65E0B"/>
    <w:rsid w:val="00A67173"/>
    <w:rsid w:val="00A711E9"/>
    <w:rsid w:val="00A713AF"/>
    <w:rsid w:val="00A729D3"/>
    <w:rsid w:val="00A744BC"/>
    <w:rsid w:val="00A74B53"/>
    <w:rsid w:val="00A74B5C"/>
    <w:rsid w:val="00A74F42"/>
    <w:rsid w:val="00A75416"/>
    <w:rsid w:val="00A75AB3"/>
    <w:rsid w:val="00A777D1"/>
    <w:rsid w:val="00A77F64"/>
    <w:rsid w:val="00A8027A"/>
    <w:rsid w:val="00A802EE"/>
    <w:rsid w:val="00A8160C"/>
    <w:rsid w:val="00A81A6F"/>
    <w:rsid w:val="00A833CD"/>
    <w:rsid w:val="00A8383D"/>
    <w:rsid w:val="00A83E1D"/>
    <w:rsid w:val="00A8472E"/>
    <w:rsid w:val="00A869C2"/>
    <w:rsid w:val="00A87204"/>
    <w:rsid w:val="00A87CAE"/>
    <w:rsid w:val="00A9047D"/>
    <w:rsid w:val="00A90815"/>
    <w:rsid w:val="00A90B84"/>
    <w:rsid w:val="00A90D46"/>
    <w:rsid w:val="00A914B4"/>
    <w:rsid w:val="00A93049"/>
    <w:rsid w:val="00A932A1"/>
    <w:rsid w:val="00A937A2"/>
    <w:rsid w:val="00A93946"/>
    <w:rsid w:val="00A956B5"/>
    <w:rsid w:val="00A96262"/>
    <w:rsid w:val="00A969C0"/>
    <w:rsid w:val="00A97625"/>
    <w:rsid w:val="00AA0BFD"/>
    <w:rsid w:val="00AA0C72"/>
    <w:rsid w:val="00AA185B"/>
    <w:rsid w:val="00AA1DD0"/>
    <w:rsid w:val="00AA1ED1"/>
    <w:rsid w:val="00AA237C"/>
    <w:rsid w:val="00AB0287"/>
    <w:rsid w:val="00AB0524"/>
    <w:rsid w:val="00AB2049"/>
    <w:rsid w:val="00AB35EF"/>
    <w:rsid w:val="00AB43D6"/>
    <w:rsid w:val="00AB47F4"/>
    <w:rsid w:val="00AB61F5"/>
    <w:rsid w:val="00AB6593"/>
    <w:rsid w:val="00AB720E"/>
    <w:rsid w:val="00AB73AD"/>
    <w:rsid w:val="00AB7741"/>
    <w:rsid w:val="00AC0022"/>
    <w:rsid w:val="00AC1954"/>
    <w:rsid w:val="00AC2435"/>
    <w:rsid w:val="00AC2A5B"/>
    <w:rsid w:val="00AC31EB"/>
    <w:rsid w:val="00AC3549"/>
    <w:rsid w:val="00AC3573"/>
    <w:rsid w:val="00AC3BE2"/>
    <w:rsid w:val="00AC5A3E"/>
    <w:rsid w:val="00AC5B4E"/>
    <w:rsid w:val="00AC66A4"/>
    <w:rsid w:val="00AC66F0"/>
    <w:rsid w:val="00AC70D9"/>
    <w:rsid w:val="00AC73AA"/>
    <w:rsid w:val="00AC73AD"/>
    <w:rsid w:val="00AD0E47"/>
    <w:rsid w:val="00AD162F"/>
    <w:rsid w:val="00AD346E"/>
    <w:rsid w:val="00AD3C8C"/>
    <w:rsid w:val="00AD4B89"/>
    <w:rsid w:val="00AD542C"/>
    <w:rsid w:val="00AD666E"/>
    <w:rsid w:val="00AD740C"/>
    <w:rsid w:val="00AD7CBC"/>
    <w:rsid w:val="00AE04AC"/>
    <w:rsid w:val="00AE05F7"/>
    <w:rsid w:val="00AE117F"/>
    <w:rsid w:val="00AE1889"/>
    <w:rsid w:val="00AE26EA"/>
    <w:rsid w:val="00AE4632"/>
    <w:rsid w:val="00AE5062"/>
    <w:rsid w:val="00AE5AA8"/>
    <w:rsid w:val="00AE5BF2"/>
    <w:rsid w:val="00AE6132"/>
    <w:rsid w:val="00AE613E"/>
    <w:rsid w:val="00AE6721"/>
    <w:rsid w:val="00AE6A15"/>
    <w:rsid w:val="00AE6BBA"/>
    <w:rsid w:val="00AE6EC1"/>
    <w:rsid w:val="00AE71C2"/>
    <w:rsid w:val="00AF0183"/>
    <w:rsid w:val="00AF0566"/>
    <w:rsid w:val="00AF0BCF"/>
    <w:rsid w:val="00AF1BF4"/>
    <w:rsid w:val="00AF2269"/>
    <w:rsid w:val="00AF2292"/>
    <w:rsid w:val="00AF2C7A"/>
    <w:rsid w:val="00AF306D"/>
    <w:rsid w:val="00AF309B"/>
    <w:rsid w:val="00AF6157"/>
    <w:rsid w:val="00AF7290"/>
    <w:rsid w:val="00B00508"/>
    <w:rsid w:val="00B00AC6"/>
    <w:rsid w:val="00B01102"/>
    <w:rsid w:val="00B02605"/>
    <w:rsid w:val="00B02CAB"/>
    <w:rsid w:val="00B04D5D"/>
    <w:rsid w:val="00B054F6"/>
    <w:rsid w:val="00B058F4"/>
    <w:rsid w:val="00B06553"/>
    <w:rsid w:val="00B06761"/>
    <w:rsid w:val="00B06EFA"/>
    <w:rsid w:val="00B106B2"/>
    <w:rsid w:val="00B11021"/>
    <w:rsid w:val="00B12069"/>
    <w:rsid w:val="00B12633"/>
    <w:rsid w:val="00B1278D"/>
    <w:rsid w:val="00B12980"/>
    <w:rsid w:val="00B13693"/>
    <w:rsid w:val="00B13F30"/>
    <w:rsid w:val="00B14C80"/>
    <w:rsid w:val="00B1597D"/>
    <w:rsid w:val="00B16344"/>
    <w:rsid w:val="00B165EF"/>
    <w:rsid w:val="00B171C7"/>
    <w:rsid w:val="00B17371"/>
    <w:rsid w:val="00B173E8"/>
    <w:rsid w:val="00B1762C"/>
    <w:rsid w:val="00B17F40"/>
    <w:rsid w:val="00B20173"/>
    <w:rsid w:val="00B20890"/>
    <w:rsid w:val="00B210D0"/>
    <w:rsid w:val="00B21D3A"/>
    <w:rsid w:val="00B21EAD"/>
    <w:rsid w:val="00B22E21"/>
    <w:rsid w:val="00B23AF9"/>
    <w:rsid w:val="00B24924"/>
    <w:rsid w:val="00B25403"/>
    <w:rsid w:val="00B257E7"/>
    <w:rsid w:val="00B26290"/>
    <w:rsid w:val="00B26F17"/>
    <w:rsid w:val="00B27BCB"/>
    <w:rsid w:val="00B30D84"/>
    <w:rsid w:val="00B30E8D"/>
    <w:rsid w:val="00B318E2"/>
    <w:rsid w:val="00B336F5"/>
    <w:rsid w:val="00B33778"/>
    <w:rsid w:val="00B34BA0"/>
    <w:rsid w:val="00B3545D"/>
    <w:rsid w:val="00B35CA4"/>
    <w:rsid w:val="00B3666D"/>
    <w:rsid w:val="00B367C2"/>
    <w:rsid w:val="00B408FF"/>
    <w:rsid w:val="00B40F71"/>
    <w:rsid w:val="00B4102D"/>
    <w:rsid w:val="00B41AD8"/>
    <w:rsid w:val="00B41EBB"/>
    <w:rsid w:val="00B41F80"/>
    <w:rsid w:val="00B4392D"/>
    <w:rsid w:val="00B4420D"/>
    <w:rsid w:val="00B46949"/>
    <w:rsid w:val="00B51610"/>
    <w:rsid w:val="00B51FA0"/>
    <w:rsid w:val="00B52108"/>
    <w:rsid w:val="00B5249A"/>
    <w:rsid w:val="00B52E3F"/>
    <w:rsid w:val="00B532F6"/>
    <w:rsid w:val="00B53A83"/>
    <w:rsid w:val="00B53F0D"/>
    <w:rsid w:val="00B56006"/>
    <w:rsid w:val="00B5683F"/>
    <w:rsid w:val="00B57972"/>
    <w:rsid w:val="00B57F8F"/>
    <w:rsid w:val="00B602E7"/>
    <w:rsid w:val="00B60782"/>
    <w:rsid w:val="00B608DE"/>
    <w:rsid w:val="00B60EC9"/>
    <w:rsid w:val="00B60F26"/>
    <w:rsid w:val="00B61322"/>
    <w:rsid w:val="00B617FB"/>
    <w:rsid w:val="00B636D5"/>
    <w:rsid w:val="00B63BA6"/>
    <w:rsid w:val="00B654D5"/>
    <w:rsid w:val="00B655E7"/>
    <w:rsid w:val="00B65F0B"/>
    <w:rsid w:val="00B65F70"/>
    <w:rsid w:val="00B66986"/>
    <w:rsid w:val="00B6757F"/>
    <w:rsid w:val="00B67BB1"/>
    <w:rsid w:val="00B703C0"/>
    <w:rsid w:val="00B70A3E"/>
    <w:rsid w:val="00B7105E"/>
    <w:rsid w:val="00B710AC"/>
    <w:rsid w:val="00B73654"/>
    <w:rsid w:val="00B7367D"/>
    <w:rsid w:val="00B73ABB"/>
    <w:rsid w:val="00B74051"/>
    <w:rsid w:val="00B74B3B"/>
    <w:rsid w:val="00B754C2"/>
    <w:rsid w:val="00B76049"/>
    <w:rsid w:val="00B760CA"/>
    <w:rsid w:val="00B7627A"/>
    <w:rsid w:val="00B777FA"/>
    <w:rsid w:val="00B8050C"/>
    <w:rsid w:val="00B805AC"/>
    <w:rsid w:val="00B811D6"/>
    <w:rsid w:val="00B820A6"/>
    <w:rsid w:val="00B82AEE"/>
    <w:rsid w:val="00B8303E"/>
    <w:rsid w:val="00B83053"/>
    <w:rsid w:val="00B83B7F"/>
    <w:rsid w:val="00B84C42"/>
    <w:rsid w:val="00B8660E"/>
    <w:rsid w:val="00B86925"/>
    <w:rsid w:val="00B86D20"/>
    <w:rsid w:val="00B90B4D"/>
    <w:rsid w:val="00B9129F"/>
    <w:rsid w:val="00B91EB1"/>
    <w:rsid w:val="00B922FD"/>
    <w:rsid w:val="00B92854"/>
    <w:rsid w:val="00B93A8C"/>
    <w:rsid w:val="00B95574"/>
    <w:rsid w:val="00B957D2"/>
    <w:rsid w:val="00B9590F"/>
    <w:rsid w:val="00B96BAD"/>
    <w:rsid w:val="00B96EC0"/>
    <w:rsid w:val="00B97358"/>
    <w:rsid w:val="00B97913"/>
    <w:rsid w:val="00B97A7E"/>
    <w:rsid w:val="00BA06AD"/>
    <w:rsid w:val="00BA08B2"/>
    <w:rsid w:val="00BA0D0D"/>
    <w:rsid w:val="00BA0E82"/>
    <w:rsid w:val="00BA10B1"/>
    <w:rsid w:val="00BA2DBD"/>
    <w:rsid w:val="00BA3208"/>
    <w:rsid w:val="00BA330C"/>
    <w:rsid w:val="00BA5A8E"/>
    <w:rsid w:val="00BA5E4A"/>
    <w:rsid w:val="00BA614B"/>
    <w:rsid w:val="00BA631F"/>
    <w:rsid w:val="00BA6656"/>
    <w:rsid w:val="00BA75B9"/>
    <w:rsid w:val="00BA7EB3"/>
    <w:rsid w:val="00BB04F6"/>
    <w:rsid w:val="00BB0C66"/>
    <w:rsid w:val="00BB0E4F"/>
    <w:rsid w:val="00BB184F"/>
    <w:rsid w:val="00BB18FA"/>
    <w:rsid w:val="00BB2284"/>
    <w:rsid w:val="00BB2FB6"/>
    <w:rsid w:val="00BB4359"/>
    <w:rsid w:val="00BB5EC8"/>
    <w:rsid w:val="00BB617C"/>
    <w:rsid w:val="00BB706C"/>
    <w:rsid w:val="00BB71BA"/>
    <w:rsid w:val="00BB73D5"/>
    <w:rsid w:val="00BC1D51"/>
    <w:rsid w:val="00BC1FC1"/>
    <w:rsid w:val="00BC283B"/>
    <w:rsid w:val="00BC2B05"/>
    <w:rsid w:val="00BC2DD9"/>
    <w:rsid w:val="00BC3A62"/>
    <w:rsid w:val="00BC3D3B"/>
    <w:rsid w:val="00BC46C9"/>
    <w:rsid w:val="00BC65E5"/>
    <w:rsid w:val="00BD238D"/>
    <w:rsid w:val="00BD2966"/>
    <w:rsid w:val="00BD2B1A"/>
    <w:rsid w:val="00BD2F71"/>
    <w:rsid w:val="00BD324F"/>
    <w:rsid w:val="00BD4217"/>
    <w:rsid w:val="00BD4358"/>
    <w:rsid w:val="00BD4618"/>
    <w:rsid w:val="00BD4EB0"/>
    <w:rsid w:val="00BD5506"/>
    <w:rsid w:val="00BD5740"/>
    <w:rsid w:val="00BD632A"/>
    <w:rsid w:val="00BD633A"/>
    <w:rsid w:val="00BD66FA"/>
    <w:rsid w:val="00BE0AF4"/>
    <w:rsid w:val="00BE11B8"/>
    <w:rsid w:val="00BE29C4"/>
    <w:rsid w:val="00BE2E31"/>
    <w:rsid w:val="00BE3816"/>
    <w:rsid w:val="00BE3CB8"/>
    <w:rsid w:val="00BE41E4"/>
    <w:rsid w:val="00BE4F63"/>
    <w:rsid w:val="00BE6E80"/>
    <w:rsid w:val="00BF16A3"/>
    <w:rsid w:val="00BF1770"/>
    <w:rsid w:val="00BF1DCA"/>
    <w:rsid w:val="00BF3F85"/>
    <w:rsid w:val="00BF4EE0"/>
    <w:rsid w:val="00BF511A"/>
    <w:rsid w:val="00BF5A6C"/>
    <w:rsid w:val="00BF6DD8"/>
    <w:rsid w:val="00BF7668"/>
    <w:rsid w:val="00C0013D"/>
    <w:rsid w:val="00C00384"/>
    <w:rsid w:val="00C007F8"/>
    <w:rsid w:val="00C00AC2"/>
    <w:rsid w:val="00C00CA4"/>
    <w:rsid w:val="00C01B0D"/>
    <w:rsid w:val="00C049A1"/>
    <w:rsid w:val="00C04AF1"/>
    <w:rsid w:val="00C04C25"/>
    <w:rsid w:val="00C058E1"/>
    <w:rsid w:val="00C060A7"/>
    <w:rsid w:val="00C063C5"/>
    <w:rsid w:val="00C079AA"/>
    <w:rsid w:val="00C10B46"/>
    <w:rsid w:val="00C1161A"/>
    <w:rsid w:val="00C125BF"/>
    <w:rsid w:val="00C128F0"/>
    <w:rsid w:val="00C13C0C"/>
    <w:rsid w:val="00C14DFD"/>
    <w:rsid w:val="00C151F4"/>
    <w:rsid w:val="00C15270"/>
    <w:rsid w:val="00C15EB9"/>
    <w:rsid w:val="00C15EBC"/>
    <w:rsid w:val="00C16D5F"/>
    <w:rsid w:val="00C1712A"/>
    <w:rsid w:val="00C17A9C"/>
    <w:rsid w:val="00C206C4"/>
    <w:rsid w:val="00C20E27"/>
    <w:rsid w:val="00C2115D"/>
    <w:rsid w:val="00C21565"/>
    <w:rsid w:val="00C220C2"/>
    <w:rsid w:val="00C22651"/>
    <w:rsid w:val="00C22F49"/>
    <w:rsid w:val="00C230E6"/>
    <w:rsid w:val="00C23A48"/>
    <w:rsid w:val="00C250C6"/>
    <w:rsid w:val="00C26499"/>
    <w:rsid w:val="00C273D0"/>
    <w:rsid w:val="00C3322A"/>
    <w:rsid w:val="00C365A9"/>
    <w:rsid w:val="00C36BBB"/>
    <w:rsid w:val="00C36FB2"/>
    <w:rsid w:val="00C40297"/>
    <w:rsid w:val="00C4061D"/>
    <w:rsid w:val="00C414BD"/>
    <w:rsid w:val="00C4171C"/>
    <w:rsid w:val="00C41CF5"/>
    <w:rsid w:val="00C4242B"/>
    <w:rsid w:val="00C42C17"/>
    <w:rsid w:val="00C430DA"/>
    <w:rsid w:val="00C44A8D"/>
    <w:rsid w:val="00C45804"/>
    <w:rsid w:val="00C466F2"/>
    <w:rsid w:val="00C50338"/>
    <w:rsid w:val="00C5051A"/>
    <w:rsid w:val="00C506AB"/>
    <w:rsid w:val="00C50DBE"/>
    <w:rsid w:val="00C50F00"/>
    <w:rsid w:val="00C52963"/>
    <w:rsid w:val="00C531D6"/>
    <w:rsid w:val="00C547B9"/>
    <w:rsid w:val="00C55DF4"/>
    <w:rsid w:val="00C5651E"/>
    <w:rsid w:val="00C56C0B"/>
    <w:rsid w:val="00C6056E"/>
    <w:rsid w:val="00C62E6B"/>
    <w:rsid w:val="00C62FA7"/>
    <w:rsid w:val="00C64406"/>
    <w:rsid w:val="00C64A12"/>
    <w:rsid w:val="00C654B1"/>
    <w:rsid w:val="00C65565"/>
    <w:rsid w:val="00C664F1"/>
    <w:rsid w:val="00C66C98"/>
    <w:rsid w:val="00C67DC4"/>
    <w:rsid w:val="00C722DF"/>
    <w:rsid w:val="00C7250A"/>
    <w:rsid w:val="00C726C7"/>
    <w:rsid w:val="00C72C24"/>
    <w:rsid w:val="00C74404"/>
    <w:rsid w:val="00C74A5B"/>
    <w:rsid w:val="00C751EA"/>
    <w:rsid w:val="00C757BB"/>
    <w:rsid w:val="00C762A3"/>
    <w:rsid w:val="00C7659B"/>
    <w:rsid w:val="00C769F5"/>
    <w:rsid w:val="00C778C2"/>
    <w:rsid w:val="00C77AA4"/>
    <w:rsid w:val="00C77EE2"/>
    <w:rsid w:val="00C81381"/>
    <w:rsid w:val="00C8158E"/>
    <w:rsid w:val="00C82691"/>
    <w:rsid w:val="00C82CC1"/>
    <w:rsid w:val="00C83C32"/>
    <w:rsid w:val="00C83DEB"/>
    <w:rsid w:val="00C84F11"/>
    <w:rsid w:val="00C85DDB"/>
    <w:rsid w:val="00C8709E"/>
    <w:rsid w:val="00C91E04"/>
    <w:rsid w:val="00C9285B"/>
    <w:rsid w:val="00C933F3"/>
    <w:rsid w:val="00C93BF8"/>
    <w:rsid w:val="00C943A3"/>
    <w:rsid w:val="00C95296"/>
    <w:rsid w:val="00C95AE6"/>
    <w:rsid w:val="00C95E05"/>
    <w:rsid w:val="00C95E27"/>
    <w:rsid w:val="00C97C6B"/>
    <w:rsid w:val="00CA0D3C"/>
    <w:rsid w:val="00CA23E4"/>
    <w:rsid w:val="00CA2AEE"/>
    <w:rsid w:val="00CA3345"/>
    <w:rsid w:val="00CA37C0"/>
    <w:rsid w:val="00CA5317"/>
    <w:rsid w:val="00CA5836"/>
    <w:rsid w:val="00CA6D5C"/>
    <w:rsid w:val="00CA7410"/>
    <w:rsid w:val="00CB003F"/>
    <w:rsid w:val="00CB1A15"/>
    <w:rsid w:val="00CB45B1"/>
    <w:rsid w:val="00CB4F8B"/>
    <w:rsid w:val="00CB6110"/>
    <w:rsid w:val="00CB71C0"/>
    <w:rsid w:val="00CC0B7B"/>
    <w:rsid w:val="00CC0EBE"/>
    <w:rsid w:val="00CC1987"/>
    <w:rsid w:val="00CC1DAD"/>
    <w:rsid w:val="00CC3322"/>
    <w:rsid w:val="00CC39FD"/>
    <w:rsid w:val="00CC3B50"/>
    <w:rsid w:val="00CC3C9A"/>
    <w:rsid w:val="00CC4FCD"/>
    <w:rsid w:val="00CC657D"/>
    <w:rsid w:val="00CC68B3"/>
    <w:rsid w:val="00CD00AE"/>
    <w:rsid w:val="00CD1EE5"/>
    <w:rsid w:val="00CD2448"/>
    <w:rsid w:val="00CD245D"/>
    <w:rsid w:val="00CD303E"/>
    <w:rsid w:val="00CD32D0"/>
    <w:rsid w:val="00CD417B"/>
    <w:rsid w:val="00CD4682"/>
    <w:rsid w:val="00CD4DEC"/>
    <w:rsid w:val="00CD5D36"/>
    <w:rsid w:val="00CD61ED"/>
    <w:rsid w:val="00CD637E"/>
    <w:rsid w:val="00CD65F8"/>
    <w:rsid w:val="00CD6B9A"/>
    <w:rsid w:val="00CD76B5"/>
    <w:rsid w:val="00CD7A01"/>
    <w:rsid w:val="00CE05A4"/>
    <w:rsid w:val="00CE099D"/>
    <w:rsid w:val="00CE0A11"/>
    <w:rsid w:val="00CE1D40"/>
    <w:rsid w:val="00CE2085"/>
    <w:rsid w:val="00CE3333"/>
    <w:rsid w:val="00CE39A8"/>
    <w:rsid w:val="00CE3E0F"/>
    <w:rsid w:val="00CE47C5"/>
    <w:rsid w:val="00CE72D1"/>
    <w:rsid w:val="00CE7503"/>
    <w:rsid w:val="00CE790D"/>
    <w:rsid w:val="00CF2DC6"/>
    <w:rsid w:val="00CF3EB5"/>
    <w:rsid w:val="00CF3EC0"/>
    <w:rsid w:val="00CF42BA"/>
    <w:rsid w:val="00CF4573"/>
    <w:rsid w:val="00CF632F"/>
    <w:rsid w:val="00CF69B8"/>
    <w:rsid w:val="00CF6D72"/>
    <w:rsid w:val="00CF7946"/>
    <w:rsid w:val="00D0137C"/>
    <w:rsid w:val="00D02188"/>
    <w:rsid w:val="00D02C84"/>
    <w:rsid w:val="00D04347"/>
    <w:rsid w:val="00D04FE3"/>
    <w:rsid w:val="00D050EC"/>
    <w:rsid w:val="00D05E5C"/>
    <w:rsid w:val="00D066E9"/>
    <w:rsid w:val="00D06B5B"/>
    <w:rsid w:val="00D0734D"/>
    <w:rsid w:val="00D07377"/>
    <w:rsid w:val="00D1004C"/>
    <w:rsid w:val="00D11107"/>
    <w:rsid w:val="00D11196"/>
    <w:rsid w:val="00D130C5"/>
    <w:rsid w:val="00D13290"/>
    <w:rsid w:val="00D162B3"/>
    <w:rsid w:val="00D1739D"/>
    <w:rsid w:val="00D17FC1"/>
    <w:rsid w:val="00D22B95"/>
    <w:rsid w:val="00D22F1B"/>
    <w:rsid w:val="00D23900"/>
    <w:rsid w:val="00D25097"/>
    <w:rsid w:val="00D25DC6"/>
    <w:rsid w:val="00D264EA"/>
    <w:rsid w:val="00D2696F"/>
    <w:rsid w:val="00D269DD"/>
    <w:rsid w:val="00D2788C"/>
    <w:rsid w:val="00D31EF1"/>
    <w:rsid w:val="00D330EA"/>
    <w:rsid w:val="00D33272"/>
    <w:rsid w:val="00D332CF"/>
    <w:rsid w:val="00D33B40"/>
    <w:rsid w:val="00D3438C"/>
    <w:rsid w:val="00D348FC"/>
    <w:rsid w:val="00D34A01"/>
    <w:rsid w:val="00D35154"/>
    <w:rsid w:val="00D35634"/>
    <w:rsid w:val="00D35F19"/>
    <w:rsid w:val="00D40241"/>
    <w:rsid w:val="00D41F2F"/>
    <w:rsid w:val="00D441BC"/>
    <w:rsid w:val="00D443CB"/>
    <w:rsid w:val="00D44875"/>
    <w:rsid w:val="00D4527A"/>
    <w:rsid w:val="00D45E6C"/>
    <w:rsid w:val="00D46A3B"/>
    <w:rsid w:val="00D46BE9"/>
    <w:rsid w:val="00D46C7D"/>
    <w:rsid w:val="00D46F98"/>
    <w:rsid w:val="00D477A4"/>
    <w:rsid w:val="00D50190"/>
    <w:rsid w:val="00D5096D"/>
    <w:rsid w:val="00D51C8F"/>
    <w:rsid w:val="00D520B7"/>
    <w:rsid w:val="00D5268E"/>
    <w:rsid w:val="00D52C3A"/>
    <w:rsid w:val="00D535A4"/>
    <w:rsid w:val="00D547D0"/>
    <w:rsid w:val="00D54CDF"/>
    <w:rsid w:val="00D55EBE"/>
    <w:rsid w:val="00D566A4"/>
    <w:rsid w:val="00D57313"/>
    <w:rsid w:val="00D57334"/>
    <w:rsid w:val="00D57C36"/>
    <w:rsid w:val="00D619AC"/>
    <w:rsid w:val="00D62A61"/>
    <w:rsid w:val="00D631F9"/>
    <w:rsid w:val="00D63541"/>
    <w:rsid w:val="00D63C79"/>
    <w:rsid w:val="00D64020"/>
    <w:rsid w:val="00D64096"/>
    <w:rsid w:val="00D64391"/>
    <w:rsid w:val="00D6440E"/>
    <w:rsid w:val="00D64E63"/>
    <w:rsid w:val="00D656D6"/>
    <w:rsid w:val="00D666D6"/>
    <w:rsid w:val="00D66B1D"/>
    <w:rsid w:val="00D6707D"/>
    <w:rsid w:val="00D67961"/>
    <w:rsid w:val="00D67B66"/>
    <w:rsid w:val="00D704C4"/>
    <w:rsid w:val="00D70826"/>
    <w:rsid w:val="00D70D60"/>
    <w:rsid w:val="00D712E6"/>
    <w:rsid w:val="00D72295"/>
    <w:rsid w:val="00D72333"/>
    <w:rsid w:val="00D72CAB"/>
    <w:rsid w:val="00D74720"/>
    <w:rsid w:val="00D748EF"/>
    <w:rsid w:val="00D74BCE"/>
    <w:rsid w:val="00D74CB6"/>
    <w:rsid w:val="00D75078"/>
    <w:rsid w:val="00D7537C"/>
    <w:rsid w:val="00D753EB"/>
    <w:rsid w:val="00D754FC"/>
    <w:rsid w:val="00D7760E"/>
    <w:rsid w:val="00D776AE"/>
    <w:rsid w:val="00D80472"/>
    <w:rsid w:val="00D8137A"/>
    <w:rsid w:val="00D8184F"/>
    <w:rsid w:val="00D81E9D"/>
    <w:rsid w:val="00D82C00"/>
    <w:rsid w:val="00D833F0"/>
    <w:rsid w:val="00D83844"/>
    <w:rsid w:val="00D84269"/>
    <w:rsid w:val="00D85612"/>
    <w:rsid w:val="00D86506"/>
    <w:rsid w:val="00D86DB9"/>
    <w:rsid w:val="00D871CF"/>
    <w:rsid w:val="00D87A90"/>
    <w:rsid w:val="00D903ED"/>
    <w:rsid w:val="00D906B4"/>
    <w:rsid w:val="00D92208"/>
    <w:rsid w:val="00D92882"/>
    <w:rsid w:val="00D94243"/>
    <w:rsid w:val="00D9467E"/>
    <w:rsid w:val="00D96B73"/>
    <w:rsid w:val="00D97452"/>
    <w:rsid w:val="00D978AD"/>
    <w:rsid w:val="00DA0780"/>
    <w:rsid w:val="00DA198C"/>
    <w:rsid w:val="00DA296A"/>
    <w:rsid w:val="00DA2EE9"/>
    <w:rsid w:val="00DA38BE"/>
    <w:rsid w:val="00DA3DBC"/>
    <w:rsid w:val="00DA4E3C"/>
    <w:rsid w:val="00DA693B"/>
    <w:rsid w:val="00DB00EA"/>
    <w:rsid w:val="00DB12A6"/>
    <w:rsid w:val="00DB18C8"/>
    <w:rsid w:val="00DB20F3"/>
    <w:rsid w:val="00DB3048"/>
    <w:rsid w:val="00DB4358"/>
    <w:rsid w:val="00DB45EB"/>
    <w:rsid w:val="00DB489E"/>
    <w:rsid w:val="00DB5124"/>
    <w:rsid w:val="00DB582C"/>
    <w:rsid w:val="00DB5EE9"/>
    <w:rsid w:val="00DB65DF"/>
    <w:rsid w:val="00DB6920"/>
    <w:rsid w:val="00DB744D"/>
    <w:rsid w:val="00DB7453"/>
    <w:rsid w:val="00DC1C2D"/>
    <w:rsid w:val="00DC2E20"/>
    <w:rsid w:val="00DC38A3"/>
    <w:rsid w:val="00DC45E3"/>
    <w:rsid w:val="00DC6420"/>
    <w:rsid w:val="00DC6450"/>
    <w:rsid w:val="00DC6826"/>
    <w:rsid w:val="00DC7229"/>
    <w:rsid w:val="00DC7F98"/>
    <w:rsid w:val="00DD0019"/>
    <w:rsid w:val="00DD14DC"/>
    <w:rsid w:val="00DD1525"/>
    <w:rsid w:val="00DD232E"/>
    <w:rsid w:val="00DD2860"/>
    <w:rsid w:val="00DD2AF8"/>
    <w:rsid w:val="00DD3510"/>
    <w:rsid w:val="00DD3626"/>
    <w:rsid w:val="00DD36BD"/>
    <w:rsid w:val="00DD526D"/>
    <w:rsid w:val="00DD74BE"/>
    <w:rsid w:val="00DD7546"/>
    <w:rsid w:val="00DE026C"/>
    <w:rsid w:val="00DE0A5A"/>
    <w:rsid w:val="00DE0F4A"/>
    <w:rsid w:val="00DE186C"/>
    <w:rsid w:val="00DE3243"/>
    <w:rsid w:val="00DE37B9"/>
    <w:rsid w:val="00DE38EE"/>
    <w:rsid w:val="00DE393B"/>
    <w:rsid w:val="00DE4185"/>
    <w:rsid w:val="00DE553F"/>
    <w:rsid w:val="00DE5D94"/>
    <w:rsid w:val="00DE6389"/>
    <w:rsid w:val="00DE64A5"/>
    <w:rsid w:val="00DE67D1"/>
    <w:rsid w:val="00DE6F4C"/>
    <w:rsid w:val="00DE7044"/>
    <w:rsid w:val="00DF1470"/>
    <w:rsid w:val="00DF234B"/>
    <w:rsid w:val="00DF2CF3"/>
    <w:rsid w:val="00DF2E9B"/>
    <w:rsid w:val="00DF2EAA"/>
    <w:rsid w:val="00DF38CB"/>
    <w:rsid w:val="00DF4B22"/>
    <w:rsid w:val="00DF5744"/>
    <w:rsid w:val="00DF5D73"/>
    <w:rsid w:val="00E02B88"/>
    <w:rsid w:val="00E03B16"/>
    <w:rsid w:val="00E047EB"/>
    <w:rsid w:val="00E053EE"/>
    <w:rsid w:val="00E053F5"/>
    <w:rsid w:val="00E05CCA"/>
    <w:rsid w:val="00E069B4"/>
    <w:rsid w:val="00E078C5"/>
    <w:rsid w:val="00E11FD9"/>
    <w:rsid w:val="00E12D11"/>
    <w:rsid w:val="00E14ABA"/>
    <w:rsid w:val="00E14B10"/>
    <w:rsid w:val="00E14F58"/>
    <w:rsid w:val="00E15402"/>
    <w:rsid w:val="00E174C7"/>
    <w:rsid w:val="00E201BB"/>
    <w:rsid w:val="00E20B34"/>
    <w:rsid w:val="00E21780"/>
    <w:rsid w:val="00E21940"/>
    <w:rsid w:val="00E21E31"/>
    <w:rsid w:val="00E2253C"/>
    <w:rsid w:val="00E22DF4"/>
    <w:rsid w:val="00E23035"/>
    <w:rsid w:val="00E23DF6"/>
    <w:rsid w:val="00E2435A"/>
    <w:rsid w:val="00E24526"/>
    <w:rsid w:val="00E25379"/>
    <w:rsid w:val="00E254B0"/>
    <w:rsid w:val="00E2554C"/>
    <w:rsid w:val="00E27A76"/>
    <w:rsid w:val="00E27BE0"/>
    <w:rsid w:val="00E27DB6"/>
    <w:rsid w:val="00E315FB"/>
    <w:rsid w:val="00E32457"/>
    <w:rsid w:val="00E32532"/>
    <w:rsid w:val="00E329A9"/>
    <w:rsid w:val="00E32E02"/>
    <w:rsid w:val="00E32E5D"/>
    <w:rsid w:val="00E33A14"/>
    <w:rsid w:val="00E34003"/>
    <w:rsid w:val="00E35AB0"/>
    <w:rsid w:val="00E36392"/>
    <w:rsid w:val="00E36783"/>
    <w:rsid w:val="00E36802"/>
    <w:rsid w:val="00E36813"/>
    <w:rsid w:val="00E416AF"/>
    <w:rsid w:val="00E417FF"/>
    <w:rsid w:val="00E42523"/>
    <w:rsid w:val="00E4267F"/>
    <w:rsid w:val="00E427B8"/>
    <w:rsid w:val="00E43B8A"/>
    <w:rsid w:val="00E44026"/>
    <w:rsid w:val="00E45DCD"/>
    <w:rsid w:val="00E45F17"/>
    <w:rsid w:val="00E46051"/>
    <w:rsid w:val="00E461C4"/>
    <w:rsid w:val="00E46348"/>
    <w:rsid w:val="00E47DF5"/>
    <w:rsid w:val="00E51054"/>
    <w:rsid w:val="00E51BAF"/>
    <w:rsid w:val="00E52B23"/>
    <w:rsid w:val="00E53043"/>
    <w:rsid w:val="00E532D4"/>
    <w:rsid w:val="00E54488"/>
    <w:rsid w:val="00E54C6C"/>
    <w:rsid w:val="00E55624"/>
    <w:rsid w:val="00E57BC7"/>
    <w:rsid w:val="00E60AB2"/>
    <w:rsid w:val="00E61565"/>
    <w:rsid w:val="00E6424F"/>
    <w:rsid w:val="00E6554F"/>
    <w:rsid w:val="00E6561D"/>
    <w:rsid w:val="00E658A3"/>
    <w:rsid w:val="00E65D3A"/>
    <w:rsid w:val="00E65D53"/>
    <w:rsid w:val="00E66936"/>
    <w:rsid w:val="00E6702D"/>
    <w:rsid w:val="00E674B5"/>
    <w:rsid w:val="00E67B69"/>
    <w:rsid w:val="00E70373"/>
    <w:rsid w:val="00E705B6"/>
    <w:rsid w:val="00E70613"/>
    <w:rsid w:val="00E70A33"/>
    <w:rsid w:val="00E72F94"/>
    <w:rsid w:val="00E74636"/>
    <w:rsid w:val="00E749E6"/>
    <w:rsid w:val="00E75E78"/>
    <w:rsid w:val="00E76655"/>
    <w:rsid w:val="00E7682C"/>
    <w:rsid w:val="00E776BF"/>
    <w:rsid w:val="00E83444"/>
    <w:rsid w:val="00E8367F"/>
    <w:rsid w:val="00E83860"/>
    <w:rsid w:val="00E83A9C"/>
    <w:rsid w:val="00E83F68"/>
    <w:rsid w:val="00E8458C"/>
    <w:rsid w:val="00E850C6"/>
    <w:rsid w:val="00E85A9B"/>
    <w:rsid w:val="00E86B84"/>
    <w:rsid w:val="00E9029F"/>
    <w:rsid w:val="00E90A4D"/>
    <w:rsid w:val="00E9172B"/>
    <w:rsid w:val="00E919CF"/>
    <w:rsid w:val="00E92C75"/>
    <w:rsid w:val="00E92DB9"/>
    <w:rsid w:val="00E93502"/>
    <w:rsid w:val="00E93B40"/>
    <w:rsid w:val="00E93C62"/>
    <w:rsid w:val="00E943D4"/>
    <w:rsid w:val="00E94459"/>
    <w:rsid w:val="00E9470E"/>
    <w:rsid w:val="00E94E27"/>
    <w:rsid w:val="00E94EC8"/>
    <w:rsid w:val="00E94F26"/>
    <w:rsid w:val="00E977E1"/>
    <w:rsid w:val="00EA0373"/>
    <w:rsid w:val="00EA1E83"/>
    <w:rsid w:val="00EA28BA"/>
    <w:rsid w:val="00EA3C0D"/>
    <w:rsid w:val="00EA42AA"/>
    <w:rsid w:val="00EA5EB5"/>
    <w:rsid w:val="00EA60DC"/>
    <w:rsid w:val="00EA6170"/>
    <w:rsid w:val="00EA6382"/>
    <w:rsid w:val="00EA7F6F"/>
    <w:rsid w:val="00EB011F"/>
    <w:rsid w:val="00EB02CC"/>
    <w:rsid w:val="00EB0A5C"/>
    <w:rsid w:val="00EB0DB1"/>
    <w:rsid w:val="00EB0E05"/>
    <w:rsid w:val="00EB2A73"/>
    <w:rsid w:val="00EB31E7"/>
    <w:rsid w:val="00EB35F5"/>
    <w:rsid w:val="00EB43C8"/>
    <w:rsid w:val="00EB4F8B"/>
    <w:rsid w:val="00EB50BA"/>
    <w:rsid w:val="00EB5601"/>
    <w:rsid w:val="00EB5A9A"/>
    <w:rsid w:val="00EB6C3F"/>
    <w:rsid w:val="00EB76E6"/>
    <w:rsid w:val="00EC015E"/>
    <w:rsid w:val="00EC0AB7"/>
    <w:rsid w:val="00EC3750"/>
    <w:rsid w:val="00EC395A"/>
    <w:rsid w:val="00EC3A5E"/>
    <w:rsid w:val="00EC3B39"/>
    <w:rsid w:val="00EC3D23"/>
    <w:rsid w:val="00EC4230"/>
    <w:rsid w:val="00EC4883"/>
    <w:rsid w:val="00EC49D3"/>
    <w:rsid w:val="00EC53C6"/>
    <w:rsid w:val="00EC5EAE"/>
    <w:rsid w:val="00ED0797"/>
    <w:rsid w:val="00ED0AFB"/>
    <w:rsid w:val="00ED1683"/>
    <w:rsid w:val="00ED1F9B"/>
    <w:rsid w:val="00ED2504"/>
    <w:rsid w:val="00ED2FA2"/>
    <w:rsid w:val="00ED301E"/>
    <w:rsid w:val="00ED3D16"/>
    <w:rsid w:val="00ED452E"/>
    <w:rsid w:val="00ED4D24"/>
    <w:rsid w:val="00ED57DE"/>
    <w:rsid w:val="00ED6089"/>
    <w:rsid w:val="00ED6891"/>
    <w:rsid w:val="00ED7BB0"/>
    <w:rsid w:val="00EE04BB"/>
    <w:rsid w:val="00EE0915"/>
    <w:rsid w:val="00EE20F8"/>
    <w:rsid w:val="00EE2663"/>
    <w:rsid w:val="00EE3C36"/>
    <w:rsid w:val="00EE3DCD"/>
    <w:rsid w:val="00EE47E3"/>
    <w:rsid w:val="00EE5090"/>
    <w:rsid w:val="00EE7058"/>
    <w:rsid w:val="00EF06BF"/>
    <w:rsid w:val="00EF0B79"/>
    <w:rsid w:val="00EF0BA1"/>
    <w:rsid w:val="00EF0E58"/>
    <w:rsid w:val="00EF147C"/>
    <w:rsid w:val="00EF207C"/>
    <w:rsid w:val="00EF3418"/>
    <w:rsid w:val="00EF3FFD"/>
    <w:rsid w:val="00EF4102"/>
    <w:rsid w:val="00EF41DF"/>
    <w:rsid w:val="00EF4387"/>
    <w:rsid w:val="00EF454C"/>
    <w:rsid w:val="00EF4596"/>
    <w:rsid w:val="00EF4724"/>
    <w:rsid w:val="00EF47D3"/>
    <w:rsid w:val="00EF5064"/>
    <w:rsid w:val="00EF560F"/>
    <w:rsid w:val="00EF5688"/>
    <w:rsid w:val="00EF642D"/>
    <w:rsid w:val="00EF7E65"/>
    <w:rsid w:val="00F01285"/>
    <w:rsid w:val="00F02883"/>
    <w:rsid w:val="00F02FC3"/>
    <w:rsid w:val="00F03D9C"/>
    <w:rsid w:val="00F04621"/>
    <w:rsid w:val="00F04715"/>
    <w:rsid w:val="00F05B57"/>
    <w:rsid w:val="00F0615A"/>
    <w:rsid w:val="00F0661C"/>
    <w:rsid w:val="00F07B95"/>
    <w:rsid w:val="00F10A20"/>
    <w:rsid w:val="00F10B9C"/>
    <w:rsid w:val="00F11524"/>
    <w:rsid w:val="00F11892"/>
    <w:rsid w:val="00F1371F"/>
    <w:rsid w:val="00F13775"/>
    <w:rsid w:val="00F13E30"/>
    <w:rsid w:val="00F14FD9"/>
    <w:rsid w:val="00F15DD8"/>
    <w:rsid w:val="00F15E5F"/>
    <w:rsid w:val="00F167A4"/>
    <w:rsid w:val="00F21426"/>
    <w:rsid w:val="00F216E5"/>
    <w:rsid w:val="00F227F1"/>
    <w:rsid w:val="00F22883"/>
    <w:rsid w:val="00F23C23"/>
    <w:rsid w:val="00F240A9"/>
    <w:rsid w:val="00F24213"/>
    <w:rsid w:val="00F24D78"/>
    <w:rsid w:val="00F253EE"/>
    <w:rsid w:val="00F25518"/>
    <w:rsid w:val="00F2602F"/>
    <w:rsid w:val="00F2696D"/>
    <w:rsid w:val="00F2704E"/>
    <w:rsid w:val="00F300C5"/>
    <w:rsid w:val="00F30229"/>
    <w:rsid w:val="00F3214E"/>
    <w:rsid w:val="00F324FE"/>
    <w:rsid w:val="00F3289A"/>
    <w:rsid w:val="00F3290D"/>
    <w:rsid w:val="00F32D0B"/>
    <w:rsid w:val="00F32DEC"/>
    <w:rsid w:val="00F334CC"/>
    <w:rsid w:val="00F3401F"/>
    <w:rsid w:val="00F347F4"/>
    <w:rsid w:val="00F349E1"/>
    <w:rsid w:val="00F35720"/>
    <w:rsid w:val="00F36138"/>
    <w:rsid w:val="00F400C0"/>
    <w:rsid w:val="00F410F3"/>
    <w:rsid w:val="00F41D03"/>
    <w:rsid w:val="00F42336"/>
    <w:rsid w:val="00F423DC"/>
    <w:rsid w:val="00F4245C"/>
    <w:rsid w:val="00F437C5"/>
    <w:rsid w:val="00F44312"/>
    <w:rsid w:val="00F450E2"/>
    <w:rsid w:val="00F47265"/>
    <w:rsid w:val="00F5094B"/>
    <w:rsid w:val="00F5168D"/>
    <w:rsid w:val="00F52677"/>
    <w:rsid w:val="00F53BE0"/>
    <w:rsid w:val="00F54659"/>
    <w:rsid w:val="00F5626D"/>
    <w:rsid w:val="00F56574"/>
    <w:rsid w:val="00F56986"/>
    <w:rsid w:val="00F56E69"/>
    <w:rsid w:val="00F57070"/>
    <w:rsid w:val="00F57FCF"/>
    <w:rsid w:val="00F62A7B"/>
    <w:rsid w:val="00F64AEB"/>
    <w:rsid w:val="00F65990"/>
    <w:rsid w:val="00F6732B"/>
    <w:rsid w:val="00F71D7A"/>
    <w:rsid w:val="00F723F1"/>
    <w:rsid w:val="00F73A31"/>
    <w:rsid w:val="00F73E12"/>
    <w:rsid w:val="00F7625B"/>
    <w:rsid w:val="00F76893"/>
    <w:rsid w:val="00F80642"/>
    <w:rsid w:val="00F82D6E"/>
    <w:rsid w:val="00F837B2"/>
    <w:rsid w:val="00F84587"/>
    <w:rsid w:val="00F84FA9"/>
    <w:rsid w:val="00F85154"/>
    <w:rsid w:val="00F859D0"/>
    <w:rsid w:val="00F87047"/>
    <w:rsid w:val="00F87CBB"/>
    <w:rsid w:val="00F9045F"/>
    <w:rsid w:val="00F90B76"/>
    <w:rsid w:val="00F915EC"/>
    <w:rsid w:val="00F92550"/>
    <w:rsid w:val="00F938BB"/>
    <w:rsid w:val="00F972FD"/>
    <w:rsid w:val="00FA04DE"/>
    <w:rsid w:val="00FA0EA1"/>
    <w:rsid w:val="00FA17B2"/>
    <w:rsid w:val="00FA19FD"/>
    <w:rsid w:val="00FA1A5F"/>
    <w:rsid w:val="00FA202B"/>
    <w:rsid w:val="00FA215B"/>
    <w:rsid w:val="00FA44F5"/>
    <w:rsid w:val="00FA5E1C"/>
    <w:rsid w:val="00FA5E93"/>
    <w:rsid w:val="00FA741C"/>
    <w:rsid w:val="00FB046A"/>
    <w:rsid w:val="00FB1BFD"/>
    <w:rsid w:val="00FB2366"/>
    <w:rsid w:val="00FB2F0B"/>
    <w:rsid w:val="00FB34F8"/>
    <w:rsid w:val="00FB40B3"/>
    <w:rsid w:val="00FB5D89"/>
    <w:rsid w:val="00FB6056"/>
    <w:rsid w:val="00FB6874"/>
    <w:rsid w:val="00FB71FB"/>
    <w:rsid w:val="00FB7D70"/>
    <w:rsid w:val="00FC167D"/>
    <w:rsid w:val="00FC34F0"/>
    <w:rsid w:val="00FC44CC"/>
    <w:rsid w:val="00FC547E"/>
    <w:rsid w:val="00FC68F4"/>
    <w:rsid w:val="00FC6CB0"/>
    <w:rsid w:val="00FC6F7A"/>
    <w:rsid w:val="00FD016B"/>
    <w:rsid w:val="00FD074A"/>
    <w:rsid w:val="00FD08E2"/>
    <w:rsid w:val="00FD102E"/>
    <w:rsid w:val="00FD11AE"/>
    <w:rsid w:val="00FD32F5"/>
    <w:rsid w:val="00FD4BCD"/>
    <w:rsid w:val="00FD619A"/>
    <w:rsid w:val="00FD61C7"/>
    <w:rsid w:val="00FD6655"/>
    <w:rsid w:val="00FD7327"/>
    <w:rsid w:val="00FD78F1"/>
    <w:rsid w:val="00FE14F6"/>
    <w:rsid w:val="00FE1B4B"/>
    <w:rsid w:val="00FE23A4"/>
    <w:rsid w:val="00FE2683"/>
    <w:rsid w:val="00FE3755"/>
    <w:rsid w:val="00FE499C"/>
    <w:rsid w:val="00FE4C05"/>
    <w:rsid w:val="00FE4C10"/>
    <w:rsid w:val="00FE4C56"/>
    <w:rsid w:val="00FE5441"/>
    <w:rsid w:val="00FE69C9"/>
    <w:rsid w:val="00FE7E7D"/>
    <w:rsid w:val="00FF2FFD"/>
    <w:rsid w:val="00FF4B9B"/>
    <w:rsid w:val="00FF4FA7"/>
    <w:rsid w:val="00FF557C"/>
    <w:rsid w:val="00FF6221"/>
    <w:rsid w:val="00FF647C"/>
    <w:rsid w:val="00FF715E"/>
    <w:rsid w:val="00FF71D0"/>
    <w:rsid w:val="00FF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04FE"/>
  <w15:docId w15:val="{6BD7A83C-D872-466E-AF5D-FA1A0807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C2115D"/>
    <w:pPr>
      <w:spacing w:before="240" w:after="240" w:line="360" w:lineRule="auto"/>
      <w:jc w:val="both"/>
    </w:pPr>
    <w:rPr>
      <w:rFonts w:ascii="Times New Roman" w:hAnsi="Times New Roman"/>
      <w:sz w:val="24"/>
    </w:rPr>
  </w:style>
  <w:style w:type="paragraph" w:styleId="Heading1">
    <w:name w:val="heading 1"/>
    <w:aliases w:val="Head 1"/>
    <w:basedOn w:val="Title"/>
    <w:next w:val="Normal"/>
    <w:link w:val="Heading1Char"/>
    <w:uiPriority w:val="9"/>
    <w:qFormat/>
    <w:rsid w:val="00C2115D"/>
    <w:pPr>
      <w:keepNext/>
      <w:keepLines/>
      <w:pBdr>
        <w:bottom w:val="none" w:sz="0" w:space="0" w:color="auto"/>
      </w:pBdr>
      <w:spacing w:before="240" w:after="120" w:line="360" w:lineRule="auto"/>
      <w:jc w:val="center"/>
      <w:outlineLvl w:val="0"/>
    </w:pPr>
    <w:rPr>
      <w:rFonts w:ascii="Times New Roman" w:hAnsi="Times New Roman"/>
      <w:b/>
      <w:bCs/>
      <w:color w:val="auto"/>
      <w:spacing w:val="0"/>
      <w:sz w:val="48"/>
      <w:szCs w:val="28"/>
    </w:rPr>
  </w:style>
  <w:style w:type="paragraph" w:styleId="Heading2">
    <w:name w:val="heading 2"/>
    <w:aliases w:val="Head 2"/>
    <w:basedOn w:val="Subtitle"/>
    <w:next w:val="Normal"/>
    <w:link w:val="Heading2Char"/>
    <w:uiPriority w:val="9"/>
    <w:unhideWhenUsed/>
    <w:rsid w:val="00C2115D"/>
    <w:pPr>
      <w:keepNext/>
      <w:keepLines/>
      <w:numPr>
        <w:ilvl w:val="0"/>
        <w:numId w:val="1"/>
      </w:numPr>
      <w:tabs>
        <w:tab w:val="left" w:pos="170"/>
      </w:tabs>
      <w:ind w:left="0" w:firstLine="0"/>
      <w:outlineLvl w:val="1"/>
    </w:pPr>
    <w:rPr>
      <w:rFonts w:ascii="Times New Roman" w:hAnsi="Times New Roman"/>
      <w:b/>
      <w:bCs/>
      <w:sz w:val="32"/>
      <w:szCs w:val="26"/>
    </w:rPr>
  </w:style>
  <w:style w:type="paragraph" w:styleId="Heading3">
    <w:name w:val="heading 3"/>
    <w:aliases w:val="Head 3"/>
    <w:basedOn w:val="Normal"/>
    <w:next w:val="Normal"/>
    <w:link w:val="Heading3Char"/>
    <w:autoRedefine/>
    <w:uiPriority w:val="9"/>
    <w:unhideWhenUsed/>
    <w:rsid w:val="00C2115D"/>
    <w:pPr>
      <w:keepNext/>
      <w:keepLines/>
      <w:numPr>
        <w:numId w:val="2"/>
      </w:numPr>
      <w:spacing w:before="360"/>
      <w:ind w:left="0" w:firstLine="0"/>
      <w:outlineLvl w:val="2"/>
    </w:pPr>
    <w:rPr>
      <w:rFonts w:eastAsiaTheme="majorEastAsia" w:cstheme="majorBidi"/>
      <w:b/>
      <w:bCs/>
      <w:sz w:val="28"/>
      <w:lang w:val="en-US"/>
    </w:rPr>
  </w:style>
  <w:style w:type="paragraph" w:styleId="Heading4">
    <w:name w:val="heading 4"/>
    <w:aliases w:val="Head 4"/>
    <w:basedOn w:val="Normal"/>
    <w:next w:val="Normal"/>
    <w:link w:val="Heading4Char"/>
    <w:uiPriority w:val="9"/>
    <w:unhideWhenUsed/>
    <w:rsid w:val="00C2115D"/>
    <w:pPr>
      <w:keepNext/>
      <w:keepLines/>
      <w:numPr>
        <w:numId w:val="3"/>
      </w:numPr>
      <w:outlineLvl w:val="3"/>
    </w:pPr>
    <w:rPr>
      <w:rFonts w:eastAsiaTheme="majorEastAsia" w:cstheme="majorBidi"/>
      <w:bCs/>
      <w:iCs/>
      <w:sz w:val="32"/>
    </w:rPr>
  </w:style>
  <w:style w:type="paragraph" w:styleId="Heading5">
    <w:name w:val="heading 5"/>
    <w:aliases w:val="Head 5"/>
    <w:basedOn w:val="Normal"/>
    <w:next w:val="Normal"/>
    <w:link w:val="Heading5Char"/>
    <w:uiPriority w:val="9"/>
    <w:unhideWhenUsed/>
    <w:rsid w:val="00C2115D"/>
    <w:pPr>
      <w:keepNext/>
      <w:keepLines/>
      <w:numPr>
        <w:numId w:val="4"/>
      </w:numPr>
      <w:outlineLvl w:val="4"/>
    </w:pPr>
    <w:rPr>
      <w:rFonts w:eastAsiaTheme="majorEastAsia" w:cstheme="majorBidi"/>
      <w:sz w:val="32"/>
    </w:rPr>
  </w:style>
  <w:style w:type="paragraph" w:styleId="Heading6">
    <w:name w:val="heading 6"/>
    <w:aliases w:val="Head 6"/>
    <w:basedOn w:val="Normal"/>
    <w:next w:val="Normal"/>
    <w:link w:val="Heading6Char"/>
    <w:uiPriority w:val="9"/>
    <w:unhideWhenUsed/>
    <w:rsid w:val="00C2115D"/>
    <w:pPr>
      <w:keepNext/>
      <w:keepLines/>
      <w:numPr>
        <w:numId w:val="5"/>
      </w:numPr>
      <w:outlineLvl w:val="5"/>
    </w:pPr>
    <w:rPr>
      <w:rFonts w:eastAsiaTheme="majorEastAsia" w:cstheme="majorBidi"/>
      <w:iCs/>
      <w:sz w:val="32"/>
    </w:rPr>
  </w:style>
  <w:style w:type="paragraph" w:styleId="Heading7">
    <w:name w:val="heading 7"/>
    <w:aliases w:val="Figure"/>
    <w:basedOn w:val="Normal"/>
    <w:next w:val="Normal"/>
    <w:link w:val="Heading7Char"/>
    <w:uiPriority w:val="9"/>
    <w:unhideWhenUsed/>
    <w:qFormat/>
    <w:rsid w:val="00C2115D"/>
    <w:pPr>
      <w:keepNext/>
      <w:keepLines/>
      <w:spacing w:before="200" w:after="0"/>
      <w:outlineLvl w:val="6"/>
    </w:pPr>
    <w:rPr>
      <w:rFonts w:asciiTheme="majorBidi" w:eastAsiaTheme="majorEastAsia" w:hAnsiTheme="majorBid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
    <w:basedOn w:val="DefaultParagraphFont"/>
    <w:link w:val="Heading1"/>
    <w:uiPriority w:val="9"/>
    <w:rsid w:val="00C2115D"/>
    <w:rPr>
      <w:rFonts w:ascii="Times New Roman" w:eastAsiaTheme="majorEastAsia" w:hAnsi="Times New Roman" w:cstheme="majorBidi"/>
      <w:b/>
      <w:bCs/>
      <w:kern w:val="28"/>
      <w:sz w:val="48"/>
      <w:szCs w:val="28"/>
    </w:rPr>
  </w:style>
  <w:style w:type="character" w:customStyle="1" w:styleId="Heading2Char">
    <w:name w:val="Heading 2 Char"/>
    <w:aliases w:val="Head 2 Char"/>
    <w:basedOn w:val="DefaultParagraphFont"/>
    <w:link w:val="Heading2"/>
    <w:uiPriority w:val="9"/>
    <w:rsid w:val="00C2115D"/>
    <w:rPr>
      <w:rFonts w:ascii="Times New Roman" w:eastAsiaTheme="majorEastAsia" w:hAnsi="Times New Roman" w:cstheme="majorBidi"/>
      <w:b/>
      <w:bCs/>
      <w:sz w:val="32"/>
      <w:szCs w:val="26"/>
    </w:rPr>
  </w:style>
  <w:style w:type="character" w:customStyle="1" w:styleId="Heading3Char">
    <w:name w:val="Heading 3 Char"/>
    <w:aliases w:val="Head 3 Char"/>
    <w:basedOn w:val="DefaultParagraphFont"/>
    <w:link w:val="Heading3"/>
    <w:uiPriority w:val="9"/>
    <w:rsid w:val="00C2115D"/>
    <w:rPr>
      <w:rFonts w:ascii="Times New Roman" w:eastAsiaTheme="majorEastAsia" w:hAnsi="Times New Roman" w:cstheme="majorBidi"/>
      <w:b/>
      <w:bCs/>
      <w:sz w:val="28"/>
      <w:lang w:val="en-US"/>
    </w:rPr>
  </w:style>
  <w:style w:type="character" w:customStyle="1" w:styleId="Heading4Char">
    <w:name w:val="Heading 4 Char"/>
    <w:aliases w:val="Head 4 Char"/>
    <w:basedOn w:val="DefaultParagraphFont"/>
    <w:link w:val="Heading4"/>
    <w:uiPriority w:val="9"/>
    <w:rsid w:val="00C2115D"/>
    <w:rPr>
      <w:rFonts w:ascii="Times New Roman" w:eastAsiaTheme="majorEastAsia" w:hAnsi="Times New Roman" w:cstheme="majorBidi"/>
      <w:bCs/>
      <w:iCs/>
      <w:sz w:val="32"/>
    </w:rPr>
  </w:style>
  <w:style w:type="character" w:customStyle="1" w:styleId="Heading5Char">
    <w:name w:val="Heading 5 Char"/>
    <w:aliases w:val="Head 5 Char"/>
    <w:basedOn w:val="DefaultParagraphFont"/>
    <w:link w:val="Heading5"/>
    <w:uiPriority w:val="9"/>
    <w:rsid w:val="00C2115D"/>
    <w:rPr>
      <w:rFonts w:ascii="Times New Roman" w:eastAsiaTheme="majorEastAsia" w:hAnsi="Times New Roman" w:cstheme="majorBidi"/>
      <w:sz w:val="32"/>
    </w:rPr>
  </w:style>
  <w:style w:type="character" w:customStyle="1" w:styleId="Heading6Char">
    <w:name w:val="Heading 6 Char"/>
    <w:aliases w:val="Head 6 Char"/>
    <w:basedOn w:val="DefaultParagraphFont"/>
    <w:link w:val="Heading6"/>
    <w:uiPriority w:val="9"/>
    <w:rsid w:val="00C2115D"/>
    <w:rPr>
      <w:rFonts w:ascii="Times New Roman" w:eastAsiaTheme="majorEastAsia" w:hAnsi="Times New Roman" w:cstheme="majorBidi"/>
      <w:iCs/>
      <w:sz w:val="32"/>
    </w:rPr>
  </w:style>
  <w:style w:type="character" w:customStyle="1" w:styleId="Heading7Char">
    <w:name w:val="Heading 7 Char"/>
    <w:aliases w:val="Figure Char"/>
    <w:basedOn w:val="DefaultParagraphFont"/>
    <w:link w:val="Heading7"/>
    <w:uiPriority w:val="9"/>
    <w:rsid w:val="00C2115D"/>
    <w:rPr>
      <w:rFonts w:asciiTheme="majorBidi" w:eastAsiaTheme="majorEastAsia" w:hAnsiTheme="majorBidi" w:cstheme="majorBidi"/>
      <w:iCs/>
      <w:sz w:val="24"/>
    </w:rPr>
  </w:style>
  <w:style w:type="paragraph" w:styleId="Title">
    <w:name w:val="Title"/>
    <w:aliases w:val="Head6"/>
    <w:basedOn w:val="Normal"/>
    <w:next w:val="Normal"/>
    <w:link w:val="TitleChar"/>
    <w:uiPriority w:val="10"/>
    <w:qFormat/>
    <w:rsid w:val="00C2115D"/>
    <w:pPr>
      <w:pBdr>
        <w:bottom w:val="single" w:sz="8" w:space="4" w:color="5B9BD5" w:themeColor="accent1"/>
      </w:pBdr>
      <w:spacing w:before="0"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aliases w:val="Head6 Char"/>
    <w:basedOn w:val="DefaultParagraphFont"/>
    <w:link w:val="Title"/>
    <w:uiPriority w:val="10"/>
    <w:rsid w:val="00C2115D"/>
    <w:rPr>
      <w:rFonts w:asciiTheme="majorHAnsi" w:eastAsiaTheme="majorEastAsia" w:hAnsiTheme="majorHAnsi" w:cstheme="majorBidi"/>
      <w:color w:val="323E4F" w:themeColor="text2" w:themeShade="BF"/>
      <w:spacing w:val="5"/>
      <w:kern w:val="28"/>
      <w:sz w:val="52"/>
      <w:szCs w:val="52"/>
    </w:rPr>
  </w:style>
  <w:style w:type="paragraph" w:customStyle="1" w:styleId="ChapterHead1">
    <w:name w:val="ChapterHead1"/>
    <w:basedOn w:val="Heading1"/>
    <w:link w:val="ChapterHead1Char"/>
    <w:qFormat/>
    <w:rsid w:val="00C2115D"/>
    <w:pPr>
      <w:spacing w:after="360"/>
    </w:pPr>
    <w:rPr>
      <w:sz w:val="40"/>
    </w:rPr>
  </w:style>
  <w:style w:type="character" w:customStyle="1" w:styleId="ChapterHead1Char">
    <w:name w:val="ChapterHead1 Char"/>
    <w:basedOn w:val="Heading1Char"/>
    <w:link w:val="ChapterHead1"/>
    <w:rsid w:val="00C2115D"/>
    <w:rPr>
      <w:rFonts w:ascii="Times New Roman" w:eastAsiaTheme="majorEastAsia" w:hAnsi="Times New Roman" w:cstheme="majorBidi"/>
      <w:b/>
      <w:bCs/>
      <w:kern w:val="28"/>
      <w:sz w:val="40"/>
      <w:szCs w:val="28"/>
    </w:rPr>
  </w:style>
  <w:style w:type="paragraph" w:styleId="Subtitle">
    <w:name w:val="Subtitle"/>
    <w:aliases w:val="Tables"/>
    <w:basedOn w:val="Normal"/>
    <w:next w:val="Normal"/>
    <w:link w:val="SubtitleChar"/>
    <w:uiPriority w:val="11"/>
    <w:qFormat/>
    <w:rsid w:val="00C2115D"/>
    <w:pPr>
      <w:numPr>
        <w:ilvl w:val="1"/>
      </w:numPr>
      <w:ind w:firstLine="284"/>
    </w:pPr>
    <w:rPr>
      <w:rFonts w:asciiTheme="majorBidi" w:eastAsiaTheme="majorEastAsia" w:hAnsiTheme="majorBidi" w:cstheme="majorBidi"/>
      <w:szCs w:val="24"/>
    </w:rPr>
  </w:style>
  <w:style w:type="character" w:customStyle="1" w:styleId="SubtitleChar">
    <w:name w:val="Subtitle Char"/>
    <w:aliases w:val="Tables Char"/>
    <w:basedOn w:val="DefaultParagraphFont"/>
    <w:link w:val="Subtitle"/>
    <w:uiPriority w:val="11"/>
    <w:rsid w:val="00C2115D"/>
    <w:rPr>
      <w:rFonts w:asciiTheme="majorBidi" w:eastAsiaTheme="majorEastAsia" w:hAnsiTheme="majorBidi" w:cstheme="majorBidi"/>
      <w:sz w:val="24"/>
      <w:szCs w:val="24"/>
    </w:rPr>
  </w:style>
  <w:style w:type="paragraph" w:styleId="Header">
    <w:name w:val="header"/>
    <w:basedOn w:val="Normal"/>
    <w:link w:val="HeaderChar"/>
    <w:uiPriority w:val="99"/>
    <w:unhideWhenUsed/>
    <w:rsid w:val="00C21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15D"/>
    <w:rPr>
      <w:rFonts w:ascii="Times New Roman" w:hAnsi="Times New Roman"/>
      <w:sz w:val="24"/>
    </w:rPr>
  </w:style>
  <w:style w:type="paragraph" w:styleId="Footer">
    <w:name w:val="footer"/>
    <w:basedOn w:val="Normal"/>
    <w:link w:val="FooterChar"/>
    <w:uiPriority w:val="99"/>
    <w:unhideWhenUsed/>
    <w:rsid w:val="00C21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15D"/>
    <w:rPr>
      <w:rFonts w:ascii="Times New Roman" w:hAnsi="Times New Roman"/>
      <w:sz w:val="24"/>
    </w:rPr>
  </w:style>
  <w:style w:type="paragraph" w:styleId="BalloonText">
    <w:name w:val="Balloon Text"/>
    <w:basedOn w:val="Normal"/>
    <w:link w:val="BalloonTextChar"/>
    <w:uiPriority w:val="99"/>
    <w:semiHidden/>
    <w:unhideWhenUsed/>
    <w:rsid w:val="00C21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5D"/>
    <w:rPr>
      <w:rFonts w:ascii="Tahoma" w:hAnsi="Tahoma" w:cs="Tahoma"/>
      <w:sz w:val="16"/>
      <w:szCs w:val="16"/>
    </w:rPr>
  </w:style>
  <w:style w:type="paragraph" w:styleId="BodyText">
    <w:name w:val="Body Text"/>
    <w:basedOn w:val="Normal"/>
    <w:link w:val="BodyTextChar"/>
    <w:rsid w:val="00C2115D"/>
    <w:pPr>
      <w:spacing w:line="288" w:lineRule="auto"/>
    </w:pPr>
    <w:rPr>
      <w:rFonts w:asciiTheme="minorHAnsi" w:eastAsia="Times New Roman" w:hAnsiTheme="minorHAnsi" w:cs="Times New Roman"/>
      <w:sz w:val="18"/>
      <w:szCs w:val="24"/>
      <w:lang w:val="en-US"/>
    </w:rPr>
  </w:style>
  <w:style w:type="character" w:customStyle="1" w:styleId="BodyTextChar">
    <w:name w:val="Body Text Char"/>
    <w:basedOn w:val="DefaultParagraphFont"/>
    <w:link w:val="BodyText"/>
    <w:rsid w:val="00C2115D"/>
    <w:rPr>
      <w:rFonts w:eastAsia="Times New Roman" w:cs="Times New Roman"/>
      <w:sz w:val="18"/>
      <w:szCs w:val="24"/>
      <w:lang w:val="en-US"/>
    </w:rPr>
  </w:style>
  <w:style w:type="paragraph" w:customStyle="1" w:styleId="EndNoteBibliographyTitle">
    <w:name w:val="EndNote Bibliography Title"/>
    <w:basedOn w:val="Normal"/>
    <w:link w:val="EndNoteBibliographyTitleChar"/>
    <w:rsid w:val="00C2115D"/>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C2115D"/>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2115D"/>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C2115D"/>
    <w:rPr>
      <w:rFonts w:ascii="Times New Roman" w:hAnsi="Times New Roman" w:cs="Times New Roman"/>
      <w:noProof/>
      <w:sz w:val="24"/>
      <w:lang w:val="en-US"/>
    </w:rPr>
  </w:style>
  <w:style w:type="paragraph" w:styleId="ListParagraph">
    <w:name w:val="List Paragraph"/>
    <w:basedOn w:val="Normal"/>
    <w:link w:val="ListParagraphChar"/>
    <w:uiPriority w:val="34"/>
    <w:qFormat/>
    <w:rsid w:val="00C2115D"/>
    <w:pPr>
      <w:contextualSpacing/>
    </w:pPr>
  </w:style>
  <w:style w:type="paragraph" w:styleId="TOC1">
    <w:name w:val="toc 1"/>
    <w:basedOn w:val="Normal"/>
    <w:next w:val="Normal"/>
    <w:autoRedefine/>
    <w:uiPriority w:val="39"/>
    <w:unhideWhenUsed/>
    <w:rsid w:val="00C2115D"/>
    <w:pPr>
      <w:tabs>
        <w:tab w:val="left" w:pos="720"/>
        <w:tab w:val="right" w:leader="dot" w:pos="9016"/>
      </w:tabs>
      <w:spacing w:before="120" w:after="120"/>
      <w:ind w:left="720" w:hanging="720"/>
    </w:pPr>
    <w:rPr>
      <w:rFonts w:asciiTheme="minorHAnsi" w:hAnsiTheme="minorHAnsi"/>
      <w:b/>
      <w:bCs/>
      <w:caps/>
      <w:sz w:val="20"/>
      <w:szCs w:val="20"/>
    </w:rPr>
  </w:style>
  <w:style w:type="paragraph" w:styleId="TOC2">
    <w:name w:val="toc 2"/>
    <w:basedOn w:val="Normal"/>
    <w:next w:val="Normal"/>
    <w:autoRedefine/>
    <w:uiPriority w:val="39"/>
    <w:unhideWhenUsed/>
    <w:rsid w:val="00C2115D"/>
    <w:pPr>
      <w:spacing w:before="0" w:after="0"/>
      <w:ind w:left="240"/>
      <w:jc w:val="left"/>
    </w:pPr>
    <w:rPr>
      <w:rFonts w:asciiTheme="minorHAnsi" w:hAnsiTheme="minorHAnsi"/>
      <w:smallCaps/>
      <w:sz w:val="20"/>
      <w:szCs w:val="20"/>
    </w:rPr>
  </w:style>
  <w:style w:type="paragraph" w:styleId="TOC3">
    <w:name w:val="toc 3"/>
    <w:basedOn w:val="Normal"/>
    <w:next w:val="Normal"/>
    <w:autoRedefine/>
    <w:uiPriority w:val="39"/>
    <w:unhideWhenUsed/>
    <w:rsid w:val="00C2115D"/>
    <w:pPr>
      <w:spacing w:before="0" w:after="0"/>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C2115D"/>
    <w:pPr>
      <w:spacing w:before="0"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C2115D"/>
    <w:pPr>
      <w:spacing w:before="0"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C2115D"/>
    <w:pPr>
      <w:spacing w:before="0"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C2115D"/>
    <w:pPr>
      <w:spacing w:before="0"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C2115D"/>
    <w:pPr>
      <w:spacing w:before="0"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C2115D"/>
    <w:pPr>
      <w:spacing w:before="0" w:after="0"/>
      <w:ind w:left="1920"/>
      <w:jc w:val="left"/>
    </w:pPr>
    <w:rPr>
      <w:rFonts w:asciiTheme="minorHAnsi" w:hAnsiTheme="minorHAnsi"/>
      <w:sz w:val="18"/>
      <w:szCs w:val="18"/>
    </w:rPr>
  </w:style>
  <w:style w:type="paragraph" w:styleId="NoSpacing">
    <w:name w:val="No Spacing"/>
    <w:aliases w:val="References"/>
    <w:basedOn w:val="Heading1"/>
    <w:uiPriority w:val="1"/>
    <w:qFormat/>
    <w:rsid w:val="00C2115D"/>
    <w:pPr>
      <w:spacing w:after="480" w:line="240" w:lineRule="auto"/>
    </w:pPr>
    <w:rPr>
      <w:sz w:val="32"/>
    </w:rPr>
  </w:style>
  <w:style w:type="table" w:styleId="TableGrid">
    <w:name w:val="Table Grid"/>
    <w:basedOn w:val="TableNormal"/>
    <w:uiPriority w:val="39"/>
    <w:rsid w:val="00C2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C211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Shading1-Accent1">
    <w:name w:val="Medium Shading 1 Accent 1"/>
    <w:basedOn w:val="TableNormal"/>
    <w:uiPriority w:val="63"/>
    <w:rsid w:val="00C2115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ableofFigures">
    <w:name w:val="table of figures"/>
    <w:basedOn w:val="Normal"/>
    <w:next w:val="Normal"/>
    <w:uiPriority w:val="99"/>
    <w:unhideWhenUsed/>
    <w:rsid w:val="00C2115D"/>
    <w:pPr>
      <w:spacing w:before="0" w:after="0"/>
      <w:ind w:left="480" w:hanging="480"/>
      <w:jc w:val="left"/>
    </w:pPr>
    <w:rPr>
      <w:rFonts w:asciiTheme="minorHAnsi" w:hAnsiTheme="minorHAnsi"/>
      <w:smallCaps/>
      <w:sz w:val="20"/>
      <w:szCs w:val="20"/>
    </w:rPr>
  </w:style>
  <w:style w:type="paragraph" w:customStyle="1" w:styleId="Default">
    <w:name w:val="Default"/>
    <w:rsid w:val="00C2115D"/>
    <w:pPr>
      <w:autoSpaceDE w:val="0"/>
      <w:autoSpaceDN w:val="0"/>
      <w:adjustRightInd w:val="0"/>
      <w:spacing w:after="0" w:line="240" w:lineRule="auto"/>
    </w:pPr>
    <w:rPr>
      <w:rFonts w:ascii="Arial" w:hAnsi="Arial" w:cs="Arial"/>
      <w:color w:val="000000"/>
      <w:sz w:val="24"/>
      <w:szCs w:val="24"/>
    </w:rPr>
  </w:style>
  <w:style w:type="table" w:styleId="LightShading-Accent1">
    <w:name w:val="Light Shading Accent 1"/>
    <w:basedOn w:val="TableNormal"/>
    <w:uiPriority w:val="60"/>
    <w:rsid w:val="00C2115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cimalAligned">
    <w:name w:val="Decimal Aligned"/>
    <w:basedOn w:val="Normal"/>
    <w:uiPriority w:val="40"/>
    <w:qFormat/>
    <w:rsid w:val="00C2115D"/>
    <w:pPr>
      <w:tabs>
        <w:tab w:val="decimal" w:pos="360"/>
      </w:tabs>
      <w:spacing w:before="0" w:after="200" w:line="276" w:lineRule="auto"/>
      <w:jc w:val="left"/>
    </w:pPr>
    <w:rPr>
      <w:rFonts w:asciiTheme="minorHAnsi" w:hAnsiTheme="minorHAnsi"/>
      <w:sz w:val="22"/>
      <w:lang w:val="en-US" w:eastAsia="ja-JP"/>
    </w:rPr>
  </w:style>
  <w:style w:type="paragraph" w:styleId="FootnoteText">
    <w:name w:val="footnote text"/>
    <w:basedOn w:val="Normal"/>
    <w:link w:val="FootnoteTextChar"/>
    <w:uiPriority w:val="99"/>
    <w:unhideWhenUsed/>
    <w:rsid w:val="00C2115D"/>
    <w:pPr>
      <w:spacing w:before="0" w:after="0" w:line="240" w:lineRule="auto"/>
      <w:jc w:val="left"/>
    </w:pPr>
    <w:rPr>
      <w:rFonts w:asciiTheme="minorHAnsi" w:eastAsiaTheme="minorEastAsia" w:hAnsiTheme="minorHAnsi"/>
      <w:sz w:val="20"/>
      <w:szCs w:val="20"/>
      <w:lang w:val="en-US" w:eastAsia="ja-JP"/>
    </w:rPr>
  </w:style>
  <w:style w:type="character" w:customStyle="1" w:styleId="FootnoteTextChar">
    <w:name w:val="Footnote Text Char"/>
    <w:basedOn w:val="DefaultParagraphFont"/>
    <w:link w:val="FootnoteText"/>
    <w:uiPriority w:val="99"/>
    <w:rsid w:val="00C2115D"/>
    <w:rPr>
      <w:rFonts w:eastAsiaTheme="minorEastAsia"/>
      <w:sz w:val="20"/>
      <w:szCs w:val="20"/>
      <w:lang w:val="en-US" w:eastAsia="ja-JP"/>
    </w:rPr>
  </w:style>
  <w:style w:type="character" w:styleId="SubtleEmphasis">
    <w:name w:val="Subtle Emphasis"/>
    <w:basedOn w:val="DefaultParagraphFont"/>
    <w:uiPriority w:val="19"/>
    <w:qFormat/>
    <w:rsid w:val="00C2115D"/>
    <w:rPr>
      <w:i/>
      <w:iCs/>
      <w:color w:val="7F7F7F" w:themeColor="text1" w:themeTint="80"/>
    </w:rPr>
  </w:style>
  <w:style w:type="table" w:styleId="LightList-Accent1">
    <w:name w:val="Light List Accent 1"/>
    <w:basedOn w:val="TableNormal"/>
    <w:uiPriority w:val="61"/>
    <w:rsid w:val="00C2115D"/>
    <w:pPr>
      <w:spacing w:after="0" w:line="240" w:lineRule="auto"/>
    </w:pPr>
    <w:rPr>
      <w:rFonts w:eastAsiaTheme="minorEastAsia"/>
      <w:sz w:val="24"/>
      <w:szCs w:val="24"/>
      <w:lang w:val="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PlaceholderText">
    <w:name w:val="Placeholder Text"/>
    <w:basedOn w:val="DefaultParagraphFont"/>
    <w:uiPriority w:val="99"/>
    <w:semiHidden/>
    <w:rsid w:val="00C2115D"/>
    <w:rPr>
      <w:color w:val="808080"/>
    </w:rPr>
  </w:style>
  <w:style w:type="paragraph" w:styleId="NormalWeb">
    <w:name w:val="Normal (Web)"/>
    <w:basedOn w:val="Normal"/>
    <w:uiPriority w:val="99"/>
    <w:semiHidden/>
    <w:unhideWhenUsed/>
    <w:rsid w:val="00C2115D"/>
    <w:pPr>
      <w:spacing w:before="100" w:beforeAutospacing="1" w:after="100" w:afterAutospacing="1" w:line="240" w:lineRule="auto"/>
      <w:jc w:val="left"/>
    </w:pPr>
    <w:rPr>
      <w:rFonts w:eastAsiaTheme="minorEastAsia" w:cs="Times New Roman"/>
      <w:szCs w:val="24"/>
      <w:lang w:eastAsia="zh-CN"/>
    </w:rPr>
  </w:style>
  <w:style w:type="paragraph" w:styleId="PlainText">
    <w:name w:val="Plain Text"/>
    <w:basedOn w:val="Normal"/>
    <w:link w:val="PlainTextChar"/>
    <w:uiPriority w:val="99"/>
    <w:semiHidden/>
    <w:unhideWhenUsed/>
    <w:rsid w:val="00C2115D"/>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2115D"/>
    <w:rPr>
      <w:rFonts w:ascii="Consolas" w:hAnsi="Consolas"/>
      <w:sz w:val="21"/>
      <w:szCs w:val="21"/>
    </w:rPr>
  </w:style>
  <w:style w:type="character" w:styleId="Hyperlink">
    <w:name w:val="Hyperlink"/>
    <w:basedOn w:val="DefaultParagraphFont"/>
    <w:uiPriority w:val="99"/>
    <w:unhideWhenUsed/>
    <w:rsid w:val="00C2115D"/>
    <w:rPr>
      <w:color w:val="0563C1" w:themeColor="hyperlink"/>
      <w:u w:val="single"/>
    </w:rPr>
  </w:style>
  <w:style w:type="character" w:styleId="CommentReference">
    <w:name w:val="annotation reference"/>
    <w:basedOn w:val="DefaultParagraphFont"/>
    <w:uiPriority w:val="99"/>
    <w:semiHidden/>
    <w:unhideWhenUsed/>
    <w:rsid w:val="00C2115D"/>
    <w:rPr>
      <w:sz w:val="16"/>
      <w:szCs w:val="16"/>
    </w:rPr>
  </w:style>
  <w:style w:type="paragraph" w:styleId="CommentText">
    <w:name w:val="annotation text"/>
    <w:basedOn w:val="Normal"/>
    <w:link w:val="CommentTextChar"/>
    <w:uiPriority w:val="99"/>
    <w:semiHidden/>
    <w:unhideWhenUsed/>
    <w:rsid w:val="00C2115D"/>
    <w:pPr>
      <w:spacing w:line="240" w:lineRule="auto"/>
    </w:pPr>
    <w:rPr>
      <w:sz w:val="20"/>
      <w:szCs w:val="20"/>
    </w:rPr>
  </w:style>
  <w:style w:type="character" w:customStyle="1" w:styleId="CommentTextChar">
    <w:name w:val="Comment Text Char"/>
    <w:basedOn w:val="DefaultParagraphFont"/>
    <w:link w:val="CommentText"/>
    <w:uiPriority w:val="99"/>
    <w:semiHidden/>
    <w:rsid w:val="00C211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115D"/>
    <w:rPr>
      <w:b/>
      <w:bCs/>
    </w:rPr>
  </w:style>
  <w:style w:type="character" w:customStyle="1" w:styleId="CommentSubjectChar">
    <w:name w:val="Comment Subject Char"/>
    <w:basedOn w:val="CommentTextChar"/>
    <w:link w:val="CommentSubject"/>
    <w:uiPriority w:val="99"/>
    <w:semiHidden/>
    <w:rsid w:val="00C2115D"/>
    <w:rPr>
      <w:rFonts w:ascii="Times New Roman" w:hAnsi="Times New Roman"/>
      <w:b/>
      <w:bCs/>
      <w:sz w:val="20"/>
      <w:szCs w:val="20"/>
    </w:rPr>
  </w:style>
  <w:style w:type="paragraph" w:styleId="Revision">
    <w:name w:val="Revision"/>
    <w:hidden/>
    <w:uiPriority w:val="99"/>
    <w:semiHidden/>
    <w:rsid w:val="00C2115D"/>
    <w:pPr>
      <w:spacing w:after="0" w:line="240" w:lineRule="auto"/>
    </w:pPr>
    <w:rPr>
      <w:rFonts w:ascii="Times New Roman" w:hAnsi="Times New Roman"/>
      <w:sz w:val="24"/>
    </w:rPr>
  </w:style>
  <w:style w:type="numbering" w:customStyle="1" w:styleId="Style1">
    <w:name w:val="Style1"/>
    <w:uiPriority w:val="99"/>
    <w:rsid w:val="00C2115D"/>
    <w:pPr>
      <w:numPr>
        <w:numId w:val="6"/>
      </w:numPr>
    </w:pPr>
  </w:style>
  <w:style w:type="numbering" w:customStyle="1" w:styleId="Style2">
    <w:name w:val="Style2"/>
    <w:uiPriority w:val="99"/>
    <w:rsid w:val="00C2115D"/>
    <w:pPr>
      <w:numPr>
        <w:numId w:val="8"/>
      </w:numPr>
    </w:pPr>
  </w:style>
  <w:style w:type="paragraph" w:customStyle="1" w:styleId="H01">
    <w:name w:val="H01"/>
    <w:basedOn w:val="ListParagraph"/>
    <w:link w:val="H01Char"/>
    <w:qFormat/>
    <w:rsid w:val="00C2115D"/>
    <w:pPr>
      <w:numPr>
        <w:numId w:val="7"/>
      </w:numPr>
      <w:spacing w:before="120" w:after="120"/>
    </w:pPr>
    <w:rPr>
      <w:b/>
      <w:sz w:val="28"/>
      <w:szCs w:val="32"/>
    </w:rPr>
  </w:style>
  <w:style w:type="paragraph" w:customStyle="1" w:styleId="H02">
    <w:name w:val="H02"/>
    <w:basedOn w:val="ListParagraph"/>
    <w:link w:val="H02Char"/>
    <w:qFormat/>
    <w:rsid w:val="00C2115D"/>
    <w:pPr>
      <w:numPr>
        <w:ilvl w:val="1"/>
        <w:numId w:val="7"/>
      </w:numPr>
    </w:pPr>
    <w:rPr>
      <w:b/>
      <w:szCs w:val="24"/>
    </w:rPr>
  </w:style>
  <w:style w:type="character" w:customStyle="1" w:styleId="ListParagraphChar">
    <w:name w:val="List Paragraph Char"/>
    <w:basedOn w:val="DefaultParagraphFont"/>
    <w:link w:val="ListParagraph"/>
    <w:uiPriority w:val="34"/>
    <w:rsid w:val="00C2115D"/>
    <w:rPr>
      <w:rFonts w:ascii="Times New Roman" w:hAnsi="Times New Roman"/>
      <w:sz w:val="24"/>
    </w:rPr>
  </w:style>
  <w:style w:type="character" w:customStyle="1" w:styleId="H01Char">
    <w:name w:val="H01 Char"/>
    <w:basedOn w:val="ListParagraphChar"/>
    <w:link w:val="H01"/>
    <w:rsid w:val="00C2115D"/>
    <w:rPr>
      <w:rFonts w:ascii="Times New Roman" w:hAnsi="Times New Roman"/>
      <w:b/>
      <w:sz w:val="28"/>
      <w:szCs w:val="32"/>
    </w:rPr>
  </w:style>
  <w:style w:type="paragraph" w:customStyle="1" w:styleId="H03">
    <w:name w:val="H03"/>
    <w:basedOn w:val="ListParagraph"/>
    <w:link w:val="H03Char"/>
    <w:qFormat/>
    <w:rsid w:val="00C2115D"/>
    <w:pPr>
      <w:numPr>
        <w:ilvl w:val="2"/>
        <w:numId w:val="7"/>
      </w:numPr>
    </w:pPr>
    <w:rPr>
      <w:b/>
      <w:i/>
      <w:szCs w:val="24"/>
    </w:rPr>
  </w:style>
  <w:style w:type="character" w:customStyle="1" w:styleId="H02Char">
    <w:name w:val="H02 Char"/>
    <w:basedOn w:val="ListParagraphChar"/>
    <w:link w:val="H02"/>
    <w:rsid w:val="00C2115D"/>
    <w:rPr>
      <w:rFonts w:ascii="Times New Roman" w:hAnsi="Times New Roman"/>
      <w:b/>
      <w:sz w:val="24"/>
      <w:szCs w:val="24"/>
    </w:rPr>
  </w:style>
  <w:style w:type="paragraph" w:customStyle="1" w:styleId="H04">
    <w:name w:val="H04"/>
    <w:basedOn w:val="H02"/>
    <w:link w:val="H04Char"/>
    <w:qFormat/>
    <w:rsid w:val="00DE3243"/>
    <w:pPr>
      <w:numPr>
        <w:ilvl w:val="0"/>
        <w:numId w:val="9"/>
      </w:numPr>
      <w:spacing w:before="360"/>
      <w:ind w:left="0" w:firstLine="0"/>
    </w:pPr>
  </w:style>
  <w:style w:type="character" w:customStyle="1" w:styleId="H03Char">
    <w:name w:val="H03 Char"/>
    <w:basedOn w:val="ListParagraphChar"/>
    <w:link w:val="H03"/>
    <w:rsid w:val="00C2115D"/>
    <w:rPr>
      <w:rFonts w:ascii="Times New Roman" w:hAnsi="Times New Roman"/>
      <w:b/>
      <w:i/>
      <w:sz w:val="24"/>
      <w:szCs w:val="24"/>
    </w:rPr>
  </w:style>
  <w:style w:type="paragraph" w:customStyle="1" w:styleId="H05">
    <w:name w:val="H05"/>
    <w:basedOn w:val="H04"/>
    <w:link w:val="H05Char"/>
    <w:qFormat/>
    <w:rsid w:val="00C2115D"/>
    <w:pPr>
      <w:numPr>
        <w:numId w:val="10"/>
      </w:numPr>
      <w:ind w:left="0" w:firstLine="0"/>
    </w:pPr>
    <w:rPr>
      <w:i/>
    </w:rPr>
  </w:style>
  <w:style w:type="character" w:customStyle="1" w:styleId="H04Char">
    <w:name w:val="H04 Char"/>
    <w:basedOn w:val="H02Char"/>
    <w:link w:val="H04"/>
    <w:rsid w:val="00DE3243"/>
    <w:rPr>
      <w:rFonts w:ascii="Times New Roman" w:hAnsi="Times New Roman"/>
      <w:b/>
      <w:sz w:val="24"/>
      <w:szCs w:val="24"/>
    </w:rPr>
  </w:style>
  <w:style w:type="paragraph" w:customStyle="1" w:styleId="H06">
    <w:name w:val="H06"/>
    <w:basedOn w:val="H05"/>
    <w:link w:val="H06Char"/>
    <w:qFormat/>
    <w:rsid w:val="00C2115D"/>
    <w:pPr>
      <w:numPr>
        <w:numId w:val="11"/>
      </w:numPr>
      <w:spacing w:before="120" w:after="120"/>
      <w:ind w:left="0" w:firstLine="0"/>
    </w:pPr>
    <w:rPr>
      <w:i w:val="0"/>
    </w:rPr>
  </w:style>
  <w:style w:type="character" w:customStyle="1" w:styleId="H05Char">
    <w:name w:val="H05 Char"/>
    <w:basedOn w:val="H04Char"/>
    <w:link w:val="H05"/>
    <w:rsid w:val="00C2115D"/>
    <w:rPr>
      <w:rFonts w:ascii="Times New Roman" w:hAnsi="Times New Roman"/>
      <w:b/>
      <w:i/>
      <w:sz w:val="24"/>
      <w:szCs w:val="24"/>
    </w:rPr>
  </w:style>
  <w:style w:type="paragraph" w:customStyle="1" w:styleId="Heading07">
    <w:name w:val="Heading07"/>
    <w:basedOn w:val="H06"/>
    <w:link w:val="Heading07Char"/>
    <w:rsid w:val="00C2115D"/>
    <w:pPr>
      <w:numPr>
        <w:numId w:val="12"/>
      </w:numPr>
    </w:pPr>
    <w:rPr>
      <w:i/>
    </w:rPr>
  </w:style>
  <w:style w:type="character" w:customStyle="1" w:styleId="H06Char">
    <w:name w:val="H06 Char"/>
    <w:basedOn w:val="H05Char"/>
    <w:link w:val="H06"/>
    <w:rsid w:val="00C2115D"/>
    <w:rPr>
      <w:rFonts w:ascii="Times New Roman" w:hAnsi="Times New Roman"/>
      <w:b/>
      <w:i w:val="0"/>
      <w:sz w:val="24"/>
      <w:szCs w:val="24"/>
    </w:rPr>
  </w:style>
  <w:style w:type="paragraph" w:customStyle="1" w:styleId="HFig">
    <w:name w:val="HFig"/>
    <w:basedOn w:val="Normal"/>
    <w:link w:val="HFigChar"/>
    <w:qFormat/>
    <w:rsid w:val="00C2115D"/>
    <w:pPr>
      <w:spacing w:before="120" w:after="120"/>
    </w:pPr>
    <w:rPr>
      <w:b/>
      <w:lang w:val="en-US"/>
    </w:rPr>
  </w:style>
  <w:style w:type="character" w:customStyle="1" w:styleId="Heading07Char">
    <w:name w:val="Heading07 Char"/>
    <w:basedOn w:val="H06Char"/>
    <w:link w:val="Heading07"/>
    <w:rsid w:val="00C2115D"/>
    <w:rPr>
      <w:rFonts w:ascii="Times New Roman" w:hAnsi="Times New Roman"/>
      <w:b/>
      <w:i/>
      <w:sz w:val="24"/>
      <w:szCs w:val="24"/>
    </w:rPr>
  </w:style>
  <w:style w:type="paragraph" w:customStyle="1" w:styleId="HTab">
    <w:name w:val="HTab"/>
    <w:basedOn w:val="Normal"/>
    <w:link w:val="HTabChar"/>
    <w:qFormat/>
    <w:rsid w:val="00C2115D"/>
    <w:pPr>
      <w:spacing w:before="120" w:after="120"/>
    </w:pPr>
    <w:rPr>
      <w:b/>
      <w:lang w:val="en-US"/>
    </w:rPr>
  </w:style>
  <w:style w:type="character" w:customStyle="1" w:styleId="HFigChar">
    <w:name w:val="HFig Char"/>
    <w:basedOn w:val="DefaultParagraphFont"/>
    <w:link w:val="HFig"/>
    <w:rsid w:val="00C2115D"/>
    <w:rPr>
      <w:rFonts w:ascii="Times New Roman" w:hAnsi="Times New Roman"/>
      <w:b/>
      <w:sz w:val="24"/>
      <w:lang w:val="en-US"/>
    </w:rPr>
  </w:style>
  <w:style w:type="paragraph" w:customStyle="1" w:styleId="H10">
    <w:name w:val="H10"/>
    <w:basedOn w:val="Heading07"/>
    <w:link w:val="H10Char"/>
    <w:qFormat/>
    <w:rsid w:val="00C2115D"/>
    <w:pPr>
      <w:numPr>
        <w:numId w:val="13"/>
      </w:numPr>
      <w:ind w:left="0" w:firstLine="0"/>
    </w:pPr>
    <w:rPr>
      <w:lang w:val="en-US"/>
    </w:rPr>
  </w:style>
  <w:style w:type="character" w:customStyle="1" w:styleId="HTabChar">
    <w:name w:val="HTab Char"/>
    <w:basedOn w:val="DefaultParagraphFont"/>
    <w:link w:val="HTab"/>
    <w:rsid w:val="00C2115D"/>
    <w:rPr>
      <w:rFonts w:ascii="Times New Roman" w:hAnsi="Times New Roman"/>
      <w:b/>
      <w:sz w:val="24"/>
      <w:lang w:val="en-US"/>
    </w:rPr>
  </w:style>
  <w:style w:type="character" w:customStyle="1" w:styleId="H10Char">
    <w:name w:val="H10 Char"/>
    <w:basedOn w:val="Heading07Char"/>
    <w:link w:val="H10"/>
    <w:rsid w:val="00C2115D"/>
    <w:rPr>
      <w:rFonts w:ascii="Times New Roman" w:hAnsi="Times New Roman"/>
      <w:b/>
      <w:i/>
      <w:sz w:val="24"/>
      <w:szCs w:val="24"/>
      <w:lang w:val="en-US"/>
    </w:rPr>
  </w:style>
  <w:style w:type="paragraph" w:customStyle="1" w:styleId="H09">
    <w:name w:val="H09"/>
    <w:basedOn w:val="H10"/>
    <w:link w:val="H09Char"/>
    <w:qFormat/>
    <w:rsid w:val="00C2115D"/>
    <w:pPr>
      <w:numPr>
        <w:numId w:val="14"/>
      </w:numPr>
      <w:ind w:left="0" w:firstLine="0"/>
    </w:pPr>
  </w:style>
  <w:style w:type="paragraph" w:customStyle="1" w:styleId="H08">
    <w:name w:val="H08"/>
    <w:basedOn w:val="H05"/>
    <w:link w:val="H08Char"/>
    <w:qFormat/>
    <w:rsid w:val="00C2115D"/>
    <w:pPr>
      <w:numPr>
        <w:numId w:val="15"/>
      </w:numPr>
      <w:spacing w:before="120" w:after="120"/>
      <w:ind w:left="0" w:firstLine="0"/>
    </w:pPr>
  </w:style>
  <w:style w:type="character" w:customStyle="1" w:styleId="H09Char">
    <w:name w:val="H09 Char"/>
    <w:basedOn w:val="H10Char"/>
    <w:link w:val="H09"/>
    <w:rsid w:val="00C2115D"/>
    <w:rPr>
      <w:rFonts w:ascii="Times New Roman" w:hAnsi="Times New Roman"/>
      <w:b/>
      <w:i/>
      <w:sz w:val="24"/>
      <w:szCs w:val="24"/>
      <w:lang w:val="en-US"/>
    </w:rPr>
  </w:style>
  <w:style w:type="character" w:customStyle="1" w:styleId="H08Char">
    <w:name w:val="H08 Char"/>
    <w:basedOn w:val="H05Char"/>
    <w:link w:val="H08"/>
    <w:rsid w:val="00C2115D"/>
    <w:rPr>
      <w:rFonts w:ascii="Times New Roman" w:hAnsi="Times New Roman"/>
      <w:b/>
      <w:i/>
      <w:sz w:val="24"/>
      <w:szCs w:val="24"/>
    </w:rPr>
  </w:style>
  <w:style w:type="paragraph" w:customStyle="1" w:styleId="H11">
    <w:name w:val="H11"/>
    <w:basedOn w:val="H06"/>
    <w:link w:val="H11Char"/>
    <w:qFormat/>
    <w:rsid w:val="00C2115D"/>
    <w:pPr>
      <w:numPr>
        <w:numId w:val="17"/>
      </w:numPr>
      <w:ind w:left="0" w:firstLine="0"/>
    </w:pPr>
  </w:style>
  <w:style w:type="character" w:customStyle="1" w:styleId="H11Char">
    <w:name w:val="H11 Char"/>
    <w:basedOn w:val="H06Char"/>
    <w:link w:val="H11"/>
    <w:rsid w:val="00C2115D"/>
    <w:rPr>
      <w:rFonts w:ascii="Times New Roman" w:hAnsi="Times New Roman"/>
      <w:b/>
      <w:i w:val="0"/>
      <w:sz w:val="24"/>
      <w:szCs w:val="24"/>
    </w:rPr>
  </w:style>
  <w:style w:type="paragraph" w:customStyle="1" w:styleId="Heading12">
    <w:name w:val="Heading12"/>
    <w:basedOn w:val="H08"/>
    <w:link w:val="Heading12Char"/>
    <w:rsid w:val="00C2115D"/>
    <w:pPr>
      <w:numPr>
        <w:numId w:val="18"/>
      </w:numPr>
      <w:ind w:left="0" w:firstLine="0"/>
    </w:pPr>
  </w:style>
  <w:style w:type="character" w:customStyle="1" w:styleId="Heading12Char">
    <w:name w:val="Heading12 Char"/>
    <w:basedOn w:val="H08Char"/>
    <w:link w:val="Heading12"/>
    <w:rsid w:val="00C2115D"/>
    <w:rPr>
      <w:rFonts w:ascii="Times New Roman" w:hAnsi="Times New Roman"/>
      <w:b/>
      <w:i/>
      <w:sz w:val="24"/>
      <w:szCs w:val="24"/>
    </w:rPr>
  </w:style>
  <w:style w:type="paragraph" w:customStyle="1" w:styleId="HFoot">
    <w:name w:val="HFoot"/>
    <w:basedOn w:val="HFig"/>
    <w:link w:val="HFootChar"/>
    <w:qFormat/>
    <w:rsid w:val="00C2115D"/>
    <w:pPr>
      <w:spacing w:before="0" w:after="0"/>
    </w:pPr>
    <w:rPr>
      <w:sz w:val="20"/>
    </w:rPr>
  </w:style>
  <w:style w:type="character" w:customStyle="1" w:styleId="HFootChar">
    <w:name w:val="HFoot Char"/>
    <w:basedOn w:val="HFigChar"/>
    <w:link w:val="HFoot"/>
    <w:rsid w:val="00C2115D"/>
    <w:rPr>
      <w:rFonts w:ascii="Times New Roman" w:hAnsi="Times New Roman"/>
      <w:b/>
      <w:sz w:val="20"/>
      <w:lang w:val="en-US"/>
    </w:rPr>
  </w:style>
  <w:style w:type="paragraph" w:customStyle="1" w:styleId="H07">
    <w:name w:val="H07"/>
    <w:basedOn w:val="H08"/>
    <w:link w:val="H07Char"/>
    <w:qFormat/>
    <w:rsid w:val="00C2115D"/>
    <w:pPr>
      <w:numPr>
        <w:numId w:val="19"/>
      </w:numPr>
      <w:ind w:left="0" w:firstLine="0"/>
    </w:pPr>
  </w:style>
  <w:style w:type="character" w:customStyle="1" w:styleId="H07Char">
    <w:name w:val="H07 Char"/>
    <w:basedOn w:val="H08Char"/>
    <w:link w:val="H07"/>
    <w:rsid w:val="00C2115D"/>
    <w:rPr>
      <w:rFonts w:ascii="Times New Roman" w:hAnsi="Times New Roman"/>
      <w:b/>
      <w:i/>
      <w:sz w:val="24"/>
      <w:szCs w:val="24"/>
    </w:rPr>
  </w:style>
  <w:style w:type="paragraph" w:customStyle="1" w:styleId="Heading13">
    <w:name w:val="Heading13"/>
    <w:basedOn w:val="H06"/>
    <w:link w:val="Heading13Char"/>
    <w:rsid w:val="00C2115D"/>
    <w:pPr>
      <w:numPr>
        <w:numId w:val="20"/>
      </w:numPr>
      <w:ind w:left="0" w:firstLine="0"/>
    </w:pPr>
  </w:style>
  <w:style w:type="character" w:customStyle="1" w:styleId="Heading13Char">
    <w:name w:val="Heading13 Char"/>
    <w:basedOn w:val="H06Char"/>
    <w:link w:val="Heading13"/>
    <w:rsid w:val="00C2115D"/>
    <w:rPr>
      <w:rFonts w:ascii="Times New Roman" w:hAnsi="Times New Roman"/>
      <w:b/>
      <w:i w:val="0"/>
      <w:sz w:val="24"/>
      <w:szCs w:val="24"/>
    </w:rPr>
  </w:style>
  <w:style w:type="paragraph" w:customStyle="1" w:styleId="H12">
    <w:name w:val="H12"/>
    <w:basedOn w:val="H05"/>
    <w:link w:val="H12Char"/>
    <w:qFormat/>
    <w:rsid w:val="00C2115D"/>
    <w:pPr>
      <w:numPr>
        <w:numId w:val="21"/>
      </w:numPr>
      <w:ind w:left="0" w:firstLine="0"/>
    </w:pPr>
  </w:style>
  <w:style w:type="paragraph" w:customStyle="1" w:styleId="H13">
    <w:name w:val="H13"/>
    <w:basedOn w:val="H12"/>
    <w:link w:val="H13Char"/>
    <w:qFormat/>
    <w:rsid w:val="00C2115D"/>
    <w:pPr>
      <w:numPr>
        <w:numId w:val="22"/>
      </w:numPr>
      <w:ind w:left="0" w:firstLine="0"/>
    </w:pPr>
  </w:style>
  <w:style w:type="character" w:customStyle="1" w:styleId="H12Char">
    <w:name w:val="H12 Char"/>
    <w:basedOn w:val="H05Char"/>
    <w:link w:val="H12"/>
    <w:rsid w:val="00C2115D"/>
    <w:rPr>
      <w:rFonts w:ascii="Times New Roman" w:hAnsi="Times New Roman"/>
      <w:b/>
      <w:i/>
      <w:sz w:val="24"/>
      <w:szCs w:val="24"/>
    </w:rPr>
  </w:style>
  <w:style w:type="character" w:customStyle="1" w:styleId="H13Char">
    <w:name w:val="H13 Char"/>
    <w:basedOn w:val="H12Char"/>
    <w:link w:val="H13"/>
    <w:rsid w:val="00C2115D"/>
    <w:rPr>
      <w:rFonts w:ascii="Times New Roman" w:hAnsi="Times New Roman"/>
      <w:b/>
      <w:i/>
      <w:sz w:val="24"/>
      <w:szCs w:val="24"/>
    </w:rPr>
  </w:style>
  <w:style w:type="paragraph" w:customStyle="1" w:styleId="H15">
    <w:name w:val="H15"/>
    <w:basedOn w:val="H12"/>
    <w:link w:val="H15Char"/>
    <w:qFormat/>
    <w:rsid w:val="00C2115D"/>
    <w:pPr>
      <w:numPr>
        <w:numId w:val="23"/>
      </w:numPr>
      <w:ind w:left="0" w:firstLine="0"/>
    </w:pPr>
  </w:style>
  <w:style w:type="character" w:customStyle="1" w:styleId="H15Char">
    <w:name w:val="H15 Char"/>
    <w:basedOn w:val="H12Char"/>
    <w:link w:val="H15"/>
    <w:rsid w:val="00C2115D"/>
    <w:rPr>
      <w:rFonts w:ascii="Times New Roman" w:hAnsi="Times New Roman"/>
      <w:b/>
      <w:i/>
      <w:sz w:val="24"/>
      <w:szCs w:val="24"/>
    </w:rPr>
  </w:style>
  <w:style w:type="paragraph" w:customStyle="1" w:styleId="H16">
    <w:name w:val="H16"/>
    <w:basedOn w:val="H11"/>
    <w:link w:val="H16Char"/>
    <w:qFormat/>
    <w:rsid w:val="00C2115D"/>
    <w:pPr>
      <w:numPr>
        <w:numId w:val="24"/>
      </w:numPr>
      <w:ind w:left="0" w:firstLine="0"/>
    </w:pPr>
  </w:style>
  <w:style w:type="paragraph" w:customStyle="1" w:styleId="H17">
    <w:name w:val="H17"/>
    <w:basedOn w:val="H16"/>
    <w:link w:val="H17Char"/>
    <w:qFormat/>
    <w:rsid w:val="00C2115D"/>
    <w:pPr>
      <w:numPr>
        <w:numId w:val="25"/>
      </w:numPr>
      <w:ind w:left="0" w:firstLine="0"/>
    </w:pPr>
  </w:style>
  <w:style w:type="character" w:customStyle="1" w:styleId="H16Char">
    <w:name w:val="H16 Char"/>
    <w:basedOn w:val="H11Char"/>
    <w:link w:val="H16"/>
    <w:rsid w:val="00C2115D"/>
    <w:rPr>
      <w:rFonts w:ascii="Times New Roman" w:hAnsi="Times New Roman"/>
      <w:b/>
      <w:i w:val="0"/>
      <w:sz w:val="24"/>
      <w:szCs w:val="24"/>
    </w:rPr>
  </w:style>
  <w:style w:type="paragraph" w:customStyle="1" w:styleId="H18">
    <w:name w:val="H18"/>
    <w:basedOn w:val="H09"/>
    <w:link w:val="H18Char"/>
    <w:qFormat/>
    <w:rsid w:val="00C2115D"/>
    <w:pPr>
      <w:numPr>
        <w:numId w:val="26"/>
      </w:numPr>
      <w:ind w:left="0" w:firstLine="0"/>
    </w:pPr>
  </w:style>
  <w:style w:type="character" w:customStyle="1" w:styleId="H17Char">
    <w:name w:val="H17 Char"/>
    <w:basedOn w:val="H16Char"/>
    <w:link w:val="H17"/>
    <w:rsid w:val="00C2115D"/>
    <w:rPr>
      <w:rFonts w:ascii="Times New Roman" w:hAnsi="Times New Roman"/>
      <w:b/>
      <w:i w:val="0"/>
      <w:sz w:val="24"/>
      <w:szCs w:val="24"/>
    </w:rPr>
  </w:style>
  <w:style w:type="character" w:customStyle="1" w:styleId="H18Char">
    <w:name w:val="H18 Char"/>
    <w:basedOn w:val="H09Char"/>
    <w:link w:val="H18"/>
    <w:rsid w:val="00C2115D"/>
    <w:rPr>
      <w:rFonts w:ascii="Times New Roman" w:hAnsi="Times New Roman"/>
      <w:b/>
      <w:i/>
      <w:sz w:val="24"/>
      <w:szCs w:val="24"/>
      <w:lang w:val="en-US"/>
    </w:rPr>
  </w:style>
  <w:style w:type="paragraph" w:customStyle="1" w:styleId="H14">
    <w:name w:val="H14"/>
    <w:basedOn w:val="H15"/>
    <w:link w:val="H14Char"/>
    <w:qFormat/>
    <w:rsid w:val="00C2115D"/>
    <w:pPr>
      <w:numPr>
        <w:numId w:val="27"/>
      </w:numPr>
      <w:ind w:left="0" w:firstLine="0"/>
    </w:pPr>
  </w:style>
  <w:style w:type="character" w:customStyle="1" w:styleId="H14Char">
    <w:name w:val="H14 Char"/>
    <w:basedOn w:val="H15Char"/>
    <w:link w:val="H14"/>
    <w:rsid w:val="00C2115D"/>
    <w:rPr>
      <w:rFonts w:ascii="Times New Roman" w:hAnsi="Times New Roman"/>
      <w:b/>
      <w:i/>
      <w:sz w:val="24"/>
      <w:szCs w:val="24"/>
    </w:rPr>
  </w:style>
  <w:style w:type="paragraph" w:customStyle="1" w:styleId="HApp">
    <w:name w:val="HApp"/>
    <w:basedOn w:val="HFig"/>
    <w:link w:val="HAppChar"/>
    <w:qFormat/>
    <w:rsid w:val="00C2115D"/>
  </w:style>
  <w:style w:type="character" w:customStyle="1" w:styleId="HAppChar">
    <w:name w:val="HApp Char"/>
    <w:basedOn w:val="HFigChar"/>
    <w:link w:val="HApp"/>
    <w:rsid w:val="00C2115D"/>
    <w:rPr>
      <w:rFonts w:ascii="Times New Roman" w:hAnsi="Times New Roman"/>
      <w:b/>
      <w:sz w:val="24"/>
      <w:lang w:val="en-US"/>
    </w:rPr>
  </w:style>
  <w:style w:type="paragraph" w:customStyle="1" w:styleId="H19">
    <w:name w:val="H19"/>
    <w:basedOn w:val="H07"/>
    <w:link w:val="H19Char"/>
    <w:qFormat/>
    <w:rsid w:val="00C2115D"/>
    <w:pPr>
      <w:numPr>
        <w:numId w:val="28"/>
      </w:numPr>
      <w:ind w:left="0" w:firstLine="0"/>
    </w:pPr>
  </w:style>
  <w:style w:type="character" w:customStyle="1" w:styleId="H19Char">
    <w:name w:val="H19 Char"/>
    <w:basedOn w:val="H07Char"/>
    <w:link w:val="H19"/>
    <w:rsid w:val="00C2115D"/>
    <w:rPr>
      <w:rFonts w:ascii="Times New Roman" w:hAnsi="Times New Roman"/>
      <w:b/>
      <w:i/>
      <w:sz w:val="24"/>
      <w:szCs w:val="24"/>
    </w:rPr>
  </w:style>
  <w:style w:type="paragraph" w:customStyle="1" w:styleId="H20">
    <w:name w:val="H20"/>
    <w:basedOn w:val="H03"/>
    <w:link w:val="H20Char"/>
    <w:qFormat/>
    <w:rsid w:val="00C2115D"/>
    <w:pPr>
      <w:numPr>
        <w:ilvl w:val="0"/>
        <w:numId w:val="29"/>
      </w:numPr>
      <w:ind w:left="0" w:firstLine="0"/>
    </w:pPr>
  </w:style>
  <w:style w:type="character" w:customStyle="1" w:styleId="H20Char">
    <w:name w:val="H20 Char"/>
    <w:basedOn w:val="H03Char"/>
    <w:link w:val="H20"/>
    <w:rsid w:val="00C2115D"/>
    <w:rPr>
      <w:rFonts w:ascii="Times New Roman" w:hAnsi="Times New Roman"/>
      <w:b/>
      <w:i/>
      <w:sz w:val="24"/>
      <w:szCs w:val="24"/>
    </w:rPr>
  </w:style>
  <w:style w:type="paragraph" w:customStyle="1" w:styleId="H21">
    <w:name w:val="H21"/>
    <w:basedOn w:val="H02"/>
    <w:link w:val="H21Char"/>
    <w:qFormat/>
    <w:rsid w:val="00C2115D"/>
    <w:pPr>
      <w:numPr>
        <w:ilvl w:val="0"/>
        <w:numId w:val="30"/>
      </w:numPr>
      <w:ind w:left="0" w:firstLine="0"/>
    </w:pPr>
  </w:style>
  <w:style w:type="paragraph" w:customStyle="1" w:styleId="H22">
    <w:name w:val="H22"/>
    <w:basedOn w:val="H07"/>
    <w:link w:val="H22Char"/>
    <w:qFormat/>
    <w:rsid w:val="00C2115D"/>
    <w:pPr>
      <w:numPr>
        <w:numId w:val="31"/>
      </w:numPr>
      <w:ind w:left="0" w:firstLine="0"/>
    </w:pPr>
  </w:style>
  <w:style w:type="character" w:customStyle="1" w:styleId="H21Char">
    <w:name w:val="H21 Char"/>
    <w:basedOn w:val="H02Char"/>
    <w:link w:val="H21"/>
    <w:rsid w:val="00C2115D"/>
    <w:rPr>
      <w:rFonts w:ascii="Times New Roman" w:hAnsi="Times New Roman"/>
      <w:b/>
      <w:sz w:val="24"/>
      <w:szCs w:val="24"/>
    </w:rPr>
  </w:style>
  <w:style w:type="character" w:customStyle="1" w:styleId="H22Char">
    <w:name w:val="H22 Char"/>
    <w:basedOn w:val="H07Char"/>
    <w:link w:val="H22"/>
    <w:rsid w:val="00C2115D"/>
    <w:rPr>
      <w:rFonts w:ascii="Times New Roman" w:hAnsi="Times New Roman"/>
      <w:b/>
      <w:i/>
      <w:sz w:val="24"/>
      <w:szCs w:val="24"/>
    </w:rPr>
  </w:style>
  <w:style w:type="paragraph" w:customStyle="1" w:styleId="H23">
    <w:name w:val="H23"/>
    <w:basedOn w:val="Normal"/>
    <w:link w:val="H23Char"/>
    <w:qFormat/>
    <w:rsid w:val="00C2115D"/>
    <w:pPr>
      <w:numPr>
        <w:numId w:val="32"/>
      </w:numPr>
      <w:ind w:left="0" w:firstLine="0"/>
    </w:pPr>
    <w:rPr>
      <w:b/>
      <w:i/>
    </w:rPr>
  </w:style>
  <w:style w:type="character" w:customStyle="1" w:styleId="H23Char">
    <w:name w:val="H23 Char"/>
    <w:basedOn w:val="DefaultParagraphFont"/>
    <w:link w:val="H23"/>
    <w:rsid w:val="00C2115D"/>
    <w:rPr>
      <w:rFonts w:ascii="Times New Roman" w:hAnsi="Times New Roman"/>
      <w:b/>
      <w:i/>
      <w:sz w:val="24"/>
    </w:rPr>
  </w:style>
  <w:style w:type="paragraph" w:customStyle="1" w:styleId="H24">
    <w:name w:val="H24"/>
    <w:basedOn w:val="H21"/>
    <w:link w:val="H24Char"/>
    <w:qFormat/>
    <w:rsid w:val="00C2115D"/>
    <w:pPr>
      <w:numPr>
        <w:numId w:val="33"/>
      </w:numPr>
      <w:ind w:left="0" w:firstLine="0"/>
    </w:pPr>
    <w:rPr>
      <w:i/>
    </w:rPr>
  </w:style>
  <w:style w:type="character" w:customStyle="1" w:styleId="H24Char">
    <w:name w:val="H24 Char"/>
    <w:basedOn w:val="H21Char"/>
    <w:link w:val="H24"/>
    <w:rsid w:val="00C2115D"/>
    <w:rPr>
      <w:rFonts w:ascii="Times New Roman" w:hAnsi="Times New Roman"/>
      <w:b/>
      <w:i/>
      <w:sz w:val="24"/>
      <w:szCs w:val="24"/>
    </w:rPr>
  </w:style>
  <w:style w:type="paragraph" w:customStyle="1" w:styleId="H25">
    <w:name w:val="H25"/>
    <w:basedOn w:val="H05"/>
    <w:link w:val="H25Char"/>
    <w:qFormat/>
    <w:rsid w:val="00E52B23"/>
    <w:pPr>
      <w:numPr>
        <w:numId w:val="35"/>
      </w:numPr>
      <w:ind w:hanging="720"/>
    </w:pPr>
    <w:rPr>
      <w:b w:val="0"/>
    </w:rPr>
  </w:style>
  <w:style w:type="character" w:customStyle="1" w:styleId="H25Char">
    <w:name w:val="H25 Char"/>
    <w:basedOn w:val="H05Char"/>
    <w:link w:val="H25"/>
    <w:rsid w:val="00E52B23"/>
    <w:rPr>
      <w:rFonts w:ascii="Times New Roman" w:hAnsi="Times New Roman"/>
      <w:b w:val="0"/>
      <w:i/>
      <w:sz w:val="24"/>
      <w:szCs w:val="24"/>
    </w:rPr>
  </w:style>
  <w:style w:type="paragraph" w:customStyle="1" w:styleId="H26">
    <w:name w:val="H26"/>
    <w:basedOn w:val="H25"/>
    <w:link w:val="H26Char"/>
    <w:rsid w:val="00C2115D"/>
    <w:pPr>
      <w:numPr>
        <w:numId w:val="36"/>
      </w:numPr>
    </w:pPr>
  </w:style>
  <w:style w:type="character" w:customStyle="1" w:styleId="H26Char">
    <w:name w:val="H26 Char"/>
    <w:basedOn w:val="H25Char"/>
    <w:link w:val="H26"/>
    <w:rsid w:val="00C2115D"/>
    <w:rPr>
      <w:rFonts w:ascii="Times New Roman" w:hAnsi="Times New Roman"/>
      <w:b w:val="0"/>
      <w:i/>
      <w:sz w:val="24"/>
      <w:szCs w:val="24"/>
    </w:rPr>
  </w:style>
  <w:style w:type="paragraph" w:customStyle="1" w:styleId="H27">
    <w:name w:val="H27"/>
    <w:basedOn w:val="H23"/>
    <w:link w:val="H27Char"/>
    <w:qFormat/>
    <w:rsid w:val="00C2115D"/>
    <w:pPr>
      <w:numPr>
        <w:numId w:val="37"/>
      </w:numPr>
      <w:ind w:left="0" w:firstLine="0"/>
    </w:pPr>
  </w:style>
  <w:style w:type="character" w:customStyle="1" w:styleId="H27Char">
    <w:name w:val="H27 Char"/>
    <w:basedOn w:val="H23Char"/>
    <w:link w:val="H27"/>
    <w:rsid w:val="00C2115D"/>
    <w:rPr>
      <w:rFonts w:ascii="Times New Roman" w:hAnsi="Times New Roman"/>
      <w:b/>
      <w:i/>
      <w:sz w:val="24"/>
    </w:rPr>
  </w:style>
  <w:style w:type="paragraph" w:customStyle="1" w:styleId="H28">
    <w:name w:val="H28"/>
    <w:basedOn w:val="H17"/>
    <w:link w:val="H28Char"/>
    <w:qFormat/>
    <w:rsid w:val="00C2115D"/>
    <w:pPr>
      <w:numPr>
        <w:numId w:val="38"/>
      </w:numPr>
      <w:ind w:left="0" w:firstLine="0"/>
    </w:pPr>
  </w:style>
  <w:style w:type="paragraph" w:customStyle="1" w:styleId="ChapHead2">
    <w:name w:val="ChapHead2"/>
    <w:basedOn w:val="ChapterHead1"/>
    <w:link w:val="ChapHead2Char"/>
    <w:qFormat/>
    <w:rsid w:val="00C2115D"/>
    <w:pPr>
      <w:jc w:val="left"/>
    </w:pPr>
    <w:rPr>
      <w:sz w:val="48"/>
      <w:szCs w:val="48"/>
    </w:rPr>
  </w:style>
  <w:style w:type="character" w:customStyle="1" w:styleId="H28Char">
    <w:name w:val="H28 Char"/>
    <w:basedOn w:val="H17Char"/>
    <w:link w:val="H28"/>
    <w:rsid w:val="00C2115D"/>
    <w:rPr>
      <w:rFonts w:ascii="Times New Roman" w:hAnsi="Times New Roman"/>
      <w:b/>
      <w:i w:val="0"/>
      <w:sz w:val="24"/>
      <w:szCs w:val="24"/>
    </w:rPr>
  </w:style>
  <w:style w:type="character" w:customStyle="1" w:styleId="ChapHead2Char">
    <w:name w:val="ChapHead2 Char"/>
    <w:basedOn w:val="ChapterHead1Char"/>
    <w:link w:val="ChapHead2"/>
    <w:rsid w:val="00C2115D"/>
    <w:rPr>
      <w:rFonts w:ascii="Times New Roman" w:eastAsiaTheme="majorEastAsia" w:hAnsi="Times New Roman" w:cstheme="majorBidi"/>
      <w:b/>
      <w:bCs/>
      <w:kern w:val="28"/>
      <w:sz w:val="48"/>
      <w:szCs w:val="48"/>
    </w:rPr>
  </w:style>
  <w:style w:type="paragraph" w:customStyle="1" w:styleId="H29">
    <w:name w:val="H29"/>
    <w:basedOn w:val="H14"/>
    <w:link w:val="H29Char"/>
    <w:qFormat/>
    <w:rsid w:val="00C2115D"/>
    <w:pPr>
      <w:numPr>
        <w:numId w:val="39"/>
      </w:numPr>
      <w:ind w:left="0" w:firstLine="0"/>
    </w:pPr>
  </w:style>
  <w:style w:type="paragraph" w:customStyle="1" w:styleId="H30">
    <w:name w:val="H30"/>
    <w:basedOn w:val="H09"/>
    <w:link w:val="H30Char"/>
    <w:qFormat/>
    <w:rsid w:val="00C2115D"/>
    <w:pPr>
      <w:numPr>
        <w:numId w:val="41"/>
      </w:numPr>
      <w:ind w:left="0" w:firstLine="0"/>
    </w:pPr>
  </w:style>
  <w:style w:type="character" w:customStyle="1" w:styleId="H29Char">
    <w:name w:val="H29 Char"/>
    <w:basedOn w:val="H14Char"/>
    <w:link w:val="H29"/>
    <w:rsid w:val="00C2115D"/>
    <w:rPr>
      <w:rFonts w:ascii="Times New Roman" w:hAnsi="Times New Roman"/>
      <w:b/>
      <w:i/>
      <w:sz w:val="24"/>
      <w:szCs w:val="24"/>
    </w:rPr>
  </w:style>
  <w:style w:type="character" w:customStyle="1" w:styleId="H30Char">
    <w:name w:val="H30 Char"/>
    <w:basedOn w:val="H09Char"/>
    <w:link w:val="H30"/>
    <w:rsid w:val="00C2115D"/>
    <w:rPr>
      <w:rFonts w:ascii="Times New Roman" w:hAnsi="Times New Roman"/>
      <w:b/>
      <w:i/>
      <w:sz w:val="24"/>
      <w:szCs w:val="24"/>
      <w:lang w:val="en-US"/>
    </w:rPr>
  </w:style>
  <w:style w:type="paragraph" w:customStyle="1" w:styleId="H31">
    <w:name w:val="H31"/>
    <w:basedOn w:val="H07"/>
    <w:link w:val="H31Char"/>
    <w:qFormat/>
    <w:rsid w:val="00C2115D"/>
    <w:pPr>
      <w:numPr>
        <w:numId w:val="42"/>
      </w:numPr>
      <w:ind w:left="0" w:firstLine="0"/>
    </w:pPr>
    <w:rPr>
      <w:lang w:val="en-US"/>
    </w:rPr>
  </w:style>
  <w:style w:type="paragraph" w:customStyle="1" w:styleId="H32">
    <w:name w:val="H32"/>
    <w:basedOn w:val="H31"/>
    <w:link w:val="H32Char"/>
    <w:qFormat/>
    <w:rsid w:val="00C2115D"/>
    <w:pPr>
      <w:numPr>
        <w:numId w:val="43"/>
      </w:numPr>
      <w:ind w:left="0" w:firstLine="0"/>
    </w:pPr>
  </w:style>
  <w:style w:type="character" w:customStyle="1" w:styleId="H31Char">
    <w:name w:val="H31 Char"/>
    <w:basedOn w:val="H07Char"/>
    <w:link w:val="H31"/>
    <w:rsid w:val="00C2115D"/>
    <w:rPr>
      <w:rFonts w:ascii="Times New Roman" w:hAnsi="Times New Roman"/>
      <w:b/>
      <w:i/>
      <w:sz w:val="24"/>
      <w:szCs w:val="24"/>
      <w:lang w:val="en-US"/>
    </w:rPr>
  </w:style>
  <w:style w:type="character" w:customStyle="1" w:styleId="H32Char">
    <w:name w:val="H32 Char"/>
    <w:basedOn w:val="H31Char"/>
    <w:link w:val="H32"/>
    <w:rsid w:val="00C2115D"/>
    <w:rPr>
      <w:rFonts w:ascii="Times New Roman" w:hAnsi="Times New Roman"/>
      <w:b/>
      <w:i/>
      <w:sz w:val="24"/>
      <w:szCs w:val="24"/>
      <w:lang w:val="en-US"/>
    </w:rPr>
  </w:style>
  <w:style w:type="paragraph" w:customStyle="1" w:styleId="H33">
    <w:name w:val="H33"/>
    <w:basedOn w:val="H15"/>
    <w:link w:val="H33Char"/>
    <w:qFormat/>
    <w:rsid w:val="00C2115D"/>
    <w:pPr>
      <w:numPr>
        <w:numId w:val="44"/>
      </w:numPr>
      <w:ind w:left="0" w:firstLine="0"/>
    </w:pPr>
  </w:style>
  <w:style w:type="character" w:customStyle="1" w:styleId="H33Char">
    <w:name w:val="H33 Char"/>
    <w:basedOn w:val="H15Char"/>
    <w:link w:val="H33"/>
    <w:rsid w:val="00C2115D"/>
    <w:rPr>
      <w:rFonts w:ascii="Times New Roman" w:hAnsi="Times New Roman"/>
      <w:b/>
      <w:i/>
      <w:sz w:val="24"/>
      <w:szCs w:val="24"/>
    </w:rPr>
  </w:style>
  <w:style w:type="table" w:customStyle="1" w:styleId="TableGrid1">
    <w:name w:val="Table Grid1"/>
    <w:basedOn w:val="TableNormal"/>
    <w:next w:val="TableGrid"/>
    <w:uiPriority w:val="39"/>
    <w:rsid w:val="00C2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2115D"/>
    <w:rPr>
      <w:i/>
      <w:iCs/>
    </w:rPr>
  </w:style>
  <w:style w:type="table" w:customStyle="1" w:styleId="TableGrid2">
    <w:name w:val="Table Grid2"/>
    <w:basedOn w:val="TableNormal"/>
    <w:next w:val="TableGrid"/>
    <w:uiPriority w:val="39"/>
    <w:rsid w:val="00C2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2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2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2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2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2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2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2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2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C2115D"/>
    <w:pPr>
      <w:spacing w:before="120"/>
    </w:pPr>
    <w:rPr>
      <w:rFonts w:asciiTheme="majorHAnsi" w:eastAsiaTheme="majorEastAsia" w:hAnsiTheme="majorHAnsi" w:cstheme="majorBidi"/>
      <w:b/>
      <w:bCs/>
      <w:szCs w:val="24"/>
    </w:rPr>
  </w:style>
  <w:style w:type="character" w:customStyle="1" w:styleId="s10">
    <w:name w:val="s10"/>
    <w:basedOn w:val="DefaultParagraphFont"/>
    <w:rsid w:val="00C2115D"/>
  </w:style>
  <w:style w:type="paragraph" w:customStyle="1" w:styleId="H34">
    <w:name w:val="H34"/>
    <w:basedOn w:val="H05"/>
    <w:link w:val="H34Char"/>
    <w:qFormat/>
    <w:rsid w:val="00C2115D"/>
    <w:pPr>
      <w:numPr>
        <w:numId w:val="47"/>
      </w:numPr>
      <w:ind w:hanging="720"/>
    </w:pPr>
  </w:style>
  <w:style w:type="character" w:customStyle="1" w:styleId="H34Char">
    <w:name w:val="H34 Char"/>
    <w:basedOn w:val="H05Char"/>
    <w:link w:val="H34"/>
    <w:rsid w:val="00C2115D"/>
    <w:rPr>
      <w:rFonts w:ascii="Times New Roman" w:hAnsi="Times New Roman"/>
      <w:b/>
      <w:i/>
      <w:sz w:val="24"/>
      <w:szCs w:val="24"/>
    </w:rPr>
  </w:style>
  <w:style w:type="character" w:customStyle="1" w:styleId="apple-converted-space">
    <w:name w:val="apple-converted-space"/>
    <w:basedOn w:val="DefaultParagraphFont"/>
    <w:rsid w:val="00C2115D"/>
  </w:style>
  <w:style w:type="character" w:styleId="FootnoteReference">
    <w:name w:val="footnote reference"/>
    <w:basedOn w:val="DefaultParagraphFont"/>
    <w:uiPriority w:val="99"/>
    <w:semiHidden/>
    <w:unhideWhenUsed/>
    <w:rsid w:val="00C2115D"/>
    <w:rPr>
      <w:vertAlign w:val="superscript"/>
    </w:rPr>
  </w:style>
  <w:style w:type="paragraph" w:customStyle="1" w:styleId="Normal0">
    <w:name w:val="[Normal]"/>
    <w:uiPriority w:val="99"/>
    <w:rsid w:val="00C2115D"/>
    <w:pPr>
      <w:widowControl w:val="0"/>
      <w:autoSpaceDE w:val="0"/>
      <w:autoSpaceDN w:val="0"/>
      <w:adjustRightInd w:val="0"/>
      <w:spacing w:after="0" w:line="240" w:lineRule="auto"/>
    </w:pPr>
    <w:rPr>
      <w:rFonts w:ascii="Arial" w:hAnsi="Arial" w:cs="Arial"/>
      <w:sz w:val="24"/>
      <w:szCs w:val="24"/>
    </w:rPr>
  </w:style>
  <w:style w:type="paragraph" w:customStyle="1" w:styleId="H35">
    <w:name w:val="H35"/>
    <w:basedOn w:val="H05"/>
    <w:link w:val="H35Char"/>
    <w:qFormat/>
    <w:rsid w:val="00C2115D"/>
    <w:pPr>
      <w:numPr>
        <w:numId w:val="48"/>
      </w:numPr>
      <w:ind w:hanging="720"/>
    </w:pPr>
  </w:style>
  <w:style w:type="paragraph" w:customStyle="1" w:styleId="H36">
    <w:name w:val="H36"/>
    <w:basedOn w:val="H35"/>
    <w:link w:val="H36Char"/>
    <w:qFormat/>
    <w:rsid w:val="00C2115D"/>
    <w:pPr>
      <w:numPr>
        <w:numId w:val="49"/>
      </w:numPr>
      <w:ind w:left="357" w:hanging="357"/>
    </w:pPr>
  </w:style>
  <w:style w:type="character" w:customStyle="1" w:styleId="H35Char">
    <w:name w:val="H35 Char"/>
    <w:basedOn w:val="H05Char"/>
    <w:link w:val="H35"/>
    <w:rsid w:val="00C2115D"/>
    <w:rPr>
      <w:rFonts w:ascii="Times New Roman" w:hAnsi="Times New Roman"/>
      <w:b/>
      <w:i/>
      <w:sz w:val="24"/>
      <w:szCs w:val="24"/>
    </w:rPr>
  </w:style>
  <w:style w:type="character" w:customStyle="1" w:styleId="H36Char">
    <w:name w:val="H36 Char"/>
    <w:basedOn w:val="H35Char"/>
    <w:link w:val="H36"/>
    <w:rsid w:val="00C2115D"/>
    <w:rPr>
      <w:rFonts w:ascii="Times New Roman" w:hAnsi="Times New Roman"/>
      <w:b/>
      <w:i/>
      <w:sz w:val="24"/>
      <w:szCs w:val="24"/>
    </w:rPr>
  </w:style>
  <w:style w:type="paragraph" w:customStyle="1" w:styleId="TablesC">
    <w:name w:val="TablesC"/>
    <w:basedOn w:val="Normal"/>
    <w:link w:val="TablesCChar"/>
    <w:qFormat/>
    <w:rsid w:val="00C2115D"/>
    <w:pPr>
      <w:framePr w:hSpace="180" w:wrap="around" w:vAnchor="text" w:hAnchor="margin" w:x="-630" w:y="330"/>
      <w:spacing w:before="0" w:after="0" w:line="276" w:lineRule="auto"/>
      <w:ind w:left="-108"/>
      <w:suppressOverlap/>
      <w:jc w:val="left"/>
    </w:pPr>
    <w:rPr>
      <w:rFonts w:cs="Times New Roman"/>
      <w:b/>
      <w:bCs/>
      <w:sz w:val="20"/>
    </w:rPr>
  </w:style>
  <w:style w:type="character" w:customStyle="1" w:styleId="TablesCChar">
    <w:name w:val="TablesC Char"/>
    <w:basedOn w:val="DefaultParagraphFont"/>
    <w:link w:val="TablesC"/>
    <w:rsid w:val="00C2115D"/>
    <w:rPr>
      <w:rFonts w:ascii="Times New Roman" w:hAnsi="Times New Roman" w:cs="Times New Roman"/>
      <w:b/>
      <w:bCs/>
      <w:sz w:val="20"/>
    </w:rPr>
  </w:style>
  <w:style w:type="paragraph" w:styleId="TOCHeading">
    <w:name w:val="TOC Heading"/>
    <w:basedOn w:val="Heading1"/>
    <w:next w:val="Normal"/>
    <w:uiPriority w:val="39"/>
    <w:unhideWhenUsed/>
    <w:qFormat/>
    <w:rsid w:val="00C2115D"/>
    <w:pPr>
      <w:spacing w:after="0" w:line="259" w:lineRule="auto"/>
      <w:contextualSpacing w:val="0"/>
      <w:jc w:val="left"/>
      <w:outlineLvl w:val="9"/>
    </w:pPr>
    <w:rPr>
      <w:rFonts w:asciiTheme="majorHAnsi" w:hAnsiTheme="majorHAnsi"/>
      <w:b w:val="0"/>
      <w:bCs w:val="0"/>
      <w:color w:val="2E74B5" w:themeColor="accent1" w:themeShade="BF"/>
      <w:kern w:val="0"/>
      <w:sz w:val="32"/>
      <w:szCs w:val="32"/>
      <w:lang w:val="en-US"/>
    </w:rPr>
  </w:style>
  <w:style w:type="paragraph" w:customStyle="1" w:styleId="m8709934853596969407msolistparagraph">
    <w:name w:val="m_8709934853596969407msolistparagraph"/>
    <w:basedOn w:val="Normal"/>
    <w:rsid w:val="00C2115D"/>
    <w:pPr>
      <w:spacing w:before="100" w:beforeAutospacing="1" w:after="100" w:afterAutospacing="1" w:line="240" w:lineRule="auto"/>
      <w:jc w:val="left"/>
    </w:pPr>
    <w:rPr>
      <w:rFonts w:cs="Times New Roman"/>
      <w:szCs w:val="24"/>
      <w:lang w:eastAsia="en-GB"/>
    </w:rPr>
  </w:style>
  <w:style w:type="character" w:styleId="LineNumber">
    <w:name w:val="line number"/>
    <w:basedOn w:val="DefaultParagraphFont"/>
    <w:uiPriority w:val="99"/>
    <w:semiHidden/>
    <w:unhideWhenUsed/>
    <w:rsid w:val="00DB20F3"/>
  </w:style>
  <w:style w:type="character" w:customStyle="1" w:styleId="st">
    <w:name w:val="st"/>
    <w:basedOn w:val="DefaultParagraphFont"/>
    <w:rsid w:val="00601C19"/>
  </w:style>
  <w:style w:type="paragraph" w:styleId="HTMLPreformatted">
    <w:name w:val="HTML Preformatted"/>
    <w:basedOn w:val="Normal"/>
    <w:link w:val="HTMLPreformattedChar"/>
    <w:uiPriority w:val="99"/>
    <w:semiHidden/>
    <w:unhideWhenUsed/>
    <w:rsid w:val="008E1F6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E1F62"/>
    <w:rPr>
      <w:rFonts w:ascii="Consolas" w:hAnsi="Consolas"/>
      <w:sz w:val="20"/>
      <w:szCs w:val="20"/>
    </w:rPr>
  </w:style>
  <w:style w:type="character" w:customStyle="1" w:styleId="tgc">
    <w:name w:val="_tgc"/>
    <w:basedOn w:val="DefaultParagraphFont"/>
    <w:rsid w:val="00FD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933">
      <w:bodyDiv w:val="1"/>
      <w:marLeft w:val="0"/>
      <w:marRight w:val="0"/>
      <w:marTop w:val="0"/>
      <w:marBottom w:val="0"/>
      <w:divBdr>
        <w:top w:val="none" w:sz="0" w:space="0" w:color="auto"/>
        <w:left w:val="none" w:sz="0" w:space="0" w:color="auto"/>
        <w:bottom w:val="none" w:sz="0" w:space="0" w:color="auto"/>
        <w:right w:val="none" w:sz="0" w:space="0" w:color="auto"/>
      </w:divBdr>
      <w:divsChild>
        <w:div w:id="939290565">
          <w:marLeft w:val="0"/>
          <w:marRight w:val="0"/>
          <w:marTop w:val="0"/>
          <w:marBottom w:val="0"/>
          <w:divBdr>
            <w:top w:val="none" w:sz="0" w:space="0" w:color="auto"/>
            <w:left w:val="none" w:sz="0" w:space="0" w:color="auto"/>
            <w:bottom w:val="none" w:sz="0" w:space="0" w:color="auto"/>
            <w:right w:val="none" w:sz="0" w:space="0" w:color="auto"/>
          </w:divBdr>
          <w:divsChild>
            <w:div w:id="1332023926">
              <w:marLeft w:val="0"/>
              <w:marRight w:val="0"/>
              <w:marTop w:val="0"/>
              <w:marBottom w:val="0"/>
              <w:divBdr>
                <w:top w:val="none" w:sz="0" w:space="0" w:color="auto"/>
                <w:left w:val="none" w:sz="0" w:space="0" w:color="auto"/>
                <w:bottom w:val="none" w:sz="0" w:space="0" w:color="auto"/>
                <w:right w:val="none" w:sz="0" w:space="0" w:color="auto"/>
              </w:divBdr>
              <w:divsChild>
                <w:div w:id="10877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7840">
      <w:bodyDiv w:val="1"/>
      <w:marLeft w:val="0"/>
      <w:marRight w:val="0"/>
      <w:marTop w:val="0"/>
      <w:marBottom w:val="0"/>
      <w:divBdr>
        <w:top w:val="none" w:sz="0" w:space="0" w:color="auto"/>
        <w:left w:val="none" w:sz="0" w:space="0" w:color="auto"/>
        <w:bottom w:val="none" w:sz="0" w:space="0" w:color="auto"/>
        <w:right w:val="none" w:sz="0" w:space="0" w:color="auto"/>
      </w:divBdr>
    </w:div>
    <w:div w:id="41368273">
      <w:bodyDiv w:val="1"/>
      <w:marLeft w:val="0"/>
      <w:marRight w:val="0"/>
      <w:marTop w:val="0"/>
      <w:marBottom w:val="0"/>
      <w:divBdr>
        <w:top w:val="none" w:sz="0" w:space="0" w:color="auto"/>
        <w:left w:val="none" w:sz="0" w:space="0" w:color="auto"/>
        <w:bottom w:val="none" w:sz="0" w:space="0" w:color="auto"/>
        <w:right w:val="none" w:sz="0" w:space="0" w:color="auto"/>
      </w:divBdr>
    </w:div>
    <w:div w:id="41563447">
      <w:bodyDiv w:val="1"/>
      <w:marLeft w:val="0"/>
      <w:marRight w:val="0"/>
      <w:marTop w:val="0"/>
      <w:marBottom w:val="0"/>
      <w:divBdr>
        <w:top w:val="none" w:sz="0" w:space="0" w:color="auto"/>
        <w:left w:val="none" w:sz="0" w:space="0" w:color="auto"/>
        <w:bottom w:val="none" w:sz="0" w:space="0" w:color="auto"/>
        <w:right w:val="none" w:sz="0" w:space="0" w:color="auto"/>
      </w:divBdr>
      <w:divsChild>
        <w:div w:id="777993217">
          <w:marLeft w:val="0"/>
          <w:marRight w:val="0"/>
          <w:marTop w:val="0"/>
          <w:marBottom w:val="0"/>
          <w:divBdr>
            <w:top w:val="none" w:sz="0" w:space="0" w:color="auto"/>
            <w:left w:val="none" w:sz="0" w:space="0" w:color="auto"/>
            <w:bottom w:val="none" w:sz="0" w:space="0" w:color="auto"/>
            <w:right w:val="none" w:sz="0" w:space="0" w:color="auto"/>
          </w:divBdr>
          <w:divsChild>
            <w:div w:id="1222598504">
              <w:marLeft w:val="0"/>
              <w:marRight w:val="0"/>
              <w:marTop w:val="0"/>
              <w:marBottom w:val="0"/>
              <w:divBdr>
                <w:top w:val="none" w:sz="0" w:space="0" w:color="auto"/>
                <w:left w:val="none" w:sz="0" w:space="0" w:color="auto"/>
                <w:bottom w:val="none" w:sz="0" w:space="0" w:color="auto"/>
                <w:right w:val="none" w:sz="0" w:space="0" w:color="auto"/>
              </w:divBdr>
              <w:divsChild>
                <w:div w:id="1234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873">
      <w:bodyDiv w:val="1"/>
      <w:marLeft w:val="0"/>
      <w:marRight w:val="0"/>
      <w:marTop w:val="0"/>
      <w:marBottom w:val="0"/>
      <w:divBdr>
        <w:top w:val="none" w:sz="0" w:space="0" w:color="auto"/>
        <w:left w:val="none" w:sz="0" w:space="0" w:color="auto"/>
        <w:bottom w:val="none" w:sz="0" w:space="0" w:color="auto"/>
        <w:right w:val="none" w:sz="0" w:space="0" w:color="auto"/>
      </w:divBdr>
      <w:divsChild>
        <w:div w:id="1355689473">
          <w:marLeft w:val="0"/>
          <w:marRight w:val="0"/>
          <w:marTop w:val="0"/>
          <w:marBottom w:val="0"/>
          <w:divBdr>
            <w:top w:val="none" w:sz="0" w:space="0" w:color="auto"/>
            <w:left w:val="none" w:sz="0" w:space="0" w:color="auto"/>
            <w:bottom w:val="none" w:sz="0" w:space="0" w:color="auto"/>
            <w:right w:val="none" w:sz="0" w:space="0" w:color="auto"/>
          </w:divBdr>
          <w:divsChild>
            <w:div w:id="337856169">
              <w:marLeft w:val="0"/>
              <w:marRight w:val="0"/>
              <w:marTop w:val="0"/>
              <w:marBottom w:val="0"/>
              <w:divBdr>
                <w:top w:val="none" w:sz="0" w:space="0" w:color="auto"/>
                <w:left w:val="none" w:sz="0" w:space="0" w:color="auto"/>
                <w:bottom w:val="none" w:sz="0" w:space="0" w:color="auto"/>
                <w:right w:val="none" w:sz="0" w:space="0" w:color="auto"/>
              </w:divBdr>
              <w:divsChild>
                <w:div w:id="17424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2551">
      <w:bodyDiv w:val="1"/>
      <w:marLeft w:val="0"/>
      <w:marRight w:val="0"/>
      <w:marTop w:val="0"/>
      <w:marBottom w:val="0"/>
      <w:divBdr>
        <w:top w:val="none" w:sz="0" w:space="0" w:color="auto"/>
        <w:left w:val="none" w:sz="0" w:space="0" w:color="auto"/>
        <w:bottom w:val="none" w:sz="0" w:space="0" w:color="auto"/>
        <w:right w:val="none" w:sz="0" w:space="0" w:color="auto"/>
      </w:divBdr>
      <w:divsChild>
        <w:div w:id="1716005687">
          <w:marLeft w:val="0"/>
          <w:marRight w:val="0"/>
          <w:marTop w:val="0"/>
          <w:marBottom w:val="0"/>
          <w:divBdr>
            <w:top w:val="none" w:sz="0" w:space="0" w:color="auto"/>
            <w:left w:val="none" w:sz="0" w:space="0" w:color="auto"/>
            <w:bottom w:val="none" w:sz="0" w:space="0" w:color="auto"/>
            <w:right w:val="none" w:sz="0" w:space="0" w:color="auto"/>
          </w:divBdr>
          <w:divsChild>
            <w:div w:id="2037654767">
              <w:marLeft w:val="0"/>
              <w:marRight w:val="0"/>
              <w:marTop w:val="0"/>
              <w:marBottom w:val="0"/>
              <w:divBdr>
                <w:top w:val="none" w:sz="0" w:space="0" w:color="auto"/>
                <w:left w:val="none" w:sz="0" w:space="0" w:color="auto"/>
                <w:bottom w:val="none" w:sz="0" w:space="0" w:color="auto"/>
                <w:right w:val="none" w:sz="0" w:space="0" w:color="auto"/>
              </w:divBdr>
              <w:divsChild>
                <w:div w:id="8901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6554">
      <w:bodyDiv w:val="1"/>
      <w:marLeft w:val="0"/>
      <w:marRight w:val="0"/>
      <w:marTop w:val="0"/>
      <w:marBottom w:val="0"/>
      <w:divBdr>
        <w:top w:val="none" w:sz="0" w:space="0" w:color="auto"/>
        <w:left w:val="none" w:sz="0" w:space="0" w:color="auto"/>
        <w:bottom w:val="none" w:sz="0" w:space="0" w:color="auto"/>
        <w:right w:val="none" w:sz="0" w:space="0" w:color="auto"/>
      </w:divBdr>
    </w:div>
    <w:div w:id="98572737">
      <w:bodyDiv w:val="1"/>
      <w:marLeft w:val="0"/>
      <w:marRight w:val="0"/>
      <w:marTop w:val="0"/>
      <w:marBottom w:val="0"/>
      <w:divBdr>
        <w:top w:val="none" w:sz="0" w:space="0" w:color="auto"/>
        <w:left w:val="none" w:sz="0" w:space="0" w:color="auto"/>
        <w:bottom w:val="none" w:sz="0" w:space="0" w:color="auto"/>
        <w:right w:val="none" w:sz="0" w:space="0" w:color="auto"/>
      </w:divBdr>
    </w:div>
    <w:div w:id="111243182">
      <w:bodyDiv w:val="1"/>
      <w:marLeft w:val="0"/>
      <w:marRight w:val="0"/>
      <w:marTop w:val="0"/>
      <w:marBottom w:val="0"/>
      <w:divBdr>
        <w:top w:val="none" w:sz="0" w:space="0" w:color="auto"/>
        <w:left w:val="none" w:sz="0" w:space="0" w:color="auto"/>
        <w:bottom w:val="none" w:sz="0" w:space="0" w:color="auto"/>
        <w:right w:val="none" w:sz="0" w:space="0" w:color="auto"/>
      </w:divBdr>
    </w:div>
    <w:div w:id="116220590">
      <w:bodyDiv w:val="1"/>
      <w:marLeft w:val="0"/>
      <w:marRight w:val="0"/>
      <w:marTop w:val="0"/>
      <w:marBottom w:val="0"/>
      <w:divBdr>
        <w:top w:val="none" w:sz="0" w:space="0" w:color="auto"/>
        <w:left w:val="none" w:sz="0" w:space="0" w:color="auto"/>
        <w:bottom w:val="none" w:sz="0" w:space="0" w:color="auto"/>
        <w:right w:val="none" w:sz="0" w:space="0" w:color="auto"/>
      </w:divBdr>
      <w:divsChild>
        <w:div w:id="1464931810">
          <w:marLeft w:val="0"/>
          <w:marRight w:val="0"/>
          <w:marTop w:val="0"/>
          <w:marBottom w:val="0"/>
          <w:divBdr>
            <w:top w:val="none" w:sz="0" w:space="0" w:color="auto"/>
            <w:left w:val="none" w:sz="0" w:space="0" w:color="auto"/>
            <w:bottom w:val="none" w:sz="0" w:space="0" w:color="auto"/>
            <w:right w:val="none" w:sz="0" w:space="0" w:color="auto"/>
          </w:divBdr>
          <w:divsChild>
            <w:div w:id="1858276405">
              <w:marLeft w:val="0"/>
              <w:marRight w:val="0"/>
              <w:marTop w:val="0"/>
              <w:marBottom w:val="0"/>
              <w:divBdr>
                <w:top w:val="none" w:sz="0" w:space="0" w:color="auto"/>
                <w:left w:val="none" w:sz="0" w:space="0" w:color="auto"/>
                <w:bottom w:val="none" w:sz="0" w:space="0" w:color="auto"/>
                <w:right w:val="none" w:sz="0" w:space="0" w:color="auto"/>
              </w:divBdr>
              <w:divsChild>
                <w:div w:id="6414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1597">
      <w:bodyDiv w:val="1"/>
      <w:marLeft w:val="0"/>
      <w:marRight w:val="0"/>
      <w:marTop w:val="0"/>
      <w:marBottom w:val="0"/>
      <w:divBdr>
        <w:top w:val="none" w:sz="0" w:space="0" w:color="auto"/>
        <w:left w:val="none" w:sz="0" w:space="0" w:color="auto"/>
        <w:bottom w:val="none" w:sz="0" w:space="0" w:color="auto"/>
        <w:right w:val="none" w:sz="0" w:space="0" w:color="auto"/>
      </w:divBdr>
    </w:div>
    <w:div w:id="120927991">
      <w:bodyDiv w:val="1"/>
      <w:marLeft w:val="0"/>
      <w:marRight w:val="0"/>
      <w:marTop w:val="0"/>
      <w:marBottom w:val="0"/>
      <w:divBdr>
        <w:top w:val="none" w:sz="0" w:space="0" w:color="auto"/>
        <w:left w:val="none" w:sz="0" w:space="0" w:color="auto"/>
        <w:bottom w:val="none" w:sz="0" w:space="0" w:color="auto"/>
        <w:right w:val="none" w:sz="0" w:space="0" w:color="auto"/>
      </w:divBdr>
    </w:div>
    <w:div w:id="138960546">
      <w:bodyDiv w:val="1"/>
      <w:marLeft w:val="0"/>
      <w:marRight w:val="0"/>
      <w:marTop w:val="0"/>
      <w:marBottom w:val="0"/>
      <w:divBdr>
        <w:top w:val="none" w:sz="0" w:space="0" w:color="auto"/>
        <w:left w:val="none" w:sz="0" w:space="0" w:color="auto"/>
        <w:bottom w:val="none" w:sz="0" w:space="0" w:color="auto"/>
        <w:right w:val="none" w:sz="0" w:space="0" w:color="auto"/>
      </w:divBdr>
    </w:div>
    <w:div w:id="139270345">
      <w:bodyDiv w:val="1"/>
      <w:marLeft w:val="0"/>
      <w:marRight w:val="0"/>
      <w:marTop w:val="0"/>
      <w:marBottom w:val="0"/>
      <w:divBdr>
        <w:top w:val="none" w:sz="0" w:space="0" w:color="auto"/>
        <w:left w:val="none" w:sz="0" w:space="0" w:color="auto"/>
        <w:bottom w:val="none" w:sz="0" w:space="0" w:color="auto"/>
        <w:right w:val="none" w:sz="0" w:space="0" w:color="auto"/>
      </w:divBdr>
      <w:divsChild>
        <w:div w:id="498161213">
          <w:marLeft w:val="0"/>
          <w:marRight w:val="0"/>
          <w:marTop w:val="0"/>
          <w:marBottom w:val="0"/>
          <w:divBdr>
            <w:top w:val="none" w:sz="0" w:space="0" w:color="auto"/>
            <w:left w:val="none" w:sz="0" w:space="0" w:color="auto"/>
            <w:bottom w:val="none" w:sz="0" w:space="0" w:color="auto"/>
            <w:right w:val="none" w:sz="0" w:space="0" w:color="auto"/>
          </w:divBdr>
          <w:divsChild>
            <w:div w:id="1774127722">
              <w:marLeft w:val="0"/>
              <w:marRight w:val="0"/>
              <w:marTop w:val="0"/>
              <w:marBottom w:val="0"/>
              <w:divBdr>
                <w:top w:val="none" w:sz="0" w:space="0" w:color="auto"/>
                <w:left w:val="none" w:sz="0" w:space="0" w:color="auto"/>
                <w:bottom w:val="none" w:sz="0" w:space="0" w:color="auto"/>
                <w:right w:val="none" w:sz="0" w:space="0" w:color="auto"/>
              </w:divBdr>
              <w:divsChild>
                <w:div w:id="272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5506">
      <w:bodyDiv w:val="1"/>
      <w:marLeft w:val="0"/>
      <w:marRight w:val="0"/>
      <w:marTop w:val="0"/>
      <w:marBottom w:val="0"/>
      <w:divBdr>
        <w:top w:val="none" w:sz="0" w:space="0" w:color="auto"/>
        <w:left w:val="none" w:sz="0" w:space="0" w:color="auto"/>
        <w:bottom w:val="none" w:sz="0" w:space="0" w:color="auto"/>
        <w:right w:val="none" w:sz="0" w:space="0" w:color="auto"/>
      </w:divBdr>
      <w:divsChild>
        <w:div w:id="698628817">
          <w:marLeft w:val="0"/>
          <w:marRight w:val="0"/>
          <w:marTop w:val="0"/>
          <w:marBottom w:val="0"/>
          <w:divBdr>
            <w:top w:val="none" w:sz="0" w:space="0" w:color="auto"/>
            <w:left w:val="none" w:sz="0" w:space="0" w:color="auto"/>
            <w:bottom w:val="none" w:sz="0" w:space="0" w:color="auto"/>
            <w:right w:val="none" w:sz="0" w:space="0" w:color="auto"/>
          </w:divBdr>
          <w:divsChild>
            <w:div w:id="2071417509">
              <w:marLeft w:val="0"/>
              <w:marRight w:val="0"/>
              <w:marTop w:val="0"/>
              <w:marBottom w:val="0"/>
              <w:divBdr>
                <w:top w:val="none" w:sz="0" w:space="0" w:color="auto"/>
                <w:left w:val="none" w:sz="0" w:space="0" w:color="auto"/>
                <w:bottom w:val="none" w:sz="0" w:space="0" w:color="auto"/>
                <w:right w:val="none" w:sz="0" w:space="0" w:color="auto"/>
              </w:divBdr>
              <w:divsChild>
                <w:div w:id="5420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1936">
      <w:bodyDiv w:val="1"/>
      <w:marLeft w:val="0"/>
      <w:marRight w:val="0"/>
      <w:marTop w:val="0"/>
      <w:marBottom w:val="0"/>
      <w:divBdr>
        <w:top w:val="none" w:sz="0" w:space="0" w:color="auto"/>
        <w:left w:val="none" w:sz="0" w:space="0" w:color="auto"/>
        <w:bottom w:val="none" w:sz="0" w:space="0" w:color="auto"/>
        <w:right w:val="none" w:sz="0" w:space="0" w:color="auto"/>
      </w:divBdr>
      <w:divsChild>
        <w:div w:id="705254246">
          <w:marLeft w:val="0"/>
          <w:marRight w:val="0"/>
          <w:marTop w:val="0"/>
          <w:marBottom w:val="0"/>
          <w:divBdr>
            <w:top w:val="none" w:sz="0" w:space="0" w:color="auto"/>
            <w:left w:val="none" w:sz="0" w:space="0" w:color="auto"/>
            <w:bottom w:val="none" w:sz="0" w:space="0" w:color="auto"/>
            <w:right w:val="none" w:sz="0" w:space="0" w:color="auto"/>
          </w:divBdr>
          <w:divsChild>
            <w:div w:id="1852526061">
              <w:marLeft w:val="0"/>
              <w:marRight w:val="0"/>
              <w:marTop w:val="0"/>
              <w:marBottom w:val="0"/>
              <w:divBdr>
                <w:top w:val="none" w:sz="0" w:space="0" w:color="auto"/>
                <w:left w:val="none" w:sz="0" w:space="0" w:color="auto"/>
                <w:bottom w:val="none" w:sz="0" w:space="0" w:color="auto"/>
                <w:right w:val="none" w:sz="0" w:space="0" w:color="auto"/>
              </w:divBdr>
              <w:divsChild>
                <w:div w:id="16397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56">
      <w:bodyDiv w:val="1"/>
      <w:marLeft w:val="0"/>
      <w:marRight w:val="0"/>
      <w:marTop w:val="0"/>
      <w:marBottom w:val="0"/>
      <w:divBdr>
        <w:top w:val="none" w:sz="0" w:space="0" w:color="auto"/>
        <w:left w:val="none" w:sz="0" w:space="0" w:color="auto"/>
        <w:bottom w:val="none" w:sz="0" w:space="0" w:color="auto"/>
        <w:right w:val="none" w:sz="0" w:space="0" w:color="auto"/>
      </w:divBdr>
    </w:div>
    <w:div w:id="193541043">
      <w:bodyDiv w:val="1"/>
      <w:marLeft w:val="0"/>
      <w:marRight w:val="0"/>
      <w:marTop w:val="0"/>
      <w:marBottom w:val="0"/>
      <w:divBdr>
        <w:top w:val="none" w:sz="0" w:space="0" w:color="auto"/>
        <w:left w:val="none" w:sz="0" w:space="0" w:color="auto"/>
        <w:bottom w:val="none" w:sz="0" w:space="0" w:color="auto"/>
        <w:right w:val="none" w:sz="0" w:space="0" w:color="auto"/>
      </w:divBdr>
      <w:divsChild>
        <w:div w:id="1670521735">
          <w:marLeft w:val="0"/>
          <w:marRight w:val="0"/>
          <w:marTop w:val="0"/>
          <w:marBottom w:val="0"/>
          <w:divBdr>
            <w:top w:val="none" w:sz="0" w:space="0" w:color="auto"/>
            <w:left w:val="none" w:sz="0" w:space="0" w:color="auto"/>
            <w:bottom w:val="none" w:sz="0" w:space="0" w:color="auto"/>
            <w:right w:val="none" w:sz="0" w:space="0" w:color="auto"/>
          </w:divBdr>
          <w:divsChild>
            <w:div w:id="485442450">
              <w:marLeft w:val="0"/>
              <w:marRight w:val="0"/>
              <w:marTop w:val="0"/>
              <w:marBottom w:val="0"/>
              <w:divBdr>
                <w:top w:val="none" w:sz="0" w:space="0" w:color="auto"/>
                <w:left w:val="none" w:sz="0" w:space="0" w:color="auto"/>
                <w:bottom w:val="none" w:sz="0" w:space="0" w:color="auto"/>
                <w:right w:val="none" w:sz="0" w:space="0" w:color="auto"/>
              </w:divBdr>
              <w:divsChild>
                <w:div w:id="2665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331">
      <w:bodyDiv w:val="1"/>
      <w:marLeft w:val="0"/>
      <w:marRight w:val="0"/>
      <w:marTop w:val="0"/>
      <w:marBottom w:val="0"/>
      <w:divBdr>
        <w:top w:val="none" w:sz="0" w:space="0" w:color="auto"/>
        <w:left w:val="none" w:sz="0" w:space="0" w:color="auto"/>
        <w:bottom w:val="none" w:sz="0" w:space="0" w:color="auto"/>
        <w:right w:val="none" w:sz="0" w:space="0" w:color="auto"/>
      </w:divBdr>
      <w:divsChild>
        <w:div w:id="782579416">
          <w:marLeft w:val="0"/>
          <w:marRight w:val="0"/>
          <w:marTop w:val="0"/>
          <w:marBottom w:val="0"/>
          <w:divBdr>
            <w:top w:val="none" w:sz="0" w:space="0" w:color="auto"/>
            <w:left w:val="none" w:sz="0" w:space="0" w:color="auto"/>
            <w:bottom w:val="none" w:sz="0" w:space="0" w:color="auto"/>
            <w:right w:val="none" w:sz="0" w:space="0" w:color="auto"/>
          </w:divBdr>
          <w:divsChild>
            <w:div w:id="1176575446">
              <w:marLeft w:val="0"/>
              <w:marRight w:val="0"/>
              <w:marTop w:val="0"/>
              <w:marBottom w:val="0"/>
              <w:divBdr>
                <w:top w:val="none" w:sz="0" w:space="0" w:color="auto"/>
                <w:left w:val="none" w:sz="0" w:space="0" w:color="auto"/>
                <w:bottom w:val="none" w:sz="0" w:space="0" w:color="auto"/>
                <w:right w:val="none" w:sz="0" w:space="0" w:color="auto"/>
              </w:divBdr>
              <w:divsChild>
                <w:div w:id="5398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1635">
      <w:bodyDiv w:val="1"/>
      <w:marLeft w:val="0"/>
      <w:marRight w:val="0"/>
      <w:marTop w:val="0"/>
      <w:marBottom w:val="0"/>
      <w:divBdr>
        <w:top w:val="none" w:sz="0" w:space="0" w:color="auto"/>
        <w:left w:val="none" w:sz="0" w:space="0" w:color="auto"/>
        <w:bottom w:val="none" w:sz="0" w:space="0" w:color="auto"/>
        <w:right w:val="none" w:sz="0" w:space="0" w:color="auto"/>
      </w:divBdr>
    </w:div>
    <w:div w:id="252322688">
      <w:bodyDiv w:val="1"/>
      <w:marLeft w:val="0"/>
      <w:marRight w:val="0"/>
      <w:marTop w:val="0"/>
      <w:marBottom w:val="0"/>
      <w:divBdr>
        <w:top w:val="none" w:sz="0" w:space="0" w:color="auto"/>
        <w:left w:val="none" w:sz="0" w:space="0" w:color="auto"/>
        <w:bottom w:val="none" w:sz="0" w:space="0" w:color="auto"/>
        <w:right w:val="none" w:sz="0" w:space="0" w:color="auto"/>
      </w:divBdr>
      <w:divsChild>
        <w:div w:id="2011714756">
          <w:marLeft w:val="0"/>
          <w:marRight w:val="0"/>
          <w:marTop w:val="0"/>
          <w:marBottom w:val="0"/>
          <w:divBdr>
            <w:top w:val="none" w:sz="0" w:space="0" w:color="auto"/>
            <w:left w:val="none" w:sz="0" w:space="0" w:color="auto"/>
            <w:bottom w:val="none" w:sz="0" w:space="0" w:color="auto"/>
            <w:right w:val="none" w:sz="0" w:space="0" w:color="auto"/>
          </w:divBdr>
          <w:divsChild>
            <w:div w:id="507327268">
              <w:marLeft w:val="0"/>
              <w:marRight w:val="0"/>
              <w:marTop w:val="0"/>
              <w:marBottom w:val="0"/>
              <w:divBdr>
                <w:top w:val="none" w:sz="0" w:space="0" w:color="auto"/>
                <w:left w:val="none" w:sz="0" w:space="0" w:color="auto"/>
                <w:bottom w:val="none" w:sz="0" w:space="0" w:color="auto"/>
                <w:right w:val="none" w:sz="0" w:space="0" w:color="auto"/>
              </w:divBdr>
              <w:divsChild>
                <w:div w:id="20832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66638">
      <w:bodyDiv w:val="1"/>
      <w:marLeft w:val="0"/>
      <w:marRight w:val="0"/>
      <w:marTop w:val="0"/>
      <w:marBottom w:val="0"/>
      <w:divBdr>
        <w:top w:val="none" w:sz="0" w:space="0" w:color="auto"/>
        <w:left w:val="none" w:sz="0" w:space="0" w:color="auto"/>
        <w:bottom w:val="none" w:sz="0" w:space="0" w:color="auto"/>
        <w:right w:val="none" w:sz="0" w:space="0" w:color="auto"/>
      </w:divBdr>
    </w:div>
    <w:div w:id="284236198">
      <w:bodyDiv w:val="1"/>
      <w:marLeft w:val="0"/>
      <w:marRight w:val="0"/>
      <w:marTop w:val="0"/>
      <w:marBottom w:val="0"/>
      <w:divBdr>
        <w:top w:val="none" w:sz="0" w:space="0" w:color="auto"/>
        <w:left w:val="none" w:sz="0" w:space="0" w:color="auto"/>
        <w:bottom w:val="none" w:sz="0" w:space="0" w:color="auto"/>
        <w:right w:val="none" w:sz="0" w:space="0" w:color="auto"/>
      </w:divBdr>
    </w:div>
    <w:div w:id="293558758">
      <w:bodyDiv w:val="1"/>
      <w:marLeft w:val="0"/>
      <w:marRight w:val="0"/>
      <w:marTop w:val="0"/>
      <w:marBottom w:val="0"/>
      <w:divBdr>
        <w:top w:val="none" w:sz="0" w:space="0" w:color="auto"/>
        <w:left w:val="none" w:sz="0" w:space="0" w:color="auto"/>
        <w:bottom w:val="none" w:sz="0" w:space="0" w:color="auto"/>
        <w:right w:val="none" w:sz="0" w:space="0" w:color="auto"/>
      </w:divBdr>
      <w:divsChild>
        <w:div w:id="751854726">
          <w:marLeft w:val="0"/>
          <w:marRight w:val="0"/>
          <w:marTop w:val="0"/>
          <w:marBottom w:val="0"/>
          <w:divBdr>
            <w:top w:val="none" w:sz="0" w:space="0" w:color="auto"/>
            <w:left w:val="none" w:sz="0" w:space="0" w:color="auto"/>
            <w:bottom w:val="none" w:sz="0" w:space="0" w:color="auto"/>
            <w:right w:val="none" w:sz="0" w:space="0" w:color="auto"/>
          </w:divBdr>
          <w:divsChild>
            <w:div w:id="2044669252">
              <w:marLeft w:val="0"/>
              <w:marRight w:val="0"/>
              <w:marTop w:val="0"/>
              <w:marBottom w:val="0"/>
              <w:divBdr>
                <w:top w:val="none" w:sz="0" w:space="0" w:color="auto"/>
                <w:left w:val="none" w:sz="0" w:space="0" w:color="auto"/>
                <w:bottom w:val="none" w:sz="0" w:space="0" w:color="auto"/>
                <w:right w:val="none" w:sz="0" w:space="0" w:color="auto"/>
              </w:divBdr>
              <w:divsChild>
                <w:div w:id="18420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91524">
      <w:bodyDiv w:val="1"/>
      <w:marLeft w:val="0"/>
      <w:marRight w:val="0"/>
      <w:marTop w:val="0"/>
      <w:marBottom w:val="0"/>
      <w:divBdr>
        <w:top w:val="none" w:sz="0" w:space="0" w:color="auto"/>
        <w:left w:val="none" w:sz="0" w:space="0" w:color="auto"/>
        <w:bottom w:val="none" w:sz="0" w:space="0" w:color="auto"/>
        <w:right w:val="none" w:sz="0" w:space="0" w:color="auto"/>
      </w:divBdr>
      <w:divsChild>
        <w:div w:id="675960585">
          <w:marLeft w:val="0"/>
          <w:marRight w:val="0"/>
          <w:marTop w:val="0"/>
          <w:marBottom w:val="0"/>
          <w:divBdr>
            <w:top w:val="none" w:sz="0" w:space="0" w:color="auto"/>
            <w:left w:val="none" w:sz="0" w:space="0" w:color="auto"/>
            <w:bottom w:val="none" w:sz="0" w:space="0" w:color="auto"/>
            <w:right w:val="none" w:sz="0" w:space="0" w:color="auto"/>
          </w:divBdr>
          <w:divsChild>
            <w:div w:id="831334257">
              <w:marLeft w:val="0"/>
              <w:marRight w:val="0"/>
              <w:marTop w:val="0"/>
              <w:marBottom w:val="0"/>
              <w:divBdr>
                <w:top w:val="none" w:sz="0" w:space="0" w:color="auto"/>
                <w:left w:val="none" w:sz="0" w:space="0" w:color="auto"/>
                <w:bottom w:val="none" w:sz="0" w:space="0" w:color="auto"/>
                <w:right w:val="none" w:sz="0" w:space="0" w:color="auto"/>
              </w:divBdr>
              <w:divsChild>
                <w:div w:id="13026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277">
      <w:bodyDiv w:val="1"/>
      <w:marLeft w:val="0"/>
      <w:marRight w:val="0"/>
      <w:marTop w:val="0"/>
      <w:marBottom w:val="0"/>
      <w:divBdr>
        <w:top w:val="none" w:sz="0" w:space="0" w:color="auto"/>
        <w:left w:val="none" w:sz="0" w:space="0" w:color="auto"/>
        <w:bottom w:val="none" w:sz="0" w:space="0" w:color="auto"/>
        <w:right w:val="none" w:sz="0" w:space="0" w:color="auto"/>
      </w:divBdr>
      <w:divsChild>
        <w:div w:id="521743383">
          <w:marLeft w:val="0"/>
          <w:marRight w:val="0"/>
          <w:marTop w:val="0"/>
          <w:marBottom w:val="0"/>
          <w:divBdr>
            <w:top w:val="none" w:sz="0" w:space="0" w:color="auto"/>
            <w:left w:val="none" w:sz="0" w:space="0" w:color="auto"/>
            <w:bottom w:val="none" w:sz="0" w:space="0" w:color="auto"/>
            <w:right w:val="none" w:sz="0" w:space="0" w:color="auto"/>
          </w:divBdr>
          <w:divsChild>
            <w:div w:id="279452992">
              <w:marLeft w:val="0"/>
              <w:marRight w:val="0"/>
              <w:marTop w:val="0"/>
              <w:marBottom w:val="0"/>
              <w:divBdr>
                <w:top w:val="none" w:sz="0" w:space="0" w:color="auto"/>
                <w:left w:val="none" w:sz="0" w:space="0" w:color="auto"/>
                <w:bottom w:val="none" w:sz="0" w:space="0" w:color="auto"/>
                <w:right w:val="none" w:sz="0" w:space="0" w:color="auto"/>
              </w:divBdr>
              <w:divsChild>
                <w:div w:id="16676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13335">
      <w:bodyDiv w:val="1"/>
      <w:marLeft w:val="0"/>
      <w:marRight w:val="0"/>
      <w:marTop w:val="0"/>
      <w:marBottom w:val="0"/>
      <w:divBdr>
        <w:top w:val="none" w:sz="0" w:space="0" w:color="auto"/>
        <w:left w:val="none" w:sz="0" w:space="0" w:color="auto"/>
        <w:bottom w:val="none" w:sz="0" w:space="0" w:color="auto"/>
        <w:right w:val="none" w:sz="0" w:space="0" w:color="auto"/>
      </w:divBdr>
      <w:divsChild>
        <w:div w:id="1425033542">
          <w:marLeft w:val="0"/>
          <w:marRight w:val="0"/>
          <w:marTop w:val="0"/>
          <w:marBottom w:val="0"/>
          <w:divBdr>
            <w:top w:val="none" w:sz="0" w:space="0" w:color="auto"/>
            <w:left w:val="none" w:sz="0" w:space="0" w:color="auto"/>
            <w:bottom w:val="none" w:sz="0" w:space="0" w:color="auto"/>
            <w:right w:val="none" w:sz="0" w:space="0" w:color="auto"/>
          </w:divBdr>
          <w:divsChild>
            <w:div w:id="812060328">
              <w:marLeft w:val="0"/>
              <w:marRight w:val="0"/>
              <w:marTop w:val="0"/>
              <w:marBottom w:val="0"/>
              <w:divBdr>
                <w:top w:val="none" w:sz="0" w:space="0" w:color="auto"/>
                <w:left w:val="none" w:sz="0" w:space="0" w:color="auto"/>
                <w:bottom w:val="none" w:sz="0" w:space="0" w:color="auto"/>
                <w:right w:val="none" w:sz="0" w:space="0" w:color="auto"/>
              </w:divBdr>
              <w:divsChild>
                <w:div w:id="1661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5253">
      <w:bodyDiv w:val="1"/>
      <w:marLeft w:val="0"/>
      <w:marRight w:val="0"/>
      <w:marTop w:val="0"/>
      <w:marBottom w:val="0"/>
      <w:divBdr>
        <w:top w:val="none" w:sz="0" w:space="0" w:color="auto"/>
        <w:left w:val="none" w:sz="0" w:space="0" w:color="auto"/>
        <w:bottom w:val="none" w:sz="0" w:space="0" w:color="auto"/>
        <w:right w:val="none" w:sz="0" w:space="0" w:color="auto"/>
      </w:divBdr>
    </w:div>
    <w:div w:id="367686100">
      <w:bodyDiv w:val="1"/>
      <w:marLeft w:val="0"/>
      <w:marRight w:val="0"/>
      <w:marTop w:val="0"/>
      <w:marBottom w:val="0"/>
      <w:divBdr>
        <w:top w:val="none" w:sz="0" w:space="0" w:color="auto"/>
        <w:left w:val="none" w:sz="0" w:space="0" w:color="auto"/>
        <w:bottom w:val="none" w:sz="0" w:space="0" w:color="auto"/>
        <w:right w:val="none" w:sz="0" w:space="0" w:color="auto"/>
      </w:divBdr>
    </w:div>
    <w:div w:id="400718473">
      <w:bodyDiv w:val="1"/>
      <w:marLeft w:val="0"/>
      <w:marRight w:val="0"/>
      <w:marTop w:val="0"/>
      <w:marBottom w:val="0"/>
      <w:divBdr>
        <w:top w:val="none" w:sz="0" w:space="0" w:color="auto"/>
        <w:left w:val="none" w:sz="0" w:space="0" w:color="auto"/>
        <w:bottom w:val="none" w:sz="0" w:space="0" w:color="auto"/>
        <w:right w:val="none" w:sz="0" w:space="0" w:color="auto"/>
      </w:divBdr>
    </w:div>
    <w:div w:id="446629687">
      <w:bodyDiv w:val="1"/>
      <w:marLeft w:val="0"/>
      <w:marRight w:val="0"/>
      <w:marTop w:val="0"/>
      <w:marBottom w:val="0"/>
      <w:divBdr>
        <w:top w:val="none" w:sz="0" w:space="0" w:color="auto"/>
        <w:left w:val="none" w:sz="0" w:space="0" w:color="auto"/>
        <w:bottom w:val="none" w:sz="0" w:space="0" w:color="auto"/>
        <w:right w:val="none" w:sz="0" w:space="0" w:color="auto"/>
      </w:divBdr>
    </w:div>
    <w:div w:id="493381662">
      <w:bodyDiv w:val="1"/>
      <w:marLeft w:val="0"/>
      <w:marRight w:val="0"/>
      <w:marTop w:val="0"/>
      <w:marBottom w:val="0"/>
      <w:divBdr>
        <w:top w:val="none" w:sz="0" w:space="0" w:color="auto"/>
        <w:left w:val="none" w:sz="0" w:space="0" w:color="auto"/>
        <w:bottom w:val="none" w:sz="0" w:space="0" w:color="auto"/>
        <w:right w:val="none" w:sz="0" w:space="0" w:color="auto"/>
      </w:divBdr>
      <w:divsChild>
        <w:div w:id="1786381920">
          <w:marLeft w:val="0"/>
          <w:marRight w:val="0"/>
          <w:marTop w:val="0"/>
          <w:marBottom w:val="0"/>
          <w:divBdr>
            <w:top w:val="none" w:sz="0" w:space="0" w:color="auto"/>
            <w:left w:val="none" w:sz="0" w:space="0" w:color="auto"/>
            <w:bottom w:val="none" w:sz="0" w:space="0" w:color="auto"/>
            <w:right w:val="none" w:sz="0" w:space="0" w:color="auto"/>
          </w:divBdr>
          <w:divsChild>
            <w:div w:id="100690480">
              <w:marLeft w:val="0"/>
              <w:marRight w:val="0"/>
              <w:marTop w:val="0"/>
              <w:marBottom w:val="0"/>
              <w:divBdr>
                <w:top w:val="none" w:sz="0" w:space="0" w:color="auto"/>
                <w:left w:val="none" w:sz="0" w:space="0" w:color="auto"/>
                <w:bottom w:val="none" w:sz="0" w:space="0" w:color="auto"/>
                <w:right w:val="none" w:sz="0" w:space="0" w:color="auto"/>
              </w:divBdr>
              <w:divsChild>
                <w:div w:id="19293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42904">
      <w:bodyDiv w:val="1"/>
      <w:marLeft w:val="0"/>
      <w:marRight w:val="0"/>
      <w:marTop w:val="0"/>
      <w:marBottom w:val="0"/>
      <w:divBdr>
        <w:top w:val="none" w:sz="0" w:space="0" w:color="auto"/>
        <w:left w:val="none" w:sz="0" w:space="0" w:color="auto"/>
        <w:bottom w:val="none" w:sz="0" w:space="0" w:color="auto"/>
        <w:right w:val="none" w:sz="0" w:space="0" w:color="auto"/>
      </w:divBdr>
    </w:div>
    <w:div w:id="498497970">
      <w:bodyDiv w:val="1"/>
      <w:marLeft w:val="0"/>
      <w:marRight w:val="0"/>
      <w:marTop w:val="0"/>
      <w:marBottom w:val="0"/>
      <w:divBdr>
        <w:top w:val="none" w:sz="0" w:space="0" w:color="auto"/>
        <w:left w:val="none" w:sz="0" w:space="0" w:color="auto"/>
        <w:bottom w:val="none" w:sz="0" w:space="0" w:color="auto"/>
        <w:right w:val="none" w:sz="0" w:space="0" w:color="auto"/>
      </w:divBdr>
      <w:divsChild>
        <w:div w:id="473645074">
          <w:marLeft w:val="0"/>
          <w:marRight w:val="0"/>
          <w:marTop w:val="0"/>
          <w:marBottom w:val="0"/>
          <w:divBdr>
            <w:top w:val="none" w:sz="0" w:space="0" w:color="auto"/>
            <w:left w:val="none" w:sz="0" w:space="0" w:color="auto"/>
            <w:bottom w:val="none" w:sz="0" w:space="0" w:color="auto"/>
            <w:right w:val="none" w:sz="0" w:space="0" w:color="auto"/>
          </w:divBdr>
          <w:divsChild>
            <w:div w:id="1516575937">
              <w:marLeft w:val="0"/>
              <w:marRight w:val="0"/>
              <w:marTop w:val="0"/>
              <w:marBottom w:val="0"/>
              <w:divBdr>
                <w:top w:val="none" w:sz="0" w:space="0" w:color="auto"/>
                <w:left w:val="none" w:sz="0" w:space="0" w:color="auto"/>
                <w:bottom w:val="none" w:sz="0" w:space="0" w:color="auto"/>
                <w:right w:val="none" w:sz="0" w:space="0" w:color="auto"/>
              </w:divBdr>
              <w:divsChild>
                <w:div w:id="9172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38774">
      <w:bodyDiv w:val="1"/>
      <w:marLeft w:val="0"/>
      <w:marRight w:val="0"/>
      <w:marTop w:val="0"/>
      <w:marBottom w:val="0"/>
      <w:divBdr>
        <w:top w:val="none" w:sz="0" w:space="0" w:color="auto"/>
        <w:left w:val="none" w:sz="0" w:space="0" w:color="auto"/>
        <w:bottom w:val="none" w:sz="0" w:space="0" w:color="auto"/>
        <w:right w:val="none" w:sz="0" w:space="0" w:color="auto"/>
      </w:divBdr>
      <w:divsChild>
        <w:div w:id="460078559">
          <w:marLeft w:val="0"/>
          <w:marRight w:val="0"/>
          <w:marTop w:val="0"/>
          <w:marBottom w:val="0"/>
          <w:divBdr>
            <w:top w:val="none" w:sz="0" w:space="0" w:color="auto"/>
            <w:left w:val="none" w:sz="0" w:space="0" w:color="auto"/>
            <w:bottom w:val="none" w:sz="0" w:space="0" w:color="auto"/>
            <w:right w:val="none" w:sz="0" w:space="0" w:color="auto"/>
          </w:divBdr>
          <w:divsChild>
            <w:div w:id="183325145">
              <w:marLeft w:val="0"/>
              <w:marRight w:val="0"/>
              <w:marTop w:val="0"/>
              <w:marBottom w:val="0"/>
              <w:divBdr>
                <w:top w:val="none" w:sz="0" w:space="0" w:color="auto"/>
                <w:left w:val="none" w:sz="0" w:space="0" w:color="auto"/>
                <w:bottom w:val="none" w:sz="0" w:space="0" w:color="auto"/>
                <w:right w:val="none" w:sz="0" w:space="0" w:color="auto"/>
              </w:divBdr>
              <w:divsChild>
                <w:div w:id="19890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3069">
      <w:bodyDiv w:val="1"/>
      <w:marLeft w:val="0"/>
      <w:marRight w:val="0"/>
      <w:marTop w:val="0"/>
      <w:marBottom w:val="0"/>
      <w:divBdr>
        <w:top w:val="none" w:sz="0" w:space="0" w:color="auto"/>
        <w:left w:val="none" w:sz="0" w:space="0" w:color="auto"/>
        <w:bottom w:val="none" w:sz="0" w:space="0" w:color="auto"/>
        <w:right w:val="none" w:sz="0" w:space="0" w:color="auto"/>
      </w:divBdr>
      <w:divsChild>
        <w:div w:id="1902785433">
          <w:marLeft w:val="0"/>
          <w:marRight w:val="0"/>
          <w:marTop w:val="0"/>
          <w:marBottom w:val="0"/>
          <w:divBdr>
            <w:top w:val="none" w:sz="0" w:space="0" w:color="auto"/>
            <w:left w:val="none" w:sz="0" w:space="0" w:color="auto"/>
            <w:bottom w:val="none" w:sz="0" w:space="0" w:color="auto"/>
            <w:right w:val="none" w:sz="0" w:space="0" w:color="auto"/>
          </w:divBdr>
          <w:divsChild>
            <w:div w:id="328679925">
              <w:marLeft w:val="0"/>
              <w:marRight w:val="0"/>
              <w:marTop w:val="0"/>
              <w:marBottom w:val="0"/>
              <w:divBdr>
                <w:top w:val="none" w:sz="0" w:space="0" w:color="auto"/>
                <w:left w:val="none" w:sz="0" w:space="0" w:color="auto"/>
                <w:bottom w:val="none" w:sz="0" w:space="0" w:color="auto"/>
                <w:right w:val="none" w:sz="0" w:space="0" w:color="auto"/>
              </w:divBdr>
              <w:divsChild>
                <w:div w:id="459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0240">
      <w:bodyDiv w:val="1"/>
      <w:marLeft w:val="0"/>
      <w:marRight w:val="0"/>
      <w:marTop w:val="0"/>
      <w:marBottom w:val="0"/>
      <w:divBdr>
        <w:top w:val="none" w:sz="0" w:space="0" w:color="auto"/>
        <w:left w:val="none" w:sz="0" w:space="0" w:color="auto"/>
        <w:bottom w:val="none" w:sz="0" w:space="0" w:color="auto"/>
        <w:right w:val="none" w:sz="0" w:space="0" w:color="auto"/>
      </w:divBdr>
    </w:div>
    <w:div w:id="557087357">
      <w:bodyDiv w:val="1"/>
      <w:marLeft w:val="0"/>
      <w:marRight w:val="0"/>
      <w:marTop w:val="0"/>
      <w:marBottom w:val="0"/>
      <w:divBdr>
        <w:top w:val="none" w:sz="0" w:space="0" w:color="auto"/>
        <w:left w:val="none" w:sz="0" w:space="0" w:color="auto"/>
        <w:bottom w:val="none" w:sz="0" w:space="0" w:color="auto"/>
        <w:right w:val="none" w:sz="0" w:space="0" w:color="auto"/>
      </w:divBdr>
    </w:div>
    <w:div w:id="580257694">
      <w:bodyDiv w:val="1"/>
      <w:marLeft w:val="0"/>
      <w:marRight w:val="0"/>
      <w:marTop w:val="0"/>
      <w:marBottom w:val="0"/>
      <w:divBdr>
        <w:top w:val="none" w:sz="0" w:space="0" w:color="auto"/>
        <w:left w:val="none" w:sz="0" w:space="0" w:color="auto"/>
        <w:bottom w:val="none" w:sz="0" w:space="0" w:color="auto"/>
        <w:right w:val="none" w:sz="0" w:space="0" w:color="auto"/>
      </w:divBdr>
      <w:divsChild>
        <w:div w:id="1128399539">
          <w:marLeft w:val="0"/>
          <w:marRight w:val="0"/>
          <w:marTop w:val="0"/>
          <w:marBottom w:val="0"/>
          <w:divBdr>
            <w:top w:val="none" w:sz="0" w:space="0" w:color="auto"/>
            <w:left w:val="none" w:sz="0" w:space="0" w:color="auto"/>
            <w:bottom w:val="none" w:sz="0" w:space="0" w:color="auto"/>
            <w:right w:val="none" w:sz="0" w:space="0" w:color="auto"/>
          </w:divBdr>
          <w:divsChild>
            <w:div w:id="1335761693">
              <w:marLeft w:val="0"/>
              <w:marRight w:val="0"/>
              <w:marTop w:val="0"/>
              <w:marBottom w:val="0"/>
              <w:divBdr>
                <w:top w:val="none" w:sz="0" w:space="0" w:color="auto"/>
                <w:left w:val="none" w:sz="0" w:space="0" w:color="auto"/>
                <w:bottom w:val="none" w:sz="0" w:space="0" w:color="auto"/>
                <w:right w:val="none" w:sz="0" w:space="0" w:color="auto"/>
              </w:divBdr>
              <w:divsChild>
                <w:div w:id="7920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4617">
      <w:bodyDiv w:val="1"/>
      <w:marLeft w:val="0"/>
      <w:marRight w:val="0"/>
      <w:marTop w:val="0"/>
      <w:marBottom w:val="0"/>
      <w:divBdr>
        <w:top w:val="none" w:sz="0" w:space="0" w:color="auto"/>
        <w:left w:val="none" w:sz="0" w:space="0" w:color="auto"/>
        <w:bottom w:val="none" w:sz="0" w:space="0" w:color="auto"/>
        <w:right w:val="none" w:sz="0" w:space="0" w:color="auto"/>
      </w:divBdr>
      <w:divsChild>
        <w:div w:id="764886915">
          <w:marLeft w:val="0"/>
          <w:marRight w:val="0"/>
          <w:marTop w:val="0"/>
          <w:marBottom w:val="0"/>
          <w:divBdr>
            <w:top w:val="none" w:sz="0" w:space="0" w:color="auto"/>
            <w:left w:val="none" w:sz="0" w:space="0" w:color="auto"/>
            <w:bottom w:val="none" w:sz="0" w:space="0" w:color="auto"/>
            <w:right w:val="none" w:sz="0" w:space="0" w:color="auto"/>
          </w:divBdr>
          <w:divsChild>
            <w:div w:id="419062315">
              <w:marLeft w:val="0"/>
              <w:marRight w:val="0"/>
              <w:marTop w:val="0"/>
              <w:marBottom w:val="0"/>
              <w:divBdr>
                <w:top w:val="none" w:sz="0" w:space="0" w:color="auto"/>
                <w:left w:val="none" w:sz="0" w:space="0" w:color="auto"/>
                <w:bottom w:val="none" w:sz="0" w:space="0" w:color="auto"/>
                <w:right w:val="none" w:sz="0" w:space="0" w:color="auto"/>
              </w:divBdr>
              <w:divsChild>
                <w:div w:id="8090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3822">
      <w:bodyDiv w:val="1"/>
      <w:marLeft w:val="0"/>
      <w:marRight w:val="0"/>
      <w:marTop w:val="0"/>
      <w:marBottom w:val="0"/>
      <w:divBdr>
        <w:top w:val="none" w:sz="0" w:space="0" w:color="auto"/>
        <w:left w:val="none" w:sz="0" w:space="0" w:color="auto"/>
        <w:bottom w:val="none" w:sz="0" w:space="0" w:color="auto"/>
        <w:right w:val="none" w:sz="0" w:space="0" w:color="auto"/>
      </w:divBdr>
    </w:div>
    <w:div w:id="626818620">
      <w:bodyDiv w:val="1"/>
      <w:marLeft w:val="0"/>
      <w:marRight w:val="0"/>
      <w:marTop w:val="0"/>
      <w:marBottom w:val="0"/>
      <w:divBdr>
        <w:top w:val="none" w:sz="0" w:space="0" w:color="auto"/>
        <w:left w:val="none" w:sz="0" w:space="0" w:color="auto"/>
        <w:bottom w:val="none" w:sz="0" w:space="0" w:color="auto"/>
        <w:right w:val="none" w:sz="0" w:space="0" w:color="auto"/>
      </w:divBdr>
      <w:divsChild>
        <w:div w:id="1031954663">
          <w:marLeft w:val="0"/>
          <w:marRight w:val="0"/>
          <w:marTop w:val="0"/>
          <w:marBottom w:val="0"/>
          <w:divBdr>
            <w:top w:val="none" w:sz="0" w:space="0" w:color="auto"/>
            <w:left w:val="none" w:sz="0" w:space="0" w:color="auto"/>
            <w:bottom w:val="none" w:sz="0" w:space="0" w:color="auto"/>
            <w:right w:val="none" w:sz="0" w:space="0" w:color="auto"/>
          </w:divBdr>
          <w:divsChild>
            <w:div w:id="1580869072">
              <w:marLeft w:val="0"/>
              <w:marRight w:val="0"/>
              <w:marTop w:val="0"/>
              <w:marBottom w:val="0"/>
              <w:divBdr>
                <w:top w:val="none" w:sz="0" w:space="0" w:color="auto"/>
                <w:left w:val="none" w:sz="0" w:space="0" w:color="auto"/>
                <w:bottom w:val="none" w:sz="0" w:space="0" w:color="auto"/>
                <w:right w:val="none" w:sz="0" w:space="0" w:color="auto"/>
              </w:divBdr>
              <w:divsChild>
                <w:div w:id="20306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7493">
      <w:bodyDiv w:val="1"/>
      <w:marLeft w:val="0"/>
      <w:marRight w:val="0"/>
      <w:marTop w:val="0"/>
      <w:marBottom w:val="0"/>
      <w:divBdr>
        <w:top w:val="none" w:sz="0" w:space="0" w:color="auto"/>
        <w:left w:val="none" w:sz="0" w:space="0" w:color="auto"/>
        <w:bottom w:val="none" w:sz="0" w:space="0" w:color="auto"/>
        <w:right w:val="none" w:sz="0" w:space="0" w:color="auto"/>
      </w:divBdr>
      <w:divsChild>
        <w:div w:id="568031028">
          <w:marLeft w:val="0"/>
          <w:marRight w:val="0"/>
          <w:marTop w:val="0"/>
          <w:marBottom w:val="0"/>
          <w:divBdr>
            <w:top w:val="none" w:sz="0" w:space="0" w:color="auto"/>
            <w:left w:val="none" w:sz="0" w:space="0" w:color="auto"/>
            <w:bottom w:val="none" w:sz="0" w:space="0" w:color="auto"/>
            <w:right w:val="none" w:sz="0" w:space="0" w:color="auto"/>
          </w:divBdr>
          <w:divsChild>
            <w:div w:id="155070351">
              <w:marLeft w:val="0"/>
              <w:marRight w:val="0"/>
              <w:marTop w:val="0"/>
              <w:marBottom w:val="0"/>
              <w:divBdr>
                <w:top w:val="none" w:sz="0" w:space="0" w:color="auto"/>
                <w:left w:val="none" w:sz="0" w:space="0" w:color="auto"/>
                <w:bottom w:val="none" w:sz="0" w:space="0" w:color="auto"/>
                <w:right w:val="none" w:sz="0" w:space="0" w:color="auto"/>
              </w:divBdr>
              <w:divsChild>
                <w:div w:id="13395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08225">
      <w:bodyDiv w:val="1"/>
      <w:marLeft w:val="0"/>
      <w:marRight w:val="0"/>
      <w:marTop w:val="0"/>
      <w:marBottom w:val="0"/>
      <w:divBdr>
        <w:top w:val="none" w:sz="0" w:space="0" w:color="auto"/>
        <w:left w:val="none" w:sz="0" w:space="0" w:color="auto"/>
        <w:bottom w:val="none" w:sz="0" w:space="0" w:color="auto"/>
        <w:right w:val="none" w:sz="0" w:space="0" w:color="auto"/>
      </w:divBdr>
    </w:div>
    <w:div w:id="727991740">
      <w:bodyDiv w:val="1"/>
      <w:marLeft w:val="0"/>
      <w:marRight w:val="0"/>
      <w:marTop w:val="0"/>
      <w:marBottom w:val="0"/>
      <w:divBdr>
        <w:top w:val="none" w:sz="0" w:space="0" w:color="auto"/>
        <w:left w:val="none" w:sz="0" w:space="0" w:color="auto"/>
        <w:bottom w:val="none" w:sz="0" w:space="0" w:color="auto"/>
        <w:right w:val="none" w:sz="0" w:space="0" w:color="auto"/>
      </w:divBdr>
    </w:div>
    <w:div w:id="729773452">
      <w:bodyDiv w:val="1"/>
      <w:marLeft w:val="0"/>
      <w:marRight w:val="0"/>
      <w:marTop w:val="0"/>
      <w:marBottom w:val="0"/>
      <w:divBdr>
        <w:top w:val="none" w:sz="0" w:space="0" w:color="auto"/>
        <w:left w:val="none" w:sz="0" w:space="0" w:color="auto"/>
        <w:bottom w:val="none" w:sz="0" w:space="0" w:color="auto"/>
        <w:right w:val="none" w:sz="0" w:space="0" w:color="auto"/>
      </w:divBdr>
    </w:div>
    <w:div w:id="734352468">
      <w:bodyDiv w:val="1"/>
      <w:marLeft w:val="0"/>
      <w:marRight w:val="0"/>
      <w:marTop w:val="0"/>
      <w:marBottom w:val="0"/>
      <w:divBdr>
        <w:top w:val="none" w:sz="0" w:space="0" w:color="auto"/>
        <w:left w:val="none" w:sz="0" w:space="0" w:color="auto"/>
        <w:bottom w:val="none" w:sz="0" w:space="0" w:color="auto"/>
        <w:right w:val="none" w:sz="0" w:space="0" w:color="auto"/>
      </w:divBdr>
    </w:div>
    <w:div w:id="758451585">
      <w:bodyDiv w:val="1"/>
      <w:marLeft w:val="0"/>
      <w:marRight w:val="0"/>
      <w:marTop w:val="0"/>
      <w:marBottom w:val="0"/>
      <w:divBdr>
        <w:top w:val="none" w:sz="0" w:space="0" w:color="auto"/>
        <w:left w:val="none" w:sz="0" w:space="0" w:color="auto"/>
        <w:bottom w:val="none" w:sz="0" w:space="0" w:color="auto"/>
        <w:right w:val="none" w:sz="0" w:space="0" w:color="auto"/>
      </w:divBdr>
    </w:div>
    <w:div w:id="762140970">
      <w:bodyDiv w:val="1"/>
      <w:marLeft w:val="0"/>
      <w:marRight w:val="0"/>
      <w:marTop w:val="0"/>
      <w:marBottom w:val="0"/>
      <w:divBdr>
        <w:top w:val="none" w:sz="0" w:space="0" w:color="auto"/>
        <w:left w:val="none" w:sz="0" w:space="0" w:color="auto"/>
        <w:bottom w:val="none" w:sz="0" w:space="0" w:color="auto"/>
        <w:right w:val="none" w:sz="0" w:space="0" w:color="auto"/>
      </w:divBdr>
    </w:div>
    <w:div w:id="777336199">
      <w:bodyDiv w:val="1"/>
      <w:marLeft w:val="0"/>
      <w:marRight w:val="0"/>
      <w:marTop w:val="0"/>
      <w:marBottom w:val="0"/>
      <w:divBdr>
        <w:top w:val="none" w:sz="0" w:space="0" w:color="auto"/>
        <w:left w:val="none" w:sz="0" w:space="0" w:color="auto"/>
        <w:bottom w:val="none" w:sz="0" w:space="0" w:color="auto"/>
        <w:right w:val="none" w:sz="0" w:space="0" w:color="auto"/>
      </w:divBdr>
      <w:divsChild>
        <w:div w:id="465776661">
          <w:marLeft w:val="0"/>
          <w:marRight w:val="0"/>
          <w:marTop w:val="0"/>
          <w:marBottom w:val="0"/>
          <w:divBdr>
            <w:top w:val="none" w:sz="0" w:space="0" w:color="auto"/>
            <w:left w:val="none" w:sz="0" w:space="0" w:color="auto"/>
            <w:bottom w:val="none" w:sz="0" w:space="0" w:color="auto"/>
            <w:right w:val="none" w:sz="0" w:space="0" w:color="auto"/>
          </w:divBdr>
          <w:divsChild>
            <w:div w:id="1169564148">
              <w:marLeft w:val="0"/>
              <w:marRight w:val="0"/>
              <w:marTop w:val="0"/>
              <w:marBottom w:val="0"/>
              <w:divBdr>
                <w:top w:val="none" w:sz="0" w:space="0" w:color="auto"/>
                <w:left w:val="none" w:sz="0" w:space="0" w:color="auto"/>
                <w:bottom w:val="none" w:sz="0" w:space="0" w:color="auto"/>
                <w:right w:val="none" w:sz="0" w:space="0" w:color="auto"/>
              </w:divBdr>
              <w:divsChild>
                <w:div w:id="9921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82052">
      <w:bodyDiv w:val="1"/>
      <w:marLeft w:val="0"/>
      <w:marRight w:val="0"/>
      <w:marTop w:val="0"/>
      <w:marBottom w:val="0"/>
      <w:divBdr>
        <w:top w:val="none" w:sz="0" w:space="0" w:color="auto"/>
        <w:left w:val="none" w:sz="0" w:space="0" w:color="auto"/>
        <w:bottom w:val="none" w:sz="0" w:space="0" w:color="auto"/>
        <w:right w:val="none" w:sz="0" w:space="0" w:color="auto"/>
      </w:divBdr>
      <w:divsChild>
        <w:div w:id="1232500799">
          <w:marLeft w:val="0"/>
          <w:marRight w:val="0"/>
          <w:marTop w:val="0"/>
          <w:marBottom w:val="0"/>
          <w:divBdr>
            <w:top w:val="none" w:sz="0" w:space="0" w:color="auto"/>
            <w:left w:val="none" w:sz="0" w:space="0" w:color="auto"/>
            <w:bottom w:val="none" w:sz="0" w:space="0" w:color="auto"/>
            <w:right w:val="none" w:sz="0" w:space="0" w:color="auto"/>
          </w:divBdr>
          <w:divsChild>
            <w:div w:id="1249848285">
              <w:marLeft w:val="0"/>
              <w:marRight w:val="0"/>
              <w:marTop w:val="0"/>
              <w:marBottom w:val="0"/>
              <w:divBdr>
                <w:top w:val="none" w:sz="0" w:space="0" w:color="auto"/>
                <w:left w:val="none" w:sz="0" w:space="0" w:color="auto"/>
                <w:bottom w:val="none" w:sz="0" w:space="0" w:color="auto"/>
                <w:right w:val="none" w:sz="0" w:space="0" w:color="auto"/>
              </w:divBdr>
              <w:divsChild>
                <w:div w:id="19401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5355">
      <w:bodyDiv w:val="1"/>
      <w:marLeft w:val="0"/>
      <w:marRight w:val="0"/>
      <w:marTop w:val="0"/>
      <w:marBottom w:val="0"/>
      <w:divBdr>
        <w:top w:val="none" w:sz="0" w:space="0" w:color="auto"/>
        <w:left w:val="none" w:sz="0" w:space="0" w:color="auto"/>
        <w:bottom w:val="none" w:sz="0" w:space="0" w:color="auto"/>
        <w:right w:val="none" w:sz="0" w:space="0" w:color="auto"/>
      </w:divBdr>
    </w:div>
    <w:div w:id="845366586">
      <w:bodyDiv w:val="1"/>
      <w:marLeft w:val="0"/>
      <w:marRight w:val="0"/>
      <w:marTop w:val="0"/>
      <w:marBottom w:val="0"/>
      <w:divBdr>
        <w:top w:val="none" w:sz="0" w:space="0" w:color="auto"/>
        <w:left w:val="none" w:sz="0" w:space="0" w:color="auto"/>
        <w:bottom w:val="none" w:sz="0" w:space="0" w:color="auto"/>
        <w:right w:val="none" w:sz="0" w:space="0" w:color="auto"/>
      </w:divBdr>
      <w:divsChild>
        <w:div w:id="1983582113">
          <w:marLeft w:val="0"/>
          <w:marRight w:val="0"/>
          <w:marTop w:val="0"/>
          <w:marBottom w:val="0"/>
          <w:divBdr>
            <w:top w:val="none" w:sz="0" w:space="0" w:color="auto"/>
            <w:left w:val="none" w:sz="0" w:space="0" w:color="auto"/>
            <w:bottom w:val="none" w:sz="0" w:space="0" w:color="auto"/>
            <w:right w:val="none" w:sz="0" w:space="0" w:color="auto"/>
          </w:divBdr>
          <w:divsChild>
            <w:div w:id="423305722">
              <w:marLeft w:val="0"/>
              <w:marRight w:val="0"/>
              <w:marTop w:val="0"/>
              <w:marBottom w:val="0"/>
              <w:divBdr>
                <w:top w:val="none" w:sz="0" w:space="0" w:color="auto"/>
                <w:left w:val="none" w:sz="0" w:space="0" w:color="auto"/>
                <w:bottom w:val="none" w:sz="0" w:space="0" w:color="auto"/>
                <w:right w:val="none" w:sz="0" w:space="0" w:color="auto"/>
              </w:divBdr>
              <w:divsChild>
                <w:div w:id="16904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1780">
      <w:bodyDiv w:val="1"/>
      <w:marLeft w:val="0"/>
      <w:marRight w:val="0"/>
      <w:marTop w:val="0"/>
      <w:marBottom w:val="0"/>
      <w:divBdr>
        <w:top w:val="none" w:sz="0" w:space="0" w:color="auto"/>
        <w:left w:val="none" w:sz="0" w:space="0" w:color="auto"/>
        <w:bottom w:val="none" w:sz="0" w:space="0" w:color="auto"/>
        <w:right w:val="none" w:sz="0" w:space="0" w:color="auto"/>
      </w:divBdr>
      <w:divsChild>
        <w:div w:id="16322282">
          <w:marLeft w:val="0"/>
          <w:marRight w:val="0"/>
          <w:marTop w:val="0"/>
          <w:marBottom w:val="0"/>
          <w:divBdr>
            <w:top w:val="none" w:sz="0" w:space="0" w:color="auto"/>
            <w:left w:val="none" w:sz="0" w:space="0" w:color="auto"/>
            <w:bottom w:val="none" w:sz="0" w:space="0" w:color="auto"/>
            <w:right w:val="none" w:sz="0" w:space="0" w:color="auto"/>
          </w:divBdr>
          <w:divsChild>
            <w:div w:id="2045598249">
              <w:marLeft w:val="0"/>
              <w:marRight w:val="0"/>
              <w:marTop w:val="0"/>
              <w:marBottom w:val="0"/>
              <w:divBdr>
                <w:top w:val="none" w:sz="0" w:space="0" w:color="auto"/>
                <w:left w:val="none" w:sz="0" w:space="0" w:color="auto"/>
                <w:bottom w:val="none" w:sz="0" w:space="0" w:color="auto"/>
                <w:right w:val="none" w:sz="0" w:space="0" w:color="auto"/>
              </w:divBdr>
              <w:divsChild>
                <w:div w:id="10336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97730">
      <w:bodyDiv w:val="1"/>
      <w:marLeft w:val="0"/>
      <w:marRight w:val="0"/>
      <w:marTop w:val="0"/>
      <w:marBottom w:val="0"/>
      <w:divBdr>
        <w:top w:val="none" w:sz="0" w:space="0" w:color="auto"/>
        <w:left w:val="none" w:sz="0" w:space="0" w:color="auto"/>
        <w:bottom w:val="none" w:sz="0" w:space="0" w:color="auto"/>
        <w:right w:val="none" w:sz="0" w:space="0" w:color="auto"/>
      </w:divBdr>
    </w:div>
    <w:div w:id="937248130">
      <w:bodyDiv w:val="1"/>
      <w:marLeft w:val="0"/>
      <w:marRight w:val="0"/>
      <w:marTop w:val="0"/>
      <w:marBottom w:val="0"/>
      <w:divBdr>
        <w:top w:val="none" w:sz="0" w:space="0" w:color="auto"/>
        <w:left w:val="none" w:sz="0" w:space="0" w:color="auto"/>
        <w:bottom w:val="none" w:sz="0" w:space="0" w:color="auto"/>
        <w:right w:val="none" w:sz="0" w:space="0" w:color="auto"/>
      </w:divBdr>
      <w:divsChild>
        <w:div w:id="2035688055">
          <w:marLeft w:val="0"/>
          <w:marRight w:val="0"/>
          <w:marTop w:val="0"/>
          <w:marBottom w:val="0"/>
          <w:divBdr>
            <w:top w:val="none" w:sz="0" w:space="0" w:color="auto"/>
            <w:left w:val="none" w:sz="0" w:space="0" w:color="auto"/>
            <w:bottom w:val="none" w:sz="0" w:space="0" w:color="auto"/>
            <w:right w:val="none" w:sz="0" w:space="0" w:color="auto"/>
          </w:divBdr>
          <w:divsChild>
            <w:div w:id="1071736572">
              <w:marLeft w:val="0"/>
              <w:marRight w:val="0"/>
              <w:marTop w:val="0"/>
              <w:marBottom w:val="0"/>
              <w:divBdr>
                <w:top w:val="none" w:sz="0" w:space="0" w:color="auto"/>
                <w:left w:val="none" w:sz="0" w:space="0" w:color="auto"/>
                <w:bottom w:val="none" w:sz="0" w:space="0" w:color="auto"/>
                <w:right w:val="none" w:sz="0" w:space="0" w:color="auto"/>
              </w:divBdr>
              <w:divsChild>
                <w:div w:id="7608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91621">
      <w:bodyDiv w:val="1"/>
      <w:marLeft w:val="0"/>
      <w:marRight w:val="0"/>
      <w:marTop w:val="0"/>
      <w:marBottom w:val="0"/>
      <w:divBdr>
        <w:top w:val="none" w:sz="0" w:space="0" w:color="auto"/>
        <w:left w:val="none" w:sz="0" w:space="0" w:color="auto"/>
        <w:bottom w:val="none" w:sz="0" w:space="0" w:color="auto"/>
        <w:right w:val="none" w:sz="0" w:space="0" w:color="auto"/>
      </w:divBdr>
      <w:divsChild>
        <w:div w:id="1721784137">
          <w:marLeft w:val="0"/>
          <w:marRight w:val="0"/>
          <w:marTop w:val="0"/>
          <w:marBottom w:val="0"/>
          <w:divBdr>
            <w:top w:val="none" w:sz="0" w:space="0" w:color="auto"/>
            <w:left w:val="none" w:sz="0" w:space="0" w:color="auto"/>
            <w:bottom w:val="none" w:sz="0" w:space="0" w:color="auto"/>
            <w:right w:val="none" w:sz="0" w:space="0" w:color="auto"/>
          </w:divBdr>
          <w:divsChild>
            <w:div w:id="1271201928">
              <w:marLeft w:val="0"/>
              <w:marRight w:val="0"/>
              <w:marTop w:val="0"/>
              <w:marBottom w:val="0"/>
              <w:divBdr>
                <w:top w:val="none" w:sz="0" w:space="0" w:color="auto"/>
                <w:left w:val="none" w:sz="0" w:space="0" w:color="auto"/>
                <w:bottom w:val="none" w:sz="0" w:space="0" w:color="auto"/>
                <w:right w:val="none" w:sz="0" w:space="0" w:color="auto"/>
              </w:divBdr>
              <w:divsChild>
                <w:div w:id="8478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9791">
      <w:bodyDiv w:val="1"/>
      <w:marLeft w:val="0"/>
      <w:marRight w:val="0"/>
      <w:marTop w:val="0"/>
      <w:marBottom w:val="0"/>
      <w:divBdr>
        <w:top w:val="none" w:sz="0" w:space="0" w:color="auto"/>
        <w:left w:val="none" w:sz="0" w:space="0" w:color="auto"/>
        <w:bottom w:val="none" w:sz="0" w:space="0" w:color="auto"/>
        <w:right w:val="none" w:sz="0" w:space="0" w:color="auto"/>
      </w:divBdr>
    </w:div>
    <w:div w:id="968900452">
      <w:bodyDiv w:val="1"/>
      <w:marLeft w:val="0"/>
      <w:marRight w:val="0"/>
      <w:marTop w:val="0"/>
      <w:marBottom w:val="0"/>
      <w:divBdr>
        <w:top w:val="none" w:sz="0" w:space="0" w:color="auto"/>
        <w:left w:val="none" w:sz="0" w:space="0" w:color="auto"/>
        <w:bottom w:val="none" w:sz="0" w:space="0" w:color="auto"/>
        <w:right w:val="none" w:sz="0" w:space="0" w:color="auto"/>
      </w:divBdr>
      <w:divsChild>
        <w:div w:id="1622028953">
          <w:marLeft w:val="0"/>
          <w:marRight w:val="0"/>
          <w:marTop w:val="0"/>
          <w:marBottom w:val="0"/>
          <w:divBdr>
            <w:top w:val="none" w:sz="0" w:space="0" w:color="auto"/>
            <w:left w:val="none" w:sz="0" w:space="0" w:color="auto"/>
            <w:bottom w:val="none" w:sz="0" w:space="0" w:color="auto"/>
            <w:right w:val="none" w:sz="0" w:space="0" w:color="auto"/>
          </w:divBdr>
          <w:divsChild>
            <w:div w:id="979067353">
              <w:marLeft w:val="0"/>
              <w:marRight w:val="0"/>
              <w:marTop w:val="0"/>
              <w:marBottom w:val="0"/>
              <w:divBdr>
                <w:top w:val="none" w:sz="0" w:space="0" w:color="auto"/>
                <w:left w:val="none" w:sz="0" w:space="0" w:color="auto"/>
                <w:bottom w:val="none" w:sz="0" w:space="0" w:color="auto"/>
                <w:right w:val="none" w:sz="0" w:space="0" w:color="auto"/>
              </w:divBdr>
              <w:divsChild>
                <w:div w:id="6593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1319">
      <w:bodyDiv w:val="1"/>
      <w:marLeft w:val="0"/>
      <w:marRight w:val="0"/>
      <w:marTop w:val="0"/>
      <w:marBottom w:val="0"/>
      <w:divBdr>
        <w:top w:val="none" w:sz="0" w:space="0" w:color="auto"/>
        <w:left w:val="none" w:sz="0" w:space="0" w:color="auto"/>
        <w:bottom w:val="none" w:sz="0" w:space="0" w:color="auto"/>
        <w:right w:val="none" w:sz="0" w:space="0" w:color="auto"/>
      </w:divBdr>
    </w:div>
    <w:div w:id="988904511">
      <w:bodyDiv w:val="1"/>
      <w:marLeft w:val="0"/>
      <w:marRight w:val="0"/>
      <w:marTop w:val="0"/>
      <w:marBottom w:val="0"/>
      <w:divBdr>
        <w:top w:val="none" w:sz="0" w:space="0" w:color="auto"/>
        <w:left w:val="none" w:sz="0" w:space="0" w:color="auto"/>
        <w:bottom w:val="none" w:sz="0" w:space="0" w:color="auto"/>
        <w:right w:val="none" w:sz="0" w:space="0" w:color="auto"/>
      </w:divBdr>
    </w:div>
    <w:div w:id="1023165590">
      <w:bodyDiv w:val="1"/>
      <w:marLeft w:val="0"/>
      <w:marRight w:val="0"/>
      <w:marTop w:val="0"/>
      <w:marBottom w:val="0"/>
      <w:divBdr>
        <w:top w:val="none" w:sz="0" w:space="0" w:color="auto"/>
        <w:left w:val="none" w:sz="0" w:space="0" w:color="auto"/>
        <w:bottom w:val="none" w:sz="0" w:space="0" w:color="auto"/>
        <w:right w:val="none" w:sz="0" w:space="0" w:color="auto"/>
      </w:divBdr>
    </w:div>
    <w:div w:id="1023938430">
      <w:bodyDiv w:val="1"/>
      <w:marLeft w:val="0"/>
      <w:marRight w:val="0"/>
      <w:marTop w:val="0"/>
      <w:marBottom w:val="0"/>
      <w:divBdr>
        <w:top w:val="none" w:sz="0" w:space="0" w:color="auto"/>
        <w:left w:val="none" w:sz="0" w:space="0" w:color="auto"/>
        <w:bottom w:val="none" w:sz="0" w:space="0" w:color="auto"/>
        <w:right w:val="none" w:sz="0" w:space="0" w:color="auto"/>
      </w:divBdr>
      <w:divsChild>
        <w:div w:id="1212352667">
          <w:marLeft w:val="0"/>
          <w:marRight w:val="0"/>
          <w:marTop w:val="0"/>
          <w:marBottom w:val="0"/>
          <w:divBdr>
            <w:top w:val="none" w:sz="0" w:space="0" w:color="auto"/>
            <w:left w:val="none" w:sz="0" w:space="0" w:color="auto"/>
            <w:bottom w:val="none" w:sz="0" w:space="0" w:color="auto"/>
            <w:right w:val="none" w:sz="0" w:space="0" w:color="auto"/>
          </w:divBdr>
          <w:divsChild>
            <w:div w:id="205146532">
              <w:marLeft w:val="0"/>
              <w:marRight w:val="0"/>
              <w:marTop w:val="0"/>
              <w:marBottom w:val="0"/>
              <w:divBdr>
                <w:top w:val="none" w:sz="0" w:space="0" w:color="auto"/>
                <w:left w:val="none" w:sz="0" w:space="0" w:color="auto"/>
                <w:bottom w:val="none" w:sz="0" w:space="0" w:color="auto"/>
                <w:right w:val="none" w:sz="0" w:space="0" w:color="auto"/>
              </w:divBdr>
              <w:divsChild>
                <w:div w:id="20326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36369">
      <w:bodyDiv w:val="1"/>
      <w:marLeft w:val="0"/>
      <w:marRight w:val="0"/>
      <w:marTop w:val="0"/>
      <w:marBottom w:val="0"/>
      <w:divBdr>
        <w:top w:val="none" w:sz="0" w:space="0" w:color="auto"/>
        <w:left w:val="none" w:sz="0" w:space="0" w:color="auto"/>
        <w:bottom w:val="none" w:sz="0" w:space="0" w:color="auto"/>
        <w:right w:val="none" w:sz="0" w:space="0" w:color="auto"/>
      </w:divBdr>
      <w:divsChild>
        <w:div w:id="1673483435">
          <w:marLeft w:val="0"/>
          <w:marRight w:val="0"/>
          <w:marTop w:val="0"/>
          <w:marBottom w:val="0"/>
          <w:divBdr>
            <w:top w:val="none" w:sz="0" w:space="0" w:color="auto"/>
            <w:left w:val="none" w:sz="0" w:space="0" w:color="auto"/>
            <w:bottom w:val="none" w:sz="0" w:space="0" w:color="auto"/>
            <w:right w:val="none" w:sz="0" w:space="0" w:color="auto"/>
          </w:divBdr>
          <w:divsChild>
            <w:div w:id="1715932413">
              <w:marLeft w:val="0"/>
              <w:marRight w:val="0"/>
              <w:marTop w:val="0"/>
              <w:marBottom w:val="0"/>
              <w:divBdr>
                <w:top w:val="none" w:sz="0" w:space="0" w:color="auto"/>
                <w:left w:val="none" w:sz="0" w:space="0" w:color="auto"/>
                <w:bottom w:val="none" w:sz="0" w:space="0" w:color="auto"/>
                <w:right w:val="none" w:sz="0" w:space="0" w:color="auto"/>
              </w:divBdr>
              <w:divsChild>
                <w:div w:id="6287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1983">
      <w:bodyDiv w:val="1"/>
      <w:marLeft w:val="0"/>
      <w:marRight w:val="0"/>
      <w:marTop w:val="0"/>
      <w:marBottom w:val="0"/>
      <w:divBdr>
        <w:top w:val="none" w:sz="0" w:space="0" w:color="auto"/>
        <w:left w:val="none" w:sz="0" w:space="0" w:color="auto"/>
        <w:bottom w:val="none" w:sz="0" w:space="0" w:color="auto"/>
        <w:right w:val="none" w:sz="0" w:space="0" w:color="auto"/>
      </w:divBdr>
    </w:div>
    <w:div w:id="1073698614">
      <w:bodyDiv w:val="1"/>
      <w:marLeft w:val="0"/>
      <w:marRight w:val="0"/>
      <w:marTop w:val="0"/>
      <w:marBottom w:val="0"/>
      <w:divBdr>
        <w:top w:val="none" w:sz="0" w:space="0" w:color="auto"/>
        <w:left w:val="none" w:sz="0" w:space="0" w:color="auto"/>
        <w:bottom w:val="none" w:sz="0" w:space="0" w:color="auto"/>
        <w:right w:val="none" w:sz="0" w:space="0" w:color="auto"/>
      </w:divBdr>
      <w:divsChild>
        <w:div w:id="285504732">
          <w:marLeft w:val="0"/>
          <w:marRight w:val="0"/>
          <w:marTop w:val="0"/>
          <w:marBottom w:val="0"/>
          <w:divBdr>
            <w:top w:val="none" w:sz="0" w:space="0" w:color="auto"/>
            <w:left w:val="none" w:sz="0" w:space="0" w:color="auto"/>
            <w:bottom w:val="none" w:sz="0" w:space="0" w:color="auto"/>
            <w:right w:val="none" w:sz="0" w:space="0" w:color="auto"/>
          </w:divBdr>
          <w:divsChild>
            <w:div w:id="913128039">
              <w:marLeft w:val="0"/>
              <w:marRight w:val="0"/>
              <w:marTop w:val="0"/>
              <w:marBottom w:val="0"/>
              <w:divBdr>
                <w:top w:val="none" w:sz="0" w:space="0" w:color="auto"/>
                <w:left w:val="none" w:sz="0" w:space="0" w:color="auto"/>
                <w:bottom w:val="none" w:sz="0" w:space="0" w:color="auto"/>
                <w:right w:val="none" w:sz="0" w:space="0" w:color="auto"/>
              </w:divBdr>
              <w:divsChild>
                <w:div w:id="7798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6393">
      <w:bodyDiv w:val="1"/>
      <w:marLeft w:val="0"/>
      <w:marRight w:val="0"/>
      <w:marTop w:val="0"/>
      <w:marBottom w:val="0"/>
      <w:divBdr>
        <w:top w:val="none" w:sz="0" w:space="0" w:color="auto"/>
        <w:left w:val="none" w:sz="0" w:space="0" w:color="auto"/>
        <w:bottom w:val="none" w:sz="0" w:space="0" w:color="auto"/>
        <w:right w:val="none" w:sz="0" w:space="0" w:color="auto"/>
      </w:divBdr>
      <w:divsChild>
        <w:div w:id="1516529232">
          <w:marLeft w:val="0"/>
          <w:marRight w:val="0"/>
          <w:marTop w:val="0"/>
          <w:marBottom w:val="0"/>
          <w:divBdr>
            <w:top w:val="none" w:sz="0" w:space="0" w:color="auto"/>
            <w:left w:val="none" w:sz="0" w:space="0" w:color="auto"/>
            <w:bottom w:val="none" w:sz="0" w:space="0" w:color="auto"/>
            <w:right w:val="none" w:sz="0" w:space="0" w:color="auto"/>
          </w:divBdr>
          <w:divsChild>
            <w:div w:id="695885362">
              <w:marLeft w:val="0"/>
              <w:marRight w:val="0"/>
              <w:marTop w:val="0"/>
              <w:marBottom w:val="0"/>
              <w:divBdr>
                <w:top w:val="none" w:sz="0" w:space="0" w:color="auto"/>
                <w:left w:val="none" w:sz="0" w:space="0" w:color="auto"/>
                <w:bottom w:val="none" w:sz="0" w:space="0" w:color="auto"/>
                <w:right w:val="none" w:sz="0" w:space="0" w:color="auto"/>
              </w:divBdr>
              <w:divsChild>
                <w:div w:id="20583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97622">
      <w:bodyDiv w:val="1"/>
      <w:marLeft w:val="0"/>
      <w:marRight w:val="0"/>
      <w:marTop w:val="0"/>
      <w:marBottom w:val="0"/>
      <w:divBdr>
        <w:top w:val="none" w:sz="0" w:space="0" w:color="auto"/>
        <w:left w:val="none" w:sz="0" w:space="0" w:color="auto"/>
        <w:bottom w:val="none" w:sz="0" w:space="0" w:color="auto"/>
        <w:right w:val="none" w:sz="0" w:space="0" w:color="auto"/>
      </w:divBdr>
      <w:divsChild>
        <w:div w:id="1329022315">
          <w:marLeft w:val="0"/>
          <w:marRight w:val="0"/>
          <w:marTop w:val="0"/>
          <w:marBottom w:val="0"/>
          <w:divBdr>
            <w:top w:val="none" w:sz="0" w:space="0" w:color="auto"/>
            <w:left w:val="none" w:sz="0" w:space="0" w:color="auto"/>
            <w:bottom w:val="none" w:sz="0" w:space="0" w:color="auto"/>
            <w:right w:val="none" w:sz="0" w:space="0" w:color="auto"/>
          </w:divBdr>
          <w:divsChild>
            <w:div w:id="319357941">
              <w:marLeft w:val="0"/>
              <w:marRight w:val="0"/>
              <w:marTop w:val="0"/>
              <w:marBottom w:val="0"/>
              <w:divBdr>
                <w:top w:val="none" w:sz="0" w:space="0" w:color="auto"/>
                <w:left w:val="none" w:sz="0" w:space="0" w:color="auto"/>
                <w:bottom w:val="none" w:sz="0" w:space="0" w:color="auto"/>
                <w:right w:val="none" w:sz="0" w:space="0" w:color="auto"/>
              </w:divBdr>
              <w:divsChild>
                <w:div w:id="4759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82706">
      <w:bodyDiv w:val="1"/>
      <w:marLeft w:val="0"/>
      <w:marRight w:val="0"/>
      <w:marTop w:val="0"/>
      <w:marBottom w:val="0"/>
      <w:divBdr>
        <w:top w:val="none" w:sz="0" w:space="0" w:color="auto"/>
        <w:left w:val="none" w:sz="0" w:space="0" w:color="auto"/>
        <w:bottom w:val="none" w:sz="0" w:space="0" w:color="auto"/>
        <w:right w:val="none" w:sz="0" w:space="0" w:color="auto"/>
      </w:divBdr>
    </w:div>
    <w:div w:id="1148546920">
      <w:bodyDiv w:val="1"/>
      <w:marLeft w:val="0"/>
      <w:marRight w:val="0"/>
      <w:marTop w:val="0"/>
      <w:marBottom w:val="0"/>
      <w:divBdr>
        <w:top w:val="none" w:sz="0" w:space="0" w:color="auto"/>
        <w:left w:val="none" w:sz="0" w:space="0" w:color="auto"/>
        <w:bottom w:val="none" w:sz="0" w:space="0" w:color="auto"/>
        <w:right w:val="none" w:sz="0" w:space="0" w:color="auto"/>
      </w:divBdr>
    </w:div>
    <w:div w:id="1154759988">
      <w:bodyDiv w:val="1"/>
      <w:marLeft w:val="0"/>
      <w:marRight w:val="0"/>
      <w:marTop w:val="0"/>
      <w:marBottom w:val="0"/>
      <w:divBdr>
        <w:top w:val="none" w:sz="0" w:space="0" w:color="auto"/>
        <w:left w:val="none" w:sz="0" w:space="0" w:color="auto"/>
        <w:bottom w:val="none" w:sz="0" w:space="0" w:color="auto"/>
        <w:right w:val="none" w:sz="0" w:space="0" w:color="auto"/>
      </w:divBdr>
      <w:divsChild>
        <w:div w:id="1815558950">
          <w:marLeft w:val="0"/>
          <w:marRight w:val="0"/>
          <w:marTop w:val="0"/>
          <w:marBottom w:val="0"/>
          <w:divBdr>
            <w:top w:val="none" w:sz="0" w:space="0" w:color="auto"/>
            <w:left w:val="none" w:sz="0" w:space="0" w:color="auto"/>
            <w:bottom w:val="none" w:sz="0" w:space="0" w:color="auto"/>
            <w:right w:val="none" w:sz="0" w:space="0" w:color="auto"/>
          </w:divBdr>
          <w:divsChild>
            <w:div w:id="90971975">
              <w:marLeft w:val="0"/>
              <w:marRight w:val="0"/>
              <w:marTop w:val="0"/>
              <w:marBottom w:val="0"/>
              <w:divBdr>
                <w:top w:val="none" w:sz="0" w:space="0" w:color="auto"/>
                <w:left w:val="none" w:sz="0" w:space="0" w:color="auto"/>
                <w:bottom w:val="none" w:sz="0" w:space="0" w:color="auto"/>
                <w:right w:val="none" w:sz="0" w:space="0" w:color="auto"/>
              </w:divBdr>
              <w:divsChild>
                <w:div w:id="8000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5021">
      <w:bodyDiv w:val="1"/>
      <w:marLeft w:val="0"/>
      <w:marRight w:val="0"/>
      <w:marTop w:val="0"/>
      <w:marBottom w:val="0"/>
      <w:divBdr>
        <w:top w:val="none" w:sz="0" w:space="0" w:color="auto"/>
        <w:left w:val="none" w:sz="0" w:space="0" w:color="auto"/>
        <w:bottom w:val="none" w:sz="0" w:space="0" w:color="auto"/>
        <w:right w:val="none" w:sz="0" w:space="0" w:color="auto"/>
      </w:divBdr>
    </w:div>
    <w:div w:id="1213079741">
      <w:bodyDiv w:val="1"/>
      <w:marLeft w:val="0"/>
      <w:marRight w:val="0"/>
      <w:marTop w:val="0"/>
      <w:marBottom w:val="0"/>
      <w:divBdr>
        <w:top w:val="none" w:sz="0" w:space="0" w:color="auto"/>
        <w:left w:val="none" w:sz="0" w:space="0" w:color="auto"/>
        <w:bottom w:val="none" w:sz="0" w:space="0" w:color="auto"/>
        <w:right w:val="none" w:sz="0" w:space="0" w:color="auto"/>
      </w:divBdr>
      <w:divsChild>
        <w:div w:id="164168809">
          <w:marLeft w:val="0"/>
          <w:marRight w:val="0"/>
          <w:marTop w:val="0"/>
          <w:marBottom w:val="0"/>
          <w:divBdr>
            <w:top w:val="none" w:sz="0" w:space="0" w:color="auto"/>
            <w:left w:val="none" w:sz="0" w:space="0" w:color="auto"/>
            <w:bottom w:val="none" w:sz="0" w:space="0" w:color="auto"/>
            <w:right w:val="none" w:sz="0" w:space="0" w:color="auto"/>
          </w:divBdr>
          <w:divsChild>
            <w:div w:id="819348535">
              <w:marLeft w:val="0"/>
              <w:marRight w:val="0"/>
              <w:marTop w:val="0"/>
              <w:marBottom w:val="0"/>
              <w:divBdr>
                <w:top w:val="none" w:sz="0" w:space="0" w:color="auto"/>
                <w:left w:val="none" w:sz="0" w:space="0" w:color="auto"/>
                <w:bottom w:val="none" w:sz="0" w:space="0" w:color="auto"/>
                <w:right w:val="none" w:sz="0" w:space="0" w:color="auto"/>
              </w:divBdr>
              <w:divsChild>
                <w:div w:id="3767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96451">
      <w:bodyDiv w:val="1"/>
      <w:marLeft w:val="0"/>
      <w:marRight w:val="0"/>
      <w:marTop w:val="0"/>
      <w:marBottom w:val="0"/>
      <w:divBdr>
        <w:top w:val="none" w:sz="0" w:space="0" w:color="auto"/>
        <w:left w:val="none" w:sz="0" w:space="0" w:color="auto"/>
        <w:bottom w:val="none" w:sz="0" w:space="0" w:color="auto"/>
        <w:right w:val="none" w:sz="0" w:space="0" w:color="auto"/>
      </w:divBdr>
    </w:div>
    <w:div w:id="1266764439">
      <w:bodyDiv w:val="1"/>
      <w:marLeft w:val="0"/>
      <w:marRight w:val="0"/>
      <w:marTop w:val="0"/>
      <w:marBottom w:val="0"/>
      <w:divBdr>
        <w:top w:val="none" w:sz="0" w:space="0" w:color="auto"/>
        <w:left w:val="none" w:sz="0" w:space="0" w:color="auto"/>
        <w:bottom w:val="none" w:sz="0" w:space="0" w:color="auto"/>
        <w:right w:val="none" w:sz="0" w:space="0" w:color="auto"/>
      </w:divBdr>
      <w:divsChild>
        <w:div w:id="2132165238">
          <w:marLeft w:val="0"/>
          <w:marRight w:val="0"/>
          <w:marTop w:val="0"/>
          <w:marBottom w:val="0"/>
          <w:divBdr>
            <w:top w:val="none" w:sz="0" w:space="0" w:color="auto"/>
            <w:left w:val="none" w:sz="0" w:space="0" w:color="auto"/>
            <w:bottom w:val="none" w:sz="0" w:space="0" w:color="auto"/>
            <w:right w:val="none" w:sz="0" w:space="0" w:color="auto"/>
          </w:divBdr>
          <w:divsChild>
            <w:div w:id="6563896">
              <w:marLeft w:val="0"/>
              <w:marRight w:val="0"/>
              <w:marTop w:val="0"/>
              <w:marBottom w:val="0"/>
              <w:divBdr>
                <w:top w:val="none" w:sz="0" w:space="0" w:color="auto"/>
                <w:left w:val="none" w:sz="0" w:space="0" w:color="auto"/>
                <w:bottom w:val="none" w:sz="0" w:space="0" w:color="auto"/>
                <w:right w:val="none" w:sz="0" w:space="0" w:color="auto"/>
              </w:divBdr>
              <w:divsChild>
                <w:div w:id="5232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90742">
      <w:bodyDiv w:val="1"/>
      <w:marLeft w:val="0"/>
      <w:marRight w:val="0"/>
      <w:marTop w:val="0"/>
      <w:marBottom w:val="0"/>
      <w:divBdr>
        <w:top w:val="none" w:sz="0" w:space="0" w:color="auto"/>
        <w:left w:val="none" w:sz="0" w:space="0" w:color="auto"/>
        <w:bottom w:val="none" w:sz="0" w:space="0" w:color="auto"/>
        <w:right w:val="none" w:sz="0" w:space="0" w:color="auto"/>
      </w:divBdr>
    </w:div>
    <w:div w:id="1279528789">
      <w:bodyDiv w:val="1"/>
      <w:marLeft w:val="0"/>
      <w:marRight w:val="0"/>
      <w:marTop w:val="0"/>
      <w:marBottom w:val="0"/>
      <w:divBdr>
        <w:top w:val="none" w:sz="0" w:space="0" w:color="auto"/>
        <w:left w:val="none" w:sz="0" w:space="0" w:color="auto"/>
        <w:bottom w:val="none" w:sz="0" w:space="0" w:color="auto"/>
        <w:right w:val="none" w:sz="0" w:space="0" w:color="auto"/>
      </w:divBdr>
      <w:divsChild>
        <w:div w:id="322321838">
          <w:marLeft w:val="0"/>
          <w:marRight w:val="0"/>
          <w:marTop w:val="0"/>
          <w:marBottom w:val="0"/>
          <w:divBdr>
            <w:top w:val="none" w:sz="0" w:space="0" w:color="auto"/>
            <w:left w:val="none" w:sz="0" w:space="0" w:color="auto"/>
            <w:bottom w:val="none" w:sz="0" w:space="0" w:color="auto"/>
            <w:right w:val="none" w:sz="0" w:space="0" w:color="auto"/>
          </w:divBdr>
          <w:divsChild>
            <w:div w:id="475344236">
              <w:marLeft w:val="0"/>
              <w:marRight w:val="0"/>
              <w:marTop w:val="0"/>
              <w:marBottom w:val="0"/>
              <w:divBdr>
                <w:top w:val="none" w:sz="0" w:space="0" w:color="auto"/>
                <w:left w:val="none" w:sz="0" w:space="0" w:color="auto"/>
                <w:bottom w:val="none" w:sz="0" w:space="0" w:color="auto"/>
                <w:right w:val="none" w:sz="0" w:space="0" w:color="auto"/>
              </w:divBdr>
              <w:divsChild>
                <w:div w:id="7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58300">
      <w:bodyDiv w:val="1"/>
      <w:marLeft w:val="0"/>
      <w:marRight w:val="0"/>
      <w:marTop w:val="0"/>
      <w:marBottom w:val="0"/>
      <w:divBdr>
        <w:top w:val="none" w:sz="0" w:space="0" w:color="auto"/>
        <w:left w:val="none" w:sz="0" w:space="0" w:color="auto"/>
        <w:bottom w:val="none" w:sz="0" w:space="0" w:color="auto"/>
        <w:right w:val="none" w:sz="0" w:space="0" w:color="auto"/>
      </w:divBdr>
    </w:div>
    <w:div w:id="1312252265">
      <w:bodyDiv w:val="1"/>
      <w:marLeft w:val="0"/>
      <w:marRight w:val="0"/>
      <w:marTop w:val="0"/>
      <w:marBottom w:val="0"/>
      <w:divBdr>
        <w:top w:val="none" w:sz="0" w:space="0" w:color="auto"/>
        <w:left w:val="none" w:sz="0" w:space="0" w:color="auto"/>
        <w:bottom w:val="none" w:sz="0" w:space="0" w:color="auto"/>
        <w:right w:val="none" w:sz="0" w:space="0" w:color="auto"/>
      </w:divBdr>
      <w:divsChild>
        <w:div w:id="1223830967">
          <w:marLeft w:val="0"/>
          <w:marRight w:val="0"/>
          <w:marTop w:val="0"/>
          <w:marBottom w:val="0"/>
          <w:divBdr>
            <w:top w:val="none" w:sz="0" w:space="0" w:color="auto"/>
            <w:left w:val="none" w:sz="0" w:space="0" w:color="auto"/>
            <w:bottom w:val="none" w:sz="0" w:space="0" w:color="auto"/>
            <w:right w:val="none" w:sz="0" w:space="0" w:color="auto"/>
          </w:divBdr>
          <w:divsChild>
            <w:div w:id="472059820">
              <w:marLeft w:val="0"/>
              <w:marRight w:val="0"/>
              <w:marTop w:val="0"/>
              <w:marBottom w:val="0"/>
              <w:divBdr>
                <w:top w:val="none" w:sz="0" w:space="0" w:color="auto"/>
                <w:left w:val="none" w:sz="0" w:space="0" w:color="auto"/>
                <w:bottom w:val="none" w:sz="0" w:space="0" w:color="auto"/>
                <w:right w:val="none" w:sz="0" w:space="0" w:color="auto"/>
              </w:divBdr>
              <w:divsChild>
                <w:div w:id="7081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824">
      <w:bodyDiv w:val="1"/>
      <w:marLeft w:val="0"/>
      <w:marRight w:val="0"/>
      <w:marTop w:val="0"/>
      <w:marBottom w:val="0"/>
      <w:divBdr>
        <w:top w:val="none" w:sz="0" w:space="0" w:color="auto"/>
        <w:left w:val="none" w:sz="0" w:space="0" w:color="auto"/>
        <w:bottom w:val="none" w:sz="0" w:space="0" w:color="auto"/>
        <w:right w:val="none" w:sz="0" w:space="0" w:color="auto"/>
      </w:divBdr>
    </w:div>
    <w:div w:id="1364673624">
      <w:bodyDiv w:val="1"/>
      <w:marLeft w:val="0"/>
      <w:marRight w:val="0"/>
      <w:marTop w:val="0"/>
      <w:marBottom w:val="0"/>
      <w:divBdr>
        <w:top w:val="none" w:sz="0" w:space="0" w:color="auto"/>
        <w:left w:val="none" w:sz="0" w:space="0" w:color="auto"/>
        <w:bottom w:val="none" w:sz="0" w:space="0" w:color="auto"/>
        <w:right w:val="none" w:sz="0" w:space="0" w:color="auto"/>
      </w:divBdr>
      <w:divsChild>
        <w:div w:id="1745489986">
          <w:marLeft w:val="0"/>
          <w:marRight w:val="0"/>
          <w:marTop w:val="0"/>
          <w:marBottom w:val="0"/>
          <w:divBdr>
            <w:top w:val="none" w:sz="0" w:space="0" w:color="auto"/>
            <w:left w:val="none" w:sz="0" w:space="0" w:color="auto"/>
            <w:bottom w:val="none" w:sz="0" w:space="0" w:color="auto"/>
            <w:right w:val="none" w:sz="0" w:space="0" w:color="auto"/>
          </w:divBdr>
          <w:divsChild>
            <w:div w:id="1127511675">
              <w:marLeft w:val="0"/>
              <w:marRight w:val="0"/>
              <w:marTop w:val="0"/>
              <w:marBottom w:val="0"/>
              <w:divBdr>
                <w:top w:val="none" w:sz="0" w:space="0" w:color="auto"/>
                <w:left w:val="none" w:sz="0" w:space="0" w:color="auto"/>
                <w:bottom w:val="none" w:sz="0" w:space="0" w:color="auto"/>
                <w:right w:val="none" w:sz="0" w:space="0" w:color="auto"/>
              </w:divBdr>
              <w:divsChild>
                <w:div w:id="938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35039">
      <w:bodyDiv w:val="1"/>
      <w:marLeft w:val="0"/>
      <w:marRight w:val="0"/>
      <w:marTop w:val="0"/>
      <w:marBottom w:val="0"/>
      <w:divBdr>
        <w:top w:val="none" w:sz="0" w:space="0" w:color="auto"/>
        <w:left w:val="none" w:sz="0" w:space="0" w:color="auto"/>
        <w:bottom w:val="none" w:sz="0" w:space="0" w:color="auto"/>
        <w:right w:val="none" w:sz="0" w:space="0" w:color="auto"/>
      </w:divBdr>
      <w:divsChild>
        <w:div w:id="60447949">
          <w:marLeft w:val="0"/>
          <w:marRight w:val="0"/>
          <w:marTop w:val="0"/>
          <w:marBottom w:val="0"/>
          <w:divBdr>
            <w:top w:val="none" w:sz="0" w:space="0" w:color="auto"/>
            <w:left w:val="none" w:sz="0" w:space="0" w:color="auto"/>
            <w:bottom w:val="none" w:sz="0" w:space="0" w:color="auto"/>
            <w:right w:val="none" w:sz="0" w:space="0" w:color="auto"/>
          </w:divBdr>
          <w:divsChild>
            <w:div w:id="461924903">
              <w:marLeft w:val="0"/>
              <w:marRight w:val="0"/>
              <w:marTop w:val="0"/>
              <w:marBottom w:val="0"/>
              <w:divBdr>
                <w:top w:val="none" w:sz="0" w:space="0" w:color="auto"/>
                <w:left w:val="none" w:sz="0" w:space="0" w:color="auto"/>
                <w:bottom w:val="none" w:sz="0" w:space="0" w:color="auto"/>
                <w:right w:val="none" w:sz="0" w:space="0" w:color="auto"/>
              </w:divBdr>
              <w:divsChild>
                <w:div w:id="888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76091">
      <w:bodyDiv w:val="1"/>
      <w:marLeft w:val="0"/>
      <w:marRight w:val="0"/>
      <w:marTop w:val="0"/>
      <w:marBottom w:val="0"/>
      <w:divBdr>
        <w:top w:val="none" w:sz="0" w:space="0" w:color="auto"/>
        <w:left w:val="none" w:sz="0" w:space="0" w:color="auto"/>
        <w:bottom w:val="none" w:sz="0" w:space="0" w:color="auto"/>
        <w:right w:val="none" w:sz="0" w:space="0" w:color="auto"/>
      </w:divBdr>
    </w:div>
    <w:div w:id="1481920313">
      <w:bodyDiv w:val="1"/>
      <w:marLeft w:val="0"/>
      <w:marRight w:val="0"/>
      <w:marTop w:val="0"/>
      <w:marBottom w:val="0"/>
      <w:divBdr>
        <w:top w:val="none" w:sz="0" w:space="0" w:color="auto"/>
        <w:left w:val="none" w:sz="0" w:space="0" w:color="auto"/>
        <w:bottom w:val="none" w:sz="0" w:space="0" w:color="auto"/>
        <w:right w:val="none" w:sz="0" w:space="0" w:color="auto"/>
      </w:divBdr>
    </w:div>
    <w:div w:id="1505969170">
      <w:bodyDiv w:val="1"/>
      <w:marLeft w:val="0"/>
      <w:marRight w:val="0"/>
      <w:marTop w:val="0"/>
      <w:marBottom w:val="0"/>
      <w:divBdr>
        <w:top w:val="none" w:sz="0" w:space="0" w:color="auto"/>
        <w:left w:val="none" w:sz="0" w:space="0" w:color="auto"/>
        <w:bottom w:val="none" w:sz="0" w:space="0" w:color="auto"/>
        <w:right w:val="none" w:sz="0" w:space="0" w:color="auto"/>
      </w:divBdr>
      <w:divsChild>
        <w:div w:id="2094273883">
          <w:marLeft w:val="0"/>
          <w:marRight w:val="0"/>
          <w:marTop w:val="0"/>
          <w:marBottom w:val="0"/>
          <w:divBdr>
            <w:top w:val="none" w:sz="0" w:space="0" w:color="auto"/>
            <w:left w:val="none" w:sz="0" w:space="0" w:color="auto"/>
            <w:bottom w:val="none" w:sz="0" w:space="0" w:color="auto"/>
            <w:right w:val="none" w:sz="0" w:space="0" w:color="auto"/>
          </w:divBdr>
          <w:divsChild>
            <w:div w:id="300308222">
              <w:marLeft w:val="0"/>
              <w:marRight w:val="0"/>
              <w:marTop w:val="0"/>
              <w:marBottom w:val="0"/>
              <w:divBdr>
                <w:top w:val="none" w:sz="0" w:space="0" w:color="auto"/>
                <w:left w:val="none" w:sz="0" w:space="0" w:color="auto"/>
                <w:bottom w:val="none" w:sz="0" w:space="0" w:color="auto"/>
                <w:right w:val="none" w:sz="0" w:space="0" w:color="auto"/>
              </w:divBdr>
              <w:divsChild>
                <w:div w:id="2506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5781">
      <w:bodyDiv w:val="1"/>
      <w:marLeft w:val="0"/>
      <w:marRight w:val="0"/>
      <w:marTop w:val="0"/>
      <w:marBottom w:val="0"/>
      <w:divBdr>
        <w:top w:val="none" w:sz="0" w:space="0" w:color="auto"/>
        <w:left w:val="none" w:sz="0" w:space="0" w:color="auto"/>
        <w:bottom w:val="none" w:sz="0" w:space="0" w:color="auto"/>
        <w:right w:val="none" w:sz="0" w:space="0" w:color="auto"/>
      </w:divBdr>
    </w:div>
    <w:div w:id="1525678405">
      <w:bodyDiv w:val="1"/>
      <w:marLeft w:val="0"/>
      <w:marRight w:val="0"/>
      <w:marTop w:val="0"/>
      <w:marBottom w:val="0"/>
      <w:divBdr>
        <w:top w:val="none" w:sz="0" w:space="0" w:color="auto"/>
        <w:left w:val="none" w:sz="0" w:space="0" w:color="auto"/>
        <w:bottom w:val="none" w:sz="0" w:space="0" w:color="auto"/>
        <w:right w:val="none" w:sz="0" w:space="0" w:color="auto"/>
      </w:divBdr>
    </w:div>
    <w:div w:id="1540439473">
      <w:bodyDiv w:val="1"/>
      <w:marLeft w:val="0"/>
      <w:marRight w:val="0"/>
      <w:marTop w:val="0"/>
      <w:marBottom w:val="0"/>
      <w:divBdr>
        <w:top w:val="none" w:sz="0" w:space="0" w:color="auto"/>
        <w:left w:val="none" w:sz="0" w:space="0" w:color="auto"/>
        <w:bottom w:val="none" w:sz="0" w:space="0" w:color="auto"/>
        <w:right w:val="none" w:sz="0" w:space="0" w:color="auto"/>
      </w:divBdr>
      <w:divsChild>
        <w:div w:id="1648584100">
          <w:marLeft w:val="0"/>
          <w:marRight w:val="0"/>
          <w:marTop w:val="0"/>
          <w:marBottom w:val="0"/>
          <w:divBdr>
            <w:top w:val="none" w:sz="0" w:space="0" w:color="auto"/>
            <w:left w:val="none" w:sz="0" w:space="0" w:color="auto"/>
            <w:bottom w:val="none" w:sz="0" w:space="0" w:color="auto"/>
            <w:right w:val="none" w:sz="0" w:space="0" w:color="auto"/>
          </w:divBdr>
          <w:divsChild>
            <w:div w:id="1276594117">
              <w:marLeft w:val="0"/>
              <w:marRight w:val="0"/>
              <w:marTop w:val="0"/>
              <w:marBottom w:val="0"/>
              <w:divBdr>
                <w:top w:val="none" w:sz="0" w:space="0" w:color="auto"/>
                <w:left w:val="none" w:sz="0" w:space="0" w:color="auto"/>
                <w:bottom w:val="none" w:sz="0" w:space="0" w:color="auto"/>
                <w:right w:val="none" w:sz="0" w:space="0" w:color="auto"/>
              </w:divBdr>
              <w:divsChild>
                <w:div w:id="19163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3718">
      <w:bodyDiv w:val="1"/>
      <w:marLeft w:val="0"/>
      <w:marRight w:val="0"/>
      <w:marTop w:val="0"/>
      <w:marBottom w:val="0"/>
      <w:divBdr>
        <w:top w:val="none" w:sz="0" w:space="0" w:color="auto"/>
        <w:left w:val="none" w:sz="0" w:space="0" w:color="auto"/>
        <w:bottom w:val="none" w:sz="0" w:space="0" w:color="auto"/>
        <w:right w:val="none" w:sz="0" w:space="0" w:color="auto"/>
      </w:divBdr>
      <w:divsChild>
        <w:div w:id="629629104">
          <w:marLeft w:val="0"/>
          <w:marRight w:val="0"/>
          <w:marTop w:val="0"/>
          <w:marBottom w:val="0"/>
          <w:divBdr>
            <w:top w:val="none" w:sz="0" w:space="0" w:color="auto"/>
            <w:left w:val="none" w:sz="0" w:space="0" w:color="auto"/>
            <w:bottom w:val="none" w:sz="0" w:space="0" w:color="auto"/>
            <w:right w:val="none" w:sz="0" w:space="0" w:color="auto"/>
          </w:divBdr>
          <w:divsChild>
            <w:div w:id="675617478">
              <w:marLeft w:val="0"/>
              <w:marRight w:val="0"/>
              <w:marTop w:val="0"/>
              <w:marBottom w:val="0"/>
              <w:divBdr>
                <w:top w:val="none" w:sz="0" w:space="0" w:color="auto"/>
                <w:left w:val="none" w:sz="0" w:space="0" w:color="auto"/>
                <w:bottom w:val="none" w:sz="0" w:space="0" w:color="auto"/>
                <w:right w:val="none" w:sz="0" w:space="0" w:color="auto"/>
              </w:divBdr>
              <w:divsChild>
                <w:div w:id="5775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90255">
      <w:bodyDiv w:val="1"/>
      <w:marLeft w:val="0"/>
      <w:marRight w:val="0"/>
      <w:marTop w:val="0"/>
      <w:marBottom w:val="0"/>
      <w:divBdr>
        <w:top w:val="none" w:sz="0" w:space="0" w:color="auto"/>
        <w:left w:val="none" w:sz="0" w:space="0" w:color="auto"/>
        <w:bottom w:val="none" w:sz="0" w:space="0" w:color="auto"/>
        <w:right w:val="none" w:sz="0" w:space="0" w:color="auto"/>
      </w:divBdr>
    </w:div>
    <w:div w:id="1577665305">
      <w:bodyDiv w:val="1"/>
      <w:marLeft w:val="0"/>
      <w:marRight w:val="0"/>
      <w:marTop w:val="0"/>
      <w:marBottom w:val="0"/>
      <w:divBdr>
        <w:top w:val="none" w:sz="0" w:space="0" w:color="auto"/>
        <w:left w:val="none" w:sz="0" w:space="0" w:color="auto"/>
        <w:bottom w:val="none" w:sz="0" w:space="0" w:color="auto"/>
        <w:right w:val="none" w:sz="0" w:space="0" w:color="auto"/>
      </w:divBdr>
    </w:div>
    <w:div w:id="1587492638">
      <w:bodyDiv w:val="1"/>
      <w:marLeft w:val="0"/>
      <w:marRight w:val="0"/>
      <w:marTop w:val="0"/>
      <w:marBottom w:val="0"/>
      <w:divBdr>
        <w:top w:val="none" w:sz="0" w:space="0" w:color="auto"/>
        <w:left w:val="none" w:sz="0" w:space="0" w:color="auto"/>
        <w:bottom w:val="none" w:sz="0" w:space="0" w:color="auto"/>
        <w:right w:val="none" w:sz="0" w:space="0" w:color="auto"/>
      </w:divBdr>
      <w:divsChild>
        <w:div w:id="1385062072">
          <w:marLeft w:val="0"/>
          <w:marRight w:val="0"/>
          <w:marTop w:val="0"/>
          <w:marBottom w:val="0"/>
          <w:divBdr>
            <w:top w:val="none" w:sz="0" w:space="0" w:color="auto"/>
            <w:left w:val="none" w:sz="0" w:space="0" w:color="auto"/>
            <w:bottom w:val="none" w:sz="0" w:space="0" w:color="auto"/>
            <w:right w:val="none" w:sz="0" w:space="0" w:color="auto"/>
          </w:divBdr>
          <w:divsChild>
            <w:div w:id="273289726">
              <w:marLeft w:val="0"/>
              <w:marRight w:val="0"/>
              <w:marTop w:val="0"/>
              <w:marBottom w:val="0"/>
              <w:divBdr>
                <w:top w:val="none" w:sz="0" w:space="0" w:color="auto"/>
                <w:left w:val="none" w:sz="0" w:space="0" w:color="auto"/>
                <w:bottom w:val="none" w:sz="0" w:space="0" w:color="auto"/>
                <w:right w:val="none" w:sz="0" w:space="0" w:color="auto"/>
              </w:divBdr>
              <w:divsChild>
                <w:div w:id="1936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9997">
      <w:bodyDiv w:val="1"/>
      <w:marLeft w:val="0"/>
      <w:marRight w:val="0"/>
      <w:marTop w:val="0"/>
      <w:marBottom w:val="0"/>
      <w:divBdr>
        <w:top w:val="none" w:sz="0" w:space="0" w:color="auto"/>
        <w:left w:val="none" w:sz="0" w:space="0" w:color="auto"/>
        <w:bottom w:val="none" w:sz="0" w:space="0" w:color="auto"/>
        <w:right w:val="none" w:sz="0" w:space="0" w:color="auto"/>
      </w:divBdr>
    </w:div>
    <w:div w:id="1634406509">
      <w:bodyDiv w:val="1"/>
      <w:marLeft w:val="0"/>
      <w:marRight w:val="0"/>
      <w:marTop w:val="0"/>
      <w:marBottom w:val="0"/>
      <w:divBdr>
        <w:top w:val="none" w:sz="0" w:space="0" w:color="auto"/>
        <w:left w:val="none" w:sz="0" w:space="0" w:color="auto"/>
        <w:bottom w:val="none" w:sz="0" w:space="0" w:color="auto"/>
        <w:right w:val="none" w:sz="0" w:space="0" w:color="auto"/>
      </w:divBdr>
      <w:divsChild>
        <w:div w:id="738097663">
          <w:marLeft w:val="0"/>
          <w:marRight w:val="0"/>
          <w:marTop w:val="0"/>
          <w:marBottom w:val="0"/>
          <w:divBdr>
            <w:top w:val="none" w:sz="0" w:space="0" w:color="auto"/>
            <w:left w:val="none" w:sz="0" w:space="0" w:color="auto"/>
            <w:bottom w:val="none" w:sz="0" w:space="0" w:color="auto"/>
            <w:right w:val="none" w:sz="0" w:space="0" w:color="auto"/>
          </w:divBdr>
          <w:divsChild>
            <w:div w:id="783884962">
              <w:marLeft w:val="0"/>
              <w:marRight w:val="0"/>
              <w:marTop w:val="0"/>
              <w:marBottom w:val="0"/>
              <w:divBdr>
                <w:top w:val="none" w:sz="0" w:space="0" w:color="auto"/>
                <w:left w:val="none" w:sz="0" w:space="0" w:color="auto"/>
                <w:bottom w:val="none" w:sz="0" w:space="0" w:color="auto"/>
                <w:right w:val="none" w:sz="0" w:space="0" w:color="auto"/>
              </w:divBdr>
              <w:divsChild>
                <w:div w:id="12360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9485">
      <w:bodyDiv w:val="1"/>
      <w:marLeft w:val="0"/>
      <w:marRight w:val="0"/>
      <w:marTop w:val="0"/>
      <w:marBottom w:val="0"/>
      <w:divBdr>
        <w:top w:val="none" w:sz="0" w:space="0" w:color="auto"/>
        <w:left w:val="none" w:sz="0" w:space="0" w:color="auto"/>
        <w:bottom w:val="none" w:sz="0" w:space="0" w:color="auto"/>
        <w:right w:val="none" w:sz="0" w:space="0" w:color="auto"/>
      </w:divBdr>
      <w:divsChild>
        <w:div w:id="937756328">
          <w:marLeft w:val="0"/>
          <w:marRight w:val="0"/>
          <w:marTop w:val="0"/>
          <w:marBottom w:val="0"/>
          <w:divBdr>
            <w:top w:val="none" w:sz="0" w:space="0" w:color="auto"/>
            <w:left w:val="none" w:sz="0" w:space="0" w:color="auto"/>
            <w:bottom w:val="none" w:sz="0" w:space="0" w:color="auto"/>
            <w:right w:val="none" w:sz="0" w:space="0" w:color="auto"/>
          </w:divBdr>
          <w:divsChild>
            <w:div w:id="930116144">
              <w:marLeft w:val="0"/>
              <w:marRight w:val="0"/>
              <w:marTop w:val="0"/>
              <w:marBottom w:val="0"/>
              <w:divBdr>
                <w:top w:val="none" w:sz="0" w:space="0" w:color="auto"/>
                <w:left w:val="none" w:sz="0" w:space="0" w:color="auto"/>
                <w:bottom w:val="none" w:sz="0" w:space="0" w:color="auto"/>
                <w:right w:val="none" w:sz="0" w:space="0" w:color="auto"/>
              </w:divBdr>
              <w:divsChild>
                <w:div w:id="1040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2364">
      <w:bodyDiv w:val="1"/>
      <w:marLeft w:val="0"/>
      <w:marRight w:val="0"/>
      <w:marTop w:val="0"/>
      <w:marBottom w:val="0"/>
      <w:divBdr>
        <w:top w:val="none" w:sz="0" w:space="0" w:color="auto"/>
        <w:left w:val="none" w:sz="0" w:space="0" w:color="auto"/>
        <w:bottom w:val="none" w:sz="0" w:space="0" w:color="auto"/>
        <w:right w:val="none" w:sz="0" w:space="0" w:color="auto"/>
      </w:divBdr>
      <w:divsChild>
        <w:div w:id="62291402">
          <w:marLeft w:val="0"/>
          <w:marRight w:val="0"/>
          <w:marTop w:val="0"/>
          <w:marBottom w:val="0"/>
          <w:divBdr>
            <w:top w:val="none" w:sz="0" w:space="0" w:color="auto"/>
            <w:left w:val="none" w:sz="0" w:space="0" w:color="auto"/>
            <w:bottom w:val="none" w:sz="0" w:space="0" w:color="auto"/>
            <w:right w:val="none" w:sz="0" w:space="0" w:color="auto"/>
          </w:divBdr>
          <w:divsChild>
            <w:div w:id="1966308007">
              <w:marLeft w:val="0"/>
              <w:marRight w:val="0"/>
              <w:marTop w:val="0"/>
              <w:marBottom w:val="0"/>
              <w:divBdr>
                <w:top w:val="none" w:sz="0" w:space="0" w:color="auto"/>
                <w:left w:val="none" w:sz="0" w:space="0" w:color="auto"/>
                <w:bottom w:val="none" w:sz="0" w:space="0" w:color="auto"/>
                <w:right w:val="none" w:sz="0" w:space="0" w:color="auto"/>
              </w:divBdr>
              <w:divsChild>
                <w:div w:id="19004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92216">
      <w:bodyDiv w:val="1"/>
      <w:marLeft w:val="0"/>
      <w:marRight w:val="0"/>
      <w:marTop w:val="0"/>
      <w:marBottom w:val="0"/>
      <w:divBdr>
        <w:top w:val="none" w:sz="0" w:space="0" w:color="auto"/>
        <w:left w:val="none" w:sz="0" w:space="0" w:color="auto"/>
        <w:bottom w:val="none" w:sz="0" w:space="0" w:color="auto"/>
        <w:right w:val="none" w:sz="0" w:space="0" w:color="auto"/>
      </w:divBdr>
    </w:div>
    <w:div w:id="1653215488">
      <w:bodyDiv w:val="1"/>
      <w:marLeft w:val="0"/>
      <w:marRight w:val="0"/>
      <w:marTop w:val="0"/>
      <w:marBottom w:val="0"/>
      <w:divBdr>
        <w:top w:val="none" w:sz="0" w:space="0" w:color="auto"/>
        <w:left w:val="none" w:sz="0" w:space="0" w:color="auto"/>
        <w:bottom w:val="none" w:sz="0" w:space="0" w:color="auto"/>
        <w:right w:val="none" w:sz="0" w:space="0" w:color="auto"/>
      </w:divBdr>
    </w:div>
    <w:div w:id="1682926443">
      <w:bodyDiv w:val="1"/>
      <w:marLeft w:val="0"/>
      <w:marRight w:val="0"/>
      <w:marTop w:val="0"/>
      <w:marBottom w:val="0"/>
      <w:divBdr>
        <w:top w:val="none" w:sz="0" w:space="0" w:color="auto"/>
        <w:left w:val="none" w:sz="0" w:space="0" w:color="auto"/>
        <w:bottom w:val="none" w:sz="0" w:space="0" w:color="auto"/>
        <w:right w:val="none" w:sz="0" w:space="0" w:color="auto"/>
      </w:divBdr>
      <w:divsChild>
        <w:div w:id="425469430">
          <w:marLeft w:val="0"/>
          <w:marRight w:val="0"/>
          <w:marTop w:val="0"/>
          <w:marBottom w:val="0"/>
          <w:divBdr>
            <w:top w:val="none" w:sz="0" w:space="0" w:color="auto"/>
            <w:left w:val="none" w:sz="0" w:space="0" w:color="auto"/>
            <w:bottom w:val="none" w:sz="0" w:space="0" w:color="auto"/>
            <w:right w:val="none" w:sz="0" w:space="0" w:color="auto"/>
          </w:divBdr>
          <w:divsChild>
            <w:div w:id="1765150548">
              <w:marLeft w:val="0"/>
              <w:marRight w:val="0"/>
              <w:marTop w:val="0"/>
              <w:marBottom w:val="0"/>
              <w:divBdr>
                <w:top w:val="none" w:sz="0" w:space="0" w:color="auto"/>
                <w:left w:val="none" w:sz="0" w:space="0" w:color="auto"/>
                <w:bottom w:val="none" w:sz="0" w:space="0" w:color="auto"/>
                <w:right w:val="none" w:sz="0" w:space="0" w:color="auto"/>
              </w:divBdr>
              <w:divsChild>
                <w:div w:id="103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88024">
      <w:bodyDiv w:val="1"/>
      <w:marLeft w:val="0"/>
      <w:marRight w:val="0"/>
      <w:marTop w:val="0"/>
      <w:marBottom w:val="0"/>
      <w:divBdr>
        <w:top w:val="none" w:sz="0" w:space="0" w:color="auto"/>
        <w:left w:val="none" w:sz="0" w:space="0" w:color="auto"/>
        <w:bottom w:val="none" w:sz="0" w:space="0" w:color="auto"/>
        <w:right w:val="none" w:sz="0" w:space="0" w:color="auto"/>
      </w:divBdr>
      <w:divsChild>
        <w:div w:id="1225988794">
          <w:marLeft w:val="0"/>
          <w:marRight w:val="0"/>
          <w:marTop w:val="0"/>
          <w:marBottom w:val="0"/>
          <w:divBdr>
            <w:top w:val="none" w:sz="0" w:space="0" w:color="auto"/>
            <w:left w:val="none" w:sz="0" w:space="0" w:color="auto"/>
            <w:bottom w:val="none" w:sz="0" w:space="0" w:color="auto"/>
            <w:right w:val="none" w:sz="0" w:space="0" w:color="auto"/>
          </w:divBdr>
          <w:divsChild>
            <w:div w:id="93213497">
              <w:marLeft w:val="0"/>
              <w:marRight w:val="0"/>
              <w:marTop w:val="0"/>
              <w:marBottom w:val="0"/>
              <w:divBdr>
                <w:top w:val="none" w:sz="0" w:space="0" w:color="auto"/>
                <w:left w:val="none" w:sz="0" w:space="0" w:color="auto"/>
                <w:bottom w:val="none" w:sz="0" w:space="0" w:color="auto"/>
                <w:right w:val="none" w:sz="0" w:space="0" w:color="auto"/>
              </w:divBdr>
              <w:divsChild>
                <w:div w:id="167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7356">
      <w:bodyDiv w:val="1"/>
      <w:marLeft w:val="0"/>
      <w:marRight w:val="0"/>
      <w:marTop w:val="0"/>
      <w:marBottom w:val="0"/>
      <w:divBdr>
        <w:top w:val="none" w:sz="0" w:space="0" w:color="auto"/>
        <w:left w:val="none" w:sz="0" w:space="0" w:color="auto"/>
        <w:bottom w:val="none" w:sz="0" w:space="0" w:color="auto"/>
        <w:right w:val="none" w:sz="0" w:space="0" w:color="auto"/>
      </w:divBdr>
      <w:divsChild>
        <w:div w:id="1114981457">
          <w:marLeft w:val="0"/>
          <w:marRight w:val="0"/>
          <w:marTop w:val="0"/>
          <w:marBottom w:val="0"/>
          <w:divBdr>
            <w:top w:val="none" w:sz="0" w:space="0" w:color="auto"/>
            <w:left w:val="none" w:sz="0" w:space="0" w:color="auto"/>
            <w:bottom w:val="none" w:sz="0" w:space="0" w:color="auto"/>
            <w:right w:val="none" w:sz="0" w:space="0" w:color="auto"/>
          </w:divBdr>
          <w:divsChild>
            <w:div w:id="1341855580">
              <w:marLeft w:val="0"/>
              <w:marRight w:val="0"/>
              <w:marTop w:val="0"/>
              <w:marBottom w:val="0"/>
              <w:divBdr>
                <w:top w:val="none" w:sz="0" w:space="0" w:color="auto"/>
                <w:left w:val="none" w:sz="0" w:space="0" w:color="auto"/>
                <w:bottom w:val="none" w:sz="0" w:space="0" w:color="auto"/>
                <w:right w:val="none" w:sz="0" w:space="0" w:color="auto"/>
              </w:divBdr>
              <w:divsChild>
                <w:div w:id="13978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8712">
      <w:bodyDiv w:val="1"/>
      <w:marLeft w:val="0"/>
      <w:marRight w:val="0"/>
      <w:marTop w:val="0"/>
      <w:marBottom w:val="0"/>
      <w:divBdr>
        <w:top w:val="none" w:sz="0" w:space="0" w:color="auto"/>
        <w:left w:val="none" w:sz="0" w:space="0" w:color="auto"/>
        <w:bottom w:val="none" w:sz="0" w:space="0" w:color="auto"/>
        <w:right w:val="none" w:sz="0" w:space="0" w:color="auto"/>
      </w:divBdr>
      <w:divsChild>
        <w:div w:id="1927037199">
          <w:marLeft w:val="0"/>
          <w:marRight w:val="0"/>
          <w:marTop w:val="0"/>
          <w:marBottom w:val="0"/>
          <w:divBdr>
            <w:top w:val="none" w:sz="0" w:space="0" w:color="auto"/>
            <w:left w:val="none" w:sz="0" w:space="0" w:color="auto"/>
            <w:bottom w:val="none" w:sz="0" w:space="0" w:color="auto"/>
            <w:right w:val="none" w:sz="0" w:space="0" w:color="auto"/>
          </w:divBdr>
          <w:divsChild>
            <w:div w:id="1743529302">
              <w:marLeft w:val="0"/>
              <w:marRight w:val="0"/>
              <w:marTop w:val="0"/>
              <w:marBottom w:val="0"/>
              <w:divBdr>
                <w:top w:val="none" w:sz="0" w:space="0" w:color="auto"/>
                <w:left w:val="none" w:sz="0" w:space="0" w:color="auto"/>
                <w:bottom w:val="none" w:sz="0" w:space="0" w:color="auto"/>
                <w:right w:val="none" w:sz="0" w:space="0" w:color="auto"/>
              </w:divBdr>
              <w:divsChild>
                <w:div w:id="15001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0151">
      <w:bodyDiv w:val="1"/>
      <w:marLeft w:val="0"/>
      <w:marRight w:val="0"/>
      <w:marTop w:val="0"/>
      <w:marBottom w:val="0"/>
      <w:divBdr>
        <w:top w:val="none" w:sz="0" w:space="0" w:color="auto"/>
        <w:left w:val="none" w:sz="0" w:space="0" w:color="auto"/>
        <w:bottom w:val="none" w:sz="0" w:space="0" w:color="auto"/>
        <w:right w:val="none" w:sz="0" w:space="0" w:color="auto"/>
      </w:divBdr>
      <w:divsChild>
        <w:div w:id="377513143">
          <w:marLeft w:val="0"/>
          <w:marRight w:val="0"/>
          <w:marTop w:val="0"/>
          <w:marBottom w:val="0"/>
          <w:divBdr>
            <w:top w:val="none" w:sz="0" w:space="0" w:color="auto"/>
            <w:left w:val="none" w:sz="0" w:space="0" w:color="auto"/>
            <w:bottom w:val="none" w:sz="0" w:space="0" w:color="auto"/>
            <w:right w:val="none" w:sz="0" w:space="0" w:color="auto"/>
          </w:divBdr>
          <w:divsChild>
            <w:div w:id="1935893928">
              <w:marLeft w:val="0"/>
              <w:marRight w:val="0"/>
              <w:marTop w:val="0"/>
              <w:marBottom w:val="0"/>
              <w:divBdr>
                <w:top w:val="none" w:sz="0" w:space="0" w:color="auto"/>
                <w:left w:val="none" w:sz="0" w:space="0" w:color="auto"/>
                <w:bottom w:val="none" w:sz="0" w:space="0" w:color="auto"/>
                <w:right w:val="none" w:sz="0" w:space="0" w:color="auto"/>
              </w:divBdr>
              <w:divsChild>
                <w:div w:id="11168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2578">
      <w:bodyDiv w:val="1"/>
      <w:marLeft w:val="0"/>
      <w:marRight w:val="0"/>
      <w:marTop w:val="0"/>
      <w:marBottom w:val="0"/>
      <w:divBdr>
        <w:top w:val="none" w:sz="0" w:space="0" w:color="auto"/>
        <w:left w:val="none" w:sz="0" w:space="0" w:color="auto"/>
        <w:bottom w:val="none" w:sz="0" w:space="0" w:color="auto"/>
        <w:right w:val="none" w:sz="0" w:space="0" w:color="auto"/>
      </w:divBdr>
      <w:divsChild>
        <w:div w:id="593588725">
          <w:marLeft w:val="0"/>
          <w:marRight w:val="0"/>
          <w:marTop w:val="0"/>
          <w:marBottom w:val="0"/>
          <w:divBdr>
            <w:top w:val="none" w:sz="0" w:space="0" w:color="auto"/>
            <w:left w:val="none" w:sz="0" w:space="0" w:color="auto"/>
            <w:bottom w:val="none" w:sz="0" w:space="0" w:color="auto"/>
            <w:right w:val="none" w:sz="0" w:space="0" w:color="auto"/>
          </w:divBdr>
          <w:divsChild>
            <w:div w:id="660696783">
              <w:marLeft w:val="0"/>
              <w:marRight w:val="0"/>
              <w:marTop w:val="0"/>
              <w:marBottom w:val="0"/>
              <w:divBdr>
                <w:top w:val="none" w:sz="0" w:space="0" w:color="auto"/>
                <w:left w:val="none" w:sz="0" w:space="0" w:color="auto"/>
                <w:bottom w:val="none" w:sz="0" w:space="0" w:color="auto"/>
                <w:right w:val="none" w:sz="0" w:space="0" w:color="auto"/>
              </w:divBdr>
              <w:divsChild>
                <w:div w:id="10419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80689">
      <w:bodyDiv w:val="1"/>
      <w:marLeft w:val="0"/>
      <w:marRight w:val="0"/>
      <w:marTop w:val="0"/>
      <w:marBottom w:val="0"/>
      <w:divBdr>
        <w:top w:val="none" w:sz="0" w:space="0" w:color="auto"/>
        <w:left w:val="none" w:sz="0" w:space="0" w:color="auto"/>
        <w:bottom w:val="none" w:sz="0" w:space="0" w:color="auto"/>
        <w:right w:val="none" w:sz="0" w:space="0" w:color="auto"/>
      </w:divBdr>
    </w:div>
    <w:div w:id="1775901356">
      <w:bodyDiv w:val="1"/>
      <w:marLeft w:val="0"/>
      <w:marRight w:val="0"/>
      <w:marTop w:val="0"/>
      <w:marBottom w:val="0"/>
      <w:divBdr>
        <w:top w:val="none" w:sz="0" w:space="0" w:color="auto"/>
        <w:left w:val="none" w:sz="0" w:space="0" w:color="auto"/>
        <w:bottom w:val="none" w:sz="0" w:space="0" w:color="auto"/>
        <w:right w:val="none" w:sz="0" w:space="0" w:color="auto"/>
      </w:divBdr>
    </w:div>
    <w:div w:id="1778983950">
      <w:bodyDiv w:val="1"/>
      <w:marLeft w:val="0"/>
      <w:marRight w:val="0"/>
      <w:marTop w:val="0"/>
      <w:marBottom w:val="0"/>
      <w:divBdr>
        <w:top w:val="none" w:sz="0" w:space="0" w:color="auto"/>
        <w:left w:val="none" w:sz="0" w:space="0" w:color="auto"/>
        <w:bottom w:val="none" w:sz="0" w:space="0" w:color="auto"/>
        <w:right w:val="none" w:sz="0" w:space="0" w:color="auto"/>
      </w:divBdr>
    </w:div>
    <w:div w:id="1790734790">
      <w:bodyDiv w:val="1"/>
      <w:marLeft w:val="0"/>
      <w:marRight w:val="0"/>
      <w:marTop w:val="0"/>
      <w:marBottom w:val="0"/>
      <w:divBdr>
        <w:top w:val="none" w:sz="0" w:space="0" w:color="auto"/>
        <w:left w:val="none" w:sz="0" w:space="0" w:color="auto"/>
        <w:bottom w:val="none" w:sz="0" w:space="0" w:color="auto"/>
        <w:right w:val="none" w:sz="0" w:space="0" w:color="auto"/>
      </w:divBdr>
      <w:divsChild>
        <w:div w:id="1325667412">
          <w:marLeft w:val="0"/>
          <w:marRight w:val="0"/>
          <w:marTop w:val="0"/>
          <w:marBottom w:val="0"/>
          <w:divBdr>
            <w:top w:val="none" w:sz="0" w:space="0" w:color="auto"/>
            <w:left w:val="none" w:sz="0" w:space="0" w:color="auto"/>
            <w:bottom w:val="none" w:sz="0" w:space="0" w:color="auto"/>
            <w:right w:val="none" w:sz="0" w:space="0" w:color="auto"/>
          </w:divBdr>
          <w:divsChild>
            <w:div w:id="1179925033">
              <w:marLeft w:val="0"/>
              <w:marRight w:val="0"/>
              <w:marTop w:val="0"/>
              <w:marBottom w:val="0"/>
              <w:divBdr>
                <w:top w:val="none" w:sz="0" w:space="0" w:color="auto"/>
                <w:left w:val="none" w:sz="0" w:space="0" w:color="auto"/>
                <w:bottom w:val="none" w:sz="0" w:space="0" w:color="auto"/>
                <w:right w:val="none" w:sz="0" w:space="0" w:color="auto"/>
              </w:divBdr>
              <w:divsChild>
                <w:div w:id="377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49662">
      <w:bodyDiv w:val="1"/>
      <w:marLeft w:val="0"/>
      <w:marRight w:val="0"/>
      <w:marTop w:val="0"/>
      <w:marBottom w:val="0"/>
      <w:divBdr>
        <w:top w:val="none" w:sz="0" w:space="0" w:color="auto"/>
        <w:left w:val="none" w:sz="0" w:space="0" w:color="auto"/>
        <w:bottom w:val="none" w:sz="0" w:space="0" w:color="auto"/>
        <w:right w:val="none" w:sz="0" w:space="0" w:color="auto"/>
      </w:divBdr>
    </w:div>
    <w:div w:id="1904215697">
      <w:bodyDiv w:val="1"/>
      <w:marLeft w:val="0"/>
      <w:marRight w:val="0"/>
      <w:marTop w:val="0"/>
      <w:marBottom w:val="0"/>
      <w:divBdr>
        <w:top w:val="none" w:sz="0" w:space="0" w:color="auto"/>
        <w:left w:val="none" w:sz="0" w:space="0" w:color="auto"/>
        <w:bottom w:val="none" w:sz="0" w:space="0" w:color="auto"/>
        <w:right w:val="none" w:sz="0" w:space="0" w:color="auto"/>
      </w:divBdr>
    </w:div>
    <w:div w:id="2012248402">
      <w:bodyDiv w:val="1"/>
      <w:marLeft w:val="0"/>
      <w:marRight w:val="0"/>
      <w:marTop w:val="0"/>
      <w:marBottom w:val="0"/>
      <w:divBdr>
        <w:top w:val="none" w:sz="0" w:space="0" w:color="auto"/>
        <w:left w:val="none" w:sz="0" w:space="0" w:color="auto"/>
        <w:bottom w:val="none" w:sz="0" w:space="0" w:color="auto"/>
        <w:right w:val="none" w:sz="0" w:space="0" w:color="auto"/>
      </w:divBdr>
    </w:div>
    <w:div w:id="2025400830">
      <w:bodyDiv w:val="1"/>
      <w:marLeft w:val="0"/>
      <w:marRight w:val="0"/>
      <w:marTop w:val="0"/>
      <w:marBottom w:val="0"/>
      <w:divBdr>
        <w:top w:val="none" w:sz="0" w:space="0" w:color="auto"/>
        <w:left w:val="none" w:sz="0" w:space="0" w:color="auto"/>
        <w:bottom w:val="none" w:sz="0" w:space="0" w:color="auto"/>
        <w:right w:val="none" w:sz="0" w:space="0" w:color="auto"/>
      </w:divBdr>
      <w:divsChild>
        <w:div w:id="1322611903">
          <w:marLeft w:val="0"/>
          <w:marRight w:val="0"/>
          <w:marTop w:val="0"/>
          <w:marBottom w:val="0"/>
          <w:divBdr>
            <w:top w:val="none" w:sz="0" w:space="0" w:color="auto"/>
            <w:left w:val="none" w:sz="0" w:space="0" w:color="auto"/>
            <w:bottom w:val="none" w:sz="0" w:space="0" w:color="auto"/>
            <w:right w:val="none" w:sz="0" w:space="0" w:color="auto"/>
          </w:divBdr>
          <w:divsChild>
            <w:div w:id="1522357119">
              <w:marLeft w:val="0"/>
              <w:marRight w:val="0"/>
              <w:marTop w:val="0"/>
              <w:marBottom w:val="0"/>
              <w:divBdr>
                <w:top w:val="none" w:sz="0" w:space="0" w:color="auto"/>
                <w:left w:val="none" w:sz="0" w:space="0" w:color="auto"/>
                <w:bottom w:val="none" w:sz="0" w:space="0" w:color="auto"/>
                <w:right w:val="none" w:sz="0" w:space="0" w:color="auto"/>
              </w:divBdr>
              <w:divsChild>
                <w:div w:id="1026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57738">
      <w:bodyDiv w:val="1"/>
      <w:marLeft w:val="0"/>
      <w:marRight w:val="0"/>
      <w:marTop w:val="0"/>
      <w:marBottom w:val="0"/>
      <w:divBdr>
        <w:top w:val="none" w:sz="0" w:space="0" w:color="auto"/>
        <w:left w:val="none" w:sz="0" w:space="0" w:color="auto"/>
        <w:bottom w:val="none" w:sz="0" w:space="0" w:color="auto"/>
        <w:right w:val="none" w:sz="0" w:space="0" w:color="auto"/>
      </w:divBdr>
      <w:divsChild>
        <w:div w:id="1237977505">
          <w:marLeft w:val="0"/>
          <w:marRight w:val="0"/>
          <w:marTop w:val="0"/>
          <w:marBottom w:val="0"/>
          <w:divBdr>
            <w:top w:val="none" w:sz="0" w:space="0" w:color="auto"/>
            <w:left w:val="none" w:sz="0" w:space="0" w:color="auto"/>
            <w:bottom w:val="none" w:sz="0" w:space="0" w:color="auto"/>
            <w:right w:val="none" w:sz="0" w:space="0" w:color="auto"/>
          </w:divBdr>
          <w:divsChild>
            <w:div w:id="1089159842">
              <w:marLeft w:val="0"/>
              <w:marRight w:val="0"/>
              <w:marTop w:val="0"/>
              <w:marBottom w:val="0"/>
              <w:divBdr>
                <w:top w:val="none" w:sz="0" w:space="0" w:color="auto"/>
                <w:left w:val="none" w:sz="0" w:space="0" w:color="auto"/>
                <w:bottom w:val="none" w:sz="0" w:space="0" w:color="auto"/>
                <w:right w:val="none" w:sz="0" w:space="0" w:color="auto"/>
              </w:divBdr>
              <w:divsChild>
                <w:div w:id="2299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7018">
      <w:bodyDiv w:val="1"/>
      <w:marLeft w:val="0"/>
      <w:marRight w:val="0"/>
      <w:marTop w:val="0"/>
      <w:marBottom w:val="0"/>
      <w:divBdr>
        <w:top w:val="none" w:sz="0" w:space="0" w:color="auto"/>
        <w:left w:val="none" w:sz="0" w:space="0" w:color="auto"/>
        <w:bottom w:val="none" w:sz="0" w:space="0" w:color="auto"/>
        <w:right w:val="none" w:sz="0" w:space="0" w:color="auto"/>
      </w:divBdr>
      <w:divsChild>
        <w:div w:id="518082575">
          <w:marLeft w:val="0"/>
          <w:marRight w:val="0"/>
          <w:marTop w:val="0"/>
          <w:marBottom w:val="0"/>
          <w:divBdr>
            <w:top w:val="none" w:sz="0" w:space="0" w:color="auto"/>
            <w:left w:val="none" w:sz="0" w:space="0" w:color="auto"/>
            <w:bottom w:val="none" w:sz="0" w:space="0" w:color="auto"/>
            <w:right w:val="none" w:sz="0" w:space="0" w:color="auto"/>
          </w:divBdr>
          <w:divsChild>
            <w:div w:id="183518313">
              <w:marLeft w:val="0"/>
              <w:marRight w:val="0"/>
              <w:marTop w:val="0"/>
              <w:marBottom w:val="0"/>
              <w:divBdr>
                <w:top w:val="none" w:sz="0" w:space="0" w:color="auto"/>
                <w:left w:val="none" w:sz="0" w:space="0" w:color="auto"/>
                <w:bottom w:val="none" w:sz="0" w:space="0" w:color="auto"/>
                <w:right w:val="none" w:sz="0" w:space="0" w:color="auto"/>
              </w:divBdr>
              <w:divsChild>
                <w:div w:id="16095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37906">
      <w:bodyDiv w:val="1"/>
      <w:marLeft w:val="0"/>
      <w:marRight w:val="0"/>
      <w:marTop w:val="0"/>
      <w:marBottom w:val="0"/>
      <w:divBdr>
        <w:top w:val="none" w:sz="0" w:space="0" w:color="auto"/>
        <w:left w:val="none" w:sz="0" w:space="0" w:color="auto"/>
        <w:bottom w:val="none" w:sz="0" w:space="0" w:color="auto"/>
        <w:right w:val="none" w:sz="0" w:space="0" w:color="auto"/>
      </w:divBdr>
      <w:divsChild>
        <w:div w:id="1037051977">
          <w:marLeft w:val="0"/>
          <w:marRight w:val="0"/>
          <w:marTop w:val="0"/>
          <w:marBottom w:val="0"/>
          <w:divBdr>
            <w:top w:val="none" w:sz="0" w:space="0" w:color="auto"/>
            <w:left w:val="none" w:sz="0" w:space="0" w:color="auto"/>
            <w:bottom w:val="none" w:sz="0" w:space="0" w:color="auto"/>
            <w:right w:val="none" w:sz="0" w:space="0" w:color="auto"/>
          </w:divBdr>
          <w:divsChild>
            <w:div w:id="2084641689">
              <w:marLeft w:val="0"/>
              <w:marRight w:val="0"/>
              <w:marTop w:val="0"/>
              <w:marBottom w:val="0"/>
              <w:divBdr>
                <w:top w:val="none" w:sz="0" w:space="0" w:color="auto"/>
                <w:left w:val="none" w:sz="0" w:space="0" w:color="auto"/>
                <w:bottom w:val="none" w:sz="0" w:space="0" w:color="auto"/>
                <w:right w:val="none" w:sz="0" w:space="0" w:color="auto"/>
              </w:divBdr>
              <w:divsChild>
                <w:div w:id="19765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1874">
      <w:bodyDiv w:val="1"/>
      <w:marLeft w:val="0"/>
      <w:marRight w:val="0"/>
      <w:marTop w:val="0"/>
      <w:marBottom w:val="0"/>
      <w:divBdr>
        <w:top w:val="none" w:sz="0" w:space="0" w:color="auto"/>
        <w:left w:val="none" w:sz="0" w:space="0" w:color="auto"/>
        <w:bottom w:val="none" w:sz="0" w:space="0" w:color="auto"/>
        <w:right w:val="none" w:sz="0" w:space="0" w:color="auto"/>
      </w:divBdr>
      <w:divsChild>
        <w:div w:id="175927500">
          <w:marLeft w:val="0"/>
          <w:marRight w:val="0"/>
          <w:marTop w:val="0"/>
          <w:marBottom w:val="0"/>
          <w:divBdr>
            <w:top w:val="none" w:sz="0" w:space="0" w:color="auto"/>
            <w:left w:val="none" w:sz="0" w:space="0" w:color="auto"/>
            <w:bottom w:val="none" w:sz="0" w:space="0" w:color="auto"/>
            <w:right w:val="none" w:sz="0" w:space="0" w:color="auto"/>
          </w:divBdr>
          <w:divsChild>
            <w:div w:id="134376045">
              <w:marLeft w:val="0"/>
              <w:marRight w:val="0"/>
              <w:marTop w:val="0"/>
              <w:marBottom w:val="0"/>
              <w:divBdr>
                <w:top w:val="none" w:sz="0" w:space="0" w:color="auto"/>
                <w:left w:val="none" w:sz="0" w:space="0" w:color="auto"/>
                <w:bottom w:val="none" w:sz="0" w:space="0" w:color="auto"/>
                <w:right w:val="none" w:sz="0" w:space="0" w:color="auto"/>
              </w:divBdr>
              <w:divsChild>
                <w:div w:id="14281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3812">
      <w:bodyDiv w:val="1"/>
      <w:marLeft w:val="0"/>
      <w:marRight w:val="0"/>
      <w:marTop w:val="0"/>
      <w:marBottom w:val="0"/>
      <w:divBdr>
        <w:top w:val="none" w:sz="0" w:space="0" w:color="auto"/>
        <w:left w:val="none" w:sz="0" w:space="0" w:color="auto"/>
        <w:bottom w:val="none" w:sz="0" w:space="0" w:color="auto"/>
        <w:right w:val="none" w:sz="0" w:space="0" w:color="auto"/>
      </w:divBdr>
    </w:div>
    <w:div w:id="2114738389">
      <w:bodyDiv w:val="1"/>
      <w:marLeft w:val="0"/>
      <w:marRight w:val="0"/>
      <w:marTop w:val="0"/>
      <w:marBottom w:val="0"/>
      <w:divBdr>
        <w:top w:val="none" w:sz="0" w:space="0" w:color="auto"/>
        <w:left w:val="none" w:sz="0" w:space="0" w:color="auto"/>
        <w:bottom w:val="none" w:sz="0" w:space="0" w:color="auto"/>
        <w:right w:val="none" w:sz="0" w:space="0" w:color="auto"/>
      </w:divBdr>
    </w:div>
    <w:div w:id="2116054648">
      <w:bodyDiv w:val="1"/>
      <w:marLeft w:val="0"/>
      <w:marRight w:val="0"/>
      <w:marTop w:val="0"/>
      <w:marBottom w:val="0"/>
      <w:divBdr>
        <w:top w:val="none" w:sz="0" w:space="0" w:color="auto"/>
        <w:left w:val="none" w:sz="0" w:space="0" w:color="auto"/>
        <w:bottom w:val="none" w:sz="0" w:space="0" w:color="auto"/>
        <w:right w:val="none" w:sz="0" w:space="0" w:color="auto"/>
      </w:divBdr>
      <w:divsChild>
        <w:div w:id="1928221405">
          <w:marLeft w:val="0"/>
          <w:marRight w:val="0"/>
          <w:marTop w:val="0"/>
          <w:marBottom w:val="0"/>
          <w:divBdr>
            <w:top w:val="none" w:sz="0" w:space="0" w:color="auto"/>
            <w:left w:val="none" w:sz="0" w:space="0" w:color="auto"/>
            <w:bottom w:val="none" w:sz="0" w:space="0" w:color="auto"/>
            <w:right w:val="none" w:sz="0" w:space="0" w:color="auto"/>
          </w:divBdr>
          <w:divsChild>
            <w:div w:id="1888370976">
              <w:marLeft w:val="0"/>
              <w:marRight w:val="0"/>
              <w:marTop w:val="0"/>
              <w:marBottom w:val="0"/>
              <w:divBdr>
                <w:top w:val="none" w:sz="0" w:space="0" w:color="auto"/>
                <w:left w:val="none" w:sz="0" w:space="0" w:color="auto"/>
                <w:bottom w:val="none" w:sz="0" w:space="0" w:color="auto"/>
                <w:right w:val="none" w:sz="0" w:space="0" w:color="auto"/>
              </w:divBdr>
              <w:divsChild>
                <w:div w:id="18866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11493">
      <w:bodyDiv w:val="1"/>
      <w:marLeft w:val="0"/>
      <w:marRight w:val="0"/>
      <w:marTop w:val="0"/>
      <w:marBottom w:val="0"/>
      <w:divBdr>
        <w:top w:val="none" w:sz="0" w:space="0" w:color="auto"/>
        <w:left w:val="none" w:sz="0" w:space="0" w:color="auto"/>
        <w:bottom w:val="none" w:sz="0" w:space="0" w:color="auto"/>
        <w:right w:val="none" w:sz="0" w:space="0" w:color="auto"/>
      </w:divBdr>
      <w:divsChild>
        <w:div w:id="583415265">
          <w:marLeft w:val="0"/>
          <w:marRight w:val="0"/>
          <w:marTop w:val="0"/>
          <w:marBottom w:val="0"/>
          <w:divBdr>
            <w:top w:val="none" w:sz="0" w:space="0" w:color="auto"/>
            <w:left w:val="none" w:sz="0" w:space="0" w:color="auto"/>
            <w:bottom w:val="none" w:sz="0" w:space="0" w:color="auto"/>
            <w:right w:val="none" w:sz="0" w:space="0" w:color="auto"/>
          </w:divBdr>
          <w:divsChild>
            <w:div w:id="1802578574">
              <w:marLeft w:val="0"/>
              <w:marRight w:val="0"/>
              <w:marTop w:val="0"/>
              <w:marBottom w:val="0"/>
              <w:divBdr>
                <w:top w:val="none" w:sz="0" w:space="0" w:color="auto"/>
                <w:left w:val="none" w:sz="0" w:space="0" w:color="auto"/>
                <w:bottom w:val="none" w:sz="0" w:space="0" w:color="auto"/>
                <w:right w:val="none" w:sz="0" w:space="0" w:color="auto"/>
              </w:divBdr>
              <w:divsChild>
                <w:div w:id="20123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e.int/en/for-themedia/editorials/detail/article/one-world-one-heal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amille.bellet@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980C1-584C-4E30-987C-B9A49ED5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13092</Words>
  <Characters>74629</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Bellet, Camille</dc:creator>
  <cp:lastModifiedBy>Bellet, Camille</cp:lastModifiedBy>
  <cp:revision>3</cp:revision>
  <dcterms:created xsi:type="dcterms:W3CDTF">2018-04-09T12:35:00Z</dcterms:created>
  <dcterms:modified xsi:type="dcterms:W3CDTF">2018-04-09T12:35:00Z</dcterms:modified>
</cp:coreProperties>
</file>