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988F31" w14:textId="77777777" w:rsidR="00346A60" w:rsidRPr="00AE7550" w:rsidRDefault="00FB2095" w:rsidP="00AE7550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 w:rsidRPr="00AE7550">
        <w:rPr>
          <w:rFonts w:ascii="Arial" w:hAnsi="Arial" w:cs="Arial"/>
          <w:b/>
          <w:sz w:val="18"/>
          <w:szCs w:val="18"/>
        </w:rPr>
        <w:t>V</w:t>
      </w:r>
      <w:r w:rsidR="00D91B28" w:rsidRPr="00AE7550">
        <w:rPr>
          <w:rFonts w:ascii="Arial" w:hAnsi="Arial" w:cs="Arial"/>
          <w:b/>
          <w:sz w:val="18"/>
          <w:szCs w:val="18"/>
        </w:rPr>
        <w:t>IPERIN</w:t>
      </w:r>
      <w:r w:rsidRPr="00AE7550">
        <w:rPr>
          <w:rFonts w:ascii="Arial" w:hAnsi="Arial" w:cs="Arial"/>
          <w:b/>
          <w:sz w:val="18"/>
          <w:szCs w:val="18"/>
        </w:rPr>
        <w:t xml:space="preserve"> </w:t>
      </w:r>
      <w:r w:rsidR="002C1369" w:rsidRPr="00AE7550">
        <w:rPr>
          <w:rFonts w:ascii="Arial" w:hAnsi="Arial" w:cs="Arial"/>
          <w:b/>
          <w:sz w:val="18"/>
          <w:szCs w:val="18"/>
        </w:rPr>
        <w:t>regulat</w:t>
      </w:r>
      <w:r w:rsidR="00761BAD" w:rsidRPr="00AE7550">
        <w:rPr>
          <w:rFonts w:ascii="Arial" w:hAnsi="Arial" w:cs="Arial"/>
          <w:b/>
          <w:sz w:val="18"/>
          <w:szCs w:val="18"/>
        </w:rPr>
        <w:t>es</w:t>
      </w:r>
      <w:r w:rsidRPr="00AE7550">
        <w:rPr>
          <w:rFonts w:ascii="Arial" w:hAnsi="Arial" w:cs="Arial"/>
          <w:b/>
          <w:sz w:val="18"/>
          <w:szCs w:val="18"/>
        </w:rPr>
        <w:t xml:space="preserve"> chondrogenic differentiation</w:t>
      </w:r>
      <w:r w:rsidR="002C1369" w:rsidRPr="00AE7550">
        <w:rPr>
          <w:rFonts w:ascii="Arial" w:hAnsi="Arial" w:cs="Arial"/>
          <w:b/>
          <w:sz w:val="18"/>
          <w:szCs w:val="18"/>
        </w:rPr>
        <w:t xml:space="preserve"> via </w:t>
      </w:r>
      <w:r w:rsidR="00E821F1" w:rsidRPr="00AE7550">
        <w:rPr>
          <w:rFonts w:ascii="Arial" w:hAnsi="Arial" w:cs="Arial"/>
          <w:b/>
          <w:sz w:val="18"/>
          <w:szCs w:val="18"/>
        </w:rPr>
        <w:t xml:space="preserve">CXCL10 </w:t>
      </w:r>
      <w:r w:rsidR="002C1369" w:rsidRPr="00AE7550">
        <w:rPr>
          <w:rFonts w:ascii="Arial" w:hAnsi="Arial" w:cs="Arial"/>
          <w:b/>
          <w:sz w:val="18"/>
          <w:szCs w:val="18"/>
        </w:rPr>
        <w:t xml:space="preserve">protein </w:t>
      </w:r>
      <w:r w:rsidR="00A55919" w:rsidRPr="00AE7550">
        <w:rPr>
          <w:rFonts w:ascii="Arial" w:hAnsi="Arial" w:cs="Arial"/>
          <w:b/>
          <w:sz w:val="18"/>
          <w:szCs w:val="18"/>
        </w:rPr>
        <w:t>secretion</w:t>
      </w:r>
    </w:p>
    <w:p w14:paraId="1817AB88" w14:textId="77777777" w:rsidR="006B6F8E" w:rsidRPr="00AE7550" w:rsidRDefault="006B6F8E" w:rsidP="00AE7550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5C6213A8" w14:textId="77777777" w:rsidR="00AE7550" w:rsidRPr="00AE7550" w:rsidRDefault="00AE7550" w:rsidP="00AE7550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AE7550">
        <w:rPr>
          <w:rFonts w:ascii="Arial" w:hAnsi="Arial" w:cs="Arial"/>
          <w:sz w:val="18"/>
          <w:szCs w:val="18"/>
        </w:rPr>
        <w:t>Mandy M.F. Steinbusch</w:t>
      </w:r>
      <w:r w:rsidRPr="00AE7550">
        <w:rPr>
          <w:rFonts w:ascii="Arial" w:hAnsi="Arial" w:cs="Arial"/>
          <w:sz w:val="18"/>
          <w:szCs w:val="18"/>
          <w:vertAlign w:val="superscript"/>
        </w:rPr>
        <w:t>1</w:t>
      </w:r>
      <w:r w:rsidRPr="00AE7550">
        <w:rPr>
          <w:rFonts w:ascii="Arial" w:hAnsi="Arial" w:cs="Arial"/>
          <w:sz w:val="18"/>
          <w:szCs w:val="18"/>
        </w:rPr>
        <w:t>, Marjolein M.J. Caron</w:t>
      </w:r>
      <w:r w:rsidRPr="00AE7550">
        <w:rPr>
          <w:rFonts w:ascii="Arial" w:hAnsi="Arial" w:cs="Arial"/>
          <w:sz w:val="18"/>
          <w:szCs w:val="18"/>
          <w:vertAlign w:val="superscript"/>
        </w:rPr>
        <w:t>1</w:t>
      </w:r>
      <w:r w:rsidRPr="00AE7550">
        <w:rPr>
          <w:rFonts w:ascii="Arial" w:hAnsi="Arial" w:cs="Arial"/>
          <w:sz w:val="18"/>
          <w:szCs w:val="18"/>
        </w:rPr>
        <w:t>, Don A.M. Surtel</w:t>
      </w:r>
      <w:r w:rsidRPr="00AE7550">
        <w:rPr>
          <w:rFonts w:ascii="Arial" w:hAnsi="Arial" w:cs="Arial"/>
          <w:sz w:val="18"/>
          <w:szCs w:val="18"/>
          <w:vertAlign w:val="superscript"/>
        </w:rPr>
        <w:t>1</w:t>
      </w:r>
      <w:r w:rsidRPr="00AE7550">
        <w:rPr>
          <w:rFonts w:ascii="Arial" w:hAnsi="Arial" w:cs="Arial"/>
          <w:sz w:val="18"/>
          <w:szCs w:val="18"/>
        </w:rPr>
        <w:t>, Paul J. van Dijk</w:t>
      </w:r>
      <w:r w:rsidRPr="00AE7550">
        <w:rPr>
          <w:rFonts w:ascii="Arial" w:hAnsi="Arial" w:cs="Arial"/>
          <w:sz w:val="18"/>
          <w:szCs w:val="18"/>
          <w:vertAlign w:val="superscript"/>
        </w:rPr>
        <w:t>2</w:t>
      </w:r>
      <w:r w:rsidRPr="00AE7550">
        <w:rPr>
          <w:rFonts w:ascii="Arial" w:hAnsi="Arial" w:cs="Arial"/>
          <w:sz w:val="18"/>
          <w:szCs w:val="18"/>
        </w:rPr>
        <w:t>, Franziska Friedrich</w:t>
      </w:r>
      <w:r w:rsidRPr="00AE7550">
        <w:rPr>
          <w:rFonts w:ascii="Arial" w:hAnsi="Arial" w:cs="Arial"/>
          <w:sz w:val="18"/>
          <w:szCs w:val="18"/>
          <w:vertAlign w:val="superscript"/>
        </w:rPr>
        <w:t>3</w:t>
      </w:r>
      <w:r w:rsidRPr="00AE7550">
        <w:rPr>
          <w:rFonts w:ascii="Arial" w:hAnsi="Arial" w:cs="Arial"/>
          <w:sz w:val="18"/>
          <w:szCs w:val="18"/>
        </w:rPr>
        <w:t>, Bernhard Zabel</w:t>
      </w:r>
      <w:r w:rsidRPr="00AE7550">
        <w:rPr>
          <w:rFonts w:ascii="Arial" w:hAnsi="Arial" w:cs="Arial"/>
          <w:sz w:val="18"/>
          <w:szCs w:val="18"/>
          <w:vertAlign w:val="superscript"/>
        </w:rPr>
        <w:t>4</w:t>
      </w:r>
      <w:r w:rsidRPr="00AE7550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AE7550">
        <w:rPr>
          <w:rFonts w:ascii="Arial" w:hAnsi="Arial" w:cs="Arial"/>
          <w:sz w:val="18"/>
          <w:szCs w:val="18"/>
        </w:rPr>
        <w:t>Lodewijk</w:t>
      </w:r>
      <w:proofErr w:type="spellEnd"/>
      <w:r w:rsidRPr="00AE7550">
        <w:rPr>
          <w:rFonts w:ascii="Arial" w:hAnsi="Arial" w:cs="Arial"/>
          <w:sz w:val="18"/>
          <w:szCs w:val="18"/>
        </w:rPr>
        <w:t xml:space="preserve"> W. van Rhijn</w:t>
      </w:r>
      <w:r w:rsidRPr="00AE7550">
        <w:rPr>
          <w:rFonts w:ascii="Arial" w:hAnsi="Arial" w:cs="Arial"/>
          <w:sz w:val="18"/>
          <w:szCs w:val="18"/>
          <w:vertAlign w:val="superscript"/>
        </w:rPr>
        <w:t>1</w:t>
      </w:r>
      <w:r w:rsidRPr="00AE7550">
        <w:rPr>
          <w:rFonts w:ascii="Arial" w:hAnsi="Arial" w:cs="Arial"/>
          <w:sz w:val="18"/>
          <w:szCs w:val="18"/>
        </w:rPr>
        <w:t>, Mandy J. Peffers</w:t>
      </w:r>
      <w:r w:rsidRPr="00AE7550">
        <w:rPr>
          <w:rFonts w:ascii="Arial" w:hAnsi="Arial" w:cs="Arial"/>
          <w:sz w:val="18"/>
          <w:szCs w:val="18"/>
          <w:vertAlign w:val="superscript"/>
        </w:rPr>
        <w:t>5*</w:t>
      </w:r>
      <w:r w:rsidRPr="00AE7550">
        <w:rPr>
          <w:rFonts w:ascii="Arial" w:hAnsi="Arial" w:cs="Arial"/>
          <w:sz w:val="18"/>
          <w:szCs w:val="18"/>
        </w:rPr>
        <w:t>, Tim J.M. Welting</w:t>
      </w:r>
      <w:r w:rsidRPr="00AE7550">
        <w:rPr>
          <w:rFonts w:ascii="Arial" w:hAnsi="Arial" w:cs="Arial"/>
          <w:sz w:val="18"/>
          <w:szCs w:val="18"/>
          <w:vertAlign w:val="superscript"/>
        </w:rPr>
        <w:t xml:space="preserve">1* </w:t>
      </w:r>
    </w:p>
    <w:p w14:paraId="39990925" w14:textId="77777777" w:rsidR="00AE7550" w:rsidRPr="00AE7550" w:rsidRDefault="00AE7550" w:rsidP="00AE7550">
      <w:pPr>
        <w:pStyle w:val="BodyText"/>
        <w:spacing w:line="360" w:lineRule="auto"/>
        <w:jc w:val="both"/>
        <w:rPr>
          <w:sz w:val="18"/>
          <w:szCs w:val="18"/>
          <w:lang w:val="en-US"/>
        </w:rPr>
      </w:pPr>
      <w:r w:rsidRPr="00AE7550">
        <w:rPr>
          <w:sz w:val="18"/>
          <w:szCs w:val="18"/>
          <w:lang w:val="en-US"/>
        </w:rPr>
        <w:t xml:space="preserve"> </w:t>
      </w:r>
    </w:p>
    <w:p w14:paraId="3F00A69C" w14:textId="77777777" w:rsidR="00AE7550" w:rsidRPr="00AE7550" w:rsidRDefault="00AE7550" w:rsidP="00AE7550">
      <w:pPr>
        <w:spacing w:after="0" w:line="360" w:lineRule="auto"/>
        <w:jc w:val="both"/>
        <w:rPr>
          <w:rFonts w:ascii="Arial" w:hAnsi="Arial" w:cs="Arial"/>
          <w:bCs/>
          <w:color w:val="000000" w:themeColor="text1"/>
          <w:sz w:val="18"/>
          <w:szCs w:val="18"/>
        </w:rPr>
      </w:pPr>
      <w:r w:rsidRPr="00AE7550">
        <w:rPr>
          <w:rFonts w:ascii="Arial" w:hAnsi="Arial" w:cs="Arial"/>
          <w:bCs/>
          <w:color w:val="000000" w:themeColor="text1"/>
          <w:sz w:val="18"/>
          <w:szCs w:val="18"/>
          <w:vertAlign w:val="superscript"/>
        </w:rPr>
        <w:t>1</w:t>
      </w:r>
      <w:r w:rsidRPr="00AE7550">
        <w:rPr>
          <w:rFonts w:ascii="Arial" w:hAnsi="Arial" w:cs="Arial"/>
          <w:color w:val="000000" w:themeColor="text1"/>
          <w:sz w:val="18"/>
          <w:szCs w:val="18"/>
        </w:rPr>
        <w:t>Laboratory for Experimental Orthopedics,</w:t>
      </w:r>
      <w:r w:rsidRPr="00AE7550">
        <w:rPr>
          <w:rFonts w:ascii="Arial" w:hAnsi="Arial" w:cs="Arial"/>
          <w:bCs/>
          <w:color w:val="000000" w:themeColor="text1"/>
          <w:sz w:val="18"/>
          <w:szCs w:val="18"/>
        </w:rPr>
        <w:t xml:space="preserve"> Department of Orthopedic Surgery, Maastricht University Medical Centre, Maastricht, the Netherlands</w:t>
      </w:r>
    </w:p>
    <w:p w14:paraId="1704842B" w14:textId="77777777" w:rsidR="00AE7550" w:rsidRPr="00AE7550" w:rsidRDefault="00AE7550" w:rsidP="00AE7550">
      <w:pPr>
        <w:spacing w:after="0" w:line="360" w:lineRule="auto"/>
        <w:jc w:val="both"/>
        <w:rPr>
          <w:rFonts w:ascii="Arial" w:hAnsi="Arial" w:cs="Arial"/>
          <w:bCs/>
          <w:color w:val="000000" w:themeColor="text1"/>
          <w:sz w:val="18"/>
          <w:szCs w:val="18"/>
          <w:vertAlign w:val="superscript"/>
        </w:rPr>
      </w:pPr>
      <w:r w:rsidRPr="00AE7550">
        <w:rPr>
          <w:rFonts w:ascii="Arial" w:hAnsi="Arial" w:cs="Arial"/>
          <w:bCs/>
          <w:color w:val="000000" w:themeColor="text1"/>
          <w:sz w:val="18"/>
          <w:szCs w:val="18"/>
          <w:vertAlign w:val="superscript"/>
        </w:rPr>
        <w:t>2</w:t>
      </w:r>
      <w:r w:rsidRPr="00AE7550">
        <w:rPr>
          <w:rFonts w:ascii="Arial" w:hAnsi="Arial" w:cs="Arial"/>
          <w:color w:val="000000"/>
          <w:sz w:val="18"/>
          <w:szCs w:val="18"/>
          <w:shd w:val="clear" w:color="auto" w:fill="FFFFFF"/>
        </w:rPr>
        <w:t>Department of Anatomy and Embryology, Maastricht University, Maastricht, the Netherlands</w:t>
      </w:r>
    </w:p>
    <w:p w14:paraId="234F22C4" w14:textId="77777777" w:rsidR="00AE7550" w:rsidRPr="00AE7550" w:rsidRDefault="00AE7550" w:rsidP="00AE755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191919"/>
          <w:sz w:val="18"/>
          <w:szCs w:val="18"/>
        </w:rPr>
      </w:pPr>
      <w:r w:rsidRPr="00AE7550">
        <w:rPr>
          <w:rFonts w:ascii="Arial" w:hAnsi="Arial" w:cs="Arial"/>
          <w:bCs/>
          <w:color w:val="000000" w:themeColor="text1"/>
          <w:sz w:val="18"/>
          <w:szCs w:val="18"/>
          <w:vertAlign w:val="superscript"/>
        </w:rPr>
        <w:t>3</w:t>
      </w:r>
      <w:r w:rsidRPr="00AE7550">
        <w:rPr>
          <w:rFonts w:ascii="Arial" w:hAnsi="Arial" w:cs="Arial"/>
          <w:color w:val="191919"/>
          <w:sz w:val="18"/>
          <w:szCs w:val="18"/>
        </w:rPr>
        <w:t>University Heart Centre Freiburg, Faculty of Medicine, University of Freiburg, Institute for Experimental Cardiovascular Medicine, Freiburg, Germany</w:t>
      </w:r>
    </w:p>
    <w:p w14:paraId="2DF57512" w14:textId="77777777" w:rsidR="00AE7550" w:rsidRPr="00AE7550" w:rsidRDefault="00AE7550" w:rsidP="00AE7550">
      <w:pPr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AE7550">
        <w:rPr>
          <w:rFonts w:ascii="Arial" w:hAnsi="Arial" w:cs="Arial"/>
          <w:bCs/>
          <w:color w:val="000000" w:themeColor="text1"/>
          <w:sz w:val="18"/>
          <w:szCs w:val="18"/>
          <w:vertAlign w:val="superscript"/>
        </w:rPr>
        <w:t>4</w:t>
      </w:r>
      <w:r w:rsidRPr="00AE7550">
        <w:rPr>
          <w:rFonts w:ascii="Arial" w:hAnsi="Arial" w:cs="Arial"/>
          <w:color w:val="000000"/>
          <w:sz w:val="18"/>
          <w:szCs w:val="18"/>
          <w:shd w:val="clear" w:color="auto" w:fill="FFFFFF"/>
        </w:rPr>
        <w:t>Medical Faculty, Otto-von-Guericke-University of Magdeburg, Magdeburg, Germany</w:t>
      </w:r>
    </w:p>
    <w:p w14:paraId="3C991266" w14:textId="77777777" w:rsidR="00AE7550" w:rsidRPr="00AE7550" w:rsidRDefault="00AE7550" w:rsidP="00AE7550">
      <w:pPr>
        <w:spacing w:after="0"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AE7550">
        <w:rPr>
          <w:rFonts w:ascii="Arial" w:hAnsi="Arial" w:cs="Arial"/>
          <w:bCs/>
          <w:color w:val="000000" w:themeColor="text1"/>
          <w:sz w:val="18"/>
          <w:szCs w:val="18"/>
          <w:vertAlign w:val="superscript"/>
        </w:rPr>
        <w:t>5</w:t>
      </w:r>
      <w:r w:rsidRPr="00AE7550">
        <w:rPr>
          <w:rFonts w:ascii="Arial" w:hAnsi="Arial" w:cs="Arial"/>
          <w:bCs/>
          <w:sz w:val="18"/>
          <w:szCs w:val="18"/>
        </w:rPr>
        <w:t>Department of Musculoskeletal Biology, Institute of Ageing and Chronic Disease,</w:t>
      </w:r>
      <w:r w:rsidRPr="00AE7550">
        <w:rPr>
          <w:rFonts w:ascii="Arial" w:hAnsi="Arial" w:cs="Arial"/>
          <w:sz w:val="18"/>
          <w:szCs w:val="18"/>
        </w:rPr>
        <w:t xml:space="preserve"> </w:t>
      </w:r>
      <w:r w:rsidRPr="00AE7550">
        <w:rPr>
          <w:rFonts w:ascii="Arial" w:hAnsi="Arial" w:cs="Arial"/>
          <w:bCs/>
          <w:sz w:val="18"/>
          <w:szCs w:val="18"/>
        </w:rPr>
        <w:t>University of Liverpool, Liverpool, United Kingdom</w:t>
      </w:r>
    </w:p>
    <w:p w14:paraId="5763AB3F" w14:textId="77777777" w:rsidR="00AE7550" w:rsidRPr="00AE7550" w:rsidRDefault="00AE7550" w:rsidP="00AE7550">
      <w:pPr>
        <w:spacing w:after="0"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AE7550">
        <w:rPr>
          <w:rFonts w:ascii="Arial" w:hAnsi="Arial" w:cs="Arial"/>
          <w:color w:val="000000"/>
          <w:sz w:val="18"/>
          <w:szCs w:val="18"/>
          <w:shd w:val="clear" w:color="auto" w:fill="FFFFFF"/>
          <w:vertAlign w:val="superscript"/>
        </w:rPr>
        <w:t>*</w:t>
      </w:r>
      <w:r w:rsidRPr="00AE7550">
        <w:rPr>
          <w:rFonts w:ascii="Arial" w:hAnsi="Arial" w:cs="Arial"/>
          <w:color w:val="000000"/>
          <w:sz w:val="18"/>
          <w:szCs w:val="18"/>
          <w:shd w:val="clear" w:color="auto" w:fill="FFFFFF"/>
        </w:rPr>
        <w:t>Authors contributed equally</w:t>
      </w:r>
    </w:p>
    <w:p w14:paraId="2B48DF3D" w14:textId="77777777" w:rsidR="00AE7550" w:rsidRPr="00AE7550" w:rsidRDefault="00AE7550" w:rsidP="00AE7550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25A8EB92" w14:textId="77777777" w:rsidR="00AE7550" w:rsidRPr="00AE7550" w:rsidRDefault="00AE7550" w:rsidP="00AE7550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36BB8F87" w14:textId="6B88A9F5" w:rsidR="007B0992" w:rsidRPr="00AE7550" w:rsidRDefault="00567D89" w:rsidP="00AE7550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AE7550">
        <w:rPr>
          <w:rFonts w:ascii="Arial" w:hAnsi="Arial" w:cs="Arial"/>
          <w:b/>
          <w:sz w:val="18"/>
          <w:szCs w:val="18"/>
        </w:rPr>
        <w:t>Purpose</w:t>
      </w:r>
    </w:p>
    <w:p w14:paraId="2AFF8934" w14:textId="4EB5328B" w:rsidR="0015413B" w:rsidRPr="00751283" w:rsidRDefault="00682295" w:rsidP="00AE7550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AE7550">
        <w:rPr>
          <w:rFonts w:ascii="Arial" w:hAnsi="Arial" w:cs="Arial"/>
          <w:sz w:val="18"/>
          <w:szCs w:val="18"/>
        </w:rPr>
        <w:t>Viperin</w:t>
      </w:r>
      <w:r w:rsidR="003D3DD6" w:rsidRPr="00AE7550">
        <w:rPr>
          <w:rFonts w:ascii="Arial" w:hAnsi="Arial" w:cs="Arial"/>
          <w:sz w:val="18"/>
          <w:szCs w:val="18"/>
        </w:rPr>
        <w:t xml:space="preserve"> </w:t>
      </w:r>
      <w:r w:rsidRPr="00AE7550">
        <w:rPr>
          <w:rFonts w:ascii="Arial" w:hAnsi="Arial" w:cs="Arial"/>
          <w:sz w:val="18"/>
          <w:szCs w:val="18"/>
        </w:rPr>
        <w:t xml:space="preserve">participates in the cell’s innate immune response against viruses. </w:t>
      </w:r>
      <w:r w:rsidR="00670FC8" w:rsidRPr="00AE7550">
        <w:rPr>
          <w:rFonts w:ascii="Arial" w:hAnsi="Arial" w:cs="Arial"/>
          <w:sz w:val="18"/>
          <w:szCs w:val="18"/>
        </w:rPr>
        <w:t xml:space="preserve">Viperin </w:t>
      </w:r>
      <w:r w:rsidR="004028D4" w:rsidRPr="00AE7550">
        <w:rPr>
          <w:rFonts w:ascii="Arial" w:hAnsi="Arial" w:cs="Arial"/>
          <w:sz w:val="18"/>
          <w:szCs w:val="18"/>
        </w:rPr>
        <w:t xml:space="preserve">mRNA was </w:t>
      </w:r>
      <w:r w:rsidR="00E50B39" w:rsidRPr="00AE7550">
        <w:rPr>
          <w:rFonts w:ascii="Arial" w:hAnsi="Arial" w:cs="Arial"/>
          <w:sz w:val="18"/>
          <w:szCs w:val="18"/>
        </w:rPr>
        <w:t xml:space="preserve">previously </w:t>
      </w:r>
      <w:r w:rsidR="004028D4" w:rsidRPr="00AE7550">
        <w:rPr>
          <w:rFonts w:ascii="Arial" w:hAnsi="Arial" w:cs="Arial"/>
          <w:sz w:val="18"/>
          <w:szCs w:val="18"/>
        </w:rPr>
        <w:t>identified as a substrate for RNase</w:t>
      </w:r>
      <w:r w:rsidR="0056584B" w:rsidRPr="00AE7550">
        <w:rPr>
          <w:rFonts w:ascii="Arial" w:hAnsi="Arial" w:cs="Arial"/>
          <w:sz w:val="18"/>
          <w:szCs w:val="18"/>
        </w:rPr>
        <w:t xml:space="preserve"> MRP</w:t>
      </w:r>
      <w:r w:rsidR="00E50B39" w:rsidRPr="00AE7550">
        <w:rPr>
          <w:rFonts w:ascii="Arial" w:hAnsi="Arial" w:cs="Arial"/>
          <w:sz w:val="18"/>
          <w:szCs w:val="18"/>
        </w:rPr>
        <w:t>. M</w:t>
      </w:r>
      <w:r w:rsidR="004028D4" w:rsidRPr="00AE7550">
        <w:rPr>
          <w:rFonts w:ascii="Arial" w:hAnsi="Arial" w:cs="Arial"/>
          <w:sz w:val="18"/>
          <w:szCs w:val="18"/>
        </w:rPr>
        <w:t xml:space="preserve">utations in </w:t>
      </w:r>
      <w:r w:rsidR="00F26790" w:rsidRPr="00AE7550">
        <w:rPr>
          <w:rFonts w:ascii="Arial" w:hAnsi="Arial" w:cs="Arial"/>
          <w:sz w:val="18"/>
          <w:szCs w:val="18"/>
        </w:rPr>
        <w:t>the RMRP snoRNA subunit of</w:t>
      </w:r>
      <w:r w:rsidR="007A01F5" w:rsidRPr="00AE7550">
        <w:rPr>
          <w:rFonts w:ascii="Arial" w:hAnsi="Arial" w:cs="Arial"/>
          <w:sz w:val="18"/>
          <w:szCs w:val="18"/>
        </w:rPr>
        <w:t xml:space="preserve"> </w:t>
      </w:r>
      <w:r w:rsidR="004028D4" w:rsidRPr="00AE7550">
        <w:rPr>
          <w:rFonts w:ascii="Arial" w:hAnsi="Arial" w:cs="Arial"/>
          <w:sz w:val="18"/>
          <w:szCs w:val="18"/>
        </w:rPr>
        <w:t>RNa</w:t>
      </w:r>
      <w:r w:rsidR="00F26790" w:rsidRPr="00AE7550">
        <w:rPr>
          <w:rFonts w:ascii="Arial" w:hAnsi="Arial" w:cs="Arial"/>
          <w:sz w:val="18"/>
          <w:szCs w:val="18"/>
        </w:rPr>
        <w:t xml:space="preserve">se MRP are </w:t>
      </w:r>
      <w:r w:rsidR="004028D4" w:rsidRPr="00AE7550">
        <w:rPr>
          <w:rFonts w:ascii="Arial" w:hAnsi="Arial" w:cs="Arial"/>
          <w:sz w:val="18"/>
          <w:szCs w:val="18"/>
        </w:rPr>
        <w:t>the cause of cartilage-hair hypoplasia</w:t>
      </w:r>
      <w:r w:rsidR="00F26790" w:rsidRPr="00AE7550">
        <w:rPr>
          <w:rFonts w:ascii="Arial" w:hAnsi="Arial" w:cs="Arial"/>
          <w:sz w:val="18"/>
          <w:szCs w:val="18"/>
        </w:rPr>
        <w:t xml:space="preserve"> (CHH), a rare human </w:t>
      </w:r>
      <w:r w:rsidR="004028D4" w:rsidRPr="00AE7550">
        <w:rPr>
          <w:rFonts w:ascii="Arial" w:hAnsi="Arial" w:cs="Arial"/>
          <w:sz w:val="18"/>
          <w:szCs w:val="18"/>
        </w:rPr>
        <w:t>dwarfism</w:t>
      </w:r>
      <w:r w:rsidR="0056584B" w:rsidRPr="00AE7550">
        <w:rPr>
          <w:rFonts w:ascii="Arial" w:hAnsi="Arial" w:cs="Arial"/>
          <w:sz w:val="18"/>
          <w:szCs w:val="18"/>
        </w:rPr>
        <w:t xml:space="preserve"> condition</w:t>
      </w:r>
      <w:r w:rsidR="004028D4" w:rsidRPr="00AE7550">
        <w:rPr>
          <w:rFonts w:ascii="Arial" w:hAnsi="Arial" w:cs="Arial"/>
          <w:sz w:val="18"/>
          <w:szCs w:val="18"/>
        </w:rPr>
        <w:t>.</w:t>
      </w:r>
      <w:r w:rsidR="00F26790" w:rsidRPr="00AE7550">
        <w:rPr>
          <w:rFonts w:ascii="Arial" w:hAnsi="Arial" w:cs="Arial"/>
          <w:sz w:val="18"/>
          <w:szCs w:val="18"/>
        </w:rPr>
        <w:t xml:space="preserve"> It is </w:t>
      </w:r>
      <w:r w:rsidR="007A01F5" w:rsidRPr="00AE7550">
        <w:rPr>
          <w:rFonts w:ascii="Arial" w:hAnsi="Arial" w:cs="Arial"/>
          <w:sz w:val="18"/>
          <w:szCs w:val="18"/>
        </w:rPr>
        <w:t xml:space="preserve">not understood </w:t>
      </w:r>
      <w:r w:rsidR="00F26790" w:rsidRPr="00AE7550">
        <w:rPr>
          <w:rFonts w:ascii="Arial" w:hAnsi="Arial" w:cs="Arial"/>
          <w:sz w:val="18"/>
          <w:szCs w:val="18"/>
        </w:rPr>
        <w:t>how CHH</w:t>
      </w:r>
      <w:r w:rsidR="006859A8" w:rsidRPr="00AE7550">
        <w:rPr>
          <w:rFonts w:ascii="Arial" w:hAnsi="Arial" w:cs="Arial"/>
          <w:sz w:val="18"/>
          <w:szCs w:val="18"/>
        </w:rPr>
        <w:t>-pathogenic mutations in RMRP snoRNA lead to</w:t>
      </w:r>
      <w:r w:rsidR="00A56AF4" w:rsidRPr="00AE7550">
        <w:rPr>
          <w:rFonts w:ascii="Arial" w:hAnsi="Arial" w:cs="Arial"/>
          <w:sz w:val="18"/>
          <w:szCs w:val="18"/>
        </w:rPr>
        <w:t xml:space="preserve"> </w:t>
      </w:r>
      <w:r w:rsidR="0056584B" w:rsidRPr="00AE7550">
        <w:rPr>
          <w:rFonts w:ascii="Arial" w:hAnsi="Arial" w:cs="Arial"/>
          <w:sz w:val="18"/>
          <w:szCs w:val="18"/>
        </w:rPr>
        <w:t xml:space="preserve">impaired </w:t>
      </w:r>
      <w:r w:rsidR="007A01F5" w:rsidRPr="00AE7550">
        <w:rPr>
          <w:rFonts w:ascii="Arial" w:hAnsi="Arial" w:cs="Arial"/>
          <w:sz w:val="18"/>
          <w:szCs w:val="18"/>
        </w:rPr>
        <w:t>skeletal development</w:t>
      </w:r>
      <w:r w:rsidR="007A01F5" w:rsidRPr="00751283">
        <w:rPr>
          <w:rFonts w:ascii="Arial" w:hAnsi="Arial" w:cs="Arial"/>
          <w:sz w:val="18"/>
          <w:szCs w:val="18"/>
        </w:rPr>
        <w:t xml:space="preserve"> </w:t>
      </w:r>
      <w:r w:rsidR="001F39C8" w:rsidRPr="00751283">
        <w:rPr>
          <w:rFonts w:ascii="Arial" w:hAnsi="Arial" w:cs="Arial"/>
          <w:sz w:val="18"/>
          <w:szCs w:val="18"/>
        </w:rPr>
        <w:t xml:space="preserve">and it </w:t>
      </w:r>
      <w:r w:rsidR="002E0C48" w:rsidRPr="00751283">
        <w:rPr>
          <w:rFonts w:ascii="Arial" w:hAnsi="Arial" w:cs="Arial"/>
          <w:sz w:val="18"/>
          <w:szCs w:val="18"/>
        </w:rPr>
        <w:t xml:space="preserve">is </w:t>
      </w:r>
      <w:r w:rsidR="006B633D" w:rsidRPr="00751283">
        <w:rPr>
          <w:rFonts w:ascii="Arial" w:hAnsi="Arial" w:cs="Arial"/>
          <w:sz w:val="18"/>
          <w:szCs w:val="18"/>
        </w:rPr>
        <w:t>thought</w:t>
      </w:r>
      <w:r w:rsidR="002E0C48" w:rsidRPr="00751283">
        <w:rPr>
          <w:rFonts w:ascii="Arial" w:hAnsi="Arial" w:cs="Arial"/>
          <w:sz w:val="18"/>
          <w:szCs w:val="18"/>
        </w:rPr>
        <w:t xml:space="preserve"> that aberrant processing of RNase MRP substrate RNAs is</w:t>
      </w:r>
      <w:r w:rsidR="0056584B">
        <w:rPr>
          <w:rFonts w:ascii="Arial" w:hAnsi="Arial" w:cs="Arial"/>
          <w:sz w:val="18"/>
          <w:szCs w:val="18"/>
        </w:rPr>
        <w:t xml:space="preserve"> involved</w:t>
      </w:r>
      <w:r w:rsidR="000B48A3" w:rsidRPr="00751283">
        <w:rPr>
          <w:rFonts w:ascii="Arial" w:hAnsi="Arial" w:cs="Arial"/>
          <w:sz w:val="18"/>
          <w:szCs w:val="18"/>
        </w:rPr>
        <w:t xml:space="preserve">. </w:t>
      </w:r>
      <w:r w:rsidR="0079507F" w:rsidRPr="00751283">
        <w:rPr>
          <w:rFonts w:ascii="Arial" w:hAnsi="Arial" w:cs="Arial"/>
          <w:sz w:val="18"/>
          <w:szCs w:val="18"/>
        </w:rPr>
        <w:t xml:space="preserve">We </w:t>
      </w:r>
      <w:r w:rsidR="006B633D" w:rsidRPr="00751283">
        <w:rPr>
          <w:rFonts w:ascii="Arial" w:hAnsi="Arial" w:cs="Arial"/>
          <w:sz w:val="18"/>
          <w:szCs w:val="18"/>
        </w:rPr>
        <w:t>therefor</w:t>
      </w:r>
      <w:r w:rsidR="00E27D93">
        <w:rPr>
          <w:rFonts w:ascii="Arial" w:hAnsi="Arial" w:cs="Arial"/>
          <w:sz w:val="18"/>
          <w:szCs w:val="18"/>
        </w:rPr>
        <w:t>e</w:t>
      </w:r>
      <w:r w:rsidR="006B633D" w:rsidRPr="00751283">
        <w:rPr>
          <w:rFonts w:ascii="Arial" w:hAnsi="Arial" w:cs="Arial"/>
          <w:sz w:val="18"/>
          <w:szCs w:val="18"/>
        </w:rPr>
        <w:t xml:space="preserve"> </w:t>
      </w:r>
      <w:r w:rsidR="007A01F5" w:rsidRPr="00751283">
        <w:rPr>
          <w:rFonts w:ascii="Arial" w:hAnsi="Arial" w:cs="Arial"/>
          <w:sz w:val="18"/>
          <w:szCs w:val="18"/>
        </w:rPr>
        <w:t xml:space="preserve">hypothesized that viperin plays a role </w:t>
      </w:r>
      <w:r w:rsidR="00326852" w:rsidRPr="00751283">
        <w:rPr>
          <w:rFonts w:ascii="Arial" w:hAnsi="Arial" w:cs="Arial"/>
          <w:sz w:val="18"/>
          <w:szCs w:val="18"/>
        </w:rPr>
        <w:t xml:space="preserve">in </w:t>
      </w:r>
      <w:r w:rsidR="007A01F5" w:rsidRPr="00751283">
        <w:rPr>
          <w:rFonts w:ascii="Arial" w:hAnsi="Arial" w:cs="Arial"/>
          <w:sz w:val="18"/>
          <w:szCs w:val="18"/>
        </w:rPr>
        <w:t>chondrogenic differentiation</w:t>
      </w:r>
      <w:r w:rsidR="0015413B" w:rsidRPr="00751283">
        <w:rPr>
          <w:rFonts w:ascii="Arial" w:hAnsi="Arial" w:cs="Arial"/>
          <w:sz w:val="18"/>
          <w:szCs w:val="18"/>
        </w:rPr>
        <w:t>.</w:t>
      </w:r>
    </w:p>
    <w:p w14:paraId="236EE09E" w14:textId="77777777" w:rsidR="0015413B" w:rsidRPr="00751283" w:rsidRDefault="0015413B" w:rsidP="00AE7550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39860EAB" w14:textId="66ED7D3A" w:rsidR="00AA2CE7" w:rsidRPr="00751283" w:rsidRDefault="00AA2CE7" w:rsidP="00AE7550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751283">
        <w:rPr>
          <w:rFonts w:ascii="Arial" w:hAnsi="Arial" w:cs="Arial"/>
          <w:b/>
          <w:sz w:val="18"/>
          <w:szCs w:val="18"/>
        </w:rPr>
        <w:t>Methods</w:t>
      </w:r>
    </w:p>
    <w:p w14:paraId="7AAC8DE7" w14:textId="0E43447C" w:rsidR="00CE0404" w:rsidRPr="00751283" w:rsidRDefault="002561A7" w:rsidP="00AE7550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51283">
        <w:rPr>
          <w:rFonts w:ascii="Arial" w:hAnsi="Arial" w:cs="Arial"/>
          <w:sz w:val="18"/>
          <w:szCs w:val="18"/>
        </w:rPr>
        <w:t xml:space="preserve">Viperin was </w:t>
      </w:r>
      <w:r w:rsidR="00845CD0">
        <w:rPr>
          <w:rFonts w:ascii="Arial" w:hAnsi="Arial" w:cs="Arial"/>
          <w:sz w:val="18"/>
          <w:szCs w:val="18"/>
        </w:rPr>
        <w:t xml:space="preserve">immunohistochemically </w:t>
      </w:r>
      <w:r w:rsidRPr="00751283">
        <w:rPr>
          <w:rFonts w:ascii="Arial" w:hAnsi="Arial" w:cs="Arial"/>
          <w:sz w:val="18"/>
          <w:szCs w:val="18"/>
        </w:rPr>
        <w:t xml:space="preserve">detected in </w:t>
      </w:r>
      <w:r w:rsidR="00845CD0">
        <w:rPr>
          <w:rFonts w:ascii="Arial" w:hAnsi="Arial" w:cs="Arial"/>
          <w:sz w:val="18"/>
          <w:szCs w:val="18"/>
        </w:rPr>
        <w:t xml:space="preserve">E15.5 murine </w:t>
      </w:r>
      <w:r w:rsidRPr="00751283">
        <w:rPr>
          <w:rFonts w:ascii="Arial" w:hAnsi="Arial" w:cs="Arial"/>
          <w:sz w:val="18"/>
          <w:szCs w:val="18"/>
        </w:rPr>
        <w:t>growth</w:t>
      </w:r>
      <w:r w:rsidR="00D90BE2">
        <w:rPr>
          <w:rFonts w:ascii="Arial" w:hAnsi="Arial" w:cs="Arial"/>
          <w:sz w:val="18"/>
          <w:szCs w:val="18"/>
        </w:rPr>
        <w:t xml:space="preserve"> plates</w:t>
      </w:r>
      <w:r w:rsidRPr="00751283">
        <w:rPr>
          <w:rFonts w:ascii="Arial" w:hAnsi="Arial" w:cs="Arial"/>
          <w:sz w:val="18"/>
          <w:szCs w:val="18"/>
        </w:rPr>
        <w:t>.</w:t>
      </w:r>
      <w:r w:rsidR="001B0EE2" w:rsidRPr="00751283">
        <w:rPr>
          <w:rFonts w:ascii="Arial" w:hAnsi="Arial" w:cs="Arial"/>
          <w:sz w:val="18"/>
          <w:szCs w:val="18"/>
        </w:rPr>
        <w:t xml:space="preserve"> ATDC5 cells </w:t>
      </w:r>
      <w:r w:rsidR="00845CD0">
        <w:rPr>
          <w:rFonts w:ascii="Arial" w:hAnsi="Arial" w:cs="Arial"/>
          <w:sz w:val="18"/>
          <w:szCs w:val="18"/>
        </w:rPr>
        <w:t xml:space="preserve">were </w:t>
      </w:r>
      <w:r w:rsidR="00A849AD">
        <w:rPr>
          <w:rFonts w:ascii="Arial" w:hAnsi="Arial" w:cs="Arial"/>
          <w:sz w:val="18"/>
          <w:szCs w:val="18"/>
        </w:rPr>
        <w:t>differentiated</w:t>
      </w:r>
      <w:r w:rsidR="001B0EE2" w:rsidRPr="00751283">
        <w:rPr>
          <w:rFonts w:ascii="Arial" w:hAnsi="Arial" w:cs="Arial"/>
          <w:sz w:val="18"/>
          <w:szCs w:val="18"/>
        </w:rPr>
        <w:t xml:space="preserve"> in the chondrogenic lineage. </w:t>
      </w:r>
      <w:r w:rsidR="008054F0">
        <w:rPr>
          <w:rFonts w:ascii="Arial" w:hAnsi="Arial" w:cs="Arial"/>
          <w:sz w:val="18"/>
          <w:szCs w:val="18"/>
        </w:rPr>
        <w:t>Viperin expression was reduced by transfecting a siRNA duplex, and increased by transf</w:t>
      </w:r>
      <w:r w:rsidR="00D90BE2">
        <w:rPr>
          <w:rFonts w:ascii="Arial" w:hAnsi="Arial" w:cs="Arial"/>
          <w:sz w:val="18"/>
          <w:szCs w:val="18"/>
        </w:rPr>
        <w:t>ecting a FLAG-viperi</w:t>
      </w:r>
      <w:r w:rsidR="00E27D93">
        <w:rPr>
          <w:rFonts w:ascii="Arial" w:hAnsi="Arial" w:cs="Arial"/>
          <w:sz w:val="18"/>
          <w:szCs w:val="18"/>
        </w:rPr>
        <w:t>n</w:t>
      </w:r>
      <w:r w:rsidR="008054F0">
        <w:rPr>
          <w:rFonts w:ascii="Arial" w:hAnsi="Arial" w:cs="Arial"/>
          <w:sz w:val="18"/>
          <w:szCs w:val="18"/>
        </w:rPr>
        <w:t xml:space="preserve"> plasmid. </w:t>
      </w:r>
      <w:r w:rsidR="00F13802">
        <w:rPr>
          <w:rFonts w:ascii="Arial" w:hAnsi="Arial" w:cs="Arial"/>
          <w:sz w:val="18"/>
          <w:szCs w:val="18"/>
        </w:rPr>
        <w:t>Primary healthy and CHH human</w:t>
      </w:r>
      <w:r w:rsidR="008529AB">
        <w:rPr>
          <w:rFonts w:ascii="Arial" w:hAnsi="Arial" w:cs="Arial"/>
          <w:sz w:val="18"/>
          <w:szCs w:val="18"/>
        </w:rPr>
        <w:t xml:space="preserve"> dermal</w:t>
      </w:r>
      <w:r w:rsidR="00F13802">
        <w:rPr>
          <w:rFonts w:ascii="Arial" w:hAnsi="Arial" w:cs="Arial"/>
          <w:sz w:val="18"/>
          <w:szCs w:val="18"/>
        </w:rPr>
        <w:t xml:space="preserve"> fibroblasts were obtained with informed consent</w:t>
      </w:r>
      <w:r w:rsidR="008529AB">
        <w:rPr>
          <w:rFonts w:ascii="Arial" w:hAnsi="Arial" w:cs="Arial"/>
          <w:sz w:val="18"/>
          <w:szCs w:val="18"/>
        </w:rPr>
        <w:t xml:space="preserve">, expanded and trans-differentiated towards </w:t>
      </w:r>
      <w:proofErr w:type="spellStart"/>
      <w:r w:rsidR="008529AB">
        <w:rPr>
          <w:rFonts w:ascii="Arial" w:hAnsi="Arial" w:cs="Arial"/>
          <w:sz w:val="18"/>
          <w:szCs w:val="18"/>
        </w:rPr>
        <w:t>chondrocytic</w:t>
      </w:r>
      <w:proofErr w:type="spellEnd"/>
      <w:r w:rsidR="008529AB">
        <w:rPr>
          <w:rFonts w:ascii="Arial" w:hAnsi="Arial" w:cs="Arial"/>
          <w:sz w:val="18"/>
          <w:szCs w:val="18"/>
        </w:rPr>
        <w:t xml:space="preserve"> cells in </w:t>
      </w:r>
      <w:proofErr w:type="spellStart"/>
      <w:r w:rsidR="008529AB">
        <w:rPr>
          <w:rFonts w:ascii="Arial" w:hAnsi="Arial" w:cs="Arial"/>
          <w:sz w:val="18"/>
          <w:szCs w:val="18"/>
        </w:rPr>
        <w:t>chondrogenic</w:t>
      </w:r>
      <w:proofErr w:type="spellEnd"/>
      <w:r w:rsidR="008529AB">
        <w:rPr>
          <w:rFonts w:ascii="Arial" w:hAnsi="Arial" w:cs="Arial"/>
          <w:sz w:val="18"/>
          <w:szCs w:val="18"/>
        </w:rPr>
        <w:t xml:space="preserve"> medium </w:t>
      </w:r>
      <w:r w:rsidR="00845CD0">
        <w:rPr>
          <w:rFonts w:ascii="Arial" w:hAnsi="Arial" w:cs="Arial"/>
          <w:sz w:val="18"/>
          <w:szCs w:val="18"/>
        </w:rPr>
        <w:t>by seeding on</w:t>
      </w:r>
      <w:r w:rsidR="008529AB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529AB">
        <w:rPr>
          <w:rFonts w:ascii="Arial" w:hAnsi="Arial" w:cs="Arial"/>
          <w:sz w:val="18"/>
          <w:szCs w:val="18"/>
        </w:rPr>
        <w:t>aggrecan</w:t>
      </w:r>
      <w:proofErr w:type="spellEnd"/>
      <w:r w:rsidR="008529AB">
        <w:rPr>
          <w:rFonts w:ascii="Arial" w:hAnsi="Arial" w:cs="Arial"/>
          <w:sz w:val="18"/>
          <w:szCs w:val="18"/>
        </w:rPr>
        <w:t xml:space="preserve"> coating.</w:t>
      </w:r>
      <w:r w:rsidR="00AD0815">
        <w:rPr>
          <w:rFonts w:ascii="Arial" w:hAnsi="Arial" w:cs="Arial"/>
          <w:sz w:val="18"/>
          <w:szCs w:val="18"/>
        </w:rPr>
        <w:t xml:space="preserve"> Chondrogenic differentiation of ATDC5 and fibroblasts was determined by gene and protein </w:t>
      </w:r>
      <w:r w:rsidR="00A849AD">
        <w:rPr>
          <w:rFonts w:ascii="Arial" w:hAnsi="Arial" w:cs="Arial"/>
          <w:sz w:val="18"/>
          <w:szCs w:val="18"/>
        </w:rPr>
        <w:t>e</w:t>
      </w:r>
      <w:r w:rsidR="00D90BE2">
        <w:rPr>
          <w:rFonts w:ascii="Arial" w:hAnsi="Arial" w:cs="Arial"/>
          <w:sz w:val="18"/>
          <w:szCs w:val="18"/>
        </w:rPr>
        <w:t>xpression analyse</w:t>
      </w:r>
      <w:r w:rsidR="001B0EE2" w:rsidRPr="00751283">
        <w:rPr>
          <w:rFonts w:ascii="Arial" w:hAnsi="Arial" w:cs="Arial"/>
          <w:sz w:val="18"/>
          <w:szCs w:val="18"/>
        </w:rPr>
        <w:t xml:space="preserve">s </w:t>
      </w:r>
      <w:r w:rsidR="00AD0815">
        <w:rPr>
          <w:rFonts w:ascii="Arial" w:hAnsi="Arial" w:cs="Arial"/>
          <w:sz w:val="18"/>
          <w:szCs w:val="18"/>
        </w:rPr>
        <w:t xml:space="preserve">using </w:t>
      </w:r>
      <w:r w:rsidR="001B0EE2" w:rsidRPr="00751283">
        <w:rPr>
          <w:rFonts w:ascii="Arial" w:hAnsi="Arial" w:cs="Arial"/>
          <w:sz w:val="18"/>
          <w:szCs w:val="18"/>
        </w:rPr>
        <w:t xml:space="preserve">RT-qPCR, </w:t>
      </w:r>
      <w:r w:rsidR="00B91800" w:rsidRPr="00751283">
        <w:rPr>
          <w:rFonts w:ascii="Arial" w:hAnsi="Arial" w:cs="Arial"/>
          <w:sz w:val="18"/>
          <w:szCs w:val="18"/>
        </w:rPr>
        <w:t xml:space="preserve">immunoblotting, and GAG assays. </w:t>
      </w:r>
      <w:r w:rsidR="00845CD0">
        <w:rPr>
          <w:rFonts w:ascii="Arial" w:hAnsi="Arial" w:cs="Arial"/>
          <w:sz w:val="18"/>
          <w:szCs w:val="18"/>
        </w:rPr>
        <w:t>P</w:t>
      </w:r>
      <w:r w:rsidR="0063288C">
        <w:rPr>
          <w:rFonts w:ascii="Arial" w:hAnsi="Arial" w:cs="Arial"/>
          <w:sz w:val="18"/>
          <w:szCs w:val="18"/>
        </w:rPr>
        <w:t xml:space="preserve">rotein secretion </w:t>
      </w:r>
      <w:r w:rsidR="00A54DFC">
        <w:rPr>
          <w:rFonts w:ascii="Arial" w:hAnsi="Arial" w:cs="Arial"/>
          <w:sz w:val="18"/>
          <w:szCs w:val="18"/>
        </w:rPr>
        <w:t xml:space="preserve">was determined using a secretable luciferase and </w:t>
      </w:r>
      <w:r w:rsidR="00B91800" w:rsidRPr="00751283">
        <w:rPr>
          <w:rFonts w:ascii="Arial" w:hAnsi="Arial" w:cs="Arial"/>
          <w:sz w:val="18"/>
          <w:szCs w:val="18"/>
        </w:rPr>
        <w:t>TGF-β bioacti</w:t>
      </w:r>
      <w:r w:rsidR="00AD0815">
        <w:rPr>
          <w:rFonts w:ascii="Arial" w:hAnsi="Arial" w:cs="Arial"/>
          <w:sz w:val="18"/>
          <w:szCs w:val="18"/>
        </w:rPr>
        <w:t xml:space="preserve">vity </w:t>
      </w:r>
      <w:r w:rsidR="00A54DFC">
        <w:rPr>
          <w:rFonts w:ascii="Arial" w:hAnsi="Arial" w:cs="Arial"/>
          <w:sz w:val="18"/>
          <w:szCs w:val="18"/>
        </w:rPr>
        <w:t xml:space="preserve">using </w:t>
      </w:r>
      <w:r w:rsidR="00B91800" w:rsidRPr="00751283">
        <w:rPr>
          <w:rFonts w:ascii="Arial" w:hAnsi="Arial" w:cs="Arial"/>
          <w:sz w:val="18"/>
          <w:szCs w:val="18"/>
        </w:rPr>
        <w:t>a CAGA12-luciferase plasmid.</w:t>
      </w:r>
      <w:r w:rsidR="00F943E4" w:rsidRPr="00751283">
        <w:rPr>
          <w:rFonts w:ascii="Arial" w:hAnsi="Arial" w:cs="Arial"/>
          <w:sz w:val="18"/>
          <w:szCs w:val="18"/>
        </w:rPr>
        <w:t xml:space="preserve"> </w:t>
      </w:r>
      <w:r w:rsidR="00845CD0">
        <w:rPr>
          <w:rFonts w:ascii="Arial" w:hAnsi="Arial" w:cs="Arial"/>
          <w:sz w:val="18"/>
          <w:szCs w:val="18"/>
        </w:rPr>
        <w:t xml:space="preserve">Secretome proteomes </w:t>
      </w:r>
      <w:r w:rsidR="00B07CA0">
        <w:rPr>
          <w:rFonts w:ascii="Arial" w:hAnsi="Arial" w:cs="Arial"/>
          <w:sz w:val="18"/>
          <w:szCs w:val="18"/>
        </w:rPr>
        <w:t xml:space="preserve">were determined by LC-MS/MS and label-free quantitation of </w:t>
      </w:r>
      <w:r w:rsidR="001E0C5A">
        <w:rPr>
          <w:rFonts w:ascii="Arial" w:hAnsi="Arial" w:cs="Arial"/>
          <w:sz w:val="18"/>
          <w:szCs w:val="18"/>
        </w:rPr>
        <w:t>proteomics data</w:t>
      </w:r>
      <w:r w:rsidR="00845CD0">
        <w:rPr>
          <w:rFonts w:ascii="Arial" w:hAnsi="Arial" w:cs="Arial"/>
          <w:sz w:val="18"/>
          <w:szCs w:val="18"/>
        </w:rPr>
        <w:t xml:space="preserve">. </w:t>
      </w:r>
      <w:r w:rsidR="001E0C5A">
        <w:rPr>
          <w:rFonts w:ascii="Arial" w:hAnsi="Arial" w:cs="Arial"/>
          <w:sz w:val="18"/>
          <w:szCs w:val="18"/>
        </w:rPr>
        <w:t>CXCL10 was measured using an ELISA.</w:t>
      </w:r>
    </w:p>
    <w:p w14:paraId="4A071C2A" w14:textId="4258C066" w:rsidR="002561A7" w:rsidRPr="00751283" w:rsidRDefault="00F943E4" w:rsidP="00AE7550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51283">
        <w:rPr>
          <w:rFonts w:ascii="Arial" w:hAnsi="Arial" w:cs="Arial"/>
          <w:sz w:val="18"/>
          <w:szCs w:val="18"/>
        </w:rPr>
        <w:t xml:space="preserve"> </w:t>
      </w:r>
    </w:p>
    <w:p w14:paraId="3FEA025F" w14:textId="0F69CA5C" w:rsidR="00AA2CE7" w:rsidRPr="00751283" w:rsidRDefault="00AA2CE7" w:rsidP="00AE7550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751283">
        <w:rPr>
          <w:rFonts w:ascii="Arial" w:hAnsi="Arial" w:cs="Arial"/>
          <w:b/>
          <w:sz w:val="18"/>
          <w:szCs w:val="18"/>
        </w:rPr>
        <w:t>Results</w:t>
      </w:r>
    </w:p>
    <w:p w14:paraId="028182E3" w14:textId="46F948B8" w:rsidR="00FE068E" w:rsidRPr="00751283" w:rsidRDefault="00EC471A" w:rsidP="00AE7550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51283">
        <w:rPr>
          <w:rFonts w:ascii="Arial" w:hAnsi="Arial" w:cs="Arial"/>
          <w:sz w:val="18"/>
          <w:szCs w:val="18"/>
        </w:rPr>
        <w:t>V</w:t>
      </w:r>
      <w:r w:rsidR="00595E87" w:rsidRPr="00751283">
        <w:rPr>
          <w:rFonts w:ascii="Arial" w:hAnsi="Arial" w:cs="Arial"/>
          <w:sz w:val="18"/>
          <w:szCs w:val="18"/>
        </w:rPr>
        <w:t>iperin</w:t>
      </w:r>
      <w:r w:rsidRPr="00751283">
        <w:rPr>
          <w:rFonts w:ascii="Arial" w:hAnsi="Arial" w:cs="Arial"/>
          <w:sz w:val="18"/>
          <w:szCs w:val="18"/>
        </w:rPr>
        <w:t xml:space="preserve"> was expressed</w:t>
      </w:r>
      <w:r w:rsidR="00595E87" w:rsidRPr="00751283">
        <w:rPr>
          <w:rFonts w:ascii="Arial" w:hAnsi="Arial" w:cs="Arial"/>
          <w:sz w:val="18"/>
          <w:szCs w:val="18"/>
        </w:rPr>
        <w:t xml:space="preserve"> </w:t>
      </w:r>
      <w:r w:rsidR="00845CD0">
        <w:rPr>
          <w:rFonts w:ascii="Arial" w:hAnsi="Arial" w:cs="Arial"/>
          <w:sz w:val="18"/>
          <w:szCs w:val="18"/>
        </w:rPr>
        <w:t>in</w:t>
      </w:r>
      <w:r w:rsidR="00595E87" w:rsidRPr="00751283">
        <w:rPr>
          <w:rFonts w:ascii="Arial" w:hAnsi="Arial" w:cs="Arial"/>
          <w:sz w:val="18"/>
          <w:szCs w:val="18"/>
        </w:rPr>
        <w:t xml:space="preserve"> the developing growth plate with dispersed viperin positivity in the upper zone</w:t>
      </w:r>
      <w:r w:rsidR="00845CD0">
        <w:rPr>
          <w:rFonts w:ascii="Arial" w:hAnsi="Arial" w:cs="Arial"/>
          <w:sz w:val="18"/>
          <w:szCs w:val="18"/>
        </w:rPr>
        <w:t>.</w:t>
      </w:r>
      <w:r w:rsidR="00595E87" w:rsidRPr="00751283">
        <w:rPr>
          <w:rFonts w:ascii="Arial" w:hAnsi="Arial" w:cs="Arial"/>
          <w:sz w:val="18"/>
          <w:szCs w:val="18"/>
        </w:rPr>
        <w:t xml:space="preserve"> During the first 3 days of ATDC5 chondrogenic differentiation </w:t>
      </w:r>
      <w:r w:rsidR="00595E87" w:rsidRPr="00751283">
        <w:rPr>
          <w:rFonts w:ascii="Arial" w:hAnsi="Arial" w:cs="Arial"/>
          <w:i/>
          <w:sz w:val="18"/>
          <w:szCs w:val="18"/>
        </w:rPr>
        <w:t>viperin</w:t>
      </w:r>
      <w:r w:rsidR="00F94DC5">
        <w:rPr>
          <w:rFonts w:ascii="Arial" w:hAnsi="Arial" w:cs="Arial"/>
          <w:sz w:val="18"/>
          <w:szCs w:val="18"/>
        </w:rPr>
        <w:t xml:space="preserve"> expre</w:t>
      </w:r>
      <w:r w:rsidR="00595E87" w:rsidRPr="00751283">
        <w:rPr>
          <w:rFonts w:ascii="Arial" w:hAnsi="Arial" w:cs="Arial"/>
          <w:sz w:val="18"/>
          <w:szCs w:val="18"/>
        </w:rPr>
        <w:t xml:space="preserve">ssion was hardly detectable. From day 4 through day 14, </w:t>
      </w:r>
      <w:r w:rsidR="00595E87" w:rsidRPr="00751283">
        <w:rPr>
          <w:rFonts w:ascii="Arial" w:hAnsi="Arial" w:cs="Arial"/>
          <w:i/>
          <w:sz w:val="18"/>
          <w:szCs w:val="18"/>
        </w:rPr>
        <w:t>viperin</w:t>
      </w:r>
      <w:r w:rsidR="00595E87" w:rsidRPr="00751283">
        <w:rPr>
          <w:rFonts w:ascii="Arial" w:hAnsi="Arial" w:cs="Arial"/>
          <w:sz w:val="18"/>
          <w:szCs w:val="18"/>
        </w:rPr>
        <w:t xml:space="preserve"> </w:t>
      </w:r>
      <w:r w:rsidRPr="00751283">
        <w:rPr>
          <w:rFonts w:ascii="Arial" w:hAnsi="Arial" w:cs="Arial"/>
          <w:sz w:val="18"/>
          <w:szCs w:val="18"/>
        </w:rPr>
        <w:t xml:space="preserve">expression </w:t>
      </w:r>
      <w:r w:rsidR="00595E87" w:rsidRPr="00751283">
        <w:rPr>
          <w:rFonts w:ascii="Arial" w:hAnsi="Arial" w:cs="Arial"/>
          <w:sz w:val="18"/>
          <w:szCs w:val="18"/>
        </w:rPr>
        <w:t>was more than a</w:t>
      </w:r>
      <w:r w:rsidR="00C30403">
        <w:rPr>
          <w:rFonts w:ascii="Arial" w:hAnsi="Arial" w:cs="Arial"/>
          <w:sz w:val="18"/>
          <w:szCs w:val="18"/>
        </w:rPr>
        <w:t xml:space="preserve"> 100-fold increased,</w:t>
      </w:r>
      <w:r w:rsidR="00595E87" w:rsidRPr="00751283">
        <w:rPr>
          <w:rFonts w:ascii="Arial" w:hAnsi="Arial" w:cs="Arial"/>
          <w:sz w:val="18"/>
          <w:szCs w:val="18"/>
        </w:rPr>
        <w:t xml:space="preserve"> with a prominent peak expression at day 5 and 6 in differentiation. </w:t>
      </w:r>
      <w:r w:rsidR="00A52559" w:rsidRPr="00751283">
        <w:rPr>
          <w:rFonts w:ascii="Arial" w:hAnsi="Arial" w:cs="Arial"/>
          <w:sz w:val="18"/>
          <w:szCs w:val="18"/>
        </w:rPr>
        <w:t>T</w:t>
      </w:r>
      <w:r w:rsidR="00E464DE" w:rsidRPr="00751283">
        <w:rPr>
          <w:rFonts w:ascii="Arial" w:hAnsi="Arial" w:cs="Arial"/>
          <w:sz w:val="18"/>
          <w:szCs w:val="18"/>
        </w:rPr>
        <w:t xml:space="preserve">otal protein secretion </w:t>
      </w:r>
      <w:r w:rsidR="00A363F0">
        <w:rPr>
          <w:rFonts w:ascii="Arial" w:hAnsi="Arial" w:cs="Arial"/>
          <w:sz w:val="18"/>
          <w:szCs w:val="18"/>
        </w:rPr>
        <w:t xml:space="preserve">capacity </w:t>
      </w:r>
      <w:r w:rsidR="00E464DE" w:rsidRPr="00751283">
        <w:rPr>
          <w:rFonts w:ascii="Arial" w:hAnsi="Arial" w:cs="Arial"/>
          <w:sz w:val="18"/>
          <w:szCs w:val="18"/>
        </w:rPr>
        <w:t xml:space="preserve">was reduced after </w:t>
      </w:r>
      <w:r w:rsidR="00E464DE" w:rsidRPr="00751283">
        <w:rPr>
          <w:rFonts w:ascii="Arial" w:hAnsi="Arial" w:cs="Arial"/>
          <w:i/>
          <w:sz w:val="18"/>
          <w:szCs w:val="18"/>
        </w:rPr>
        <w:t>viperin</w:t>
      </w:r>
      <w:r w:rsidR="00E464DE" w:rsidRPr="00751283">
        <w:rPr>
          <w:rFonts w:ascii="Arial" w:hAnsi="Arial" w:cs="Arial"/>
          <w:sz w:val="18"/>
          <w:szCs w:val="18"/>
        </w:rPr>
        <w:t xml:space="preserve"> knockdown and increased following </w:t>
      </w:r>
      <w:r w:rsidR="00E464DE" w:rsidRPr="00751283">
        <w:rPr>
          <w:rFonts w:ascii="Arial" w:hAnsi="Arial" w:cs="Arial"/>
          <w:i/>
          <w:sz w:val="18"/>
          <w:szCs w:val="18"/>
        </w:rPr>
        <w:t>viperin</w:t>
      </w:r>
      <w:r w:rsidR="00E464DE" w:rsidRPr="00751283">
        <w:rPr>
          <w:rFonts w:ascii="Arial" w:hAnsi="Arial" w:cs="Arial"/>
          <w:sz w:val="18"/>
          <w:szCs w:val="18"/>
        </w:rPr>
        <w:t xml:space="preserve"> overexpression.</w:t>
      </w:r>
      <w:r w:rsidR="007A7E53" w:rsidRPr="00751283">
        <w:rPr>
          <w:rFonts w:ascii="Arial" w:hAnsi="Arial" w:cs="Arial"/>
          <w:sz w:val="18"/>
          <w:szCs w:val="18"/>
        </w:rPr>
        <w:t xml:space="preserve"> </w:t>
      </w:r>
      <w:r w:rsidR="005B1749" w:rsidRPr="00751283">
        <w:rPr>
          <w:rFonts w:ascii="Arial" w:hAnsi="Arial" w:cs="Arial"/>
          <w:sz w:val="18"/>
          <w:szCs w:val="18"/>
        </w:rPr>
        <w:t xml:space="preserve">ATDC5 </w:t>
      </w:r>
      <w:r w:rsidR="00B430D5">
        <w:rPr>
          <w:rFonts w:ascii="Arial" w:hAnsi="Arial" w:cs="Arial"/>
          <w:sz w:val="18"/>
          <w:szCs w:val="18"/>
        </w:rPr>
        <w:t>differentiation</w:t>
      </w:r>
      <w:r w:rsidR="005B1749" w:rsidRPr="00751283">
        <w:rPr>
          <w:rFonts w:ascii="Arial" w:hAnsi="Arial" w:cs="Arial"/>
          <w:sz w:val="18"/>
          <w:szCs w:val="18"/>
        </w:rPr>
        <w:t xml:space="preserve"> in </w:t>
      </w:r>
      <w:r w:rsidR="007A7E53" w:rsidRPr="00751283">
        <w:rPr>
          <w:rFonts w:ascii="Arial" w:hAnsi="Arial" w:cs="Arial"/>
          <w:sz w:val="18"/>
          <w:szCs w:val="18"/>
        </w:rPr>
        <w:t xml:space="preserve">conditioned medium </w:t>
      </w:r>
      <w:r w:rsidR="005B1749" w:rsidRPr="00751283">
        <w:rPr>
          <w:rFonts w:ascii="Arial" w:hAnsi="Arial" w:cs="Arial"/>
          <w:sz w:val="18"/>
          <w:szCs w:val="18"/>
        </w:rPr>
        <w:t xml:space="preserve">from </w:t>
      </w:r>
      <w:r w:rsidR="00A52559" w:rsidRPr="00751283">
        <w:rPr>
          <w:rFonts w:ascii="Arial" w:hAnsi="Arial" w:cs="Arial"/>
          <w:sz w:val="18"/>
          <w:szCs w:val="18"/>
        </w:rPr>
        <w:t xml:space="preserve">viperin knock down </w:t>
      </w:r>
      <w:r w:rsidR="005B1749" w:rsidRPr="00751283">
        <w:rPr>
          <w:rFonts w:ascii="Arial" w:hAnsi="Arial" w:cs="Arial"/>
          <w:sz w:val="18"/>
          <w:szCs w:val="18"/>
        </w:rPr>
        <w:t xml:space="preserve">donor cultures led to an increased chondrogenic capacity. </w:t>
      </w:r>
      <w:r w:rsidR="00F94DC5">
        <w:rPr>
          <w:rFonts w:ascii="Arial" w:hAnsi="Arial" w:cs="Arial"/>
          <w:sz w:val="18"/>
          <w:szCs w:val="18"/>
        </w:rPr>
        <w:t>The opposite</w:t>
      </w:r>
      <w:r w:rsidRPr="00751283">
        <w:rPr>
          <w:rFonts w:ascii="Arial" w:hAnsi="Arial" w:cs="Arial"/>
          <w:sz w:val="18"/>
          <w:szCs w:val="18"/>
        </w:rPr>
        <w:t xml:space="preserve"> was found for conditioned medium from </w:t>
      </w:r>
      <w:r w:rsidR="009E71DF" w:rsidRPr="00751283">
        <w:rPr>
          <w:rFonts w:ascii="Arial" w:hAnsi="Arial" w:cs="Arial"/>
          <w:sz w:val="18"/>
          <w:szCs w:val="18"/>
        </w:rPr>
        <w:t>viperin over</w:t>
      </w:r>
      <w:r w:rsidRPr="00751283">
        <w:rPr>
          <w:rFonts w:ascii="Arial" w:hAnsi="Arial" w:cs="Arial"/>
          <w:sz w:val="18"/>
          <w:szCs w:val="18"/>
        </w:rPr>
        <w:t xml:space="preserve">expression cultures. </w:t>
      </w:r>
      <w:r w:rsidR="00E27D93">
        <w:rPr>
          <w:rFonts w:ascii="Arial" w:hAnsi="Arial" w:cs="Arial"/>
          <w:sz w:val="18"/>
          <w:szCs w:val="18"/>
        </w:rPr>
        <w:t>M</w:t>
      </w:r>
      <w:r w:rsidR="00A52559" w:rsidRPr="00751283">
        <w:rPr>
          <w:rFonts w:ascii="Arial" w:hAnsi="Arial" w:cs="Arial"/>
          <w:sz w:val="18"/>
          <w:szCs w:val="18"/>
        </w:rPr>
        <w:t>ass-spec</w:t>
      </w:r>
      <w:r w:rsidR="00B430D5">
        <w:rPr>
          <w:rFonts w:ascii="Arial" w:hAnsi="Arial" w:cs="Arial"/>
          <w:sz w:val="18"/>
          <w:szCs w:val="18"/>
        </w:rPr>
        <w:t>trometry</w:t>
      </w:r>
      <w:r w:rsidR="00A52559" w:rsidRPr="00751283">
        <w:rPr>
          <w:rFonts w:ascii="Arial" w:hAnsi="Arial" w:cs="Arial"/>
          <w:sz w:val="18"/>
          <w:szCs w:val="18"/>
        </w:rPr>
        <w:t xml:space="preserve"> secretom</w:t>
      </w:r>
      <w:r w:rsidR="00E27D93">
        <w:rPr>
          <w:rFonts w:ascii="Arial" w:hAnsi="Arial" w:cs="Arial"/>
          <w:sz w:val="18"/>
          <w:szCs w:val="18"/>
        </w:rPr>
        <w:t>ics</w:t>
      </w:r>
      <w:r w:rsidR="00A52559" w:rsidRPr="00751283">
        <w:rPr>
          <w:rFonts w:ascii="Arial" w:hAnsi="Arial" w:cs="Arial"/>
          <w:sz w:val="18"/>
          <w:szCs w:val="18"/>
        </w:rPr>
        <w:t xml:space="preserve"> analysis revealed s</w:t>
      </w:r>
      <w:r w:rsidR="00A266C9" w:rsidRPr="00751283">
        <w:rPr>
          <w:rFonts w:ascii="Arial" w:hAnsi="Arial" w:cs="Arial"/>
          <w:sz w:val="18"/>
          <w:szCs w:val="18"/>
        </w:rPr>
        <w:t>ix protein</w:t>
      </w:r>
      <w:r w:rsidR="00E27D93">
        <w:rPr>
          <w:rFonts w:ascii="Arial" w:hAnsi="Arial" w:cs="Arial"/>
          <w:sz w:val="18"/>
          <w:szCs w:val="18"/>
        </w:rPr>
        <w:t>s</w:t>
      </w:r>
      <w:r w:rsidR="00A266C9" w:rsidRPr="00751283">
        <w:rPr>
          <w:rFonts w:ascii="Arial" w:hAnsi="Arial" w:cs="Arial"/>
          <w:sz w:val="18"/>
          <w:szCs w:val="18"/>
        </w:rPr>
        <w:t xml:space="preserve"> </w:t>
      </w:r>
      <w:r w:rsidR="00A52559" w:rsidRPr="00751283">
        <w:rPr>
          <w:rFonts w:ascii="Arial" w:hAnsi="Arial" w:cs="Arial"/>
          <w:sz w:val="18"/>
          <w:szCs w:val="18"/>
        </w:rPr>
        <w:t xml:space="preserve">that </w:t>
      </w:r>
      <w:r w:rsidR="00A266C9" w:rsidRPr="00751283">
        <w:rPr>
          <w:rFonts w:ascii="Arial" w:hAnsi="Arial" w:cs="Arial"/>
          <w:sz w:val="18"/>
          <w:szCs w:val="18"/>
        </w:rPr>
        <w:t xml:space="preserve">were differentially expressed in the secretome of differentiating ATDC5 cells with reduced viperin expression. In the secretome of differentiating ATDC5 </w:t>
      </w:r>
      <w:r w:rsidR="00C50CF0" w:rsidRPr="00751283">
        <w:rPr>
          <w:rFonts w:ascii="Arial" w:hAnsi="Arial" w:cs="Arial"/>
          <w:sz w:val="18"/>
          <w:szCs w:val="18"/>
        </w:rPr>
        <w:lastRenderedPageBreak/>
        <w:t>cells in which viperin was over</w:t>
      </w:r>
      <w:r w:rsidR="00A266C9" w:rsidRPr="00751283">
        <w:rPr>
          <w:rFonts w:ascii="Arial" w:hAnsi="Arial" w:cs="Arial"/>
          <w:sz w:val="18"/>
          <w:szCs w:val="18"/>
        </w:rPr>
        <w:t>expressed</w:t>
      </w:r>
      <w:r w:rsidR="00A52559" w:rsidRPr="00751283">
        <w:rPr>
          <w:rFonts w:ascii="Arial" w:hAnsi="Arial" w:cs="Arial"/>
          <w:sz w:val="18"/>
          <w:szCs w:val="18"/>
        </w:rPr>
        <w:t xml:space="preserve"> there were</w:t>
      </w:r>
      <w:r w:rsidR="00A266C9" w:rsidRPr="00751283">
        <w:rPr>
          <w:rFonts w:ascii="Arial" w:hAnsi="Arial" w:cs="Arial"/>
          <w:sz w:val="18"/>
          <w:szCs w:val="18"/>
        </w:rPr>
        <w:t xml:space="preserve"> eight differentially expressed proteins. CXCL10 was the only protein that was detected in both differential secretome proteomes. </w:t>
      </w:r>
      <w:r w:rsidR="002A6402" w:rsidRPr="00751283">
        <w:rPr>
          <w:rFonts w:ascii="Arial" w:hAnsi="Arial" w:cs="Arial"/>
          <w:sz w:val="18"/>
          <w:szCs w:val="18"/>
        </w:rPr>
        <w:t xml:space="preserve">It was </w:t>
      </w:r>
      <w:r w:rsidR="00A266C9" w:rsidRPr="00751283">
        <w:rPr>
          <w:rFonts w:ascii="Arial" w:hAnsi="Arial" w:cs="Arial"/>
          <w:sz w:val="18"/>
          <w:szCs w:val="18"/>
        </w:rPr>
        <w:t xml:space="preserve">decreased in </w:t>
      </w:r>
      <w:r w:rsidR="00B430D5">
        <w:rPr>
          <w:rFonts w:ascii="Arial" w:hAnsi="Arial" w:cs="Arial"/>
          <w:sz w:val="18"/>
          <w:szCs w:val="18"/>
        </w:rPr>
        <w:t>viperin knock down- and increased in viperin over expression-</w:t>
      </w:r>
      <w:r w:rsidR="002A6402" w:rsidRPr="00751283">
        <w:rPr>
          <w:rFonts w:ascii="Arial" w:hAnsi="Arial" w:cs="Arial"/>
          <w:sz w:val="18"/>
          <w:szCs w:val="18"/>
        </w:rPr>
        <w:t xml:space="preserve">conditioned </w:t>
      </w:r>
      <w:r w:rsidR="00B430D5">
        <w:rPr>
          <w:rFonts w:ascii="Arial" w:hAnsi="Arial" w:cs="Arial"/>
          <w:sz w:val="18"/>
          <w:szCs w:val="18"/>
        </w:rPr>
        <w:t>medium</w:t>
      </w:r>
      <w:r w:rsidR="00A266C9" w:rsidRPr="00751283">
        <w:rPr>
          <w:rFonts w:ascii="Arial" w:hAnsi="Arial" w:cs="Arial"/>
          <w:sz w:val="18"/>
          <w:szCs w:val="18"/>
        </w:rPr>
        <w:t xml:space="preserve">. CXCL10 levels during ATDC5 differentiation mirrored viperin expression dynamics. </w:t>
      </w:r>
      <w:r w:rsidR="00A52559" w:rsidRPr="00751283">
        <w:rPr>
          <w:rFonts w:ascii="Arial" w:hAnsi="Arial" w:cs="Arial"/>
          <w:sz w:val="18"/>
          <w:szCs w:val="18"/>
        </w:rPr>
        <w:t xml:space="preserve">ATDC5 chondrogenic differentiation was attenuated by </w:t>
      </w:r>
      <w:r w:rsidR="00A266C9" w:rsidRPr="00751283">
        <w:rPr>
          <w:rFonts w:ascii="Arial" w:hAnsi="Arial" w:cs="Arial"/>
          <w:sz w:val="18"/>
          <w:szCs w:val="18"/>
        </w:rPr>
        <w:t>exogenously added CXCL10</w:t>
      </w:r>
      <w:r w:rsidR="00A52559" w:rsidRPr="00751283">
        <w:rPr>
          <w:rFonts w:ascii="Arial" w:hAnsi="Arial" w:cs="Arial"/>
          <w:sz w:val="18"/>
          <w:szCs w:val="18"/>
        </w:rPr>
        <w:t>.</w:t>
      </w:r>
      <w:r w:rsidR="00FE068E" w:rsidRPr="00751283">
        <w:rPr>
          <w:rFonts w:ascii="Arial" w:hAnsi="Arial" w:cs="Arial"/>
          <w:sz w:val="18"/>
          <w:szCs w:val="18"/>
        </w:rPr>
        <w:t xml:space="preserve"> </w:t>
      </w:r>
      <w:r w:rsidR="00A52559" w:rsidRPr="00751283">
        <w:rPr>
          <w:rFonts w:ascii="Arial" w:hAnsi="Arial" w:cs="Arial"/>
          <w:sz w:val="18"/>
          <w:szCs w:val="18"/>
        </w:rPr>
        <w:t>C</w:t>
      </w:r>
      <w:r w:rsidR="00FE068E" w:rsidRPr="00751283">
        <w:rPr>
          <w:rFonts w:ascii="Arial" w:hAnsi="Arial" w:cs="Arial"/>
          <w:sz w:val="18"/>
          <w:szCs w:val="18"/>
        </w:rPr>
        <w:t>onditioned medium</w:t>
      </w:r>
      <w:r w:rsidR="00417FCA" w:rsidRPr="00751283">
        <w:rPr>
          <w:rFonts w:ascii="Arial" w:hAnsi="Arial" w:cs="Arial"/>
          <w:sz w:val="18"/>
          <w:szCs w:val="18"/>
        </w:rPr>
        <w:t xml:space="preserve"> obtained from differentiating ATDC5 cultures in which viperin levels were reduced displayed a TGF-β/SMAD3-activity promoting action</w:t>
      </w:r>
      <w:r w:rsidR="00FE068E" w:rsidRPr="00751283">
        <w:rPr>
          <w:rFonts w:ascii="Arial" w:hAnsi="Arial" w:cs="Arial"/>
          <w:sz w:val="18"/>
          <w:szCs w:val="18"/>
        </w:rPr>
        <w:t xml:space="preserve">, while we found the opposite for </w:t>
      </w:r>
      <w:r w:rsidR="00417FCA" w:rsidRPr="00751283">
        <w:rPr>
          <w:rFonts w:ascii="Arial" w:hAnsi="Arial" w:cs="Arial"/>
          <w:i/>
          <w:sz w:val="18"/>
          <w:szCs w:val="18"/>
        </w:rPr>
        <w:t>viperin</w:t>
      </w:r>
      <w:r w:rsidR="00417FCA" w:rsidRPr="00751283">
        <w:rPr>
          <w:rFonts w:ascii="Arial" w:hAnsi="Arial" w:cs="Arial"/>
          <w:sz w:val="18"/>
          <w:szCs w:val="18"/>
        </w:rPr>
        <w:t xml:space="preserve"> over-expressed </w:t>
      </w:r>
      <w:r w:rsidR="00FE068E" w:rsidRPr="00751283">
        <w:rPr>
          <w:rFonts w:ascii="Arial" w:hAnsi="Arial" w:cs="Arial"/>
          <w:sz w:val="18"/>
          <w:szCs w:val="18"/>
        </w:rPr>
        <w:t>conditions</w:t>
      </w:r>
      <w:r w:rsidR="00A52559" w:rsidRPr="00751283">
        <w:rPr>
          <w:rFonts w:ascii="Arial" w:hAnsi="Arial" w:cs="Arial"/>
          <w:sz w:val="18"/>
          <w:szCs w:val="18"/>
        </w:rPr>
        <w:t xml:space="preserve"> and</w:t>
      </w:r>
      <w:r w:rsidR="00FE068E" w:rsidRPr="00751283">
        <w:rPr>
          <w:rFonts w:ascii="Arial" w:hAnsi="Arial" w:cs="Arial"/>
          <w:sz w:val="18"/>
          <w:szCs w:val="18"/>
        </w:rPr>
        <w:t xml:space="preserve"> </w:t>
      </w:r>
      <w:r w:rsidR="00417FCA" w:rsidRPr="00751283">
        <w:rPr>
          <w:rFonts w:ascii="Arial" w:hAnsi="Arial" w:cs="Arial"/>
          <w:sz w:val="18"/>
          <w:szCs w:val="18"/>
        </w:rPr>
        <w:t xml:space="preserve">CXCL10 dose-dependently </w:t>
      </w:r>
      <w:r w:rsidR="00FE068E" w:rsidRPr="00751283">
        <w:rPr>
          <w:rFonts w:ascii="Arial" w:hAnsi="Arial" w:cs="Arial"/>
          <w:sz w:val="18"/>
          <w:szCs w:val="18"/>
        </w:rPr>
        <w:t>reduced</w:t>
      </w:r>
      <w:r w:rsidR="00417FCA" w:rsidRPr="00751283">
        <w:rPr>
          <w:rFonts w:ascii="Arial" w:hAnsi="Arial" w:cs="Arial"/>
          <w:sz w:val="18"/>
          <w:szCs w:val="18"/>
        </w:rPr>
        <w:t xml:space="preserve"> TGF-β/SMAD3 activity</w:t>
      </w:r>
      <w:r w:rsidR="00022647" w:rsidRPr="00751283">
        <w:rPr>
          <w:rFonts w:ascii="Arial" w:hAnsi="Arial" w:cs="Arial"/>
          <w:sz w:val="18"/>
          <w:szCs w:val="18"/>
        </w:rPr>
        <w:t xml:space="preserve">. In concert with a CHH-associated pathological defective RNase MRP activity, viperin expression </w:t>
      </w:r>
      <w:r w:rsidR="00F16408">
        <w:rPr>
          <w:rFonts w:ascii="Arial" w:hAnsi="Arial" w:cs="Arial"/>
          <w:sz w:val="18"/>
          <w:szCs w:val="18"/>
        </w:rPr>
        <w:t xml:space="preserve">was increased </w:t>
      </w:r>
      <w:r w:rsidR="00022647" w:rsidRPr="00751283">
        <w:rPr>
          <w:rFonts w:ascii="Arial" w:hAnsi="Arial" w:cs="Arial"/>
          <w:sz w:val="18"/>
          <w:szCs w:val="18"/>
        </w:rPr>
        <w:t>in chondrogenic trans-differentiated CHH fibroblasts</w:t>
      </w:r>
      <w:r w:rsidR="00B430D5">
        <w:rPr>
          <w:rFonts w:ascii="Arial" w:hAnsi="Arial" w:cs="Arial"/>
          <w:sz w:val="18"/>
          <w:szCs w:val="18"/>
        </w:rPr>
        <w:t>,</w:t>
      </w:r>
      <w:r w:rsidR="00022647" w:rsidRPr="00751283">
        <w:rPr>
          <w:rFonts w:ascii="Arial" w:hAnsi="Arial" w:cs="Arial"/>
          <w:sz w:val="18"/>
          <w:szCs w:val="18"/>
        </w:rPr>
        <w:t xml:space="preserve"> accompanied with </w:t>
      </w:r>
      <w:r w:rsidR="00F16408">
        <w:rPr>
          <w:rFonts w:ascii="Arial" w:hAnsi="Arial" w:cs="Arial"/>
          <w:sz w:val="18"/>
          <w:szCs w:val="18"/>
        </w:rPr>
        <w:t>an increase</w:t>
      </w:r>
      <w:r w:rsidR="00022647" w:rsidRPr="00751283">
        <w:rPr>
          <w:rFonts w:ascii="Arial" w:hAnsi="Arial" w:cs="Arial"/>
          <w:sz w:val="18"/>
          <w:szCs w:val="18"/>
        </w:rPr>
        <w:t xml:space="preserve"> of secreted CXCL10 and decreased expression of TGF-β target genes PAI1 and SMAD7.</w:t>
      </w:r>
    </w:p>
    <w:p w14:paraId="0D041C27" w14:textId="77777777" w:rsidR="00FF50A2" w:rsidRPr="00751283" w:rsidRDefault="00FF50A2" w:rsidP="00417FCA">
      <w:pPr>
        <w:spacing w:after="0" w:line="480" w:lineRule="auto"/>
        <w:jc w:val="both"/>
        <w:rPr>
          <w:rFonts w:ascii="Arial" w:hAnsi="Arial" w:cs="Arial"/>
          <w:sz w:val="18"/>
          <w:szCs w:val="18"/>
        </w:rPr>
      </w:pPr>
    </w:p>
    <w:p w14:paraId="3E320C2C" w14:textId="4FDCAA87" w:rsidR="00FF50A2" w:rsidRPr="00751283" w:rsidRDefault="00FF50A2" w:rsidP="00751283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751283">
        <w:rPr>
          <w:rFonts w:ascii="Arial" w:hAnsi="Arial" w:cs="Arial"/>
          <w:b/>
          <w:sz w:val="18"/>
          <w:szCs w:val="18"/>
        </w:rPr>
        <w:t>Conclusions</w:t>
      </w:r>
    </w:p>
    <w:p w14:paraId="2352EE98" w14:textId="0373DCFB" w:rsidR="00FF50A2" w:rsidRPr="00751283" w:rsidRDefault="00FF50A2" w:rsidP="00FF50A2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51283">
        <w:rPr>
          <w:rFonts w:ascii="Arial" w:hAnsi="Arial" w:cs="Arial"/>
          <w:sz w:val="18"/>
          <w:szCs w:val="18"/>
        </w:rPr>
        <w:t xml:space="preserve">We discovered that viperin is expressed in differentiating </w:t>
      </w:r>
      <w:proofErr w:type="spellStart"/>
      <w:r w:rsidRPr="00751283">
        <w:rPr>
          <w:rFonts w:ascii="Arial" w:hAnsi="Arial" w:cs="Arial"/>
          <w:sz w:val="18"/>
          <w:szCs w:val="18"/>
        </w:rPr>
        <w:t>chondrocytic</w:t>
      </w:r>
      <w:proofErr w:type="spellEnd"/>
      <w:r w:rsidRPr="00751283">
        <w:rPr>
          <w:rFonts w:ascii="Arial" w:hAnsi="Arial" w:cs="Arial"/>
          <w:sz w:val="18"/>
          <w:szCs w:val="18"/>
        </w:rPr>
        <w:t xml:space="preserve"> cells, regulates their protein secretion and the outcome of the chondrogenic differentiation program through influencing TGF-β/SMAD3 activity via CXCL10. Disturbances in this viperin-CXCL10-TGF-β/SMAD3 axis were also found in </w:t>
      </w:r>
      <w:proofErr w:type="spellStart"/>
      <w:r w:rsidRPr="00751283">
        <w:rPr>
          <w:rFonts w:ascii="Arial" w:hAnsi="Arial" w:cs="Arial"/>
          <w:sz w:val="18"/>
          <w:szCs w:val="18"/>
        </w:rPr>
        <w:t>chondrocytic</w:t>
      </w:r>
      <w:proofErr w:type="spellEnd"/>
      <w:r w:rsidRPr="00751283">
        <w:rPr>
          <w:rFonts w:ascii="Arial" w:hAnsi="Arial" w:cs="Arial"/>
          <w:sz w:val="18"/>
          <w:szCs w:val="18"/>
        </w:rPr>
        <w:t xml:space="preserve"> cells of CHH patients. Our data for the first time </w:t>
      </w:r>
      <w:r w:rsidR="00E27D93">
        <w:rPr>
          <w:rFonts w:ascii="Arial" w:hAnsi="Arial" w:cs="Arial"/>
          <w:sz w:val="18"/>
          <w:szCs w:val="18"/>
        </w:rPr>
        <w:t>demonstrates</w:t>
      </w:r>
      <w:r w:rsidRPr="00751283">
        <w:rPr>
          <w:rFonts w:ascii="Arial" w:hAnsi="Arial" w:cs="Arial"/>
          <w:sz w:val="18"/>
          <w:szCs w:val="18"/>
        </w:rPr>
        <w:t xml:space="preserve"> that the anti-viral protein viperin controls chondrogenic differentiation by influencing the secretion of soluble proteins and clarifies its involvement in impaired chondrogenic differentiation in CHH patient cells.</w:t>
      </w:r>
    </w:p>
    <w:p w14:paraId="71B8CA26" w14:textId="77777777" w:rsidR="00FF50A2" w:rsidRDefault="00FF50A2" w:rsidP="00417FCA">
      <w:pPr>
        <w:spacing w:after="0" w:line="480" w:lineRule="auto"/>
        <w:jc w:val="both"/>
        <w:rPr>
          <w:rFonts w:ascii="Arial" w:hAnsi="Arial" w:cs="Arial"/>
        </w:rPr>
      </w:pPr>
    </w:p>
    <w:p w14:paraId="4E9DAC23" w14:textId="77777777" w:rsidR="005B1749" w:rsidRDefault="005B1749" w:rsidP="00E464DE">
      <w:pPr>
        <w:spacing w:after="0" w:line="360" w:lineRule="auto"/>
        <w:jc w:val="both"/>
        <w:rPr>
          <w:rFonts w:ascii="Arial" w:hAnsi="Arial" w:cs="Arial"/>
        </w:rPr>
      </w:pPr>
    </w:p>
    <w:p w14:paraId="11E196F4" w14:textId="77777777" w:rsidR="005B1749" w:rsidRDefault="005B1749" w:rsidP="00E464DE">
      <w:pPr>
        <w:spacing w:after="0" w:line="360" w:lineRule="auto"/>
        <w:jc w:val="both"/>
        <w:rPr>
          <w:rFonts w:ascii="Arial" w:hAnsi="Arial" w:cs="Arial"/>
        </w:rPr>
      </w:pPr>
    </w:p>
    <w:p w14:paraId="1668D91F" w14:textId="77777777" w:rsidR="005B1749" w:rsidRDefault="005B1749" w:rsidP="00E464DE">
      <w:pPr>
        <w:spacing w:after="0" w:line="360" w:lineRule="auto"/>
        <w:jc w:val="both"/>
        <w:rPr>
          <w:rFonts w:ascii="Arial" w:hAnsi="Arial" w:cs="Arial"/>
        </w:rPr>
      </w:pPr>
    </w:p>
    <w:p w14:paraId="1D2E5AB1" w14:textId="1351CF03" w:rsidR="00145A79" w:rsidRPr="006B6F8E" w:rsidRDefault="00145A79" w:rsidP="00725BAC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</w:p>
    <w:sectPr w:rsidR="00145A79" w:rsidRPr="006B6F8E" w:rsidSect="003B15BE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76752C" w14:textId="77777777" w:rsidR="00243D27" w:rsidRDefault="00243D27" w:rsidP="006824AF">
      <w:pPr>
        <w:spacing w:after="0" w:line="240" w:lineRule="auto"/>
      </w:pPr>
      <w:r>
        <w:separator/>
      </w:r>
    </w:p>
  </w:endnote>
  <w:endnote w:type="continuationSeparator" w:id="0">
    <w:p w14:paraId="0A72B4C5" w14:textId="77777777" w:rsidR="00243D27" w:rsidRDefault="00243D27" w:rsidP="00682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25069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D4A7CC" w14:textId="77777777" w:rsidR="00845CD0" w:rsidRDefault="00845CD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692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4364003" w14:textId="77777777" w:rsidR="00845CD0" w:rsidRDefault="00845C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8F56F8" w14:textId="77777777" w:rsidR="00243D27" w:rsidRDefault="00243D27" w:rsidP="006824AF">
      <w:pPr>
        <w:spacing w:after="0" w:line="240" w:lineRule="auto"/>
      </w:pPr>
      <w:r>
        <w:separator/>
      </w:r>
    </w:p>
  </w:footnote>
  <w:footnote w:type="continuationSeparator" w:id="0">
    <w:p w14:paraId="06465A75" w14:textId="77777777" w:rsidR="00243D27" w:rsidRDefault="00243D27" w:rsidP="00682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E0C6C"/>
    <w:multiLevelType w:val="hybridMultilevel"/>
    <w:tmpl w:val="D3329E64"/>
    <w:lvl w:ilvl="0" w:tplc="1A626E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Genes Development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rv2fewz6vwvvxez2envrxdgrfr9dw5de0ae&quot;&gt;My EndNote Library Viperin paper&lt;record-ids&gt;&lt;item&gt;1&lt;/item&gt;&lt;item&gt;3&lt;/item&gt;&lt;item&gt;5&lt;/item&gt;&lt;item&gt;7&lt;/item&gt;&lt;item&gt;9&lt;/item&gt;&lt;item&gt;10&lt;/item&gt;&lt;item&gt;12&lt;/item&gt;&lt;item&gt;13&lt;/item&gt;&lt;item&gt;14&lt;/item&gt;&lt;item&gt;15&lt;/item&gt;&lt;item&gt;19&lt;/item&gt;&lt;item&gt;33&lt;/item&gt;&lt;item&gt;34&lt;/item&gt;&lt;item&gt;35&lt;/item&gt;&lt;item&gt;37&lt;/item&gt;&lt;item&gt;40&lt;/item&gt;&lt;item&gt;41&lt;/item&gt;&lt;item&gt;42&lt;/item&gt;&lt;item&gt;43&lt;/item&gt;&lt;item&gt;44&lt;/item&gt;&lt;item&gt;45&lt;/item&gt;&lt;item&gt;46&lt;/item&gt;&lt;item&gt;47&lt;/item&gt;&lt;item&gt;48&lt;/item&gt;&lt;item&gt;49&lt;/item&gt;&lt;item&gt;50&lt;/item&gt;&lt;item&gt;51&lt;/item&gt;&lt;item&gt;52&lt;/item&gt;&lt;item&gt;53&lt;/item&gt;&lt;item&gt;55&lt;/item&gt;&lt;item&gt;56&lt;/item&gt;&lt;item&gt;57&lt;/item&gt;&lt;item&gt;58&lt;/item&gt;&lt;item&gt;59&lt;/item&gt;&lt;item&gt;60&lt;/item&gt;&lt;item&gt;61&lt;/item&gt;&lt;item&gt;62&lt;/item&gt;&lt;item&gt;63&lt;/item&gt;&lt;item&gt;64&lt;/item&gt;&lt;item&gt;65&lt;/item&gt;&lt;item&gt;66&lt;/item&gt;&lt;item&gt;67&lt;/item&gt;&lt;item&gt;68&lt;/item&gt;&lt;item&gt;69&lt;/item&gt;&lt;item&gt;70&lt;/item&gt;&lt;/record-ids&gt;&lt;/item&gt;&lt;/Libraries&gt;"/>
  </w:docVars>
  <w:rsids>
    <w:rsidRoot w:val="004769FF"/>
    <w:rsid w:val="000014FE"/>
    <w:rsid w:val="00001E86"/>
    <w:rsid w:val="00002636"/>
    <w:rsid w:val="00002AD6"/>
    <w:rsid w:val="0000309D"/>
    <w:rsid w:val="00006A1E"/>
    <w:rsid w:val="00007080"/>
    <w:rsid w:val="000072D9"/>
    <w:rsid w:val="00010398"/>
    <w:rsid w:val="00011267"/>
    <w:rsid w:val="000119FB"/>
    <w:rsid w:val="00017223"/>
    <w:rsid w:val="00017F5B"/>
    <w:rsid w:val="00022647"/>
    <w:rsid w:val="00024427"/>
    <w:rsid w:val="000244A1"/>
    <w:rsid w:val="00024699"/>
    <w:rsid w:val="00024EC1"/>
    <w:rsid w:val="00025DF3"/>
    <w:rsid w:val="00025EEC"/>
    <w:rsid w:val="000260C1"/>
    <w:rsid w:val="000269DD"/>
    <w:rsid w:val="000270DD"/>
    <w:rsid w:val="00030532"/>
    <w:rsid w:val="0003093D"/>
    <w:rsid w:val="000312B0"/>
    <w:rsid w:val="00031CE9"/>
    <w:rsid w:val="00036096"/>
    <w:rsid w:val="0003679F"/>
    <w:rsid w:val="00036A5F"/>
    <w:rsid w:val="000372EB"/>
    <w:rsid w:val="0003757D"/>
    <w:rsid w:val="00040B8F"/>
    <w:rsid w:val="00041311"/>
    <w:rsid w:val="00041596"/>
    <w:rsid w:val="00042540"/>
    <w:rsid w:val="0004279E"/>
    <w:rsid w:val="00042A59"/>
    <w:rsid w:val="00042AF0"/>
    <w:rsid w:val="000431BC"/>
    <w:rsid w:val="0004436C"/>
    <w:rsid w:val="00044A2D"/>
    <w:rsid w:val="00045689"/>
    <w:rsid w:val="00045C6C"/>
    <w:rsid w:val="000462C3"/>
    <w:rsid w:val="00046E89"/>
    <w:rsid w:val="000472F6"/>
    <w:rsid w:val="0004769B"/>
    <w:rsid w:val="0005161F"/>
    <w:rsid w:val="00051687"/>
    <w:rsid w:val="000524F4"/>
    <w:rsid w:val="000526F2"/>
    <w:rsid w:val="00054CF7"/>
    <w:rsid w:val="00055992"/>
    <w:rsid w:val="00055F32"/>
    <w:rsid w:val="00056773"/>
    <w:rsid w:val="00057A8E"/>
    <w:rsid w:val="00057FE0"/>
    <w:rsid w:val="00060312"/>
    <w:rsid w:val="00060F10"/>
    <w:rsid w:val="00060FEF"/>
    <w:rsid w:val="00061FC4"/>
    <w:rsid w:val="00064608"/>
    <w:rsid w:val="00065009"/>
    <w:rsid w:val="000654C4"/>
    <w:rsid w:val="000670A9"/>
    <w:rsid w:val="000679B8"/>
    <w:rsid w:val="00071B06"/>
    <w:rsid w:val="00074473"/>
    <w:rsid w:val="0007480A"/>
    <w:rsid w:val="00076CBF"/>
    <w:rsid w:val="00077A1E"/>
    <w:rsid w:val="00077ABF"/>
    <w:rsid w:val="00080DF2"/>
    <w:rsid w:val="00080EAC"/>
    <w:rsid w:val="00081D06"/>
    <w:rsid w:val="00082341"/>
    <w:rsid w:val="00082C3D"/>
    <w:rsid w:val="00082FA1"/>
    <w:rsid w:val="000833A7"/>
    <w:rsid w:val="00083B5F"/>
    <w:rsid w:val="00087E34"/>
    <w:rsid w:val="00090184"/>
    <w:rsid w:val="00091EDA"/>
    <w:rsid w:val="0009294A"/>
    <w:rsid w:val="00092B67"/>
    <w:rsid w:val="00093107"/>
    <w:rsid w:val="000939D1"/>
    <w:rsid w:val="0009513A"/>
    <w:rsid w:val="00095824"/>
    <w:rsid w:val="000960B1"/>
    <w:rsid w:val="00097A58"/>
    <w:rsid w:val="000A3BB8"/>
    <w:rsid w:val="000A45A6"/>
    <w:rsid w:val="000A4A84"/>
    <w:rsid w:val="000A4B8B"/>
    <w:rsid w:val="000A4D19"/>
    <w:rsid w:val="000B06ED"/>
    <w:rsid w:val="000B1990"/>
    <w:rsid w:val="000B26F7"/>
    <w:rsid w:val="000B3309"/>
    <w:rsid w:val="000B48A3"/>
    <w:rsid w:val="000B58CF"/>
    <w:rsid w:val="000B69C9"/>
    <w:rsid w:val="000B6D0E"/>
    <w:rsid w:val="000C1411"/>
    <w:rsid w:val="000C1BC4"/>
    <w:rsid w:val="000C2056"/>
    <w:rsid w:val="000C20BB"/>
    <w:rsid w:val="000C323F"/>
    <w:rsid w:val="000C3D8D"/>
    <w:rsid w:val="000C4387"/>
    <w:rsid w:val="000D030C"/>
    <w:rsid w:val="000D07C3"/>
    <w:rsid w:val="000D0BFB"/>
    <w:rsid w:val="000D1C6A"/>
    <w:rsid w:val="000D3020"/>
    <w:rsid w:val="000D30BB"/>
    <w:rsid w:val="000D348D"/>
    <w:rsid w:val="000D44C1"/>
    <w:rsid w:val="000D47A0"/>
    <w:rsid w:val="000D4B2C"/>
    <w:rsid w:val="000D60D0"/>
    <w:rsid w:val="000D65F0"/>
    <w:rsid w:val="000D690D"/>
    <w:rsid w:val="000D6EDF"/>
    <w:rsid w:val="000D7278"/>
    <w:rsid w:val="000D73BC"/>
    <w:rsid w:val="000D7C0C"/>
    <w:rsid w:val="000E09C4"/>
    <w:rsid w:val="000E0C77"/>
    <w:rsid w:val="000E1F9D"/>
    <w:rsid w:val="000E377D"/>
    <w:rsid w:val="000E3EB2"/>
    <w:rsid w:val="000E5CD2"/>
    <w:rsid w:val="000E5EAF"/>
    <w:rsid w:val="000E6B00"/>
    <w:rsid w:val="000E7368"/>
    <w:rsid w:val="000E77F6"/>
    <w:rsid w:val="000F18F9"/>
    <w:rsid w:val="000F21F9"/>
    <w:rsid w:val="000F280E"/>
    <w:rsid w:val="000F2C13"/>
    <w:rsid w:val="000F2DA6"/>
    <w:rsid w:val="000F2EEA"/>
    <w:rsid w:val="000F3A54"/>
    <w:rsid w:val="000F52FC"/>
    <w:rsid w:val="000F5591"/>
    <w:rsid w:val="000F5BFE"/>
    <w:rsid w:val="000F5CC5"/>
    <w:rsid w:val="00100712"/>
    <w:rsid w:val="001033E3"/>
    <w:rsid w:val="001037CF"/>
    <w:rsid w:val="00103A89"/>
    <w:rsid w:val="00105FC6"/>
    <w:rsid w:val="0010629D"/>
    <w:rsid w:val="0010707B"/>
    <w:rsid w:val="00107891"/>
    <w:rsid w:val="001109D7"/>
    <w:rsid w:val="00110E96"/>
    <w:rsid w:val="00111523"/>
    <w:rsid w:val="00112250"/>
    <w:rsid w:val="00113BDB"/>
    <w:rsid w:val="001141D9"/>
    <w:rsid w:val="001149A4"/>
    <w:rsid w:val="00114B1C"/>
    <w:rsid w:val="00115784"/>
    <w:rsid w:val="001163C3"/>
    <w:rsid w:val="001165AA"/>
    <w:rsid w:val="00117384"/>
    <w:rsid w:val="0012045D"/>
    <w:rsid w:val="001206E8"/>
    <w:rsid w:val="00121619"/>
    <w:rsid w:val="00122613"/>
    <w:rsid w:val="00123179"/>
    <w:rsid w:val="00125390"/>
    <w:rsid w:val="00126076"/>
    <w:rsid w:val="0012727A"/>
    <w:rsid w:val="0012760B"/>
    <w:rsid w:val="001278B5"/>
    <w:rsid w:val="00131A76"/>
    <w:rsid w:val="00131DC7"/>
    <w:rsid w:val="001352C5"/>
    <w:rsid w:val="00136528"/>
    <w:rsid w:val="001366A9"/>
    <w:rsid w:val="001408CD"/>
    <w:rsid w:val="00142D5E"/>
    <w:rsid w:val="001437F9"/>
    <w:rsid w:val="00143BCA"/>
    <w:rsid w:val="0014575E"/>
    <w:rsid w:val="00145A79"/>
    <w:rsid w:val="00147306"/>
    <w:rsid w:val="00147705"/>
    <w:rsid w:val="00151143"/>
    <w:rsid w:val="001515ED"/>
    <w:rsid w:val="00151AC4"/>
    <w:rsid w:val="00153F2B"/>
    <w:rsid w:val="0015413B"/>
    <w:rsid w:val="0015539A"/>
    <w:rsid w:val="0015591A"/>
    <w:rsid w:val="0015759A"/>
    <w:rsid w:val="00161260"/>
    <w:rsid w:val="00161B8E"/>
    <w:rsid w:val="00161D8E"/>
    <w:rsid w:val="00161DC1"/>
    <w:rsid w:val="001624D8"/>
    <w:rsid w:val="00162A9C"/>
    <w:rsid w:val="0016411D"/>
    <w:rsid w:val="001656BC"/>
    <w:rsid w:val="001663F1"/>
    <w:rsid w:val="00166578"/>
    <w:rsid w:val="001708FF"/>
    <w:rsid w:val="00171223"/>
    <w:rsid w:val="001716C3"/>
    <w:rsid w:val="00171E08"/>
    <w:rsid w:val="00172316"/>
    <w:rsid w:val="0017260A"/>
    <w:rsid w:val="00172BF2"/>
    <w:rsid w:val="0017317A"/>
    <w:rsid w:val="00173E78"/>
    <w:rsid w:val="00174209"/>
    <w:rsid w:val="001744E2"/>
    <w:rsid w:val="00174A9F"/>
    <w:rsid w:val="0017520C"/>
    <w:rsid w:val="00175CB9"/>
    <w:rsid w:val="001763EB"/>
    <w:rsid w:val="0017663E"/>
    <w:rsid w:val="00176C4E"/>
    <w:rsid w:val="00176DD1"/>
    <w:rsid w:val="00177009"/>
    <w:rsid w:val="00177E6A"/>
    <w:rsid w:val="001800DD"/>
    <w:rsid w:val="00180553"/>
    <w:rsid w:val="00184370"/>
    <w:rsid w:val="00184FFF"/>
    <w:rsid w:val="00185DAE"/>
    <w:rsid w:val="00185DBC"/>
    <w:rsid w:val="001879BC"/>
    <w:rsid w:val="00187B0A"/>
    <w:rsid w:val="00190201"/>
    <w:rsid w:val="0019105D"/>
    <w:rsid w:val="00192DB6"/>
    <w:rsid w:val="001935EE"/>
    <w:rsid w:val="001947C9"/>
    <w:rsid w:val="001951A3"/>
    <w:rsid w:val="00196921"/>
    <w:rsid w:val="001976EC"/>
    <w:rsid w:val="001A0467"/>
    <w:rsid w:val="001A0A27"/>
    <w:rsid w:val="001A168B"/>
    <w:rsid w:val="001A3169"/>
    <w:rsid w:val="001A3C70"/>
    <w:rsid w:val="001A6099"/>
    <w:rsid w:val="001A6441"/>
    <w:rsid w:val="001A6F45"/>
    <w:rsid w:val="001A7575"/>
    <w:rsid w:val="001B0367"/>
    <w:rsid w:val="001B0EE2"/>
    <w:rsid w:val="001B14D0"/>
    <w:rsid w:val="001B1B47"/>
    <w:rsid w:val="001B2A1F"/>
    <w:rsid w:val="001B2DF0"/>
    <w:rsid w:val="001B4AFF"/>
    <w:rsid w:val="001B4CD1"/>
    <w:rsid w:val="001B58BB"/>
    <w:rsid w:val="001B5AE2"/>
    <w:rsid w:val="001B7491"/>
    <w:rsid w:val="001B7F2B"/>
    <w:rsid w:val="001C07F7"/>
    <w:rsid w:val="001C20CF"/>
    <w:rsid w:val="001C22EA"/>
    <w:rsid w:val="001C23E1"/>
    <w:rsid w:val="001C4867"/>
    <w:rsid w:val="001C55F2"/>
    <w:rsid w:val="001C561A"/>
    <w:rsid w:val="001C63F7"/>
    <w:rsid w:val="001D0B4E"/>
    <w:rsid w:val="001D36D7"/>
    <w:rsid w:val="001D5586"/>
    <w:rsid w:val="001D584A"/>
    <w:rsid w:val="001D597B"/>
    <w:rsid w:val="001D6041"/>
    <w:rsid w:val="001D6D63"/>
    <w:rsid w:val="001D7C3D"/>
    <w:rsid w:val="001E0C5A"/>
    <w:rsid w:val="001E39D4"/>
    <w:rsid w:val="001E4AC9"/>
    <w:rsid w:val="001E5279"/>
    <w:rsid w:val="001E63E7"/>
    <w:rsid w:val="001E6509"/>
    <w:rsid w:val="001E6BE7"/>
    <w:rsid w:val="001E79A3"/>
    <w:rsid w:val="001E7DF0"/>
    <w:rsid w:val="001F0D4A"/>
    <w:rsid w:val="001F0D7F"/>
    <w:rsid w:val="001F2944"/>
    <w:rsid w:val="001F2D1E"/>
    <w:rsid w:val="001F358B"/>
    <w:rsid w:val="001F3705"/>
    <w:rsid w:val="001F39C8"/>
    <w:rsid w:val="001F427E"/>
    <w:rsid w:val="001F43DC"/>
    <w:rsid w:val="001F5201"/>
    <w:rsid w:val="001F5A11"/>
    <w:rsid w:val="001F5D2D"/>
    <w:rsid w:val="001F6554"/>
    <w:rsid w:val="001F6B08"/>
    <w:rsid w:val="001F7153"/>
    <w:rsid w:val="001F7229"/>
    <w:rsid w:val="002001F0"/>
    <w:rsid w:val="0020093E"/>
    <w:rsid w:val="00200E1C"/>
    <w:rsid w:val="00201D0A"/>
    <w:rsid w:val="0020233B"/>
    <w:rsid w:val="00203F39"/>
    <w:rsid w:val="00203F87"/>
    <w:rsid w:val="00204826"/>
    <w:rsid w:val="00206067"/>
    <w:rsid w:val="0020610F"/>
    <w:rsid w:val="0020672C"/>
    <w:rsid w:val="002069A5"/>
    <w:rsid w:val="002069FE"/>
    <w:rsid w:val="002074F2"/>
    <w:rsid w:val="0020783E"/>
    <w:rsid w:val="00210F86"/>
    <w:rsid w:val="0021154A"/>
    <w:rsid w:val="00212E35"/>
    <w:rsid w:val="0021331B"/>
    <w:rsid w:val="00213F53"/>
    <w:rsid w:val="002142A6"/>
    <w:rsid w:val="00214BD2"/>
    <w:rsid w:val="002151F0"/>
    <w:rsid w:val="00215486"/>
    <w:rsid w:val="00215542"/>
    <w:rsid w:val="00215A62"/>
    <w:rsid w:val="0021626D"/>
    <w:rsid w:val="002166CE"/>
    <w:rsid w:val="00220739"/>
    <w:rsid w:val="00221DF4"/>
    <w:rsid w:val="0022274A"/>
    <w:rsid w:val="00223FD5"/>
    <w:rsid w:val="002243F5"/>
    <w:rsid w:val="0022510A"/>
    <w:rsid w:val="00225FBE"/>
    <w:rsid w:val="002260DC"/>
    <w:rsid w:val="00226136"/>
    <w:rsid w:val="0022709F"/>
    <w:rsid w:val="0022791A"/>
    <w:rsid w:val="00227A6A"/>
    <w:rsid w:val="00227C61"/>
    <w:rsid w:val="00227F17"/>
    <w:rsid w:val="00227F62"/>
    <w:rsid w:val="00227FDC"/>
    <w:rsid w:val="00231DA3"/>
    <w:rsid w:val="002348C5"/>
    <w:rsid w:val="00236011"/>
    <w:rsid w:val="0023631D"/>
    <w:rsid w:val="0023635A"/>
    <w:rsid w:val="002378F9"/>
    <w:rsid w:val="00237D4D"/>
    <w:rsid w:val="00237DA1"/>
    <w:rsid w:val="002411BD"/>
    <w:rsid w:val="0024267D"/>
    <w:rsid w:val="00242820"/>
    <w:rsid w:val="00243D27"/>
    <w:rsid w:val="00244655"/>
    <w:rsid w:val="002451C3"/>
    <w:rsid w:val="0024568C"/>
    <w:rsid w:val="00245FE1"/>
    <w:rsid w:val="002465C4"/>
    <w:rsid w:val="00246694"/>
    <w:rsid w:val="00247889"/>
    <w:rsid w:val="00247C47"/>
    <w:rsid w:val="00247D26"/>
    <w:rsid w:val="002508BB"/>
    <w:rsid w:val="00250E25"/>
    <w:rsid w:val="00251ECE"/>
    <w:rsid w:val="00255522"/>
    <w:rsid w:val="00255DF2"/>
    <w:rsid w:val="0025610E"/>
    <w:rsid w:val="002561A7"/>
    <w:rsid w:val="00257331"/>
    <w:rsid w:val="00260E23"/>
    <w:rsid w:val="00262BD7"/>
    <w:rsid w:val="002638F2"/>
    <w:rsid w:val="00263E8F"/>
    <w:rsid w:val="00264A71"/>
    <w:rsid w:val="00264B93"/>
    <w:rsid w:val="00265D75"/>
    <w:rsid w:val="00266BBA"/>
    <w:rsid w:val="00266C8D"/>
    <w:rsid w:val="002707C6"/>
    <w:rsid w:val="002707FB"/>
    <w:rsid w:val="002709DF"/>
    <w:rsid w:val="00270A19"/>
    <w:rsid w:val="00270A77"/>
    <w:rsid w:val="00270B98"/>
    <w:rsid w:val="0027100C"/>
    <w:rsid w:val="0027218D"/>
    <w:rsid w:val="00272372"/>
    <w:rsid w:val="0027245B"/>
    <w:rsid w:val="00273731"/>
    <w:rsid w:val="00275108"/>
    <w:rsid w:val="002766E7"/>
    <w:rsid w:val="00277533"/>
    <w:rsid w:val="00277628"/>
    <w:rsid w:val="00280786"/>
    <w:rsid w:val="00281467"/>
    <w:rsid w:val="00282438"/>
    <w:rsid w:val="00283E42"/>
    <w:rsid w:val="00284D51"/>
    <w:rsid w:val="00285E46"/>
    <w:rsid w:val="0028658B"/>
    <w:rsid w:val="00286ACE"/>
    <w:rsid w:val="00286AFB"/>
    <w:rsid w:val="00290312"/>
    <w:rsid w:val="00291137"/>
    <w:rsid w:val="00292B61"/>
    <w:rsid w:val="00295D6B"/>
    <w:rsid w:val="002965B6"/>
    <w:rsid w:val="00296F9A"/>
    <w:rsid w:val="002A1279"/>
    <w:rsid w:val="002A127D"/>
    <w:rsid w:val="002A202A"/>
    <w:rsid w:val="002A21C0"/>
    <w:rsid w:val="002A2617"/>
    <w:rsid w:val="002A287E"/>
    <w:rsid w:val="002A4D59"/>
    <w:rsid w:val="002A4F36"/>
    <w:rsid w:val="002A61C3"/>
    <w:rsid w:val="002A6402"/>
    <w:rsid w:val="002A6434"/>
    <w:rsid w:val="002A6FCD"/>
    <w:rsid w:val="002A78D8"/>
    <w:rsid w:val="002B0825"/>
    <w:rsid w:val="002B11FD"/>
    <w:rsid w:val="002B165E"/>
    <w:rsid w:val="002B39EE"/>
    <w:rsid w:val="002B3D54"/>
    <w:rsid w:val="002B4807"/>
    <w:rsid w:val="002B6038"/>
    <w:rsid w:val="002B7C36"/>
    <w:rsid w:val="002C038C"/>
    <w:rsid w:val="002C1369"/>
    <w:rsid w:val="002C23DF"/>
    <w:rsid w:val="002C2408"/>
    <w:rsid w:val="002C2B46"/>
    <w:rsid w:val="002C2C7D"/>
    <w:rsid w:val="002C3885"/>
    <w:rsid w:val="002C39AA"/>
    <w:rsid w:val="002C4B7D"/>
    <w:rsid w:val="002C52D4"/>
    <w:rsid w:val="002C6D8B"/>
    <w:rsid w:val="002C75EE"/>
    <w:rsid w:val="002C77C2"/>
    <w:rsid w:val="002D047C"/>
    <w:rsid w:val="002D07EC"/>
    <w:rsid w:val="002D0A9A"/>
    <w:rsid w:val="002D1188"/>
    <w:rsid w:val="002D120A"/>
    <w:rsid w:val="002D25A6"/>
    <w:rsid w:val="002D3346"/>
    <w:rsid w:val="002D3790"/>
    <w:rsid w:val="002D522F"/>
    <w:rsid w:val="002D6028"/>
    <w:rsid w:val="002D7C50"/>
    <w:rsid w:val="002E01D0"/>
    <w:rsid w:val="002E07E3"/>
    <w:rsid w:val="002E0C48"/>
    <w:rsid w:val="002E14CB"/>
    <w:rsid w:val="002E29B8"/>
    <w:rsid w:val="002E5A0B"/>
    <w:rsid w:val="002E5CBB"/>
    <w:rsid w:val="002E69C9"/>
    <w:rsid w:val="002E6E35"/>
    <w:rsid w:val="002E6F8D"/>
    <w:rsid w:val="002E7835"/>
    <w:rsid w:val="002F03E2"/>
    <w:rsid w:val="002F21E6"/>
    <w:rsid w:val="002F2663"/>
    <w:rsid w:val="002F2CEB"/>
    <w:rsid w:val="002F4674"/>
    <w:rsid w:val="002F4C40"/>
    <w:rsid w:val="002F4D0F"/>
    <w:rsid w:val="002F66E3"/>
    <w:rsid w:val="002F6D87"/>
    <w:rsid w:val="00300A8B"/>
    <w:rsid w:val="0030105A"/>
    <w:rsid w:val="003012A9"/>
    <w:rsid w:val="00301705"/>
    <w:rsid w:val="00301833"/>
    <w:rsid w:val="00302665"/>
    <w:rsid w:val="0030431D"/>
    <w:rsid w:val="00304A0C"/>
    <w:rsid w:val="00304B04"/>
    <w:rsid w:val="00304F28"/>
    <w:rsid w:val="00305274"/>
    <w:rsid w:val="0030616E"/>
    <w:rsid w:val="00306A60"/>
    <w:rsid w:val="00307AA2"/>
    <w:rsid w:val="00311602"/>
    <w:rsid w:val="00312BE9"/>
    <w:rsid w:val="003141A0"/>
    <w:rsid w:val="00314C61"/>
    <w:rsid w:val="00315031"/>
    <w:rsid w:val="003173E2"/>
    <w:rsid w:val="003202B7"/>
    <w:rsid w:val="00321031"/>
    <w:rsid w:val="00322309"/>
    <w:rsid w:val="0032258A"/>
    <w:rsid w:val="00322881"/>
    <w:rsid w:val="00322AE8"/>
    <w:rsid w:val="00323DA2"/>
    <w:rsid w:val="00324356"/>
    <w:rsid w:val="00324BA0"/>
    <w:rsid w:val="00324DE1"/>
    <w:rsid w:val="00325659"/>
    <w:rsid w:val="00325C9C"/>
    <w:rsid w:val="00325EE9"/>
    <w:rsid w:val="00326852"/>
    <w:rsid w:val="00330250"/>
    <w:rsid w:val="0033225D"/>
    <w:rsid w:val="00332C06"/>
    <w:rsid w:val="00333318"/>
    <w:rsid w:val="00333F5D"/>
    <w:rsid w:val="0033448B"/>
    <w:rsid w:val="003346E9"/>
    <w:rsid w:val="0033570C"/>
    <w:rsid w:val="00335A63"/>
    <w:rsid w:val="003360E8"/>
    <w:rsid w:val="003370E3"/>
    <w:rsid w:val="00341E4A"/>
    <w:rsid w:val="0034239D"/>
    <w:rsid w:val="00342ED9"/>
    <w:rsid w:val="003431F9"/>
    <w:rsid w:val="00343C41"/>
    <w:rsid w:val="00344032"/>
    <w:rsid w:val="00344E4C"/>
    <w:rsid w:val="00346A60"/>
    <w:rsid w:val="00347D87"/>
    <w:rsid w:val="0035011E"/>
    <w:rsid w:val="00351CB2"/>
    <w:rsid w:val="003532FF"/>
    <w:rsid w:val="00354062"/>
    <w:rsid w:val="003553D3"/>
    <w:rsid w:val="003558C8"/>
    <w:rsid w:val="00356D8C"/>
    <w:rsid w:val="00357A07"/>
    <w:rsid w:val="00357F3E"/>
    <w:rsid w:val="00360575"/>
    <w:rsid w:val="003605C9"/>
    <w:rsid w:val="00361124"/>
    <w:rsid w:val="00361886"/>
    <w:rsid w:val="00363AE9"/>
    <w:rsid w:val="00363C07"/>
    <w:rsid w:val="003652E6"/>
    <w:rsid w:val="00365684"/>
    <w:rsid w:val="00365C46"/>
    <w:rsid w:val="003660EC"/>
    <w:rsid w:val="00366E27"/>
    <w:rsid w:val="00367088"/>
    <w:rsid w:val="00367912"/>
    <w:rsid w:val="00367C9A"/>
    <w:rsid w:val="00372453"/>
    <w:rsid w:val="003733F8"/>
    <w:rsid w:val="003744B8"/>
    <w:rsid w:val="00374B65"/>
    <w:rsid w:val="00375424"/>
    <w:rsid w:val="00375C09"/>
    <w:rsid w:val="00376F22"/>
    <w:rsid w:val="0037793B"/>
    <w:rsid w:val="00377C32"/>
    <w:rsid w:val="00377F89"/>
    <w:rsid w:val="0038024A"/>
    <w:rsid w:val="003806A9"/>
    <w:rsid w:val="00380EC8"/>
    <w:rsid w:val="00382D4C"/>
    <w:rsid w:val="0038361B"/>
    <w:rsid w:val="003836B1"/>
    <w:rsid w:val="00385B24"/>
    <w:rsid w:val="003861C8"/>
    <w:rsid w:val="0038630B"/>
    <w:rsid w:val="00386DF6"/>
    <w:rsid w:val="0038749E"/>
    <w:rsid w:val="003911D0"/>
    <w:rsid w:val="00392616"/>
    <w:rsid w:val="00392963"/>
    <w:rsid w:val="00394083"/>
    <w:rsid w:val="00395D5D"/>
    <w:rsid w:val="00396DF5"/>
    <w:rsid w:val="003A08C4"/>
    <w:rsid w:val="003A0AC9"/>
    <w:rsid w:val="003A1149"/>
    <w:rsid w:val="003A127A"/>
    <w:rsid w:val="003A1A71"/>
    <w:rsid w:val="003A3AF8"/>
    <w:rsid w:val="003A4FD1"/>
    <w:rsid w:val="003A5354"/>
    <w:rsid w:val="003A5F80"/>
    <w:rsid w:val="003A6DF1"/>
    <w:rsid w:val="003A73BA"/>
    <w:rsid w:val="003A7473"/>
    <w:rsid w:val="003A74AA"/>
    <w:rsid w:val="003A7EE5"/>
    <w:rsid w:val="003B01E9"/>
    <w:rsid w:val="003B15BE"/>
    <w:rsid w:val="003B18E3"/>
    <w:rsid w:val="003B1B68"/>
    <w:rsid w:val="003B23E7"/>
    <w:rsid w:val="003B2927"/>
    <w:rsid w:val="003B3D55"/>
    <w:rsid w:val="003B64AD"/>
    <w:rsid w:val="003B7C39"/>
    <w:rsid w:val="003C065B"/>
    <w:rsid w:val="003C06E5"/>
    <w:rsid w:val="003C0959"/>
    <w:rsid w:val="003C0D63"/>
    <w:rsid w:val="003C0E0A"/>
    <w:rsid w:val="003C2D35"/>
    <w:rsid w:val="003C35C8"/>
    <w:rsid w:val="003C5D0D"/>
    <w:rsid w:val="003C718F"/>
    <w:rsid w:val="003D0329"/>
    <w:rsid w:val="003D06C1"/>
    <w:rsid w:val="003D1F81"/>
    <w:rsid w:val="003D2DA6"/>
    <w:rsid w:val="003D3DD6"/>
    <w:rsid w:val="003D72A6"/>
    <w:rsid w:val="003D7480"/>
    <w:rsid w:val="003E1ED6"/>
    <w:rsid w:val="003E2267"/>
    <w:rsid w:val="003E2849"/>
    <w:rsid w:val="003E3626"/>
    <w:rsid w:val="003E4D6B"/>
    <w:rsid w:val="003E525F"/>
    <w:rsid w:val="003E5AE5"/>
    <w:rsid w:val="003E6B09"/>
    <w:rsid w:val="003F0839"/>
    <w:rsid w:val="003F0BB0"/>
    <w:rsid w:val="003F0E08"/>
    <w:rsid w:val="003F1033"/>
    <w:rsid w:val="003F1DED"/>
    <w:rsid w:val="003F35E6"/>
    <w:rsid w:val="003F4FDC"/>
    <w:rsid w:val="003F56DF"/>
    <w:rsid w:val="003F5A6F"/>
    <w:rsid w:val="003F6D7E"/>
    <w:rsid w:val="003F6FEF"/>
    <w:rsid w:val="00400501"/>
    <w:rsid w:val="0040087E"/>
    <w:rsid w:val="00401518"/>
    <w:rsid w:val="004028D4"/>
    <w:rsid w:val="004037C4"/>
    <w:rsid w:val="00405D42"/>
    <w:rsid w:val="004060AB"/>
    <w:rsid w:val="00406171"/>
    <w:rsid w:val="004063FC"/>
    <w:rsid w:val="00407643"/>
    <w:rsid w:val="00410A46"/>
    <w:rsid w:val="00410EE0"/>
    <w:rsid w:val="004112D0"/>
    <w:rsid w:val="00411753"/>
    <w:rsid w:val="0041224B"/>
    <w:rsid w:val="004123CE"/>
    <w:rsid w:val="00413B7C"/>
    <w:rsid w:val="004143FD"/>
    <w:rsid w:val="004147D6"/>
    <w:rsid w:val="00415678"/>
    <w:rsid w:val="00415E48"/>
    <w:rsid w:val="0041674E"/>
    <w:rsid w:val="004168D0"/>
    <w:rsid w:val="0041694C"/>
    <w:rsid w:val="00417B29"/>
    <w:rsid w:val="00417FCA"/>
    <w:rsid w:val="004205F3"/>
    <w:rsid w:val="0042081F"/>
    <w:rsid w:val="0042128B"/>
    <w:rsid w:val="00421D26"/>
    <w:rsid w:val="004220D3"/>
    <w:rsid w:val="0042227F"/>
    <w:rsid w:val="00422D01"/>
    <w:rsid w:val="00423C7E"/>
    <w:rsid w:val="004246BB"/>
    <w:rsid w:val="00427FD9"/>
    <w:rsid w:val="0043091E"/>
    <w:rsid w:val="00430A4B"/>
    <w:rsid w:val="00430DC4"/>
    <w:rsid w:val="004311F2"/>
    <w:rsid w:val="004312CB"/>
    <w:rsid w:val="00431ACD"/>
    <w:rsid w:val="00431E0E"/>
    <w:rsid w:val="0043217C"/>
    <w:rsid w:val="004321ED"/>
    <w:rsid w:val="00434C24"/>
    <w:rsid w:val="00435211"/>
    <w:rsid w:val="00435E83"/>
    <w:rsid w:val="004376DE"/>
    <w:rsid w:val="004378C3"/>
    <w:rsid w:val="00437E32"/>
    <w:rsid w:val="0044244C"/>
    <w:rsid w:val="00443495"/>
    <w:rsid w:val="00443E39"/>
    <w:rsid w:val="004441A3"/>
    <w:rsid w:val="00445DB0"/>
    <w:rsid w:val="00446A0C"/>
    <w:rsid w:val="00450E92"/>
    <w:rsid w:val="004517BF"/>
    <w:rsid w:val="00451E2D"/>
    <w:rsid w:val="00452510"/>
    <w:rsid w:val="0045288B"/>
    <w:rsid w:val="004534F3"/>
    <w:rsid w:val="00453763"/>
    <w:rsid w:val="00453834"/>
    <w:rsid w:val="004546BE"/>
    <w:rsid w:val="00455BE8"/>
    <w:rsid w:val="0045680F"/>
    <w:rsid w:val="00457306"/>
    <w:rsid w:val="00457E0F"/>
    <w:rsid w:val="00457FCF"/>
    <w:rsid w:val="0046020E"/>
    <w:rsid w:val="00461778"/>
    <w:rsid w:val="00461F21"/>
    <w:rsid w:val="00461F2C"/>
    <w:rsid w:val="004634E9"/>
    <w:rsid w:val="0046431E"/>
    <w:rsid w:val="00464BB0"/>
    <w:rsid w:val="004663EE"/>
    <w:rsid w:val="00466FC4"/>
    <w:rsid w:val="004676A6"/>
    <w:rsid w:val="00470843"/>
    <w:rsid w:val="00470D56"/>
    <w:rsid w:val="00471354"/>
    <w:rsid w:val="0047135B"/>
    <w:rsid w:val="004716FF"/>
    <w:rsid w:val="0047217E"/>
    <w:rsid w:val="00473992"/>
    <w:rsid w:val="0047487C"/>
    <w:rsid w:val="0047534D"/>
    <w:rsid w:val="00475F23"/>
    <w:rsid w:val="004765B0"/>
    <w:rsid w:val="004766DC"/>
    <w:rsid w:val="004769FF"/>
    <w:rsid w:val="004804FF"/>
    <w:rsid w:val="00480934"/>
    <w:rsid w:val="00480F10"/>
    <w:rsid w:val="00482469"/>
    <w:rsid w:val="004830D9"/>
    <w:rsid w:val="004835D9"/>
    <w:rsid w:val="00483ADC"/>
    <w:rsid w:val="00483B1D"/>
    <w:rsid w:val="00483C93"/>
    <w:rsid w:val="00483D16"/>
    <w:rsid w:val="00484D83"/>
    <w:rsid w:val="00485B04"/>
    <w:rsid w:val="004860C1"/>
    <w:rsid w:val="0048692D"/>
    <w:rsid w:val="00490289"/>
    <w:rsid w:val="004908C9"/>
    <w:rsid w:val="00490AF2"/>
    <w:rsid w:val="0049191E"/>
    <w:rsid w:val="00492866"/>
    <w:rsid w:val="0049577F"/>
    <w:rsid w:val="00496849"/>
    <w:rsid w:val="00496B24"/>
    <w:rsid w:val="00497135"/>
    <w:rsid w:val="004A11F2"/>
    <w:rsid w:val="004A218F"/>
    <w:rsid w:val="004A2686"/>
    <w:rsid w:val="004A37F7"/>
    <w:rsid w:val="004A4539"/>
    <w:rsid w:val="004A529B"/>
    <w:rsid w:val="004A544E"/>
    <w:rsid w:val="004A5F9C"/>
    <w:rsid w:val="004A6261"/>
    <w:rsid w:val="004A643F"/>
    <w:rsid w:val="004A690E"/>
    <w:rsid w:val="004A7517"/>
    <w:rsid w:val="004A7593"/>
    <w:rsid w:val="004A78E2"/>
    <w:rsid w:val="004A7A40"/>
    <w:rsid w:val="004A7D4E"/>
    <w:rsid w:val="004B05A6"/>
    <w:rsid w:val="004B0778"/>
    <w:rsid w:val="004B099F"/>
    <w:rsid w:val="004B10C4"/>
    <w:rsid w:val="004B1AD2"/>
    <w:rsid w:val="004B3A2A"/>
    <w:rsid w:val="004B4016"/>
    <w:rsid w:val="004B4C30"/>
    <w:rsid w:val="004B52AD"/>
    <w:rsid w:val="004B614F"/>
    <w:rsid w:val="004B6789"/>
    <w:rsid w:val="004B6DD9"/>
    <w:rsid w:val="004C004F"/>
    <w:rsid w:val="004C0654"/>
    <w:rsid w:val="004C06B0"/>
    <w:rsid w:val="004C0F2E"/>
    <w:rsid w:val="004C1139"/>
    <w:rsid w:val="004C1502"/>
    <w:rsid w:val="004C1C74"/>
    <w:rsid w:val="004C20CB"/>
    <w:rsid w:val="004C24A0"/>
    <w:rsid w:val="004C27CB"/>
    <w:rsid w:val="004C5B87"/>
    <w:rsid w:val="004C65D8"/>
    <w:rsid w:val="004D09C2"/>
    <w:rsid w:val="004D0AF6"/>
    <w:rsid w:val="004D11A1"/>
    <w:rsid w:val="004D14DB"/>
    <w:rsid w:val="004D17A2"/>
    <w:rsid w:val="004D2417"/>
    <w:rsid w:val="004D2EA9"/>
    <w:rsid w:val="004D419D"/>
    <w:rsid w:val="004D427C"/>
    <w:rsid w:val="004D42DB"/>
    <w:rsid w:val="004D5E40"/>
    <w:rsid w:val="004D6B4E"/>
    <w:rsid w:val="004D6EFC"/>
    <w:rsid w:val="004E056E"/>
    <w:rsid w:val="004E1702"/>
    <w:rsid w:val="004E297E"/>
    <w:rsid w:val="004E3382"/>
    <w:rsid w:val="004E3AB2"/>
    <w:rsid w:val="004E44DB"/>
    <w:rsid w:val="004E6196"/>
    <w:rsid w:val="004E6DE5"/>
    <w:rsid w:val="004E74C8"/>
    <w:rsid w:val="004E7808"/>
    <w:rsid w:val="004E7CF3"/>
    <w:rsid w:val="004F1210"/>
    <w:rsid w:val="004F1CD6"/>
    <w:rsid w:val="004F37C9"/>
    <w:rsid w:val="004F4B7E"/>
    <w:rsid w:val="004F54BF"/>
    <w:rsid w:val="004F5AC8"/>
    <w:rsid w:val="004F6651"/>
    <w:rsid w:val="004F6924"/>
    <w:rsid w:val="004F796B"/>
    <w:rsid w:val="00500D00"/>
    <w:rsid w:val="0050196B"/>
    <w:rsid w:val="0050345D"/>
    <w:rsid w:val="00505386"/>
    <w:rsid w:val="00507BC9"/>
    <w:rsid w:val="00510735"/>
    <w:rsid w:val="00510BBF"/>
    <w:rsid w:val="00511A3E"/>
    <w:rsid w:val="00512259"/>
    <w:rsid w:val="00512C74"/>
    <w:rsid w:val="005138F1"/>
    <w:rsid w:val="00514DE9"/>
    <w:rsid w:val="00515125"/>
    <w:rsid w:val="0051592A"/>
    <w:rsid w:val="00516A8C"/>
    <w:rsid w:val="005170E3"/>
    <w:rsid w:val="00517186"/>
    <w:rsid w:val="00517D25"/>
    <w:rsid w:val="005210FF"/>
    <w:rsid w:val="00521483"/>
    <w:rsid w:val="0052180B"/>
    <w:rsid w:val="0052254E"/>
    <w:rsid w:val="005242B7"/>
    <w:rsid w:val="005243F7"/>
    <w:rsid w:val="0052474E"/>
    <w:rsid w:val="00524C33"/>
    <w:rsid w:val="005277B4"/>
    <w:rsid w:val="005300E3"/>
    <w:rsid w:val="00530EEA"/>
    <w:rsid w:val="00531A07"/>
    <w:rsid w:val="00532079"/>
    <w:rsid w:val="00532440"/>
    <w:rsid w:val="00533019"/>
    <w:rsid w:val="0053331A"/>
    <w:rsid w:val="00533933"/>
    <w:rsid w:val="00533E1D"/>
    <w:rsid w:val="00534190"/>
    <w:rsid w:val="005345EF"/>
    <w:rsid w:val="00534A6F"/>
    <w:rsid w:val="00535387"/>
    <w:rsid w:val="00535678"/>
    <w:rsid w:val="00535CFC"/>
    <w:rsid w:val="00535DAC"/>
    <w:rsid w:val="00536650"/>
    <w:rsid w:val="005366B9"/>
    <w:rsid w:val="005367E4"/>
    <w:rsid w:val="005379DD"/>
    <w:rsid w:val="00537E3F"/>
    <w:rsid w:val="00537E74"/>
    <w:rsid w:val="00541277"/>
    <w:rsid w:val="005412B3"/>
    <w:rsid w:val="00542F6E"/>
    <w:rsid w:val="005432CF"/>
    <w:rsid w:val="00544971"/>
    <w:rsid w:val="00544A65"/>
    <w:rsid w:val="00544B53"/>
    <w:rsid w:val="00544D96"/>
    <w:rsid w:val="00545383"/>
    <w:rsid w:val="0054578F"/>
    <w:rsid w:val="005473C7"/>
    <w:rsid w:val="00547449"/>
    <w:rsid w:val="005514CA"/>
    <w:rsid w:val="005529FF"/>
    <w:rsid w:val="00552E34"/>
    <w:rsid w:val="00553A36"/>
    <w:rsid w:val="00553E07"/>
    <w:rsid w:val="00555C61"/>
    <w:rsid w:val="00555E35"/>
    <w:rsid w:val="00557550"/>
    <w:rsid w:val="00557A29"/>
    <w:rsid w:val="005606C2"/>
    <w:rsid w:val="005606CC"/>
    <w:rsid w:val="00560B5D"/>
    <w:rsid w:val="00561A03"/>
    <w:rsid w:val="00561DE8"/>
    <w:rsid w:val="005635EA"/>
    <w:rsid w:val="005646F1"/>
    <w:rsid w:val="00564BA1"/>
    <w:rsid w:val="005652E0"/>
    <w:rsid w:val="0056584B"/>
    <w:rsid w:val="005661DC"/>
    <w:rsid w:val="00567D89"/>
    <w:rsid w:val="00570AD6"/>
    <w:rsid w:val="00573D7D"/>
    <w:rsid w:val="00575192"/>
    <w:rsid w:val="005772BE"/>
    <w:rsid w:val="0058046A"/>
    <w:rsid w:val="00580649"/>
    <w:rsid w:val="005807BE"/>
    <w:rsid w:val="005812F5"/>
    <w:rsid w:val="00581E37"/>
    <w:rsid w:val="005822F9"/>
    <w:rsid w:val="00582FF2"/>
    <w:rsid w:val="00583E29"/>
    <w:rsid w:val="00586C24"/>
    <w:rsid w:val="00587F0F"/>
    <w:rsid w:val="0059043F"/>
    <w:rsid w:val="0059084B"/>
    <w:rsid w:val="00592163"/>
    <w:rsid w:val="00593EC6"/>
    <w:rsid w:val="00595E87"/>
    <w:rsid w:val="005966B4"/>
    <w:rsid w:val="0059670A"/>
    <w:rsid w:val="005976B3"/>
    <w:rsid w:val="005A09FF"/>
    <w:rsid w:val="005A13E4"/>
    <w:rsid w:val="005A1E43"/>
    <w:rsid w:val="005A31B3"/>
    <w:rsid w:val="005A3FCC"/>
    <w:rsid w:val="005A4189"/>
    <w:rsid w:val="005A6658"/>
    <w:rsid w:val="005A72B1"/>
    <w:rsid w:val="005A7D68"/>
    <w:rsid w:val="005A7FCC"/>
    <w:rsid w:val="005B0A01"/>
    <w:rsid w:val="005B0B29"/>
    <w:rsid w:val="005B10D3"/>
    <w:rsid w:val="005B1749"/>
    <w:rsid w:val="005B24AE"/>
    <w:rsid w:val="005B2675"/>
    <w:rsid w:val="005B44A0"/>
    <w:rsid w:val="005B4C29"/>
    <w:rsid w:val="005B4DB1"/>
    <w:rsid w:val="005B52F6"/>
    <w:rsid w:val="005B66DB"/>
    <w:rsid w:val="005B6BAF"/>
    <w:rsid w:val="005B76D1"/>
    <w:rsid w:val="005B77FC"/>
    <w:rsid w:val="005B7828"/>
    <w:rsid w:val="005C07E7"/>
    <w:rsid w:val="005C0E92"/>
    <w:rsid w:val="005C3469"/>
    <w:rsid w:val="005C3981"/>
    <w:rsid w:val="005C4499"/>
    <w:rsid w:val="005C4628"/>
    <w:rsid w:val="005C57DC"/>
    <w:rsid w:val="005C5AD3"/>
    <w:rsid w:val="005C73B8"/>
    <w:rsid w:val="005D017E"/>
    <w:rsid w:val="005D04D6"/>
    <w:rsid w:val="005D08E5"/>
    <w:rsid w:val="005D136F"/>
    <w:rsid w:val="005D2F74"/>
    <w:rsid w:val="005D3276"/>
    <w:rsid w:val="005D345B"/>
    <w:rsid w:val="005D360C"/>
    <w:rsid w:val="005D3945"/>
    <w:rsid w:val="005D43B2"/>
    <w:rsid w:val="005D471B"/>
    <w:rsid w:val="005D4DAB"/>
    <w:rsid w:val="005D57EE"/>
    <w:rsid w:val="005D6749"/>
    <w:rsid w:val="005D77CA"/>
    <w:rsid w:val="005D7C2F"/>
    <w:rsid w:val="005D7E95"/>
    <w:rsid w:val="005E1B4A"/>
    <w:rsid w:val="005E291B"/>
    <w:rsid w:val="005E31D7"/>
    <w:rsid w:val="005E3DCC"/>
    <w:rsid w:val="005E4F27"/>
    <w:rsid w:val="005E77A2"/>
    <w:rsid w:val="005E78E1"/>
    <w:rsid w:val="005E7F88"/>
    <w:rsid w:val="005F0448"/>
    <w:rsid w:val="005F0997"/>
    <w:rsid w:val="005F0D1C"/>
    <w:rsid w:val="005F0E42"/>
    <w:rsid w:val="005F0E5D"/>
    <w:rsid w:val="005F35AC"/>
    <w:rsid w:val="005F37F1"/>
    <w:rsid w:val="005F5C11"/>
    <w:rsid w:val="00602F3F"/>
    <w:rsid w:val="006040B2"/>
    <w:rsid w:val="00604FD7"/>
    <w:rsid w:val="0060558A"/>
    <w:rsid w:val="006057A5"/>
    <w:rsid w:val="00605B3F"/>
    <w:rsid w:val="00605CF4"/>
    <w:rsid w:val="00606028"/>
    <w:rsid w:val="006065CC"/>
    <w:rsid w:val="006065D3"/>
    <w:rsid w:val="006128BC"/>
    <w:rsid w:val="00612977"/>
    <w:rsid w:val="00612BE7"/>
    <w:rsid w:val="00612D0F"/>
    <w:rsid w:val="00613211"/>
    <w:rsid w:val="00613A03"/>
    <w:rsid w:val="00614397"/>
    <w:rsid w:val="006148BC"/>
    <w:rsid w:val="00614932"/>
    <w:rsid w:val="00614F36"/>
    <w:rsid w:val="006151B3"/>
    <w:rsid w:val="0061645C"/>
    <w:rsid w:val="006172B2"/>
    <w:rsid w:val="00617CD9"/>
    <w:rsid w:val="006208A1"/>
    <w:rsid w:val="006209E4"/>
    <w:rsid w:val="00620ED1"/>
    <w:rsid w:val="006239F9"/>
    <w:rsid w:val="006246A8"/>
    <w:rsid w:val="00624D0B"/>
    <w:rsid w:val="00624F19"/>
    <w:rsid w:val="00625B08"/>
    <w:rsid w:val="00625B8C"/>
    <w:rsid w:val="00626A9E"/>
    <w:rsid w:val="00626C76"/>
    <w:rsid w:val="0063049A"/>
    <w:rsid w:val="00630B1B"/>
    <w:rsid w:val="006317E0"/>
    <w:rsid w:val="006321D3"/>
    <w:rsid w:val="0063288C"/>
    <w:rsid w:val="006332D9"/>
    <w:rsid w:val="0063420D"/>
    <w:rsid w:val="00635935"/>
    <w:rsid w:val="006370FF"/>
    <w:rsid w:val="0063772A"/>
    <w:rsid w:val="00637C62"/>
    <w:rsid w:val="006404BE"/>
    <w:rsid w:val="0064050F"/>
    <w:rsid w:val="00640E08"/>
    <w:rsid w:val="00642501"/>
    <w:rsid w:val="00642ABA"/>
    <w:rsid w:val="00642C05"/>
    <w:rsid w:val="006432F6"/>
    <w:rsid w:val="00643B32"/>
    <w:rsid w:val="00643C0F"/>
    <w:rsid w:val="00643F64"/>
    <w:rsid w:val="0064488A"/>
    <w:rsid w:val="00644DD1"/>
    <w:rsid w:val="006468F0"/>
    <w:rsid w:val="00646D09"/>
    <w:rsid w:val="0064776C"/>
    <w:rsid w:val="006508DD"/>
    <w:rsid w:val="00651E02"/>
    <w:rsid w:val="00652014"/>
    <w:rsid w:val="00654B85"/>
    <w:rsid w:val="00655738"/>
    <w:rsid w:val="006558B8"/>
    <w:rsid w:val="0065659C"/>
    <w:rsid w:val="00656F14"/>
    <w:rsid w:val="00656F20"/>
    <w:rsid w:val="006572C4"/>
    <w:rsid w:val="00660874"/>
    <w:rsid w:val="00660B25"/>
    <w:rsid w:val="00660F5F"/>
    <w:rsid w:val="00661097"/>
    <w:rsid w:val="00661335"/>
    <w:rsid w:val="00661588"/>
    <w:rsid w:val="00661AA9"/>
    <w:rsid w:val="00662412"/>
    <w:rsid w:val="00665BA4"/>
    <w:rsid w:val="0066640E"/>
    <w:rsid w:val="00666B8D"/>
    <w:rsid w:val="00666B96"/>
    <w:rsid w:val="00666FA0"/>
    <w:rsid w:val="00667500"/>
    <w:rsid w:val="006703FD"/>
    <w:rsid w:val="0067075D"/>
    <w:rsid w:val="00670F53"/>
    <w:rsid w:val="00670FC4"/>
    <w:rsid w:val="00670FC8"/>
    <w:rsid w:val="00675111"/>
    <w:rsid w:val="00676AC5"/>
    <w:rsid w:val="00680276"/>
    <w:rsid w:val="00682295"/>
    <w:rsid w:val="006824AF"/>
    <w:rsid w:val="00682757"/>
    <w:rsid w:val="006827D3"/>
    <w:rsid w:val="00682CAF"/>
    <w:rsid w:val="00682D3F"/>
    <w:rsid w:val="00682EA2"/>
    <w:rsid w:val="00682EA3"/>
    <w:rsid w:val="00683F30"/>
    <w:rsid w:val="00684DD9"/>
    <w:rsid w:val="006859A8"/>
    <w:rsid w:val="00685A38"/>
    <w:rsid w:val="00686301"/>
    <w:rsid w:val="00686436"/>
    <w:rsid w:val="0068648A"/>
    <w:rsid w:val="0068746D"/>
    <w:rsid w:val="006876B4"/>
    <w:rsid w:val="006918F6"/>
    <w:rsid w:val="00691E94"/>
    <w:rsid w:val="00694AF1"/>
    <w:rsid w:val="00695C73"/>
    <w:rsid w:val="00697013"/>
    <w:rsid w:val="006A01FB"/>
    <w:rsid w:val="006A07C5"/>
    <w:rsid w:val="006A28C7"/>
    <w:rsid w:val="006A338F"/>
    <w:rsid w:val="006A34DD"/>
    <w:rsid w:val="006A34E7"/>
    <w:rsid w:val="006A4951"/>
    <w:rsid w:val="006A50FB"/>
    <w:rsid w:val="006A55C2"/>
    <w:rsid w:val="006A6ADF"/>
    <w:rsid w:val="006B0073"/>
    <w:rsid w:val="006B04E5"/>
    <w:rsid w:val="006B126B"/>
    <w:rsid w:val="006B1D1C"/>
    <w:rsid w:val="006B4783"/>
    <w:rsid w:val="006B47DA"/>
    <w:rsid w:val="006B633D"/>
    <w:rsid w:val="006B6505"/>
    <w:rsid w:val="006B6586"/>
    <w:rsid w:val="006B6E21"/>
    <w:rsid w:val="006B6F8E"/>
    <w:rsid w:val="006C0EBC"/>
    <w:rsid w:val="006C2517"/>
    <w:rsid w:val="006C283D"/>
    <w:rsid w:val="006C5B8A"/>
    <w:rsid w:val="006C679D"/>
    <w:rsid w:val="006C7EFA"/>
    <w:rsid w:val="006D0E08"/>
    <w:rsid w:val="006D4450"/>
    <w:rsid w:val="006D4C57"/>
    <w:rsid w:val="006D5677"/>
    <w:rsid w:val="006D5718"/>
    <w:rsid w:val="006D71BB"/>
    <w:rsid w:val="006D78C8"/>
    <w:rsid w:val="006E2095"/>
    <w:rsid w:val="006E3E2F"/>
    <w:rsid w:val="006E5888"/>
    <w:rsid w:val="006E5F46"/>
    <w:rsid w:val="006E7C6C"/>
    <w:rsid w:val="006F016F"/>
    <w:rsid w:val="006F128B"/>
    <w:rsid w:val="006F21A6"/>
    <w:rsid w:val="006F2DCA"/>
    <w:rsid w:val="006F3FBB"/>
    <w:rsid w:val="006F53A5"/>
    <w:rsid w:val="006F6807"/>
    <w:rsid w:val="006F6C03"/>
    <w:rsid w:val="006F70CB"/>
    <w:rsid w:val="00700779"/>
    <w:rsid w:val="00700A79"/>
    <w:rsid w:val="00701F6B"/>
    <w:rsid w:val="00702425"/>
    <w:rsid w:val="007028F2"/>
    <w:rsid w:val="00702924"/>
    <w:rsid w:val="007034DB"/>
    <w:rsid w:val="007041BE"/>
    <w:rsid w:val="00704FED"/>
    <w:rsid w:val="0070650F"/>
    <w:rsid w:val="00706F12"/>
    <w:rsid w:val="00707353"/>
    <w:rsid w:val="00710EF9"/>
    <w:rsid w:val="00710FB9"/>
    <w:rsid w:val="007112EA"/>
    <w:rsid w:val="0071224B"/>
    <w:rsid w:val="00712550"/>
    <w:rsid w:val="00712AE3"/>
    <w:rsid w:val="00712CF8"/>
    <w:rsid w:val="00712FBA"/>
    <w:rsid w:val="0071301C"/>
    <w:rsid w:val="00713807"/>
    <w:rsid w:val="007149D6"/>
    <w:rsid w:val="00714F70"/>
    <w:rsid w:val="007154B0"/>
    <w:rsid w:val="00717495"/>
    <w:rsid w:val="007201EA"/>
    <w:rsid w:val="00721DBB"/>
    <w:rsid w:val="00722F4F"/>
    <w:rsid w:val="00723A0B"/>
    <w:rsid w:val="007255A3"/>
    <w:rsid w:val="007255D6"/>
    <w:rsid w:val="00725BAC"/>
    <w:rsid w:val="00727322"/>
    <w:rsid w:val="007274AC"/>
    <w:rsid w:val="00727759"/>
    <w:rsid w:val="007308F3"/>
    <w:rsid w:val="0073102C"/>
    <w:rsid w:val="00731222"/>
    <w:rsid w:val="00731CAB"/>
    <w:rsid w:val="007329E5"/>
    <w:rsid w:val="00733944"/>
    <w:rsid w:val="00733BC4"/>
    <w:rsid w:val="00734150"/>
    <w:rsid w:val="007355A7"/>
    <w:rsid w:val="007400C0"/>
    <w:rsid w:val="007417A9"/>
    <w:rsid w:val="00741F90"/>
    <w:rsid w:val="00742647"/>
    <w:rsid w:val="007462CF"/>
    <w:rsid w:val="00746AF2"/>
    <w:rsid w:val="00747380"/>
    <w:rsid w:val="00750DAF"/>
    <w:rsid w:val="00751283"/>
    <w:rsid w:val="0075195F"/>
    <w:rsid w:val="00751F93"/>
    <w:rsid w:val="0075308D"/>
    <w:rsid w:val="007538A3"/>
    <w:rsid w:val="0075607D"/>
    <w:rsid w:val="007568C0"/>
    <w:rsid w:val="00756AA4"/>
    <w:rsid w:val="00757FC5"/>
    <w:rsid w:val="00760118"/>
    <w:rsid w:val="00760297"/>
    <w:rsid w:val="0076033E"/>
    <w:rsid w:val="0076106E"/>
    <w:rsid w:val="00761BAD"/>
    <w:rsid w:val="00761C75"/>
    <w:rsid w:val="00761F24"/>
    <w:rsid w:val="00763C2E"/>
    <w:rsid w:val="00764680"/>
    <w:rsid w:val="007660DE"/>
    <w:rsid w:val="0077017B"/>
    <w:rsid w:val="007705A8"/>
    <w:rsid w:val="007708E3"/>
    <w:rsid w:val="00770E45"/>
    <w:rsid w:val="0077145C"/>
    <w:rsid w:val="00771E0D"/>
    <w:rsid w:val="00772BA7"/>
    <w:rsid w:val="00773B17"/>
    <w:rsid w:val="0077470B"/>
    <w:rsid w:val="0077573A"/>
    <w:rsid w:val="00775CBF"/>
    <w:rsid w:val="00777639"/>
    <w:rsid w:val="00780600"/>
    <w:rsid w:val="00780BF5"/>
    <w:rsid w:val="00780C75"/>
    <w:rsid w:val="00781A42"/>
    <w:rsid w:val="0078332C"/>
    <w:rsid w:val="00784CC8"/>
    <w:rsid w:val="00785CD3"/>
    <w:rsid w:val="0078707E"/>
    <w:rsid w:val="0078712B"/>
    <w:rsid w:val="00792B3C"/>
    <w:rsid w:val="00793F1D"/>
    <w:rsid w:val="00794248"/>
    <w:rsid w:val="00794669"/>
    <w:rsid w:val="0079507F"/>
    <w:rsid w:val="00795E28"/>
    <w:rsid w:val="0079624A"/>
    <w:rsid w:val="007967B4"/>
    <w:rsid w:val="007A00BD"/>
    <w:rsid w:val="007A01F5"/>
    <w:rsid w:val="007A0678"/>
    <w:rsid w:val="007A221A"/>
    <w:rsid w:val="007A2234"/>
    <w:rsid w:val="007A263D"/>
    <w:rsid w:val="007A4D4B"/>
    <w:rsid w:val="007A5FA4"/>
    <w:rsid w:val="007A63D4"/>
    <w:rsid w:val="007A73F6"/>
    <w:rsid w:val="007A7497"/>
    <w:rsid w:val="007A7E53"/>
    <w:rsid w:val="007B0154"/>
    <w:rsid w:val="007B04E7"/>
    <w:rsid w:val="007B0992"/>
    <w:rsid w:val="007B0B28"/>
    <w:rsid w:val="007B186E"/>
    <w:rsid w:val="007B2A52"/>
    <w:rsid w:val="007B382B"/>
    <w:rsid w:val="007B423F"/>
    <w:rsid w:val="007B46A6"/>
    <w:rsid w:val="007B5EB6"/>
    <w:rsid w:val="007B7DE6"/>
    <w:rsid w:val="007C00CB"/>
    <w:rsid w:val="007C04E4"/>
    <w:rsid w:val="007C09C9"/>
    <w:rsid w:val="007C32E3"/>
    <w:rsid w:val="007C4B19"/>
    <w:rsid w:val="007C654A"/>
    <w:rsid w:val="007C7F98"/>
    <w:rsid w:val="007D1315"/>
    <w:rsid w:val="007D1C1E"/>
    <w:rsid w:val="007D3058"/>
    <w:rsid w:val="007D30C2"/>
    <w:rsid w:val="007D43CA"/>
    <w:rsid w:val="007D4B19"/>
    <w:rsid w:val="007D5C18"/>
    <w:rsid w:val="007D67D5"/>
    <w:rsid w:val="007D6BDA"/>
    <w:rsid w:val="007D74F8"/>
    <w:rsid w:val="007D7B0B"/>
    <w:rsid w:val="007E0398"/>
    <w:rsid w:val="007E12A2"/>
    <w:rsid w:val="007E14C9"/>
    <w:rsid w:val="007E167D"/>
    <w:rsid w:val="007E16AC"/>
    <w:rsid w:val="007E16D3"/>
    <w:rsid w:val="007E1846"/>
    <w:rsid w:val="007E192A"/>
    <w:rsid w:val="007E24CD"/>
    <w:rsid w:val="007E28D9"/>
    <w:rsid w:val="007E2E96"/>
    <w:rsid w:val="007E37B8"/>
    <w:rsid w:val="007E4E6F"/>
    <w:rsid w:val="007E67B6"/>
    <w:rsid w:val="007E7B0D"/>
    <w:rsid w:val="007F172A"/>
    <w:rsid w:val="007F179D"/>
    <w:rsid w:val="007F2468"/>
    <w:rsid w:val="007F25BC"/>
    <w:rsid w:val="007F2F33"/>
    <w:rsid w:val="007F4C43"/>
    <w:rsid w:val="007F6528"/>
    <w:rsid w:val="00800E72"/>
    <w:rsid w:val="008013F2"/>
    <w:rsid w:val="0080178E"/>
    <w:rsid w:val="00803470"/>
    <w:rsid w:val="008054F0"/>
    <w:rsid w:val="00805590"/>
    <w:rsid w:val="00805E55"/>
    <w:rsid w:val="008069C5"/>
    <w:rsid w:val="00807AB0"/>
    <w:rsid w:val="0081128E"/>
    <w:rsid w:val="00812DAC"/>
    <w:rsid w:val="00813493"/>
    <w:rsid w:val="00813DBC"/>
    <w:rsid w:val="00814027"/>
    <w:rsid w:val="00816C0E"/>
    <w:rsid w:val="00816F6E"/>
    <w:rsid w:val="00816FFC"/>
    <w:rsid w:val="0081705E"/>
    <w:rsid w:val="008202A2"/>
    <w:rsid w:val="00820C25"/>
    <w:rsid w:val="00820E86"/>
    <w:rsid w:val="00821A1F"/>
    <w:rsid w:val="008221AA"/>
    <w:rsid w:val="00822690"/>
    <w:rsid w:val="00823BF3"/>
    <w:rsid w:val="00824E55"/>
    <w:rsid w:val="00826C79"/>
    <w:rsid w:val="00827B89"/>
    <w:rsid w:val="008306A5"/>
    <w:rsid w:val="008309BF"/>
    <w:rsid w:val="008309F1"/>
    <w:rsid w:val="00830B63"/>
    <w:rsid w:val="00831CCF"/>
    <w:rsid w:val="0083297A"/>
    <w:rsid w:val="00832D9F"/>
    <w:rsid w:val="008337F4"/>
    <w:rsid w:val="00834051"/>
    <w:rsid w:val="00834245"/>
    <w:rsid w:val="0083538C"/>
    <w:rsid w:val="00835880"/>
    <w:rsid w:val="00835DEC"/>
    <w:rsid w:val="00836778"/>
    <w:rsid w:val="00837A40"/>
    <w:rsid w:val="00837D41"/>
    <w:rsid w:val="00837E9A"/>
    <w:rsid w:val="00841A0F"/>
    <w:rsid w:val="008439A6"/>
    <w:rsid w:val="00843D9C"/>
    <w:rsid w:val="00845CD0"/>
    <w:rsid w:val="008463F8"/>
    <w:rsid w:val="008468C6"/>
    <w:rsid w:val="008475D2"/>
    <w:rsid w:val="00850B69"/>
    <w:rsid w:val="00850DAF"/>
    <w:rsid w:val="00850F68"/>
    <w:rsid w:val="00852064"/>
    <w:rsid w:val="0085236D"/>
    <w:rsid w:val="00852420"/>
    <w:rsid w:val="008529AB"/>
    <w:rsid w:val="008541BC"/>
    <w:rsid w:val="00855976"/>
    <w:rsid w:val="00855C42"/>
    <w:rsid w:val="00856111"/>
    <w:rsid w:val="00856AB1"/>
    <w:rsid w:val="0085757F"/>
    <w:rsid w:val="00857A6B"/>
    <w:rsid w:val="0086062C"/>
    <w:rsid w:val="00862E38"/>
    <w:rsid w:val="008632CF"/>
    <w:rsid w:val="00867241"/>
    <w:rsid w:val="008701C3"/>
    <w:rsid w:val="008703C3"/>
    <w:rsid w:val="008704AA"/>
    <w:rsid w:val="0087054D"/>
    <w:rsid w:val="0087160C"/>
    <w:rsid w:val="00872BD8"/>
    <w:rsid w:val="00872C61"/>
    <w:rsid w:val="008737A8"/>
    <w:rsid w:val="008737CE"/>
    <w:rsid w:val="00875358"/>
    <w:rsid w:val="00876D12"/>
    <w:rsid w:val="00876F01"/>
    <w:rsid w:val="00880A25"/>
    <w:rsid w:val="00881348"/>
    <w:rsid w:val="00881C68"/>
    <w:rsid w:val="008822C5"/>
    <w:rsid w:val="00882324"/>
    <w:rsid w:val="00882388"/>
    <w:rsid w:val="00883CA8"/>
    <w:rsid w:val="00883DCF"/>
    <w:rsid w:val="00883E67"/>
    <w:rsid w:val="00884F17"/>
    <w:rsid w:val="00884F46"/>
    <w:rsid w:val="008870ED"/>
    <w:rsid w:val="00887435"/>
    <w:rsid w:val="00887652"/>
    <w:rsid w:val="00887995"/>
    <w:rsid w:val="00890BA0"/>
    <w:rsid w:val="008931F1"/>
    <w:rsid w:val="00894181"/>
    <w:rsid w:val="008946CF"/>
    <w:rsid w:val="0089553B"/>
    <w:rsid w:val="00895AF1"/>
    <w:rsid w:val="00895CD0"/>
    <w:rsid w:val="008A0693"/>
    <w:rsid w:val="008A236E"/>
    <w:rsid w:val="008A2526"/>
    <w:rsid w:val="008A25FB"/>
    <w:rsid w:val="008A276C"/>
    <w:rsid w:val="008A2D3F"/>
    <w:rsid w:val="008A4967"/>
    <w:rsid w:val="008A5260"/>
    <w:rsid w:val="008A642B"/>
    <w:rsid w:val="008A716B"/>
    <w:rsid w:val="008A7C93"/>
    <w:rsid w:val="008B1406"/>
    <w:rsid w:val="008B1421"/>
    <w:rsid w:val="008B1A40"/>
    <w:rsid w:val="008B2370"/>
    <w:rsid w:val="008B26E8"/>
    <w:rsid w:val="008B30F1"/>
    <w:rsid w:val="008B35E8"/>
    <w:rsid w:val="008B3725"/>
    <w:rsid w:val="008B38B3"/>
    <w:rsid w:val="008B633D"/>
    <w:rsid w:val="008B71BC"/>
    <w:rsid w:val="008B7712"/>
    <w:rsid w:val="008C12CD"/>
    <w:rsid w:val="008C2907"/>
    <w:rsid w:val="008C2DF8"/>
    <w:rsid w:val="008C434C"/>
    <w:rsid w:val="008C442E"/>
    <w:rsid w:val="008C4E91"/>
    <w:rsid w:val="008C5F7E"/>
    <w:rsid w:val="008C66BE"/>
    <w:rsid w:val="008D0707"/>
    <w:rsid w:val="008D1511"/>
    <w:rsid w:val="008D2875"/>
    <w:rsid w:val="008D4321"/>
    <w:rsid w:val="008D530B"/>
    <w:rsid w:val="008D658D"/>
    <w:rsid w:val="008D6C0F"/>
    <w:rsid w:val="008E19BA"/>
    <w:rsid w:val="008E3DDF"/>
    <w:rsid w:val="008E4D70"/>
    <w:rsid w:val="008E51F9"/>
    <w:rsid w:val="008E5CD5"/>
    <w:rsid w:val="008E602B"/>
    <w:rsid w:val="008E732F"/>
    <w:rsid w:val="008E7CAD"/>
    <w:rsid w:val="008F0379"/>
    <w:rsid w:val="008F042E"/>
    <w:rsid w:val="008F0BB3"/>
    <w:rsid w:val="008F158F"/>
    <w:rsid w:val="008F28D2"/>
    <w:rsid w:val="008F32A9"/>
    <w:rsid w:val="008F32C2"/>
    <w:rsid w:val="008F3CEC"/>
    <w:rsid w:val="008F3D67"/>
    <w:rsid w:val="008F4FCE"/>
    <w:rsid w:val="008F5EC9"/>
    <w:rsid w:val="008F6966"/>
    <w:rsid w:val="008F6AAC"/>
    <w:rsid w:val="008F7281"/>
    <w:rsid w:val="008F7656"/>
    <w:rsid w:val="008F7F08"/>
    <w:rsid w:val="00900038"/>
    <w:rsid w:val="00900D0D"/>
    <w:rsid w:val="0090100A"/>
    <w:rsid w:val="00901043"/>
    <w:rsid w:val="00901D3C"/>
    <w:rsid w:val="00902870"/>
    <w:rsid w:val="00904938"/>
    <w:rsid w:val="00906491"/>
    <w:rsid w:val="009076A1"/>
    <w:rsid w:val="0091177E"/>
    <w:rsid w:val="00912440"/>
    <w:rsid w:val="00912D37"/>
    <w:rsid w:val="00912EDF"/>
    <w:rsid w:val="00913F8E"/>
    <w:rsid w:val="00914089"/>
    <w:rsid w:val="00914EE4"/>
    <w:rsid w:val="00914F26"/>
    <w:rsid w:val="0091611B"/>
    <w:rsid w:val="00916EDA"/>
    <w:rsid w:val="00917AD4"/>
    <w:rsid w:val="009204A8"/>
    <w:rsid w:val="009205FB"/>
    <w:rsid w:val="009206CD"/>
    <w:rsid w:val="00921515"/>
    <w:rsid w:val="009227DE"/>
    <w:rsid w:val="00922F27"/>
    <w:rsid w:val="00925C5B"/>
    <w:rsid w:val="00926571"/>
    <w:rsid w:val="009269BF"/>
    <w:rsid w:val="00927031"/>
    <w:rsid w:val="00930294"/>
    <w:rsid w:val="009309BC"/>
    <w:rsid w:val="00930D6B"/>
    <w:rsid w:val="00930F56"/>
    <w:rsid w:val="009347D6"/>
    <w:rsid w:val="00936CBD"/>
    <w:rsid w:val="00937809"/>
    <w:rsid w:val="009415F7"/>
    <w:rsid w:val="009419B5"/>
    <w:rsid w:val="00943139"/>
    <w:rsid w:val="009472D7"/>
    <w:rsid w:val="00947CAF"/>
    <w:rsid w:val="00947EB4"/>
    <w:rsid w:val="009515DA"/>
    <w:rsid w:val="0095177C"/>
    <w:rsid w:val="00951E9A"/>
    <w:rsid w:val="00951FAC"/>
    <w:rsid w:val="009543E1"/>
    <w:rsid w:val="00954C13"/>
    <w:rsid w:val="009555A3"/>
    <w:rsid w:val="00955B48"/>
    <w:rsid w:val="0095624A"/>
    <w:rsid w:val="00956E43"/>
    <w:rsid w:val="00957FFD"/>
    <w:rsid w:val="00960147"/>
    <w:rsid w:val="009604E8"/>
    <w:rsid w:val="00960579"/>
    <w:rsid w:val="0096281E"/>
    <w:rsid w:val="009644D4"/>
    <w:rsid w:val="00964A86"/>
    <w:rsid w:val="00964AEA"/>
    <w:rsid w:val="0096531B"/>
    <w:rsid w:val="00966928"/>
    <w:rsid w:val="00966C26"/>
    <w:rsid w:val="009716BF"/>
    <w:rsid w:val="0097207A"/>
    <w:rsid w:val="009720B2"/>
    <w:rsid w:val="00972288"/>
    <w:rsid w:val="0097301F"/>
    <w:rsid w:val="00973E41"/>
    <w:rsid w:val="00973FF6"/>
    <w:rsid w:val="009740D2"/>
    <w:rsid w:val="00974942"/>
    <w:rsid w:val="00976BEB"/>
    <w:rsid w:val="00980200"/>
    <w:rsid w:val="00980754"/>
    <w:rsid w:val="00980E7D"/>
    <w:rsid w:val="00981394"/>
    <w:rsid w:val="0098178B"/>
    <w:rsid w:val="00981A12"/>
    <w:rsid w:val="009821E1"/>
    <w:rsid w:val="009825F2"/>
    <w:rsid w:val="00983A77"/>
    <w:rsid w:val="00983FE6"/>
    <w:rsid w:val="0098490E"/>
    <w:rsid w:val="00986852"/>
    <w:rsid w:val="00990C35"/>
    <w:rsid w:val="00990F72"/>
    <w:rsid w:val="00991306"/>
    <w:rsid w:val="00991846"/>
    <w:rsid w:val="00991DF0"/>
    <w:rsid w:val="009920E0"/>
    <w:rsid w:val="009927C5"/>
    <w:rsid w:val="00992AB2"/>
    <w:rsid w:val="0099389B"/>
    <w:rsid w:val="0099436D"/>
    <w:rsid w:val="00994E02"/>
    <w:rsid w:val="00995D57"/>
    <w:rsid w:val="00996449"/>
    <w:rsid w:val="009979EF"/>
    <w:rsid w:val="009A02E9"/>
    <w:rsid w:val="009A03B2"/>
    <w:rsid w:val="009A19EE"/>
    <w:rsid w:val="009A2311"/>
    <w:rsid w:val="009A2B8E"/>
    <w:rsid w:val="009A2D5B"/>
    <w:rsid w:val="009A3818"/>
    <w:rsid w:val="009A45AB"/>
    <w:rsid w:val="009A49DB"/>
    <w:rsid w:val="009A5455"/>
    <w:rsid w:val="009A5E59"/>
    <w:rsid w:val="009A600A"/>
    <w:rsid w:val="009A7F40"/>
    <w:rsid w:val="009B1BF6"/>
    <w:rsid w:val="009B31C8"/>
    <w:rsid w:val="009B36F5"/>
    <w:rsid w:val="009B3B9E"/>
    <w:rsid w:val="009B4176"/>
    <w:rsid w:val="009B4516"/>
    <w:rsid w:val="009B5043"/>
    <w:rsid w:val="009B5907"/>
    <w:rsid w:val="009B68FA"/>
    <w:rsid w:val="009B6926"/>
    <w:rsid w:val="009B6C1C"/>
    <w:rsid w:val="009B6F8D"/>
    <w:rsid w:val="009C1373"/>
    <w:rsid w:val="009C25B0"/>
    <w:rsid w:val="009C2D13"/>
    <w:rsid w:val="009C3044"/>
    <w:rsid w:val="009C3C29"/>
    <w:rsid w:val="009C3C85"/>
    <w:rsid w:val="009C4CD1"/>
    <w:rsid w:val="009C5326"/>
    <w:rsid w:val="009C5F86"/>
    <w:rsid w:val="009C617E"/>
    <w:rsid w:val="009C6A33"/>
    <w:rsid w:val="009C6BBE"/>
    <w:rsid w:val="009C7363"/>
    <w:rsid w:val="009C7811"/>
    <w:rsid w:val="009C7B31"/>
    <w:rsid w:val="009D05B6"/>
    <w:rsid w:val="009D0714"/>
    <w:rsid w:val="009D1307"/>
    <w:rsid w:val="009D1BD5"/>
    <w:rsid w:val="009D20DB"/>
    <w:rsid w:val="009D2FAE"/>
    <w:rsid w:val="009D368C"/>
    <w:rsid w:val="009D46B9"/>
    <w:rsid w:val="009D47F8"/>
    <w:rsid w:val="009D5539"/>
    <w:rsid w:val="009D5620"/>
    <w:rsid w:val="009D67E4"/>
    <w:rsid w:val="009D69D9"/>
    <w:rsid w:val="009D76F9"/>
    <w:rsid w:val="009E08F7"/>
    <w:rsid w:val="009E19E5"/>
    <w:rsid w:val="009E2717"/>
    <w:rsid w:val="009E2D48"/>
    <w:rsid w:val="009E3238"/>
    <w:rsid w:val="009E3D14"/>
    <w:rsid w:val="009E3FBE"/>
    <w:rsid w:val="009E405E"/>
    <w:rsid w:val="009E4084"/>
    <w:rsid w:val="009E41C9"/>
    <w:rsid w:val="009E4490"/>
    <w:rsid w:val="009E4867"/>
    <w:rsid w:val="009E5DE4"/>
    <w:rsid w:val="009E6483"/>
    <w:rsid w:val="009E659A"/>
    <w:rsid w:val="009E681F"/>
    <w:rsid w:val="009E71DF"/>
    <w:rsid w:val="009E7E2C"/>
    <w:rsid w:val="009F1396"/>
    <w:rsid w:val="009F156F"/>
    <w:rsid w:val="009F1616"/>
    <w:rsid w:val="009F1F25"/>
    <w:rsid w:val="009F1FBB"/>
    <w:rsid w:val="009F21F9"/>
    <w:rsid w:val="009F3EDE"/>
    <w:rsid w:val="009F45A4"/>
    <w:rsid w:val="00A0015D"/>
    <w:rsid w:val="00A00471"/>
    <w:rsid w:val="00A011F2"/>
    <w:rsid w:val="00A02203"/>
    <w:rsid w:val="00A0674D"/>
    <w:rsid w:val="00A072F8"/>
    <w:rsid w:val="00A11C41"/>
    <w:rsid w:val="00A12E3A"/>
    <w:rsid w:val="00A14337"/>
    <w:rsid w:val="00A14BC9"/>
    <w:rsid w:val="00A14C69"/>
    <w:rsid w:val="00A151C4"/>
    <w:rsid w:val="00A1580E"/>
    <w:rsid w:val="00A15AF5"/>
    <w:rsid w:val="00A1695B"/>
    <w:rsid w:val="00A16BC0"/>
    <w:rsid w:val="00A1710C"/>
    <w:rsid w:val="00A17138"/>
    <w:rsid w:val="00A20054"/>
    <w:rsid w:val="00A20167"/>
    <w:rsid w:val="00A201F9"/>
    <w:rsid w:val="00A23175"/>
    <w:rsid w:val="00A23EBF"/>
    <w:rsid w:val="00A24423"/>
    <w:rsid w:val="00A249C0"/>
    <w:rsid w:val="00A25A18"/>
    <w:rsid w:val="00A266B3"/>
    <w:rsid w:val="00A266C9"/>
    <w:rsid w:val="00A27608"/>
    <w:rsid w:val="00A31017"/>
    <w:rsid w:val="00A319EF"/>
    <w:rsid w:val="00A32C65"/>
    <w:rsid w:val="00A34ADC"/>
    <w:rsid w:val="00A34E03"/>
    <w:rsid w:val="00A35815"/>
    <w:rsid w:val="00A363F0"/>
    <w:rsid w:val="00A36973"/>
    <w:rsid w:val="00A36B84"/>
    <w:rsid w:val="00A40AE9"/>
    <w:rsid w:val="00A42781"/>
    <w:rsid w:val="00A42873"/>
    <w:rsid w:val="00A429E4"/>
    <w:rsid w:val="00A4527E"/>
    <w:rsid w:val="00A46019"/>
    <w:rsid w:val="00A4656B"/>
    <w:rsid w:val="00A4687D"/>
    <w:rsid w:val="00A46F24"/>
    <w:rsid w:val="00A47A9A"/>
    <w:rsid w:val="00A47B44"/>
    <w:rsid w:val="00A50E98"/>
    <w:rsid w:val="00A519A9"/>
    <w:rsid w:val="00A52230"/>
    <w:rsid w:val="00A52559"/>
    <w:rsid w:val="00A52CBE"/>
    <w:rsid w:val="00A53160"/>
    <w:rsid w:val="00A54DFC"/>
    <w:rsid w:val="00A54FE3"/>
    <w:rsid w:val="00A55919"/>
    <w:rsid w:val="00A565AA"/>
    <w:rsid w:val="00A56691"/>
    <w:rsid w:val="00A567E9"/>
    <w:rsid w:val="00A56AF4"/>
    <w:rsid w:val="00A56BB2"/>
    <w:rsid w:val="00A628E7"/>
    <w:rsid w:val="00A62DA4"/>
    <w:rsid w:val="00A62E26"/>
    <w:rsid w:val="00A630BE"/>
    <w:rsid w:val="00A63628"/>
    <w:rsid w:val="00A63A72"/>
    <w:rsid w:val="00A63D5D"/>
    <w:rsid w:val="00A643CA"/>
    <w:rsid w:val="00A64CC2"/>
    <w:rsid w:val="00A65556"/>
    <w:rsid w:val="00A6702E"/>
    <w:rsid w:val="00A713EE"/>
    <w:rsid w:val="00A71B45"/>
    <w:rsid w:val="00A72301"/>
    <w:rsid w:val="00A73B16"/>
    <w:rsid w:val="00A73E4F"/>
    <w:rsid w:val="00A73FD4"/>
    <w:rsid w:val="00A758FD"/>
    <w:rsid w:val="00A75EAC"/>
    <w:rsid w:val="00A774C2"/>
    <w:rsid w:val="00A814D5"/>
    <w:rsid w:val="00A81A8D"/>
    <w:rsid w:val="00A81D1D"/>
    <w:rsid w:val="00A82A9E"/>
    <w:rsid w:val="00A83457"/>
    <w:rsid w:val="00A8350E"/>
    <w:rsid w:val="00A83AB2"/>
    <w:rsid w:val="00A83D66"/>
    <w:rsid w:val="00A849AD"/>
    <w:rsid w:val="00A850FC"/>
    <w:rsid w:val="00A85E40"/>
    <w:rsid w:val="00A86132"/>
    <w:rsid w:val="00A8617F"/>
    <w:rsid w:val="00A864D4"/>
    <w:rsid w:val="00A8650E"/>
    <w:rsid w:val="00A870D3"/>
    <w:rsid w:val="00A87878"/>
    <w:rsid w:val="00A878CE"/>
    <w:rsid w:val="00A90264"/>
    <w:rsid w:val="00A91196"/>
    <w:rsid w:val="00A9307C"/>
    <w:rsid w:val="00A95672"/>
    <w:rsid w:val="00A96A0B"/>
    <w:rsid w:val="00A97218"/>
    <w:rsid w:val="00AA17FD"/>
    <w:rsid w:val="00AA1954"/>
    <w:rsid w:val="00AA1959"/>
    <w:rsid w:val="00AA1F91"/>
    <w:rsid w:val="00AA2CE7"/>
    <w:rsid w:val="00AA47B4"/>
    <w:rsid w:val="00AA55A1"/>
    <w:rsid w:val="00AA5FED"/>
    <w:rsid w:val="00AB00DA"/>
    <w:rsid w:val="00AB09C5"/>
    <w:rsid w:val="00AB328A"/>
    <w:rsid w:val="00AB3DF0"/>
    <w:rsid w:val="00AB3EA1"/>
    <w:rsid w:val="00AB5025"/>
    <w:rsid w:val="00AB5F30"/>
    <w:rsid w:val="00AB6A58"/>
    <w:rsid w:val="00AB71E7"/>
    <w:rsid w:val="00AB75F7"/>
    <w:rsid w:val="00AB783C"/>
    <w:rsid w:val="00AB7CE9"/>
    <w:rsid w:val="00AC047F"/>
    <w:rsid w:val="00AC0F8B"/>
    <w:rsid w:val="00AC1F02"/>
    <w:rsid w:val="00AC2261"/>
    <w:rsid w:val="00AC27D4"/>
    <w:rsid w:val="00AC2F24"/>
    <w:rsid w:val="00AC3675"/>
    <w:rsid w:val="00AC3D9A"/>
    <w:rsid w:val="00AC4558"/>
    <w:rsid w:val="00AC605C"/>
    <w:rsid w:val="00AC6E20"/>
    <w:rsid w:val="00AC74C2"/>
    <w:rsid w:val="00AD0170"/>
    <w:rsid w:val="00AD05D2"/>
    <w:rsid w:val="00AD0815"/>
    <w:rsid w:val="00AD11EA"/>
    <w:rsid w:val="00AD139D"/>
    <w:rsid w:val="00AD2116"/>
    <w:rsid w:val="00AD2A83"/>
    <w:rsid w:val="00AD3A55"/>
    <w:rsid w:val="00AD4AF4"/>
    <w:rsid w:val="00AD5975"/>
    <w:rsid w:val="00AD63EE"/>
    <w:rsid w:val="00AD7715"/>
    <w:rsid w:val="00AE1F74"/>
    <w:rsid w:val="00AE25F2"/>
    <w:rsid w:val="00AE3923"/>
    <w:rsid w:val="00AE3CBA"/>
    <w:rsid w:val="00AE4BC6"/>
    <w:rsid w:val="00AE4EC1"/>
    <w:rsid w:val="00AE66C0"/>
    <w:rsid w:val="00AE7550"/>
    <w:rsid w:val="00AF00E4"/>
    <w:rsid w:val="00AF11CF"/>
    <w:rsid w:val="00AF1689"/>
    <w:rsid w:val="00AF17AD"/>
    <w:rsid w:val="00AF19C7"/>
    <w:rsid w:val="00AF1A0E"/>
    <w:rsid w:val="00AF28D7"/>
    <w:rsid w:val="00AF3990"/>
    <w:rsid w:val="00AF42A0"/>
    <w:rsid w:val="00AF45BF"/>
    <w:rsid w:val="00AF5EFA"/>
    <w:rsid w:val="00AF6148"/>
    <w:rsid w:val="00B00E00"/>
    <w:rsid w:val="00B0251C"/>
    <w:rsid w:val="00B03329"/>
    <w:rsid w:val="00B03C34"/>
    <w:rsid w:val="00B049CB"/>
    <w:rsid w:val="00B05CD0"/>
    <w:rsid w:val="00B06F7A"/>
    <w:rsid w:val="00B07443"/>
    <w:rsid w:val="00B07CA0"/>
    <w:rsid w:val="00B07E8F"/>
    <w:rsid w:val="00B11A69"/>
    <w:rsid w:val="00B12D71"/>
    <w:rsid w:val="00B133B6"/>
    <w:rsid w:val="00B13AA1"/>
    <w:rsid w:val="00B13D3E"/>
    <w:rsid w:val="00B172CE"/>
    <w:rsid w:val="00B20051"/>
    <w:rsid w:val="00B20214"/>
    <w:rsid w:val="00B2180C"/>
    <w:rsid w:val="00B2206C"/>
    <w:rsid w:val="00B22685"/>
    <w:rsid w:val="00B22E0D"/>
    <w:rsid w:val="00B243FD"/>
    <w:rsid w:val="00B267B1"/>
    <w:rsid w:val="00B275DA"/>
    <w:rsid w:val="00B304ED"/>
    <w:rsid w:val="00B31921"/>
    <w:rsid w:val="00B32B17"/>
    <w:rsid w:val="00B332BD"/>
    <w:rsid w:val="00B34216"/>
    <w:rsid w:val="00B34733"/>
    <w:rsid w:val="00B348FD"/>
    <w:rsid w:val="00B34FA7"/>
    <w:rsid w:val="00B35E4B"/>
    <w:rsid w:val="00B366A2"/>
    <w:rsid w:val="00B369AA"/>
    <w:rsid w:val="00B37DCD"/>
    <w:rsid w:val="00B40781"/>
    <w:rsid w:val="00B4283C"/>
    <w:rsid w:val="00B430D5"/>
    <w:rsid w:val="00B43207"/>
    <w:rsid w:val="00B528BF"/>
    <w:rsid w:val="00B52ABE"/>
    <w:rsid w:val="00B54497"/>
    <w:rsid w:val="00B55D70"/>
    <w:rsid w:val="00B61E59"/>
    <w:rsid w:val="00B6254F"/>
    <w:rsid w:val="00B651B2"/>
    <w:rsid w:val="00B65B47"/>
    <w:rsid w:val="00B65EDC"/>
    <w:rsid w:val="00B65F42"/>
    <w:rsid w:val="00B66031"/>
    <w:rsid w:val="00B671A0"/>
    <w:rsid w:val="00B671E0"/>
    <w:rsid w:val="00B704E2"/>
    <w:rsid w:val="00B708A5"/>
    <w:rsid w:val="00B70DD9"/>
    <w:rsid w:val="00B717F0"/>
    <w:rsid w:val="00B74E21"/>
    <w:rsid w:val="00B75D3A"/>
    <w:rsid w:val="00B76162"/>
    <w:rsid w:val="00B76E5D"/>
    <w:rsid w:val="00B76F60"/>
    <w:rsid w:val="00B80454"/>
    <w:rsid w:val="00B80BB8"/>
    <w:rsid w:val="00B815FC"/>
    <w:rsid w:val="00B81F76"/>
    <w:rsid w:val="00B82655"/>
    <w:rsid w:val="00B82908"/>
    <w:rsid w:val="00B83071"/>
    <w:rsid w:val="00B8471B"/>
    <w:rsid w:val="00B85187"/>
    <w:rsid w:val="00B8595B"/>
    <w:rsid w:val="00B85C80"/>
    <w:rsid w:val="00B85E52"/>
    <w:rsid w:val="00B8610A"/>
    <w:rsid w:val="00B86295"/>
    <w:rsid w:val="00B879E5"/>
    <w:rsid w:val="00B90AA7"/>
    <w:rsid w:val="00B91800"/>
    <w:rsid w:val="00B925F2"/>
    <w:rsid w:val="00B937A1"/>
    <w:rsid w:val="00B9466B"/>
    <w:rsid w:val="00B9496F"/>
    <w:rsid w:val="00B94A01"/>
    <w:rsid w:val="00B954AA"/>
    <w:rsid w:val="00B95B20"/>
    <w:rsid w:val="00B97031"/>
    <w:rsid w:val="00BA0232"/>
    <w:rsid w:val="00BA1055"/>
    <w:rsid w:val="00BA1D98"/>
    <w:rsid w:val="00BA401B"/>
    <w:rsid w:val="00BA4B8C"/>
    <w:rsid w:val="00BA4F90"/>
    <w:rsid w:val="00BA5838"/>
    <w:rsid w:val="00BA60CC"/>
    <w:rsid w:val="00BA6BBB"/>
    <w:rsid w:val="00BA7631"/>
    <w:rsid w:val="00BA7A9F"/>
    <w:rsid w:val="00BB1302"/>
    <w:rsid w:val="00BB149A"/>
    <w:rsid w:val="00BB29BA"/>
    <w:rsid w:val="00BB3EC2"/>
    <w:rsid w:val="00BB41A9"/>
    <w:rsid w:val="00BB4B3A"/>
    <w:rsid w:val="00BB4B84"/>
    <w:rsid w:val="00BB604C"/>
    <w:rsid w:val="00BB7AAA"/>
    <w:rsid w:val="00BB7EF0"/>
    <w:rsid w:val="00BC1941"/>
    <w:rsid w:val="00BC1ACC"/>
    <w:rsid w:val="00BC1FC0"/>
    <w:rsid w:val="00BC2276"/>
    <w:rsid w:val="00BC23BD"/>
    <w:rsid w:val="00BC2DF1"/>
    <w:rsid w:val="00BC4A85"/>
    <w:rsid w:val="00BC4B35"/>
    <w:rsid w:val="00BC4C5F"/>
    <w:rsid w:val="00BC726E"/>
    <w:rsid w:val="00BC75E6"/>
    <w:rsid w:val="00BD102F"/>
    <w:rsid w:val="00BD16A9"/>
    <w:rsid w:val="00BD21CE"/>
    <w:rsid w:val="00BD261F"/>
    <w:rsid w:val="00BD2EE2"/>
    <w:rsid w:val="00BD361D"/>
    <w:rsid w:val="00BD3751"/>
    <w:rsid w:val="00BD3D65"/>
    <w:rsid w:val="00BD3D6C"/>
    <w:rsid w:val="00BD43C5"/>
    <w:rsid w:val="00BD49B5"/>
    <w:rsid w:val="00BD4CAC"/>
    <w:rsid w:val="00BD4CF7"/>
    <w:rsid w:val="00BD6597"/>
    <w:rsid w:val="00BD6911"/>
    <w:rsid w:val="00BD6A21"/>
    <w:rsid w:val="00BD7031"/>
    <w:rsid w:val="00BD7527"/>
    <w:rsid w:val="00BD752D"/>
    <w:rsid w:val="00BE0A05"/>
    <w:rsid w:val="00BE1FD2"/>
    <w:rsid w:val="00BE2C3D"/>
    <w:rsid w:val="00BE4DA3"/>
    <w:rsid w:val="00BE51DB"/>
    <w:rsid w:val="00BE5760"/>
    <w:rsid w:val="00BE6453"/>
    <w:rsid w:val="00BE6A0A"/>
    <w:rsid w:val="00BE79CB"/>
    <w:rsid w:val="00BF0EAA"/>
    <w:rsid w:val="00BF318F"/>
    <w:rsid w:val="00BF455D"/>
    <w:rsid w:val="00BF4947"/>
    <w:rsid w:val="00BF4A80"/>
    <w:rsid w:val="00BF4E22"/>
    <w:rsid w:val="00BF5BDF"/>
    <w:rsid w:val="00BF6800"/>
    <w:rsid w:val="00BF7B9A"/>
    <w:rsid w:val="00BF7D4B"/>
    <w:rsid w:val="00C005DB"/>
    <w:rsid w:val="00C00AE6"/>
    <w:rsid w:val="00C00E10"/>
    <w:rsid w:val="00C030F7"/>
    <w:rsid w:val="00C034E1"/>
    <w:rsid w:val="00C057BD"/>
    <w:rsid w:val="00C058F1"/>
    <w:rsid w:val="00C06DFA"/>
    <w:rsid w:val="00C07598"/>
    <w:rsid w:val="00C07AAA"/>
    <w:rsid w:val="00C1184C"/>
    <w:rsid w:val="00C119CE"/>
    <w:rsid w:val="00C11C89"/>
    <w:rsid w:val="00C1208F"/>
    <w:rsid w:val="00C15082"/>
    <w:rsid w:val="00C16084"/>
    <w:rsid w:val="00C16B1F"/>
    <w:rsid w:val="00C16C21"/>
    <w:rsid w:val="00C1740D"/>
    <w:rsid w:val="00C174CE"/>
    <w:rsid w:val="00C175C8"/>
    <w:rsid w:val="00C17AC8"/>
    <w:rsid w:val="00C20085"/>
    <w:rsid w:val="00C21BCB"/>
    <w:rsid w:val="00C22749"/>
    <w:rsid w:val="00C239EB"/>
    <w:rsid w:val="00C247FC"/>
    <w:rsid w:val="00C24B0D"/>
    <w:rsid w:val="00C24B26"/>
    <w:rsid w:val="00C24BD6"/>
    <w:rsid w:val="00C25FBD"/>
    <w:rsid w:val="00C2786C"/>
    <w:rsid w:val="00C30403"/>
    <w:rsid w:val="00C3092A"/>
    <w:rsid w:val="00C3163E"/>
    <w:rsid w:val="00C3253D"/>
    <w:rsid w:val="00C3267E"/>
    <w:rsid w:val="00C32B3D"/>
    <w:rsid w:val="00C3324B"/>
    <w:rsid w:val="00C333A2"/>
    <w:rsid w:val="00C33B03"/>
    <w:rsid w:val="00C347A7"/>
    <w:rsid w:val="00C34AB6"/>
    <w:rsid w:val="00C34FE4"/>
    <w:rsid w:val="00C3614B"/>
    <w:rsid w:val="00C3641C"/>
    <w:rsid w:val="00C371A2"/>
    <w:rsid w:val="00C40790"/>
    <w:rsid w:val="00C40E4F"/>
    <w:rsid w:val="00C41110"/>
    <w:rsid w:val="00C424C7"/>
    <w:rsid w:val="00C42788"/>
    <w:rsid w:val="00C43EF0"/>
    <w:rsid w:val="00C44163"/>
    <w:rsid w:val="00C44BBB"/>
    <w:rsid w:val="00C45B61"/>
    <w:rsid w:val="00C45C80"/>
    <w:rsid w:val="00C4657D"/>
    <w:rsid w:val="00C50CF0"/>
    <w:rsid w:val="00C50F76"/>
    <w:rsid w:val="00C515D1"/>
    <w:rsid w:val="00C518EC"/>
    <w:rsid w:val="00C52029"/>
    <w:rsid w:val="00C524FF"/>
    <w:rsid w:val="00C536EE"/>
    <w:rsid w:val="00C54B28"/>
    <w:rsid w:val="00C55531"/>
    <w:rsid w:val="00C55EF8"/>
    <w:rsid w:val="00C5630B"/>
    <w:rsid w:val="00C57E2E"/>
    <w:rsid w:val="00C607FD"/>
    <w:rsid w:val="00C61CE7"/>
    <w:rsid w:val="00C61D27"/>
    <w:rsid w:val="00C62872"/>
    <w:rsid w:val="00C642C8"/>
    <w:rsid w:val="00C645B0"/>
    <w:rsid w:val="00C64958"/>
    <w:rsid w:val="00C67311"/>
    <w:rsid w:val="00C70BD9"/>
    <w:rsid w:val="00C71034"/>
    <w:rsid w:val="00C71F05"/>
    <w:rsid w:val="00C722DC"/>
    <w:rsid w:val="00C7304A"/>
    <w:rsid w:val="00C735ED"/>
    <w:rsid w:val="00C73A92"/>
    <w:rsid w:val="00C73AD3"/>
    <w:rsid w:val="00C74226"/>
    <w:rsid w:val="00C75442"/>
    <w:rsid w:val="00C7576A"/>
    <w:rsid w:val="00C757FB"/>
    <w:rsid w:val="00C7607B"/>
    <w:rsid w:val="00C76F0B"/>
    <w:rsid w:val="00C77D29"/>
    <w:rsid w:val="00C77FD7"/>
    <w:rsid w:val="00C82A19"/>
    <w:rsid w:val="00C83391"/>
    <w:rsid w:val="00C83A9C"/>
    <w:rsid w:val="00C8400E"/>
    <w:rsid w:val="00C86741"/>
    <w:rsid w:val="00C86DA8"/>
    <w:rsid w:val="00C872B6"/>
    <w:rsid w:val="00C87511"/>
    <w:rsid w:val="00C87704"/>
    <w:rsid w:val="00C9357A"/>
    <w:rsid w:val="00C93D7B"/>
    <w:rsid w:val="00C9416D"/>
    <w:rsid w:val="00C94630"/>
    <w:rsid w:val="00C94ADB"/>
    <w:rsid w:val="00C9503B"/>
    <w:rsid w:val="00C95652"/>
    <w:rsid w:val="00C95761"/>
    <w:rsid w:val="00C9655E"/>
    <w:rsid w:val="00C97F18"/>
    <w:rsid w:val="00C97F9C"/>
    <w:rsid w:val="00CA051C"/>
    <w:rsid w:val="00CA0D0F"/>
    <w:rsid w:val="00CA11F7"/>
    <w:rsid w:val="00CA2105"/>
    <w:rsid w:val="00CA2F7A"/>
    <w:rsid w:val="00CA334A"/>
    <w:rsid w:val="00CA33F2"/>
    <w:rsid w:val="00CA3F8B"/>
    <w:rsid w:val="00CA4170"/>
    <w:rsid w:val="00CA4547"/>
    <w:rsid w:val="00CA4877"/>
    <w:rsid w:val="00CA4D42"/>
    <w:rsid w:val="00CA5370"/>
    <w:rsid w:val="00CA5497"/>
    <w:rsid w:val="00CA6304"/>
    <w:rsid w:val="00CB020F"/>
    <w:rsid w:val="00CB147C"/>
    <w:rsid w:val="00CB2CF3"/>
    <w:rsid w:val="00CB330B"/>
    <w:rsid w:val="00CB54B3"/>
    <w:rsid w:val="00CB6566"/>
    <w:rsid w:val="00CC0406"/>
    <w:rsid w:val="00CC1E2B"/>
    <w:rsid w:val="00CC1E3C"/>
    <w:rsid w:val="00CC2D5C"/>
    <w:rsid w:val="00CC2D6A"/>
    <w:rsid w:val="00CC4269"/>
    <w:rsid w:val="00CC4D72"/>
    <w:rsid w:val="00CC5C2A"/>
    <w:rsid w:val="00CC5E89"/>
    <w:rsid w:val="00CC6E1E"/>
    <w:rsid w:val="00CC7993"/>
    <w:rsid w:val="00CD1187"/>
    <w:rsid w:val="00CD15E7"/>
    <w:rsid w:val="00CD2E77"/>
    <w:rsid w:val="00CD419A"/>
    <w:rsid w:val="00CD502E"/>
    <w:rsid w:val="00CD69A6"/>
    <w:rsid w:val="00CD7B29"/>
    <w:rsid w:val="00CD7D1C"/>
    <w:rsid w:val="00CE0404"/>
    <w:rsid w:val="00CE0DC9"/>
    <w:rsid w:val="00CE11A4"/>
    <w:rsid w:val="00CE134F"/>
    <w:rsid w:val="00CE1372"/>
    <w:rsid w:val="00CE2691"/>
    <w:rsid w:val="00CE424E"/>
    <w:rsid w:val="00CE4953"/>
    <w:rsid w:val="00CE5C78"/>
    <w:rsid w:val="00CE630F"/>
    <w:rsid w:val="00CE7EAE"/>
    <w:rsid w:val="00CF3469"/>
    <w:rsid w:val="00CF3599"/>
    <w:rsid w:val="00CF40CD"/>
    <w:rsid w:val="00CF50CD"/>
    <w:rsid w:val="00CF6839"/>
    <w:rsid w:val="00CF6E5B"/>
    <w:rsid w:val="00CF762C"/>
    <w:rsid w:val="00D0012A"/>
    <w:rsid w:val="00D02C8D"/>
    <w:rsid w:val="00D03D70"/>
    <w:rsid w:val="00D04528"/>
    <w:rsid w:val="00D0567C"/>
    <w:rsid w:val="00D062B4"/>
    <w:rsid w:val="00D066D6"/>
    <w:rsid w:val="00D07617"/>
    <w:rsid w:val="00D10749"/>
    <w:rsid w:val="00D10CE3"/>
    <w:rsid w:val="00D11B01"/>
    <w:rsid w:val="00D1327B"/>
    <w:rsid w:val="00D137D1"/>
    <w:rsid w:val="00D13A22"/>
    <w:rsid w:val="00D14061"/>
    <w:rsid w:val="00D159C2"/>
    <w:rsid w:val="00D1617A"/>
    <w:rsid w:val="00D17611"/>
    <w:rsid w:val="00D1779D"/>
    <w:rsid w:val="00D17AE6"/>
    <w:rsid w:val="00D17BB3"/>
    <w:rsid w:val="00D21D97"/>
    <w:rsid w:val="00D222B1"/>
    <w:rsid w:val="00D2382F"/>
    <w:rsid w:val="00D23E17"/>
    <w:rsid w:val="00D256D5"/>
    <w:rsid w:val="00D26A23"/>
    <w:rsid w:val="00D27AD3"/>
    <w:rsid w:val="00D27ED5"/>
    <w:rsid w:val="00D30092"/>
    <w:rsid w:val="00D3022E"/>
    <w:rsid w:val="00D30438"/>
    <w:rsid w:val="00D309F1"/>
    <w:rsid w:val="00D31586"/>
    <w:rsid w:val="00D31738"/>
    <w:rsid w:val="00D31A96"/>
    <w:rsid w:val="00D31BBF"/>
    <w:rsid w:val="00D33962"/>
    <w:rsid w:val="00D34D7D"/>
    <w:rsid w:val="00D35607"/>
    <w:rsid w:val="00D365D2"/>
    <w:rsid w:val="00D36F1A"/>
    <w:rsid w:val="00D370DB"/>
    <w:rsid w:val="00D37BE3"/>
    <w:rsid w:val="00D40216"/>
    <w:rsid w:val="00D4126E"/>
    <w:rsid w:val="00D4170A"/>
    <w:rsid w:val="00D41913"/>
    <w:rsid w:val="00D41C6C"/>
    <w:rsid w:val="00D42E1D"/>
    <w:rsid w:val="00D434C9"/>
    <w:rsid w:val="00D43A7C"/>
    <w:rsid w:val="00D43E50"/>
    <w:rsid w:val="00D43ECF"/>
    <w:rsid w:val="00D4409E"/>
    <w:rsid w:val="00D44326"/>
    <w:rsid w:val="00D44D8F"/>
    <w:rsid w:val="00D4513E"/>
    <w:rsid w:val="00D4535D"/>
    <w:rsid w:val="00D472C2"/>
    <w:rsid w:val="00D564F9"/>
    <w:rsid w:val="00D56916"/>
    <w:rsid w:val="00D57546"/>
    <w:rsid w:val="00D57EAA"/>
    <w:rsid w:val="00D61081"/>
    <w:rsid w:val="00D62AA4"/>
    <w:rsid w:val="00D63EB8"/>
    <w:rsid w:val="00D65A6F"/>
    <w:rsid w:val="00D65D4F"/>
    <w:rsid w:val="00D66F57"/>
    <w:rsid w:val="00D6700D"/>
    <w:rsid w:val="00D67B0E"/>
    <w:rsid w:val="00D70248"/>
    <w:rsid w:val="00D703E0"/>
    <w:rsid w:val="00D711BF"/>
    <w:rsid w:val="00D71540"/>
    <w:rsid w:val="00D719B4"/>
    <w:rsid w:val="00D71BD2"/>
    <w:rsid w:val="00D72859"/>
    <w:rsid w:val="00D749C6"/>
    <w:rsid w:val="00D756A3"/>
    <w:rsid w:val="00D76614"/>
    <w:rsid w:val="00D76655"/>
    <w:rsid w:val="00D774AD"/>
    <w:rsid w:val="00D8122C"/>
    <w:rsid w:val="00D8245C"/>
    <w:rsid w:val="00D82B80"/>
    <w:rsid w:val="00D82C62"/>
    <w:rsid w:val="00D8466D"/>
    <w:rsid w:val="00D8514C"/>
    <w:rsid w:val="00D85E21"/>
    <w:rsid w:val="00D8619F"/>
    <w:rsid w:val="00D867B6"/>
    <w:rsid w:val="00D86B8A"/>
    <w:rsid w:val="00D86FF6"/>
    <w:rsid w:val="00D87013"/>
    <w:rsid w:val="00D8715D"/>
    <w:rsid w:val="00D902B5"/>
    <w:rsid w:val="00D90BE2"/>
    <w:rsid w:val="00D90C84"/>
    <w:rsid w:val="00D90D65"/>
    <w:rsid w:val="00D9166B"/>
    <w:rsid w:val="00D91B28"/>
    <w:rsid w:val="00D936BC"/>
    <w:rsid w:val="00D943CD"/>
    <w:rsid w:val="00D94A72"/>
    <w:rsid w:val="00D958FB"/>
    <w:rsid w:val="00D968A4"/>
    <w:rsid w:val="00D96C33"/>
    <w:rsid w:val="00D9795E"/>
    <w:rsid w:val="00DA02E6"/>
    <w:rsid w:val="00DA0848"/>
    <w:rsid w:val="00DA147E"/>
    <w:rsid w:val="00DA2DF6"/>
    <w:rsid w:val="00DA2EB0"/>
    <w:rsid w:val="00DA2F25"/>
    <w:rsid w:val="00DA7742"/>
    <w:rsid w:val="00DB0056"/>
    <w:rsid w:val="00DB2A37"/>
    <w:rsid w:val="00DB3AB8"/>
    <w:rsid w:val="00DB4C93"/>
    <w:rsid w:val="00DB503D"/>
    <w:rsid w:val="00DB6239"/>
    <w:rsid w:val="00DB6434"/>
    <w:rsid w:val="00DB6D93"/>
    <w:rsid w:val="00DC0557"/>
    <w:rsid w:val="00DC06D9"/>
    <w:rsid w:val="00DC2CC1"/>
    <w:rsid w:val="00DC3055"/>
    <w:rsid w:val="00DC3849"/>
    <w:rsid w:val="00DC39D9"/>
    <w:rsid w:val="00DC3DAC"/>
    <w:rsid w:val="00DC42B8"/>
    <w:rsid w:val="00DC5726"/>
    <w:rsid w:val="00DC6154"/>
    <w:rsid w:val="00DC6436"/>
    <w:rsid w:val="00DC6CF6"/>
    <w:rsid w:val="00DD03AF"/>
    <w:rsid w:val="00DD1BB4"/>
    <w:rsid w:val="00DD1D8D"/>
    <w:rsid w:val="00DD24FC"/>
    <w:rsid w:val="00DD2C63"/>
    <w:rsid w:val="00DD2D2B"/>
    <w:rsid w:val="00DD2D4B"/>
    <w:rsid w:val="00DD326D"/>
    <w:rsid w:val="00DD3E5B"/>
    <w:rsid w:val="00DD3F66"/>
    <w:rsid w:val="00DD4020"/>
    <w:rsid w:val="00DD5EC8"/>
    <w:rsid w:val="00DD5ECB"/>
    <w:rsid w:val="00DD6016"/>
    <w:rsid w:val="00DD64D8"/>
    <w:rsid w:val="00DD752C"/>
    <w:rsid w:val="00DD7758"/>
    <w:rsid w:val="00DE0D13"/>
    <w:rsid w:val="00DE121C"/>
    <w:rsid w:val="00DE18DD"/>
    <w:rsid w:val="00DE210B"/>
    <w:rsid w:val="00DE3CCB"/>
    <w:rsid w:val="00DE4409"/>
    <w:rsid w:val="00DE453A"/>
    <w:rsid w:val="00DE456E"/>
    <w:rsid w:val="00DE4EEC"/>
    <w:rsid w:val="00DE5DD7"/>
    <w:rsid w:val="00DE692D"/>
    <w:rsid w:val="00DE6DF3"/>
    <w:rsid w:val="00DE6F18"/>
    <w:rsid w:val="00DE7B87"/>
    <w:rsid w:val="00DF30EA"/>
    <w:rsid w:val="00DF3ADA"/>
    <w:rsid w:val="00DF4CA3"/>
    <w:rsid w:val="00DF536A"/>
    <w:rsid w:val="00DF69F4"/>
    <w:rsid w:val="00E00755"/>
    <w:rsid w:val="00E013F1"/>
    <w:rsid w:val="00E01901"/>
    <w:rsid w:val="00E03153"/>
    <w:rsid w:val="00E05945"/>
    <w:rsid w:val="00E05B2F"/>
    <w:rsid w:val="00E05DC3"/>
    <w:rsid w:val="00E113E8"/>
    <w:rsid w:val="00E1156D"/>
    <w:rsid w:val="00E116B3"/>
    <w:rsid w:val="00E132AD"/>
    <w:rsid w:val="00E13FBF"/>
    <w:rsid w:val="00E14BD4"/>
    <w:rsid w:val="00E151C2"/>
    <w:rsid w:val="00E1558A"/>
    <w:rsid w:val="00E176EB"/>
    <w:rsid w:val="00E20172"/>
    <w:rsid w:val="00E22E61"/>
    <w:rsid w:val="00E24EC7"/>
    <w:rsid w:val="00E25848"/>
    <w:rsid w:val="00E26C01"/>
    <w:rsid w:val="00E2705B"/>
    <w:rsid w:val="00E27161"/>
    <w:rsid w:val="00E278CF"/>
    <w:rsid w:val="00E27C70"/>
    <w:rsid w:val="00E27C96"/>
    <w:rsid w:val="00E27D93"/>
    <w:rsid w:val="00E30CED"/>
    <w:rsid w:val="00E32D03"/>
    <w:rsid w:val="00E32E2B"/>
    <w:rsid w:val="00E345E8"/>
    <w:rsid w:val="00E37845"/>
    <w:rsid w:val="00E40956"/>
    <w:rsid w:val="00E40A18"/>
    <w:rsid w:val="00E412AF"/>
    <w:rsid w:val="00E423DF"/>
    <w:rsid w:val="00E42B05"/>
    <w:rsid w:val="00E42BE2"/>
    <w:rsid w:val="00E43012"/>
    <w:rsid w:val="00E436F1"/>
    <w:rsid w:val="00E4373F"/>
    <w:rsid w:val="00E43A49"/>
    <w:rsid w:val="00E44437"/>
    <w:rsid w:val="00E45BB4"/>
    <w:rsid w:val="00E46476"/>
    <w:rsid w:val="00E464DE"/>
    <w:rsid w:val="00E47945"/>
    <w:rsid w:val="00E47BDD"/>
    <w:rsid w:val="00E47F6D"/>
    <w:rsid w:val="00E501D1"/>
    <w:rsid w:val="00E50557"/>
    <w:rsid w:val="00E50B39"/>
    <w:rsid w:val="00E518BD"/>
    <w:rsid w:val="00E519E2"/>
    <w:rsid w:val="00E53A5C"/>
    <w:rsid w:val="00E54158"/>
    <w:rsid w:val="00E54DAD"/>
    <w:rsid w:val="00E55362"/>
    <w:rsid w:val="00E557BA"/>
    <w:rsid w:val="00E55E2B"/>
    <w:rsid w:val="00E566C6"/>
    <w:rsid w:val="00E56733"/>
    <w:rsid w:val="00E56829"/>
    <w:rsid w:val="00E568C8"/>
    <w:rsid w:val="00E57D4C"/>
    <w:rsid w:val="00E629CD"/>
    <w:rsid w:val="00E64D45"/>
    <w:rsid w:val="00E6549E"/>
    <w:rsid w:val="00E658A3"/>
    <w:rsid w:val="00E6672E"/>
    <w:rsid w:val="00E672E0"/>
    <w:rsid w:val="00E7035B"/>
    <w:rsid w:val="00E71284"/>
    <w:rsid w:val="00E807C9"/>
    <w:rsid w:val="00E820CD"/>
    <w:rsid w:val="00E821F1"/>
    <w:rsid w:val="00E823E5"/>
    <w:rsid w:val="00E83D4D"/>
    <w:rsid w:val="00E84DB7"/>
    <w:rsid w:val="00E85AE7"/>
    <w:rsid w:val="00E9015E"/>
    <w:rsid w:val="00E90BE4"/>
    <w:rsid w:val="00E90C9F"/>
    <w:rsid w:val="00E9194D"/>
    <w:rsid w:val="00E91D02"/>
    <w:rsid w:val="00E927DB"/>
    <w:rsid w:val="00E93C3B"/>
    <w:rsid w:val="00E94655"/>
    <w:rsid w:val="00E94E4E"/>
    <w:rsid w:val="00E965C9"/>
    <w:rsid w:val="00E974BF"/>
    <w:rsid w:val="00E97AC9"/>
    <w:rsid w:val="00EA228B"/>
    <w:rsid w:val="00EA2EC0"/>
    <w:rsid w:val="00EA4A8B"/>
    <w:rsid w:val="00EA6119"/>
    <w:rsid w:val="00EA6232"/>
    <w:rsid w:val="00EA7AA3"/>
    <w:rsid w:val="00EA7D6D"/>
    <w:rsid w:val="00EB0196"/>
    <w:rsid w:val="00EB08BB"/>
    <w:rsid w:val="00EB24BA"/>
    <w:rsid w:val="00EB2883"/>
    <w:rsid w:val="00EB4022"/>
    <w:rsid w:val="00EB45BF"/>
    <w:rsid w:val="00EB4957"/>
    <w:rsid w:val="00EB4D57"/>
    <w:rsid w:val="00EB562D"/>
    <w:rsid w:val="00EB6095"/>
    <w:rsid w:val="00EB60F5"/>
    <w:rsid w:val="00EB6153"/>
    <w:rsid w:val="00EC0FE0"/>
    <w:rsid w:val="00EC1118"/>
    <w:rsid w:val="00EC1D95"/>
    <w:rsid w:val="00EC1DAD"/>
    <w:rsid w:val="00EC2663"/>
    <w:rsid w:val="00EC27DC"/>
    <w:rsid w:val="00EC2E98"/>
    <w:rsid w:val="00EC3930"/>
    <w:rsid w:val="00EC4338"/>
    <w:rsid w:val="00EC43B6"/>
    <w:rsid w:val="00EC471A"/>
    <w:rsid w:val="00EC5222"/>
    <w:rsid w:val="00EC5AA2"/>
    <w:rsid w:val="00EC5E24"/>
    <w:rsid w:val="00EC6297"/>
    <w:rsid w:val="00EC7AF7"/>
    <w:rsid w:val="00ED0296"/>
    <w:rsid w:val="00ED069B"/>
    <w:rsid w:val="00ED0DC6"/>
    <w:rsid w:val="00ED2D3D"/>
    <w:rsid w:val="00ED3066"/>
    <w:rsid w:val="00ED3DC9"/>
    <w:rsid w:val="00ED59D3"/>
    <w:rsid w:val="00ED5B5D"/>
    <w:rsid w:val="00ED5E9F"/>
    <w:rsid w:val="00ED6418"/>
    <w:rsid w:val="00ED6C8D"/>
    <w:rsid w:val="00ED7692"/>
    <w:rsid w:val="00EE11A9"/>
    <w:rsid w:val="00EE4E77"/>
    <w:rsid w:val="00EE60D2"/>
    <w:rsid w:val="00EE7AF9"/>
    <w:rsid w:val="00EF00F7"/>
    <w:rsid w:val="00EF07D0"/>
    <w:rsid w:val="00EF0DF1"/>
    <w:rsid w:val="00EF1D6A"/>
    <w:rsid w:val="00EF2927"/>
    <w:rsid w:val="00EF37BD"/>
    <w:rsid w:val="00EF3FAF"/>
    <w:rsid w:val="00EF423E"/>
    <w:rsid w:val="00EF4CA7"/>
    <w:rsid w:val="00EF5063"/>
    <w:rsid w:val="00EF70C9"/>
    <w:rsid w:val="00EF75AB"/>
    <w:rsid w:val="00EF7B8D"/>
    <w:rsid w:val="00F00019"/>
    <w:rsid w:val="00F002C5"/>
    <w:rsid w:val="00F01E4C"/>
    <w:rsid w:val="00F033D2"/>
    <w:rsid w:val="00F045CB"/>
    <w:rsid w:val="00F047E3"/>
    <w:rsid w:val="00F04BB7"/>
    <w:rsid w:val="00F04E56"/>
    <w:rsid w:val="00F0510B"/>
    <w:rsid w:val="00F132AA"/>
    <w:rsid w:val="00F1334F"/>
    <w:rsid w:val="00F13802"/>
    <w:rsid w:val="00F14B11"/>
    <w:rsid w:val="00F16408"/>
    <w:rsid w:val="00F171ED"/>
    <w:rsid w:val="00F2037F"/>
    <w:rsid w:val="00F20B31"/>
    <w:rsid w:val="00F20D43"/>
    <w:rsid w:val="00F21480"/>
    <w:rsid w:val="00F2221D"/>
    <w:rsid w:val="00F24007"/>
    <w:rsid w:val="00F24556"/>
    <w:rsid w:val="00F24B36"/>
    <w:rsid w:val="00F24D9D"/>
    <w:rsid w:val="00F2533F"/>
    <w:rsid w:val="00F256DF"/>
    <w:rsid w:val="00F25C6D"/>
    <w:rsid w:val="00F26790"/>
    <w:rsid w:val="00F27272"/>
    <w:rsid w:val="00F27658"/>
    <w:rsid w:val="00F30381"/>
    <w:rsid w:val="00F3159F"/>
    <w:rsid w:val="00F31E5E"/>
    <w:rsid w:val="00F3204A"/>
    <w:rsid w:val="00F321FE"/>
    <w:rsid w:val="00F3243A"/>
    <w:rsid w:val="00F324F1"/>
    <w:rsid w:val="00F32823"/>
    <w:rsid w:val="00F33EC5"/>
    <w:rsid w:val="00F34AC7"/>
    <w:rsid w:val="00F36599"/>
    <w:rsid w:val="00F367D2"/>
    <w:rsid w:val="00F3692A"/>
    <w:rsid w:val="00F400B1"/>
    <w:rsid w:val="00F401CA"/>
    <w:rsid w:val="00F40E25"/>
    <w:rsid w:val="00F412A8"/>
    <w:rsid w:val="00F4202B"/>
    <w:rsid w:val="00F425F8"/>
    <w:rsid w:val="00F42704"/>
    <w:rsid w:val="00F42AFB"/>
    <w:rsid w:val="00F42DFC"/>
    <w:rsid w:val="00F43023"/>
    <w:rsid w:val="00F4328E"/>
    <w:rsid w:val="00F4384D"/>
    <w:rsid w:val="00F43D76"/>
    <w:rsid w:val="00F47867"/>
    <w:rsid w:val="00F47B5C"/>
    <w:rsid w:val="00F50267"/>
    <w:rsid w:val="00F52452"/>
    <w:rsid w:val="00F5296E"/>
    <w:rsid w:val="00F546E2"/>
    <w:rsid w:val="00F54778"/>
    <w:rsid w:val="00F549AD"/>
    <w:rsid w:val="00F54CCC"/>
    <w:rsid w:val="00F57A67"/>
    <w:rsid w:val="00F57A95"/>
    <w:rsid w:val="00F57F70"/>
    <w:rsid w:val="00F600BF"/>
    <w:rsid w:val="00F607E7"/>
    <w:rsid w:val="00F60D88"/>
    <w:rsid w:val="00F61D42"/>
    <w:rsid w:val="00F62B85"/>
    <w:rsid w:val="00F63308"/>
    <w:rsid w:val="00F64019"/>
    <w:rsid w:val="00F641EA"/>
    <w:rsid w:val="00F6420E"/>
    <w:rsid w:val="00F654BE"/>
    <w:rsid w:val="00F66886"/>
    <w:rsid w:val="00F6691C"/>
    <w:rsid w:val="00F66D37"/>
    <w:rsid w:val="00F67B52"/>
    <w:rsid w:val="00F70C0A"/>
    <w:rsid w:val="00F71566"/>
    <w:rsid w:val="00F71BF5"/>
    <w:rsid w:val="00F71C9F"/>
    <w:rsid w:val="00F731A8"/>
    <w:rsid w:val="00F7525B"/>
    <w:rsid w:val="00F76D17"/>
    <w:rsid w:val="00F80932"/>
    <w:rsid w:val="00F818D4"/>
    <w:rsid w:val="00F8205B"/>
    <w:rsid w:val="00F822A5"/>
    <w:rsid w:val="00F82405"/>
    <w:rsid w:val="00F82CBF"/>
    <w:rsid w:val="00F835F3"/>
    <w:rsid w:val="00F8404D"/>
    <w:rsid w:val="00F84D80"/>
    <w:rsid w:val="00F858BA"/>
    <w:rsid w:val="00F867D1"/>
    <w:rsid w:val="00F86A53"/>
    <w:rsid w:val="00F9092A"/>
    <w:rsid w:val="00F92635"/>
    <w:rsid w:val="00F926ED"/>
    <w:rsid w:val="00F93478"/>
    <w:rsid w:val="00F93EA4"/>
    <w:rsid w:val="00F943E4"/>
    <w:rsid w:val="00F948FE"/>
    <w:rsid w:val="00F94B43"/>
    <w:rsid w:val="00F94DC5"/>
    <w:rsid w:val="00F95FE2"/>
    <w:rsid w:val="00F960BE"/>
    <w:rsid w:val="00F97046"/>
    <w:rsid w:val="00FA1F6E"/>
    <w:rsid w:val="00FA3105"/>
    <w:rsid w:val="00FA574F"/>
    <w:rsid w:val="00FA5D85"/>
    <w:rsid w:val="00FA6242"/>
    <w:rsid w:val="00FA6B20"/>
    <w:rsid w:val="00FA6E10"/>
    <w:rsid w:val="00FB0290"/>
    <w:rsid w:val="00FB1839"/>
    <w:rsid w:val="00FB1E94"/>
    <w:rsid w:val="00FB1EFE"/>
    <w:rsid w:val="00FB2095"/>
    <w:rsid w:val="00FB5D1F"/>
    <w:rsid w:val="00FB6CD1"/>
    <w:rsid w:val="00FB7F07"/>
    <w:rsid w:val="00FC03E2"/>
    <w:rsid w:val="00FC14AB"/>
    <w:rsid w:val="00FC1AAA"/>
    <w:rsid w:val="00FC2404"/>
    <w:rsid w:val="00FC2B44"/>
    <w:rsid w:val="00FC403C"/>
    <w:rsid w:val="00FC4342"/>
    <w:rsid w:val="00FC709D"/>
    <w:rsid w:val="00FC7C25"/>
    <w:rsid w:val="00FD1507"/>
    <w:rsid w:val="00FD1C46"/>
    <w:rsid w:val="00FD2D46"/>
    <w:rsid w:val="00FD2F0C"/>
    <w:rsid w:val="00FD32F1"/>
    <w:rsid w:val="00FD3335"/>
    <w:rsid w:val="00FD3A84"/>
    <w:rsid w:val="00FD3EEB"/>
    <w:rsid w:val="00FD438C"/>
    <w:rsid w:val="00FD4D37"/>
    <w:rsid w:val="00FD5574"/>
    <w:rsid w:val="00FD583A"/>
    <w:rsid w:val="00FD7524"/>
    <w:rsid w:val="00FE068E"/>
    <w:rsid w:val="00FE0A1B"/>
    <w:rsid w:val="00FE12CA"/>
    <w:rsid w:val="00FE18BF"/>
    <w:rsid w:val="00FE1EC8"/>
    <w:rsid w:val="00FE322F"/>
    <w:rsid w:val="00FE4B29"/>
    <w:rsid w:val="00FE5F4C"/>
    <w:rsid w:val="00FE6986"/>
    <w:rsid w:val="00FE7470"/>
    <w:rsid w:val="00FE7891"/>
    <w:rsid w:val="00FE7A40"/>
    <w:rsid w:val="00FF02E7"/>
    <w:rsid w:val="00FF15DC"/>
    <w:rsid w:val="00FF226E"/>
    <w:rsid w:val="00FF22FE"/>
    <w:rsid w:val="00FF2609"/>
    <w:rsid w:val="00FF26C0"/>
    <w:rsid w:val="00FF2DB1"/>
    <w:rsid w:val="00FF342A"/>
    <w:rsid w:val="00FF46C1"/>
    <w:rsid w:val="00FF50A2"/>
    <w:rsid w:val="00FF5650"/>
    <w:rsid w:val="00FF5BF7"/>
    <w:rsid w:val="00FF61F5"/>
    <w:rsid w:val="00FF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32267F"/>
  <w15:docId w15:val="{710EC4DE-9DD0-44E3-BAA3-C687893DF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B65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F1689"/>
    <w:pPr>
      <w:spacing w:after="0" w:line="240" w:lineRule="auto"/>
    </w:pPr>
    <w:rPr>
      <w:rFonts w:ascii="Arial" w:eastAsia="Times New Roman" w:hAnsi="Arial" w:cs="Arial"/>
      <w:lang w:val="nl-NL" w:eastAsia="nl-NL"/>
    </w:rPr>
  </w:style>
  <w:style w:type="character" w:customStyle="1" w:styleId="BodyTextChar">
    <w:name w:val="Body Text Char"/>
    <w:basedOn w:val="DefaultParagraphFont"/>
    <w:link w:val="BodyText"/>
    <w:rsid w:val="00AF1689"/>
    <w:rPr>
      <w:rFonts w:ascii="Arial" w:eastAsia="Times New Roman" w:hAnsi="Arial" w:cs="Arial"/>
      <w:lang w:val="nl-NL" w:eastAsia="nl-NL"/>
    </w:rPr>
  </w:style>
  <w:style w:type="table" w:styleId="TableGrid">
    <w:name w:val="Table Grid"/>
    <w:basedOn w:val="TableNormal"/>
    <w:uiPriority w:val="59"/>
    <w:rsid w:val="00541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F9092A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9092A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F9092A"/>
    <w:pPr>
      <w:spacing w:line="240" w:lineRule="auto"/>
      <w:jc w:val="both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F9092A"/>
    <w:rPr>
      <w:rFonts w:ascii="Calibri" w:hAnsi="Calibri"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390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D37BE3"/>
  </w:style>
  <w:style w:type="character" w:styleId="CommentReference">
    <w:name w:val="annotation reference"/>
    <w:basedOn w:val="DefaultParagraphFont"/>
    <w:uiPriority w:val="99"/>
    <w:semiHidden/>
    <w:unhideWhenUsed/>
    <w:rsid w:val="006E20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E20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20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20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209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824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4AF"/>
  </w:style>
  <w:style w:type="paragraph" w:styleId="Footer">
    <w:name w:val="footer"/>
    <w:basedOn w:val="Normal"/>
    <w:link w:val="FooterChar"/>
    <w:uiPriority w:val="99"/>
    <w:unhideWhenUsed/>
    <w:rsid w:val="006824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4AF"/>
  </w:style>
  <w:style w:type="paragraph" w:styleId="NormalWeb">
    <w:name w:val="Normal (Web)"/>
    <w:basedOn w:val="Normal"/>
    <w:uiPriority w:val="99"/>
    <w:semiHidden/>
    <w:unhideWhenUsed/>
    <w:rsid w:val="00555E3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C4A8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B6505"/>
    <w:rPr>
      <w:rFonts w:ascii="Times New Roman" w:eastAsia="Times New Roman" w:hAnsi="Times New Roman" w:cs="Times New Roman"/>
      <w:b/>
      <w:bCs/>
      <w:kern w:val="36"/>
      <w:sz w:val="48"/>
      <w:szCs w:val="48"/>
      <w:lang w:val="nl-NL" w:eastAsia="nl-NL"/>
    </w:rPr>
  </w:style>
  <w:style w:type="character" w:styleId="Hyperlink">
    <w:name w:val="Hyperlink"/>
    <w:basedOn w:val="DefaultParagraphFont"/>
    <w:uiPriority w:val="99"/>
    <w:unhideWhenUsed/>
    <w:rsid w:val="006B6505"/>
    <w:rPr>
      <w:color w:val="0000FF"/>
      <w:u w:val="single"/>
    </w:rPr>
  </w:style>
  <w:style w:type="character" w:customStyle="1" w:styleId="highwire-citation-authors">
    <w:name w:val="highwire-citation-authors"/>
    <w:basedOn w:val="DefaultParagraphFont"/>
    <w:rsid w:val="00EF1D6A"/>
  </w:style>
  <w:style w:type="character" w:customStyle="1" w:styleId="highwire-citation-author">
    <w:name w:val="highwire-citation-author"/>
    <w:basedOn w:val="DefaultParagraphFont"/>
    <w:rsid w:val="00EF1D6A"/>
  </w:style>
  <w:style w:type="character" w:customStyle="1" w:styleId="highwire-cite-metadata-journal-title">
    <w:name w:val="highwire-cite-metadata-journal-title"/>
    <w:basedOn w:val="DefaultParagraphFont"/>
    <w:rsid w:val="00EF1D6A"/>
  </w:style>
  <w:style w:type="character" w:customStyle="1" w:styleId="highwire-cite-metadata-date">
    <w:name w:val="highwire-cite-metadata-date"/>
    <w:basedOn w:val="DefaultParagraphFont"/>
    <w:rsid w:val="00EF1D6A"/>
  </w:style>
  <w:style w:type="character" w:styleId="Emphasis">
    <w:name w:val="Emphasis"/>
    <w:basedOn w:val="DefaultParagraphFont"/>
    <w:uiPriority w:val="20"/>
    <w:qFormat/>
    <w:rsid w:val="00F654BE"/>
    <w:rPr>
      <w:i/>
      <w:iCs/>
    </w:rPr>
  </w:style>
  <w:style w:type="paragraph" w:styleId="Revision">
    <w:name w:val="Revision"/>
    <w:hidden/>
    <w:uiPriority w:val="99"/>
    <w:semiHidden/>
    <w:rsid w:val="0047487C"/>
    <w:pPr>
      <w:spacing w:after="0" w:line="240" w:lineRule="auto"/>
    </w:pPr>
  </w:style>
  <w:style w:type="paragraph" w:styleId="NoSpacing">
    <w:name w:val="No Spacing"/>
    <w:uiPriority w:val="1"/>
    <w:qFormat/>
    <w:rsid w:val="00B704E2"/>
    <w:pPr>
      <w:spacing w:after="0" w:line="240" w:lineRule="auto"/>
    </w:pPr>
    <w:rPr>
      <w:rFonts w:ascii="Calibri" w:eastAsia="Calibri" w:hAnsi="Calibri" w:cs="Times New Roman"/>
      <w:lang w:val="nl-NL"/>
    </w:rPr>
  </w:style>
  <w:style w:type="paragraph" w:customStyle="1" w:styleId="Default">
    <w:name w:val="Default"/>
    <w:rsid w:val="00A85E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0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5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4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373B9-64D4-43CF-8F1C-9BBDBBB58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721</Words>
  <Characters>4115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Maastricht University</Company>
  <LinksUpToDate>false</LinksUpToDate>
  <CharactersWithSpaces>4827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Steinbusch</dc:creator>
  <cp:lastModifiedBy>Peffers, Mandy</cp:lastModifiedBy>
  <cp:revision>2</cp:revision>
  <cp:lastPrinted>2017-05-31T21:12:00Z</cp:lastPrinted>
  <dcterms:created xsi:type="dcterms:W3CDTF">2017-11-24T11:31:00Z</dcterms:created>
  <dcterms:modified xsi:type="dcterms:W3CDTF">2017-11-24T11:31:00Z</dcterms:modified>
</cp:coreProperties>
</file>