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824AA" w14:textId="14AE04B1" w:rsidR="0088686E" w:rsidRPr="00A57565" w:rsidRDefault="0002572C" w:rsidP="00A57565">
      <w:pPr>
        <w:tabs>
          <w:tab w:val="left" w:pos="567"/>
        </w:tabs>
        <w:spacing w:after="0" w:line="480" w:lineRule="auto"/>
        <w:outlineLvl w:val="0"/>
        <w:rPr>
          <w:rFonts w:ascii="Times New Roman" w:hAnsi="Times New Roman"/>
          <w:b/>
          <w:sz w:val="24"/>
          <w:szCs w:val="24"/>
        </w:rPr>
      </w:pPr>
      <w:bookmarkStart w:id="0" w:name="_GoBack"/>
      <w:bookmarkEnd w:id="0"/>
      <w:r w:rsidRPr="00A57565">
        <w:rPr>
          <w:rFonts w:ascii="Times New Roman" w:hAnsi="Times New Roman"/>
          <w:b/>
          <w:sz w:val="24"/>
          <w:szCs w:val="24"/>
        </w:rPr>
        <w:t xml:space="preserve">Conning all over the </w:t>
      </w:r>
      <w:r w:rsidR="00E55FAE">
        <w:rPr>
          <w:rFonts w:ascii="Times New Roman" w:hAnsi="Times New Roman"/>
          <w:b/>
          <w:sz w:val="24"/>
          <w:szCs w:val="24"/>
        </w:rPr>
        <w:t>w</w:t>
      </w:r>
      <w:r w:rsidR="00E55FAE" w:rsidRPr="00A57565">
        <w:rPr>
          <w:rFonts w:ascii="Times New Roman" w:hAnsi="Times New Roman"/>
          <w:b/>
          <w:sz w:val="24"/>
          <w:szCs w:val="24"/>
        </w:rPr>
        <w:t>orld</w:t>
      </w:r>
      <w:r w:rsidRPr="00A57565">
        <w:rPr>
          <w:rFonts w:ascii="Times New Roman" w:hAnsi="Times New Roman"/>
          <w:b/>
          <w:sz w:val="24"/>
          <w:szCs w:val="24"/>
        </w:rPr>
        <w:t>:</w:t>
      </w:r>
      <w:r w:rsidR="00E55FAE">
        <w:rPr>
          <w:rFonts w:ascii="Times New Roman" w:hAnsi="Times New Roman"/>
          <w:b/>
          <w:sz w:val="24"/>
          <w:szCs w:val="24"/>
        </w:rPr>
        <w:t xml:space="preserve"> </w:t>
      </w:r>
      <w:r w:rsidRPr="00A57565">
        <w:rPr>
          <w:rFonts w:ascii="Times New Roman" w:hAnsi="Times New Roman"/>
          <w:b/>
          <w:sz w:val="24"/>
          <w:szCs w:val="24"/>
        </w:rPr>
        <w:t>Latin American</w:t>
      </w:r>
      <w:r w:rsidR="0088686E" w:rsidRPr="00A57565">
        <w:rPr>
          <w:rFonts w:ascii="Times New Roman" w:hAnsi="Times New Roman"/>
          <w:b/>
          <w:sz w:val="24"/>
          <w:szCs w:val="24"/>
        </w:rPr>
        <w:t xml:space="preserve"> </w:t>
      </w:r>
      <w:r w:rsidR="00E55FAE">
        <w:rPr>
          <w:rFonts w:ascii="Times New Roman" w:hAnsi="Times New Roman"/>
          <w:b/>
          <w:sz w:val="24"/>
          <w:szCs w:val="24"/>
        </w:rPr>
        <w:t>v</w:t>
      </w:r>
      <w:r w:rsidR="00E55FAE" w:rsidRPr="00A57565">
        <w:rPr>
          <w:rFonts w:ascii="Times New Roman" w:hAnsi="Times New Roman"/>
          <w:b/>
          <w:sz w:val="24"/>
          <w:szCs w:val="24"/>
        </w:rPr>
        <w:t xml:space="preserve">ariations </w:t>
      </w:r>
      <w:r w:rsidR="0088686E" w:rsidRPr="00A57565">
        <w:rPr>
          <w:rFonts w:ascii="Times New Roman" w:hAnsi="Times New Roman"/>
          <w:b/>
          <w:sz w:val="24"/>
          <w:szCs w:val="24"/>
        </w:rPr>
        <w:t xml:space="preserve">of an American </w:t>
      </w:r>
      <w:r w:rsidR="00E55FAE" w:rsidRPr="00E55FAE">
        <w:rPr>
          <w:rFonts w:ascii="Times New Roman" w:hAnsi="Times New Roman"/>
          <w:b/>
          <w:sz w:val="24"/>
          <w:szCs w:val="24"/>
        </w:rPr>
        <w:t>film ge</w:t>
      </w:r>
      <w:r w:rsidR="0088686E" w:rsidRPr="00A57565">
        <w:rPr>
          <w:rFonts w:ascii="Times New Roman" w:hAnsi="Times New Roman"/>
          <w:b/>
          <w:sz w:val="24"/>
          <w:szCs w:val="24"/>
        </w:rPr>
        <w:t>nre</w:t>
      </w:r>
    </w:p>
    <w:p w14:paraId="56FA6DAB" w14:textId="1219D198" w:rsidR="00E55FAE" w:rsidRDefault="00E55FAE" w:rsidP="00A57565">
      <w:pPr>
        <w:tabs>
          <w:tab w:val="left" w:pos="567"/>
        </w:tabs>
        <w:spacing w:after="0" w:line="480" w:lineRule="auto"/>
        <w:outlineLvl w:val="0"/>
        <w:rPr>
          <w:rFonts w:ascii="Times New Roman" w:hAnsi="Times New Roman"/>
          <w:sz w:val="24"/>
          <w:szCs w:val="24"/>
        </w:rPr>
      </w:pPr>
      <w:r w:rsidRPr="00A57565">
        <w:rPr>
          <w:rFonts w:ascii="Times New Roman" w:hAnsi="Times New Roman"/>
          <w:b/>
          <w:sz w:val="24"/>
          <w:szCs w:val="24"/>
        </w:rPr>
        <w:t>YA</w:t>
      </w:r>
      <w:r>
        <w:rPr>
          <w:rFonts w:ascii="Times New Roman" w:hAnsi="Times New Roman"/>
          <w:b/>
          <w:sz w:val="24"/>
          <w:szCs w:val="24"/>
        </w:rPr>
        <w:t>NN</w:t>
      </w:r>
      <w:r w:rsidRPr="00A57565">
        <w:rPr>
          <w:rFonts w:ascii="Times New Roman" w:hAnsi="Times New Roman"/>
          <w:b/>
          <w:sz w:val="24"/>
          <w:szCs w:val="24"/>
        </w:rPr>
        <w:t>IS TZIOUMAKIS</w:t>
      </w:r>
    </w:p>
    <w:p w14:paraId="7A602575" w14:textId="77777777" w:rsidR="00E55FAE" w:rsidRPr="00A57565" w:rsidRDefault="00E55FAE" w:rsidP="00597298">
      <w:pPr>
        <w:tabs>
          <w:tab w:val="left" w:pos="567"/>
        </w:tabs>
        <w:spacing w:after="0" w:line="480" w:lineRule="auto"/>
        <w:jc w:val="center"/>
        <w:rPr>
          <w:rFonts w:ascii="Times New Roman" w:hAnsi="Times New Roman"/>
          <w:b/>
          <w:sz w:val="24"/>
          <w:szCs w:val="24"/>
        </w:rPr>
      </w:pPr>
    </w:p>
    <w:p w14:paraId="5B59C3DB" w14:textId="4CAD13C3" w:rsidR="001F499E" w:rsidRPr="00A57565" w:rsidRDefault="00C1107E" w:rsidP="00597298">
      <w:pPr>
        <w:tabs>
          <w:tab w:val="left" w:pos="567"/>
        </w:tabs>
        <w:spacing w:after="0" w:line="480" w:lineRule="auto"/>
        <w:rPr>
          <w:rFonts w:ascii="Times New Roman" w:hAnsi="Times New Roman"/>
          <w:sz w:val="24"/>
          <w:szCs w:val="24"/>
        </w:rPr>
      </w:pPr>
      <w:r w:rsidRPr="00A57565">
        <w:rPr>
          <w:rFonts w:ascii="Times New Roman" w:hAnsi="Times New Roman"/>
          <w:sz w:val="24"/>
          <w:szCs w:val="24"/>
        </w:rPr>
        <w:t xml:space="preserve">This </w:t>
      </w:r>
      <w:r w:rsidR="00E55FAE">
        <w:rPr>
          <w:rFonts w:ascii="Times New Roman" w:hAnsi="Times New Roman"/>
          <w:sz w:val="24"/>
          <w:szCs w:val="24"/>
        </w:rPr>
        <w:t>essay</w:t>
      </w:r>
      <w:r w:rsidR="00E55FAE" w:rsidRPr="00A57565">
        <w:rPr>
          <w:rFonts w:ascii="Times New Roman" w:hAnsi="Times New Roman"/>
          <w:sz w:val="24"/>
          <w:szCs w:val="24"/>
        </w:rPr>
        <w:t xml:space="preserve"> </w:t>
      </w:r>
      <w:r w:rsidRPr="00A57565">
        <w:rPr>
          <w:rFonts w:ascii="Times New Roman" w:hAnsi="Times New Roman"/>
          <w:sz w:val="24"/>
          <w:szCs w:val="24"/>
        </w:rPr>
        <w:t xml:space="preserve">examines the ways in which </w:t>
      </w:r>
      <w:r w:rsidR="00FF4A98" w:rsidRPr="00A57565">
        <w:rPr>
          <w:rFonts w:ascii="Times New Roman" w:hAnsi="Times New Roman"/>
          <w:sz w:val="24"/>
          <w:szCs w:val="24"/>
        </w:rPr>
        <w:t>two</w:t>
      </w:r>
      <w:r w:rsidR="00CA7C65" w:rsidRPr="00A57565">
        <w:rPr>
          <w:rFonts w:ascii="Times New Roman" w:hAnsi="Times New Roman"/>
          <w:sz w:val="24"/>
          <w:szCs w:val="24"/>
        </w:rPr>
        <w:t xml:space="preserve"> ‘con game</w:t>
      </w:r>
      <w:r w:rsidRPr="00A57565">
        <w:rPr>
          <w:rFonts w:ascii="Times New Roman" w:hAnsi="Times New Roman"/>
          <w:sz w:val="24"/>
          <w:szCs w:val="24"/>
        </w:rPr>
        <w:t xml:space="preserve"> films</w:t>
      </w:r>
      <w:r w:rsidR="00CA7C65" w:rsidRPr="00A57565">
        <w:rPr>
          <w:rFonts w:ascii="Times New Roman" w:hAnsi="Times New Roman"/>
          <w:sz w:val="24"/>
          <w:szCs w:val="24"/>
        </w:rPr>
        <w:t>’</w:t>
      </w:r>
      <w:r w:rsidRPr="00A57565">
        <w:rPr>
          <w:rFonts w:ascii="Times New Roman" w:hAnsi="Times New Roman"/>
          <w:sz w:val="24"/>
          <w:szCs w:val="24"/>
        </w:rPr>
        <w:t xml:space="preserve"> produced in </w:t>
      </w:r>
      <w:r w:rsidR="00FF4A98" w:rsidRPr="00A57565">
        <w:rPr>
          <w:rFonts w:ascii="Times New Roman" w:hAnsi="Times New Roman"/>
          <w:sz w:val="24"/>
          <w:szCs w:val="24"/>
        </w:rPr>
        <w:t>two</w:t>
      </w:r>
      <w:r w:rsidRPr="00A57565">
        <w:rPr>
          <w:rFonts w:ascii="Times New Roman" w:hAnsi="Times New Roman"/>
          <w:sz w:val="24"/>
          <w:szCs w:val="24"/>
        </w:rPr>
        <w:t xml:space="preserve"> Latin American countries, </w:t>
      </w:r>
      <w:r w:rsidRPr="00A57565">
        <w:rPr>
          <w:rStyle w:val="Emphasis"/>
          <w:rFonts w:ascii="Times New Roman" w:hAnsi="Times New Roman"/>
          <w:sz w:val="24"/>
          <w:szCs w:val="24"/>
        </w:rPr>
        <w:t>Nueve Reinas</w:t>
      </w:r>
      <w:r w:rsidR="00C51CD1">
        <w:rPr>
          <w:rFonts w:ascii="Times New Roman" w:hAnsi="Times New Roman"/>
          <w:sz w:val="24"/>
          <w:szCs w:val="24"/>
        </w:rPr>
        <w:t>/</w:t>
      </w:r>
      <w:r w:rsidRPr="00A57565">
        <w:rPr>
          <w:rStyle w:val="Emphasis"/>
          <w:rFonts w:ascii="Times New Roman" w:hAnsi="Times New Roman"/>
          <w:sz w:val="24"/>
          <w:szCs w:val="24"/>
        </w:rPr>
        <w:t>Nine Queens</w:t>
      </w:r>
      <w:r w:rsidR="00FF4A98" w:rsidRPr="00A57565">
        <w:rPr>
          <w:rFonts w:ascii="Times New Roman" w:hAnsi="Times New Roman"/>
          <w:sz w:val="24"/>
          <w:szCs w:val="24"/>
        </w:rPr>
        <w:t> (</w:t>
      </w:r>
      <w:r w:rsidR="001D2961" w:rsidRPr="00A57565">
        <w:rPr>
          <w:rFonts w:ascii="Times New Roman" w:hAnsi="Times New Roman"/>
          <w:sz w:val="24"/>
          <w:szCs w:val="24"/>
        </w:rPr>
        <w:t xml:space="preserve">Fabián </w:t>
      </w:r>
      <w:r w:rsidR="00FF4A98" w:rsidRPr="00A57565">
        <w:rPr>
          <w:rFonts w:ascii="Times New Roman" w:hAnsi="Times New Roman"/>
          <w:sz w:val="24"/>
          <w:szCs w:val="24"/>
        </w:rPr>
        <w:t xml:space="preserve">Bielinsky, </w:t>
      </w:r>
      <w:r w:rsidR="001D2961" w:rsidRPr="00A57565">
        <w:rPr>
          <w:rFonts w:ascii="Times New Roman" w:hAnsi="Times New Roman"/>
          <w:sz w:val="24"/>
          <w:szCs w:val="24"/>
        </w:rPr>
        <w:t>Argentina, 2000</w:t>
      </w:r>
      <w:r w:rsidR="00FF4A98" w:rsidRPr="00A57565">
        <w:rPr>
          <w:rFonts w:ascii="Times New Roman" w:hAnsi="Times New Roman"/>
          <w:sz w:val="24"/>
          <w:szCs w:val="24"/>
        </w:rPr>
        <w:t xml:space="preserve">) and </w:t>
      </w:r>
      <w:r w:rsidRPr="00A57565">
        <w:rPr>
          <w:rStyle w:val="Emphasis"/>
          <w:rFonts w:ascii="Times New Roman" w:hAnsi="Times New Roman"/>
          <w:sz w:val="24"/>
          <w:szCs w:val="24"/>
        </w:rPr>
        <w:t>Doble Juego</w:t>
      </w:r>
      <w:r w:rsidR="00C51CD1">
        <w:rPr>
          <w:rFonts w:ascii="Times New Roman" w:hAnsi="Times New Roman"/>
          <w:sz w:val="24"/>
          <w:szCs w:val="24"/>
        </w:rPr>
        <w:t>/</w:t>
      </w:r>
      <w:r w:rsidRPr="00A57565">
        <w:rPr>
          <w:rStyle w:val="Emphasis"/>
          <w:rFonts w:ascii="Times New Roman" w:hAnsi="Times New Roman"/>
          <w:sz w:val="24"/>
          <w:szCs w:val="24"/>
        </w:rPr>
        <w:t>Con Game</w:t>
      </w:r>
      <w:r w:rsidR="00C51CD1">
        <w:rPr>
          <w:rFonts w:ascii="Times New Roman" w:hAnsi="Times New Roman"/>
          <w:sz w:val="24"/>
          <w:szCs w:val="24"/>
        </w:rPr>
        <w:t xml:space="preserve"> </w:t>
      </w:r>
      <w:r w:rsidRPr="00A57565">
        <w:rPr>
          <w:rFonts w:ascii="Times New Roman" w:hAnsi="Times New Roman"/>
          <w:sz w:val="24"/>
          <w:szCs w:val="24"/>
        </w:rPr>
        <w:t>(</w:t>
      </w:r>
      <w:r w:rsidR="001D2961" w:rsidRPr="00A57565">
        <w:rPr>
          <w:rFonts w:ascii="Times New Roman" w:hAnsi="Times New Roman"/>
          <w:sz w:val="24"/>
          <w:szCs w:val="24"/>
        </w:rPr>
        <w:t xml:space="preserve">Albert </w:t>
      </w:r>
      <w:r w:rsidRPr="00A57565">
        <w:rPr>
          <w:rFonts w:ascii="Times New Roman" w:hAnsi="Times New Roman"/>
          <w:sz w:val="24"/>
          <w:szCs w:val="24"/>
        </w:rPr>
        <w:t xml:space="preserve">Durant, </w:t>
      </w:r>
      <w:r w:rsidR="001D2961" w:rsidRPr="00A57565">
        <w:rPr>
          <w:rFonts w:ascii="Times New Roman" w:hAnsi="Times New Roman"/>
          <w:sz w:val="24"/>
          <w:szCs w:val="24"/>
        </w:rPr>
        <w:t>Peru, 2004</w:t>
      </w:r>
      <w:r w:rsidR="00C51CD1">
        <w:rPr>
          <w:rFonts w:ascii="Times New Roman" w:hAnsi="Times New Roman"/>
          <w:sz w:val="24"/>
          <w:szCs w:val="24"/>
        </w:rPr>
        <w:t>),</w:t>
      </w:r>
      <w:r w:rsidRPr="00A57565">
        <w:rPr>
          <w:rFonts w:ascii="Times New Roman" w:hAnsi="Times New Roman"/>
          <w:sz w:val="24"/>
          <w:szCs w:val="24"/>
        </w:rPr>
        <w:t xml:space="preserve"> mobili</w:t>
      </w:r>
      <w:r w:rsidR="00C51CD1">
        <w:rPr>
          <w:rFonts w:ascii="Times New Roman" w:hAnsi="Times New Roman"/>
          <w:sz w:val="24"/>
          <w:szCs w:val="24"/>
        </w:rPr>
        <w:t>z</w:t>
      </w:r>
      <w:r w:rsidRPr="00A57565">
        <w:rPr>
          <w:rFonts w:ascii="Times New Roman" w:hAnsi="Times New Roman"/>
          <w:sz w:val="24"/>
          <w:szCs w:val="24"/>
        </w:rPr>
        <w:t xml:space="preserve">e the discourse of corruption as </w:t>
      </w:r>
      <w:r w:rsidR="000224EF" w:rsidRPr="00A57565">
        <w:rPr>
          <w:rFonts w:ascii="Times New Roman" w:hAnsi="Times New Roman"/>
          <w:sz w:val="24"/>
          <w:szCs w:val="24"/>
        </w:rPr>
        <w:t>the key</w:t>
      </w:r>
      <w:r w:rsidRPr="00A57565">
        <w:rPr>
          <w:rFonts w:ascii="Times New Roman" w:hAnsi="Times New Roman"/>
          <w:sz w:val="24"/>
          <w:szCs w:val="24"/>
        </w:rPr>
        <w:t xml:space="preserve"> structural principle</w:t>
      </w:r>
      <w:r w:rsidR="000224EF" w:rsidRPr="00A57565">
        <w:rPr>
          <w:rFonts w:ascii="Times New Roman" w:hAnsi="Times New Roman"/>
          <w:sz w:val="24"/>
          <w:szCs w:val="24"/>
        </w:rPr>
        <w:t xml:space="preserve"> of their generic composition. </w:t>
      </w:r>
      <w:r w:rsidR="007A2F49">
        <w:rPr>
          <w:rFonts w:ascii="Times New Roman" w:hAnsi="Times New Roman"/>
          <w:sz w:val="24"/>
          <w:szCs w:val="24"/>
        </w:rPr>
        <w:t>T</w:t>
      </w:r>
      <w:r w:rsidR="000224EF" w:rsidRPr="00A57565">
        <w:rPr>
          <w:rFonts w:ascii="Times New Roman" w:hAnsi="Times New Roman"/>
          <w:sz w:val="24"/>
          <w:szCs w:val="24"/>
        </w:rPr>
        <w:t>his discourse is constructed in each film as a national characteristic, a signifier of each nation’s complete and utter engulfment in a culture that manifests as people’s constant e</w:t>
      </w:r>
      <w:r w:rsidR="00FF4A98" w:rsidRPr="00A57565">
        <w:rPr>
          <w:rFonts w:ascii="Times New Roman" w:hAnsi="Times New Roman"/>
          <w:sz w:val="24"/>
          <w:szCs w:val="24"/>
        </w:rPr>
        <w:t xml:space="preserve">fforts to swindle other people. </w:t>
      </w:r>
      <w:r w:rsidR="001D2961" w:rsidRPr="00A57565">
        <w:rPr>
          <w:rFonts w:ascii="Times New Roman" w:hAnsi="Times New Roman"/>
          <w:sz w:val="24"/>
          <w:szCs w:val="24"/>
        </w:rPr>
        <w:t>Regardless</w:t>
      </w:r>
      <w:r w:rsidR="00FF4A98" w:rsidRPr="00A57565">
        <w:rPr>
          <w:rFonts w:ascii="Times New Roman" w:hAnsi="Times New Roman"/>
          <w:sz w:val="24"/>
          <w:szCs w:val="24"/>
        </w:rPr>
        <w:t xml:space="preserve"> of </w:t>
      </w:r>
      <w:r w:rsidR="00C51CD1">
        <w:rPr>
          <w:rFonts w:ascii="Times New Roman" w:hAnsi="Times New Roman"/>
          <w:sz w:val="24"/>
          <w:szCs w:val="24"/>
        </w:rPr>
        <w:t xml:space="preserve">the fact that </w:t>
      </w:r>
      <w:r w:rsidR="00FF4A98" w:rsidRPr="00A57565">
        <w:rPr>
          <w:rFonts w:ascii="Times New Roman" w:hAnsi="Times New Roman"/>
          <w:sz w:val="24"/>
          <w:szCs w:val="24"/>
        </w:rPr>
        <w:t>the films were produced and take place in Argentina and Peru, respectively, these d</w:t>
      </w:r>
      <w:r w:rsidR="000224EF" w:rsidRPr="00A57565">
        <w:rPr>
          <w:rFonts w:ascii="Times New Roman" w:hAnsi="Times New Roman"/>
          <w:sz w:val="24"/>
          <w:szCs w:val="24"/>
        </w:rPr>
        <w:t xml:space="preserve">iscursive constructions </w:t>
      </w:r>
      <w:r w:rsidR="00855A4B" w:rsidRPr="00A57565">
        <w:rPr>
          <w:rFonts w:ascii="Times New Roman" w:hAnsi="Times New Roman"/>
          <w:sz w:val="24"/>
          <w:szCs w:val="24"/>
        </w:rPr>
        <w:t xml:space="preserve">will be seen </w:t>
      </w:r>
      <w:r w:rsidR="00FF4A98" w:rsidRPr="00A57565">
        <w:rPr>
          <w:rFonts w:ascii="Times New Roman" w:hAnsi="Times New Roman"/>
          <w:sz w:val="24"/>
          <w:szCs w:val="24"/>
        </w:rPr>
        <w:t>as a product of</w:t>
      </w:r>
      <w:r w:rsidR="00E77074" w:rsidRPr="00A57565">
        <w:rPr>
          <w:rFonts w:ascii="Times New Roman" w:hAnsi="Times New Roman"/>
          <w:sz w:val="24"/>
          <w:szCs w:val="24"/>
        </w:rPr>
        <w:t xml:space="preserve"> regional, Latin American </w:t>
      </w:r>
      <w:r w:rsidR="00FF4A98" w:rsidRPr="00A57565">
        <w:rPr>
          <w:rFonts w:ascii="Times New Roman" w:hAnsi="Times New Roman"/>
          <w:sz w:val="24"/>
          <w:szCs w:val="24"/>
        </w:rPr>
        <w:t>appropriations of the con game film genre that differ fundamentally from US examples of the same genre. In the latter,</w:t>
      </w:r>
      <w:r w:rsidR="00E77074" w:rsidRPr="00A57565">
        <w:rPr>
          <w:rFonts w:ascii="Times New Roman" w:hAnsi="Times New Roman"/>
          <w:sz w:val="24"/>
          <w:szCs w:val="24"/>
        </w:rPr>
        <w:t xml:space="preserve"> corruption never assumes a national character and is always defined in individualistic terms</w:t>
      </w:r>
      <w:r w:rsidR="001F499E" w:rsidRPr="00A57565">
        <w:rPr>
          <w:rFonts w:ascii="Times New Roman" w:hAnsi="Times New Roman"/>
          <w:sz w:val="24"/>
          <w:szCs w:val="24"/>
        </w:rPr>
        <w:t xml:space="preserve">, primarily in the form of </w:t>
      </w:r>
      <w:r w:rsidR="00C81532" w:rsidRPr="00A57565">
        <w:rPr>
          <w:rFonts w:ascii="Times New Roman" w:hAnsi="Times New Roman"/>
          <w:sz w:val="24"/>
          <w:szCs w:val="24"/>
        </w:rPr>
        <w:t>personal</w:t>
      </w:r>
      <w:r w:rsidR="001F499E" w:rsidRPr="00A57565">
        <w:rPr>
          <w:rFonts w:ascii="Times New Roman" w:hAnsi="Times New Roman"/>
          <w:sz w:val="24"/>
          <w:szCs w:val="24"/>
        </w:rPr>
        <w:t xml:space="preserve"> greed that is </w:t>
      </w:r>
      <w:r w:rsidR="00CA7C65" w:rsidRPr="00A57565">
        <w:rPr>
          <w:rFonts w:ascii="Times New Roman" w:hAnsi="Times New Roman"/>
          <w:sz w:val="24"/>
          <w:szCs w:val="24"/>
        </w:rPr>
        <w:t xml:space="preserve">motivated </w:t>
      </w:r>
      <w:r w:rsidR="001F499E" w:rsidRPr="00A57565">
        <w:rPr>
          <w:rFonts w:ascii="Times New Roman" w:hAnsi="Times New Roman"/>
          <w:sz w:val="24"/>
          <w:szCs w:val="24"/>
        </w:rPr>
        <w:t>psychologically in the films’ characters</w:t>
      </w:r>
      <w:r w:rsidR="00E77074" w:rsidRPr="00A57565">
        <w:rPr>
          <w:rFonts w:ascii="Times New Roman" w:hAnsi="Times New Roman"/>
          <w:sz w:val="24"/>
          <w:szCs w:val="24"/>
        </w:rPr>
        <w:t xml:space="preserve">. </w:t>
      </w:r>
      <w:r w:rsidR="00177825">
        <w:rPr>
          <w:rFonts w:ascii="Times New Roman" w:hAnsi="Times New Roman"/>
          <w:sz w:val="24"/>
          <w:szCs w:val="24"/>
        </w:rPr>
        <w:t xml:space="preserve">By </w:t>
      </w:r>
      <w:r w:rsidR="001F499E" w:rsidRPr="00A57565">
        <w:rPr>
          <w:rFonts w:ascii="Times New Roman" w:hAnsi="Times New Roman"/>
          <w:sz w:val="24"/>
          <w:szCs w:val="24"/>
        </w:rPr>
        <w:t>always constructing corruption in social/national/regional terms, it is clea</w:t>
      </w:r>
      <w:r w:rsidR="001D2961" w:rsidRPr="00A57565">
        <w:rPr>
          <w:rFonts w:ascii="Times New Roman" w:hAnsi="Times New Roman"/>
          <w:sz w:val="24"/>
          <w:szCs w:val="24"/>
        </w:rPr>
        <w:t xml:space="preserve">r that </w:t>
      </w:r>
      <w:r w:rsidR="00177825" w:rsidRPr="000970E8">
        <w:rPr>
          <w:rFonts w:ascii="Times New Roman" w:hAnsi="Times New Roman"/>
          <w:sz w:val="24"/>
          <w:szCs w:val="24"/>
        </w:rPr>
        <w:t>Latin American con game films</w:t>
      </w:r>
      <w:r w:rsidR="001D2961" w:rsidRPr="00A57565">
        <w:rPr>
          <w:rFonts w:ascii="Times New Roman" w:hAnsi="Times New Roman"/>
          <w:sz w:val="24"/>
          <w:szCs w:val="24"/>
        </w:rPr>
        <w:t xml:space="preserve"> are much more political</w:t>
      </w:r>
      <w:r w:rsidR="001F499E" w:rsidRPr="00A57565">
        <w:rPr>
          <w:rFonts w:ascii="Times New Roman" w:hAnsi="Times New Roman"/>
          <w:sz w:val="24"/>
          <w:szCs w:val="24"/>
        </w:rPr>
        <w:t xml:space="preserve"> than their </w:t>
      </w:r>
      <w:r w:rsidR="001D2961" w:rsidRPr="00A57565">
        <w:rPr>
          <w:rFonts w:ascii="Times New Roman" w:hAnsi="Times New Roman"/>
          <w:sz w:val="24"/>
          <w:szCs w:val="24"/>
        </w:rPr>
        <w:t>US</w:t>
      </w:r>
      <w:r w:rsidR="001F499E" w:rsidRPr="00A57565">
        <w:rPr>
          <w:rFonts w:ascii="Times New Roman" w:hAnsi="Times New Roman"/>
          <w:sz w:val="24"/>
          <w:szCs w:val="24"/>
        </w:rPr>
        <w:t xml:space="preserve"> counterparts</w:t>
      </w:r>
      <w:r w:rsidR="001D2961" w:rsidRPr="00A57565">
        <w:rPr>
          <w:rFonts w:ascii="Times New Roman" w:hAnsi="Times New Roman"/>
          <w:sz w:val="24"/>
          <w:szCs w:val="24"/>
        </w:rPr>
        <w:t>. This is because such a mobili</w:t>
      </w:r>
      <w:r w:rsidR="001B7346">
        <w:rPr>
          <w:rFonts w:ascii="Times New Roman" w:hAnsi="Times New Roman"/>
          <w:sz w:val="24"/>
          <w:szCs w:val="24"/>
        </w:rPr>
        <w:t>z</w:t>
      </w:r>
      <w:r w:rsidR="001D2961" w:rsidRPr="00A57565">
        <w:rPr>
          <w:rFonts w:ascii="Times New Roman" w:hAnsi="Times New Roman"/>
          <w:sz w:val="24"/>
          <w:szCs w:val="24"/>
        </w:rPr>
        <w:t xml:space="preserve">ation of the discourse of corruption engages with </w:t>
      </w:r>
      <w:r w:rsidR="00C81532" w:rsidRPr="00A57565">
        <w:rPr>
          <w:rFonts w:ascii="Times New Roman" w:hAnsi="Times New Roman"/>
          <w:sz w:val="24"/>
          <w:szCs w:val="24"/>
        </w:rPr>
        <w:t>concrete</w:t>
      </w:r>
      <w:r w:rsidR="001D2961" w:rsidRPr="00A57565">
        <w:rPr>
          <w:rFonts w:ascii="Times New Roman" w:hAnsi="Times New Roman"/>
          <w:sz w:val="24"/>
          <w:szCs w:val="24"/>
        </w:rPr>
        <w:t xml:space="preserve"> political and economic </w:t>
      </w:r>
      <w:r w:rsidR="00C81532" w:rsidRPr="00A57565">
        <w:rPr>
          <w:rFonts w:ascii="Times New Roman" w:hAnsi="Times New Roman"/>
          <w:sz w:val="24"/>
          <w:szCs w:val="24"/>
        </w:rPr>
        <w:t>structures that regulate the social order and exert a framing influence on social consciousness</w:t>
      </w:r>
      <w:r w:rsidR="00F50A9B">
        <w:rPr>
          <w:rFonts w:ascii="Times New Roman" w:hAnsi="Times New Roman"/>
          <w:sz w:val="24"/>
          <w:szCs w:val="24"/>
        </w:rPr>
        <w:t>,</w:t>
      </w:r>
      <w:r w:rsidR="00C81532" w:rsidRPr="00A57565">
        <w:rPr>
          <w:rFonts w:ascii="Times New Roman" w:hAnsi="Times New Roman"/>
          <w:sz w:val="24"/>
          <w:szCs w:val="24"/>
        </w:rPr>
        <w:t xml:space="preserve"> compared to the US titles where the same discourse is brought into play with little or no effort to connect it to the actions of political institutions and </w:t>
      </w:r>
      <w:r w:rsidR="007D3FE4">
        <w:rPr>
          <w:rFonts w:ascii="Times New Roman" w:hAnsi="Times New Roman"/>
          <w:sz w:val="24"/>
          <w:szCs w:val="24"/>
        </w:rPr>
        <w:t>th</w:t>
      </w:r>
      <w:r w:rsidR="00371343">
        <w:rPr>
          <w:rFonts w:ascii="Times New Roman" w:hAnsi="Times New Roman"/>
          <w:sz w:val="24"/>
          <w:szCs w:val="24"/>
        </w:rPr>
        <w:t>ei</w:t>
      </w:r>
      <w:r w:rsidR="007D3FE4">
        <w:rPr>
          <w:rFonts w:ascii="Times New Roman" w:hAnsi="Times New Roman"/>
          <w:sz w:val="24"/>
          <w:szCs w:val="24"/>
        </w:rPr>
        <w:t>r</w:t>
      </w:r>
      <w:r w:rsidR="007D3FE4" w:rsidRPr="00A57565">
        <w:rPr>
          <w:rFonts w:ascii="Times New Roman" w:hAnsi="Times New Roman"/>
          <w:sz w:val="24"/>
          <w:szCs w:val="24"/>
        </w:rPr>
        <w:t xml:space="preserve"> </w:t>
      </w:r>
      <w:r w:rsidR="00C81532" w:rsidRPr="00A57565">
        <w:rPr>
          <w:rFonts w:ascii="Times New Roman" w:hAnsi="Times New Roman"/>
          <w:sz w:val="24"/>
          <w:szCs w:val="24"/>
        </w:rPr>
        <w:t>agents</w:t>
      </w:r>
      <w:r w:rsidR="001D2961" w:rsidRPr="00A57565">
        <w:rPr>
          <w:rFonts w:ascii="Times New Roman" w:hAnsi="Times New Roman"/>
          <w:sz w:val="24"/>
          <w:szCs w:val="24"/>
        </w:rPr>
        <w:t>.</w:t>
      </w:r>
    </w:p>
    <w:p w14:paraId="3D4CD750" w14:textId="32B9F8D9" w:rsidR="00A2709C" w:rsidRPr="00A57565" w:rsidRDefault="00F50A9B" w:rsidP="00597298">
      <w:pPr>
        <w:tabs>
          <w:tab w:val="left" w:pos="567"/>
        </w:tabs>
        <w:spacing w:after="0" w:line="480" w:lineRule="auto"/>
        <w:rPr>
          <w:rFonts w:ascii="Times New Roman" w:hAnsi="Times New Roman"/>
          <w:sz w:val="24"/>
          <w:szCs w:val="24"/>
        </w:rPr>
      </w:pPr>
      <w:r>
        <w:rPr>
          <w:rFonts w:ascii="Times New Roman" w:hAnsi="Times New Roman"/>
          <w:sz w:val="24"/>
          <w:szCs w:val="24"/>
        </w:rPr>
        <w:tab/>
      </w:r>
      <w:r w:rsidR="003239F1" w:rsidRPr="00A57565">
        <w:rPr>
          <w:rFonts w:ascii="Times New Roman" w:hAnsi="Times New Roman"/>
          <w:sz w:val="24"/>
          <w:szCs w:val="24"/>
        </w:rPr>
        <w:t xml:space="preserve">In pursuing this </w:t>
      </w:r>
      <w:r w:rsidR="00371343">
        <w:rPr>
          <w:rFonts w:ascii="Times New Roman" w:hAnsi="Times New Roman"/>
          <w:sz w:val="24"/>
          <w:szCs w:val="24"/>
        </w:rPr>
        <w:t>theory</w:t>
      </w:r>
      <w:r w:rsidR="003239F1" w:rsidRPr="00A57565">
        <w:rPr>
          <w:rFonts w:ascii="Times New Roman" w:hAnsi="Times New Roman"/>
          <w:sz w:val="24"/>
          <w:szCs w:val="24"/>
        </w:rPr>
        <w:t>, however, I am faced with an intere</w:t>
      </w:r>
      <w:r w:rsidR="001F499E" w:rsidRPr="00A57565">
        <w:rPr>
          <w:rFonts w:ascii="Times New Roman" w:hAnsi="Times New Roman"/>
          <w:sz w:val="24"/>
          <w:szCs w:val="24"/>
        </w:rPr>
        <w:t xml:space="preserve">sting problem. </w:t>
      </w:r>
      <w:r w:rsidR="002B4C5F" w:rsidRPr="00A57565">
        <w:rPr>
          <w:rFonts w:ascii="Times New Roman" w:hAnsi="Times New Roman"/>
          <w:sz w:val="24"/>
          <w:szCs w:val="24"/>
        </w:rPr>
        <w:t>Although the production and release of films featuring con artists as central characters and confidence games as key structural components of their narratives have been prominent both in the US</w:t>
      </w:r>
      <w:r>
        <w:rPr>
          <w:rFonts w:ascii="Times New Roman" w:hAnsi="Times New Roman"/>
          <w:sz w:val="24"/>
          <w:szCs w:val="24"/>
        </w:rPr>
        <w:t>A</w:t>
      </w:r>
      <w:r w:rsidR="002B4C5F" w:rsidRPr="00A57565">
        <w:rPr>
          <w:rFonts w:ascii="Times New Roman" w:hAnsi="Times New Roman"/>
          <w:sz w:val="24"/>
          <w:szCs w:val="24"/>
        </w:rPr>
        <w:t xml:space="preserve"> </w:t>
      </w:r>
      <w:r w:rsidR="001F499E" w:rsidRPr="00A57565">
        <w:rPr>
          <w:rFonts w:ascii="Times New Roman" w:hAnsi="Times New Roman"/>
          <w:sz w:val="24"/>
          <w:szCs w:val="24"/>
        </w:rPr>
        <w:t xml:space="preserve">and </w:t>
      </w:r>
      <w:r>
        <w:rPr>
          <w:rFonts w:ascii="Times New Roman" w:hAnsi="Times New Roman"/>
          <w:sz w:val="24"/>
          <w:szCs w:val="24"/>
        </w:rPr>
        <w:t>elsewhere</w:t>
      </w:r>
      <w:r w:rsidR="001F499E" w:rsidRPr="00A57565">
        <w:rPr>
          <w:rFonts w:ascii="Times New Roman" w:hAnsi="Times New Roman"/>
          <w:sz w:val="24"/>
          <w:szCs w:val="24"/>
        </w:rPr>
        <w:t xml:space="preserve">, the con </w:t>
      </w:r>
      <w:r w:rsidR="002B4C5F" w:rsidRPr="00A57565">
        <w:rPr>
          <w:rFonts w:ascii="Times New Roman" w:hAnsi="Times New Roman"/>
          <w:sz w:val="24"/>
          <w:szCs w:val="24"/>
        </w:rPr>
        <w:t>artist</w:t>
      </w:r>
      <w:r w:rsidR="001F499E" w:rsidRPr="00A57565">
        <w:rPr>
          <w:rFonts w:ascii="Times New Roman" w:hAnsi="Times New Roman"/>
          <w:sz w:val="24"/>
          <w:szCs w:val="24"/>
        </w:rPr>
        <w:t>/con game</w:t>
      </w:r>
      <w:r w:rsidR="002B4C5F" w:rsidRPr="00A57565">
        <w:rPr>
          <w:rFonts w:ascii="Times New Roman" w:hAnsi="Times New Roman"/>
          <w:sz w:val="24"/>
          <w:szCs w:val="24"/>
        </w:rPr>
        <w:t xml:space="preserve"> film as a </w:t>
      </w:r>
      <w:r w:rsidR="00A2709C" w:rsidRPr="00A57565">
        <w:rPr>
          <w:rFonts w:ascii="Times New Roman" w:hAnsi="Times New Roman"/>
          <w:sz w:val="24"/>
          <w:szCs w:val="24"/>
        </w:rPr>
        <w:t xml:space="preserve">distinct </w:t>
      </w:r>
      <w:r w:rsidR="002B4C5F" w:rsidRPr="00A57565">
        <w:rPr>
          <w:rFonts w:ascii="Times New Roman" w:hAnsi="Times New Roman"/>
          <w:sz w:val="24"/>
          <w:szCs w:val="24"/>
        </w:rPr>
        <w:t>genre,</w:t>
      </w:r>
      <w:r w:rsidR="00FF246F" w:rsidRPr="00A57565">
        <w:rPr>
          <w:rStyle w:val="EndnoteReference"/>
          <w:rFonts w:ascii="Times New Roman" w:hAnsi="Times New Roman"/>
          <w:sz w:val="24"/>
          <w:szCs w:val="24"/>
        </w:rPr>
        <w:endnoteReference w:id="1"/>
      </w:r>
      <w:r w:rsidR="002B4C5F" w:rsidRPr="00A57565">
        <w:rPr>
          <w:rFonts w:ascii="Times New Roman" w:hAnsi="Times New Roman"/>
          <w:sz w:val="24"/>
          <w:szCs w:val="24"/>
        </w:rPr>
        <w:t xml:space="preserve"> cycle or any other kind of </w:t>
      </w:r>
      <w:r w:rsidR="002B4C5F" w:rsidRPr="00A57565">
        <w:rPr>
          <w:rFonts w:ascii="Times New Roman" w:hAnsi="Times New Roman"/>
          <w:sz w:val="24"/>
          <w:szCs w:val="24"/>
        </w:rPr>
        <w:lastRenderedPageBreak/>
        <w:t>film classification</w:t>
      </w:r>
      <w:r w:rsidR="00A2709C" w:rsidRPr="00A57565">
        <w:rPr>
          <w:rFonts w:ascii="Times New Roman" w:hAnsi="Times New Roman"/>
          <w:sz w:val="24"/>
          <w:szCs w:val="24"/>
        </w:rPr>
        <w:t xml:space="preserve"> system</w:t>
      </w:r>
      <w:r w:rsidR="002B4C5F" w:rsidRPr="00A57565">
        <w:rPr>
          <w:rFonts w:ascii="Times New Roman" w:hAnsi="Times New Roman"/>
          <w:sz w:val="24"/>
          <w:szCs w:val="24"/>
        </w:rPr>
        <w:t xml:space="preserve"> has barely registered in academi</w:t>
      </w:r>
      <w:r w:rsidR="003239F1" w:rsidRPr="00A57565">
        <w:rPr>
          <w:rFonts w:ascii="Times New Roman" w:hAnsi="Times New Roman"/>
          <w:sz w:val="24"/>
          <w:szCs w:val="24"/>
        </w:rPr>
        <w:t>c circles</w:t>
      </w:r>
      <w:r w:rsidR="00FF246F" w:rsidRPr="00A57565">
        <w:rPr>
          <w:rFonts w:ascii="Times New Roman" w:hAnsi="Times New Roman"/>
          <w:sz w:val="24"/>
          <w:szCs w:val="24"/>
        </w:rPr>
        <w:t>.</w:t>
      </w:r>
      <w:r w:rsidR="00FF246F" w:rsidRPr="00A57565">
        <w:rPr>
          <w:rStyle w:val="EndnoteReference"/>
          <w:rFonts w:ascii="Times New Roman" w:hAnsi="Times New Roman"/>
          <w:sz w:val="24"/>
          <w:szCs w:val="24"/>
        </w:rPr>
        <w:endnoteReference w:id="2"/>
      </w:r>
      <w:r w:rsidR="00FF246F" w:rsidRPr="00A57565">
        <w:rPr>
          <w:rFonts w:ascii="Times New Roman" w:hAnsi="Times New Roman"/>
          <w:sz w:val="24"/>
          <w:szCs w:val="24"/>
        </w:rPr>
        <w:t xml:space="preserve"> </w:t>
      </w:r>
      <w:r w:rsidR="007E22CE">
        <w:rPr>
          <w:rFonts w:ascii="Times New Roman" w:hAnsi="Times New Roman"/>
          <w:sz w:val="24"/>
          <w:szCs w:val="24"/>
        </w:rPr>
        <w:t>T</w:t>
      </w:r>
      <w:r w:rsidR="002B4C5F" w:rsidRPr="00A57565">
        <w:rPr>
          <w:rFonts w:ascii="Times New Roman" w:hAnsi="Times New Roman"/>
          <w:sz w:val="24"/>
          <w:szCs w:val="24"/>
        </w:rPr>
        <w:t>he main reason beh</w:t>
      </w:r>
      <w:r w:rsidR="00FF246F" w:rsidRPr="00A57565">
        <w:rPr>
          <w:rFonts w:ascii="Times New Roman" w:hAnsi="Times New Roman"/>
          <w:sz w:val="24"/>
          <w:szCs w:val="24"/>
        </w:rPr>
        <w:t xml:space="preserve">ind such inattention </w:t>
      </w:r>
      <w:r w:rsidR="00371343">
        <w:rPr>
          <w:rFonts w:ascii="Times New Roman" w:hAnsi="Times New Roman"/>
          <w:sz w:val="24"/>
          <w:szCs w:val="24"/>
        </w:rPr>
        <w:t xml:space="preserve">is </w:t>
      </w:r>
      <w:r w:rsidR="007D3FE4">
        <w:rPr>
          <w:rFonts w:ascii="Times New Roman" w:hAnsi="Times New Roman"/>
          <w:sz w:val="24"/>
          <w:szCs w:val="24"/>
        </w:rPr>
        <w:t>arguably</w:t>
      </w:r>
      <w:r w:rsidR="003251C2">
        <w:rPr>
          <w:rFonts w:ascii="Times New Roman" w:hAnsi="Times New Roman"/>
          <w:sz w:val="24"/>
          <w:szCs w:val="24"/>
        </w:rPr>
        <w:t xml:space="preserve"> </w:t>
      </w:r>
      <w:r w:rsidR="00FF246F" w:rsidRPr="00A57565">
        <w:rPr>
          <w:rFonts w:ascii="Times New Roman" w:hAnsi="Times New Roman"/>
          <w:sz w:val="24"/>
          <w:szCs w:val="24"/>
        </w:rPr>
        <w:t xml:space="preserve">the con </w:t>
      </w:r>
      <w:r w:rsidR="002B4C5F" w:rsidRPr="00A57565">
        <w:rPr>
          <w:rFonts w:ascii="Times New Roman" w:hAnsi="Times New Roman"/>
          <w:sz w:val="24"/>
          <w:szCs w:val="24"/>
        </w:rPr>
        <w:t>artist film’s perceived absence of generic specificity</w:t>
      </w:r>
      <w:r w:rsidR="00247490" w:rsidRPr="00A57565">
        <w:rPr>
          <w:rFonts w:ascii="Times New Roman" w:hAnsi="Times New Roman"/>
          <w:sz w:val="24"/>
          <w:szCs w:val="24"/>
        </w:rPr>
        <w:t xml:space="preserve"> and </w:t>
      </w:r>
      <w:r w:rsidR="00C81532" w:rsidRPr="00A57565">
        <w:rPr>
          <w:rFonts w:ascii="Times New Roman" w:hAnsi="Times New Roman"/>
          <w:sz w:val="24"/>
          <w:szCs w:val="24"/>
        </w:rPr>
        <w:t xml:space="preserve">its </w:t>
      </w:r>
      <w:r w:rsidR="00247490" w:rsidRPr="00A57565">
        <w:rPr>
          <w:rFonts w:ascii="Times New Roman" w:hAnsi="Times New Roman"/>
          <w:sz w:val="24"/>
          <w:szCs w:val="24"/>
        </w:rPr>
        <w:t>links wi</w:t>
      </w:r>
      <w:r w:rsidR="007D50D1" w:rsidRPr="00A57565">
        <w:rPr>
          <w:rFonts w:ascii="Times New Roman" w:hAnsi="Times New Roman"/>
          <w:sz w:val="24"/>
          <w:szCs w:val="24"/>
        </w:rPr>
        <w:t>th other more established genres</w:t>
      </w:r>
      <w:r w:rsidR="00855A4B" w:rsidRPr="00A57565">
        <w:rPr>
          <w:rFonts w:ascii="Times New Roman" w:hAnsi="Times New Roman"/>
          <w:sz w:val="24"/>
          <w:szCs w:val="24"/>
        </w:rPr>
        <w:t>,</w:t>
      </w:r>
      <w:r w:rsidR="007D50D1" w:rsidRPr="00A57565">
        <w:rPr>
          <w:rFonts w:ascii="Times New Roman" w:hAnsi="Times New Roman"/>
          <w:sz w:val="24"/>
          <w:szCs w:val="24"/>
        </w:rPr>
        <w:t xml:space="preserve"> </w:t>
      </w:r>
      <w:r w:rsidR="00247490" w:rsidRPr="00A57565">
        <w:rPr>
          <w:rFonts w:ascii="Times New Roman" w:hAnsi="Times New Roman"/>
          <w:sz w:val="24"/>
          <w:szCs w:val="24"/>
        </w:rPr>
        <w:t>such as the crime thriller</w:t>
      </w:r>
      <w:r w:rsidR="00855A4B" w:rsidRPr="00A57565">
        <w:rPr>
          <w:rFonts w:ascii="Times New Roman" w:hAnsi="Times New Roman"/>
          <w:sz w:val="24"/>
          <w:szCs w:val="24"/>
        </w:rPr>
        <w:t>,</w:t>
      </w:r>
      <w:r w:rsidR="00247490" w:rsidRPr="00A57565">
        <w:rPr>
          <w:rFonts w:ascii="Times New Roman" w:hAnsi="Times New Roman"/>
          <w:sz w:val="24"/>
          <w:szCs w:val="24"/>
        </w:rPr>
        <w:t xml:space="preserve"> or with critically conceived classificatory labels</w:t>
      </w:r>
      <w:r w:rsidR="00855A4B" w:rsidRPr="00A57565">
        <w:rPr>
          <w:rFonts w:ascii="Times New Roman" w:hAnsi="Times New Roman"/>
          <w:sz w:val="24"/>
          <w:szCs w:val="24"/>
        </w:rPr>
        <w:t>,</w:t>
      </w:r>
      <w:r w:rsidR="00247490" w:rsidRPr="00A57565">
        <w:rPr>
          <w:rFonts w:ascii="Times New Roman" w:hAnsi="Times New Roman"/>
          <w:sz w:val="24"/>
          <w:szCs w:val="24"/>
        </w:rPr>
        <w:t xml:space="preserve"> such as the film noir. As a result, despite ample critical and commercial success and plenty of academic interest in such well-known con</w:t>
      </w:r>
      <w:r w:rsidR="007D50D1" w:rsidRPr="00A57565">
        <w:rPr>
          <w:rFonts w:ascii="Times New Roman" w:hAnsi="Times New Roman"/>
          <w:sz w:val="24"/>
          <w:szCs w:val="24"/>
        </w:rPr>
        <w:t xml:space="preserve"> </w:t>
      </w:r>
      <w:r w:rsidR="00247490" w:rsidRPr="00A57565">
        <w:rPr>
          <w:rFonts w:ascii="Times New Roman" w:hAnsi="Times New Roman"/>
          <w:sz w:val="24"/>
          <w:szCs w:val="24"/>
        </w:rPr>
        <w:t>artist films as</w:t>
      </w:r>
      <w:r w:rsidR="00247490" w:rsidRPr="00A57565">
        <w:rPr>
          <w:rFonts w:ascii="Times New Roman" w:hAnsi="Times New Roman"/>
          <w:i/>
          <w:sz w:val="24"/>
          <w:szCs w:val="24"/>
        </w:rPr>
        <w:t xml:space="preserve"> The Sting</w:t>
      </w:r>
      <w:r w:rsidR="00247490" w:rsidRPr="00A57565">
        <w:rPr>
          <w:rFonts w:ascii="Times New Roman" w:hAnsi="Times New Roman"/>
          <w:sz w:val="24"/>
          <w:szCs w:val="24"/>
        </w:rPr>
        <w:t xml:space="preserve"> (G</w:t>
      </w:r>
      <w:r w:rsidR="00C81532" w:rsidRPr="00A57565">
        <w:rPr>
          <w:rFonts w:ascii="Times New Roman" w:hAnsi="Times New Roman"/>
          <w:sz w:val="24"/>
          <w:szCs w:val="24"/>
        </w:rPr>
        <w:t xml:space="preserve">eorge </w:t>
      </w:r>
      <w:r w:rsidR="00247490" w:rsidRPr="00A57565">
        <w:rPr>
          <w:rFonts w:ascii="Times New Roman" w:hAnsi="Times New Roman"/>
          <w:sz w:val="24"/>
          <w:szCs w:val="24"/>
        </w:rPr>
        <w:t>R</w:t>
      </w:r>
      <w:r w:rsidR="00C81532" w:rsidRPr="00A57565">
        <w:rPr>
          <w:rFonts w:ascii="Times New Roman" w:hAnsi="Times New Roman"/>
          <w:sz w:val="24"/>
          <w:szCs w:val="24"/>
        </w:rPr>
        <w:t>oy</w:t>
      </w:r>
      <w:r w:rsidR="00247490" w:rsidRPr="00A57565">
        <w:rPr>
          <w:rFonts w:ascii="Times New Roman" w:hAnsi="Times New Roman"/>
          <w:sz w:val="24"/>
          <w:szCs w:val="24"/>
        </w:rPr>
        <w:t xml:space="preserve"> Hill, 1973), </w:t>
      </w:r>
      <w:r w:rsidR="00A2709C" w:rsidRPr="00A57565">
        <w:rPr>
          <w:rFonts w:ascii="Times New Roman" w:hAnsi="Times New Roman"/>
          <w:i/>
          <w:sz w:val="24"/>
          <w:szCs w:val="24"/>
        </w:rPr>
        <w:t>Paper Moon</w:t>
      </w:r>
      <w:r w:rsidR="00A2709C" w:rsidRPr="00A57565">
        <w:rPr>
          <w:rFonts w:ascii="Times New Roman" w:hAnsi="Times New Roman"/>
          <w:sz w:val="24"/>
          <w:szCs w:val="24"/>
        </w:rPr>
        <w:t xml:space="preserve"> </w:t>
      </w:r>
      <w:r w:rsidR="00247490" w:rsidRPr="00A57565">
        <w:rPr>
          <w:rFonts w:ascii="Times New Roman" w:hAnsi="Times New Roman"/>
          <w:sz w:val="24"/>
          <w:szCs w:val="24"/>
        </w:rPr>
        <w:t>(</w:t>
      </w:r>
      <w:r w:rsidR="00C81532" w:rsidRPr="00A57565">
        <w:rPr>
          <w:rFonts w:ascii="Times New Roman" w:hAnsi="Times New Roman"/>
          <w:sz w:val="24"/>
          <w:szCs w:val="24"/>
        </w:rPr>
        <w:t xml:space="preserve">Peter </w:t>
      </w:r>
      <w:r w:rsidR="00247490" w:rsidRPr="00A57565">
        <w:rPr>
          <w:rFonts w:ascii="Times New Roman" w:hAnsi="Times New Roman"/>
          <w:sz w:val="24"/>
          <w:szCs w:val="24"/>
        </w:rPr>
        <w:t xml:space="preserve">Bogdanovich, 1973), </w:t>
      </w:r>
      <w:r w:rsidR="00247490" w:rsidRPr="00A57565">
        <w:rPr>
          <w:rFonts w:ascii="Times New Roman" w:hAnsi="Times New Roman"/>
          <w:i/>
          <w:sz w:val="24"/>
          <w:szCs w:val="24"/>
        </w:rPr>
        <w:t>House of Games</w:t>
      </w:r>
      <w:r w:rsidR="00247490" w:rsidRPr="00A57565">
        <w:rPr>
          <w:rFonts w:ascii="Times New Roman" w:hAnsi="Times New Roman"/>
          <w:sz w:val="24"/>
          <w:szCs w:val="24"/>
        </w:rPr>
        <w:t xml:space="preserve"> (</w:t>
      </w:r>
      <w:r w:rsidR="00C81532" w:rsidRPr="00A57565">
        <w:rPr>
          <w:rFonts w:ascii="Times New Roman" w:hAnsi="Times New Roman"/>
          <w:sz w:val="24"/>
          <w:szCs w:val="24"/>
        </w:rPr>
        <w:t xml:space="preserve">David </w:t>
      </w:r>
      <w:r w:rsidR="00247490" w:rsidRPr="00A57565">
        <w:rPr>
          <w:rFonts w:ascii="Times New Roman" w:hAnsi="Times New Roman"/>
          <w:sz w:val="24"/>
          <w:szCs w:val="24"/>
        </w:rPr>
        <w:t xml:space="preserve">Mamet, 1987), </w:t>
      </w:r>
      <w:r w:rsidR="00247490" w:rsidRPr="00A57565">
        <w:rPr>
          <w:rFonts w:ascii="Times New Roman" w:hAnsi="Times New Roman"/>
          <w:i/>
          <w:sz w:val="24"/>
          <w:szCs w:val="24"/>
        </w:rPr>
        <w:t>The Grifters</w:t>
      </w:r>
      <w:r w:rsidR="00247490" w:rsidRPr="00A57565">
        <w:rPr>
          <w:rFonts w:ascii="Times New Roman" w:hAnsi="Times New Roman"/>
          <w:sz w:val="24"/>
          <w:szCs w:val="24"/>
        </w:rPr>
        <w:t xml:space="preserve"> (</w:t>
      </w:r>
      <w:r w:rsidR="00C81532" w:rsidRPr="00A57565">
        <w:rPr>
          <w:rFonts w:ascii="Times New Roman" w:hAnsi="Times New Roman"/>
          <w:sz w:val="24"/>
          <w:szCs w:val="24"/>
        </w:rPr>
        <w:t xml:space="preserve">Stephen </w:t>
      </w:r>
      <w:r w:rsidR="00247490" w:rsidRPr="00A57565">
        <w:rPr>
          <w:rFonts w:ascii="Times New Roman" w:hAnsi="Times New Roman"/>
          <w:sz w:val="24"/>
          <w:szCs w:val="24"/>
        </w:rPr>
        <w:t xml:space="preserve">Frears, 1990), </w:t>
      </w:r>
      <w:r w:rsidR="00247490" w:rsidRPr="00A57565">
        <w:rPr>
          <w:rFonts w:ascii="Times New Roman" w:hAnsi="Times New Roman"/>
          <w:i/>
          <w:sz w:val="24"/>
          <w:szCs w:val="24"/>
        </w:rPr>
        <w:t>The Spanish Prisoner</w:t>
      </w:r>
      <w:r w:rsidR="00247490" w:rsidRPr="00A57565">
        <w:rPr>
          <w:rFonts w:ascii="Times New Roman" w:hAnsi="Times New Roman"/>
          <w:sz w:val="24"/>
          <w:szCs w:val="24"/>
        </w:rPr>
        <w:t xml:space="preserve"> (</w:t>
      </w:r>
      <w:r w:rsidR="00C81532" w:rsidRPr="00A57565">
        <w:rPr>
          <w:rFonts w:ascii="Times New Roman" w:hAnsi="Times New Roman"/>
          <w:sz w:val="24"/>
          <w:szCs w:val="24"/>
        </w:rPr>
        <w:t xml:space="preserve">David </w:t>
      </w:r>
      <w:r w:rsidR="00247490" w:rsidRPr="00A57565">
        <w:rPr>
          <w:rFonts w:ascii="Times New Roman" w:hAnsi="Times New Roman"/>
          <w:sz w:val="24"/>
          <w:szCs w:val="24"/>
        </w:rPr>
        <w:t xml:space="preserve">Mamet, 1997), </w:t>
      </w:r>
      <w:r w:rsidR="00247490" w:rsidRPr="00A57565">
        <w:rPr>
          <w:rFonts w:ascii="Times New Roman" w:hAnsi="Times New Roman"/>
          <w:i/>
          <w:sz w:val="24"/>
          <w:szCs w:val="24"/>
        </w:rPr>
        <w:t>The Talented Mr Ripley</w:t>
      </w:r>
      <w:r w:rsidR="00247490" w:rsidRPr="00A57565">
        <w:rPr>
          <w:rFonts w:ascii="Times New Roman" w:hAnsi="Times New Roman"/>
          <w:sz w:val="24"/>
          <w:szCs w:val="24"/>
        </w:rPr>
        <w:t xml:space="preserve"> (</w:t>
      </w:r>
      <w:r w:rsidR="00C81532" w:rsidRPr="00A57565">
        <w:rPr>
          <w:rFonts w:ascii="Times New Roman" w:hAnsi="Times New Roman"/>
          <w:sz w:val="24"/>
          <w:szCs w:val="24"/>
        </w:rPr>
        <w:t xml:space="preserve">Anthony </w:t>
      </w:r>
      <w:r w:rsidR="00247490" w:rsidRPr="00A57565">
        <w:rPr>
          <w:rFonts w:ascii="Times New Roman" w:hAnsi="Times New Roman"/>
          <w:sz w:val="24"/>
          <w:szCs w:val="24"/>
        </w:rPr>
        <w:t xml:space="preserve">Minghella, 1999), </w:t>
      </w:r>
      <w:r w:rsidR="00247490" w:rsidRPr="00A57565">
        <w:rPr>
          <w:rFonts w:ascii="Times New Roman" w:hAnsi="Times New Roman"/>
          <w:i/>
          <w:sz w:val="24"/>
          <w:szCs w:val="24"/>
        </w:rPr>
        <w:t>Catch Me If You Can</w:t>
      </w:r>
      <w:r w:rsidR="00247490" w:rsidRPr="00A57565">
        <w:rPr>
          <w:rFonts w:ascii="Times New Roman" w:hAnsi="Times New Roman"/>
          <w:sz w:val="24"/>
          <w:szCs w:val="24"/>
        </w:rPr>
        <w:t xml:space="preserve"> (</w:t>
      </w:r>
      <w:r w:rsidR="00C81532" w:rsidRPr="00A57565">
        <w:rPr>
          <w:rFonts w:ascii="Times New Roman" w:hAnsi="Times New Roman"/>
          <w:sz w:val="24"/>
          <w:szCs w:val="24"/>
        </w:rPr>
        <w:t xml:space="preserve">Steven </w:t>
      </w:r>
      <w:r w:rsidR="00247490" w:rsidRPr="00A57565">
        <w:rPr>
          <w:rFonts w:ascii="Times New Roman" w:hAnsi="Times New Roman"/>
          <w:sz w:val="24"/>
          <w:szCs w:val="24"/>
        </w:rPr>
        <w:t xml:space="preserve">Spielberg, 2002), </w:t>
      </w:r>
      <w:r w:rsidR="00247490" w:rsidRPr="00A57565">
        <w:rPr>
          <w:rFonts w:ascii="Times New Roman" w:hAnsi="Times New Roman"/>
          <w:i/>
          <w:sz w:val="24"/>
          <w:szCs w:val="24"/>
        </w:rPr>
        <w:t>Confidence</w:t>
      </w:r>
      <w:r w:rsidR="00247490" w:rsidRPr="00A57565">
        <w:rPr>
          <w:rFonts w:ascii="Times New Roman" w:hAnsi="Times New Roman"/>
          <w:sz w:val="24"/>
          <w:szCs w:val="24"/>
        </w:rPr>
        <w:t xml:space="preserve"> (</w:t>
      </w:r>
      <w:r w:rsidR="00C81532" w:rsidRPr="00A57565">
        <w:rPr>
          <w:rFonts w:ascii="Times New Roman" w:hAnsi="Times New Roman"/>
          <w:sz w:val="24"/>
          <w:szCs w:val="24"/>
        </w:rPr>
        <w:t>James</w:t>
      </w:r>
      <w:r w:rsidR="00E55FAE">
        <w:rPr>
          <w:rFonts w:ascii="Times New Roman" w:hAnsi="Times New Roman"/>
          <w:sz w:val="24"/>
          <w:szCs w:val="24"/>
        </w:rPr>
        <w:t xml:space="preserve"> </w:t>
      </w:r>
      <w:r w:rsidR="00247490" w:rsidRPr="00A57565">
        <w:rPr>
          <w:rFonts w:ascii="Times New Roman" w:hAnsi="Times New Roman"/>
          <w:sz w:val="24"/>
          <w:szCs w:val="24"/>
        </w:rPr>
        <w:t xml:space="preserve">Foley, 2003), </w:t>
      </w:r>
      <w:r w:rsidR="00247490" w:rsidRPr="00A57565">
        <w:rPr>
          <w:rFonts w:ascii="Times New Roman" w:hAnsi="Times New Roman"/>
          <w:i/>
          <w:sz w:val="24"/>
          <w:szCs w:val="24"/>
        </w:rPr>
        <w:t>Matchstick Men</w:t>
      </w:r>
      <w:r w:rsidR="00C81532" w:rsidRPr="00A57565">
        <w:rPr>
          <w:rFonts w:ascii="Times New Roman" w:hAnsi="Times New Roman"/>
          <w:sz w:val="24"/>
          <w:szCs w:val="24"/>
        </w:rPr>
        <w:t xml:space="preserve"> (Ridley</w:t>
      </w:r>
      <w:r w:rsidR="00247490" w:rsidRPr="00A57565">
        <w:rPr>
          <w:rFonts w:ascii="Times New Roman" w:hAnsi="Times New Roman"/>
          <w:sz w:val="24"/>
          <w:szCs w:val="24"/>
        </w:rPr>
        <w:t xml:space="preserve"> Scott, 2003), </w:t>
      </w:r>
      <w:r w:rsidR="00247490" w:rsidRPr="00A57565">
        <w:rPr>
          <w:rFonts w:ascii="Times New Roman" w:hAnsi="Times New Roman"/>
          <w:i/>
          <w:sz w:val="24"/>
          <w:szCs w:val="24"/>
        </w:rPr>
        <w:t xml:space="preserve">Criminal </w:t>
      </w:r>
      <w:r w:rsidR="00247490" w:rsidRPr="00A57565">
        <w:rPr>
          <w:rFonts w:ascii="Times New Roman" w:hAnsi="Times New Roman"/>
          <w:sz w:val="24"/>
          <w:szCs w:val="24"/>
        </w:rPr>
        <w:t>(</w:t>
      </w:r>
      <w:r w:rsidR="00C81532" w:rsidRPr="00A57565">
        <w:rPr>
          <w:rFonts w:ascii="Times New Roman" w:hAnsi="Times New Roman"/>
          <w:sz w:val="24"/>
          <w:szCs w:val="24"/>
        </w:rPr>
        <w:t xml:space="preserve">Gregory </w:t>
      </w:r>
      <w:r w:rsidR="00247490" w:rsidRPr="00A57565">
        <w:rPr>
          <w:rFonts w:ascii="Times New Roman" w:hAnsi="Times New Roman"/>
          <w:sz w:val="24"/>
          <w:szCs w:val="24"/>
        </w:rPr>
        <w:t xml:space="preserve">Jacobs, 2004), </w:t>
      </w:r>
      <w:r w:rsidR="00247490" w:rsidRPr="00A57565">
        <w:rPr>
          <w:rFonts w:ascii="Times New Roman" w:hAnsi="Times New Roman"/>
          <w:i/>
          <w:sz w:val="24"/>
          <w:szCs w:val="24"/>
        </w:rPr>
        <w:t>I Love You Philip Morris</w:t>
      </w:r>
      <w:r w:rsidR="00247490" w:rsidRPr="00A57565">
        <w:rPr>
          <w:rFonts w:ascii="Times New Roman" w:hAnsi="Times New Roman"/>
          <w:sz w:val="24"/>
          <w:szCs w:val="24"/>
        </w:rPr>
        <w:t xml:space="preserve"> (</w:t>
      </w:r>
      <w:r w:rsidR="00C81532" w:rsidRPr="00A57565">
        <w:rPr>
          <w:rFonts w:ascii="Times New Roman" w:hAnsi="Times New Roman"/>
          <w:sz w:val="24"/>
          <w:szCs w:val="24"/>
        </w:rPr>
        <w:t xml:space="preserve">Glenn </w:t>
      </w:r>
      <w:r w:rsidR="00247490" w:rsidRPr="00A57565">
        <w:rPr>
          <w:rFonts w:ascii="Times New Roman" w:hAnsi="Times New Roman"/>
          <w:sz w:val="24"/>
          <w:szCs w:val="24"/>
        </w:rPr>
        <w:t xml:space="preserve">Ficarra and </w:t>
      </w:r>
      <w:r w:rsidR="00C81532" w:rsidRPr="00A57565">
        <w:rPr>
          <w:rFonts w:ascii="Times New Roman" w:hAnsi="Times New Roman"/>
          <w:sz w:val="24"/>
          <w:szCs w:val="24"/>
        </w:rPr>
        <w:t xml:space="preserve">John </w:t>
      </w:r>
      <w:r w:rsidR="00247490" w:rsidRPr="00A57565">
        <w:rPr>
          <w:rFonts w:ascii="Times New Roman" w:hAnsi="Times New Roman"/>
          <w:sz w:val="24"/>
          <w:szCs w:val="24"/>
        </w:rPr>
        <w:t>Requa, 2009)</w:t>
      </w:r>
      <w:r w:rsidR="007D50D1" w:rsidRPr="00A57565">
        <w:rPr>
          <w:rFonts w:ascii="Times New Roman" w:hAnsi="Times New Roman"/>
          <w:sz w:val="24"/>
          <w:szCs w:val="24"/>
        </w:rPr>
        <w:t xml:space="preserve">, </w:t>
      </w:r>
      <w:r w:rsidR="00247490" w:rsidRPr="00A57565">
        <w:rPr>
          <w:rFonts w:ascii="Times New Roman" w:hAnsi="Times New Roman"/>
          <w:i/>
          <w:sz w:val="24"/>
          <w:szCs w:val="24"/>
        </w:rPr>
        <w:t>Focus</w:t>
      </w:r>
      <w:r w:rsidR="00247490" w:rsidRPr="00A57565">
        <w:rPr>
          <w:rFonts w:ascii="Times New Roman" w:hAnsi="Times New Roman"/>
          <w:sz w:val="24"/>
          <w:szCs w:val="24"/>
        </w:rPr>
        <w:t xml:space="preserve"> (</w:t>
      </w:r>
      <w:r w:rsidR="00C81532" w:rsidRPr="00A57565">
        <w:rPr>
          <w:rFonts w:ascii="Times New Roman" w:hAnsi="Times New Roman"/>
          <w:sz w:val="24"/>
          <w:szCs w:val="24"/>
        </w:rPr>
        <w:t xml:space="preserve">Glenn </w:t>
      </w:r>
      <w:r w:rsidR="00247490" w:rsidRPr="00A57565">
        <w:rPr>
          <w:rFonts w:ascii="Times New Roman" w:hAnsi="Times New Roman"/>
          <w:sz w:val="24"/>
          <w:szCs w:val="24"/>
        </w:rPr>
        <w:t xml:space="preserve">Ficarra and </w:t>
      </w:r>
      <w:r w:rsidR="00C81532" w:rsidRPr="00A57565">
        <w:rPr>
          <w:rFonts w:ascii="Times New Roman" w:hAnsi="Times New Roman"/>
          <w:sz w:val="24"/>
          <w:szCs w:val="24"/>
        </w:rPr>
        <w:t xml:space="preserve">John </w:t>
      </w:r>
      <w:r w:rsidR="00247490" w:rsidRPr="00A57565">
        <w:rPr>
          <w:rFonts w:ascii="Times New Roman" w:hAnsi="Times New Roman"/>
          <w:sz w:val="24"/>
          <w:szCs w:val="24"/>
        </w:rPr>
        <w:t>Requa, 2015)</w:t>
      </w:r>
      <w:r w:rsidR="005D4942">
        <w:rPr>
          <w:rFonts w:ascii="Times New Roman" w:hAnsi="Times New Roman"/>
          <w:sz w:val="24"/>
          <w:szCs w:val="24"/>
        </w:rPr>
        <w:t>,</w:t>
      </w:r>
      <w:r w:rsidR="00A2709C" w:rsidRPr="00A57565">
        <w:rPr>
          <w:rFonts w:ascii="Times New Roman" w:hAnsi="Times New Roman"/>
          <w:sz w:val="24"/>
          <w:szCs w:val="24"/>
        </w:rPr>
        <w:t xml:space="preserve"> and many others</w:t>
      </w:r>
      <w:r w:rsidR="00247490" w:rsidRPr="00A57565">
        <w:rPr>
          <w:rFonts w:ascii="Times New Roman" w:hAnsi="Times New Roman"/>
          <w:sz w:val="24"/>
          <w:szCs w:val="24"/>
        </w:rPr>
        <w:t xml:space="preserve">, </w:t>
      </w:r>
      <w:r w:rsidR="00A2709C" w:rsidRPr="00A57565">
        <w:rPr>
          <w:rFonts w:ascii="Times New Roman" w:hAnsi="Times New Roman"/>
          <w:sz w:val="24"/>
          <w:szCs w:val="24"/>
        </w:rPr>
        <w:t xml:space="preserve">rarely have </w:t>
      </w:r>
      <w:r w:rsidR="00247490" w:rsidRPr="00A57565">
        <w:rPr>
          <w:rFonts w:ascii="Times New Roman" w:hAnsi="Times New Roman"/>
          <w:sz w:val="24"/>
          <w:szCs w:val="24"/>
        </w:rPr>
        <w:t>the</w:t>
      </w:r>
      <w:r w:rsidR="00A2709C" w:rsidRPr="00A57565">
        <w:rPr>
          <w:rFonts w:ascii="Times New Roman" w:hAnsi="Times New Roman"/>
          <w:sz w:val="24"/>
          <w:szCs w:val="24"/>
        </w:rPr>
        <w:t>se</w:t>
      </w:r>
      <w:r w:rsidR="00247490" w:rsidRPr="00A57565">
        <w:rPr>
          <w:rFonts w:ascii="Times New Roman" w:hAnsi="Times New Roman"/>
          <w:sz w:val="24"/>
          <w:szCs w:val="24"/>
        </w:rPr>
        <w:t xml:space="preserve"> films </w:t>
      </w:r>
      <w:r w:rsidR="00A2709C" w:rsidRPr="00A57565">
        <w:rPr>
          <w:rFonts w:ascii="Times New Roman" w:hAnsi="Times New Roman"/>
          <w:sz w:val="24"/>
          <w:szCs w:val="24"/>
        </w:rPr>
        <w:t>been</w:t>
      </w:r>
      <w:r w:rsidR="00247490" w:rsidRPr="00A57565">
        <w:rPr>
          <w:rFonts w:ascii="Times New Roman" w:hAnsi="Times New Roman"/>
          <w:sz w:val="24"/>
          <w:szCs w:val="24"/>
        </w:rPr>
        <w:t xml:space="preserve"> </w:t>
      </w:r>
      <w:r w:rsidR="00247490" w:rsidRPr="00A57565">
        <w:rPr>
          <w:rFonts w:ascii="Times New Roman" w:hAnsi="Times New Roman"/>
          <w:i/>
          <w:sz w:val="24"/>
          <w:szCs w:val="24"/>
        </w:rPr>
        <w:t>seen</w:t>
      </w:r>
      <w:r w:rsidR="00247490" w:rsidRPr="00A57565">
        <w:rPr>
          <w:rFonts w:ascii="Times New Roman" w:hAnsi="Times New Roman"/>
          <w:sz w:val="24"/>
          <w:szCs w:val="24"/>
        </w:rPr>
        <w:t xml:space="preserve"> as </w:t>
      </w:r>
      <w:r w:rsidR="00A2709C" w:rsidRPr="00A57565">
        <w:rPr>
          <w:rFonts w:ascii="Times New Roman" w:hAnsi="Times New Roman"/>
          <w:sz w:val="24"/>
          <w:szCs w:val="24"/>
        </w:rPr>
        <w:t>con artist</w:t>
      </w:r>
      <w:r w:rsidR="007D50D1" w:rsidRPr="00A57565">
        <w:rPr>
          <w:rFonts w:ascii="Times New Roman" w:hAnsi="Times New Roman"/>
          <w:sz w:val="24"/>
          <w:szCs w:val="24"/>
        </w:rPr>
        <w:t>/con game</w:t>
      </w:r>
      <w:r w:rsidR="00A2709C" w:rsidRPr="00A57565">
        <w:rPr>
          <w:rFonts w:ascii="Times New Roman" w:hAnsi="Times New Roman"/>
          <w:sz w:val="24"/>
          <w:szCs w:val="24"/>
        </w:rPr>
        <w:t xml:space="preserve"> films.</w:t>
      </w:r>
      <w:r w:rsidR="00935F05">
        <w:rPr>
          <w:rFonts w:ascii="Times New Roman" w:hAnsi="Times New Roman"/>
          <w:sz w:val="24"/>
          <w:szCs w:val="24"/>
        </w:rPr>
        <w:t xml:space="preserve"> R</w:t>
      </w:r>
      <w:r w:rsidR="00A2709C" w:rsidRPr="00A57565">
        <w:rPr>
          <w:rFonts w:ascii="Times New Roman" w:hAnsi="Times New Roman"/>
          <w:sz w:val="24"/>
          <w:szCs w:val="24"/>
        </w:rPr>
        <w:t>eviewers</w:t>
      </w:r>
      <w:r w:rsidR="007D50D1" w:rsidRPr="00A57565">
        <w:rPr>
          <w:rFonts w:ascii="Times New Roman" w:hAnsi="Times New Roman"/>
          <w:sz w:val="24"/>
          <w:szCs w:val="24"/>
        </w:rPr>
        <w:t xml:space="preserve"> and </w:t>
      </w:r>
      <w:r w:rsidR="00A2709C" w:rsidRPr="00A57565">
        <w:rPr>
          <w:rFonts w:ascii="Times New Roman" w:hAnsi="Times New Roman"/>
          <w:sz w:val="24"/>
          <w:szCs w:val="24"/>
        </w:rPr>
        <w:t xml:space="preserve">critics have </w:t>
      </w:r>
      <w:r w:rsidR="00935F05">
        <w:rPr>
          <w:rFonts w:ascii="Times New Roman" w:hAnsi="Times New Roman"/>
          <w:sz w:val="24"/>
          <w:szCs w:val="24"/>
        </w:rPr>
        <w:t xml:space="preserve">instead </w:t>
      </w:r>
      <w:r w:rsidR="00A2709C" w:rsidRPr="00A57565">
        <w:rPr>
          <w:rFonts w:ascii="Times New Roman" w:hAnsi="Times New Roman"/>
          <w:sz w:val="24"/>
          <w:szCs w:val="24"/>
        </w:rPr>
        <w:t xml:space="preserve">been </w:t>
      </w:r>
      <w:r w:rsidR="00247490" w:rsidRPr="00A57565">
        <w:rPr>
          <w:rFonts w:ascii="Times New Roman" w:hAnsi="Times New Roman"/>
          <w:sz w:val="24"/>
          <w:szCs w:val="24"/>
        </w:rPr>
        <w:t xml:space="preserve">quick to attach to them broader generic labels such as </w:t>
      </w:r>
      <w:r w:rsidR="000A441F" w:rsidRPr="00A57565">
        <w:rPr>
          <w:rFonts w:ascii="Times New Roman" w:hAnsi="Times New Roman"/>
          <w:sz w:val="24"/>
          <w:szCs w:val="24"/>
        </w:rPr>
        <w:t>‘</w:t>
      </w:r>
      <w:r w:rsidR="00247490" w:rsidRPr="00A57565">
        <w:rPr>
          <w:rFonts w:ascii="Times New Roman" w:hAnsi="Times New Roman"/>
          <w:sz w:val="24"/>
          <w:szCs w:val="24"/>
        </w:rPr>
        <w:t>crime caper</w:t>
      </w:r>
      <w:r w:rsidR="000A441F" w:rsidRPr="00A57565">
        <w:rPr>
          <w:rFonts w:ascii="Times New Roman" w:hAnsi="Times New Roman"/>
          <w:sz w:val="24"/>
          <w:szCs w:val="24"/>
        </w:rPr>
        <w:t>’</w:t>
      </w:r>
      <w:r w:rsidR="00247490" w:rsidRPr="00A57565">
        <w:rPr>
          <w:rFonts w:ascii="Times New Roman" w:hAnsi="Times New Roman"/>
          <w:sz w:val="24"/>
          <w:szCs w:val="24"/>
        </w:rPr>
        <w:t xml:space="preserve">, </w:t>
      </w:r>
      <w:r w:rsidR="000A441F" w:rsidRPr="00A57565">
        <w:rPr>
          <w:rFonts w:ascii="Times New Roman" w:hAnsi="Times New Roman"/>
          <w:sz w:val="24"/>
          <w:szCs w:val="24"/>
        </w:rPr>
        <w:t>‘</w:t>
      </w:r>
      <w:r w:rsidR="00247490" w:rsidRPr="00A57565">
        <w:rPr>
          <w:rFonts w:ascii="Times New Roman" w:hAnsi="Times New Roman"/>
          <w:sz w:val="24"/>
          <w:szCs w:val="24"/>
        </w:rPr>
        <w:t>thriller</w:t>
      </w:r>
      <w:r w:rsidR="000A441F" w:rsidRPr="00A57565">
        <w:rPr>
          <w:rFonts w:ascii="Times New Roman" w:hAnsi="Times New Roman"/>
          <w:sz w:val="24"/>
          <w:szCs w:val="24"/>
        </w:rPr>
        <w:t>’</w:t>
      </w:r>
      <w:r w:rsidR="00247490" w:rsidRPr="00A57565">
        <w:rPr>
          <w:rFonts w:ascii="Times New Roman" w:hAnsi="Times New Roman"/>
          <w:sz w:val="24"/>
          <w:szCs w:val="24"/>
        </w:rPr>
        <w:t xml:space="preserve"> and </w:t>
      </w:r>
      <w:r w:rsidR="000A441F" w:rsidRPr="00A57565">
        <w:rPr>
          <w:rFonts w:ascii="Times New Roman" w:hAnsi="Times New Roman"/>
          <w:sz w:val="24"/>
          <w:szCs w:val="24"/>
        </w:rPr>
        <w:t>‘</w:t>
      </w:r>
      <w:r w:rsidR="00247490" w:rsidRPr="00A57565">
        <w:rPr>
          <w:rFonts w:ascii="Times New Roman" w:hAnsi="Times New Roman"/>
          <w:sz w:val="24"/>
          <w:szCs w:val="24"/>
        </w:rPr>
        <w:t>noir</w:t>
      </w:r>
      <w:r w:rsidR="000A441F" w:rsidRPr="00A57565">
        <w:rPr>
          <w:rFonts w:ascii="Times New Roman" w:hAnsi="Times New Roman"/>
          <w:sz w:val="24"/>
          <w:szCs w:val="24"/>
        </w:rPr>
        <w:t>’</w:t>
      </w:r>
      <w:r w:rsidR="00490F5B">
        <w:rPr>
          <w:rFonts w:ascii="Times New Roman" w:hAnsi="Times New Roman"/>
          <w:sz w:val="24"/>
          <w:szCs w:val="24"/>
        </w:rPr>
        <w:t>,</w:t>
      </w:r>
      <w:r w:rsidR="00A2709C" w:rsidRPr="00A57565">
        <w:rPr>
          <w:rFonts w:ascii="Times New Roman" w:hAnsi="Times New Roman"/>
          <w:sz w:val="24"/>
          <w:szCs w:val="24"/>
        </w:rPr>
        <w:t xml:space="preserve"> while film scholar</w:t>
      </w:r>
      <w:r w:rsidR="007D50D1" w:rsidRPr="00A57565">
        <w:rPr>
          <w:rFonts w:ascii="Times New Roman" w:hAnsi="Times New Roman"/>
          <w:sz w:val="24"/>
          <w:szCs w:val="24"/>
        </w:rPr>
        <w:t>s</w:t>
      </w:r>
      <w:r w:rsidR="00A2709C" w:rsidRPr="00A57565">
        <w:rPr>
          <w:rFonts w:ascii="Times New Roman" w:hAnsi="Times New Roman"/>
          <w:sz w:val="24"/>
          <w:szCs w:val="24"/>
        </w:rPr>
        <w:t xml:space="preserve"> have accepted these labels in their own more in-depth examinations, often unproblematically.</w:t>
      </w:r>
      <w:r w:rsidR="00247490" w:rsidRPr="00A57565">
        <w:rPr>
          <w:rFonts w:ascii="Times New Roman" w:hAnsi="Times New Roman"/>
          <w:sz w:val="24"/>
          <w:szCs w:val="24"/>
        </w:rPr>
        <w:t xml:space="preserve"> </w:t>
      </w:r>
    </w:p>
    <w:p w14:paraId="68D23389" w14:textId="77B39D3F" w:rsidR="00D54795" w:rsidRPr="00A57565" w:rsidRDefault="005F7D9B" w:rsidP="00597298">
      <w:pPr>
        <w:tabs>
          <w:tab w:val="left" w:pos="567"/>
        </w:tabs>
        <w:spacing w:after="0" w:line="480" w:lineRule="auto"/>
        <w:rPr>
          <w:rFonts w:ascii="Times New Roman" w:hAnsi="Times New Roman"/>
          <w:sz w:val="24"/>
          <w:szCs w:val="24"/>
        </w:rPr>
      </w:pPr>
      <w:r>
        <w:rPr>
          <w:rFonts w:ascii="Times New Roman" w:hAnsi="Times New Roman"/>
          <w:sz w:val="24"/>
          <w:szCs w:val="24"/>
        </w:rPr>
        <w:tab/>
      </w:r>
      <w:r w:rsidR="00247490" w:rsidRPr="00A57565">
        <w:rPr>
          <w:rFonts w:ascii="Times New Roman" w:hAnsi="Times New Roman"/>
          <w:sz w:val="24"/>
          <w:szCs w:val="24"/>
        </w:rPr>
        <w:t>Consider</w:t>
      </w:r>
      <w:r w:rsidR="00490F5B">
        <w:rPr>
          <w:rFonts w:ascii="Times New Roman" w:hAnsi="Times New Roman"/>
          <w:sz w:val="24"/>
          <w:szCs w:val="24"/>
        </w:rPr>
        <w:t>,</w:t>
      </w:r>
      <w:r w:rsidR="00247490" w:rsidRPr="00A57565">
        <w:rPr>
          <w:rFonts w:ascii="Times New Roman" w:hAnsi="Times New Roman"/>
          <w:sz w:val="24"/>
          <w:szCs w:val="24"/>
        </w:rPr>
        <w:t xml:space="preserve"> for instance</w:t>
      </w:r>
      <w:r w:rsidR="00490F5B">
        <w:rPr>
          <w:rFonts w:ascii="Times New Roman" w:hAnsi="Times New Roman"/>
          <w:sz w:val="24"/>
          <w:szCs w:val="24"/>
        </w:rPr>
        <w:t>,</w:t>
      </w:r>
      <w:r w:rsidR="00247490" w:rsidRPr="00A57565">
        <w:rPr>
          <w:rFonts w:ascii="Times New Roman" w:hAnsi="Times New Roman"/>
          <w:sz w:val="24"/>
          <w:szCs w:val="24"/>
        </w:rPr>
        <w:t xml:space="preserve"> </w:t>
      </w:r>
      <w:r w:rsidR="00247490" w:rsidRPr="00A57565">
        <w:rPr>
          <w:rFonts w:ascii="Times New Roman" w:hAnsi="Times New Roman"/>
          <w:i/>
          <w:sz w:val="24"/>
          <w:szCs w:val="24"/>
        </w:rPr>
        <w:t>Variety</w:t>
      </w:r>
      <w:r w:rsidR="00247490" w:rsidRPr="00A57565">
        <w:rPr>
          <w:rFonts w:ascii="Times New Roman" w:hAnsi="Times New Roman"/>
          <w:sz w:val="24"/>
          <w:szCs w:val="24"/>
        </w:rPr>
        <w:t xml:space="preserve">’s </w:t>
      </w:r>
      <w:r w:rsidR="00F169D3" w:rsidRPr="00A57565">
        <w:rPr>
          <w:rFonts w:ascii="Times New Roman" w:hAnsi="Times New Roman"/>
          <w:sz w:val="24"/>
          <w:szCs w:val="24"/>
        </w:rPr>
        <w:t>review</w:t>
      </w:r>
      <w:r w:rsidR="00935F05">
        <w:rPr>
          <w:rFonts w:ascii="Times New Roman" w:hAnsi="Times New Roman"/>
          <w:sz w:val="24"/>
          <w:szCs w:val="24"/>
        </w:rPr>
        <w:t>s</w:t>
      </w:r>
      <w:r w:rsidR="00855A4B" w:rsidRPr="00A57565">
        <w:rPr>
          <w:rFonts w:ascii="Times New Roman" w:hAnsi="Times New Roman"/>
          <w:sz w:val="24"/>
          <w:szCs w:val="24"/>
        </w:rPr>
        <w:t xml:space="preserve"> of</w:t>
      </w:r>
      <w:r w:rsidR="00247490" w:rsidRPr="00A57565">
        <w:rPr>
          <w:rFonts w:ascii="Times New Roman" w:hAnsi="Times New Roman"/>
          <w:sz w:val="24"/>
          <w:szCs w:val="24"/>
        </w:rPr>
        <w:t xml:space="preserve"> </w:t>
      </w:r>
      <w:r w:rsidR="00F169D3" w:rsidRPr="00A57565">
        <w:rPr>
          <w:rFonts w:ascii="Times New Roman" w:hAnsi="Times New Roman"/>
          <w:i/>
          <w:sz w:val="24"/>
          <w:szCs w:val="24"/>
        </w:rPr>
        <w:t>Confidence</w:t>
      </w:r>
      <w:r w:rsidR="00F169D3" w:rsidRPr="00A57565">
        <w:rPr>
          <w:rFonts w:ascii="Times New Roman" w:hAnsi="Times New Roman"/>
          <w:sz w:val="24"/>
          <w:szCs w:val="24"/>
        </w:rPr>
        <w:t xml:space="preserve">, which it calls </w:t>
      </w:r>
      <w:r w:rsidR="009668A6" w:rsidRPr="00A57565">
        <w:rPr>
          <w:rFonts w:ascii="Times New Roman" w:hAnsi="Times New Roman"/>
          <w:sz w:val="24"/>
          <w:szCs w:val="24"/>
        </w:rPr>
        <w:t>‘</w:t>
      </w:r>
      <w:r w:rsidR="00F169D3" w:rsidRPr="00A57565">
        <w:rPr>
          <w:rFonts w:ascii="Times New Roman" w:hAnsi="Times New Roman"/>
          <w:sz w:val="24"/>
          <w:szCs w:val="24"/>
        </w:rPr>
        <w:t xml:space="preserve">a stylish compelling </w:t>
      </w:r>
      <w:r w:rsidR="00F169D3" w:rsidRPr="00A57565">
        <w:rPr>
          <w:rFonts w:ascii="Times New Roman" w:hAnsi="Times New Roman"/>
          <w:bCs/>
          <w:sz w:val="24"/>
          <w:szCs w:val="24"/>
        </w:rPr>
        <w:t>crime caper</w:t>
      </w:r>
      <w:r w:rsidR="00F169D3" w:rsidRPr="00A57565">
        <w:rPr>
          <w:rFonts w:ascii="Times New Roman" w:hAnsi="Times New Roman"/>
          <w:sz w:val="24"/>
          <w:szCs w:val="24"/>
        </w:rPr>
        <w:t xml:space="preserve"> full of smoothly navigated plot twists</w:t>
      </w:r>
      <w:r w:rsidR="009668A6" w:rsidRPr="00A57565">
        <w:rPr>
          <w:rFonts w:ascii="Times New Roman" w:hAnsi="Times New Roman"/>
          <w:sz w:val="24"/>
          <w:szCs w:val="24"/>
        </w:rPr>
        <w:t>’</w:t>
      </w:r>
      <w:r w:rsidR="00935F05">
        <w:rPr>
          <w:rFonts w:ascii="Times New Roman" w:hAnsi="Times New Roman"/>
          <w:sz w:val="24"/>
          <w:szCs w:val="24"/>
        </w:rPr>
        <w:t>,</w:t>
      </w:r>
      <w:r w:rsidR="009668A6" w:rsidRPr="00A57565">
        <w:rPr>
          <w:rStyle w:val="EndnoteReference"/>
          <w:rFonts w:ascii="Times New Roman" w:hAnsi="Times New Roman"/>
          <w:sz w:val="24"/>
          <w:szCs w:val="24"/>
        </w:rPr>
        <w:endnoteReference w:id="3"/>
      </w:r>
      <w:r w:rsidR="00F169D3" w:rsidRPr="00A57565">
        <w:rPr>
          <w:rFonts w:ascii="Times New Roman" w:hAnsi="Times New Roman"/>
          <w:sz w:val="24"/>
          <w:szCs w:val="24"/>
        </w:rPr>
        <w:t xml:space="preserve"> and </w:t>
      </w:r>
      <w:r w:rsidR="00F169D3" w:rsidRPr="00A57565">
        <w:rPr>
          <w:rFonts w:ascii="Times New Roman" w:hAnsi="Times New Roman"/>
          <w:i/>
          <w:sz w:val="24"/>
          <w:szCs w:val="24"/>
        </w:rPr>
        <w:t>The Spanish Prisoner</w:t>
      </w:r>
      <w:r w:rsidR="00F169D3" w:rsidRPr="00A57565">
        <w:rPr>
          <w:rFonts w:ascii="Times New Roman" w:hAnsi="Times New Roman"/>
          <w:sz w:val="24"/>
          <w:szCs w:val="24"/>
        </w:rPr>
        <w:t xml:space="preserve">, described as both a </w:t>
      </w:r>
      <w:r w:rsidR="009668A6" w:rsidRPr="00A57565">
        <w:rPr>
          <w:rFonts w:ascii="Times New Roman" w:hAnsi="Times New Roman"/>
          <w:sz w:val="24"/>
          <w:szCs w:val="24"/>
        </w:rPr>
        <w:t>‘</w:t>
      </w:r>
      <w:r w:rsidR="00F169D3" w:rsidRPr="00A57565">
        <w:rPr>
          <w:rFonts w:ascii="Times New Roman" w:hAnsi="Times New Roman"/>
          <w:sz w:val="24"/>
          <w:szCs w:val="24"/>
        </w:rPr>
        <w:t xml:space="preserve">daunting, satisfying </w:t>
      </w:r>
      <w:r w:rsidR="00F169D3" w:rsidRPr="00A57565">
        <w:rPr>
          <w:rFonts w:ascii="Times New Roman" w:hAnsi="Times New Roman"/>
          <w:bCs/>
          <w:sz w:val="24"/>
          <w:szCs w:val="24"/>
        </w:rPr>
        <w:t>thriller</w:t>
      </w:r>
      <w:r w:rsidR="009668A6" w:rsidRPr="00A57565">
        <w:rPr>
          <w:rFonts w:ascii="Times New Roman" w:hAnsi="Times New Roman"/>
          <w:sz w:val="24"/>
          <w:szCs w:val="24"/>
        </w:rPr>
        <w:t>’</w:t>
      </w:r>
      <w:r w:rsidR="00F169D3" w:rsidRPr="00A57565">
        <w:rPr>
          <w:rFonts w:ascii="Times New Roman" w:hAnsi="Times New Roman"/>
          <w:sz w:val="24"/>
          <w:szCs w:val="24"/>
        </w:rPr>
        <w:t xml:space="preserve"> and </w:t>
      </w:r>
      <w:r w:rsidR="009668A6" w:rsidRPr="00A57565">
        <w:rPr>
          <w:rFonts w:ascii="Times New Roman" w:hAnsi="Times New Roman"/>
          <w:sz w:val="24"/>
          <w:szCs w:val="24"/>
        </w:rPr>
        <w:t>‘</w:t>
      </w:r>
      <w:r w:rsidR="00F169D3" w:rsidRPr="00A57565">
        <w:rPr>
          <w:rFonts w:ascii="Times New Roman" w:hAnsi="Times New Roman"/>
          <w:sz w:val="24"/>
          <w:szCs w:val="24"/>
        </w:rPr>
        <w:t xml:space="preserve">a beautifully crafted </w:t>
      </w:r>
      <w:r w:rsidR="00F169D3" w:rsidRPr="00A57565">
        <w:rPr>
          <w:rFonts w:ascii="Times New Roman" w:hAnsi="Times New Roman"/>
          <w:bCs/>
          <w:sz w:val="24"/>
          <w:szCs w:val="24"/>
        </w:rPr>
        <w:t>noir</w:t>
      </w:r>
      <w:r w:rsidR="00F169D3" w:rsidRPr="00A57565">
        <w:rPr>
          <w:rFonts w:ascii="Times New Roman" w:hAnsi="Times New Roman"/>
          <w:sz w:val="24"/>
          <w:szCs w:val="24"/>
        </w:rPr>
        <w:t xml:space="preserve"> […] sure to sate any audience that wants to be engaged, challenged and surprised</w:t>
      </w:r>
      <w:r w:rsidR="00490F5B">
        <w:rPr>
          <w:rFonts w:ascii="Times New Roman" w:hAnsi="Times New Roman"/>
          <w:sz w:val="24"/>
          <w:szCs w:val="24"/>
        </w:rPr>
        <w:t>’</w:t>
      </w:r>
      <w:r w:rsidR="009668A6" w:rsidRPr="00A57565">
        <w:rPr>
          <w:rFonts w:ascii="Times New Roman" w:hAnsi="Times New Roman"/>
          <w:sz w:val="24"/>
          <w:szCs w:val="24"/>
        </w:rPr>
        <w:t>.</w:t>
      </w:r>
      <w:r w:rsidR="009668A6" w:rsidRPr="00A57565">
        <w:rPr>
          <w:rStyle w:val="EndnoteReference"/>
          <w:rFonts w:ascii="Times New Roman" w:hAnsi="Times New Roman"/>
          <w:sz w:val="24"/>
          <w:szCs w:val="24"/>
        </w:rPr>
        <w:endnoteReference w:id="4"/>
      </w:r>
      <w:r w:rsidR="00F169D3" w:rsidRPr="00A57565">
        <w:rPr>
          <w:rFonts w:ascii="Times New Roman" w:hAnsi="Times New Roman"/>
          <w:sz w:val="24"/>
          <w:szCs w:val="24"/>
        </w:rPr>
        <w:t xml:space="preserve"> </w:t>
      </w:r>
      <w:r w:rsidR="0058584D" w:rsidRPr="00A57565">
        <w:rPr>
          <w:rFonts w:ascii="Times New Roman" w:hAnsi="Times New Roman"/>
          <w:sz w:val="24"/>
          <w:szCs w:val="24"/>
        </w:rPr>
        <w:t xml:space="preserve">A similar approach can be detected in academic studies of such films. Writing specifically about </w:t>
      </w:r>
      <w:r w:rsidR="00490F5B">
        <w:rPr>
          <w:rFonts w:ascii="Times New Roman" w:hAnsi="Times New Roman"/>
          <w:i/>
          <w:sz w:val="24"/>
          <w:szCs w:val="24"/>
        </w:rPr>
        <w:t>Nine Queen</w:t>
      </w:r>
      <w:r w:rsidR="0058584D" w:rsidRPr="00A57565">
        <w:rPr>
          <w:rFonts w:ascii="Times New Roman" w:hAnsi="Times New Roman"/>
          <w:i/>
          <w:sz w:val="24"/>
          <w:szCs w:val="24"/>
        </w:rPr>
        <w:t>s</w:t>
      </w:r>
      <w:r w:rsidR="0058584D" w:rsidRPr="00A57565">
        <w:rPr>
          <w:rFonts w:ascii="Times New Roman" w:hAnsi="Times New Roman"/>
          <w:sz w:val="24"/>
          <w:szCs w:val="24"/>
        </w:rPr>
        <w:t xml:space="preserve">, Joanna Page starts her analysis by calling the film </w:t>
      </w:r>
      <w:r w:rsidR="009668A6" w:rsidRPr="00A57565">
        <w:rPr>
          <w:rFonts w:ascii="Times New Roman" w:hAnsi="Times New Roman"/>
          <w:sz w:val="24"/>
          <w:szCs w:val="24"/>
        </w:rPr>
        <w:t>‘</w:t>
      </w:r>
      <w:r w:rsidR="0058584D" w:rsidRPr="00A57565">
        <w:rPr>
          <w:rFonts w:ascii="Times New Roman" w:hAnsi="Times New Roman"/>
          <w:sz w:val="24"/>
          <w:szCs w:val="24"/>
        </w:rPr>
        <w:t>a highly successful crime thriller</w:t>
      </w:r>
      <w:r w:rsidR="009668A6" w:rsidRPr="00A57565">
        <w:rPr>
          <w:rFonts w:ascii="Times New Roman" w:hAnsi="Times New Roman"/>
          <w:sz w:val="24"/>
          <w:szCs w:val="24"/>
        </w:rPr>
        <w:t>’</w:t>
      </w:r>
      <w:r w:rsidR="00E45C0E" w:rsidRPr="00A57565">
        <w:rPr>
          <w:rFonts w:ascii="Times New Roman" w:hAnsi="Times New Roman"/>
          <w:sz w:val="24"/>
          <w:szCs w:val="24"/>
        </w:rPr>
        <w:t>,</w:t>
      </w:r>
      <w:r w:rsidR="009668A6" w:rsidRPr="00A57565">
        <w:rPr>
          <w:rStyle w:val="EndnoteReference"/>
          <w:rFonts w:ascii="Times New Roman" w:hAnsi="Times New Roman"/>
          <w:sz w:val="24"/>
          <w:szCs w:val="24"/>
        </w:rPr>
        <w:endnoteReference w:id="5"/>
      </w:r>
      <w:r w:rsidR="00E45C0E" w:rsidRPr="00A57565">
        <w:rPr>
          <w:rFonts w:ascii="Times New Roman" w:hAnsi="Times New Roman"/>
          <w:sz w:val="24"/>
          <w:szCs w:val="24"/>
        </w:rPr>
        <w:t xml:space="preserve"> while R. Hernandez-Rodriguez labels </w:t>
      </w:r>
      <w:r w:rsidR="007D50D1" w:rsidRPr="00A57565">
        <w:rPr>
          <w:rFonts w:ascii="Times New Roman" w:hAnsi="Times New Roman"/>
          <w:sz w:val="24"/>
          <w:szCs w:val="24"/>
        </w:rPr>
        <w:t>it</w:t>
      </w:r>
      <w:r w:rsidR="00E45C0E" w:rsidRPr="00A57565">
        <w:rPr>
          <w:rFonts w:ascii="Times New Roman" w:hAnsi="Times New Roman"/>
          <w:sz w:val="24"/>
          <w:szCs w:val="24"/>
        </w:rPr>
        <w:t xml:space="preserve"> </w:t>
      </w:r>
      <w:r w:rsidR="009668A6" w:rsidRPr="00A57565">
        <w:rPr>
          <w:rFonts w:ascii="Times New Roman" w:hAnsi="Times New Roman"/>
          <w:sz w:val="24"/>
          <w:szCs w:val="24"/>
        </w:rPr>
        <w:t>‘</w:t>
      </w:r>
      <w:r w:rsidR="00E45C0E" w:rsidRPr="00A57565">
        <w:rPr>
          <w:rFonts w:ascii="Times New Roman" w:hAnsi="Times New Roman"/>
          <w:sz w:val="24"/>
          <w:szCs w:val="24"/>
        </w:rPr>
        <w:t>an excellent thriller</w:t>
      </w:r>
      <w:r w:rsidR="009668A6" w:rsidRPr="00A57565">
        <w:rPr>
          <w:rFonts w:ascii="Times New Roman" w:hAnsi="Times New Roman"/>
          <w:sz w:val="24"/>
          <w:szCs w:val="24"/>
        </w:rPr>
        <w:t>’</w:t>
      </w:r>
      <w:r w:rsidR="00CC3F7B" w:rsidRPr="00A57565">
        <w:rPr>
          <w:rFonts w:ascii="Times New Roman" w:hAnsi="Times New Roman"/>
          <w:sz w:val="24"/>
          <w:szCs w:val="24"/>
        </w:rPr>
        <w:t>.</w:t>
      </w:r>
      <w:r w:rsidR="009668A6" w:rsidRPr="00A57565">
        <w:rPr>
          <w:rStyle w:val="EndnoteReference"/>
          <w:rFonts w:ascii="Times New Roman" w:hAnsi="Times New Roman"/>
          <w:sz w:val="24"/>
          <w:szCs w:val="24"/>
        </w:rPr>
        <w:endnoteReference w:id="6"/>
      </w:r>
      <w:r w:rsidR="00CC3F7B" w:rsidRPr="00A57565">
        <w:rPr>
          <w:rFonts w:ascii="Times New Roman" w:hAnsi="Times New Roman"/>
          <w:sz w:val="24"/>
          <w:szCs w:val="24"/>
        </w:rPr>
        <w:t xml:space="preserve"> </w:t>
      </w:r>
      <w:r w:rsidR="009A5291" w:rsidRPr="00A57565">
        <w:rPr>
          <w:rFonts w:ascii="Times New Roman" w:hAnsi="Times New Roman"/>
          <w:sz w:val="24"/>
          <w:szCs w:val="24"/>
        </w:rPr>
        <w:t xml:space="preserve">Rielle Navitski suggests that the film combines elements from ‘the heist film and the neo-noir genres’ before arguing for the more specific and locally determined generic category of the ‘new </w:t>
      </w:r>
      <w:r w:rsidR="009A5291" w:rsidRPr="00A57565">
        <w:rPr>
          <w:rFonts w:ascii="Times New Roman" w:hAnsi="Times New Roman"/>
          <w:i/>
          <w:sz w:val="24"/>
          <w:szCs w:val="24"/>
        </w:rPr>
        <w:t>policialies</w:t>
      </w:r>
      <w:r w:rsidR="00490F5B" w:rsidRPr="00A57565">
        <w:rPr>
          <w:rFonts w:ascii="Times New Roman" w:hAnsi="Times New Roman"/>
          <w:sz w:val="24"/>
          <w:szCs w:val="24"/>
        </w:rPr>
        <w:t>’</w:t>
      </w:r>
      <w:r w:rsidR="00820688" w:rsidRPr="00A57565">
        <w:rPr>
          <w:rFonts w:ascii="Times New Roman" w:hAnsi="Times New Roman"/>
          <w:sz w:val="24"/>
          <w:szCs w:val="24"/>
        </w:rPr>
        <w:t>,</w:t>
      </w:r>
      <w:r w:rsidR="009A5291" w:rsidRPr="00A57565">
        <w:rPr>
          <w:rFonts w:ascii="Times New Roman" w:hAnsi="Times New Roman"/>
          <w:sz w:val="24"/>
          <w:szCs w:val="24"/>
        </w:rPr>
        <w:t xml:space="preserve"> which</w:t>
      </w:r>
      <w:r w:rsidR="00820688" w:rsidRPr="00A57565">
        <w:rPr>
          <w:rFonts w:ascii="Times New Roman" w:hAnsi="Times New Roman"/>
          <w:sz w:val="24"/>
          <w:szCs w:val="24"/>
        </w:rPr>
        <w:t>,</w:t>
      </w:r>
      <w:r w:rsidR="009A5291" w:rsidRPr="00A57565">
        <w:rPr>
          <w:rFonts w:ascii="Times New Roman" w:hAnsi="Times New Roman"/>
          <w:sz w:val="24"/>
          <w:szCs w:val="24"/>
        </w:rPr>
        <w:t xml:space="preserve"> </w:t>
      </w:r>
      <w:r w:rsidR="00820688" w:rsidRPr="00A57565">
        <w:rPr>
          <w:rFonts w:ascii="Times New Roman" w:hAnsi="Times New Roman"/>
          <w:sz w:val="24"/>
          <w:szCs w:val="24"/>
        </w:rPr>
        <w:t>despite its origins in the police procedural genre, is</w:t>
      </w:r>
      <w:r w:rsidR="009A5291" w:rsidRPr="00A57565">
        <w:rPr>
          <w:rFonts w:ascii="Times New Roman" w:hAnsi="Times New Roman"/>
          <w:sz w:val="24"/>
          <w:szCs w:val="24"/>
        </w:rPr>
        <w:t xml:space="preserve"> used for ‘a broad range of mystery films and </w:t>
      </w:r>
      <w:r w:rsidR="009A5291" w:rsidRPr="00A57565">
        <w:rPr>
          <w:rFonts w:ascii="Times New Roman" w:hAnsi="Times New Roman"/>
          <w:sz w:val="24"/>
          <w:szCs w:val="24"/>
        </w:rPr>
        <w:lastRenderedPageBreak/>
        <w:t>thrillers’</w:t>
      </w:r>
      <w:r w:rsidR="00820688" w:rsidRPr="00A57565">
        <w:rPr>
          <w:rFonts w:ascii="Times New Roman" w:hAnsi="Times New Roman"/>
          <w:sz w:val="24"/>
          <w:szCs w:val="24"/>
        </w:rPr>
        <w:t>.</w:t>
      </w:r>
      <w:r w:rsidR="009A5291" w:rsidRPr="00A57565">
        <w:rPr>
          <w:rStyle w:val="EndnoteReference"/>
          <w:rFonts w:ascii="Times New Roman" w:hAnsi="Times New Roman"/>
          <w:sz w:val="24"/>
          <w:szCs w:val="24"/>
        </w:rPr>
        <w:endnoteReference w:id="7"/>
      </w:r>
      <w:r w:rsidR="009A5291" w:rsidRPr="00A57565">
        <w:rPr>
          <w:rFonts w:ascii="Times New Roman" w:hAnsi="Times New Roman"/>
          <w:sz w:val="24"/>
          <w:szCs w:val="24"/>
        </w:rPr>
        <w:t xml:space="preserve"> </w:t>
      </w:r>
      <w:r w:rsidR="00820688" w:rsidRPr="00A57565">
        <w:rPr>
          <w:rFonts w:ascii="Times New Roman" w:hAnsi="Times New Roman"/>
          <w:sz w:val="24"/>
          <w:szCs w:val="24"/>
        </w:rPr>
        <w:t xml:space="preserve">Ana Laura Lusnich </w:t>
      </w:r>
      <w:r w:rsidR="00490F5B">
        <w:rPr>
          <w:rFonts w:ascii="Times New Roman" w:hAnsi="Times New Roman"/>
          <w:sz w:val="24"/>
          <w:szCs w:val="24"/>
        </w:rPr>
        <w:t xml:space="preserve">similarly </w:t>
      </w:r>
      <w:r w:rsidR="00820688" w:rsidRPr="00A57565">
        <w:rPr>
          <w:rFonts w:ascii="Times New Roman" w:hAnsi="Times New Roman"/>
          <w:sz w:val="24"/>
          <w:szCs w:val="24"/>
        </w:rPr>
        <w:t>identifies the thriller, the noir and the police drama as generic categories that the film reworks together with the ‘costumbrist’ comedy, which helps it maintain strong links with Argentine</w:t>
      </w:r>
      <w:r w:rsidR="00B126AF" w:rsidRPr="00A57565">
        <w:rPr>
          <w:rFonts w:ascii="Times New Roman" w:hAnsi="Times New Roman"/>
          <w:sz w:val="24"/>
          <w:szCs w:val="24"/>
        </w:rPr>
        <w:t xml:space="preserve"> cinema traditions.</w:t>
      </w:r>
      <w:r w:rsidR="00B126AF" w:rsidRPr="00A57565">
        <w:rPr>
          <w:rStyle w:val="EndnoteReference"/>
          <w:rFonts w:ascii="Times New Roman" w:hAnsi="Times New Roman"/>
          <w:sz w:val="24"/>
          <w:szCs w:val="24"/>
        </w:rPr>
        <w:endnoteReference w:id="8"/>
      </w:r>
      <w:r w:rsidR="00F05C42" w:rsidRPr="00A57565">
        <w:rPr>
          <w:rFonts w:ascii="Times New Roman" w:hAnsi="Times New Roman"/>
          <w:sz w:val="24"/>
          <w:szCs w:val="24"/>
        </w:rPr>
        <w:t xml:space="preserve"> </w:t>
      </w:r>
      <w:r w:rsidR="00CC3F7B" w:rsidRPr="00A57565">
        <w:rPr>
          <w:rFonts w:ascii="Times New Roman" w:hAnsi="Times New Roman"/>
          <w:sz w:val="24"/>
          <w:szCs w:val="24"/>
        </w:rPr>
        <w:t xml:space="preserve">Gabriela Copertati comes a bit closer in her labelling of the same film as a </w:t>
      </w:r>
      <w:r w:rsidR="00F05C42" w:rsidRPr="00A57565">
        <w:rPr>
          <w:rFonts w:ascii="Times New Roman" w:hAnsi="Times New Roman"/>
          <w:sz w:val="24"/>
          <w:szCs w:val="24"/>
        </w:rPr>
        <w:t>‘</w:t>
      </w:r>
      <w:r w:rsidR="00CC3F7B" w:rsidRPr="00A57565">
        <w:rPr>
          <w:rFonts w:ascii="Times New Roman" w:hAnsi="Times New Roman"/>
          <w:sz w:val="24"/>
          <w:szCs w:val="24"/>
        </w:rPr>
        <w:t>grifter thriller</w:t>
      </w:r>
      <w:r w:rsidR="00490F5B">
        <w:rPr>
          <w:rFonts w:ascii="Times New Roman" w:hAnsi="Times New Roman"/>
          <w:sz w:val="24"/>
          <w:szCs w:val="24"/>
        </w:rPr>
        <w:t>’</w:t>
      </w:r>
      <w:r w:rsidR="00F05C42" w:rsidRPr="00A57565">
        <w:rPr>
          <w:rFonts w:ascii="Times New Roman" w:hAnsi="Times New Roman"/>
          <w:sz w:val="24"/>
          <w:szCs w:val="24"/>
        </w:rPr>
        <w:t>,</w:t>
      </w:r>
      <w:r w:rsidR="00F05C42" w:rsidRPr="00A57565">
        <w:rPr>
          <w:rStyle w:val="EndnoteReference"/>
          <w:rFonts w:ascii="Times New Roman" w:hAnsi="Times New Roman"/>
          <w:sz w:val="24"/>
          <w:szCs w:val="24"/>
        </w:rPr>
        <w:endnoteReference w:id="9"/>
      </w:r>
      <w:r w:rsidR="00CC3F7B" w:rsidRPr="00A57565">
        <w:rPr>
          <w:rFonts w:ascii="Times New Roman" w:hAnsi="Times New Roman"/>
          <w:sz w:val="24"/>
          <w:szCs w:val="24"/>
        </w:rPr>
        <w:t xml:space="preserve"> while Debora</w:t>
      </w:r>
      <w:r w:rsidR="007D6760" w:rsidRPr="00A57565">
        <w:rPr>
          <w:rFonts w:ascii="Times New Roman" w:hAnsi="Times New Roman"/>
          <w:sz w:val="24"/>
          <w:szCs w:val="24"/>
        </w:rPr>
        <w:t>h</w:t>
      </w:r>
      <w:r w:rsidR="00CC3F7B" w:rsidRPr="00A57565">
        <w:rPr>
          <w:rFonts w:ascii="Times New Roman" w:hAnsi="Times New Roman"/>
          <w:sz w:val="24"/>
          <w:szCs w:val="24"/>
        </w:rPr>
        <w:t xml:space="preserve"> Shaw seems to hit the nail on the head by arguing that </w:t>
      </w:r>
      <w:r w:rsidR="00CC3F7B" w:rsidRPr="00A57565">
        <w:rPr>
          <w:rFonts w:ascii="Times New Roman" w:hAnsi="Times New Roman"/>
          <w:i/>
          <w:sz w:val="24"/>
          <w:szCs w:val="24"/>
        </w:rPr>
        <w:t>N</w:t>
      </w:r>
      <w:r w:rsidR="00490F5B">
        <w:rPr>
          <w:rFonts w:ascii="Times New Roman" w:hAnsi="Times New Roman"/>
          <w:i/>
          <w:sz w:val="24"/>
          <w:szCs w:val="24"/>
        </w:rPr>
        <w:t>ine Queen</w:t>
      </w:r>
      <w:r w:rsidR="00CC3F7B" w:rsidRPr="00A57565">
        <w:rPr>
          <w:rFonts w:ascii="Times New Roman" w:hAnsi="Times New Roman"/>
          <w:i/>
          <w:sz w:val="24"/>
          <w:szCs w:val="24"/>
        </w:rPr>
        <w:t>s</w:t>
      </w:r>
      <w:r w:rsidR="00CC3F7B" w:rsidRPr="00A57565">
        <w:rPr>
          <w:rFonts w:ascii="Times New Roman" w:hAnsi="Times New Roman"/>
          <w:sz w:val="24"/>
          <w:szCs w:val="24"/>
        </w:rPr>
        <w:t xml:space="preserve"> is </w:t>
      </w:r>
      <w:r w:rsidR="00F05C42" w:rsidRPr="00A57565">
        <w:rPr>
          <w:rFonts w:ascii="Times New Roman" w:hAnsi="Times New Roman"/>
          <w:sz w:val="24"/>
          <w:szCs w:val="24"/>
        </w:rPr>
        <w:t>‘</w:t>
      </w:r>
      <w:r w:rsidR="00CC3F7B" w:rsidRPr="00A57565">
        <w:rPr>
          <w:rFonts w:ascii="Times New Roman" w:hAnsi="Times New Roman"/>
          <w:sz w:val="24"/>
          <w:szCs w:val="24"/>
        </w:rPr>
        <w:t xml:space="preserve">rooted in the internationally recognisable genre of </w:t>
      </w:r>
      <w:r w:rsidR="00CC3F7B" w:rsidRPr="00A57565">
        <w:rPr>
          <w:rFonts w:ascii="Times New Roman" w:hAnsi="Times New Roman"/>
          <w:bCs/>
          <w:sz w:val="24"/>
          <w:szCs w:val="24"/>
        </w:rPr>
        <w:t>the scam movie</w:t>
      </w:r>
      <w:r w:rsidR="00490F5B">
        <w:rPr>
          <w:rFonts w:ascii="Times New Roman" w:hAnsi="Times New Roman"/>
          <w:bCs/>
          <w:sz w:val="24"/>
          <w:szCs w:val="24"/>
        </w:rPr>
        <w:t>’</w:t>
      </w:r>
      <w:r w:rsidR="00F05C42" w:rsidRPr="00A57565">
        <w:rPr>
          <w:rFonts w:ascii="Times New Roman" w:hAnsi="Times New Roman"/>
          <w:bCs/>
          <w:sz w:val="24"/>
          <w:szCs w:val="24"/>
        </w:rPr>
        <w:t>,</w:t>
      </w:r>
      <w:r w:rsidR="00CC3F7B" w:rsidRPr="00A57565">
        <w:rPr>
          <w:rFonts w:ascii="Times New Roman" w:hAnsi="Times New Roman"/>
          <w:b/>
          <w:bCs/>
          <w:sz w:val="24"/>
          <w:szCs w:val="24"/>
        </w:rPr>
        <w:t xml:space="preserve"> </w:t>
      </w:r>
      <w:r w:rsidR="00CC3F7B" w:rsidRPr="00A57565">
        <w:rPr>
          <w:rFonts w:ascii="Times New Roman" w:hAnsi="Times New Roman"/>
          <w:bCs/>
          <w:sz w:val="24"/>
          <w:szCs w:val="24"/>
        </w:rPr>
        <w:t xml:space="preserve">before moving to equate that genre category with the </w:t>
      </w:r>
      <w:r w:rsidR="00F05C42" w:rsidRPr="00A57565">
        <w:rPr>
          <w:rFonts w:ascii="Times New Roman" w:hAnsi="Times New Roman"/>
          <w:bCs/>
          <w:sz w:val="24"/>
          <w:szCs w:val="24"/>
        </w:rPr>
        <w:t>‘</w:t>
      </w:r>
      <w:r w:rsidR="00CC3F7B" w:rsidRPr="00A57565">
        <w:rPr>
          <w:rFonts w:ascii="Times New Roman" w:hAnsi="Times New Roman"/>
          <w:bCs/>
          <w:sz w:val="24"/>
          <w:szCs w:val="24"/>
        </w:rPr>
        <w:t>crime thriller</w:t>
      </w:r>
      <w:r w:rsidR="00490F5B">
        <w:rPr>
          <w:rFonts w:ascii="Times New Roman" w:hAnsi="Times New Roman"/>
          <w:bCs/>
          <w:sz w:val="24"/>
          <w:szCs w:val="24"/>
        </w:rPr>
        <w:t>’</w:t>
      </w:r>
      <w:r w:rsidR="00F05C42" w:rsidRPr="00A57565">
        <w:rPr>
          <w:rFonts w:ascii="Times New Roman" w:hAnsi="Times New Roman"/>
          <w:bCs/>
          <w:sz w:val="24"/>
          <w:szCs w:val="24"/>
        </w:rPr>
        <w:t>.</w:t>
      </w:r>
      <w:r w:rsidR="00F05C42" w:rsidRPr="00A57565">
        <w:rPr>
          <w:rStyle w:val="EndnoteReference"/>
          <w:rFonts w:ascii="Times New Roman" w:hAnsi="Times New Roman"/>
          <w:bCs/>
          <w:sz w:val="24"/>
          <w:szCs w:val="24"/>
        </w:rPr>
        <w:endnoteReference w:id="10"/>
      </w:r>
      <w:r w:rsidR="00E55FAE">
        <w:rPr>
          <w:rFonts w:ascii="Times New Roman" w:hAnsi="Times New Roman"/>
          <w:sz w:val="24"/>
          <w:szCs w:val="24"/>
        </w:rPr>
        <w:t xml:space="preserve"> </w:t>
      </w:r>
      <w:r w:rsidR="00F169D3" w:rsidRPr="00A57565">
        <w:rPr>
          <w:rFonts w:ascii="Times New Roman" w:hAnsi="Times New Roman"/>
          <w:sz w:val="24"/>
          <w:szCs w:val="24"/>
        </w:rPr>
        <w:t xml:space="preserve">Although labels </w:t>
      </w:r>
      <w:r w:rsidR="00144DD5" w:rsidRPr="00A57565">
        <w:rPr>
          <w:rFonts w:ascii="Times New Roman" w:hAnsi="Times New Roman"/>
          <w:sz w:val="24"/>
          <w:szCs w:val="24"/>
        </w:rPr>
        <w:t xml:space="preserve">such as crime film and crime thriller </w:t>
      </w:r>
      <w:r w:rsidR="00F169D3" w:rsidRPr="00A57565">
        <w:rPr>
          <w:rFonts w:ascii="Times New Roman" w:hAnsi="Times New Roman"/>
          <w:sz w:val="24"/>
          <w:szCs w:val="24"/>
        </w:rPr>
        <w:t>do not necessarily do</w:t>
      </w:r>
      <w:r w:rsidR="00855A4B" w:rsidRPr="00A57565">
        <w:rPr>
          <w:rFonts w:ascii="Times New Roman" w:hAnsi="Times New Roman"/>
          <w:sz w:val="24"/>
          <w:szCs w:val="24"/>
        </w:rPr>
        <w:t xml:space="preserve"> a</w:t>
      </w:r>
      <w:r w:rsidR="00F169D3" w:rsidRPr="00A57565">
        <w:rPr>
          <w:rFonts w:ascii="Times New Roman" w:hAnsi="Times New Roman"/>
          <w:sz w:val="24"/>
          <w:szCs w:val="24"/>
        </w:rPr>
        <w:t xml:space="preserve"> </w:t>
      </w:r>
      <w:r w:rsidR="00C1107E" w:rsidRPr="00A57565">
        <w:rPr>
          <w:rFonts w:ascii="Times New Roman" w:hAnsi="Times New Roman"/>
          <w:sz w:val="24"/>
          <w:szCs w:val="24"/>
        </w:rPr>
        <w:t>disservice</w:t>
      </w:r>
      <w:r w:rsidR="00F169D3" w:rsidRPr="00A57565">
        <w:rPr>
          <w:rFonts w:ascii="Times New Roman" w:hAnsi="Times New Roman"/>
          <w:sz w:val="24"/>
          <w:szCs w:val="24"/>
        </w:rPr>
        <w:t xml:space="preserve"> to</w:t>
      </w:r>
      <w:r w:rsidR="00935F05">
        <w:rPr>
          <w:rFonts w:ascii="Times New Roman" w:hAnsi="Times New Roman"/>
          <w:sz w:val="24"/>
          <w:szCs w:val="24"/>
        </w:rPr>
        <w:t xml:space="preserve"> these</w:t>
      </w:r>
      <w:r w:rsidR="00F169D3" w:rsidRPr="00A57565">
        <w:rPr>
          <w:rFonts w:ascii="Times New Roman" w:hAnsi="Times New Roman"/>
          <w:sz w:val="24"/>
          <w:szCs w:val="24"/>
        </w:rPr>
        <w:t xml:space="preserve"> films’ generic </w:t>
      </w:r>
      <w:r w:rsidR="00144DD5" w:rsidRPr="00A57565">
        <w:rPr>
          <w:rFonts w:ascii="Times New Roman" w:hAnsi="Times New Roman"/>
          <w:sz w:val="24"/>
          <w:szCs w:val="24"/>
        </w:rPr>
        <w:t>composition</w:t>
      </w:r>
      <w:r w:rsidR="00F169D3" w:rsidRPr="00A57565">
        <w:rPr>
          <w:rFonts w:ascii="Times New Roman" w:hAnsi="Times New Roman"/>
          <w:sz w:val="24"/>
          <w:szCs w:val="24"/>
        </w:rPr>
        <w:t xml:space="preserve">, they </w:t>
      </w:r>
      <w:r w:rsidR="007D50D1" w:rsidRPr="00A57565">
        <w:rPr>
          <w:rFonts w:ascii="Times New Roman" w:hAnsi="Times New Roman"/>
          <w:sz w:val="24"/>
          <w:szCs w:val="24"/>
        </w:rPr>
        <w:t>nonetheless</w:t>
      </w:r>
      <w:r w:rsidR="00144DD5" w:rsidRPr="00A57565">
        <w:rPr>
          <w:rFonts w:ascii="Times New Roman" w:hAnsi="Times New Roman"/>
          <w:sz w:val="24"/>
          <w:szCs w:val="24"/>
        </w:rPr>
        <w:t xml:space="preserve"> lack the accuracy and nuance of the more narrowly specific </w:t>
      </w:r>
      <w:r w:rsidR="00490F5B">
        <w:rPr>
          <w:rFonts w:ascii="Times New Roman" w:hAnsi="Times New Roman"/>
          <w:sz w:val="24"/>
          <w:szCs w:val="24"/>
        </w:rPr>
        <w:t xml:space="preserve">label of </w:t>
      </w:r>
      <w:r w:rsidR="00144DD5" w:rsidRPr="00A57565">
        <w:rPr>
          <w:rFonts w:ascii="Times New Roman" w:hAnsi="Times New Roman"/>
          <w:sz w:val="24"/>
          <w:szCs w:val="24"/>
        </w:rPr>
        <w:t xml:space="preserve">con </w:t>
      </w:r>
      <w:r w:rsidR="007D50D1" w:rsidRPr="00A57565">
        <w:rPr>
          <w:rFonts w:ascii="Times New Roman" w:hAnsi="Times New Roman"/>
          <w:sz w:val="24"/>
          <w:szCs w:val="24"/>
        </w:rPr>
        <w:t>game</w:t>
      </w:r>
      <w:r w:rsidR="00144DD5" w:rsidRPr="00A57565">
        <w:rPr>
          <w:rFonts w:ascii="Times New Roman" w:hAnsi="Times New Roman"/>
          <w:sz w:val="24"/>
          <w:szCs w:val="24"/>
        </w:rPr>
        <w:t xml:space="preserve"> film that bestows these films </w:t>
      </w:r>
      <w:r w:rsidR="00490F5B">
        <w:rPr>
          <w:rFonts w:ascii="Times New Roman" w:hAnsi="Times New Roman"/>
          <w:sz w:val="24"/>
          <w:szCs w:val="24"/>
        </w:rPr>
        <w:t xml:space="preserve">with </w:t>
      </w:r>
      <w:r w:rsidR="00144DD5" w:rsidRPr="00A57565">
        <w:rPr>
          <w:rFonts w:ascii="Times New Roman" w:hAnsi="Times New Roman"/>
          <w:sz w:val="24"/>
          <w:szCs w:val="24"/>
        </w:rPr>
        <w:t>a more precise set of generic characteristics</w:t>
      </w:r>
      <w:r w:rsidR="00935F05">
        <w:rPr>
          <w:rFonts w:ascii="Times New Roman" w:hAnsi="Times New Roman"/>
          <w:sz w:val="24"/>
          <w:szCs w:val="24"/>
        </w:rPr>
        <w:t xml:space="preserve">, </w:t>
      </w:r>
      <w:r w:rsidR="00144DD5" w:rsidRPr="00A57565">
        <w:rPr>
          <w:rFonts w:ascii="Times New Roman" w:hAnsi="Times New Roman"/>
          <w:sz w:val="24"/>
          <w:szCs w:val="24"/>
        </w:rPr>
        <w:t>distinguish</w:t>
      </w:r>
      <w:r w:rsidR="00935F05">
        <w:rPr>
          <w:rFonts w:ascii="Times New Roman" w:hAnsi="Times New Roman"/>
          <w:sz w:val="24"/>
          <w:szCs w:val="24"/>
        </w:rPr>
        <w:t>ing</w:t>
      </w:r>
      <w:r w:rsidR="00144DD5" w:rsidRPr="00A57565">
        <w:rPr>
          <w:rFonts w:ascii="Times New Roman" w:hAnsi="Times New Roman"/>
          <w:sz w:val="24"/>
          <w:szCs w:val="24"/>
        </w:rPr>
        <w:t xml:space="preserve"> them from other crime and thriller </w:t>
      </w:r>
      <w:r w:rsidR="00D54795" w:rsidRPr="00A57565">
        <w:rPr>
          <w:rFonts w:ascii="Times New Roman" w:hAnsi="Times New Roman"/>
          <w:sz w:val="24"/>
          <w:szCs w:val="24"/>
        </w:rPr>
        <w:t xml:space="preserve">films. As I </w:t>
      </w:r>
      <w:r w:rsidR="00855A4B" w:rsidRPr="00A57565">
        <w:rPr>
          <w:rFonts w:ascii="Times New Roman" w:hAnsi="Times New Roman"/>
          <w:sz w:val="24"/>
          <w:szCs w:val="24"/>
        </w:rPr>
        <w:t>sha</w:t>
      </w:r>
      <w:r w:rsidR="00D54795" w:rsidRPr="00A57565">
        <w:rPr>
          <w:rFonts w:ascii="Times New Roman" w:hAnsi="Times New Roman"/>
          <w:sz w:val="24"/>
          <w:szCs w:val="24"/>
        </w:rPr>
        <w:t>ll argue, following Steve Neale’s pioneering work on film genre,</w:t>
      </w:r>
      <w:r w:rsidR="002140A0" w:rsidRPr="00A57565">
        <w:rPr>
          <w:rStyle w:val="EndnoteReference"/>
          <w:rFonts w:ascii="Times New Roman" w:hAnsi="Times New Roman"/>
          <w:sz w:val="24"/>
          <w:szCs w:val="24"/>
        </w:rPr>
        <w:endnoteReference w:id="11"/>
      </w:r>
      <w:r w:rsidR="00D54795" w:rsidRPr="00A57565">
        <w:rPr>
          <w:rFonts w:ascii="Times New Roman" w:hAnsi="Times New Roman"/>
          <w:sz w:val="24"/>
          <w:szCs w:val="24"/>
        </w:rPr>
        <w:t xml:space="preserve"> as films belonging to a distinct generic group, con artist </w:t>
      </w:r>
      <w:r w:rsidR="007D50D1" w:rsidRPr="00A57565">
        <w:rPr>
          <w:rFonts w:ascii="Times New Roman" w:hAnsi="Times New Roman"/>
          <w:sz w:val="24"/>
          <w:szCs w:val="24"/>
        </w:rPr>
        <w:t xml:space="preserve">and con game </w:t>
      </w:r>
      <w:r w:rsidR="00D54795" w:rsidRPr="00A57565">
        <w:rPr>
          <w:rFonts w:ascii="Times New Roman" w:hAnsi="Times New Roman"/>
          <w:sz w:val="24"/>
          <w:szCs w:val="24"/>
        </w:rPr>
        <w:t>films mobili</w:t>
      </w:r>
      <w:r w:rsidR="00490F5B">
        <w:rPr>
          <w:rFonts w:ascii="Times New Roman" w:hAnsi="Times New Roman"/>
          <w:sz w:val="24"/>
          <w:szCs w:val="24"/>
        </w:rPr>
        <w:t>z</w:t>
      </w:r>
      <w:r w:rsidR="00D54795" w:rsidRPr="00A57565">
        <w:rPr>
          <w:rFonts w:ascii="Times New Roman" w:hAnsi="Times New Roman"/>
          <w:sz w:val="24"/>
          <w:szCs w:val="24"/>
        </w:rPr>
        <w:t>e different discourses than crime films</w:t>
      </w:r>
      <w:r w:rsidR="007D50D1" w:rsidRPr="00A57565">
        <w:rPr>
          <w:rFonts w:ascii="Times New Roman" w:hAnsi="Times New Roman"/>
          <w:sz w:val="24"/>
          <w:szCs w:val="24"/>
        </w:rPr>
        <w:t xml:space="preserve"> and</w:t>
      </w:r>
      <w:r w:rsidR="00110483" w:rsidRPr="00A57565">
        <w:rPr>
          <w:rFonts w:ascii="Times New Roman" w:hAnsi="Times New Roman"/>
          <w:sz w:val="24"/>
          <w:szCs w:val="24"/>
        </w:rPr>
        <w:t xml:space="preserve"> thrillers. They tend</w:t>
      </w:r>
      <w:r w:rsidR="00490F5B">
        <w:rPr>
          <w:rFonts w:ascii="Times New Roman" w:hAnsi="Times New Roman"/>
          <w:sz w:val="24"/>
          <w:szCs w:val="24"/>
        </w:rPr>
        <w:t>, therefore,</w:t>
      </w:r>
      <w:r w:rsidR="00110483" w:rsidRPr="00A57565">
        <w:rPr>
          <w:rFonts w:ascii="Times New Roman" w:hAnsi="Times New Roman"/>
          <w:sz w:val="24"/>
          <w:szCs w:val="24"/>
        </w:rPr>
        <w:t xml:space="preserve"> to </w:t>
      </w:r>
      <w:r w:rsidR="002140A0" w:rsidRPr="00A57565">
        <w:rPr>
          <w:rFonts w:ascii="Times New Roman" w:hAnsi="Times New Roman"/>
          <w:sz w:val="24"/>
          <w:szCs w:val="24"/>
        </w:rPr>
        <w:t>produce meaning in ways that differ</w:t>
      </w:r>
      <w:r w:rsidR="00D54795" w:rsidRPr="00A57565">
        <w:rPr>
          <w:rFonts w:ascii="Times New Roman" w:hAnsi="Times New Roman"/>
          <w:sz w:val="24"/>
          <w:szCs w:val="24"/>
        </w:rPr>
        <w:t xml:space="preserve"> from f</w:t>
      </w:r>
      <w:r w:rsidR="00110483" w:rsidRPr="00A57565">
        <w:rPr>
          <w:rFonts w:ascii="Times New Roman" w:hAnsi="Times New Roman"/>
          <w:sz w:val="24"/>
          <w:szCs w:val="24"/>
        </w:rPr>
        <w:t>ilms of other genres</w:t>
      </w:r>
      <w:r w:rsidR="00D54795" w:rsidRPr="00A57565">
        <w:rPr>
          <w:rFonts w:ascii="Times New Roman" w:hAnsi="Times New Roman"/>
          <w:sz w:val="24"/>
          <w:szCs w:val="24"/>
        </w:rPr>
        <w:t>.</w:t>
      </w:r>
      <w:r w:rsidR="00E55FAE">
        <w:rPr>
          <w:rFonts w:ascii="Times New Roman" w:hAnsi="Times New Roman"/>
          <w:sz w:val="24"/>
          <w:szCs w:val="24"/>
        </w:rPr>
        <w:t xml:space="preserve"> </w:t>
      </w:r>
    </w:p>
    <w:p w14:paraId="770D5B4D" w14:textId="28CDF4DC" w:rsidR="001150DC" w:rsidRPr="00A57565" w:rsidRDefault="00490F5B" w:rsidP="00597298">
      <w:pPr>
        <w:tabs>
          <w:tab w:val="left" w:pos="567"/>
        </w:tabs>
        <w:spacing w:after="0" w:line="480" w:lineRule="auto"/>
        <w:rPr>
          <w:rFonts w:ascii="Times New Roman" w:hAnsi="Times New Roman"/>
          <w:sz w:val="24"/>
          <w:szCs w:val="24"/>
        </w:rPr>
      </w:pPr>
      <w:r>
        <w:rPr>
          <w:rFonts w:ascii="Times New Roman" w:hAnsi="Times New Roman"/>
          <w:sz w:val="24"/>
          <w:szCs w:val="24"/>
        </w:rPr>
        <w:tab/>
      </w:r>
      <w:r w:rsidR="00D54795" w:rsidRPr="00A57565">
        <w:rPr>
          <w:rFonts w:ascii="Times New Roman" w:hAnsi="Times New Roman"/>
          <w:sz w:val="24"/>
          <w:szCs w:val="24"/>
        </w:rPr>
        <w:t>The rest of this</w:t>
      </w:r>
      <w:r>
        <w:rPr>
          <w:rFonts w:ascii="Times New Roman" w:hAnsi="Times New Roman"/>
          <w:sz w:val="24"/>
          <w:szCs w:val="24"/>
        </w:rPr>
        <w:t xml:space="preserve"> essay</w:t>
      </w:r>
      <w:r w:rsidR="00D54795" w:rsidRPr="00A57565">
        <w:rPr>
          <w:rFonts w:ascii="Times New Roman" w:hAnsi="Times New Roman"/>
          <w:sz w:val="24"/>
          <w:szCs w:val="24"/>
        </w:rPr>
        <w:t xml:space="preserve"> is organi</w:t>
      </w:r>
      <w:r>
        <w:rPr>
          <w:rFonts w:ascii="Times New Roman" w:hAnsi="Times New Roman"/>
          <w:sz w:val="24"/>
          <w:szCs w:val="24"/>
        </w:rPr>
        <w:t>z</w:t>
      </w:r>
      <w:r w:rsidR="00D54795" w:rsidRPr="00A57565">
        <w:rPr>
          <w:rFonts w:ascii="Times New Roman" w:hAnsi="Times New Roman"/>
          <w:sz w:val="24"/>
          <w:szCs w:val="24"/>
        </w:rPr>
        <w:t xml:space="preserve">ed into two parts. Drawing on earlier work I have done on the con artist film </w:t>
      </w:r>
      <w:r w:rsidR="00A93CBA" w:rsidRPr="00A57565">
        <w:rPr>
          <w:rFonts w:ascii="Times New Roman" w:hAnsi="Times New Roman"/>
          <w:sz w:val="24"/>
          <w:szCs w:val="24"/>
        </w:rPr>
        <w:t>and its</w:t>
      </w:r>
      <w:r w:rsidRPr="00490F5B">
        <w:rPr>
          <w:rFonts w:ascii="Times New Roman" w:hAnsi="Times New Roman"/>
          <w:sz w:val="24"/>
          <w:szCs w:val="24"/>
        </w:rPr>
        <w:t xml:space="preserve"> </w:t>
      </w:r>
      <w:r w:rsidRPr="00FD764E">
        <w:rPr>
          <w:rFonts w:ascii="Times New Roman" w:hAnsi="Times New Roman"/>
          <w:sz w:val="24"/>
          <w:szCs w:val="24"/>
        </w:rPr>
        <w:t>con game film</w:t>
      </w:r>
      <w:r w:rsidR="00A93CBA" w:rsidRPr="00A57565">
        <w:rPr>
          <w:rFonts w:ascii="Times New Roman" w:hAnsi="Times New Roman"/>
          <w:sz w:val="24"/>
          <w:szCs w:val="24"/>
        </w:rPr>
        <w:t xml:space="preserve"> subcategory,</w:t>
      </w:r>
      <w:r w:rsidR="002140A0" w:rsidRPr="00A57565">
        <w:rPr>
          <w:rStyle w:val="EndnoteReference"/>
          <w:rFonts w:ascii="Times New Roman" w:hAnsi="Times New Roman"/>
          <w:sz w:val="24"/>
          <w:szCs w:val="24"/>
        </w:rPr>
        <w:endnoteReference w:id="12"/>
      </w:r>
      <w:r w:rsidR="00A93CBA" w:rsidRPr="00A57565">
        <w:rPr>
          <w:rFonts w:ascii="Times New Roman" w:hAnsi="Times New Roman"/>
          <w:sz w:val="24"/>
          <w:szCs w:val="24"/>
        </w:rPr>
        <w:t xml:space="preserve"> </w:t>
      </w:r>
      <w:r w:rsidR="002140A0" w:rsidRPr="00A57565">
        <w:rPr>
          <w:rFonts w:ascii="Times New Roman" w:hAnsi="Times New Roman"/>
          <w:sz w:val="24"/>
          <w:szCs w:val="24"/>
        </w:rPr>
        <w:t xml:space="preserve">in the first part </w:t>
      </w:r>
      <w:r w:rsidR="00D54795" w:rsidRPr="00A57565">
        <w:rPr>
          <w:rFonts w:ascii="Times New Roman" w:hAnsi="Times New Roman"/>
          <w:sz w:val="24"/>
          <w:szCs w:val="24"/>
        </w:rPr>
        <w:t xml:space="preserve">I discuss the ways in which it differs from other genres, paying particular attention to its differences </w:t>
      </w:r>
      <w:r w:rsidR="00A93CBA" w:rsidRPr="00A57565">
        <w:rPr>
          <w:rFonts w:ascii="Times New Roman" w:hAnsi="Times New Roman"/>
          <w:sz w:val="24"/>
          <w:szCs w:val="24"/>
        </w:rPr>
        <w:t xml:space="preserve">from the </w:t>
      </w:r>
      <w:r w:rsidRPr="0075601F">
        <w:rPr>
          <w:rFonts w:ascii="Times New Roman" w:hAnsi="Times New Roman"/>
          <w:sz w:val="24"/>
          <w:szCs w:val="24"/>
        </w:rPr>
        <w:t>crime films and thriller labels</w:t>
      </w:r>
      <w:r w:rsidRPr="00490F5B">
        <w:rPr>
          <w:rFonts w:ascii="Times New Roman" w:hAnsi="Times New Roman"/>
          <w:sz w:val="24"/>
          <w:szCs w:val="24"/>
        </w:rPr>
        <w:t xml:space="preserve"> </w:t>
      </w:r>
      <w:r>
        <w:rPr>
          <w:rFonts w:ascii="Times New Roman" w:hAnsi="Times New Roman"/>
          <w:sz w:val="24"/>
          <w:szCs w:val="24"/>
        </w:rPr>
        <w:t xml:space="preserve">that are </w:t>
      </w:r>
      <w:r w:rsidR="00A93CBA" w:rsidRPr="00A57565">
        <w:rPr>
          <w:rFonts w:ascii="Times New Roman" w:hAnsi="Times New Roman"/>
          <w:sz w:val="24"/>
          <w:szCs w:val="24"/>
        </w:rPr>
        <w:t>well</w:t>
      </w:r>
      <w:r>
        <w:rPr>
          <w:rFonts w:ascii="Times New Roman" w:hAnsi="Times New Roman"/>
          <w:sz w:val="24"/>
          <w:szCs w:val="24"/>
        </w:rPr>
        <w:t xml:space="preserve"> </w:t>
      </w:r>
      <w:r w:rsidR="00A93CBA" w:rsidRPr="00A57565">
        <w:rPr>
          <w:rFonts w:ascii="Times New Roman" w:hAnsi="Times New Roman"/>
          <w:sz w:val="24"/>
          <w:szCs w:val="24"/>
        </w:rPr>
        <w:t>established in industrial and critical c</w:t>
      </w:r>
      <w:r w:rsidR="002140A0" w:rsidRPr="00A57565">
        <w:rPr>
          <w:rFonts w:ascii="Times New Roman" w:hAnsi="Times New Roman"/>
          <w:sz w:val="24"/>
          <w:szCs w:val="24"/>
        </w:rPr>
        <w:t>ircles</w:t>
      </w:r>
      <w:r w:rsidR="00A93CBA" w:rsidRPr="00A57565">
        <w:rPr>
          <w:rFonts w:ascii="Times New Roman" w:hAnsi="Times New Roman"/>
          <w:sz w:val="24"/>
          <w:szCs w:val="24"/>
        </w:rPr>
        <w:t xml:space="preserve">. The examples I provide in this section come primarily from </w:t>
      </w:r>
      <w:r w:rsidR="000A441F" w:rsidRPr="00A57565">
        <w:rPr>
          <w:rFonts w:ascii="Times New Roman" w:hAnsi="Times New Roman"/>
          <w:sz w:val="24"/>
          <w:szCs w:val="24"/>
        </w:rPr>
        <w:t>US</w:t>
      </w:r>
      <w:r w:rsidR="00A93CBA" w:rsidRPr="00A57565">
        <w:rPr>
          <w:rFonts w:ascii="Times New Roman" w:hAnsi="Times New Roman"/>
          <w:sz w:val="24"/>
          <w:szCs w:val="24"/>
        </w:rPr>
        <w:t xml:space="preserve"> cinema, especially as there has been a </w:t>
      </w:r>
      <w:r w:rsidR="006D25A8" w:rsidRPr="00A57565">
        <w:rPr>
          <w:rFonts w:ascii="Times New Roman" w:hAnsi="Times New Roman"/>
          <w:sz w:val="24"/>
          <w:szCs w:val="24"/>
        </w:rPr>
        <w:t>long-established</w:t>
      </w:r>
      <w:r w:rsidR="00A93CBA" w:rsidRPr="00A57565">
        <w:rPr>
          <w:rFonts w:ascii="Times New Roman" w:hAnsi="Times New Roman"/>
          <w:sz w:val="24"/>
          <w:szCs w:val="24"/>
        </w:rPr>
        <w:t xml:space="preserve"> discourse about con artists and swindles that </w:t>
      </w:r>
      <w:r w:rsidR="00110483" w:rsidRPr="00A57565">
        <w:rPr>
          <w:rFonts w:ascii="Times New Roman" w:hAnsi="Times New Roman"/>
          <w:sz w:val="24"/>
          <w:szCs w:val="24"/>
        </w:rPr>
        <w:t>is</w:t>
      </w:r>
      <w:r w:rsidR="00A93CBA" w:rsidRPr="00A57565">
        <w:rPr>
          <w:rFonts w:ascii="Times New Roman" w:hAnsi="Times New Roman"/>
          <w:sz w:val="24"/>
          <w:szCs w:val="24"/>
        </w:rPr>
        <w:t xml:space="preserve"> strongly related to US culture</w:t>
      </w:r>
      <w:r w:rsidR="00110483" w:rsidRPr="00A57565">
        <w:rPr>
          <w:rFonts w:ascii="Times New Roman" w:hAnsi="Times New Roman"/>
          <w:sz w:val="24"/>
          <w:szCs w:val="24"/>
        </w:rPr>
        <w:t>.</w:t>
      </w:r>
      <w:r w:rsidR="006D25A8" w:rsidRPr="00A57565">
        <w:rPr>
          <w:rStyle w:val="EndnoteReference"/>
          <w:rFonts w:ascii="Times New Roman" w:hAnsi="Times New Roman"/>
          <w:sz w:val="24"/>
          <w:szCs w:val="24"/>
        </w:rPr>
        <w:endnoteReference w:id="13"/>
      </w:r>
      <w:r w:rsidR="00A93CBA" w:rsidRPr="00A57565">
        <w:rPr>
          <w:rFonts w:ascii="Times New Roman" w:hAnsi="Times New Roman"/>
          <w:sz w:val="24"/>
          <w:szCs w:val="24"/>
        </w:rPr>
        <w:t xml:space="preserve"> </w:t>
      </w:r>
      <w:r w:rsidR="00773175" w:rsidRPr="00A57565">
        <w:rPr>
          <w:rFonts w:ascii="Times New Roman" w:hAnsi="Times New Roman"/>
          <w:sz w:val="24"/>
          <w:szCs w:val="24"/>
        </w:rPr>
        <w:t xml:space="preserve">Once the generic specificity of the con artist and con game film is established, I discuss how </w:t>
      </w:r>
      <w:r w:rsidR="00110483" w:rsidRPr="00A57565">
        <w:rPr>
          <w:rFonts w:ascii="Times New Roman" w:hAnsi="Times New Roman"/>
          <w:sz w:val="24"/>
          <w:szCs w:val="24"/>
        </w:rPr>
        <w:t xml:space="preserve">this </w:t>
      </w:r>
      <w:r w:rsidR="00773175" w:rsidRPr="00A57565">
        <w:rPr>
          <w:rFonts w:ascii="Times New Roman" w:hAnsi="Times New Roman"/>
          <w:sz w:val="24"/>
          <w:szCs w:val="24"/>
        </w:rPr>
        <w:t xml:space="preserve">genre </w:t>
      </w:r>
      <w:r w:rsidRPr="00A57565">
        <w:rPr>
          <w:rFonts w:ascii="Times New Roman" w:hAnsi="Times New Roman"/>
          <w:sz w:val="24"/>
          <w:szCs w:val="24"/>
        </w:rPr>
        <w:t>mobili</w:t>
      </w:r>
      <w:r>
        <w:rPr>
          <w:rFonts w:ascii="Times New Roman" w:hAnsi="Times New Roman"/>
          <w:sz w:val="24"/>
          <w:szCs w:val="24"/>
        </w:rPr>
        <w:t>z</w:t>
      </w:r>
      <w:r w:rsidRPr="00A57565">
        <w:rPr>
          <w:rFonts w:ascii="Times New Roman" w:hAnsi="Times New Roman"/>
          <w:sz w:val="24"/>
          <w:szCs w:val="24"/>
        </w:rPr>
        <w:t xml:space="preserve">es </w:t>
      </w:r>
      <w:r w:rsidR="00773175" w:rsidRPr="00A57565">
        <w:rPr>
          <w:rFonts w:ascii="Times New Roman" w:hAnsi="Times New Roman"/>
          <w:sz w:val="24"/>
          <w:szCs w:val="24"/>
        </w:rPr>
        <w:t>the discourse of corruption, arguing that</w:t>
      </w:r>
      <w:r w:rsidR="005603BE" w:rsidRPr="00A57565">
        <w:rPr>
          <w:rFonts w:ascii="Times New Roman" w:hAnsi="Times New Roman"/>
          <w:sz w:val="24"/>
          <w:szCs w:val="24"/>
        </w:rPr>
        <w:t>, in the US examples,</w:t>
      </w:r>
      <w:r w:rsidR="00773175" w:rsidRPr="00A57565">
        <w:rPr>
          <w:rFonts w:ascii="Times New Roman" w:hAnsi="Times New Roman"/>
          <w:sz w:val="24"/>
          <w:szCs w:val="24"/>
        </w:rPr>
        <w:t xml:space="preserve"> it is invariably in individualistic terms that do not allow such films to provide strong political commentary</w:t>
      </w:r>
      <w:r w:rsidR="005603BE" w:rsidRPr="00A57565">
        <w:rPr>
          <w:rFonts w:ascii="Times New Roman" w:hAnsi="Times New Roman"/>
          <w:sz w:val="24"/>
          <w:szCs w:val="24"/>
        </w:rPr>
        <w:t xml:space="preserve"> or critique</w:t>
      </w:r>
      <w:r w:rsidR="00773175" w:rsidRPr="00A57565">
        <w:rPr>
          <w:rFonts w:ascii="Times New Roman" w:hAnsi="Times New Roman"/>
          <w:sz w:val="24"/>
          <w:szCs w:val="24"/>
        </w:rPr>
        <w:t>.</w:t>
      </w:r>
    </w:p>
    <w:p w14:paraId="5355D763" w14:textId="0F34CC56" w:rsidR="00110483" w:rsidRPr="00387907" w:rsidRDefault="00490F5B" w:rsidP="00597298">
      <w:pPr>
        <w:tabs>
          <w:tab w:val="left" w:pos="567"/>
        </w:tabs>
        <w:spacing w:after="0" w:line="480" w:lineRule="auto"/>
        <w:rPr>
          <w:rFonts w:ascii="Times New Roman" w:hAnsi="Times New Roman"/>
          <w:sz w:val="24"/>
          <w:szCs w:val="24"/>
        </w:rPr>
      </w:pPr>
      <w:r>
        <w:rPr>
          <w:rFonts w:ascii="Times New Roman" w:hAnsi="Times New Roman"/>
          <w:sz w:val="24"/>
          <w:szCs w:val="24"/>
        </w:rPr>
        <w:lastRenderedPageBreak/>
        <w:tab/>
      </w:r>
      <w:r w:rsidR="001150DC" w:rsidRPr="00A57565">
        <w:rPr>
          <w:rFonts w:ascii="Times New Roman" w:hAnsi="Times New Roman"/>
          <w:sz w:val="24"/>
          <w:szCs w:val="24"/>
        </w:rPr>
        <w:t xml:space="preserve">In the </w:t>
      </w:r>
      <w:r>
        <w:rPr>
          <w:rFonts w:ascii="Times New Roman" w:hAnsi="Times New Roman"/>
          <w:sz w:val="24"/>
          <w:szCs w:val="24"/>
        </w:rPr>
        <w:t>second</w:t>
      </w:r>
      <w:r w:rsidR="00855A4B" w:rsidRPr="00A57565">
        <w:rPr>
          <w:rFonts w:ascii="Times New Roman" w:hAnsi="Times New Roman"/>
          <w:sz w:val="24"/>
          <w:szCs w:val="24"/>
        </w:rPr>
        <w:t xml:space="preserve"> section </w:t>
      </w:r>
      <w:r w:rsidR="001150DC" w:rsidRPr="00A57565">
        <w:rPr>
          <w:rFonts w:ascii="Times New Roman" w:hAnsi="Times New Roman"/>
          <w:sz w:val="24"/>
          <w:szCs w:val="24"/>
        </w:rPr>
        <w:t xml:space="preserve">I turn my focus on </w:t>
      </w:r>
      <w:r w:rsidR="001150DC" w:rsidRPr="00A57565">
        <w:rPr>
          <w:rFonts w:ascii="Times New Roman" w:hAnsi="Times New Roman"/>
          <w:i/>
          <w:sz w:val="24"/>
          <w:szCs w:val="24"/>
        </w:rPr>
        <w:t>N</w:t>
      </w:r>
      <w:r>
        <w:rPr>
          <w:rFonts w:ascii="Times New Roman" w:hAnsi="Times New Roman"/>
          <w:i/>
          <w:sz w:val="24"/>
          <w:szCs w:val="24"/>
        </w:rPr>
        <w:t>ine Queen</w:t>
      </w:r>
      <w:r w:rsidR="001150DC" w:rsidRPr="00A57565">
        <w:rPr>
          <w:rFonts w:ascii="Times New Roman" w:hAnsi="Times New Roman"/>
          <w:i/>
          <w:sz w:val="24"/>
          <w:szCs w:val="24"/>
        </w:rPr>
        <w:t>s</w:t>
      </w:r>
      <w:r w:rsidR="00110483" w:rsidRPr="00A57565">
        <w:rPr>
          <w:rFonts w:ascii="Times New Roman" w:hAnsi="Times New Roman"/>
          <w:sz w:val="24"/>
          <w:szCs w:val="24"/>
        </w:rPr>
        <w:t xml:space="preserve"> and</w:t>
      </w:r>
      <w:r w:rsidR="001150DC" w:rsidRPr="00A57565">
        <w:rPr>
          <w:rFonts w:ascii="Times New Roman" w:hAnsi="Times New Roman"/>
          <w:sz w:val="24"/>
          <w:szCs w:val="24"/>
        </w:rPr>
        <w:t xml:space="preserve"> </w:t>
      </w:r>
      <w:r>
        <w:rPr>
          <w:rFonts w:ascii="Times New Roman" w:hAnsi="Times New Roman"/>
          <w:i/>
          <w:sz w:val="24"/>
          <w:szCs w:val="24"/>
        </w:rPr>
        <w:t>Con Game</w:t>
      </w:r>
      <w:r w:rsidR="00935F05">
        <w:rPr>
          <w:rFonts w:ascii="Times New Roman" w:hAnsi="Times New Roman"/>
          <w:sz w:val="24"/>
          <w:szCs w:val="24"/>
        </w:rPr>
        <w:t>, paying</w:t>
      </w:r>
      <w:r w:rsidR="001150DC" w:rsidRPr="00A57565">
        <w:rPr>
          <w:rFonts w:ascii="Times New Roman" w:hAnsi="Times New Roman"/>
          <w:sz w:val="24"/>
          <w:szCs w:val="24"/>
        </w:rPr>
        <w:t xml:space="preserve"> particular attention to their narrative </w:t>
      </w:r>
      <w:r w:rsidR="00E80C9D" w:rsidRPr="00A57565">
        <w:rPr>
          <w:rFonts w:ascii="Times New Roman" w:hAnsi="Times New Roman"/>
          <w:sz w:val="24"/>
          <w:szCs w:val="24"/>
        </w:rPr>
        <w:t>structure and mode of narration</w:t>
      </w:r>
      <w:r w:rsidR="001150DC" w:rsidRPr="00A57565">
        <w:rPr>
          <w:rFonts w:ascii="Times New Roman" w:hAnsi="Times New Roman"/>
          <w:sz w:val="24"/>
          <w:szCs w:val="24"/>
        </w:rPr>
        <w:t xml:space="preserve">, arguing against accounts that </w:t>
      </w:r>
      <w:r>
        <w:rPr>
          <w:rFonts w:ascii="Times New Roman" w:hAnsi="Times New Roman"/>
          <w:sz w:val="24"/>
          <w:szCs w:val="24"/>
        </w:rPr>
        <w:t>are invested in them being</w:t>
      </w:r>
      <w:r w:rsidR="001150DC" w:rsidRPr="00387907">
        <w:rPr>
          <w:rFonts w:ascii="Times New Roman" w:hAnsi="Times New Roman"/>
          <w:sz w:val="24"/>
          <w:szCs w:val="24"/>
        </w:rPr>
        <w:t xml:space="preserve"> significantly different in those aspects </w:t>
      </w:r>
      <w:r>
        <w:rPr>
          <w:rFonts w:ascii="Times New Roman" w:hAnsi="Times New Roman"/>
          <w:sz w:val="24"/>
          <w:szCs w:val="24"/>
        </w:rPr>
        <w:t>to</w:t>
      </w:r>
      <w:r w:rsidRPr="00387907">
        <w:rPr>
          <w:rFonts w:ascii="Times New Roman" w:hAnsi="Times New Roman"/>
          <w:sz w:val="24"/>
          <w:szCs w:val="24"/>
        </w:rPr>
        <w:t xml:space="preserve"> </w:t>
      </w:r>
      <w:r w:rsidR="001150DC" w:rsidRPr="00387907">
        <w:rPr>
          <w:rFonts w:ascii="Times New Roman" w:hAnsi="Times New Roman"/>
          <w:sz w:val="24"/>
          <w:szCs w:val="24"/>
        </w:rPr>
        <w:t xml:space="preserve">their </w:t>
      </w:r>
      <w:r w:rsidR="00277C24" w:rsidRPr="00387907">
        <w:rPr>
          <w:rFonts w:ascii="Times New Roman" w:hAnsi="Times New Roman"/>
          <w:sz w:val="24"/>
          <w:szCs w:val="24"/>
        </w:rPr>
        <w:t xml:space="preserve">US </w:t>
      </w:r>
      <w:r w:rsidR="001150DC" w:rsidRPr="00387907">
        <w:rPr>
          <w:rFonts w:ascii="Times New Roman" w:hAnsi="Times New Roman"/>
          <w:sz w:val="24"/>
          <w:szCs w:val="24"/>
        </w:rPr>
        <w:t xml:space="preserve">counterparts, before </w:t>
      </w:r>
      <w:r w:rsidR="00EF46F9" w:rsidRPr="00387907">
        <w:rPr>
          <w:rFonts w:ascii="Times New Roman" w:hAnsi="Times New Roman"/>
          <w:sz w:val="24"/>
          <w:szCs w:val="24"/>
        </w:rPr>
        <w:t>examining</w:t>
      </w:r>
      <w:r w:rsidR="001150DC" w:rsidRPr="00387907">
        <w:rPr>
          <w:rFonts w:ascii="Times New Roman" w:hAnsi="Times New Roman"/>
          <w:sz w:val="24"/>
          <w:szCs w:val="24"/>
        </w:rPr>
        <w:t xml:space="preserve"> the ways in which they </w:t>
      </w:r>
      <w:r w:rsidRPr="00387907">
        <w:rPr>
          <w:rFonts w:ascii="Times New Roman" w:hAnsi="Times New Roman"/>
          <w:sz w:val="24"/>
          <w:szCs w:val="24"/>
        </w:rPr>
        <w:t>mobili</w:t>
      </w:r>
      <w:r>
        <w:rPr>
          <w:rFonts w:ascii="Times New Roman" w:hAnsi="Times New Roman"/>
          <w:sz w:val="24"/>
          <w:szCs w:val="24"/>
        </w:rPr>
        <w:t>z</w:t>
      </w:r>
      <w:r w:rsidRPr="00387907">
        <w:rPr>
          <w:rFonts w:ascii="Times New Roman" w:hAnsi="Times New Roman"/>
          <w:sz w:val="24"/>
          <w:szCs w:val="24"/>
        </w:rPr>
        <w:t xml:space="preserve">e </w:t>
      </w:r>
      <w:r w:rsidR="001150DC" w:rsidRPr="00387907">
        <w:rPr>
          <w:rFonts w:ascii="Times New Roman" w:hAnsi="Times New Roman"/>
          <w:sz w:val="24"/>
          <w:szCs w:val="24"/>
        </w:rPr>
        <w:t>the discours</w:t>
      </w:r>
      <w:r w:rsidR="008610E9" w:rsidRPr="00387907">
        <w:rPr>
          <w:rFonts w:ascii="Times New Roman" w:hAnsi="Times New Roman"/>
          <w:sz w:val="24"/>
          <w:szCs w:val="24"/>
        </w:rPr>
        <w:t xml:space="preserve">e of corruption. </w:t>
      </w:r>
      <w:r w:rsidR="00935F05">
        <w:rPr>
          <w:rFonts w:ascii="Times New Roman" w:hAnsi="Times New Roman"/>
          <w:sz w:val="24"/>
          <w:szCs w:val="24"/>
        </w:rPr>
        <w:t>I</w:t>
      </w:r>
      <w:r w:rsidR="001150DC" w:rsidRPr="00387907">
        <w:rPr>
          <w:rFonts w:ascii="Times New Roman" w:hAnsi="Times New Roman"/>
          <w:sz w:val="24"/>
          <w:szCs w:val="24"/>
        </w:rPr>
        <w:t xml:space="preserve">t is on </w:t>
      </w:r>
      <w:r w:rsidRPr="00387907">
        <w:rPr>
          <w:rFonts w:ascii="Times New Roman" w:hAnsi="Times New Roman"/>
          <w:sz w:val="24"/>
          <w:szCs w:val="24"/>
        </w:rPr>
        <w:t>th</w:t>
      </w:r>
      <w:r>
        <w:rPr>
          <w:rFonts w:ascii="Times New Roman" w:hAnsi="Times New Roman"/>
          <w:sz w:val="24"/>
          <w:szCs w:val="24"/>
        </w:rPr>
        <w:t>is</w:t>
      </w:r>
      <w:r w:rsidRPr="00387907">
        <w:rPr>
          <w:rFonts w:ascii="Times New Roman" w:hAnsi="Times New Roman"/>
          <w:sz w:val="24"/>
          <w:szCs w:val="24"/>
        </w:rPr>
        <w:t xml:space="preserve"> </w:t>
      </w:r>
      <w:r w:rsidR="001150DC" w:rsidRPr="00387907">
        <w:rPr>
          <w:rFonts w:ascii="Times New Roman" w:hAnsi="Times New Roman"/>
          <w:sz w:val="24"/>
          <w:szCs w:val="24"/>
        </w:rPr>
        <w:t>particular aspect</w:t>
      </w:r>
      <w:r w:rsidR="00615124" w:rsidRPr="00387907">
        <w:rPr>
          <w:rFonts w:ascii="Times New Roman" w:hAnsi="Times New Roman"/>
          <w:sz w:val="24"/>
          <w:szCs w:val="24"/>
        </w:rPr>
        <w:t xml:space="preserve"> that these films</w:t>
      </w:r>
      <w:r w:rsidR="00110483" w:rsidRPr="00387907">
        <w:rPr>
          <w:rFonts w:ascii="Times New Roman" w:hAnsi="Times New Roman"/>
          <w:sz w:val="24"/>
          <w:szCs w:val="24"/>
        </w:rPr>
        <w:t xml:space="preserve"> differ from their </w:t>
      </w:r>
      <w:r w:rsidR="00277C24" w:rsidRPr="00387907">
        <w:rPr>
          <w:rFonts w:ascii="Times New Roman" w:hAnsi="Times New Roman"/>
          <w:sz w:val="24"/>
          <w:szCs w:val="24"/>
        </w:rPr>
        <w:t xml:space="preserve">US </w:t>
      </w:r>
      <w:r w:rsidR="00110483" w:rsidRPr="00387907">
        <w:rPr>
          <w:rFonts w:ascii="Times New Roman" w:hAnsi="Times New Roman"/>
          <w:sz w:val="24"/>
          <w:szCs w:val="24"/>
        </w:rPr>
        <w:t>relatives</w:t>
      </w:r>
      <w:r>
        <w:rPr>
          <w:rFonts w:ascii="Times New Roman" w:hAnsi="Times New Roman"/>
          <w:sz w:val="24"/>
          <w:szCs w:val="24"/>
        </w:rPr>
        <w:t>,</w:t>
      </w:r>
      <w:r w:rsidR="00110483" w:rsidRPr="00387907">
        <w:rPr>
          <w:rFonts w:ascii="Times New Roman" w:hAnsi="Times New Roman"/>
          <w:sz w:val="24"/>
          <w:szCs w:val="24"/>
        </w:rPr>
        <w:t xml:space="preserve"> </w:t>
      </w:r>
      <w:r w:rsidR="00615124" w:rsidRPr="00387907">
        <w:rPr>
          <w:rFonts w:ascii="Times New Roman" w:hAnsi="Times New Roman"/>
          <w:sz w:val="24"/>
          <w:szCs w:val="24"/>
        </w:rPr>
        <w:t xml:space="preserve">as </w:t>
      </w:r>
      <w:r w:rsidR="005603BE" w:rsidRPr="00387907">
        <w:rPr>
          <w:rFonts w:ascii="Times New Roman" w:hAnsi="Times New Roman"/>
          <w:sz w:val="24"/>
          <w:szCs w:val="24"/>
        </w:rPr>
        <w:t>in their appropriation of the genre</w:t>
      </w:r>
      <w:r w:rsidR="004506CB" w:rsidRPr="00387907">
        <w:rPr>
          <w:rFonts w:ascii="Times New Roman" w:hAnsi="Times New Roman"/>
          <w:sz w:val="24"/>
          <w:szCs w:val="24"/>
        </w:rPr>
        <w:t>’</w:t>
      </w:r>
      <w:r w:rsidR="005603BE" w:rsidRPr="00387907">
        <w:rPr>
          <w:rFonts w:ascii="Times New Roman" w:hAnsi="Times New Roman"/>
          <w:sz w:val="24"/>
          <w:szCs w:val="24"/>
        </w:rPr>
        <w:t xml:space="preserve">s conventions </w:t>
      </w:r>
      <w:r w:rsidR="00615124" w:rsidRPr="00387907">
        <w:rPr>
          <w:rFonts w:ascii="Times New Roman" w:hAnsi="Times New Roman"/>
          <w:sz w:val="24"/>
          <w:szCs w:val="24"/>
        </w:rPr>
        <w:t xml:space="preserve">they </w:t>
      </w:r>
      <w:r w:rsidR="00277C24" w:rsidRPr="00387907">
        <w:rPr>
          <w:rFonts w:ascii="Times New Roman" w:hAnsi="Times New Roman"/>
          <w:sz w:val="24"/>
          <w:szCs w:val="24"/>
        </w:rPr>
        <w:t xml:space="preserve">arguably </w:t>
      </w:r>
      <w:r w:rsidRPr="00387907">
        <w:rPr>
          <w:rFonts w:ascii="Times New Roman" w:hAnsi="Times New Roman"/>
          <w:sz w:val="24"/>
          <w:szCs w:val="24"/>
        </w:rPr>
        <w:t>mobili</w:t>
      </w:r>
      <w:r>
        <w:rPr>
          <w:rFonts w:ascii="Times New Roman" w:hAnsi="Times New Roman"/>
          <w:sz w:val="24"/>
          <w:szCs w:val="24"/>
        </w:rPr>
        <w:t>z</w:t>
      </w:r>
      <w:r w:rsidRPr="00387907">
        <w:rPr>
          <w:rFonts w:ascii="Times New Roman" w:hAnsi="Times New Roman"/>
          <w:sz w:val="24"/>
          <w:szCs w:val="24"/>
        </w:rPr>
        <w:t xml:space="preserve">e </w:t>
      </w:r>
      <w:r w:rsidR="00615124" w:rsidRPr="00387907">
        <w:rPr>
          <w:rFonts w:ascii="Times New Roman" w:hAnsi="Times New Roman"/>
          <w:sz w:val="24"/>
          <w:szCs w:val="24"/>
        </w:rPr>
        <w:t xml:space="preserve">the discourse of corruption as a national signifier, as endemic to Argentina, Peru </w:t>
      </w:r>
      <w:r w:rsidR="00110483" w:rsidRPr="00387907">
        <w:rPr>
          <w:rFonts w:ascii="Times New Roman" w:hAnsi="Times New Roman"/>
          <w:sz w:val="24"/>
          <w:szCs w:val="24"/>
        </w:rPr>
        <w:t xml:space="preserve">and by extension to </w:t>
      </w:r>
      <w:r w:rsidR="00615124" w:rsidRPr="00387907">
        <w:rPr>
          <w:rFonts w:ascii="Times New Roman" w:hAnsi="Times New Roman"/>
          <w:sz w:val="24"/>
          <w:szCs w:val="24"/>
        </w:rPr>
        <w:t>Latin America</w:t>
      </w:r>
      <w:r w:rsidR="00110483" w:rsidRPr="00387907">
        <w:rPr>
          <w:rFonts w:ascii="Times New Roman" w:hAnsi="Times New Roman"/>
          <w:sz w:val="24"/>
          <w:szCs w:val="24"/>
        </w:rPr>
        <w:t xml:space="preserve"> as a geopolitical region</w:t>
      </w:r>
      <w:r w:rsidR="00615124" w:rsidRPr="00387907">
        <w:rPr>
          <w:rFonts w:ascii="Times New Roman" w:hAnsi="Times New Roman"/>
          <w:sz w:val="24"/>
          <w:szCs w:val="24"/>
        </w:rPr>
        <w:t xml:space="preserve">. </w:t>
      </w:r>
      <w:r w:rsidR="00C016E6" w:rsidRPr="00387907">
        <w:rPr>
          <w:rFonts w:ascii="Times New Roman" w:hAnsi="Times New Roman"/>
          <w:sz w:val="24"/>
          <w:szCs w:val="24"/>
        </w:rPr>
        <w:t>D</w:t>
      </w:r>
      <w:r w:rsidR="005603BE" w:rsidRPr="00387907">
        <w:rPr>
          <w:rFonts w:ascii="Times New Roman" w:hAnsi="Times New Roman"/>
          <w:sz w:val="24"/>
          <w:szCs w:val="24"/>
        </w:rPr>
        <w:t xml:space="preserve">espite the fact that </w:t>
      </w:r>
      <w:r w:rsidR="005603BE" w:rsidRPr="00387907">
        <w:rPr>
          <w:rFonts w:ascii="Times New Roman" w:hAnsi="Times New Roman"/>
          <w:i/>
          <w:sz w:val="24"/>
          <w:szCs w:val="24"/>
        </w:rPr>
        <w:t>N</w:t>
      </w:r>
      <w:r>
        <w:rPr>
          <w:rFonts w:ascii="Times New Roman" w:hAnsi="Times New Roman"/>
          <w:i/>
          <w:sz w:val="24"/>
          <w:szCs w:val="24"/>
        </w:rPr>
        <w:t>ine Queen</w:t>
      </w:r>
      <w:r w:rsidR="005603BE" w:rsidRPr="00387907">
        <w:rPr>
          <w:rFonts w:ascii="Times New Roman" w:hAnsi="Times New Roman"/>
          <w:i/>
          <w:sz w:val="24"/>
          <w:szCs w:val="24"/>
        </w:rPr>
        <w:t>s</w:t>
      </w:r>
      <w:r w:rsidR="005603BE" w:rsidRPr="00387907">
        <w:rPr>
          <w:rFonts w:ascii="Times New Roman" w:hAnsi="Times New Roman"/>
          <w:sz w:val="24"/>
          <w:szCs w:val="24"/>
        </w:rPr>
        <w:t xml:space="preserve"> and </w:t>
      </w:r>
      <w:r>
        <w:rPr>
          <w:rFonts w:ascii="Times New Roman" w:hAnsi="Times New Roman"/>
          <w:i/>
          <w:sz w:val="24"/>
          <w:szCs w:val="24"/>
        </w:rPr>
        <w:t>Con Game</w:t>
      </w:r>
      <w:r w:rsidR="005603BE" w:rsidRPr="00387907">
        <w:rPr>
          <w:rFonts w:ascii="Times New Roman" w:hAnsi="Times New Roman"/>
          <w:sz w:val="24"/>
          <w:szCs w:val="24"/>
        </w:rPr>
        <w:t xml:space="preserve"> </w:t>
      </w:r>
      <w:r w:rsidR="0082259C" w:rsidRPr="00387907">
        <w:rPr>
          <w:rFonts w:ascii="Times New Roman" w:hAnsi="Times New Roman"/>
          <w:sz w:val="24"/>
          <w:szCs w:val="24"/>
        </w:rPr>
        <w:t>were</w:t>
      </w:r>
      <w:r w:rsidR="005603BE" w:rsidRPr="00387907">
        <w:rPr>
          <w:rFonts w:ascii="Times New Roman" w:hAnsi="Times New Roman"/>
          <w:sz w:val="24"/>
          <w:szCs w:val="24"/>
        </w:rPr>
        <w:t xml:space="preserve"> products of different national film industries, </w:t>
      </w:r>
      <w:r w:rsidR="0082259C" w:rsidRPr="00387907">
        <w:rPr>
          <w:rFonts w:ascii="Times New Roman" w:hAnsi="Times New Roman"/>
          <w:sz w:val="24"/>
          <w:szCs w:val="24"/>
        </w:rPr>
        <w:t xml:space="preserve">were </w:t>
      </w:r>
      <w:r w:rsidR="005603BE" w:rsidRPr="00387907">
        <w:rPr>
          <w:rFonts w:ascii="Times New Roman" w:hAnsi="Times New Roman"/>
          <w:sz w:val="24"/>
          <w:szCs w:val="24"/>
        </w:rPr>
        <w:t xml:space="preserve">made under </w:t>
      </w:r>
      <w:r w:rsidR="0082259C" w:rsidRPr="00387907">
        <w:rPr>
          <w:rFonts w:ascii="Times New Roman" w:hAnsi="Times New Roman"/>
          <w:sz w:val="24"/>
          <w:szCs w:val="24"/>
        </w:rPr>
        <w:t>dissimilar</w:t>
      </w:r>
      <w:r w:rsidR="005603BE" w:rsidRPr="00387907">
        <w:rPr>
          <w:rFonts w:ascii="Times New Roman" w:hAnsi="Times New Roman"/>
          <w:sz w:val="24"/>
          <w:szCs w:val="24"/>
        </w:rPr>
        <w:t xml:space="preserve"> industrial and institutional </w:t>
      </w:r>
      <w:r w:rsidR="0082259C" w:rsidRPr="00387907">
        <w:rPr>
          <w:rFonts w:ascii="Times New Roman" w:hAnsi="Times New Roman"/>
          <w:sz w:val="24"/>
          <w:szCs w:val="24"/>
        </w:rPr>
        <w:t xml:space="preserve">arrangements, and drew on distinct cinematic traditions, the two share a number of elements that help explain their almost identical appropriation of the conventions of the con game film. Both films were credited with </w:t>
      </w:r>
      <w:r w:rsidR="00414F35" w:rsidRPr="00387907">
        <w:rPr>
          <w:rFonts w:ascii="Times New Roman" w:hAnsi="Times New Roman"/>
          <w:sz w:val="24"/>
          <w:szCs w:val="24"/>
        </w:rPr>
        <w:t>utili</w:t>
      </w:r>
      <w:r w:rsidR="00FD77D3">
        <w:rPr>
          <w:rFonts w:ascii="Times New Roman" w:hAnsi="Times New Roman"/>
          <w:sz w:val="24"/>
          <w:szCs w:val="24"/>
        </w:rPr>
        <w:t>z</w:t>
      </w:r>
      <w:r w:rsidR="00414F35" w:rsidRPr="00387907">
        <w:rPr>
          <w:rFonts w:ascii="Times New Roman" w:hAnsi="Times New Roman"/>
          <w:sz w:val="24"/>
          <w:szCs w:val="24"/>
        </w:rPr>
        <w:t>ing</w:t>
      </w:r>
      <w:r w:rsidR="0082259C" w:rsidRPr="00387907">
        <w:rPr>
          <w:rFonts w:ascii="Times New Roman" w:hAnsi="Times New Roman"/>
          <w:sz w:val="24"/>
          <w:szCs w:val="24"/>
        </w:rPr>
        <w:t xml:space="preserve"> new narrative structures and styles that </w:t>
      </w:r>
      <w:r w:rsidR="00414F35" w:rsidRPr="00387907">
        <w:rPr>
          <w:rFonts w:ascii="Times New Roman" w:hAnsi="Times New Roman"/>
          <w:sz w:val="24"/>
          <w:szCs w:val="24"/>
        </w:rPr>
        <w:t>brought in fresh perspectives to the cinemas of their respective nations</w:t>
      </w:r>
      <w:r w:rsidR="00FD77D3">
        <w:rPr>
          <w:rFonts w:ascii="Times New Roman" w:hAnsi="Times New Roman"/>
          <w:sz w:val="24"/>
          <w:szCs w:val="24"/>
        </w:rPr>
        <w:t>,</w:t>
      </w:r>
      <w:r w:rsidR="00414F35" w:rsidRPr="00387907">
        <w:rPr>
          <w:rStyle w:val="EndnoteReference"/>
          <w:rFonts w:ascii="Times New Roman" w:hAnsi="Times New Roman"/>
          <w:sz w:val="24"/>
          <w:szCs w:val="24"/>
        </w:rPr>
        <w:endnoteReference w:id="14"/>
      </w:r>
      <w:r w:rsidR="00414F35" w:rsidRPr="00387907">
        <w:rPr>
          <w:rFonts w:ascii="Times New Roman" w:hAnsi="Times New Roman"/>
          <w:sz w:val="24"/>
          <w:szCs w:val="24"/>
        </w:rPr>
        <w:t xml:space="preserve"> </w:t>
      </w:r>
      <w:r w:rsidR="00FD77D3">
        <w:rPr>
          <w:rFonts w:ascii="Times New Roman" w:hAnsi="Times New Roman"/>
          <w:sz w:val="24"/>
          <w:szCs w:val="24"/>
        </w:rPr>
        <w:t>and b</w:t>
      </w:r>
      <w:r w:rsidR="00414F35" w:rsidRPr="00387907">
        <w:rPr>
          <w:rFonts w:ascii="Times New Roman" w:hAnsi="Times New Roman"/>
          <w:sz w:val="24"/>
          <w:szCs w:val="24"/>
        </w:rPr>
        <w:t xml:space="preserve">oth attracted the attention of US film institutions, with </w:t>
      </w:r>
      <w:r w:rsidR="00414F35" w:rsidRPr="00387907">
        <w:rPr>
          <w:rFonts w:ascii="Times New Roman" w:hAnsi="Times New Roman"/>
          <w:i/>
          <w:sz w:val="24"/>
          <w:szCs w:val="24"/>
        </w:rPr>
        <w:t>N</w:t>
      </w:r>
      <w:r w:rsidR="00FD77D3">
        <w:rPr>
          <w:rFonts w:ascii="Times New Roman" w:hAnsi="Times New Roman"/>
          <w:i/>
          <w:sz w:val="24"/>
          <w:szCs w:val="24"/>
        </w:rPr>
        <w:t>ine Queen</w:t>
      </w:r>
      <w:r w:rsidR="00414F35" w:rsidRPr="00387907">
        <w:rPr>
          <w:rFonts w:ascii="Times New Roman" w:hAnsi="Times New Roman"/>
          <w:i/>
          <w:sz w:val="24"/>
          <w:szCs w:val="24"/>
        </w:rPr>
        <w:t>s</w:t>
      </w:r>
      <w:r w:rsidR="00414F35" w:rsidRPr="00387907">
        <w:rPr>
          <w:rFonts w:ascii="Times New Roman" w:hAnsi="Times New Roman"/>
          <w:sz w:val="24"/>
          <w:szCs w:val="24"/>
        </w:rPr>
        <w:t xml:space="preserve"> becoming the first Argentine film to be remade by a US fi</w:t>
      </w:r>
      <w:r w:rsidR="00C016E6" w:rsidRPr="00387907">
        <w:rPr>
          <w:rFonts w:ascii="Times New Roman" w:hAnsi="Times New Roman"/>
          <w:sz w:val="24"/>
          <w:szCs w:val="24"/>
        </w:rPr>
        <w:t>lmmaker (</w:t>
      </w:r>
      <w:r w:rsidR="00794665">
        <w:rPr>
          <w:rFonts w:ascii="Times New Roman" w:hAnsi="Times New Roman"/>
          <w:sz w:val="24"/>
          <w:szCs w:val="24"/>
        </w:rPr>
        <w:t xml:space="preserve">as </w:t>
      </w:r>
      <w:r w:rsidR="00C016E6" w:rsidRPr="00387907">
        <w:rPr>
          <w:rFonts w:ascii="Times New Roman" w:hAnsi="Times New Roman"/>
          <w:i/>
          <w:sz w:val="24"/>
          <w:szCs w:val="24"/>
        </w:rPr>
        <w:t>Criminal</w:t>
      </w:r>
      <w:r w:rsidR="00C016E6" w:rsidRPr="00387907">
        <w:rPr>
          <w:rFonts w:ascii="Times New Roman" w:hAnsi="Times New Roman"/>
          <w:sz w:val="24"/>
          <w:szCs w:val="24"/>
        </w:rPr>
        <w:t xml:space="preserve">) and </w:t>
      </w:r>
      <w:r w:rsidR="00FD77D3">
        <w:rPr>
          <w:rFonts w:ascii="Times New Roman" w:hAnsi="Times New Roman"/>
          <w:i/>
          <w:sz w:val="24"/>
          <w:szCs w:val="24"/>
        </w:rPr>
        <w:t>Con Game</w:t>
      </w:r>
      <w:r w:rsidR="00C016E6" w:rsidRPr="00387907">
        <w:rPr>
          <w:rFonts w:ascii="Times New Roman" w:hAnsi="Times New Roman"/>
          <w:sz w:val="24"/>
          <w:szCs w:val="24"/>
        </w:rPr>
        <w:t xml:space="preserve"> </w:t>
      </w:r>
      <w:r w:rsidR="00C016E6" w:rsidRPr="00C623A6">
        <w:rPr>
          <w:rFonts w:ascii="Times New Roman" w:hAnsi="Times New Roman"/>
          <w:sz w:val="24"/>
          <w:szCs w:val="24"/>
        </w:rPr>
        <w:t>the fir</w:t>
      </w:r>
      <w:r w:rsidR="004506CB" w:rsidRPr="00C623A6">
        <w:rPr>
          <w:rFonts w:ascii="Times New Roman" w:hAnsi="Times New Roman"/>
          <w:sz w:val="24"/>
          <w:szCs w:val="24"/>
        </w:rPr>
        <w:t>st Peruvian film to be accepted at</w:t>
      </w:r>
      <w:r w:rsidR="00C016E6" w:rsidRPr="00C623A6">
        <w:rPr>
          <w:rFonts w:ascii="Times New Roman" w:hAnsi="Times New Roman"/>
          <w:sz w:val="24"/>
          <w:szCs w:val="24"/>
        </w:rPr>
        <w:t xml:space="preserve"> the Sundance Film Festival.</w:t>
      </w:r>
      <w:r w:rsidR="00C016E6" w:rsidRPr="00C623A6">
        <w:rPr>
          <w:rStyle w:val="EndnoteReference"/>
          <w:rFonts w:ascii="Times New Roman" w:hAnsi="Times New Roman"/>
          <w:sz w:val="24"/>
          <w:szCs w:val="24"/>
        </w:rPr>
        <w:endnoteReference w:id="15"/>
      </w:r>
      <w:r w:rsidR="00C016E6" w:rsidRPr="00C623A6">
        <w:rPr>
          <w:rFonts w:ascii="Times New Roman" w:hAnsi="Times New Roman"/>
          <w:sz w:val="24"/>
          <w:szCs w:val="24"/>
        </w:rPr>
        <w:t xml:space="preserve"> And of course both films were produced at an opportune time for Latin American cinema more broadly, when, according to Shaw, a number of directors and producers became more aware of the international market and adept at ‘rais[ing] funds, creat[ing] more audience friendly films and market[ing] their finished products</w:t>
      </w:r>
      <w:r w:rsidR="00E35FBF">
        <w:rPr>
          <w:rFonts w:ascii="Times New Roman" w:hAnsi="Times New Roman"/>
          <w:sz w:val="24"/>
          <w:szCs w:val="24"/>
        </w:rPr>
        <w:t>’</w:t>
      </w:r>
      <w:r w:rsidR="00C016E6" w:rsidRPr="00387907">
        <w:rPr>
          <w:rFonts w:ascii="Times New Roman" w:hAnsi="Times New Roman"/>
          <w:sz w:val="24"/>
          <w:szCs w:val="24"/>
        </w:rPr>
        <w:t>.</w:t>
      </w:r>
      <w:r w:rsidR="00C016E6" w:rsidRPr="00387907">
        <w:rPr>
          <w:rStyle w:val="EndnoteReference"/>
          <w:rFonts w:ascii="Times New Roman" w:hAnsi="Times New Roman"/>
          <w:sz w:val="24"/>
          <w:szCs w:val="24"/>
        </w:rPr>
        <w:endnoteReference w:id="16"/>
      </w:r>
      <w:r w:rsidR="00C016E6" w:rsidRPr="00387907">
        <w:rPr>
          <w:rFonts w:ascii="Times New Roman" w:hAnsi="Times New Roman"/>
          <w:sz w:val="24"/>
          <w:szCs w:val="24"/>
        </w:rPr>
        <w:t xml:space="preserve"> Part of this process entailed the often extensive borrowing of genre formats from Hollywood cinema</w:t>
      </w:r>
      <w:r w:rsidR="000155C0">
        <w:rPr>
          <w:rFonts w:ascii="Times New Roman" w:hAnsi="Times New Roman"/>
          <w:sz w:val="24"/>
          <w:szCs w:val="24"/>
        </w:rPr>
        <w:t>,</w:t>
      </w:r>
      <w:r w:rsidR="00C016E6" w:rsidRPr="00387907">
        <w:rPr>
          <w:rFonts w:ascii="Times New Roman" w:hAnsi="Times New Roman"/>
          <w:sz w:val="24"/>
          <w:szCs w:val="24"/>
        </w:rPr>
        <w:t xml:space="preserve"> </w:t>
      </w:r>
      <w:r w:rsidR="005009C0" w:rsidRPr="00387907">
        <w:rPr>
          <w:rFonts w:ascii="Times New Roman" w:hAnsi="Times New Roman"/>
          <w:sz w:val="24"/>
          <w:szCs w:val="24"/>
        </w:rPr>
        <w:t xml:space="preserve">which became assimilated </w:t>
      </w:r>
      <w:r w:rsidR="000155C0">
        <w:rPr>
          <w:rFonts w:ascii="Times New Roman" w:hAnsi="Times New Roman"/>
          <w:sz w:val="24"/>
          <w:szCs w:val="24"/>
        </w:rPr>
        <w:t>in</w:t>
      </w:r>
      <w:r w:rsidR="005009C0" w:rsidRPr="00387907">
        <w:rPr>
          <w:rFonts w:ascii="Times New Roman" w:hAnsi="Times New Roman"/>
          <w:sz w:val="24"/>
          <w:szCs w:val="24"/>
        </w:rPr>
        <w:t xml:space="preserve">to more local/national/regional expressions of filmmaking. It is that assimilation and especially the ways in which the discourse of corruption is </w:t>
      </w:r>
      <w:r w:rsidR="00E35FBF" w:rsidRPr="00387907">
        <w:rPr>
          <w:rFonts w:ascii="Times New Roman" w:hAnsi="Times New Roman"/>
          <w:sz w:val="24"/>
          <w:szCs w:val="24"/>
        </w:rPr>
        <w:t>mobili</w:t>
      </w:r>
      <w:r w:rsidR="00E35FBF">
        <w:rPr>
          <w:rFonts w:ascii="Times New Roman" w:hAnsi="Times New Roman"/>
          <w:sz w:val="24"/>
          <w:szCs w:val="24"/>
        </w:rPr>
        <w:t>z</w:t>
      </w:r>
      <w:r w:rsidR="00E35FBF" w:rsidRPr="00387907">
        <w:rPr>
          <w:rFonts w:ascii="Times New Roman" w:hAnsi="Times New Roman"/>
          <w:sz w:val="24"/>
          <w:szCs w:val="24"/>
        </w:rPr>
        <w:t xml:space="preserve">ed </w:t>
      </w:r>
      <w:r w:rsidR="005009C0" w:rsidRPr="00387907">
        <w:rPr>
          <w:rFonts w:ascii="Times New Roman" w:hAnsi="Times New Roman"/>
          <w:sz w:val="24"/>
          <w:szCs w:val="24"/>
        </w:rPr>
        <w:t xml:space="preserve">that </w:t>
      </w:r>
      <w:r w:rsidR="00E35FBF">
        <w:rPr>
          <w:rFonts w:ascii="Times New Roman" w:hAnsi="Times New Roman"/>
          <w:sz w:val="24"/>
          <w:szCs w:val="24"/>
        </w:rPr>
        <w:t>distinguishes</w:t>
      </w:r>
      <w:r w:rsidR="00E35FBF" w:rsidRPr="00387907">
        <w:rPr>
          <w:rFonts w:ascii="Times New Roman" w:hAnsi="Times New Roman"/>
          <w:sz w:val="24"/>
          <w:szCs w:val="24"/>
        </w:rPr>
        <w:t xml:space="preserve"> </w:t>
      </w:r>
      <w:r w:rsidR="005009C0" w:rsidRPr="00387907">
        <w:rPr>
          <w:rFonts w:ascii="Times New Roman" w:hAnsi="Times New Roman"/>
          <w:sz w:val="24"/>
          <w:szCs w:val="24"/>
        </w:rPr>
        <w:t>these Latin American con game films from the</w:t>
      </w:r>
      <w:r w:rsidR="00E35FBF">
        <w:rPr>
          <w:rFonts w:ascii="Times New Roman" w:hAnsi="Times New Roman"/>
          <w:sz w:val="24"/>
          <w:szCs w:val="24"/>
        </w:rPr>
        <w:t>ir US counterparts</w:t>
      </w:r>
      <w:r w:rsidR="005009C0" w:rsidRPr="00387907">
        <w:rPr>
          <w:rFonts w:ascii="Times New Roman" w:hAnsi="Times New Roman"/>
          <w:sz w:val="24"/>
          <w:szCs w:val="24"/>
        </w:rPr>
        <w:t>.</w:t>
      </w:r>
    </w:p>
    <w:p w14:paraId="26DBF0EA" w14:textId="77777777" w:rsidR="00374009" w:rsidRDefault="00374009" w:rsidP="00597298">
      <w:pPr>
        <w:tabs>
          <w:tab w:val="left" w:pos="567"/>
        </w:tabs>
        <w:spacing w:after="0" w:line="480" w:lineRule="auto"/>
        <w:rPr>
          <w:rFonts w:ascii="Times New Roman" w:hAnsi="Times New Roman"/>
          <w:sz w:val="24"/>
          <w:szCs w:val="24"/>
        </w:rPr>
      </w:pPr>
      <w:r>
        <w:rPr>
          <w:rStyle w:val="CommentReference"/>
        </w:rPr>
        <w:commentReference w:id="1"/>
      </w:r>
    </w:p>
    <w:p w14:paraId="552BF4C0" w14:textId="309DB995" w:rsidR="00B97C60" w:rsidRPr="00387907" w:rsidRDefault="00B97C60" w:rsidP="00597298">
      <w:pPr>
        <w:tabs>
          <w:tab w:val="left" w:pos="567"/>
        </w:tabs>
        <w:spacing w:after="0" w:line="480" w:lineRule="auto"/>
        <w:rPr>
          <w:rFonts w:ascii="Times New Roman" w:hAnsi="Times New Roman"/>
          <w:sz w:val="24"/>
          <w:szCs w:val="24"/>
        </w:rPr>
      </w:pPr>
      <w:r w:rsidRPr="00387907">
        <w:rPr>
          <w:rFonts w:ascii="Times New Roman" w:hAnsi="Times New Roman"/>
          <w:sz w:val="24"/>
          <w:szCs w:val="24"/>
        </w:rPr>
        <w:lastRenderedPageBreak/>
        <w:t xml:space="preserve">Although </w:t>
      </w:r>
      <w:r w:rsidR="00E35FBF">
        <w:rPr>
          <w:rFonts w:ascii="Times New Roman" w:hAnsi="Times New Roman"/>
          <w:sz w:val="24"/>
          <w:szCs w:val="24"/>
        </w:rPr>
        <w:t xml:space="preserve">the </w:t>
      </w:r>
      <w:r w:rsidRPr="00387907">
        <w:rPr>
          <w:rFonts w:ascii="Times New Roman" w:hAnsi="Times New Roman"/>
          <w:sz w:val="24"/>
          <w:szCs w:val="24"/>
        </w:rPr>
        <w:t xml:space="preserve">con artist </w:t>
      </w:r>
      <w:r w:rsidR="007B3C8F" w:rsidRPr="00387907">
        <w:rPr>
          <w:rFonts w:ascii="Times New Roman" w:hAnsi="Times New Roman"/>
          <w:sz w:val="24"/>
          <w:szCs w:val="24"/>
        </w:rPr>
        <w:t xml:space="preserve">and con game </w:t>
      </w:r>
      <w:r w:rsidRPr="00387907">
        <w:rPr>
          <w:rFonts w:ascii="Times New Roman" w:hAnsi="Times New Roman"/>
          <w:sz w:val="24"/>
          <w:szCs w:val="24"/>
        </w:rPr>
        <w:t xml:space="preserve">films </w:t>
      </w:r>
      <w:r w:rsidR="00E35FBF">
        <w:rPr>
          <w:rFonts w:ascii="Times New Roman" w:hAnsi="Times New Roman"/>
          <w:sz w:val="24"/>
          <w:szCs w:val="24"/>
        </w:rPr>
        <w:t xml:space="preserve">listed above come </w:t>
      </w:r>
      <w:r w:rsidRPr="00387907">
        <w:rPr>
          <w:rFonts w:ascii="Times New Roman" w:hAnsi="Times New Roman"/>
          <w:sz w:val="24"/>
          <w:szCs w:val="24"/>
        </w:rPr>
        <w:t xml:space="preserve">from the past few decades, there has been no shortage of similar titles throughout the history of </w:t>
      </w:r>
      <w:r w:rsidR="0025781E" w:rsidRPr="00387907">
        <w:rPr>
          <w:rFonts w:ascii="Times New Roman" w:hAnsi="Times New Roman"/>
          <w:sz w:val="24"/>
          <w:szCs w:val="24"/>
        </w:rPr>
        <w:t>US</w:t>
      </w:r>
      <w:r w:rsidRPr="00387907">
        <w:rPr>
          <w:rFonts w:ascii="Times New Roman" w:hAnsi="Times New Roman"/>
          <w:sz w:val="24"/>
          <w:szCs w:val="24"/>
        </w:rPr>
        <w:t xml:space="preserve"> cinema</w:t>
      </w:r>
      <w:r w:rsidR="008610E9" w:rsidRPr="00387907">
        <w:rPr>
          <w:rFonts w:ascii="Times New Roman" w:hAnsi="Times New Roman"/>
          <w:sz w:val="24"/>
          <w:szCs w:val="24"/>
        </w:rPr>
        <w:t>.</w:t>
      </w:r>
      <w:r w:rsidR="008610E9" w:rsidRPr="00832A8C">
        <w:rPr>
          <w:rStyle w:val="EndnoteReference"/>
          <w:rFonts w:ascii="Times New Roman" w:hAnsi="Times New Roman"/>
          <w:sz w:val="24"/>
          <w:szCs w:val="24"/>
        </w:rPr>
        <w:endnoteReference w:id="17"/>
      </w:r>
      <w:r w:rsidRPr="00374009">
        <w:rPr>
          <w:rFonts w:ascii="Times New Roman" w:hAnsi="Times New Roman"/>
          <w:sz w:val="24"/>
          <w:szCs w:val="24"/>
        </w:rPr>
        <w:t xml:space="preserve"> </w:t>
      </w:r>
      <w:r w:rsidRPr="00387907">
        <w:rPr>
          <w:rFonts w:ascii="Times New Roman" w:hAnsi="Times New Roman"/>
          <w:sz w:val="24"/>
          <w:szCs w:val="24"/>
        </w:rPr>
        <w:t>Indeed</w:t>
      </w:r>
      <w:r w:rsidR="00E35FBF">
        <w:rPr>
          <w:rFonts w:ascii="Times New Roman" w:hAnsi="Times New Roman"/>
          <w:sz w:val="24"/>
          <w:szCs w:val="24"/>
        </w:rPr>
        <w:t xml:space="preserve"> such films</w:t>
      </w:r>
      <w:r w:rsidRPr="00387907">
        <w:rPr>
          <w:rFonts w:ascii="Times New Roman" w:hAnsi="Times New Roman"/>
          <w:sz w:val="24"/>
          <w:szCs w:val="24"/>
        </w:rPr>
        <w:t xml:space="preserve"> </w:t>
      </w:r>
      <w:r w:rsidR="009D5E6C">
        <w:rPr>
          <w:rFonts w:ascii="Times New Roman" w:hAnsi="Times New Roman"/>
          <w:sz w:val="24"/>
          <w:szCs w:val="24"/>
        </w:rPr>
        <w:t>can be found right back at</w:t>
      </w:r>
      <w:r w:rsidRPr="00387907">
        <w:rPr>
          <w:rFonts w:ascii="Times New Roman" w:hAnsi="Times New Roman"/>
          <w:sz w:val="24"/>
          <w:szCs w:val="24"/>
        </w:rPr>
        <w:t xml:space="preserve"> the origins of </w:t>
      </w:r>
      <w:r w:rsidR="0025781E" w:rsidRPr="00387907">
        <w:rPr>
          <w:rFonts w:ascii="Times New Roman" w:hAnsi="Times New Roman"/>
          <w:sz w:val="24"/>
          <w:szCs w:val="24"/>
        </w:rPr>
        <w:t>Hollywood</w:t>
      </w:r>
      <w:r w:rsidR="00E35FBF">
        <w:rPr>
          <w:rFonts w:ascii="Times New Roman" w:hAnsi="Times New Roman"/>
          <w:sz w:val="24"/>
          <w:szCs w:val="24"/>
        </w:rPr>
        <w:t>,</w:t>
      </w:r>
      <w:r w:rsidRPr="00387907">
        <w:rPr>
          <w:rFonts w:ascii="Times New Roman" w:hAnsi="Times New Roman"/>
          <w:sz w:val="24"/>
          <w:szCs w:val="24"/>
        </w:rPr>
        <w:t xml:space="preserve"> with one of the earliest titles being </w:t>
      </w:r>
      <w:r w:rsidRPr="00387907">
        <w:rPr>
          <w:rFonts w:ascii="Times New Roman" w:hAnsi="Times New Roman"/>
          <w:i/>
          <w:sz w:val="24"/>
          <w:szCs w:val="24"/>
        </w:rPr>
        <w:t>Green Goods Man; or Josiah and Samanthy’s Experience with the Original ‘American Confidence Game</w:t>
      </w:r>
      <w:r w:rsidR="009D5E6C" w:rsidRPr="00282323">
        <w:rPr>
          <w:rFonts w:ascii="Times New Roman" w:hAnsi="Times New Roman"/>
          <w:i/>
          <w:sz w:val="24"/>
          <w:szCs w:val="24"/>
        </w:rPr>
        <w:t>’</w:t>
      </w:r>
      <w:r w:rsidRPr="00387907">
        <w:rPr>
          <w:rFonts w:ascii="Times New Roman" w:hAnsi="Times New Roman"/>
          <w:sz w:val="24"/>
          <w:szCs w:val="24"/>
        </w:rPr>
        <w:t xml:space="preserve">, a 1905 short film made by Vitagraph and dealing with a couple’s encounter with a </w:t>
      </w:r>
      <w:r w:rsidR="00F47019">
        <w:rPr>
          <w:rFonts w:ascii="Times New Roman" w:hAnsi="Times New Roman"/>
          <w:sz w:val="24"/>
          <w:szCs w:val="24"/>
        </w:rPr>
        <w:t>conman</w:t>
      </w:r>
      <w:r w:rsidRPr="00387907">
        <w:rPr>
          <w:rFonts w:ascii="Times New Roman" w:hAnsi="Times New Roman"/>
          <w:sz w:val="24"/>
          <w:szCs w:val="24"/>
        </w:rPr>
        <w:t xml:space="preserve"> when they </w:t>
      </w:r>
      <w:r w:rsidR="00567ADE">
        <w:rPr>
          <w:rFonts w:ascii="Times New Roman" w:hAnsi="Times New Roman"/>
          <w:sz w:val="24"/>
          <w:szCs w:val="24"/>
        </w:rPr>
        <w:t>head from</w:t>
      </w:r>
      <w:r w:rsidR="00567ADE" w:rsidRPr="00387907">
        <w:rPr>
          <w:rFonts w:ascii="Times New Roman" w:hAnsi="Times New Roman"/>
          <w:sz w:val="24"/>
          <w:szCs w:val="24"/>
        </w:rPr>
        <w:t xml:space="preserve"> </w:t>
      </w:r>
      <w:r w:rsidRPr="00387907">
        <w:rPr>
          <w:rFonts w:ascii="Times New Roman" w:hAnsi="Times New Roman"/>
          <w:sz w:val="24"/>
          <w:szCs w:val="24"/>
        </w:rPr>
        <w:t xml:space="preserve">their </w:t>
      </w:r>
      <w:r w:rsidR="000155C0" w:rsidRPr="00110A35">
        <w:rPr>
          <w:rFonts w:ascii="Times New Roman" w:hAnsi="Times New Roman"/>
          <w:sz w:val="24"/>
          <w:szCs w:val="24"/>
        </w:rPr>
        <w:t xml:space="preserve">home </w:t>
      </w:r>
      <w:r w:rsidR="00567ADE">
        <w:rPr>
          <w:rFonts w:ascii="Times New Roman" w:hAnsi="Times New Roman"/>
          <w:sz w:val="24"/>
          <w:szCs w:val="24"/>
        </w:rPr>
        <w:t xml:space="preserve">village </w:t>
      </w:r>
      <w:r w:rsidRPr="00387907">
        <w:rPr>
          <w:rFonts w:ascii="Times New Roman" w:hAnsi="Times New Roman"/>
          <w:sz w:val="24"/>
          <w:szCs w:val="24"/>
        </w:rPr>
        <w:t>to the city.</w:t>
      </w:r>
      <w:r w:rsidR="00D46540" w:rsidRPr="00387907">
        <w:rPr>
          <w:rFonts w:ascii="Times New Roman" w:hAnsi="Times New Roman"/>
          <w:sz w:val="24"/>
          <w:szCs w:val="24"/>
        </w:rPr>
        <w:t xml:space="preserve"> </w:t>
      </w:r>
      <w:r w:rsidR="008A2CF4" w:rsidRPr="00387907">
        <w:rPr>
          <w:rFonts w:ascii="Times New Roman" w:hAnsi="Times New Roman"/>
          <w:sz w:val="24"/>
          <w:szCs w:val="24"/>
        </w:rPr>
        <w:t>Despite a number of these films being marketed openly as con artist films</w:t>
      </w:r>
      <w:r w:rsidR="00C4416A" w:rsidRPr="00387907">
        <w:rPr>
          <w:rFonts w:ascii="Times New Roman" w:hAnsi="Times New Roman"/>
          <w:sz w:val="24"/>
          <w:szCs w:val="24"/>
        </w:rPr>
        <w:t xml:space="preserve">, which suggests that the </w:t>
      </w:r>
      <w:r w:rsidR="00277C24" w:rsidRPr="00387907">
        <w:rPr>
          <w:rFonts w:ascii="Times New Roman" w:hAnsi="Times New Roman"/>
          <w:sz w:val="24"/>
          <w:szCs w:val="24"/>
        </w:rPr>
        <w:t xml:space="preserve">US </w:t>
      </w:r>
      <w:r w:rsidR="00C4416A" w:rsidRPr="00387907">
        <w:rPr>
          <w:rFonts w:ascii="Times New Roman" w:hAnsi="Times New Roman"/>
          <w:sz w:val="24"/>
          <w:szCs w:val="24"/>
        </w:rPr>
        <w:t xml:space="preserve">film industry </w:t>
      </w:r>
      <w:r w:rsidR="007B3C8F" w:rsidRPr="00387907">
        <w:rPr>
          <w:rFonts w:ascii="Times New Roman" w:hAnsi="Times New Roman"/>
          <w:sz w:val="24"/>
          <w:szCs w:val="24"/>
        </w:rPr>
        <w:t xml:space="preserve">has </w:t>
      </w:r>
      <w:r w:rsidR="00096B2D">
        <w:rPr>
          <w:rFonts w:ascii="Times New Roman" w:hAnsi="Times New Roman"/>
          <w:sz w:val="24"/>
          <w:szCs w:val="24"/>
        </w:rPr>
        <w:t xml:space="preserve">at times </w:t>
      </w:r>
      <w:r w:rsidR="007B3C8F" w:rsidRPr="00387907">
        <w:rPr>
          <w:rFonts w:ascii="Times New Roman" w:hAnsi="Times New Roman"/>
          <w:sz w:val="24"/>
          <w:szCs w:val="24"/>
        </w:rPr>
        <w:t>been</w:t>
      </w:r>
      <w:r w:rsidR="00F20539" w:rsidRPr="00387907">
        <w:rPr>
          <w:rFonts w:ascii="Times New Roman" w:hAnsi="Times New Roman"/>
          <w:sz w:val="24"/>
          <w:szCs w:val="24"/>
        </w:rPr>
        <w:t xml:space="preserve"> aware of their generic specificity, </w:t>
      </w:r>
      <w:r w:rsidR="00231748">
        <w:rPr>
          <w:rFonts w:ascii="Times New Roman" w:hAnsi="Times New Roman"/>
          <w:sz w:val="24"/>
          <w:szCs w:val="24"/>
        </w:rPr>
        <w:t xml:space="preserve">this has </w:t>
      </w:r>
      <w:r w:rsidR="00F20539" w:rsidRPr="00387907">
        <w:rPr>
          <w:rFonts w:ascii="Times New Roman" w:hAnsi="Times New Roman"/>
          <w:sz w:val="24"/>
          <w:szCs w:val="24"/>
        </w:rPr>
        <w:t xml:space="preserve">rarely </w:t>
      </w:r>
      <w:r w:rsidR="00231748">
        <w:rPr>
          <w:rFonts w:ascii="Times New Roman" w:hAnsi="Times New Roman"/>
          <w:sz w:val="24"/>
          <w:szCs w:val="24"/>
        </w:rPr>
        <w:t xml:space="preserve">been </w:t>
      </w:r>
      <w:r w:rsidR="00F20539" w:rsidRPr="00387907">
        <w:rPr>
          <w:rFonts w:ascii="Times New Roman" w:hAnsi="Times New Roman"/>
          <w:sz w:val="24"/>
          <w:szCs w:val="24"/>
        </w:rPr>
        <w:t>noticed</w:t>
      </w:r>
      <w:r w:rsidR="00231748">
        <w:rPr>
          <w:rFonts w:ascii="Times New Roman" w:hAnsi="Times New Roman"/>
          <w:sz w:val="24"/>
          <w:szCs w:val="24"/>
        </w:rPr>
        <w:t xml:space="preserve"> by the critics</w:t>
      </w:r>
      <w:r w:rsidR="00F20539" w:rsidRPr="00387907">
        <w:rPr>
          <w:rFonts w:ascii="Times New Roman" w:hAnsi="Times New Roman"/>
          <w:sz w:val="24"/>
          <w:szCs w:val="24"/>
        </w:rPr>
        <w:t xml:space="preserve">. </w:t>
      </w:r>
      <w:r w:rsidR="001D092D">
        <w:rPr>
          <w:rFonts w:ascii="Times New Roman" w:hAnsi="Times New Roman"/>
          <w:sz w:val="24"/>
          <w:szCs w:val="24"/>
        </w:rPr>
        <w:t>P</w:t>
      </w:r>
      <w:r w:rsidR="00F20539" w:rsidRPr="00387907">
        <w:rPr>
          <w:rFonts w:ascii="Times New Roman" w:hAnsi="Times New Roman"/>
          <w:sz w:val="24"/>
          <w:szCs w:val="24"/>
        </w:rPr>
        <w:t xml:space="preserve">osters for some of the films </w:t>
      </w:r>
      <w:r w:rsidR="001D092D">
        <w:rPr>
          <w:rFonts w:ascii="Times New Roman" w:hAnsi="Times New Roman"/>
          <w:sz w:val="24"/>
          <w:szCs w:val="24"/>
        </w:rPr>
        <w:t>have</w:t>
      </w:r>
      <w:r w:rsidR="00E330B3">
        <w:rPr>
          <w:rFonts w:ascii="Times New Roman" w:hAnsi="Times New Roman"/>
          <w:sz w:val="24"/>
          <w:szCs w:val="24"/>
        </w:rPr>
        <w:t>, however, drawn attention</w:t>
      </w:r>
      <w:r w:rsidR="001D092D">
        <w:rPr>
          <w:rFonts w:ascii="Times New Roman" w:hAnsi="Times New Roman"/>
          <w:sz w:val="24"/>
          <w:szCs w:val="24"/>
        </w:rPr>
        <w:t xml:space="preserve"> </w:t>
      </w:r>
      <w:r w:rsidR="00E330B3">
        <w:rPr>
          <w:rFonts w:ascii="Times New Roman" w:hAnsi="Times New Roman"/>
          <w:sz w:val="24"/>
          <w:szCs w:val="24"/>
        </w:rPr>
        <w:t xml:space="preserve">to </w:t>
      </w:r>
      <w:r w:rsidR="001D092D">
        <w:rPr>
          <w:rFonts w:ascii="Times New Roman" w:hAnsi="Times New Roman"/>
          <w:sz w:val="24"/>
          <w:szCs w:val="24"/>
        </w:rPr>
        <w:t xml:space="preserve">this </w:t>
      </w:r>
      <w:r w:rsidR="00E330B3">
        <w:rPr>
          <w:rFonts w:ascii="Times New Roman" w:hAnsi="Times New Roman"/>
          <w:sz w:val="24"/>
          <w:szCs w:val="24"/>
        </w:rPr>
        <w:t>angle</w:t>
      </w:r>
      <w:r w:rsidR="001D092D">
        <w:rPr>
          <w:rFonts w:ascii="Times New Roman" w:hAnsi="Times New Roman"/>
          <w:sz w:val="24"/>
          <w:szCs w:val="24"/>
        </w:rPr>
        <w:t>, with taglines such as ‘</w:t>
      </w:r>
      <w:r w:rsidR="00F20539" w:rsidRPr="00387907">
        <w:rPr>
          <w:rFonts w:ascii="Times New Roman" w:hAnsi="Times New Roman"/>
          <w:sz w:val="24"/>
          <w:szCs w:val="24"/>
        </w:rPr>
        <w:t>It’s the oldest con in the book</w:t>
      </w:r>
      <w:r w:rsidR="001D092D">
        <w:rPr>
          <w:rFonts w:ascii="Times New Roman" w:hAnsi="Times New Roman"/>
          <w:sz w:val="24"/>
          <w:szCs w:val="24"/>
        </w:rPr>
        <w:t>’</w:t>
      </w:r>
      <w:r w:rsidR="00F20539" w:rsidRPr="00387907">
        <w:rPr>
          <w:rFonts w:ascii="Times New Roman" w:hAnsi="Times New Roman"/>
          <w:sz w:val="24"/>
          <w:szCs w:val="24"/>
        </w:rPr>
        <w:t xml:space="preserve"> (</w:t>
      </w:r>
      <w:r w:rsidR="00F20539" w:rsidRPr="00387907">
        <w:rPr>
          <w:rFonts w:ascii="Times New Roman" w:hAnsi="Times New Roman"/>
          <w:i/>
          <w:sz w:val="24"/>
          <w:szCs w:val="24"/>
        </w:rPr>
        <w:t>The Spanish Prisoner</w:t>
      </w:r>
      <w:r w:rsidR="00F20539" w:rsidRPr="00387907">
        <w:rPr>
          <w:rFonts w:ascii="Times New Roman" w:hAnsi="Times New Roman"/>
          <w:sz w:val="24"/>
          <w:szCs w:val="24"/>
        </w:rPr>
        <w:t>)</w:t>
      </w:r>
      <w:r w:rsidR="001D092D">
        <w:rPr>
          <w:rFonts w:ascii="Times New Roman" w:hAnsi="Times New Roman"/>
          <w:sz w:val="24"/>
          <w:szCs w:val="24"/>
        </w:rPr>
        <w:t>, ‘</w:t>
      </w:r>
      <w:r w:rsidR="00F20539" w:rsidRPr="00387907">
        <w:rPr>
          <w:rFonts w:ascii="Times New Roman" w:hAnsi="Times New Roman"/>
          <w:sz w:val="24"/>
          <w:szCs w:val="24"/>
        </w:rPr>
        <w:t>Another con. Another sting. Another day</w:t>
      </w:r>
      <w:r w:rsidR="001D092D">
        <w:rPr>
          <w:rFonts w:ascii="Times New Roman" w:hAnsi="Times New Roman"/>
          <w:sz w:val="24"/>
          <w:szCs w:val="24"/>
        </w:rPr>
        <w:t>’</w:t>
      </w:r>
      <w:r w:rsidR="00F20539" w:rsidRPr="00387907">
        <w:rPr>
          <w:rFonts w:ascii="Times New Roman" w:hAnsi="Times New Roman"/>
          <w:sz w:val="24"/>
          <w:szCs w:val="24"/>
        </w:rPr>
        <w:t xml:space="preserve"> (</w:t>
      </w:r>
      <w:r w:rsidR="00F20539" w:rsidRPr="00387907">
        <w:rPr>
          <w:rFonts w:ascii="Times New Roman" w:hAnsi="Times New Roman"/>
          <w:i/>
          <w:sz w:val="24"/>
          <w:szCs w:val="24"/>
        </w:rPr>
        <w:t>Where the Money Is</w:t>
      </w:r>
      <w:r w:rsidR="00F20539" w:rsidRPr="00387907">
        <w:rPr>
          <w:rFonts w:ascii="Times New Roman" w:hAnsi="Times New Roman"/>
          <w:sz w:val="24"/>
          <w:szCs w:val="24"/>
        </w:rPr>
        <w:t xml:space="preserve"> [</w:t>
      </w:r>
      <w:r w:rsidR="0025781E" w:rsidRPr="00387907">
        <w:rPr>
          <w:rFonts w:ascii="Times New Roman" w:hAnsi="Times New Roman"/>
          <w:sz w:val="24"/>
          <w:szCs w:val="24"/>
        </w:rPr>
        <w:t xml:space="preserve">Marek </w:t>
      </w:r>
      <w:r w:rsidR="00F20539" w:rsidRPr="00387907">
        <w:rPr>
          <w:rFonts w:ascii="Times New Roman" w:hAnsi="Times New Roman"/>
          <w:sz w:val="24"/>
          <w:szCs w:val="24"/>
        </w:rPr>
        <w:t xml:space="preserve">Kanievska, 2000]) or </w:t>
      </w:r>
      <w:r w:rsidR="001D092D">
        <w:rPr>
          <w:rFonts w:ascii="Times New Roman" w:hAnsi="Times New Roman"/>
          <w:sz w:val="24"/>
          <w:szCs w:val="24"/>
        </w:rPr>
        <w:t>‘</w:t>
      </w:r>
      <w:r w:rsidR="00F20539" w:rsidRPr="00387907">
        <w:rPr>
          <w:rFonts w:ascii="Times New Roman" w:hAnsi="Times New Roman"/>
          <w:sz w:val="24"/>
          <w:szCs w:val="24"/>
        </w:rPr>
        <w:t>Swindlers. Scammers. Con-men. As American as apple-pie</w:t>
      </w:r>
      <w:r w:rsidR="001D092D">
        <w:rPr>
          <w:rFonts w:ascii="Times New Roman" w:hAnsi="Times New Roman"/>
          <w:sz w:val="24"/>
          <w:szCs w:val="24"/>
        </w:rPr>
        <w:t>’</w:t>
      </w:r>
      <w:r w:rsidR="00F20539" w:rsidRPr="00387907">
        <w:rPr>
          <w:rFonts w:ascii="Times New Roman" w:hAnsi="Times New Roman"/>
          <w:sz w:val="24"/>
          <w:szCs w:val="24"/>
        </w:rPr>
        <w:t xml:space="preserve"> (</w:t>
      </w:r>
      <w:r w:rsidR="00F20539" w:rsidRPr="00387907">
        <w:rPr>
          <w:rFonts w:ascii="Times New Roman" w:hAnsi="Times New Roman"/>
          <w:i/>
          <w:sz w:val="24"/>
          <w:szCs w:val="24"/>
        </w:rPr>
        <w:t>Traveller</w:t>
      </w:r>
      <w:r w:rsidR="00F20539" w:rsidRPr="00387907">
        <w:rPr>
          <w:rFonts w:ascii="Times New Roman" w:hAnsi="Times New Roman"/>
          <w:sz w:val="24"/>
          <w:szCs w:val="24"/>
        </w:rPr>
        <w:t xml:space="preserve"> [</w:t>
      </w:r>
      <w:r w:rsidR="0025781E" w:rsidRPr="00387907">
        <w:rPr>
          <w:rFonts w:ascii="Times New Roman" w:hAnsi="Times New Roman"/>
          <w:sz w:val="24"/>
          <w:szCs w:val="24"/>
        </w:rPr>
        <w:t xml:space="preserve">Jack </w:t>
      </w:r>
      <w:r w:rsidR="00F20539" w:rsidRPr="00387907">
        <w:rPr>
          <w:rFonts w:ascii="Times New Roman" w:hAnsi="Times New Roman"/>
          <w:sz w:val="24"/>
          <w:szCs w:val="24"/>
        </w:rPr>
        <w:t xml:space="preserve">Green, 1997]), with the </w:t>
      </w:r>
      <w:r w:rsidR="001D092D">
        <w:rPr>
          <w:rFonts w:ascii="Times New Roman" w:hAnsi="Times New Roman"/>
          <w:sz w:val="24"/>
          <w:szCs w:val="24"/>
        </w:rPr>
        <w:t>latter</w:t>
      </w:r>
      <w:r w:rsidR="00EF46F9" w:rsidRPr="00387907">
        <w:rPr>
          <w:rFonts w:ascii="Times New Roman" w:hAnsi="Times New Roman"/>
          <w:sz w:val="24"/>
          <w:szCs w:val="24"/>
        </w:rPr>
        <w:t xml:space="preserve"> also</w:t>
      </w:r>
      <w:r w:rsidR="00F20539" w:rsidRPr="00387907">
        <w:rPr>
          <w:rFonts w:ascii="Times New Roman" w:hAnsi="Times New Roman"/>
          <w:sz w:val="24"/>
          <w:szCs w:val="24"/>
        </w:rPr>
        <w:t xml:space="preserve"> supporting the point about the strong roots of confidence games, hustlers and swindlers in </w:t>
      </w:r>
      <w:r w:rsidR="00E330B3">
        <w:rPr>
          <w:rFonts w:ascii="Times New Roman" w:hAnsi="Times New Roman"/>
          <w:sz w:val="24"/>
          <w:szCs w:val="24"/>
        </w:rPr>
        <w:t>US</w:t>
      </w:r>
      <w:r w:rsidR="00E330B3" w:rsidRPr="00387907">
        <w:rPr>
          <w:rFonts w:ascii="Times New Roman" w:hAnsi="Times New Roman"/>
          <w:sz w:val="24"/>
          <w:szCs w:val="24"/>
        </w:rPr>
        <w:t xml:space="preserve"> </w:t>
      </w:r>
      <w:r w:rsidR="00F20539" w:rsidRPr="00387907">
        <w:rPr>
          <w:rFonts w:ascii="Times New Roman" w:hAnsi="Times New Roman"/>
          <w:sz w:val="24"/>
          <w:szCs w:val="24"/>
        </w:rPr>
        <w:t>culture. Why</w:t>
      </w:r>
      <w:r w:rsidR="001D092D">
        <w:rPr>
          <w:rFonts w:ascii="Times New Roman" w:hAnsi="Times New Roman"/>
          <w:sz w:val="24"/>
          <w:szCs w:val="24"/>
        </w:rPr>
        <w:t xml:space="preserve"> then</w:t>
      </w:r>
      <w:r w:rsidR="008610E9" w:rsidRPr="00387907">
        <w:rPr>
          <w:rFonts w:ascii="Times New Roman" w:hAnsi="Times New Roman"/>
          <w:sz w:val="24"/>
          <w:szCs w:val="24"/>
        </w:rPr>
        <w:t>,</w:t>
      </w:r>
      <w:r w:rsidR="007519C6" w:rsidRPr="00387907">
        <w:rPr>
          <w:rFonts w:ascii="Times New Roman" w:hAnsi="Times New Roman"/>
          <w:sz w:val="24"/>
          <w:szCs w:val="24"/>
        </w:rPr>
        <w:t xml:space="preserve"> </w:t>
      </w:r>
      <w:r w:rsidR="00F20539" w:rsidRPr="00387907">
        <w:rPr>
          <w:rFonts w:ascii="Times New Roman" w:hAnsi="Times New Roman"/>
          <w:sz w:val="24"/>
          <w:szCs w:val="24"/>
        </w:rPr>
        <w:t>in light of such evidence, has the critic</w:t>
      </w:r>
      <w:r w:rsidR="0025781E" w:rsidRPr="00387907">
        <w:rPr>
          <w:rFonts w:ascii="Times New Roman" w:hAnsi="Times New Roman"/>
          <w:sz w:val="24"/>
          <w:szCs w:val="24"/>
        </w:rPr>
        <w:t>al</w:t>
      </w:r>
      <w:r w:rsidR="00F20539" w:rsidRPr="00387907">
        <w:rPr>
          <w:rFonts w:ascii="Times New Roman" w:hAnsi="Times New Roman"/>
          <w:sz w:val="24"/>
          <w:szCs w:val="24"/>
        </w:rPr>
        <w:t xml:space="preserve"> and scholarly community been so reluctant to </w:t>
      </w:r>
      <w:r w:rsidR="007519C6" w:rsidRPr="00387907">
        <w:rPr>
          <w:rFonts w:ascii="Times New Roman" w:hAnsi="Times New Roman"/>
          <w:sz w:val="24"/>
          <w:szCs w:val="24"/>
        </w:rPr>
        <w:t>accept them as examples of a distinct genre corpus?</w:t>
      </w:r>
      <w:r w:rsidR="00F20539" w:rsidRPr="00387907">
        <w:rPr>
          <w:rFonts w:ascii="Times New Roman" w:hAnsi="Times New Roman"/>
          <w:sz w:val="24"/>
          <w:szCs w:val="24"/>
        </w:rPr>
        <w:t xml:space="preserve"> </w:t>
      </w:r>
    </w:p>
    <w:p w14:paraId="090960EC" w14:textId="7BAEEC7F" w:rsidR="007519C6" w:rsidRPr="00387907" w:rsidRDefault="00096B2D" w:rsidP="00597298">
      <w:pPr>
        <w:tabs>
          <w:tab w:val="left" w:pos="567"/>
        </w:tabs>
        <w:spacing w:after="0" w:line="480" w:lineRule="auto"/>
        <w:rPr>
          <w:rFonts w:ascii="Times New Roman" w:hAnsi="Times New Roman"/>
          <w:sz w:val="24"/>
          <w:szCs w:val="24"/>
        </w:rPr>
      </w:pPr>
      <w:r>
        <w:rPr>
          <w:rFonts w:ascii="Times New Roman" w:hAnsi="Times New Roman"/>
          <w:sz w:val="24"/>
          <w:szCs w:val="24"/>
        </w:rPr>
        <w:tab/>
      </w:r>
      <w:r w:rsidR="007519C6" w:rsidRPr="00387907">
        <w:rPr>
          <w:rFonts w:ascii="Times New Roman" w:hAnsi="Times New Roman"/>
          <w:sz w:val="24"/>
          <w:szCs w:val="24"/>
        </w:rPr>
        <w:t xml:space="preserve">As I discuss in detail in </w:t>
      </w:r>
      <w:r w:rsidR="008610E9" w:rsidRPr="00387907">
        <w:rPr>
          <w:rFonts w:ascii="Times New Roman" w:hAnsi="Times New Roman"/>
          <w:sz w:val="24"/>
          <w:szCs w:val="24"/>
        </w:rPr>
        <w:t>my book</w:t>
      </w:r>
      <w:r w:rsidR="008610E9" w:rsidRPr="00387907">
        <w:rPr>
          <w:rFonts w:ascii="Times New Roman" w:hAnsi="Times New Roman"/>
          <w:i/>
          <w:sz w:val="24"/>
          <w:szCs w:val="24"/>
        </w:rPr>
        <w:t xml:space="preserve"> The Spanish Prisoner</w:t>
      </w:r>
      <w:r w:rsidR="007519C6" w:rsidRPr="00387907">
        <w:rPr>
          <w:rFonts w:ascii="Times New Roman" w:hAnsi="Times New Roman"/>
          <w:sz w:val="24"/>
          <w:szCs w:val="24"/>
        </w:rPr>
        <w:t>,</w:t>
      </w:r>
      <w:r w:rsidR="0025781E" w:rsidRPr="00387907">
        <w:rPr>
          <w:rStyle w:val="EndnoteReference"/>
          <w:rFonts w:ascii="Times New Roman" w:hAnsi="Times New Roman"/>
          <w:sz w:val="24"/>
          <w:szCs w:val="24"/>
        </w:rPr>
        <w:endnoteReference w:id="18"/>
      </w:r>
      <w:r w:rsidR="007519C6" w:rsidRPr="00387907">
        <w:rPr>
          <w:rFonts w:ascii="Times New Roman" w:hAnsi="Times New Roman"/>
          <w:sz w:val="24"/>
          <w:szCs w:val="24"/>
        </w:rPr>
        <w:t xml:space="preserve"> the biggest problem in critically establishing a distinctive categorical identity for the con artist film </w:t>
      </w:r>
      <w:r w:rsidR="001D092D" w:rsidRPr="00387907">
        <w:rPr>
          <w:rFonts w:ascii="Times New Roman" w:hAnsi="Times New Roman"/>
          <w:sz w:val="24"/>
          <w:szCs w:val="24"/>
        </w:rPr>
        <w:t>l</w:t>
      </w:r>
      <w:r w:rsidR="001D092D">
        <w:rPr>
          <w:rFonts w:ascii="Times New Roman" w:hAnsi="Times New Roman"/>
          <w:sz w:val="24"/>
          <w:szCs w:val="24"/>
        </w:rPr>
        <w:t>ies</w:t>
      </w:r>
      <w:r w:rsidR="001D092D" w:rsidRPr="00387907">
        <w:rPr>
          <w:rFonts w:ascii="Times New Roman" w:hAnsi="Times New Roman"/>
          <w:sz w:val="24"/>
          <w:szCs w:val="24"/>
        </w:rPr>
        <w:t xml:space="preserve"> </w:t>
      </w:r>
      <w:r w:rsidR="007519C6" w:rsidRPr="00387907">
        <w:rPr>
          <w:rFonts w:ascii="Times New Roman" w:hAnsi="Times New Roman"/>
          <w:sz w:val="24"/>
          <w:szCs w:val="24"/>
        </w:rPr>
        <w:t>in its ties with other genres, especially the crime film and the (suspense) thriller</w:t>
      </w:r>
      <w:r w:rsidR="00EF46F9" w:rsidRPr="00387907">
        <w:rPr>
          <w:rFonts w:ascii="Times New Roman" w:hAnsi="Times New Roman"/>
          <w:sz w:val="24"/>
          <w:szCs w:val="24"/>
        </w:rPr>
        <w:t xml:space="preserve">, with </w:t>
      </w:r>
      <w:r w:rsidR="0025781E" w:rsidRPr="00387907">
        <w:rPr>
          <w:rFonts w:ascii="Times New Roman" w:hAnsi="Times New Roman"/>
          <w:sz w:val="24"/>
          <w:szCs w:val="24"/>
        </w:rPr>
        <w:t xml:space="preserve">Amy </w:t>
      </w:r>
      <w:r w:rsidR="00EF46F9" w:rsidRPr="00387907">
        <w:rPr>
          <w:rFonts w:ascii="Times New Roman" w:hAnsi="Times New Roman"/>
          <w:sz w:val="24"/>
          <w:szCs w:val="24"/>
        </w:rPr>
        <w:t xml:space="preserve">Sargeant calling the </w:t>
      </w:r>
      <w:r w:rsidR="0025781E" w:rsidRPr="00387907">
        <w:rPr>
          <w:rFonts w:ascii="Times New Roman" w:hAnsi="Times New Roman"/>
          <w:sz w:val="24"/>
          <w:szCs w:val="24"/>
        </w:rPr>
        <w:t>‘</w:t>
      </w:r>
      <w:r w:rsidR="00EF46F9" w:rsidRPr="00387907">
        <w:rPr>
          <w:rFonts w:ascii="Times New Roman" w:hAnsi="Times New Roman"/>
          <w:sz w:val="24"/>
          <w:szCs w:val="24"/>
        </w:rPr>
        <w:t>con</w:t>
      </w:r>
      <w:r w:rsidR="0025781E" w:rsidRPr="00387907">
        <w:rPr>
          <w:rFonts w:ascii="Times New Roman" w:hAnsi="Times New Roman"/>
          <w:sz w:val="24"/>
          <w:szCs w:val="24"/>
        </w:rPr>
        <w:t>’</w:t>
      </w:r>
      <w:r w:rsidR="00543474">
        <w:rPr>
          <w:rFonts w:ascii="Times New Roman" w:hAnsi="Times New Roman"/>
          <w:sz w:val="24"/>
          <w:szCs w:val="24"/>
        </w:rPr>
        <w:t>,</w:t>
      </w:r>
      <w:r w:rsidR="00EF46F9" w:rsidRPr="00387907">
        <w:rPr>
          <w:rFonts w:ascii="Times New Roman" w:hAnsi="Times New Roman"/>
          <w:sz w:val="24"/>
          <w:szCs w:val="24"/>
        </w:rPr>
        <w:t xml:space="preserve"> </w:t>
      </w:r>
      <w:r w:rsidR="00F2368C" w:rsidRPr="00387907">
        <w:rPr>
          <w:rFonts w:ascii="Times New Roman" w:hAnsi="Times New Roman"/>
          <w:sz w:val="24"/>
          <w:szCs w:val="24"/>
        </w:rPr>
        <w:t xml:space="preserve">within a film genre </w:t>
      </w:r>
      <w:r w:rsidR="0025781E" w:rsidRPr="00387907">
        <w:rPr>
          <w:rFonts w:ascii="Times New Roman" w:hAnsi="Times New Roman"/>
          <w:sz w:val="24"/>
          <w:szCs w:val="24"/>
        </w:rPr>
        <w:t xml:space="preserve">studies </w:t>
      </w:r>
      <w:r w:rsidR="00F2368C" w:rsidRPr="00387907">
        <w:rPr>
          <w:rFonts w:ascii="Times New Roman" w:hAnsi="Times New Roman"/>
          <w:sz w:val="24"/>
          <w:szCs w:val="24"/>
        </w:rPr>
        <w:t>context</w:t>
      </w:r>
      <w:r w:rsidR="00543474">
        <w:rPr>
          <w:rFonts w:ascii="Times New Roman" w:hAnsi="Times New Roman"/>
          <w:sz w:val="24"/>
          <w:szCs w:val="24"/>
        </w:rPr>
        <w:t>,</w:t>
      </w:r>
      <w:r w:rsidR="00F2368C" w:rsidRPr="00387907">
        <w:rPr>
          <w:rFonts w:ascii="Times New Roman" w:hAnsi="Times New Roman"/>
          <w:sz w:val="24"/>
          <w:szCs w:val="24"/>
        </w:rPr>
        <w:t xml:space="preserve"> </w:t>
      </w:r>
      <w:r w:rsidR="00EF46F9" w:rsidRPr="00387907">
        <w:rPr>
          <w:rFonts w:ascii="Times New Roman" w:hAnsi="Times New Roman"/>
          <w:sz w:val="24"/>
          <w:szCs w:val="24"/>
        </w:rPr>
        <w:t>‘</w:t>
      </w:r>
      <w:r w:rsidR="00F2368C" w:rsidRPr="00387907">
        <w:rPr>
          <w:rFonts w:ascii="Times New Roman" w:hAnsi="Times New Roman"/>
          <w:sz w:val="24"/>
          <w:szCs w:val="24"/>
        </w:rPr>
        <w:t>a minor subcategory’ of the crime genre</w:t>
      </w:r>
      <w:r w:rsidR="007519C6" w:rsidRPr="00387907">
        <w:rPr>
          <w:rFonts w:ascii="Times New Roman" w:hAnsi="Times New Roman"/>
          <w:sz w:val="24"/>
          <w:szCs w:val="24"/>
        </w:rPr>
        <w:t>.</w:t>
      </w:r>
      <w:r w:rsidR="0025781E" w:rsidRPr="00387907">
        <w:rPr>
          <w:rStyle w:val="EndnoteReference"/>
          <w:rFonts w:ascii="Times New Roman" w:hAnsi="Times New Roman"/>
          <w:sz w:val="24"/>
          <w:szCs w:val="24"/>
        </w:rPr>
        <w:endnoteReference w:id="19"/>
      </w:r>
      <w:r w:rsidR="007519C6" w:rsidRPr="00387907">
        <w:rPr>
          <w:rFonts w:ascii="Times New Roman" w:hAnsi="Times New Roman"/>
          <w:sz w:val="24"/>
          <w:szCs w:val="24"/>
        </w:rPr>
        <w:t xml:space="preserve"> This problem expresses i</w:t>
      </w:r>
      <w:r w:rsidR="008707F8" w:rsidRPr="00387907">
        <w:rPr>
          <w:rFonts w:ascii="Times New Roman" w:hAnsi="Times New Roman"/>
          <w:sz w:val="24"/>
          <w:szCs w:val="24"/>
        </w:rPr>
        <w:t>tself here mainly in the common</w:t>
      </w:r>
      <w:r w:rsidR="007519C6" w:rsidRPr="00387907">
        <w:rPr>
          <w:rFonts w:ascii="Times New Roman" w:hAnsi="Times New Roman"/>
          <w:sz w:val="24"/>
          <w:szCs w:val="24"/>
        </w:rPr>
        <w:t xml:space="preserve">sense view that con artists are indeed criminals and that con tricks constitute a form of crime, </w:t>
      </w:r>
      <w:r w:rsidR="008707F8" w:rsidRPr="00387907">
        <w:rPr>
          <w:rFonts w:ascii="Times New Roman" w:hAnsi="Times New Roman"/>
          <w:i/>
          <w:sz w:val="24"/>
          <w:szCs w:val="24"/>
        </w:rPr>
        <w:t xml:space="preserve">irrespective </w:t>
      </w:r>
      <w:r w:rsidR="008707F8" w:rsidRPr="00387907">
        <w:rPr>
          <w:rFonts w:ascii="Times New Roman" w:hAnsi="Times New Roman"/>
          <w:sz w:val="24"/>
          <w:szCs w:val="24"/>
        </w:rPr>
        <w:t>of the fact</w:t>
      </w:r>
      <w:r w:rsidR="007519C6" w:rsidRPr="00387907">
        <w:rPr>
          <w:rFonts w:ascii="Times New Roman" w:hAnsi="Times New Roman"/>
          <w:sz w:val="24"/>
          <w:szCs w:val="24"/>
        </w:rPr>
        <w:t xml:space="preserve"> that the perpetrator of the con does not resort to violence or any other form of physical force to achieve </w:t>
      </w:r>
      <w:r w:rsidR="0025781E" w:rsidRPr="00387907">
        <w:rPr>
          <w:rFonts w:ascii="Times New Roman" w:hAnsi="Times New Roman"/>
          <w:sz w:val="24"/>
          <w:szCs w:val="24"/>
        </w:rPr>
        <w:t>their</w:t>
      </w:r>
      <w:r w:rsidR="007519C6" w:rsidRPr="00387907">
        <w:rPr>
          <w:rFonts w:ascii="Times New Roman" w:hAnsi="Times New Roman"/>
          <w:sz w:val="24"/>
          <w:szCs w:val="24"/>
        </w:rPr>
        <w:t xml:space="preserve"> objective, which in most cases is the acquisition of material wealth belonging to someone else. Using false pretences to extract material wealth from unsuspecting people as a profession is </w:t>
      </w:r>
      <w:r w:rsidR="007B3C8F" w:rsidRPr="00387907">
        <w:rPr>
          <w:rFonts w:ascii="Times New Roman" w:hAnsi="Times New Roman"/>
          <w:sz w:val="24"/>
          <w:szCs w:val="24"/>
        </w:rPr>
        <w:t xml:space="preserve">in most cases </w:t>
      </w:r>
      <w:r w:rsidR="007519C6" w:rsidRPr="00387907">
        <w:rPr>
          <w:rFonts w:ascii="Times New Roman" w:hAnsi="Times New Roman"/>
          <w:sz w:val="24"/>
          <w:szCs w:val="24"/>
        </w:rPr>
        <w:t xml:space="preserve">illegal and therefore a crime, despite the fact that the exact same </w:t>
      </w:r>
      <w:r w:rsidR="007519C6" w:rsidRPr="00387907">
        <w:rPr>
          <w:rFonts w:ascii="Times New Roman" w:hAnsi="Times New Roman"/>
          <w:sz w:val="24"/>
          <w:szCs w:val="24"/>
        </w:rPr>
        <w:lastRenderedPageBreak/>
        <w:t xml:space="preserve">premise is acceptable (and </w:t>
      </w:r>
      <w:r w:rsidR="008707F8" w:rsidRPr="00387907">
        <w:rPr>
          <w:rFonts w:ascii="Times New Roman" w:hAnsi="Times New Roman"/>
          <w:sz w:val="24"/>
          <w:szCs w:val="24"/>
        </w:rPr>
        <w:t>rarely</w:t>
      </w:r>
      <w:r w:rsidR="007519C6" w:rsidRPr="00387907">
        <w:rPr>
          <w:rFonts w:ascii="Times New Roman" w:hAnsi="Times New Roman"/>
          <w:sz w:val="24"/>
          <w:szCs w:val="24"/>
        </w:rPr>
        <w:t xml:space="preserve"> qualif</w:t>
      </w:r>
      <w:r w:rsidR="008707F8" w:rsidRPr="00387907">
        <w:rPr>
          <w:rFonts w:ascii="Times New Roman" w:hAnsi="Times New Roman"/>
          <w:sz w:val="24"/>
          <w:szCs w:val="24"/>
        </w:rPr>
        <w:t>ies for</w:t>
      </w:r>
      <w:r w:rsidR="007519C6" w:rsidRPr="00387907">
        <w:rPr>
          <w:rFonts w:ascii="Times New Roman" w:hAnsi="Times New Roman"/>
          <w:sz w:val="24"/>
          <w:szCs w:val="24"/>
        </w:rPr>
        <w:t xml:space="preserve"> legal </w:t>
      </w:r>
      <w:r w:rsidR="008707F8" w:rsidRPr="00387907">
        <w:rPr>
          <w:rFonts w:ascii="Times New Roman" w:hAnsi="Times New Roman"/>
          <w:sz w:val="24"/>
          <w:szCs w:val="24"/>
        </w:rPr>
        <w:t>punishment</w:t>
      </w:r>
      <w:r w:rsidR="007519C6" w:rsidRPr="00387907">
        <w:rPr>
          <w:rFonts w:ascii="Times New Roman" w:hAnsi="Times New Roman"/>
          <w:sz w:val="24"/>
          <w:szCs w:val="24"/>
        </w:rPr>
        <w:t>) when it takes place in a nonprofessional context, as part of everyday life</w:t>
      </w:r>
      <w:r w:rsidR="008707F8" w:rsidRPr="00387907">
        <w:rPr>
          <w:rFonts w:ascii="Times New Roman" w:hAnsi="Times New Roman"/>
          <w:sz w:val="24"/>
          <w:szCs w:val="24"/>
        </w:rPr>
        <w:t xml:space="preserve">, or even in certain professional </w:t>
      </w:r>
      <w:r w:rsidR="00FF39C3" w:rsidRPr="00387907">
        <w:rPr>
          <w:rFonts w:ascii="Times New Roman" w:hAnsi="Times New Roman"/>
          <w:sz w:val="24"/>
          <w:szCs w:val="24"/>
        </w:rPr>
        <w:t>contexts</w:t>
      </w:r>
      <w:r w:rsidR="00670FB0" w:rsidRPr="00387907">
        <w:rPr>
          <w:rFonts w:ascii="Times New Roman" w:hAnsi="Times New Roman"/>
          <w:sz w:val="24"/>
          <w:szCs w:val="24"/>
        </w:rPr>
        <w:t xml:space="preserve">, especially those related </w:t>
      </w:r>
      <w:r w:rsidR="0000425E" w:rsidRPr="00387907">
        <w:rPr>
          <w:rFonts w:ascii="Times New Roman" w:hAnsi="Times New Roman"/>
          <w:sz w:val="24"/>
          <w:szCs w:val="24"/>
        </w:rPr>
        <w:t xml:space="preserve">to </w:t>
      </w:r>
      <w:r w:rsidR="00FF39C3" w:rsidRPr="00387907">
        <w:rPr>
          <w:rFonts w:ascii="Times New Roman" w:hAnsi="Times New Roman"/>
          <w:sz w:val="24"/>
          <w:szCs w:val="24"/>
        </w:rPr>
        <w:t>sales</w:t>
      </w:r>
      <w:r w:rsidR="007519C6" w:rsidRPr="00387907">
        <w:rPr>
          <w:rFonts w:ascii="Times New Roman" w:hAnsi="Times New Roman"/>
          <w:sz w:val="24"/>
          <w:szCs w:val="24"/>
        </w:rPr>
        <w:t>.</w:t>
      </w:r>
      <w:r w:rsidR="008707F8" w:rsidRPr="00387907">
        <w:rPr>
          <w:rFonts w:ascii="Times New Roman" w:hAnsi="Times New Roman"/>
          <w:sz w:val="24"/>
          <w:szCs w:val="24"/>
        </w:rPr>
        <w:t xml:space="preserve"> For instance, if a salesperson used persuasive or hard-sell techniques to sell a product or a service </w:t>
      </w:r>
      <w:r w:rsidR="00CF38A1">
        <w:rPr>
          <w:rFonts w:ascii="Times New Roman" w:hAnsi="Times New Roman"/>
          <w:sz w:val="24"/>
          <w:szCs w:val="24"/>
        </w:rPr>
        <w:t>that</w:t>
      </w:r>
      <w:r w:rsidR="00CF38A1" w:rsidRPr="00387907">
        <w:rPr>
          <w:rFonts w:ascii="Times New Roman" w:hAnsi="Times New Roman"/>
          <w:sz w:val="24"/>
          <w:szCs w:val="24"/>
        </w:rPr>
        <w:t xml:space="preserve"> </w:t>
      </w:r>
      <w:r w:rsidR="008707F8" w:rsidRPr="00387907">
        <w:rPr>
          <w:rFonts w:ascii="Times New Roman" w:hAnsi="Times New Roman"/>
          <w:sz w:val="24"/>
          <w:szCs w:val="24"/>
        </w:rPr>
        <w:t>one mi</w:t>
      </w:r>
      <w:r w:rsidR="00670FB0" w:rsidRPr="00387907">
        <w:rPr>
          <w:rFonts w:ascii="Times New Roman" w:hAnsi="Times New Roman"/>
          <w:sz w:val="24"/>
          <w:szCs w:val="24"/>
        </w:rPr>
        <w:t>ght not necessarily need</w:t>
      </w:r>
      <w:r w:rsidR="00617357">
        <w:rPr>
          <w:rFonts w:ascii="Times New Roman" w:hAnsi="Times New Roman"/>
          <w:sz w:val="24"/>
          <w:szCs w:val="24"/>
        </w:rPr>
        <w:t>,</w:t>
      </w:r>
      <w:r w:rsidR="008707F8" w:rsidRPr="00387907">
        <w:rPr>
          <w:rFonts w:ascii="Times New Roman" w:hAnsi="Times New Roman"/>
          <w:sz w:val="24"/>
          <w:szCs w:val="24"/>
        </w:rPr>
        <w:t xml:space="preserve"> and profited from that transaction</w:t>
      </w:r>
      <w:r w:rsidR="00617357">
        <w:rPr>
          <w:rFonts w:ascii="Times New Roman" w:hAnsi="Times New Roman"/>
          <w:sz w:val="24"/>
          <w:szCs w:val="24"/>
        </w:rPr>
        <w:t>,</w:t>
      </w:r>
      <w:r w:rsidR="008707F8" w:rsidRPr="00387907">
        <w:rPr>
          <w:rFonts w:ascii="Times New Roman" w:hAnsi="Times New Roman"/>
          <w:sz w:val="24"/>
          <w:szCs w:val="24"/>
        </w:rPr>
        <w:t xml:space="preserve"> it is very easy to see the similarities with</w:t>
      </w:r>
      <w:r w:rsidR="00FF39C3" w:rsidRPr="00387907">
        <w:rPr>
          <w:rFonts w:ascii="Times New Roman" w:hAnsi="Times New Roman"/>
          <w:sz w:val="24"/>
          <w:szCs w:val="24"/>
        </w:rPr>
        <w:t xml:space="preserve"> what is considered criminal activity</w:t>
      </w:r>
      <w:r w:rsidR="00640DB7" w:rsidRPr="00387907">
        <w:rPr>
          <w:rFonts w:ascii="Times New Roman" w:hAnsi="Times New Roman"/>
          <w:sz w:val="24"/>
          <w:szCs w:val="24"/>
        </w:rPr>
        <w:t xml:space="preserve"> in other contexts</w:t>
      </w:r>
      <w:r w:rsidR="00FF39C3" w:rsidRPr="00387907">
        <w:rPr>
          <w:rFonts w:ascii="Times New Roman" w:hAnsi="Times New Roman"/>
          <w:sz w:val="24"/>
          <w:szCs w:val="24"/>
        </w:rPr>
        <w:t>. Indeed, in his study of the impact of Bernard Madoff’s Ponzi scheme</w:t>
      </w:r>
      <w:r w:rsidR="0052396D">
        <w:rPr>
          <w:rFonts w:ascii="Times New Roman" w:hAnsi="Times New Roman"/>
          <w:sz w:val="24"/>
          <w:szCs w:val="24"/>
        </w:rPr>
        <w:t xml:space="preserve"> on</w:t>
      </w:r>
      <w:r w:rsidR="00FF39C3" w:rsidRPr="00387907">
        <w:rPr>
          <w:rFonts w:ascii="Times New Roman" w:hAnsi="Times New Roman"/>
          <w:sz w:val="24"/>
          <w:szCs w:val="24"/>
        </w:rPr>
        <w:t xml:space="preserve"> his victims, Lionel S. Lewis remarks that </w:t>
      </w:r>
      <w:r w:rsidR="00670FB0" w:rsidRPr="00387907">
        <w:rPr>
          <w:rFonts w:ascii="Times New Roman" w:hAnsi="Times New Roman"/>
          <w:sz w:val="24"/>
          <w:szCs w:val="24"/>
        </w:rPr>
        <w:t>‘</w:t>
      </w:r>
      <w:r w:rsidR="00FF39C3" w:rsidRPr="00387907">
        <w:rPr>
          <w:rFonts w:ascii="Times New Roman" w:hAnsi="Times New Roman"/>
          <w:sz w:val="24"/>
          <w:szCs w:val="24"/>
        </w:rPr>
        <w:t xml:space="preserve">sometimes, the </w:t>
      </w:r>
      <w:r w:rsidR="00F47019">
        <w:rPr>
          <w:rFonts w:ascii="Times New Roman" w:hAnsi="Times New Roman"/>
          <w:sz w:val="24"/>
          <w:szCs w:val="24"/>
        </w:rPr>
        <w:t>conman</w:t>
      </w:r>
      <w:r w:rsidR="00FF39C3" w:rsidRPr="00387907">
        <w:rPr>
          <w:rFonts w:ascii="Times New Roman" w:hAnsi="Times New Roman"/>
          <w:sz w:val="24"/>
          <w:szCs w:val="24"/>
        </w:rPr>
        <w:t xml:space="preserve"> does nothing illegal; he has simply used lies and manipulation to get the victim to hand over his or her money</w:t>
      </w:r>
      <w:r w:rsidR="00670FB0" w:rsidRPr="00387907">
        <w:rPr>
          <w:rFonts w:ascii="Times New Roman" w:hAnsi="Times New Roman"/>
          <w:sz w:val="24"/>
          <w:szCs w:val="24"/>
        </w:rPr>
        <w:t>’</w:t>
      </w:r>
      <w:r w:rsidR="00FF39C3" w:rsidRPr="00387907">
        <w:rPr>
          <w:rFonts w:ascii="Times New Roman" w:hAnsi="Times New Roman"/>
          <w:sz w:val="24"/>
          <w:szCs w:val="24"/>
        </w:rPr>
        <w:t>,</w:t>
      </w:r>
      <w:r w:rsidR="00670FB0" w:rsidRPr="00387907">
        <w:rPr>
          <w:rStyle w:val="EndnoteReference"/>
          <w:rFonts w:ascii="Times New Roman" w:hAnsi="Times New Roman"/>
          <w:sz w:val="24"/>
          <w:szCs w:val="24"/>
        </w:rPr>
        <w:endnoteReference w:id="20"/>
      </w:r>
      <w:r w:rsidR="00FF39C3" w:rsidRPr="00387907">
        <w:rPr>
          <w:rFonts w:ascii="Times New Roman" w:hAnsi="Times New Roman"/>
          <w:sz w:val="24"/>
          <w:szCs w:val="24"/>
        </w:rPr>
        <w:t xml:space="preserve"> which once again demonstrates the complex relationship of confidence game</w:t>
      </w:r>
      <w:r w:rsidR="008A423D" w:rsidRPr="00387907">
        <w:rPr>
          <w:rFonts w:ascii="Times New Roman" w:hAnsi="Times New Roman"/>
          <w:sz w:val="24"/>
          <w:szCs w:val="24"/>
        </w:rPr>
        <w:t>s</w:t>
      </w:r>
      <w:r w:rsidR="00FF39C3" w:rsidRPr="00387907">
        <w:rPr>
          <w:rFonts w:ascii="Times New Roman" w:hAnsi="Times New Roman"/>
          <w:sz w:val="24"/>
          <w:szCs w:val="24"/>
        </w:rPr>
        <w:t xml:space="preserve"> to crime.</w:t>
      </w:r>
    </w:p>
    <w:p w14:paraId="72D86BB8" w14:textId="6B76BB1E" w:rsidR="007519C6" w:rsidRPr="00387907" w:rsidRDefault="00FC7CA3" w:rsidP="00387907">
      <w:pPr>
        <w:pStyle w:val="BodyTextIndent"/>
        <w:tabs>
          <w:tab w:val="left" w:pos="567"/>
        </w:tabs>
        <w:spacing w:after="0" w:line="480" w:lineRule="auto"/>
        <w:ind w:left="0" w:right="-5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A423D" w:rsidRPr="00387907">
        <w:rPr>
          <w:rFonts w:ascii="Times New Roman" w:hAnsi="Times New Roman"/>
          <w:sz w:val="24"/>
          <w:szCs w:val="24"/>
        </w:rPr>
        <w:t xml:space="preserve">It is this complexity, I argue, that has not allowed </w:t>
      </w:r>
      <w:r w:rsidR="003A5ECA" w:rsidRPr="00387907">
        <w:rPr>
          <w:rFonts w:ascii="Times New Roman" w:hAnsi="Times New Roman"/>
          <w:sz w:val="24"/>
          <w:szCs w:val="24"/>
        </w:rPr>
        <w:t>con artist films to be identified as such and to be perennially perceived as examples of much broader genres, especially the crime film and the thriller.</w:t>
      </w:r>
      <w:r w:rsidR="00670FB0" w:rsidRPr="00387907">
        <w:rPr>
          <w:rStyle w:val="EndnoteReference"/>
          <w:rFonts w:ascii="Times New Roman" w:hAnsi="Times New Roman"/>
          <w:sz w:val="24"/>
          <w:szCs w:val="24"/>
        </w:rPr>
        <w:endnoteReference w:id="21"/>
      </w:r>
      <w:r w:rsidR="003A5ECA" w:rsidRPr="00387907">
        <w:rPr>
          <w:rFonts w:ascii="Times New Roman" w:hAnsi="Times New Roman"/>
          <w:sz w:val="24"/>
          <w:szCs w:val="24"/>
        </w:rPr>
        <w:t xml:space="preserve"> </w:t>
      </w:r>
      <w:r w:rsidR="00670FB0" w:rsidRPr="00387907">
        <w:rPr>
          <w:rFonts w:ascii="Times New Roman" w:hAnsi="Times New Roman"/>
          <w:sz w:val="24"/>
          <w:szCs w:val="24"/>
          <w:lang w:val="en-GB"/>
        </w:rPr>
        <w:t>A</w:t>
      </w:r>
      <w:r w:rsidR="003A5ECA" w:rsidRPr="00387907">
        <w:rPr>
          <w:rFonts w:ascii="Times New Roman" w:hAnsi="Times New Roman"/>
          <w:sz w:val="24"/>
          <w:szCs w:val="24"/>
        </w:rPr>
        <w:t xml:space="preserve">s Neale </w:t>
      </w:r>
      <w:r w:rsidR="0052396D" w:rsidRPr="00387907">
        <w:rPr>
          <w:rFonts w:ascii="Times New Roman" w:hAnsi="Times New Roman"/>
          <w:sz w:val="24"/>
          <w:szCs w:val="24"/>
        </w:rPr>
        <w:t>suggest</w:t>
      </w:r>
      <w:r w:rsidR="0052396D">
        <w:rPr>
          <w:rFonts w:ascii="Times New Roman" w:hAnsi="Times New Roman"/>
          <w:sz w:val="24"/>
          <w:szCs w:val="24"/>
        </w:rPr>
        <w:t>s</w:t>
      </w:r>
      <w:r w:rsidR="003A5ECA" w:rsidRPr="00387907">
        <w:rPr>
          <w:rFonts w:ascii="Times New Roman" w:hAnsi="Times New Roman"/>
          <w:sz w:val="24"/>
          <w:szCs w:val="24"/>
        </w:rPr>
        <w:t xml:space="preserve">, </w:t>
      </w:r>
      <w:r w:rsidR="00670FB0" w:rsidRPr="00387907">
        <w:rPr>
          <w:rFonts w:ascii="Times New Roman" w:hAnsi="Times New Roman"/>
          <w:sz w:val="24"/>
          <w:szCs w:val="24"/>
          <w:lang w:val="en-GB"/>
        </w:rPr>
        <w:t xml:space="preserve">however, </w:t>
      </w:r>
      <w:r w:rsidR="0000425E" w:rsidRPr="00387907">
        <w:rPr>
          <w:rFonts w:ascii="Times New Roman" w:hAnsi="Times New Roman"/>
          <w:sz w:val="24"/>
          <w:szCs w:val="24"/>
        </w:rPr>
        <w:t>generic specificity is not</w:t>
      </w:r>
      <w:r w:rsidR="0000425E" w:rsidRPr="00387907">
        <w:rPr>
          <w:rFonts w:ascii="Times New Roman" w:hAnsi="Times New Roman"/>
          <w:sz w:val="24"/>
          <w:szCs w:val="24"/>
          <w:lang w:val="en-GB"/>
        </w:rPr>
        <w:t xml:space="preserve"> </w:t>
      </w:r>
      <w:r w:rsidR="007519C6" w:rsidRPr="00387907">
        <w:rPr>
          <w:rFonts w:ascii="Times New Roman" w:hAnsi="Times New Roman"/>
          <w:sz w:val="24"/>
          <w:szCs w:val="24"/>
        </w:rPr>
        <w:t xml:space="preserve">a question of particular and exclusive elements, however defined, but of exclusive and particular combinations and articulations of elements, of the exclusive and particular weight given in any one genre to elements </w:t>
      </w:r>
      <w:r w:rsidR="00617357">
        <w:rPr>
          <w:rFonts w:ascii="Times New Roman" w:hAnsi="Times New Roman"/>
          <w:sz w:val="24"/>
          <w:szCs w:val="24"/>
        </w:rPr>
        <w:t>that</w:t>
      </w:r>
      <w:r w:rsidR="00617357" w:rsidRPr="00387907">
        <w:rPr>
          <w:rFonts w:ascii="Times New Roman" w:hAnsi="Times New Roman"/>
          <w:sz w:val="24"/>
          <w:szCs w:val="24"/>
        </w:rPr>
        <w:t xml:space="preserve"> </w:t>
      </w:r>
      <w:r w:rsidR="00A11462" w:rsidRPr="00890BA0">
        <w:rPr>
          <w:rFonts w:ascii="Times New Roman" w:hAnsi="Times New Roman"/>
          <w:sz w:val="24"/>
          <w:szCs w:val="24"/>
        </w:rPr>
        <w:t xml:space="preserve">it </w:t>
      </w:r>
      <w:r w:rsidR="007519C6" w:rsidRPr="00387907">
        <w:rPr>
          <w:rFonts w:ascii="Times New Roman" w:hAnsi="Times New Roman"/>
          <w:sz w:val="24"/>
          <w:szCs w:val="24"/>
        </w:rPr>
        <w:t>in fact shares with other genres.</w:t>
      </w:r>
      <w:r w:rsidR="00670FB0" w:rsidRPr="00387907">
        <w:rPr>
          <w:rStyle w:val="EndnoteReference"/>
          <w:rFonts w:ascii="Times New Roman" w:hAnsi="Times New Roman"/>
          <w:sz w:val="24"/>
          <w:szCs w:val="24"/>
        </w:rPr>
        <w:endnoteReference w:id="22"/>
      </w:r>
      <w:r w:rsidR="007519C6" w:rsidRPr="00387907">
        <w:rPr>
          <w:rFonts w:ascii="Times New Roman" w:hAnsi="Times New Roman"/>
          <w:sz w:val="24"/>
          <w:szCs w:val="24"/>
        </w:rPr>
        <w:t xml:space="preserve"> The question</w:t>
      </w:r>
      <w:r w:rsidR="00A11462">
        <w:rPr>
          <w:rFonts w:ascii="Times New Roman" w:hAnsi="Times New Roman"/>
          <w:sz w:val="24"/>
          <w:szCs w:val="24"/>
        </w:rPr>
        <w:t>,</w:t>
      </w:r>
      <w:r w:rsidR="007519C6" w:rsidRPr="00387907">
        <w:rPr>
          <w:rFonts w:ascii="Times New Roman" w:hAnsi="Times New Roman"/>
          <w:sz w:val="24"/>
          <w:szCs w:val="24"/>
        </w:rPr>
        <w:t xml:space="preserve"> then</w:t>
      </w:r>
      <w:r w:rsidR="00A11462">
        <w:rPr>
          <w:rFonts w:ascii="Times New Roman" w:hAnsi="Times New Roman"/>
          <w:sz w:val="24"/>
          <w:szCs w:val="24"/>
        </w:rPr>
        <w:t>,</w:t>
      </w:r>
      <w:r w:rsidR="007519C6" w:rsidRPr="00387907">
        <w:rPr>
          <w:rFonts w:ascii="Times New Roman" w:hAnsi="Times New Roman"/>
          <w:sz w:val="24"/>
          <w:szCs w:val="24"/>
        </w:rPr>
        <w:t xml:space="preserve"> is </w:t>
      </w:r>
      <w:r w:rsidR="009E7E48" w:rsidRPr="00387907">
        <w:rPr>
          <w:rFonts w:ascii="Times New Roman" w:hAnsi="Times New Roman"/>
          <w:sz w:val="24"/>
          <w:szCs w:val="24"/>
        </w:rPr>
        <w:t>wh</w:t>
      </w:r>
      <w:r w:rsidR="009E7E48">
        <w:rPr>
          <w:rFonts w:ascii="Times New Roman" w:hAnsi="Times New Roman"/>
          <w:sz w:val="24"/>
          <w:szCs w:val="24"/>
        </w:rPr>
        <w:t>ich of</w:t>
      </w:r>
      <w:r w:rsidR="00A40BE8">
        <w:rPr>
          <w:rFonts w:ascii="Times New Roman" w:hAnsi="Times New Roman"/>
          <w:sz w:val="24"/>
          <w:szCs w:val="24"/>
        </w:rPr>
        <w:t xml:space="preserve"> the</w:t>
      </w:r>
      <w:r w:rsidR="00A40BE8" w:rsidRPr="00387907">
        <w:rPr>
          <w:rFonts w:ascii="Times New Roman" w:hAnsi="Times New Roman"/>
          <w:sz w:val="24"/>
          <w:szCs w:val="24"/>
        </w:rPr>
        <w:t xml:space="preserve"> </w:t>
      </w:r>
      <w:r w:rsidR="007519C6" w:rsidRPr="00387907">
        <w:rPr>
          <w:rFonts w:ascii="Times New Roman" w:hAnsi="Times New Roman"/>
          <w:sz w:val="24"/>
          <w:szCs w:val="24"/>
        </w:rPr>
        <w:t>exclusive and particular combinations of elements</w:t>
      </w:r>
      <w:r w:rsidR="00A40BE8">
        <w:rPr>
          <w:rFonts w:ascii="Times New Roman" w:hAnsi="Times New Roman"/>
          <w:sz w:val="24"/>
          <w:szCs w:val="24"/>
        </w:rPr>
        <w:t xml:space="preserve"> </w:t>
      </w:r>
      <w:r w:rsidR="009E7E48">
        <w:rPr>
          <w:rFonts w:ascii="Times New Roman" w:hAnsi="Times New Roman"/>
          <w:sz w:val="24"/>
          <w:szCs w:val="24"/>
        </w:rPr>
        <w:t xml:space="preserve">it </w:t>
      </w:r>
      <w:r w:rsidR="009E7E48" w:rsidRPr="00387907">
        <w:rPr>
          <w:rFonts w:ascii="Times New Roman" w:hAnsi="Times New Roman"/>
          <w:sz w:val="24"/>
          <w:szCs w:val="24"/>
        </w:rPr>
        <w:t>share</w:t>
      </w:r>
      <w:r w:rsidR="009E7E48">
        <w:rPr>
          <w:rFonts w:ascii="Times New Roman" w:hAnsi="Times New Roman"/>
          <w:sz w:val="24"/>
          <w:szCs w:val="24"/>
        </w:rPr>
        <w:t>s</w:t>
      </w:r>
      <w:r w:rsidR="009E7E48" w:rsidRPr="00387907">
        <w:rPr>
          <w:rFonts w:ascii="Times New Roman" w:hAnsi="Times New Roman"/>
          <w:sz w:val="24"/>
          <w:szCs w:val="24"/>
        </w:rPr>
        <w:t xml:space="preserve"> with other genres</w:t>
      </w:r>
      <w:r w:rsidR="009E7E48">
        <w:rPr>
          <w:rFonts w:ascii="Times New Roman" w:hAnsi="Times New Roman"/>
          <w:sz w:val="24"/>
          <w:szCs w:val="24"/>
        </w:rPr>
        <w:t xml:space="preserve"> are chracteristic of</w:t>
      </w:r>
      <w:r w:rsidR="00A40BE8">
        <w:rPr>
          <w:rFonts w:ascii="Times New Roman" w:hAnsi="Times New Roman"/>
          <w:sz w:val="24"/>
          <w:szCs w:val="24"/>
        </w:rPr>
        <w:t xml:space="preserve"> the</w:t>
      </w:r>
      <w:r w:rsidR="00A40BE8" w:rsidRPr="00A40BE8">
        <w:rPr>
          <w:rFonts w:ascii="Times New Roman" w:hAnsi="Times New Roman"/>
          <w:sz w:val="24"/>
          <w:szCs w:val="24"/>
        </w:rPr>
        <w:t xml:space="preserve"> </w:t>
      </w:r>
      <w:r w:rsidR="00A40BE8" w:rsidRPr="00F03F0E">
        <w:rPr>
          <w:rFonts w:ascii="Times New Roman" w:hAnsi="Times New Roman"/>
          <w:sz w:val="24"/>
          <w:szCs w:val="24"/>
        </w:rPr>
        <w:t>con artist film</w:t>
      </w:r>
      <w:r w:rsidR="00A40BE8">
        <w:rPr>
          <w:rFonts w:ascii="Times New Roman" w:hAnsi="Times New Roman"/>
          <w:sz w:val="24"/>
          <w:szCs w:val="24"/>
        </w:rPr>
        <w:t>,</w:t>
      </w:r>
      <w:r w:rsidR="003A5ECA" w:rsidRPr="00387907">
        <w:rPr>
          <w:rFonts w:ascii="Times New Roman" w:hAnsi="Times New Roman"/>
          <w:sz w:val="24"/>
          <w:szCs w:val="24"/>
        </w:rPr>
        <w:t xml:space="preserve"> </w:t>
      </w:r>
      <w:r w:rsidR="007519C6" w:rsidRPr="00387907">
        <w:rPr>
          <w:rFonts w:ascii="Times New Roman" w:hAnsi="Times New Roman"/>
          <w:sz w:val="24"/>
          <w:szCs w:val="24"/>
        </w:rPr>
        <w:t xml:space="preserve">and how </w:t>
      </w:r>
      <w:r w:rsidR="00A40BE8" w:rsidRPr="00DF4498">
        <w:rPr>
          <w:rFonts w:ascii="Times New Roman" w:hAnsi="Times New Roman"/>
          <w:sz w:val="24"/>
          <w:szCs w:val="24"/>
        </w:rPr>
        <w:t xml:space="preserve">are </w:t>
      </w:r>
      <w:r w:rsidR="007519C6" w:rsidRPr="003C194A">
        <w:rPr>
          <w:rFonts w:ascii="Times New Roman" w:hAnsi="Times New Roman"/>
          <w:sz w:val="24"/>
          <w:szCs w:val="24"/>
        </w:rPr>
        <w:t>these articulated</w:t>
      </w:r>
      <w:r w:rsidR="009E7E48">
        <w:rPr>
          <w:rFonts w:ascii="Times New Roman" w:hAnsi="Times New Roman"/>
          <w:sz w:val="24"/>
          <w:szCs w:val="24"/>
        </w:rPr>
        <w:t>.</w:t>
      </w:r>
      <w:r w:rsidR="007519C6" w:rsidRPr="00C623A6">
        <w:rPr>
          <w:rFonts w:ascii="Times New Roman" w:hAnsi="Times New Roman"/>
          <w:sz w:val="24"/>
          <w:szCs w:val="24"/>
        </w:rPr>
        <w:t xml:space="preserve"> Neale</w:t>
      </w:r>
      <w:r w:rsidR="003A5ECA" w:rsidRPr="00C623A6">
        <w:rPr>
          <w:rFonts w:ascii="Times New Roman" w:hAnsi="Times New Roman"/>
          <w:sz w:val="24"/>
          <w:szCs w:val="24"/>
        </w:rPr>
        <w:t xml:space="preserve"> provides a way to answer</w:t>
      </w:r>
      <w:r w:rsidR="00A40BE8">
        <w:rPr>
          <w:rFonts w:ascii="Times New Roman" w:hAnsi="Times New Roman"/>
          <w:sz w:val="24"/>
          <w:szCs w:val="24"/>
        </w:rPr>
        <w:t xml:space="preserve"> this, arguing</w:t>
      </w:r>
      <w:r w:rsidR="003A5ECA" w:rsidRPr="00387907">
        <w:rPr>
          <w:rFonts w:ascii="Times New Roman" w:hAnsi="Times New Roman"/>
          <w:sz w:val="24"/>
          <w:szCs w:val="24"/>
        </w:rPr>
        <w:t xml:space="preserve"> that </w:t>
      </w:r>
      <w:r w:rsidR="00F2368C" w:rsidRPr="00387907">
        <w:rPr>
          <w:rFonts w:ascii="Times New Roman" w:hAnsi="Times New Roman"/>
          <w:sz w:val="24"/>
          <w:szCs w:val="24"/>
          <w:lang w:val="en-GB"/>
        </w:rPr>
        <w:t>‘</w:t>
      </w:r>
      <w:r w:rsidR="007519C6" w:rsidRPr="00387907">
        <w:rPr>
          <w:rFonts w:ascii="Times New Roman" w:hAnsi="Times New Roman"/>
          <w:sz w:val="24"/>
          <w:szCs w:val="24"/>
        </w:rPr>
        <w:t>genres are modes of [Hollywood’s] narrative system</w:t>
      </w:r>
      <w:r w:rsidR="00F2368C" w:rsidRPr="00387907">
        <w:rPr>
          <w:rFonts w:ascii="Times New Roman" w:hAnsi="Times New Roman"/>
          <w:sz w:val="24"/>
          <w:szCs w:val="24"/>
          <w:lang w:val="en-GB"/>
        </w:rPr>
        <w:t>’</w:t>
      </w:r>
      <w:r w:rsidR="007519C6" w:rsidRPr="00387907">
        <w:rPr>
          <w:rFonts w:ascii="Times New Roman" w:hAnsi="Times New Roman"/>
          <w:sz w:val="24"/>
          <w:szCs w:val="24"/>
        </w:rPr>
        <w:t xml:space="preserve"> and that their specificity can be determined by the ways in which they regulate the system’s potentiality. </w:t>
      </w:r>
      <w:r w:rsidR="00C11F83" w:rsidRPr="00387907">
        <w:rPr>
          <w:rFonts w:ascii="Times New Roman" w:hAnsi="Times New Roman"/>
          <w:sz w:val="24"/>
          <w:szCs w:val="24"/>
        </w:rPr>
        <w:t>D</w:t>
      </w:r>
      <w:r w:rsidR="007519C6" w:rsidRPr="00387907">
        <w:rPr>
          <w:rFonts w:ascii="Times New Roman" w:hAnsi="Times New Roman"/>
          <w:sz w:val="24"/>
          <w:szCs w:val="24"/>
        </w:rPr>
        <w:t xml:space="preserve">ifferent genres articulate, specify and represent equilibrium and disruption in different and differential ways, bringing into play </w:t>
      </w:r>
      <w:r w:rsidR="00F2368C" w:rsidRPr="00387907">
        <w:rPr>
          <w:rFonts w:ascii="Times New Roman" w:hAnsi="Times New Roman"/>
          <w:sz w:val="24"/>
          <w:szCs w:val="24"/>
          <w:lang w:val="en-GB"/>
        </w:rPr>
        <w:t>‘</w:t>
      </w:r>
      <w:r w:rsidR="007519C6" w:rsidRPr="00387907">
        <w:rPr>
          <w:rFonts w:ascii="Times New Roman" w:hAnsi="Times New Roman"/>
          <w:sz w:val="24"/>
          <w:szCs w:val="24"/>
        </w:rPr>
        <w:t>a particular combination of particular t</w:t>
      </w:r>
      <w:r w:rsidR="00F2368C" w:rsidRPr="00387907">
        <w:rPr>
          <w:rFonts w:ascii="Times New Roman" w:hAnsi="Times New Roman"/>
          <w:sz w:val="24"/>
          <w:szCs w:val="24"/>
        </w:rPr>
        <w:t>ypes or categories of discourse</w:t>
      </w:r>
      <w:r w:rsidR="00F2368C" w:rsidRPr="00387907">
        <w:rPr>
          <w:rFonts w:ascii="Times New Roman" w:hAnsi="Times New Roman"/>
          <w:sz w:val="24"/>
          <w:szCs w:val="24"/>
          <w:lang w:val="en-GB"/>
        </w:rPr>
        <w:t>’</w:t>
      </w:r>
      <w:r w:rsidR="00C11F83" w:rsidRPr="00387907">
        <w:rPr>
          <w:rFonts w:ascii="Times New Roman" w:hAnsi="Times New Roman"/>
          <w:sz w:val="24"/>
          <w:szCs w:val="24"/>
        </w:rPr>
        <w:t>.</w:t>
      </w:r>
      <w:r w:rsidR="007519C6" w:rsidRPr="00387907">
        <w:rPr>
          <w:rFonts w:ascii="Times New Roman" w:hAnsi="Times New Roman"/>
          <w:sz w:val="24"/>
          <w:szCs w:val="24"/>
        </w:rPr>
        <w:t xml:space="preserve"> By looking at how the equilibrium of a particular narrative order is disrupted, the critic is in a position to start determining the marks of generic specificity as those are </w:t>
      </w:r>
      <w:r w:rsidR="007519C6" w:rsidRPr="00387907">
        <w:rPr>
          <w:rFonts w:ascii="Times New Roman" w:hAnsi="Times New Roman"/>
          <w:sz w:val="24"/>
          <w:szCs w:val="24"/>
        </w:rPr>
        <w:lastRenderedPageBreak/>
        <w:t xml:space="preserve">articulated </w:t>
      </w:r>
      <w:r w:rsidR="00F2368C" w:rsidRPr="00387907">
        <w:rPr>
          <w:rFonts w:ascii="Times New Roman" w:hAnsi="Times New Roman"/>
          <w:sz w:val="24"/>
          <w:szCs w:val="24"/>
          <w:lang w:val="en-GB"/>
        </w:rPr>
        <w:t>‘</w:t>
      </w:r>
      <w:r w:rsidR="007519C6" w:rsidRPr="00387907">
        <w:rPr>
          <w:rFonts w:ascii="Times New Roman" w:hAnsi="Times New Roman"/>
          <w:sz w:val="24"/>
          <w:szCs w:val="24"/>
        </w:rPr>
        <w:t>in terms of conjunctions and disjunctions between a set of discu</w:t>
      </w:r>
      <w:r w:rsidR="00C11F83" w:rsidRPr="00387907">
        <w:rPr>
          <w:rFonts w:ascii="Times New Roman" w:hAnsi="Times New Roman"/>
          <w:sz w:val="24"/>
          <w:szCs w:val="24"/>
        </w:rPr>
        <w:t>rsive categories and operations</w:t>
      </w:r>
      <w:r w:rsidR="00F2368C" w:rsidRPr="00387907">
        <w:rPr>
          <w:rFonts w:ascii="Times New Roman" w:hAnsi="Times New Roman"/>
          <w:sz w:val="24"/>
          <w:szCs w:val="24"/>
          <w:lang w:val="en-GB"/>
        </w:rPr>
        <w:t>’</w:t>
      </w:r>
      <w:r w:rsidR="00C11F83" w:rsidRPr="00387907">
        <w:rPr>
          <w:rFonts w:ascii="Times New Roman" w:hAnsi="Times New Roman"/>
          <w:sz w:val="24"/>
          <w:szCs w:val="24"/>
        </w:rPr>
        <w:t>.</w:t>
      </w:r>
      <w:r w:rsidR="00670FB0" w:rsidRPr="00387907">
        <w:rPr>
          <w:rStyle w:val="EndnoteReference"/>
          <w:rFonts w:ascii="Times New Roman" w:hAnsi="Times New Roman"/>
          <w:sz w:val="24"/>
          <w:szCs w:val="24"/>
        </w:rPr>
        <w:endnoteReference w:id="23"/>
      </w:r>
      <w:r w:rsidR="007519C6" w:rsidRPr="00387907">
        <w:rPr>
          <w:rFonts w:ascii="Times New Roman" w:hAnsi="Times New Roman"/>
          <w:sz w:val="24"/>
          <w:szCs w:val="24"/>
        </w:rPr>
        <w:t xml:space="preserve"> </w:t>
      </w:r>
    </w:p>
    <w:p w14:paraId="457234BA" w14:textId="61132E59" w:rsidR="007519C6" w:rsidRPr="00571095" w:rsidRDefault="007A653A" w:rsidP="00387907">
      <w:pPr>
        <w:pStyle w:val="BodyTextIndent"/>
        <w:tabs>
          <w:tab w:val="left" w:pos="567"/>
        </w:tabs>
        <w:spacing w:after="0" w:line="480" w:lineRule="auto"/>
        <w:ind w:left="0" w:right="-5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519C6" w:rsidRPr="00387907">
        <w:rPr>
          <w:rFonts w:ascii="Times New Roman" w:hAnsi="Times New Roman"/>
          <w:sz w:val="24"/>
          <w:szCs w:val="24"/>
        </w:rPr>
        <w:t xml:space="preserve">In Neale’s view, the </w:t>
      </w:r>
      <w:r>
        <w:rPr>
          <w:rFonts w:ascii="Times New Roman" w:hAnsi="Times New Roman"/>
          <w:sz w:val="24"/>
          <w:szCs w:val="24"/>
        </w:rPr>
        <w:t>W</w:t>
      </w:r>
      <w:r w:rsidRPr="00387907">
        <w:rPr>
          <w:rFonts w:ascii="Times New Roman" w:hAnsi="Times New Roman"/>
          <w:sz w:val="24"/>
          <w:szCs w:val="24"/>
        </w:rPr>
        <w:t>estern</w:t>
      </w:r>
      <w:r w:rsidR="007519C6" w:rsidRPr="00387907">
        <w:rPr>
          <w:rFonts w:ascii="Times New Roman" w:hAnsi="Times New Roman"/>
          <w:sz w:val="24"/>
          <w:szCs w:val="24"/>
        </w:rPr>
        <w:t>, gangster, detective and crime film</w:t>
      </w:r>
      <w:r>
        <w:rPr>
          <w:rFonts w:ascii="Times New Roman" w:hAnsi="Times New Roman"/>
          <w:sz w:val="24"/>
          <w:szCs w:val="24"/>
        </w:rPr>
        <w:t>s</w:t>
      </w:r>
      <w:r w:rsidR="007519C6" w:rsidRPr="00387907">
        <w:rPr>
          <w:rFonts w:ascii="Times New Roman" w:hAnsi="Times New Roman"/>
          <w:sz w:val="24"/>
          <w:szCs w:val="24"/>
        </w:rPr>
        <w:t xml:space="preserve"> are examples of genres where the disruption of equilibrium is </w:t>
      </w:r>
      <w:r w:rsidR="00F2368C" w:rsidRPr="00387907">
        <w:rPr>
          <w:rFonts w:ascii="Times New Roman" w:hAnsi="Times New Roman"/>
          <w:sz w:val="24"/>
          <w:szCs w:val="24"/>
          <w:lang w:val="en-GB"/>
        </w:rPr>
        <w:t>‘</w:t>
      </w:r>
      <w:r w:rsidR="007519C6" w:rsidRPr="00387907">
        <w:rPr>
          <w:rFonts w:ascii="Times New Roman" w:hAnsi="Times New Roman"/>
          <w:sz w:val="24"/>
          <w:szCs w:val="24"/>
        </w:rPr>
        <w:t>always figured literally – as physical violence</w:t>
      </w:r>
      <w:r>
        <w:rPr>
          <w:rFonts w:ascii="Times New Roman" w:hAnsi="Times New Roman"/>
          <w:sz w:val="24"/>
          <w:szCs w:val="24"/>
        </w:rPr>
        <w:t>’</w:t>
      </w:r>
      <w:r w:rsidR="007519C6" w:rsidRPr="00387907">
        <w:rPr>
          <w:rFonts w:ascii="Times New Roman" w:hAnsi="Times New Roman"/>
          <w:sz w:val="24"/>
          <w:szCs w:val="24"/>
        </w:rPr>
        <w:t xml:space="preserve">, which also becomes the </w:t>
      </w:r>
      <w:r w:rsidR="00F2368C" w:rsidRPr="00387907">
        <w:rPr>
          <w:rFonts w:ascii="Times New Roman" w:hAnsi="Times New Roman"/>
          <w:sz w:val="24"/>
          <w:szCs w:val="24"/>
          <w:lang w:val="en-GB"/>
        </w:rPr>
        <w:t>‘</w:t>
      </w:r>
      <w:r w:rsidR="007519C6" w:rsidRPr="00387907">
        <w:rPr>
          <w:rFonts w:ascii="Times New Roman" w:hAnsi="Times New Roman"/>
          <w:sz w:val="24"/>
          <w:szCs w:val="24"/>
        </w:rPr>
        <w:t>means</w:t>
      </w:r>
      <w:r w:rsidR="00F2368C" w:rsidRPr="00387907">
        <w:rPr>
          <w:rFonts w:ascii="Times New Roman" w:hAnsi="Times New Roman"/>
          <w:sz w:val="24"/>
          <w:szCs w:val="24"/>
          <w:lang w:val="en-GB"/>
        </w:rPr>
        <w:t>’</w:t>
      </w:r>
      <w:r w:rsidR="007519C6" w:rsidRPr="00387907">
        <w:rPr>
          <w:rFonts w:ascii="Times New Roman" w:hAnsi="Times New Roman"/>
          <w:sz w:val="24"/>
          <w:szCs w:val="24"/>
        </w:rPr>
        <w:t xml:space="preserve"> by which the disequilibrium will give way to a restored equilibrium, when (social) order is re-established. For this reason, Neale continues, both equilibrium and disequilibrium </w:t>
      </w:r>
      <w:r w:rsidR="00F2368C" w:rsidRPr="00387907">
        <w:rPr>
          <w:rFonts w:ascii="Times New Roman" w:hAnsi="Times New Roman"/>
          <w:sz w:val="24"/>
          <w:szCs w:val="24"/>
          <w:lang w:val="en-GB"/>
        </w:rPr>
        <w:t>‘</w:t>
      </w:r>
      <w:r w:rsidR="007519C6" w:rsidRPr="00387907">
        <w:rPr>
          <w:rFonts w:ascii="Times New Roman" w:hAnsi="Times New Roman"/>
          <w:sz w:val="24"/>
          <w:szCs w:val="24"/>
        </w:rPr>
        <w:t>are signified specifically in terms of Law, in terms of the absence/presence, effectiveness/ineffectiveness of legal institutions and their agents</w:t>
      </w:r>
      <w:r>
        <w:rPr>
          <w:rFonts w:ascii="Times New Roman" w:hAnsi="Times New Roman"/>
          <w:sz w:val="24"/>
          <w:szCs w:val="24"/>
        </w:rPr>
        <w:t>’</w:t>
      </w:r>
      <w:r w:rsidR="007519C6" w:rsidRPr="00387907">
        <w:rPr>
          <w:rFonts w:ascii="Times New Roman" w:hAnsi="Times New Roman"/>
          <w:sz w:val="24"/>
          <w:szCs w:val="24"/>
        </w:rPr>
        <w:t>. Consequently the discourses brought into play by the genres</w:t>
      </w:r>
      <w:r>
        <w:rPr>
          <w:rFonts w:ascii="Times New Roman" w:hAnsi="Times New Roman"/>
          <w:sz w:val="24"/>
          <w:szCs w:val="24"/>
        </w:rPr>
        <w:t xml:space="preserve"> cited above</w:t>
      </w:r>
      <w:r w:rsidR="007519C6" w:rsidRPr="00387907">
        <w:rPr>
          <w:rFonts w:ascii="Times New Roman" w:hAnsi="Times New Roman"/>
          <w:sz w:val="24"/>
          <w:szCs w:val="24"/>
        </w:rPr>
        <w:t xml:space="preserve"> are discourses about </w:t>
      </w:r>
      <w:r w:rsidR="00F2368C" w:rsidRPr="00387907">
        <w:rPr>
          <w:rFonts w:ascii="Times New Roman" w:hAnsi="Times New Roman"/>
          <w:sz w:val="24"/>
          <w:szCs w:val="24"/>
          <w:lang w:val="en-GB"/>
        </w:rPr>
        <w:t>‘</w:t>
      </w:r>
      <w:r w:rsidR="007519C6" w:rsidRPr="00387907">
        <w:rPr>
          <w:rFonts w:ascii="Times New Roman" w:hAnsi="Times New Roman"/>
          <w:sz w:val="24"/>
          <w:szCs w:val="24"/>
        </w:rPr>
        <w:t>crime, legality, justice, social order, civilisation, private property, civic responsibility and so on</w:t>
      </w:r>
      <w:r>
        <w:rPr>
          <w:rFonts w:ascii="Times New Roman" w:hAnsi="Times New Roman"/>
          <w:sz w:val="24"/>
          <w:szCs w:val="24"/>
        </w:rPr>
        <w:t>’</w:t>
      </w:r>
      <w:r w:rsidR="00C11F83" w:rsidRPr="00387907">
        <w:rPr>
          <w:rFonts w:ascii="Times New Roman" w:hAnsi="Times New Roman"/>
          <w:sz w:val="24"/>
          <w:szCs w:val="24"/>
        </w:rPr>
        <w:t>.</w:t>
      </w:r>
      <w:r w:rsidR="007519C6" w:rsidRPr="00387907">
        <w:rPr>
          <w:rFonts w:ascii="Times New Roman" w:hAnsi="Times New Roman"/>
          <w:sz w:val="24"/>
          <w:szCs w:val="24"/>
        </w:rPr>
        <w:t xml:space="preserve"> </w:t>
      </w:r>
      <w:r w:rsidR="00C11F83" w:rsidRPr="00387907">
        <w:rPr>
          <w:rFonts w:ascii="Times New Roman" w:hAnsi="Times New Roman"/>
          <w:sz w:val="24"/>
          <w:szCs w:val="24"/>
        </w:rPr>
        <w:t>The difference between the</w:t>
      </w:r>
      <w:r w:rsidR="00617357">
        <w:rPr>
          <w:rFonts w:ascii="Times New Roman" w:hAnsi="Times New Roman"/>
          <w:sz w:val="24"/>
          <w:szCs w:val="24"/>
        </w:rPr>
        <w:t>s</w:t>
      </w:r>
      <w:r w:rsidR="00C11F83" w:rsidRPr="00387907">
        <w:rPr>
          <w:rFonts w:ascii="Times New Roman" w:hAnsi="Times New Roman"/>
          <w:sz w:val="24"/>
          <w:szCs w:val="24"/>
        </w:rPr>
        <w:t xml:space="preserve">e genres, then, exists in the </w:t>
      </w:r>
      <w:r w:rsidR="00F2368C" w:rsidRPr="00387907">
        <w:rPr>
          <w:rFonts w:ascii="Times New Roman" w:hAnsi="Times New Roman"/>
          <w:sz w:val="24"/>
          <w:szCs w:val="24"/>
          <w:lang w:val="en-GB"/>
        </w:rPr>
        <w:t>‘</w:t>
      </w:r>
      <w:r w:rsidR="00C11F83" w:rsidRPr="00387907">
        <w:rPr>
          <w:rFonts w:ascii="Times New Roman" w:hAnsi="Times New Roman"/>
          <w:i/>
          <w:sz w:val="24"/>
          <w:szCs w:val="24"/>
        </w:rPr>
        <w:t>precise weigh</w:t>
      </w:r>
      <w:r w:rsidR="00640DB7" w:rsidRPr="00387907">
        <w:rPr>
          <w:rFonts w:ascii="Times New Roman" w:hAnsi="Times New Roman"/>
          <w:i/>
          <w:sz w:val="24"/>
          <w:szCs w:val="24"/>
        </w:rPr>
        <w:t>t</w:t>
      </w:r>
      <w:r w:rsidR="00C11F83" w:rsidRPr="00387907">
        <w:rPr>
          <w:rFonts w:ascii="Times New Roman" w:hAnsi="Times New Roman"/>
          <w:sz w:val="24"/>
          <w:szCs w:val="24"/>
        </w:rPr>
        <w:t xml:space="preserve"> given to the discourses they </w:t>
      </w:r>
      <w:r w:rsidR="00670FB0" w:rsidRPr="00387907">
        <w:rPr>
          <w:rFonts w:ascii="Times New Roman" w:hAnsi="Times New Roman"/>
          <w:sz w:val="24"/>
          <w:szCs w:val="24"/>
          <w:lang w:val="en-GB"/>
        </w:rPr>
        <w:t>have</w:t>
      </w:r>
      <w:r w:rsidR="00C11F83" w:rsidRPr="00387907">
        <w:rPr>
          <w:rFonts w:ascii="Times New Roman" w:hAnsi="Times New Roman"/>
          <w:sz w:val="24"/>
          <w:szCs w:val="24"/>
        </w:rPr>
        <w:t xml:space="preserve"> in common, in the inscription of these discourses across more </w:t>
      </w:r>
      <w:r w:rsidR="00C11F83" w:rsidRPr="00387907">
        <w:rPr>
          <w:rFonts w:ascii="Times New Roman" w:hAnsi="Times New Roman"/>
          <w:i/>
          <w:sz w:val="24"/>
          <w:szCs w:val="24"/>
        </w:rPr>
        <w:t>specific</w:t>
      </w:r>
      <w:r w:rsidR="00C11F83" w:rsidRPr="00387907">
        <w:rPr>
          <w:rFonts w:ascii="Times New Roman" w:hAnsi="Times New Roman"/>
          <w:sz w:val="24"/>
          <w:szCs w:val="24"/>
        </w:rPr>
        <w:t xml:space="preserve"> generic elements and their imbrication across codes specific to cinema</w:t>
      </w:r>
      <w:r w:rsidR="00F2368C" w:rsidRPr="00387907">
        <w:rPr>
          <w:rFonts w:ascii="Times New Roman" w:hAnsi="Times New Roman"/>
          <w:sz w:val="24"/>
          <w:szCs w:val="24"/>
          <w:lang w:val="en-GB"/>
        </w:rPr>
        <w:t>’</w:t>
      </w:r>
      <w:r w:rsidR="00C11F83" w:rsidRPr="00387907">
        <w:rPr>
          <w:rFonts w:ascii="Times New Roman" w:hAnsi="Times New Roman"/>
          <w:sz w:val="24"/>
          <w:szCs w:val="24"/>
        </w:rPr>
        <w:t>.</w:t>
      </w:r>
      <w:r w:rsidR="00632466" w:rsidRPr="00387907">
        <w:rPr>
          <w:rStyle w:val="EndnoteReference"/>
          <w:rFonts w:ascii="Times New Roman" w:hAnsi="Times New Roman"/>
          <w:sz w:val="24"/>
          <w:szCs w:val="24"/>
        </w:rPr>
        <w:endnoteReference w:id="24"/>
      </w:r>
      <w:r w:rsidR="00016CB1" w:rsidRPr="00387907">
        <w:rPr>
          <w:rFonts w:ascii="Times New Roman" w:hAnsi="Times New Roman"/>
          <w:sz w:val="24"/>
          <w:szCs w:val="24"/>
        </w:rPr>
        <w:t xml:space="preserve"> As I </w:t>
      </w:r>
      <w:r w:rsidR="0000425E" w:rsidRPr="00387907">
        <w:rPr>
          <w:rFonts w:ascii="Times New Roman" w:hAnsi="Times New Roman"/>
          <w:sz w:val="24"/>
          <w:szCs w:val="24"/>
          <w:lang w:val="en-GB"/>
        </w:rPr>
        <w:t>shall</w:t>
      </w:r>
      <w:r w:rsidR="00016CB1" w:rsidRPr="00387907">
        <w:rPr>
          <w:rFonts w:ascii="Times New Roman" w:hAnsi="Times New Roman"/>
          <w:sz w:val="24"/>
          <w:szCs w:val="24"/>
        </w:rPr>
        <w:t xml:space="preserve"> demonstrate</w:t>
      </w:r>
      <w:r w:rsidR="00FE6636" w:rsidRPr="00387907">
        <w:rPr>
          <w:rFonts w:ascii="Times New Roman" w:hAnsi="Times New Roman"/>
          <w:sz w:val="24"/>
          <w:szCs w:val="24"/>
        </w:rPr>
        <w:t>,</w:t>
      </w:r>
      <w:r w:rsidR="00016CB1" w:rsidRPr="00387907">
        <w:rPr>
          <w:rFonts w:ascii="Times New Roman" w:hAnsi="Times New Roman"/>
          <w:sz w:val="24"/>
          <w:szCs w:val="24"/>
        </w:rPr>
        <w:t xml:space="preserve"> it is this</w:t>
      </w:r>
      <w:r w:rsidR="00617357" w:rsidRPr="00617357">
        <w:rPr>
          <w:rFonts w:ascii="Times New Roman" w:hAnsi="Times New Roman"/>
          <w:sz w:val="24"/>
          <w:szCs w:val="24"/>
        </w:rPr>
        <w:t xml:space="preserve"> </w:t>
      </w:r>
      <w:r w:rsidR="00617357" w:rsidRPr="00893580">
        <w:rPr>
          <w:rFonts w:ascii="Times New Roman" w:hAnsi="Times New Roman"/>
          <w:sz w:val="24"/>
          <w:szCs w:val="24"/>
        </w:rPr>
        <w:t>loose understanding</w:t>
      </w:r>
      <w:r w:rsidR="00016CB1" w:rsidRPr="00387907">
        <w:rPr>
          <w:rFonts w:ascii="Times New Roman" w:hAnsi="Times New Roman"/>
          <w:sz w:val="24"/>
          <w:szCs w:val="24"/>
        </w:rPr>
        <w:t xml:space="preserve"> </w:t>
      </w:r>
      <w:r w:rsidR="00617357">
        <w:rPr>
          <w:rFonts w:ascii="Times New Roman" w:hAnsi="Times New Roman"/>
          <w:sz w:val="24"/>
          <w:szCs w:val="24"/>
        </w:rPr>
        <w:t xml:space="preserve">or </w:t>
      </w:r>
      <w:r w:rsidR="00016CB1" w:rsidRPr="00387907">
        <w:rPr>
          <w:rFonts w:ascii="Times New Roman" w:hAnsi="Times New Roman"/>
          <w:sz w:val="24"/>
          <w:szCs w:val="24"/>
        </w:rPr>
        <w:t xml:space="preserve">lack of precision </w:t>
      </w:r>
      <w:r w:rsidRPr="007D4C61">
        <w:rPr>
          <w:rFonts w:ascii="Times New Roman" w:hAnsi="Times New Roman"/>
          <w:sz w:val="24"/>
          <w:szCs w:val="24"/>
        </w:rPr>
        <w:t xml:space="preserve">by critics </w:t>
      </w:r>
      <w:r w:rsidR="00016CB1" w:rsidRPr="00387907">
        <w:rPr>
          <w:rFonts w:ascii="Times New Roman" w:hAnsi="Times New Roman"/>
          <w:sz w:val="24"/>
          <w:szCs w:val="24"/>
        </w:rPr>
        <w:t xml:space="preserve">of </w:t>
      </w:r>
      <w:r w:rsidR="00FE6636" w:rsidRPr="00387907">
        <w:rPr>
          <w:rFonts w:ascii="Times New Roman" w:hAnsi="Times New Roman"/>
          <w:sz w:val="24"/>
          <w:szCs w:val="24"/>
        </w:rPr>
        <w:t xml:space="preserve">how </w:t>
      </w:r>
      <w:r w:rsidR="00016CB1" w:rsidRPr="00387907">
        <w:rPr>
          <w:rFonts w:ascii="Times New Roman" w:hAnsi="Times New Roman"/>
          <w:sz w:val="24"/>
          <w:szCs w:val="24"/>
        </w:rPr>
        <w:t>these films</w:t>
      </w:r>
      <w:r w:rsidR="00FE6636" w:rsidRPr="00387907">
        <w:rPr>
          <w:rFonts w:ascii="Times New Roman" w:hAnsi="Times New Roman"/>
          <w:sz w:val="24"/>
          <w:szCs w:val="24"/>
        </w:rPr>
        <w:t xml:space="preserve"> </w:t>
      </w:r>
      <w:r w:rsidRPr="00387907">
        <w:rPr>
          <w:rFonts w:ascii="Times New Roman" w:hAnsi="Times New Roman"/>
          <w:sz w:val="24"/>
          <w:szCs w:val="24"/>
        </w:rPr>
        <w:t>utili</w:t>
      </w:r>
      <w:r>
        <w:rPr>
          <w:rFonts w:ascii="Times New Roman" w:hAnsi="Times New Roman"/>
          <w:sz w:val="24"/>
          <w:szCs w:val="24"/>
        </w:rPr>
        <w:t>z</w:t>
      </w:r>
      <w:r w:rsidRPr="00387907">
        <w:rPr>
          <w:rFonts w:ascii="Times New Roman" w:hAnsi="Times New Roman"/>
          <w:sz w:val="24"/>
          <w:szCs w:val="24"/>
        </w:rPr>
        <w:t xml:space="preserve">e </w:t>
      </w:r>
      <w:r w:rsidR="00FE6636" w:rsidRPr="00387907">
        <w:rPr>
          <w:rFonts w:ascii="Times New Roman" w:hAnsi="Times New Roman"/>
          <w:sz w:val="24"/>
          <w:szCs w:val="24"/>
        </w:rPr>
        <w:t>particular</w:t>
      </w:r>
      <w:r w:rsidR="00016CB1" w:rsidRPr="00387907">
        <w:rPr>
          <w:rFonts w:ascii="Times New Roman" w:hAnsi="Times New Roman"/>
          <w:sz w:val="24"/>
          <w:szCs w:val="24"/>
        </w:rPr>
        <w:t xml:space="preserve"> generic elements</w:t>
      </w:r>
      <w:r w:rsidR="00FE6636" w:rsidRPr="00387907">
        <w:rPr>
          <w:rFonts w:ascii="Times New Roman" w:hAnsi="Times New Roman"/>
          <w:sz w:val="24"/>
          <w:szCs w:val="24"/>
        </w:rPr>
        <w:t xml:space="preserve"> </w:t>
      </w:r>
      <w:r w:rsidR="00F2368C" w:rsidRPr="00387907">
        <w:rPr>
          <w:rFonts w:ascii="Times New Roman" w:hAnsi="Times New Roman"/>
          <w:sz w:val="24"/>
          <w:szCs w:val="24"/>
          <w:lang w:val="en-GB"/>
        </w:rPr>
        <w:t>they</w:t>
      </w:r>
      <w:r w:rsidR="00FE6636" w:rsidRPr="00387907">
        <w:rPr>
          <w:rFonts w:ascii="Times New Roman" w:hAnsi="Times New Roman"/>
          <w:sz w:val="24"/>
          <w:szCs w:val="24"/>
        </w:rPr>
        <w:t xml:space="preserve"> share with other genr</w:t>
      </w:r>
      <w:r w:rsidR="00F2368C" w:rsidRPr="00387907">
        <w:rPr>
          <w:rFonts w:ascii="Times New Roman" w:hAnsi="Times New Roman"/>
          <w:sz w:val="24"/>
          <w:szCs w:val="24"/>
          <w:lang w:val="en-GB"/>
        </w:rPr>
        <w:t>e films</w:t>
      </w:r>
      <w:r w:rsidR="00016CB1" w:rsidRPr="00387907">
        <w:rPr>
          <w:rFonts w:ascii="Times New Roman" w:hAnsi="Times New Roman"/>
          <w:sz w:val="24"/>
          <w:szCs w:val="24"/>
        </w:rPr>
        <w:t xml:space="preserve"> that has </w:t>
      </w:r>
      <w:r w:rsidR="0000425E" w:rsidRPr="00387907">
        <w:rPr>
          <w:rFonts w:ascii="Times New Roman" w:hAnsi="Times New Roman"/>
          <w:sz w:val="24"/>
          <w:szCs w:val="24"/>
          <w:lang w:val="en-GB"/>
        </w:rPr>
        <w:t>prevented</w:t>
      </w:r>
      <w:r w:rsidR="00016CB1" w:rsidRPr="00387907">
        <w:rPr>
          <w:rFonts w:ascii="Times New Roman" w:hAnsi="Times New Roman"/>
          <w:sz w:val="24"/>
          <w:szCs w:val="24"/>
        </w:rPr>
        <w:t xml:space="preserve"> the </w:t>
      </w:r>
      <w:r w:rsidR="00FE6636" w:rsidRPr="00387907">
        <w:rPr>
          <w:rFonts w:ascii="Times New Roman" w:hAnsi="Times New Roman"/>
          <w:sz w:val="24"/>
          <w:szCs w:val="24"/>
        </w:rPr>
        <w:t xml:space="preserve">con artist film </w:t>
      </w:r>
      <w:r>
        <w:rPr>
          <w:rFonts w:ascii="Times New Roman" w:hAnsi="Times New Roman"/>
          <w:sz w:val="24"/>
          <w:szCs w:val="24"/>
        </w:rPr>
        <w:t>from becoming</w:t>
      </w:r>
      <w:r w:rsidR="00FE6636" w:rsidRPr="00571095">
        <w:rPr>
          <w:rFonts w:ascii="Times New Roman" w:hAnsi="Times New Roman"/>
          <w:sz w:val="24"/>
          <w:szCs w:val="24"/>
        </w:rPr>
        <w:t xml:space="preserve"> more established as a film genre </w:t>
      </w:r>
      <w:r w:rsidR="0000425E" w:rsidRPr="00571095">
        <w:rPr>
          <w:rFonts w:ascii="Times New Roman" w:hAnsi="Times New Roman"/>
          <w:sz w:val="24"/>
          <w:szCs w:val="24"/>
          <w:lang w:val="en-GB"/>
        </w:rPr>
        <w:t>in its own right</w:t>
      </w:r>
      <w:r w:rsidR="00FE6636" w:rsidRPr="00571095">
        <w:rPr>
          <w:rFonts w:ascii="Times New Roman" w:hAnsi="Times New Roman"/>
          <w:sz w:val="24"/>
          <w:szCs w:val="24"/>
        </w:rPr>
        <w:t>.</w:t>
      </w:r>
    </w:p>
    <w:p w14:paraId="261F25D2" w14:textId="0C81174F" w:rsidR="00FE6636" w:rsidRPr="00571095" w:rsidRDefault="007A653A" w:rsidP="00571095">
      <w:pPr>
        <w:pStyle w:val="BodyTextIndent"/>
        <w:tabs>
          <w:tab w:val="left" w:pos="567"/>
        </w:tabs>
        <w:spacing w:after="0" w:line="480" w:lineRule="auto"/>
        <w:ind w:left="0" w:right="-5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16CB1" w:rsidRPr="00571095">
        <w:rPr>
          <w:rFonts w:ascii="Times New Roman" w:hAnsi="Times New Roman"/>
          <w:sz w:val="24"/>
          <w:szCs w:val="24"/>
        </w:rPr>
        <w:t xml:space="preserve">Following Neale, I </w:t>
      </w:r>
      <w:r w:rsidR="0000425E" w:rsidRPr="00571095">
        <w:rPr>
          <w:rFonts w:ascii="Times New Roman" w:hAnsi="Times New Roman"/>
          <w:sz w:val="24"/>
          <w:szCs w:val="24"/>
          <w:lang w:val="en-GB"/>
        </w:rPr>
        <w:t xml:space="preserve">have </w:t>
      </w:r>
      <w:r w:rsidR="00016CB1" w:rsidRPr="00571095">
        <w:rPr>
          <w:rFonts w:ascii="Times New Roman" w:hAnsi="Times New Roman"/>
          <w:sz w:val="24"/>
          <w:szCs w:val="24"/>
        </w:rPr>
        <w:t xml:space="preserve">examined </w:t>
      </w:r>
      <w:r w:rsidR="0000425E" w:rsidRPr="00571095">
        <w:rPr>
          <w:rFonts w:ascii="Times New Roman" w:hAnsi="Times New Roman"/>
          <w:sz w:val="24"/>
          <w:szCs w:val="24"/>
          <w:lang w:val="en-GB"/>
        </w:rPr>
        <w:t xml:space="preserve">elsewhere </w:t>
      </w:r>
      <w:r w:rsidR="00016CB1" w:rsidRPr="00571095">
        <w:rPr>
          <w:rFonts w:ascii="Times New Roman" w:hAnsi="Times New Roman"/>
          <w:sz w:val="24"/>
          <w:szCs w:val="24"/>
        </w:rPr>
        <w:t xml:space="preserve">the disruption of narrative equilibrium </w:t>
      </w:r>
      <w:r>
        <w:rPr>
          <w:rFonts w:ascii="Times New Roman" w:hAnsi="Times New Roman"/>
          <w:sz w:val="24"/>
          <w:szCs w:val="24"/>
        </w:rPr>
        <w:t xml:space="preserve">in </w:t>
      </w:r>
      <w:r w:rsidR="00016CB1" w:rsidRPr="00571095">
        <w:rPr>
          <w:rFonts w:ascii="Times New Roman" w:hAnsi="Times New Roman"/>
          <w:sz w:val="24"/>
          <w:szCs w:val="24"/>
        </w:rPr>
        <w:t xml:space="preserve">a number of recent </w:t>
      </w:r>
      <w:r w:rsidR="00277C24" w:rsidRPr="00571095">
        <w:rPr>
          <w:rFonts w:ascii="Times New Roman" w:hAnsi="Times New Roman"/>
          <w:sz w:val="24"/>
          <w:szCs w:val="24"/>
          <w:lang w:val="en-GB"/>
        </w:rPr>
        <w:t>US</w:t>
      </w:r>
      <w:r w:rsidR="00277C24" w:rsidRPr="00571095">
        <w:rPr>
          <w:rFonts w:ascii="Times New Roman" w:hAnsi="Times New Roman"/>
          <w:sz w:val="24"/>
          <w:szCs w:val="24"/>
        </w:rPr>
        <w:t xml:space="preserve"> </w:t>
      </w:r>
      <w:r w:rsidR="00455DE4" w:rsidRPr="00571095">
        <w:rPr>
          <w:rFonts w:ascii="Times New Roman" w:hAnsi="Times New Roman"/>
          <w:sz w:val="24"/>
          <w:szCs w:val="24"/>
          <w:lang w:val="en-GB"/>
        </w:rPr>
        <w:t xml:space="preserve">films </w:t>
      </w:r>
      <w:r w:rsidR="00632466" w:rsidRPr="00571095">
        <w:rPr>
          <w:rFonts w:ascii="Times New Roman" w:hAnsi="Times New Roman"/>
          <w:sz w:val="24"/>
          <w:szCs w:val="24"/>
          <w:lang w:val="en-GB"/>
        </w:rPr>
        <w:t>that revolved around confidence games</w:t>
      </w:r>
      <w:r>
        <w:rPr>
          <w:rFonts w:ascii="Times New Roman" w:hAnsi="Times New Roman"/>
          <w:sz w:val="24"/>
          <w:szCs w:val="24"/>
          <w:lang w:val="en-GB"/>
        </w:rPr>
        <w:t>,</w:t>
      </w:r>
      <w:r w:rsidR="00016CB1" w:rsidRPr="00571095">
        <w:rPr>
          <w:rFonts w:ascii="Times New Roman" w:hAnsi="Times New Roman"/>
          <w:sz w:val="24"/>
          <w:szCs w:val="24"/>
        </w:rPr>
        <w:t xml:space="preserve"> and found that violence is not responsible </w:t>
      </w:r>
      <w:r w:rsidR="00F2368C" w:rsidRPr="00571095">
        <w:rPr>
          <w:rFonts w:ascii="Times New Roman" w:hAnsi="Times New Roman"/>
          <w:sz w:val="24"/>
          <w:szCs w:val="24"/>
        </w:rPr>
        <w:t xml:space="preserve">for the disruption of the equilibrium </w:t>
      </w:r>
      <w:r w:rsidR="00FE6636" w:rsidRPr="00571095">
        <w:rPr>
          <w:rFonts w:ascii="Times New Roman" w:hAnsi="Times New Roman"/>
          <w:sz w:val="24"/>
          <w:szCs w:val="24"/>
        </w:rPr>
        <w:t xml:space="preserve">in </w:t>
      </w:r>
      <w:r w:rsidR="00F2368C" w:rsidRPr="00571095">
        <w:rPr>
          <w:rFonts w:ascii="Times New Roman" w:hAnsi="Times New Roman"/>
          <w:sz w:val="24"/>
          <w:szCs w:val="24"/>
          <w:lang w:val="en-GB"/>
        </w:rPr>
        <w:t>any</w:t>
      </w:r>
      <w:r w:rsidR="00FE6636" w:rsidRPr="00571095">
        <w:rPr>
          <w:rFonts w:ascii="Times New Roman" w:hAnsi="Times New Roman"/>
          <w:sz w:val="24"/>
          <w:szCs w:val="24"/>
        </w:rPr>
        <w:t xml:space="preserve"> of the films of my corpus</w:t>
      </w:r>
      <w:r w:rsidR="00016CB1" w:rsidRPr="00571095">
        <w:rPr>
          <w:rFonts w:ascii="Times New Roman" w:hAnsi="Times New Roman"/>
          <w:sz w:val="24"/>
          <w:szCs w:val="24"/>
        </w:rPr>
        <w:t>.</w:t>
      </w:r>
      <w:r w:rsidR="00632466" w:rsidRPr="00571095">
        <w:rPr>
          <w:rStyle w:val="EndnoteReference"/>
          <w:rFonts w:ascii="Times New Roman" w:hAnsi="Times New Roman"/>
          <w:sz w:val="24"/>
          <w:szCs w:val="24"/>
        </w:rPr>
        <w:endnoteReference w:id="25"/>
      </w:r>
      <w:r w:rsidR="00016CB1" w:rsidRPr="00571095">
        <w:rPr>
          <w:rFonts w:ascii="Times New Roman" w:hAnsi="Times New Roman"/>
          <w:sz w:val="24"/>
          <w:szCs w:val="24"/>
        </w:rPr>
        <w:t xml:space="preserve"> </w:t>
      </w:r>
      <w:r w:rsidR="005F1456" w:rsidRPr="00571095">
        <w:rPr>
          <w:rFonts w:ascii="Times New Roman" w:hAnsi="Times New Roman"/>
          <w:sz w:val="24"/>
          <w:szCs w:val="24"/>
        </w:rPr>
        <w:t>W</w:t>
      </w:r>
      <w:r w:rsidR="00016CB1" w:rsidRPr="00571095">
        <w:rPr>
          <w:rFonts w:ascii="Times New Roman" w:hAnsi="Times New Roman"/>
          <w:sz w:val="24"/>
          <w:szCs w:val="24"/>
        </w:rPr>
        <w:t xml:space="preserve">hile </w:t>
      </w:r>
      <w:r w:rsidR="00FE6636" w:rsidRPr="00571095">
        <w:rPr>
          <w:rFonts w:ascii="Times New Roman" w:hAnsi="Times New Roman"/>
          <w:sz w:val="24"/>
          <w:szCs w:val="24"/>
        </w:rPr>
        <w:t xml:space="preserve">in a couple of films violence </w:t>
      </w:r>
      <w:r>
        <w:rPr>
          <w:rFonts w:ascii="Times New Roman" w:hAnsi="Times New Roman"/>
          <w:sz w:val="24"/>
          <w:szCs w:val="24"/>
        </w:rPr>
        <w:t>i</w:t>
      </w:r>
      <w:r w:rsidRPr="00571095">
        <w:rPr>
          <w:rFonts w:ascii="Times New Roman" w:hAnsi="Times New Roman"/>
          <w:sz w:val="24"/>
          <w:szCs w:val="24"/>
        </w:rPr>
        <w:t xml:space="preserve">s </w:t>
      </w:r>
      <w:r w:rsidR="00016CB1" w:rsidRPr="00571095">
        <w:rPr>
          <w:rFonts w:ascii="Times New Roman" w:hAnsi="Times New Roman"/>
          <w:sz w:val="24"/>
          <w:szCs w:val="24"/>
        </w:rPr>
        <w:t>prese</w:t>
      </w:r>
      <w:r w:rsidR="003A1543" w:rsidRPr="00571095">
        <w:rPr>
          <w:rFonts w:ascii="Times New Roman" w:hAnsi="Times New Roman"/>
          <w:sz w:val="24"/>
          <w:szCs w:val="24"/>
        </w:rPr>
        <w:t xml:space="preserve">nt in the scenes </w:t>
      </w:r>
      <w:r w:rsidR="00FE6636" w:rsidRPr="00571095">
        <w:rPr>
          <w:rFonts w:ascii="Times New Roman" w:hAnsi="Times New Roman"/>
          <w:sz w:val="24"/>
          <w:szCs w:val="24"/>
        </w:rPr>
        <w:t>that le</w:t>
      </w:r>
      <w:r>
        <w:rPr>
          <w:rFonts w:ascii="Times New Roman" w:hAnsi="Times New Roman"/>
          <w:sz w:val="24"/>
          <w:szCs w:val="24"/>
        </w:rPr>
        <w:t>a</w:t>
      </w:r>
      <w:r w:rsidR="00FE6636" w:rsidRPr="00571095">
        <w:rPr>
          <w:rFonts w:ascii="Times New Roman" w:hAnsi="Times New Roman"/>
          <w:sz w:val="24"/>
          <w:szCs w:val="24"/>
        </w:rPr>
        <w:t>d to equilibrium disruption</w:t>
      </w:r>
      <w:r w:rsidR="003A1543" w:rsidRPr="00571095">
        <w:rPr>
          <w:rFonts w:ascii="Times New Roman" w:hAnsi="Times New Roman"/>
          <w:sz w:val="24"/>
          <w:szCs w:val="24"/>
        </w:rPr>
        <w:t xml:space="preserve">, especially </w:t>
      </w:r>
      <w:r w:rsidR="00FE6636" w:rsidRPr="00571095">
        <w:rPr>
          <w:rFonts w:ascii="Times New Roman" w:hAnsi="Times New Roman"/>
          <w:sz w:val="24"/>
          <w:szCs w:val="24"/>
        </w:rPr>
        <w:t xml:space="preserve">in the films </w:t>
      </w:r>
      <w:r w:rsidR="003A1543" w:rsidRPr="00571095">
        <w:rPr>
          <w:rFonts w:ascii="Times New Roman" w:hAnsi="Times New Roman"/>
          <w:i/>
          <w:sz w:val="24"/>
          <w:szCs w:val="24"/>
        </w:rPr>
        <w:t>The Sting</w:t>
      </w:r>
      <w:r w:rsidR="003A1543" w:rsidRPr="00571095">
        <w:rPr>
          <w:rFonts w:ascii="Times New Roman" w:hAnsi="Times New Roman"/>
          <w:sz w:val="24"/>
          <w:szCs w:val="24"/>
        </w:rPr>
        <w:t xml:space="preserve"> and </w:t>
      </w:r>
      <w:r w:rsidR="003A1543" w:rsidRPr="00571095">
        <w:rPr>
          <w:rFonts w:ascii="Times New Roman" w:hAnsi="Times New Roman"/>
          <w:i/>
          <w:sz w:val="24"/>
          <w:szCs w:val="24"/>
        </w:rPr>
        <w:t>Confidence</w:t>
      </w:r>
      <w:r w:rsidR="003A1543" w:rsidRPr="00571095">
        <w:rPr>
          <w:rFonts w:ascii="Times New Roman" w:hAnsi="Times New Roman"/>
          <w:sz w:val="24"/>
          <w:szCs w:val="24"/>
        </w:rPr>
        <w:t>, its contribution to narrative event</w:t>
      </w:r>
      <w:r w:rsidR="00FE6636" w:rsidRPr="00571095">
        <w:rPr>
          <w:rFonts w:ascii="Times New Roman" w:hAnsi="Times New Roman"/>
          <w:sz w:val="24"/>
          <w:szCs w:val="24"/>
        </w:rPr>
        <w:t>s</w:t>
      </w:r>
      <w:r w:rsidR="003A1543" w:rsidRPr="00571095">
        <w:rPr>
          <w:rFonts w:ascii="Times New Roman" w:hAnsi="Times New Roman"/>
          <w:sz w:val="24"/>
          <w:szCs w:val="24"/>
        </w:rPr>
        <w:t xml:space="preserve"> </w:t>
      </w:r>
      <w:r>
        <w:rPr>
          <w:rFonts w:ascii="Times New Roman" w:hAnsi="Times New Roman"/>
          <w:sz w:val="24"/>
          <w:szCs w:val="24"/>
        </w:rPr>
        <w:t>i</w:t>
      </w:r>
      <w:r w:rsidRPr="00571095">
        <w:rPr>
          <w:rFonts w:ascii="Times New Roman" w:hAnsi="Times New Roman"/>
          <w:sz w:val="24"/>
          <w:szCs w:val="24"/>
        </w:rPr>
        <w:t xml:space="preserve">s </w:t>
      </w:r>
      <w:r w:rsidR="00FE6636" w:rsidRPr="00571095">
        <w:rPr>
          <w:rFonts w:ascii="Times New Roman" w:hAnsi="Times New Roman"/>
          <w:sz w:val="24"/>
          <w:szCs w:val="24"/>
        </w:rPr>
        <w:t xml:space="preserve">rather </w:t>
      </w:r>
      <w:r w:rsidR="003A1543" w:rsidRPr="00571095">
        <w:rPr>
          <w:rFonts w:ascii="Times New Roman" w:hAnsi="Times New Roman"/>
          <w:sz w:val="24"/>
          <w:szCs w:val="24"/>
        </w:rPr>
        <w:t>peripheral</w:t>
      </w:r>
      <w:r w:rsidR="00F2368C" w:rsidRPr="00571095">
        <w:rPr>
          <w:rFonts w:ascii="Times New Roman" w:hAnsi="Times New Roman"/>
          <w:sz w:val="24"/>
          <w:szCs w:val="24"/>
          <w:lang w:val="en-GB"/>
        </w:rPr>
        <w:t xml:space="preserve"> (with the violence that disrupts the equilibrium in </w:t>
      </w:r>
      <w:r w:rsidR="00F2368C" w:rsidRPr="00571095">
        <w:rPr>
          <w:rFonts w:ascii="Times New Roman" w:hAnsi="Times New Roman"/>
          <w:i/>
          <w:sz w:val="24"/>
          <w:szCs w:val="24"/>
          <w:lang w:val="en-GB"/>
        </w:rPr>
        <w:t>Confidence</w:t>
      </w:r>
      <w:r w:rsidR="00F2368C" w:rsidRPr="00571095">
        <w:rPr>
          <w:rFonts w:ascii="Times New Roman" w:hAnsi="Times New Roman"/>
          <w:sz w:val="24"/>
          <w:szCs w:val="24"/>
          <w:lang w:val="en-GB"/>
        </w:rPr>
        <w:t xml:space="preserve"> quickly turning out to be staged</w:t>
      </w:r>
      <w:r w:rsidR="00632466" w:rsidRPr="00571095">
        <w:rPr>
          <w:rFonts w:ascii="Times New Roman" w:hAnsi="Times New Roman"/>
          <w:sz w:val="24"/>
          <w:szCs w:val="24"/>
          <w:lang w:val="en-GB"/>
        </w:rPr>
        <w:t xml:space="preserve"> by a crew of conmen</w:t>
      </w:r>
      <w:r w:rsidR="00F2368C" w:rsidRPr="00571095">
        <w:rPr>
          <w:rFonts w:ascii="Times New Roman" w:hAnsi="Times New Roman"/>
          <w:sz w:val="24"/>
          <w:szCs w:val="24"/>
          <w:lang w:val="en-GB"/>
        </w:rPr>
        <w:t>)</w:t>
      </w:r>
      <w:r w:rsidR="003A1543" w:rsidRPr="00571095">
        <w:rPr>
          <w:rFonts w:ascii="Times New Roman" w:hAnsi="Times New Roman"/>
          <w:sz w:val="24"/>
          <w:szCs w:val="24"/>
        </w:rPr>
        <w:t xml:space="preserve">. </w:t>
      </w:r>
      <w:r w:rsidR="00FE6636" w:rsidRPr="00571095">
        <w:rPr>
          <w:rFonts w:ascii="Times New Roman" w:hAnsi="Times New Roman"/>
          <w:sz w:val="24"/>
          <w:szCs w:val="24"/>
        </w:rPr>
        <w:t>Instead it is the failure in one or more characters’ cognitive abilities to recogni</w:t>
      </w:r>
      <w:r>
        <w:rPr>
          <w:rFonts w:ascii="Times New Roman" w:hAnsi="Times New Roman"/>
          <w:sz w:val="24"/>
          <w:szCs w:val="24"/>
        </w:rPr>
        <w:t>z</w:t>
      </w:r>
      <w:r w:rsidR="00FE6636" w:rsidRPr="00571095">
        <w:rPr>
          <w:rFonts w:ascii="Times New Roman" w:hAnsi="Times New Roman"/>
          <w:sz w:val="24"/>
          <w:szCs w:val="24"/>
        </w:rPr>
        <w:t xml:space="preserve">e the truth behind appearances, to distinguish between substance and effect, </w:t>
      </w:r>
      <w:r w:rsidR="00632466" w:rsidRPr="00571095">
        <w:rPr>
          <w:rFonts w:ascii="Times New Roman" w:hAnsi="Times New Roman"/>
          <w:sz w:val="24"/>
          <w:szCs w:val="24"/>
          <w:lang w:val="en-GB"/>
        </w:rPr>
        <w:t>to know the difference between performance and reality</w:t>
      </w:r>
      <w:r>
        <w:rPr>
          <w:rFonts w:ascii="Times New Roman" w:hAnsi="Times New Roman"/>
          <w:sz w:val="24"/>
          <w:szCs w:val="24"/>
          <w:lang w:val="en-GB"/>
        </w:rPr>
        <w:t>,</w:t>
      </w:r>
      <w:r w:rsidR="00632466" w:rsidRPr="00571095">
        <w:rPr>
          <w:rFonts w:ascii="Times New Roman" w:hAnsi="Times New Roman"/>
          <w:sz w:val="24"/>
          <w:szCs w:val="24"/>
          <w:lang w:val="en-GB"/>
        </w:rPr>
        <w:t xml:space="preserve"> </w:t>
      </w:r>
      <w:r w:rsidR="00FE6636" w:rsidRPr="00571095">
        <w:rPr>
          <w:rFonts w:ascii="Times New Roman" w:hAnsi="Times New Roman"/>
          <w:sz w:val="24"/>
          <w:szCs w:val="24"/>
        </w:rPr>
        <w:t>that sets the dis</w:t>
      </w:r>
      <w:r w:rsidR="00632466" w:rsidRPr="00571095">
        <w:rPr>
          <w:rFonts w:ascii="Times New Roman" w:hAnsi="Times New Roman"/>
          <w:sz w:val="24"/>
          <w:szCs w:val="24"/>
          <w:lang w:val="en-GB"/>
        </w:rPr>
        <w:t xml:space="preserve">ruption of </w:t>
      </w:r>
      <w:r w:rsidR="00FE6636" w:rsidRPr="00571095">
        <w:rPr>
          <w:rFonts w:ascii="Times New Roman" w:hAnsi="Times New Roman"/>
          <w:sz w:val="24"/>
          <w:szCs w:val="24"/>
        </w:rPr>
        <w:lastRenderedPageBreak/>
        <w:t>equilibrium in motion</w:t>
      </w:r>
      <w:r w:rsidR="006C4D55" w:rsidRPr="00571095">
        <w:rPr>
          <w:rFonts w:ascii="Times New Roman" w:hAnsi="Times New Roman"/>
          <w:sz w:val="24"/>
          <w:szCs w:val="24"/>
        </w:rPr>
        <w:t xml:space="preserve">. In this respect, </w:t>
      </w:r>
      <w:r w:rsidR="00FE6636" w:rsidRPr="00571095">
        <w:rPr>
          <w:rFonts w:ascii="Times New Roman" w:hAnsi="Times New Roman"/>
          <w:sz w:val="24"/>
          <w:szCs w:val="24"/>
        </w:rPr>
        <w:t xml:space="preserve">although violence does lurk underneath the shadowy transactions of the con artists with their potential victims, it expresses itself </w:t>
      </w:r>
      <w:r w:rsidR="006C4D55" w:rsidRPr="00571095">
        <w:rPr>
          <w:rFonts w:ascii="Times New Roman" w:hAnsi="Times New Roman"/>
          <w:sz w:val="24"/>
          <w:szCs w:val="24"/>
        </w:rPr>
        <w:t xml:space="preserve">only </w:t>
      </w:r>
      <w:r w:rsidR="00FE6636" w:rsidRPr="00571095">
        <w:rPr>
          <w:rFonts w:ascii="Times New Roman" w:hAnsi="Times New Roman"/>
          <w:sz w:val="24"/>
          <w:szCs w:val="24"/>
        </w:rPr>
        <w:t>occasionally and does not necessarily impinge on the trajectory of the narrative</w:t>
      </w:r>
      <w:r w:rsidR="00632466" w:rsidRPr="00571095">
        <w:rPr>
          <w:rFonts w:ascii="Times New Roman" w:hAnsi="Times New Roman"/>
          <w:sz w:val="24"/>
          <w:szCs w:val="24"/>
          <w:lang w:val="en-GB"/>
        </w:rPr>
        <w:t>.</w:t>
      </w:r>
      <w:r w:rsidR="00632466" w:rsidRPr="00571095">
        <w:rPr>
          <w:rStyle w:val="EndnoteReference"/>
          <w:rFonts w:ascii="Times New Roman" w:hAnsi="Times New Roman"/>
          <w:sz w:val="24"/>
          <w:szCs w:val="24"/>
        </w:rPr>
        <w:endnoteReference w:id="26"/>
      </w:r>
      <w:r w:rsidR="00FE6636" w:rsidRPr="00571095">
        <w:rPr>
          <w:rFonts w:ascii="Times New Roman" w:hAnsi="Times New Roman"/>
          <w:sz w:val="24"/>
          <w:szCs w:val="24"/>
        </w:rPr>
        <w:t xml:space="preserve"> </w:t>
      </w:r>
    </w:p>
    <w:p w14:paraId="12F1FF22" w14:textId="2BAD46AA" w:rsidR="009D1A85" w:rsidRPr="00571095" w:rsidRDefault="00597298" w:rsidP="00571095">
      <w:pPr>
        <w:pStyle w:val="BodyTextIndent"/>
        <w:tabs>
          <w:tab w:val="left" w:pos="567"/>
        </w:tabs>
        <w:spacing w:after="0" w:line="480" w:lineRule="auto"/>
        <w:ind w:left="0" w:right="-57"/>
        <w:rPr>
          <w:rFonts w:ascii="Times New Roman" w:hAnsi="Times New Roman"/>
          <w:sz w:val="24"/>
          <w:szCs w:val="24"/>
        </w:rPr>
      </w:pPr>
      <w:r>
        <w:rPr>
          <w:rFonts w:ascii="Times New Roman" w:hAnsi="Times New Roman"/>
          <w:sz w:val="24"/>
          <w:szCs w:val="24"/>
        </w:rPr>
        <w:tab/>
      </w:r>
      <w:r w:rsidR="003B7811" w:rsidRPr="00571095">
        <w:rPr>
          <w:rFonts w:ascii="Times New Roman" w:hAnsi="Times New Roman"/>
          <w:sz w:val="24"/>
          <w:szCs w:val="24"/>
        </w:rPr>
        <w:t>If failure to recogni</w:t>
      </w:r>
      <w:r w:rsidR="006702BC">
        <w:rPr>
          <w:rFonts w:ascii="Times New Roman" w:hAnsi="Times New Roman"/>
          <w:sz w:val="24"/>
          <w:szCs w:val="24"/>
        </w:rPr>
        <w:t>z</w:t>
      </w:r>
      <w:r w:rsidR="003B7811" w:rsidRPr="00571095">
        <w:rPr>
          <w:rFonts w:ascii="Times New Roman" w:hAnsi="Times New Roman"/>
          <w:sz w:val="24"/>
          <w:szCs w:val="24"/>
        </w:rPr>
        <w:t xml:space="preserve">e the truth behind appearances is the main mechanism that disrupts narrative equilibrium, then not surprisingly it is </w:t>
      </w:r>
      <w:r w:rsidR="00FE6636" w:rsidRPr="00571095">
        <w:rPr>
          <w:rFonts w:ascii="Times New Roman" w:hAnsi="Times New Roman"/>
          <w:sz w:val="24"/>
          <w:szCs w:val="24"/>
        </w:rPr>
        <w:t xml:space="preserve">the character’s </w:t>
      </w:r>
      <w:r w:rsidR="003B7811" w:rsidRPr="00571095">
        <w:rPr>
          <w:rFonts w:ascii="Times New Roman" w:hAnsi="Times New Roman"/>
          <w:sz w:val="24"/>
          <w:szCs w:val="24"/>
        </w:rPr>
        <w:t xml:space="preserve">ability </w:t>
      </w:r>
      <w:r w:rsidR="00FE6636" w:rsidRPr="00571095">
        <w:rPr>
          <w:rFonts w:ascii="Times New Roman" w:hAnsi="Times New Roman"/>
          <w:sz w:val="24"/>
          <w:szCs w:val="24"/>
        </w:rPr>
        <w:t xml:space="preserve">to </w:t>
      </w:r>
      <w:r w:rsidR="003B7811" w:rsidRPr="00571095">
        <w:rPr>
          <w:rFonts w:ascii="Times New Roman" w:hAnsi="Times New Roman"/>
          <w:sz w:val="24"/>
          <w:szCs w:val="24"/>
        </w:rPr>
        <w:t>finally locate the truth – which often leads to another, larger, truth amidst a web of lies and deceit</w:t>
      </w:r>
      <w:r w:rsidR="005F1456" w:rsidRPr="00571095">
        <w:rPr>
          <w:rFonts w:ascii="Times New Roman" w:hAnsi="Times New Roman"/>
          <w:sz w:val="24"/>
          <w:szCs w:val="24"/>
        </w:rPr>
        <w:t xml:space="preserve"> –</w:t>
      </w:r>
      <w:r w:rsidR="003B7811" w:rsidRPr="00571095">
        <w:rPr>
          <w:rFonts w:ascii="Times New Roman" w:hAnsi="Times New Roman"/>
          <w:sz w:val="24"/>
          <w:szCs w:val="24"/>
        </w:rPr>
        <w:t xml:space="preserve"> that brings a new equilibrium </w:t>
      </w:r>
      <w:r w:rsidR="00632466" w:rsidRPr="00571095">
        <w:rPr>
          <w:rFonts w:ascii="Times New Roman" w:hAnsi="Times New Roman"/>
          <w:sz w:val="24"/>
          <w:szCs w:val="24"/>
          <w:lang w:val="en-GB"/>
        </w:rPr>
        <w:t>in</w:t>
      </w:r>
      <w:r w:rsidR="003B7811" w:rsidRPr="00571095">
        <w:rPr>
          <w:rFonts w:ascii="Times New Roman" w:hAnsi="Times New Roman"/>
          <w:sz w:val="24"/>
          <w:szCs w:val="24"/>
        </w:rPr>
        <w:t xml:space="preserve"> con artist film narratives. I</w:t>
      </w:r>
      <w:r w:rsidR="00FE6636" w:rsidRPr="00571095">
        <w:rPr>
          <w:rFonts w:ascii="Times New Roman" w:hAnsi="Times New Roman"/>
          <w:sz w:val="24"/>
          <w:szCs w:val="24"/>
        </w:rPr>
        <w:t>n other words</w:t>
      </w:r>
      <w:r w:rsidR="003B7811" w:rsidRPr="00571095">
        <w:rPr>
          <w:rFonts w:ascii="Times New Roman" w:hAnsi="Times New Roman"/>
          <w:sz w:val="24"/>
          <w:szCs w:val="24"/>
        </w:rPr>
        <w:t>,</w:t>
      </w:r>
      <w:r w:rsidR="00FE6636" w:rsidRPr="00571095">
        <w:rPr>
          <w:rFonts w:ascii="Times New Roman" w:hAnsi="Times New Roman"/>
          <w:sz w:val="24"/>
          <w:szCs w:val="24"/>
        </w:rPr>
        <w:t xml:space="preserve"> </w:t>
      </w:r>
      <w:r w:rsidR="003B7811" w:rsidRPr="00571095">
        <w:rPr>
          <w:rFonts w:ascii="Times New Roman" w:hAnsi="Times New Roman"/>
          <w:sz w:val="24"/>
          <w:szCs w:val="24"/>
        </w:rPr>
        <w:t>it is the re-establishment of</w:t>
      </w:r>
      <w:r w:rsidR="00FE6636" w:rsidRPr="00571095">
        <w:rPr>
          <w:rFonts w:ascii="Times New Roman" w:hAnsi="Times New Roman"/>
          <w:sz w:val="24"/>
          <w:szCs w:val="24"/>
        </w:rPr>
        <w:t xml:space="preserve"> the proper function of </w:t>
      </w:r>
      <w:r w:rsidR="00632466" w:rsidRPr="00571095">
        <w:rPr>
          <w:rFonts w:ascii="Times New Roman" w:hAnsi="Times New Roman"/>
          <w:sz w:val="24"/>
          <w:szCs w:val="24"/>
          <w:lang w:val="en-GB"/>
        </w:rPr>
        <w:t>a character’s</w:t>
      </w:r>
      <w:r w:rsidR="00FE6636" w:rsidRPr="00571095">
        <w:rPr>
          <w:rFonts w:ascii="Times New Roman" w:hAnsi="Times New Roman"/>
          <w:sz w:val="24"/>
          <w:szCs w:val="24"/>
        </w:rPr>
        <w:t xml:space="preserve"> cognitive skills </w:t>
      </w:r>
      <w:r w:rsidR="003B7811" w:rsidRPr="00571095">
        <w:rPr>
          <w:rFonts w:ascii="Times New Roman" w:hAnsi="Times New Roman"/>
          <w:sz w:val="24"/>
          <w:szCs w:val="24"/>
        </w:rPr>
        <w:t xml:space="preserve">that acquires </w:t>
      </w:r>
      <w:r w:rsidR="00D235E0" w:rsidRPr="00571095">
        <w:rPr>
          <w:rFonts w:ascii="Times New Roman" w:hAnsi="Times New Roman"/>
          <w:sz w:val="24"/>
          <w:szCs w:val="24"/>
        </w:rPr>
        <w:t xml:space="preserve">a </w:t>
      </w:r>
      <w:r w:rsidR="003B7811" w:rsidRPr="00571095">
        <w:rPr>
          <w:rFonts w:ascii="Times New Roman" w:hAnsi="Times New Roman"/>
          <w:sz w:val="24"/>
          <w:szCs w:val="24"/>
        </w:rPr>
        <w:t>primary</w:t>
      </w:r>
      <w:r w:rsidR="00D235E0" w:rsidRPr="00571095">
        <w:rPr>
          <w:rFonts w:ascii="Times New Roman" w:hAnsi="Times New Roman"/>
          <w:sz w:val="24"/>
          <w:szCs w:val="24"/>
        </w:rPr>
        <w:t xml:space="preserve"> role in the resolution of the narrative, often to the detriment of other structurally important narrative components, such as </w:t>
      </w:r>
      <w:r w:rsidR="00FE6636" w:rsidRPr="00571095">
        <w:rPr>
          <w:rFonts w:ascii="Times New Roman" w:hAnsi="Times New Roman"/>
          <w:sz w:val="24"/>
          <w:szCs w:val="24"/>
        </w:rPr>
        <w:t xml:space="preserve">recovering </w:t>
      </w:r>
      <w:r w:rsidR="00632466" w:rsidRPr="00571095">
        <w:rPr>
          <w:rFonts w:ascii="Times New Roman" w:hAnsi="Times New Roman"/>
          <w:sz w:val="24"/>
          <w:szCs w:val="24"/>
          <w:lang w:val="en-GB"/>
        </w:rPr>
        <w:t>their</w:t>
      </w:r>
      <w:r w:rsidR="00FE6636" w:rsidRPr="00571095">
        <w:rPr>
          <w:rFonts w:ascii="Times New Roman" w:hAnsi="Times New Roman"/>
          <w:sz w:val="24"/>
          <w:szCs w:val="24"/>
        </w:rPr>
        <w:t xml:space="preserve"> money/goods or punish</w:t>
      </w:r>
      <w:r w:rsidR="00D235E0" w:rsidRPr="00571095">
        <w:rPr>
          <w:rFonts w:ascii="Times New Roman" w:hAnsi="Times New Roman"/>
          <w:sz w:val="24"/>
          <w:szCs w:val="24"/>
        </w:rPr>
        <w:t xml:space="preserve">ing the perpetrators of the con. In this respect, violence may be present once again but it still remains incidental or peripheral to the action. </w:t>
      </w:r>
    </w:p>
    <w:p w14:paraId="60A77A10" w14:textId="5556618F" w:rsidR="00DF7329" w:rsidRPr="003C194A" w:rsidRDefault="00597298" w:rsidP="00597298">
      <w:pPr>
        <w:pStyle w:val="BodyTextIndent"/>
        <w:tabs>
          <w:tab w:val="left" w:pos="567"/>
        </w:tabs>
        <w:spacing w:after="0" w:line="480" w:lineRule="auto"/>
        <w:ind w:left="0" w:right="-57"/>
        <w:rPr>
          <w:rFonts w:ascii="Times New Roman" w:hAnsi="Times New Roman"/>
          <w:sz w:val="24"/>
          <w:szCs w:val="24"/>
        </w:rPr>
      </w:pPr>
      <w:r>
        <w:rPr>
          <w:rFonts w:ascii="Times New Roman" w:hAnsi="Times New Roman"/>
          <w:bCs/>
          <w:sz w:val="24"/>
          <w:szCs w:val="24"/>
        </w:rPr>
        <w:tab/>
      </w:r>
      <w:r w:rsidR="00C025F4" w:rsidRPr="00571095">
        <w:rPr>
          <w:rFonts w:ascii="Times New Roman" w:hAnsi="Times New Roman"/>
          <w:bCs/>
          <w:sz w:val="24"/>
          <w:szCs w:val="24"/>
        </w:rPr>
        <w:t xml:space="preserve">If the disruption and the restoration of equilibrium in con artist films are not </w:t>
      </w:r>
      <w:r w:rsidR="00B1698A" w:rsidRPr="00571095">
        <w:rPr>
          <w:rFonts w:ascii="Times New Roman" w:hAnsi="Times New Roman"/>
          <w:bCs/>
          <w:sz w:val="24"/>
          <w:szCs w:val="24"/>
        </w:rPr>
        <w:t>marked by acts of physical violence</w:t>
      </w:r>
      <w:r>
        <w:rPr>
          <w:rFonts w:ascii="Times New Roman" w:hAnsi="Times New Roman"/>
          <w:bCs/>
          <w:sz w:val="24"/>
          <w:szCs w:val="24"/>
        </w:rPr>
        <w:t xml:space="preserve"> –</w:t>
      </w:r>
      <w:r w:rsidR="00B1698A" w:rsidRPr="00571095">
        <w:rPr>
          <w:rFonts w:ascii="Times New Roman" w:hAnsi="Times New Roman"/>
          <w:bCs/>
          <w:sz w:val="24"/>
          <w:szCs w:val="24"/>
        </w:rPr>
        <w:t xml:space="preserve"> as is the case in</w:t>
      </w:r>
      <w:r w:rsidR="00C025F4" w:rsidRPr="00571095">
        <w:rPr>
          <w:rFonts w:ascii="Times New Roman" w:hAnsi="Times New Roman"/>
          <w:bCs/>
          <w:sz w:val="24"/>
          <w:szCs w:val="24"/>
        </w:rPr>
        <w:t xml:space="preserve"> </w:t>
      </w:r>
      <w:r>
        <w:rPr>
          <w:rFonts w:ascii="Times New Roman" w:hAnsi="Times New Roman"/>
          <w:sz w:val="24"/>
          <w:szCs w:val="24"/>
        </w:rPr>
        <w:t>W</w:t>
      </w:r>
      <w:r w:rsidRPr="00571095">
        <w:rPr>
          <w:rFonts w:ascii="Times New Roman" w:hAnsi="Times New Roman"/>
          <w:sz w:val="24"/>
          <w:szCs w:val="24"/>
        </w:rPr>
        <w:t>estern</w:t>
      </w:r>
      <w:r w:rsidR="00C025F4" w:rsidRPr="00571095">
        <w:rPr>
          <w:rFonts w:ascii="Times New Roman" w:hAnsi="Times New Roman"/>
          <w:sz w:val="24"/>
          <w:szCs w:val="24"/>
        </w:rPr>
        <w:t>, gangster, detective and crime film</w:t>
      </w:r>
      <w:r w:rsidR="00B1698A" w:rsidRPr="00571095">
        <w:rPr>
          <w:rFonts w:ascii="Times New Roman" w:hAnsi="Times New Roman"/>
          <w:sz w:val="24"/>
          <w:szCs w:val="24"/>
        </w:rPr>
        <w:t>s</w:t>
      </w:r>
      <w:r>
        <w:rPr>
          <w:rFonts w:ascii="Times New Roman" w:hAnsi="Times New Roman"/>
          <w:sz w:val="24"/>
          <w:szCs w:val="24"/>
        </w:rPr>
        <w:t xml:space="preserve"> –</w:t>
      </w:r>
      <w:r w:rsidRPr="00571095">
        <w:rPr>
          <w:rFonts w:ascii="Times New Roman" w:hAnsi="Times New Roman"/>
          <w:sz w:val="24"/>
          <w:szCs w:val="24"/>
        </w:rPr>
        <w:t xml:space="preserve"> </w:t>
      </w:r>
      <w:r w:rsidR="00B1698A" w:rsidRPr="00571095">
        <w:rPr>
          <w:rFonts w:ascii="Times New Roman" w:hAnsi="Times New Roman"/>
          <w:sz w:val="24"/>
          <w:szCs w:val="24"/>
        </w:rPr>
        <w:t xml:space="preserve">it is clear that we are dealing with a </w:t>
      </w:r>
      <w:r w:rsidR="00C656FD" w:rsidRPr="00BE2162">
        <w:rPr>
          <w:rFonts w:ascii="Times New Roman" w:hAnsi="Times New Roman"/>
          <w:sz w:val="24"/>
          <w:szCs w:val="24"/>
          <w:lang w:val="en-GB"/>
        </w:rPr>
        <w:t xml:space="preserve">generically different </w:t>
      </w:r>
      <w:r w:rsidR="00B1698A" w:rsidRPr="00571095">
        <w:rPr>
          <w:rFonts w:ascii="Times New Roman" w:hAnsi="Times New Roman"/>
          <w:sz w:val="24"/>
          <w:szCs w:val="24"/>
        </w:rPr>
        <w:t xml:space="preserve">category of film. It is also clear that con artist films would </w:t>
      </w:r>
      <w:r w:rsidR="00C656FD" w:rsidRPr="00571095">
        <w:rPr>
          <w:rFonts w:ascii="Times New Roman" w:hAnsi="Times New Roman"/>
          <w:sz w:val="24"/>
          <w:szCs w:val="24"/>
        </w:rPr>
        <w:t>mobili</w:t>
      </w:r>
      <w:r w:rsidR="00C656FD">
        <w:rPr>
          <w:rFonts w:ascii="Times New Roman" w:hAnsi="Times New Roman"/>
          <w:sz w:val="24"/>
          <w:szCs w:val="24"/>
        </w:rPr>
        <w:t>z</w:t>
      </w:r>
      <w:r w:rsidR="00C656FD" w:rsidRPr="00571095">
        <w:rPr>
          <w:rFonts w:ascii="Times New Roman" w:hAnsi="Times New Roman"/>
          <w:sz w:val="24"/>
          <w:szCs w:val="24"/>
        </w:rPr>
        <w:t xml:space="preserve">e </w:t>
      </w:r>
      <w:r w:rsidR="00B1698A" w:rsidRPr="00571095">
        <w:rPr>
          <w:rFonts w:ascii="Times New Roman" w:hAnsi="Times New Roman"/>
          <w:sz w:val="24"/>
          <w:szCs w:val="24"/>
        </w:rPr>
        <w:t>discourses that are different from th</w:t>
      </w:r>
      <w:r w:rsidR="00C656FD">
        <w:rPr>
          <w:rFonts w:ascii="Times New Roman" w:hAnsi="Times New Roman"/>
          <w:sz w:val="24"/>
          <w:szCs w:val="24"/>
        </w:rPr>
        <w:t>ose</w:t>
      </w:r>
      <w:r w:rsidR="00B1698A" w:rsidRPr="00571095">
        <w:rPr>
          <w:rFonts w:ascii="Times New Roman" w:hAnsi="Times New Roman"/>
          <w:sz w:val="24"/>
          <w:szCs w:val="24"/>
        </w:rPr>
        <w:t xml:space="preserve"> identified by Neale in the above</w:t>
      </w:r>
      <w:r w:rsidR="00413292" w:rsidRPr="00571095">
        <w:rPr>
          <w:rFonts w:ascii="Times New Roman" w:hAnsi="Times New Roman"/>
          <w:sz w:val="24"/>
          <w:szCs w:val="24"/>
          <w:lang w:val="en-GB"/>
        </w:rPr>
        <w:t xml:space="preserve"> </w:t>
      </w:r>
      <w:r w:rsidR="00B1698A" w:rsidRPr="00571095">
        <w:rPr>
          <w:rFonts w:ascii="Times New Roman" w:hAnsi="Times New Roman"/>
          <w:sz w:val="24"/>
          <w:szCs w:val="24"/>
        </w:rPr>
        <w:t xml:space="preserve">genres and which include crime, </w:t>
      </w:r>
      <w:r w:rsidR="005F1456" w:rsidRPr="00571095">
        <w:rPr>
          <w:rFonts w:ascii="Times New Roman" w:hAnsi="Times New Roman"/>
          <w:sz w:val="24"/>
          <w:szCs w:val="24"/>
        </w:rPr>
        <w:t>legality, justice</w:t>
      </w:r>
      <w:r w:rsidR="00C656FD">
        <w:rPr>
          <w:rFonts w:ascii="Times New Roman" w:hAnsi="Times New Roman"/>
          <w:sz w:val="24"/>
          <w:szCs w:val="24"/>
        </w:rPr>
        <w:t xml:space="preserve"> and</w:t>
      </w:r>
      <w:r w:rsidR="00C656FD" w:rsidRPr="00571095">
        <w:rPr>
          <w:rFonts w:ascii="Times New Roman" w:hAnsi="Times New Roman"/>
          <w:sz w:val="24"/>
          <w:szCs w:val="24"/>
        </w:rPr>
        <w:t xml:space="preserve"> </w:t>
      </w:r>
      <w:r w:rsidR="005F1456" w:rsidRPr="00571095">
        <w:rPr>
          <w:rFonts w:ascii="Times New Roman" w:hAnsi="Times New Roman"/>
          <w:sz w:val="24"/>
          <w:szCs w:val="24"/>
        </w:rPr>
        <w:t>social order</w:t>
      </w:r>
      <w:r w:rsidR="00C656FD">
        <w:rPr>
          <w:rFonts w:ascii="Times New Roman" w:hAnsi="Times New Roman"/>
          <w:sz w:val="24"/>
          <w:szCs w:val="24"/>
        </w:rPr>
        <w:t>, among</w:t>
      </w:r>
      <w:r w:rsidR="005F1456" w:rsidRPr="00571095">
        <w:rPr>
          <w:rFonts w:ascii="Times New Roman" w:hAnsi="Times New Roman"/>
          <w:sz w:val="24"/>
          <w:szCs w:val="24"/>
        </w:rPr>
        <w:t xml:space="preserve"> others</w:t>
      </w:r>
      <w:r w:rsidR="00B1698A" w:rsidRPr="00571095">
        <w:rPr>
          <w:rFonts w:ascii="Times New Roman" w:hAnsi="Times New Roman"/>
          <w:sz w:val="24"/>
          <w:szCs w:val="24"/>
        </w:rPr>
        <w:t xml:space="preserve">. As I </w:t>
      </w:r>
      <w:r w:rsidR="002A478A" w:rsidRPr="00571095">
        <w:rPr>
          <w:rFonts w:ascii="Times New Roman" w:hAnsi="Times New Roman"/>
          <w:sz w:val="24"/>
          <w:szCs w:val="24"/>
          <w:lang w:val="en-GB"/>
        </w:rPr>
        <w:t xml:space="preserve">have </w:t>
      </w:r>
      <w:r w:rsidR="00B1698A" w:rsidRPr="00571095">
        <w:rPr>
          <w:rFonts w:ascii="Times New Roman" w:hAnsi="Times New Roman"/>
          <w:sz w:val="24"/>
          <w:szCs w:val="24"/>
        </w:rPr>
        <w:t>argued</w:t>
      </w:r>
      <w:r w:rsidR="00C656FD">
        <w:rPr>
          <w:rFonts w:ascii="Times New Roman" w:hAnsi="Times New Roman"/>
          <w:sz w:val="24"/>
          <w:szCs w:val="24"/>
        </w:rPr>
        <w:t xml:space="preserve"> previously</w:t>
      </w:r>
      <w:r w:rsidR="00B1698A" w:rsidRPr="00571095">
        <w:rPr>
          <w:rFonts w:ascii="Times New Roman" w:hAnsi="Times New Roman"/>
          <w:sz w:val="24"/>
          <w:szCs w:val="24"/>
        </w:rPr>
        <w:t xml:space="preserve">, the main discourse brought in to play </w:t>
      </w:r>
      <w:r w:rsidR="005F1456" w:rsidRPr="00571095">
        <w:rPr>
          <w:rFonts w:ascii="Times New Roman" w:hAnsi="Times New Roman"/>
          <w:sz w:val="24"/>
          <w:szCs w:val="24"/>
        </w:rPr>
        <w:t xml:space="preserve">in con artist films </w:t>
      </w:r>
      <w:r w:rsidR="00B1698A" w:rsidRPr="00571095">
        <w:rPr>
          <w:rFonts w:ascii="Times New Roman" w:hAnsi="Times New Roman"/>
          <w:sz w:val="24"/>
          <w:szCs w:val="24"/>
        </w:rPr>
        <w:t xml:space="preserve">is that of human nature, with particular emphasis on the psychology of the human mind </w:t>
      </w:r>
      <w:r w:rsidR="00632466" w:rsidRPr="00571095">
        <w:rPr>
          <w:rFonts w:ascii="Times New Roman" w:hAnsi="Times New Roman"/>
          <w:sz w:val="24"/>
          <w:szCs w:val="24"/>
          <w:lang w:val="en-GB"/>
        </w:rPr>
        <w:t xml:space="preserve">and the ways it is motivated, </w:t>
      </w:r>
      <w:r w:rsidR="00AA208D">
        <w:rPr>
          <w:rFonts w:ascii="Times New Roman" w:hAnsi="Times New Roman"/>
          <w:sz w:val="24"/>
          <w:szCs w:val="24"/>
          <w:lang w:val="en-GB"/>
        </w:rPr>
        <w:t>particularly</w:t>
      </w:r>
      <w:r w:rsidR="00AA208D" w:rsidRPr="00571095">
        <w:rPr>
          <w:rFonts w:ascii="Times New Roman" w:hAnsi="Times New Roman"/>
          <w:sz w:val="24"/>
          <w:szCs w:val="24"/>
          <w:lang w:val="en-GB"/>
        </w:rPr>
        <w:t xml:space="preserve"> </w:t>
      </w:r>
      <w:r w:rsidR="00632466" w:rsidRPr="00571095">
        <w:rPr>
          <w:rFonts w:ascii="Times New Roman" w:hAnsi="Times New Roman"/>
          <w:sz w:val="24"/>
          <w:szCs w:val="24"/>
          <w:lang w:val="en-GB"/>
        </w:rPr>
        <w:t>by greed</w:t>
      </w:r>
      <w:r w:rsidR="009510DE" w:rsidRPr="00571095">
        <w:rPr>
          <w:rFonts w:ascii="Times New Roman" w:hAnsi="Times New Roman"/>
          <w:sz w:val="24"/>
          <w:szCs w:val="24"/>
        </w:rPr>
        <w:t>.</w:t>
      </w:r>
      <w:r w:rsidR="00632466" w:rsidRPr="00571095">
        <w:rPr>
          <w:rStyle w:val="EndnoteReference"/>
          <w:rFonts w:ascii="Times New Roman" w:hAnsi="Times New Roman"/>
          <w:sz w:val="24"/>
          <w:szCs w:val="24"/>
        </w:rPr>
        <w:endnoteReference w:id="27"/>
      </w:r>
      <w:r w:rsidR="009510DE" w:rsidRPr="00571095">
        <w:rPr>
          <w:rFonts w:ascii="Times New Roman" w:hAnsi="Times New Roman"/>
          <w:sz w:val="24"/>
          <w:szCs w:val="24"/>
        </w:rPr>
        <w:t xml:space="preserve"> Discourses about crime, justice and legality are also invoked by these films</w:t>
      </w:r>
      <w:r w:rsidR="00AA208D">
        <w:rPr>
          <w:rFonts w:ascii="Times New Roman" w:hAnsi="Times New Roman"/>
          <w:sz w:val="24"/>
          <w:szCs w:val="24"/>
        </w:rPr>
        <w:t xml:space="preserve"> but</w:t>
      </w:r>
      <w:r w:rsidR="009510DE" w:rsidRPr="00571095">
        <w:rPr>
          <w:rFonts w:ascii="Times New Roman" w:hAnsi="Times New Roman"/>
          <w:sz w:val="24"/>
          <w:szCs w:val="24"/>
        </w:rPr>
        <w:t xml:space="preserve"> tend to assume a secondary role</w:t>
      </w:r>
      <w:r w:rsidR="005F1456" w:rsidRPr="00571095">
        <w:rPr>
          <w:rFonts w:ascii="Times New Roman" w:hAnsi="Times New Roman"/>
          <w:sz w:val="24"/>
          <w:szCs w:val="24"/>
        </w:rPr>
        <w:t xml:space="preserve">. </w:t>
      </w:r>
      <w:r w:rsidR="002A07E2">
        <w:rPr>
          <w:rFonts w:ascii="Times New Roman" w:hAnsi="Times New Roman"/>
          <w:sz w:val="24"/>
          <w:szCs w:val="24"/>
        </w:rPr>
        <w:t>L</w:t>
      </w:r>
      <w:r w:rsidR="009510DE" w:rsidRPr="00571095">
        <w:rPr>
          <w:rFonts w:ascii="Times New Roman" w:hAnsi="Times New Roman"/>
          <w:sz w:val="24"/>
          <w:szCs w:val="24"/>
        </w:rPr>
        <w:t>egal institutions and their agents are largely absent from such films</w:t>
      </w:r>
      <w:r w:rsidR="00910A5F">
        <w:rPr>
          <w:rFonts w:ascii="Times New Roman" w:hAnsi="Times New Roman"/>
          <w:sz w:val="24"/>
          <w:szCs w:val="24"/>
        </w:rPr>
        <w:t>,</w:t>
      </w:r>
      <w:r w:rsidR="009510DE" w:rsidRPr="00571095">
        <w:rPr>
          <w:rFonts w:ascii="Times New Roman" w:hAnsi="Times New Roman"/>
          <w:sz w:val="24"/>
          <w:szCs w:val="24"/>
        </w:rPr>
        <w:t xml:space="preserve"> or if they are present they tend </w:t>
      </w:r>
      <w:r w:rsidR="002A07E2" w:rsidRPr="00530217">
        <w:rPr>
          <w:rFonts w:ascii="Times New Roman" w:hAnsi="Times New Roman"/>
          <w:sz w:val="24"/>
          <w:szCs w:val="24"/>
        </w:rPr>
        <w:t xml:space="preserve">also </w:t>
      </w:r>
      <w:r w:rsidR="009510DE" w:rsidRPr="00571095">
        <w:rPr>
          <w:rFonts w:ascii="Times New Roman" w:hAnsi="Times New Roman"/>
          <w:sz w:val="24"/>
          <w:szCs w:val="24"/>
        </w:rPr>
        <w:t xml:space="preserve">to be greedy, pretending to be law agents when </w:t>
      </w:r>
      <w:r w:rsidR="002A07E2">
        <w:rPr>
          <w:rFonts w:ascii="Times New Roman" w:hAnsi="Times New Roman"/>
          <w:sz w:val="24"/>
          <w:szCs w:val="24"/>
        </w:rPr>
        <w:t>they are actually</w:t>
      </w:r>
      <w:r w:rsidR="009510DE" w:rsidRPr="00571095">
        <w:rPr>
          <w:rFonts w:ascii="Times New Roman" w:hAnsi="Times New Roman"/>
          <w:sz w:val="24"/>
          <w:szCs w:val="24"/>
        </w:rPr>
        <w:t xml:space="preserve"> con artists or </w:t>
      </w:r>
      <w:r w:rsidR="005F1456" w:rsidRPr="00571095">
        <w:rPr>
          <w:rFonts w:ascii="Times New Roman" w:hAnsi="Times New Roman"/>
          <w:sz w:val="24"/>
          <w:szCs w:val="24"/>
        </w:rPr>
        <w:t xml:space="preserve">simply </w:t>
      </w:r>
      <w:r w:rsidR="009510DE" w:rsidRPr="00571095">
        <w:rPr>
          <w:rFonts w:ascii="Times New Roman" w:hAnsi="Times New Roman"/>
          <w:sz w:val="24"/>
          <w:szCs w:val="24"/>
        </w:rPr>
        <w:t xml:space="preserve">peripheral to the narrative events and therefore minor contributors to any equilibrium restoration. This explains why these discursive categories are not </w:t>
      </w:r>
      <w:r w:rsidR="002A07E2" w:rsidRPr="00571095">
        <w:rPr>
          <w:rFonts w:ascii="Times New Roman" w:hAnsi="Times New Roman"/>
          <w:sz w:val="24"/>
          <w:szCs w:val="24"/>
        </w:rPr>
        <w:t>mobili</w:t>
      </w:r>
      <w:r w:rsidR="002A07E2">
        <w:rPr>
          <w:rFonts w:ascii="Times New Roman" w:hAnsi="Times New Roman"/>
          <w:sz w:val="24"/>
          <w:szCs w:val="24"/>
        </w:rPr>
        <w:t>z</w:t>
      </w:r>
      <w:r w:rsidR="002A07E2" w:rsidRPr="00571095">
        <w:rPr>
          <w:rFonts w:ascii="Times New Roman" w:hAnsi="Times New Roman"/>
          <w:sz w:val="24"/>
          <w:szCs w:val="24"/>
        </w:rPr>
        <w:t xml:space="preserve">ed </w:t>
      </w:r>
      <w:r w:rsidR="009510DE" w:rsidRPr="00571095">
        <w:rPr>
          <w:rFonts w:ascii="Times New Roman" w:hAnsi="Times New Roman"/>
          <w:sz w:val="24"/>
          <w:szCs w:val="24"/>
        </w:rPr>
        <w:t>with any force</w:t>
      </w:r>
      <w:r w:rsidR="00993894" w:rsidRPr="00571095">
        <w:rPr>
          <w:rFonts w:ascii="Times New Roman" w:hAnsi="Times New Roman"/>
          <w:sz w:val="24"/>
          <w:szCs w:val="24"/>
        </w:rPr>
        <w:t xml:space="preserve"> and sometimes not </w:t>
      </w:r>
      <w:r w:rsidR="002A07E2" w:rsidRPr="00571095">
        <w:rPr>
          <w:rFonts w:ascii="Times New Roman" w:hAnsi="Times New Roman"/>
          <w:sz w:val="24"/>
          <w:szCs w:val="24"/>
        </w:rPr>
        <w:t>mobili</w:t>
      </w:r>
      <w:r w:rsidR="002A07E2">
        <w:rPr>
          <w:rFonts w:ascii="Times New Roman" w:hAnsi="Times New Roman"/>
          <w:sz w:val="24"/>
          <w:szCs w:val="24"/>
        </w:rPr>
        <w:t>z</w:t>
      </w:r>
      <w:r w:rsidR="002A07E2" w:rsidRPr="00571095">
        <w:rPr>
          <w:rFonts w:ascii="Times New Roman" w:hAnsi="Times New Roman"/>
          <w:sz w:val="24"/>
          <w:szCs w:val="24"/>
        </w:rPr>
        <w:t xml:space="preserve">ed </w:t>
      </w:r>
      <w:r w:rsidR="00993894" w:rsidRPr="00571095">
        <w:rPr>
          <w:rFonts w:ascii="Times New Roman" w:hAnsi="Times New Roman"/>
          <w:sz w:val="24"/>
          <w:szCs w:val="24"/>
        </w:rPr>
        <w:t>at all</w:t>
      </w:r>
      <w:r w:rsidR="00632466" w:rsidRPr="00571095">
        <w:rPr>
          <w:rFonts w:ascii="Times New Roman" w:hAnsi="Times New Roman"/>
          <w:sz w:val="24"/>
          <w:szCs w:val="24"/>
          <w:lang w:val="en-GB"/>
        </w:rPr>
        <w:t xml:space="preserve">, while also </w:t>
      </w:r>
      <w:r w:rsidR="001C4A34" w:rsidRPr="00571095">
        <w:rPr>
          <w:rFonts w:ascii="Times New Roman" w:hAnsi="Times New Roman"/>
          <w:sz w:val="24"/>
          <w:szCs w:val="24"/>
          <w:lang w:val="en-GB"/>
        </w:rPr>
        <w:t xml:space="preserve">raising </w:t>
      </w:r>
      <w:r w:rsidR="00632466" w:rsidRPr="00571095">
        <w:rPr>
          <w:rFonts w:ascii="Times New Roman" w:hAnsi="Times New Roman"/>
          <w:sz w:val="24"/>
          <w:szCs w:val="24"/>
          <w:lang w:val="en-GB"/>
        </w:rPr>
        <w:t>question</w:t>
      </w:r>
      <w:r w:rsidR="001C4A34" w:rsidRPr="00571095">
        <w:rPr>
          <w:rFonts w:ascii="Times New Roman" w:hAnsi="Times New Roman"/>
          <w:sz w:val="24"/>
          <w:szCs w:val="24"/>
          <w:lang w:val="en-GB"/>
        </w:rPr>
        <w:t>s about</w:t>
      </w:r>
      <w:r w:rsidR="00632466" w:rsidRPr="00571095">
        <w:rPr>
          <w:rFonts w:ascii="Times New Roman" w:hAnsi="Times New Roman"/>
          <w:sz w:val="24"/>
          <w:szCs w:val="24"/>
          <w:lang w:val="en-GB"/>
        </w:rPr>
        <w:t xml:space="preserve"> Navitski’s application of the term </w:t>
      </w:r>
      <w:r w:rsidR="001C4A34" w:rsidRPr="00571095">
        <w:rPr>
          <w:rFonts w:ascii="Times New Roman" w:hAnsi="Times New Roman"/>
          <w:sz w:val="24"/>
          <w:szCs w:val="24"/>
          <w:lang w:val="en-GB"/>
        </w:rPr>
        <w:t xml:space="preserve">‘new </w:t>
      </w:r>
      <w:r w:rsidR="001C4A34" w:rsidRPr="00571095">
        <w:rPr>
          <w:rFonts w:ascii="Times New Roman" w:hAnsi="Times New Roman"/>
          <w:i/>
          <w:sz w:val="24"/>
          <w:szCs w:val="24"/>
          <w:lang w:val="en-GB"/>
        </w:rPr>
        <w:lastRenderedPageBreak/>
        <w:t>policiales</w:t>
      </w:r>
      <w:r w:rsidR="001C4A34" w:rsidRPr="00571095">
        <w:rPr>
          <w:rFonts w:ascii="Times New Roman" w:hAnsi="Times New Roman"/>
          <w:sz w:val="24"/>
          <w:szCs w:val="24"/>
          <w:lang w:val="en-GB"/>
        </w:rPr>
        <w:t xml:space="preserve">’ to a film such as </w:t>
      </w:r>
      <w:r w:rsidR="001C4A34" w:rsidRPr="00571095">
        <w:rPr>
          <w:rFonts w:ascii="Times New Roman" w:hAnsi="Times New Roman"/>
          <w:i/>
          <w:sz w:val="24"/>
          <w:szCs w:val="24"/>
          <w:lang w:val="en-GB"/>
        </w:rPr>
        <w:t>N</w:t>
      </w:r>
      <w:r w:rsidR="002A07E2">
        <w:rPr>
          <w:rFonts w:ascii="Times New Roman" w:hAnsi="Times New Roman"/>
          <w:i/>
          <w:sz w:val="24"/>
          <w:szCs w:val="24"/>
          <w:lang w:val="en-GB"/>
        </w:rPr>
        <w:t>ine Queen</w:t>
      </w:r>
      <w:r w:rsidR="001C4A34" w:rsidRPr="00571095">
        <w:rPr>
          <w:rFonts w:ascii="Times New Roman" w:hAnsi="Times New Roman"/>
          <w:i/>
          <w:sz w:val="24"/>
          <w:szCs w:val="24"/>
          <w:lang w:val="en-GB"/>
        </w:rPr>
        <w:t>s</w:t>
      </w:r>
      <w:r w:rsidR="002A07E2">
        <w:rPr>
          <w:rFonts w:ascii="Times New Roman" w:hAnsi="Times New Roman"/>
          <w:sz w:val="24"/>
          <w:szCs w:val="24"/>
        </w:rPr>
        <w:t>, in which</w:t>
      </w:r>
      <w:r w:rsidR="002A07E2" w:rsidRPr="003C194A">
        <w:rPr>
          <w:rFonts w:ascii="Times New Roman" w:hAnsi="Times New Roman"/>
          <w:sz w:val="24"/>
          <w:szCs w:val="24"/>
        </w:rPr>
        <w:t xml:space="preserve"> </w:t>
      </w:r>
      <w:r w:rsidR="001C4A34" w:rsidRPr="003C194A">
        <w:rPr>
          <w:rFonts w:ascii="Times New Roman" w:hAnsi="Times New Roman"/>
          <w:sz w:val="24"/>
          <w:szCs w:val="24"/>
        </w:rPr>
        <w:t xml:space="preserve">legal institutions </w:t>
      </w:r>
      <w:r w:rsidR="001C4A34" w:rsidRPr="003C194A">
        <w:rPr>
          <w:rFonts w:ascii="Times New Roman" w:hAnsi="Times New Roman"/>
          <w:sz w:val="24"/>
          <w:szCs w:val="24"/>
          <w:lang w:val="en-GB"/>
        </w:rPr>
        <w:t>are almost completely absent.</w:t>
      </w:r>
      <w:r w:rsidR="009510DE" w:rsidRPr="003C194A">
        <w:rPr>
          <w:rFonts w:ascii="Times New Roman" w:hAnsi="Times New Roman"/>
          <w:sz w:val="24"/>
          <w:szCs w:val="24"/>
        </w:rPr>
        <w:t xml:space="preserve"> </w:t>
      </w:r>
    </w:p>
    <w:p w14:paraId="449722F0" w14:textId="2A17A831" w:rsidR="00DF7329" w:rsidRPr="003C194A" w:rsidRDefault="002A07E2" w:rsidP="00597298">
      <w:pPr>
        <w:pStyle w:val="BodyTextIndent"/>
        <w:tabs>
          <w:tab w:val="left" w:pos="567"/>
          <w:tab w:val="right" w:leader="dot" w:pos="8364"/>
        </w:tabs>
        <w:spacing w:after="0" w:line="480" w:lineRule="auto"/>
        <w:ind w:left="0" w:right="-57"/>
        <w:rPr>
          <w:rFonts w:ascii="Times New Roman" w:hAnsi="Times New Roman"/>
          <w:sz w:val="24"/>
          <w:szCs w:val="24"/>
        </w:rPr>
      </w:pPr>
      <w:r>
        <w:rPr>
          <w:rFonts w:ascii="Times New Roman" w:hAnsi="Times New Roman"/>
          <w:sz w:val="24"/>
          <w:szCs w:val="24"/>
        </w:rPr>
        <w:tab/>
      </w:r>
      <w:r w:rsidR="00DF7329" w:rsidRPr="00571095">
        <w:rPr>
          <w:rFonts w:ascii="Times New Roman" w:hAnsi="Times New Roman"/>
          <w:sz w:val="24"/>
          <w:szCs w:val="24"/>
        </w:rPr>
        <w:t>Before moving to examine in what ways the</w:t>
      </w:r>
      <w:r w:rsidR="008354B9" w:rsidRPr="00571095">
        <w:rPr>
          <w:rFonts w:ascii="Times New Roman" w:hAnsi="Times New Roman"/>
          <w:sz w:val="24"/>
          <w:szCs w:val="24"/>
          <w:lang w:val="en-GB"/>
        </w:rPr>
        <w:t>se two</w:t>
      </w:r>
      <w:r w:rsidR="00DF7329" w:rsidRPr="00571095">
        <w:rPr>
          <w:rFonts w:ascii="Times New Roman" w:hAnsi="Times New Roman"/>
          <w:sz w:val="24"/>
          <w:szCs w:val="24"/>
        </w:rPr>
        <w:t xml:space="preserve"> Latin American films can participate in these debates, </w:t>
      </w:r>
      <w:r w:rsidR="002A478A" w:rsidRPr="00571095">
        <w:rPr>
          <w:rFonts w:ascii="Times New Roman" w:hAnsi="Times New Roman"/>
          <w:sz w:val="24"/>
          <w:szCs w:val="24"/>
          <w:lang w:val="en-GB"/>
        </w:rPr>
        <w:t>this section finishes with a brief discussion of</w:t>
      </w:r>
      <w:r w:rsidR="00DF7329" w:rsidRPr="00571095">
        <w:rPr>
          <w:rFonts w:ascii="Times New Roman" w:hAnsi="Times New Roman"/>
          <w:sz w:val="24"/>
          <w:szCs w:val="24"/>
        </w:rPr>
        <w:t xml:space="preserve"> the distinction between con artist film</w:t>
      </w:r>
      <w:r w:rsidR="00993894" w:rsidRPr="00571095">
        <w:rPr>
          <w:rFonts w:ascii="Times New Roman" w:hAnsi="Times New Roman"/>
          <w:sz w:val="24"/>
          <w:szCs w:val="24"/>
        </w:rPr>
        <w:t>s</w:t>
      </w:r>
      <w:r w:rsidR="00DF7329" w:rsidRPr="00571095">
        <w:rPr>
          <w:rFonts w:ascii="Times New Roman" w:hAnsi="Times New Roman"/>
          <w:sz w:val="24"/>
          <w:szCs w:val="24"/>
        </w:rPr>
        <w:t xml:space="preserve"> and con game film</w:t>
      </w:r>
      <w:r w:rsidR="00993894" w:rsidRPr="00571095">
        <w:rPr>
          <w:rFonts w:ascii="Times New Roman" w:hAnsi="Times New Roman"/>
          <w:sz w:val="24"/>
          <w:szCs w:val="24"/>
        </w:rPr>
        <w:t>s</w:t>
      </w:r>
      <w:r w:rsidR="00DF7329" w:rsidRPr="00571095">
        <w:rPr>
          <w:rFonts w:ascii="Times New Roman" w:hAnsi="Times New Roman"/>
          <w:sz w:val="24"/>
          <w:szCs w:val="24"/>
        </w:rPr>
        <w:t xml:space="preserve">. As there are </w:t>
      </w:r>
      <w:r w:rsidR="00B857F8">
        <w:rPr>
          <w:rFonts w:ascii="Times New Roman" w:hAnsi="Times New Roman"/>
          <w:sz w:val="24"/>
          <w:szCs w:val="24"/>
        </w:rPr>
        <w:t>far fewer</w:t>
      </w:r>
      <w:r w:rsidR="00DF7329" w:rsidRPr="00571095">
        <w:rPr>
          <w:rFonts w:ascii="Times New Roman" w:hAnsi="Times New Roman"/>
          <w:sz w:val="24"/>
          <w:szCs w:val="24"/>
        </w:rPr>
        <w:t xml:space="preserve"> examples of the </w:t>
      </w:r>
      <w:r w:rsidR="00B857F8">
        <w:rPr>
          <w:rFonts w:ascii="Times New Roman" w:hAnsi="Times New Roman"/>
          <w:sz w:val="24"/>
          <w:szCs w:val="24"/>
        </w:rPr>
        <w:t>latt</w:t>
      </w:r>
      <w:r w:rsidR="00B857F8" w:rsidRPr="00571095">
        <w:rPr>
          <w:rFonts w:ascii="Times New Roman" w:hAnsi="Times New Roman"/>
          <w:sz w:val="24"/>
          <w:szCs w:val="24"/>
        </w:rPr>
        <w:t>er</w:t>
      </w:r>
      <w:r w:rsidR="00DF7329" w:rsidRPr="00571095">
        <w:rPr>
          <w:rFonts w:ascii="Times New Roman" w:hAnsi="Times New Roman"/>
          <w:sz w:val="24"/>
          <w:szCs w:val="24"/>
        </w:rPr>
        <w:t xml:space="preserve">, I have chosen to treat </w:t>
      </w:r>
      <w:r w:rsidR="00B857F8">
        <w:rPr>
          <w:rFonts w:ascii="Times New Roman" w:hAnsi="Times New Roman"/>
          <w:sz w:val="24"/>
          <w:szCs w:val="24"/>
        </w:rPr>
        <w:t xml:space="preserve">them </w:t>
      </w:r>
      <w:r w:rsidR="00DF7329" w:rsidRPr="00571095">
        <w:rPr>
          <w:rFonts w:ascii="Times New Roman" w:hAnsi="Times New Roman"/>
          <w:sz w:val="24"/>
          <w:szCs w:val="24"/>
        </w:rPr>
        <w:t xml:space="preserve">as an important </w:t>
      </w:r>
      <w:r w:rsidR="00993894" w:rsidRPr="00571095">
        <w:rPr>
          <w:rFonts w:ascii="Times New Roman" w:hAnsi="Times New Roman"/>
          <w:sz w:val="24"/>
          <w:szCs w:val="24"/>
        </w:rPr>
        <w:t>subcategory</w:t>
      </w:r>
      <w:r w:rsidR="00DF7329" w:rsidRPr="00571095">
        <w:rPr>
          <w:rFonts w:ascii="Times New Roman" w:hAnsi="Times New Roman"/>
          <w:sz w:val="24"/>
          <w:szCs w:val="24"/>
        </w:rPr>
        <w:t xml:space="preserve"> of the </w:t>
      </w:r>
      <w:r w:rsidR="00B857F8">
        <w:rPr>
          <w:rFonts w:ascii="Times New Roman" w:hAnsi="Times New Roman"/>
          <w:sz w:val="24"/>
          <w:szCs w:val="24"/>
        </w:rPr>
        <w:t>former,</w:t>
      </w:r>
      <w:r w:rsidR="00DF7329" w:rsidRPr="00571095">
        <w:rPr>
          <w:rFonts w:ascii="Times New Roman" w:hAnsi="Times New Roman"/>
          <w:sz w:val="24"/>
          <w:szCs w:val="24"/>
        </w:rPr>
        <w:t xml:space="preserve"> given that they have a number of significant differences, especially in terms of narrative structure.</w:t>
      </w:r>
      <w:r w:rsidR="0090545A" w:rsidRPr="00571095">
        <w:rPr>
          <w:rFonts w:ascii="Times New Roman" w:hAnsi="Times New Roman"/>
          <w:sz w:val="24"/>
          <w:szCs w:val="24"/>
        </w:rPr>
        <w:t xml:space="preserve"> </w:t>
      </w:r>
      <w:r w:rsidR="000B3C88">
        <w:rPr>
          <w:rFonts w:ascii="Times New Roman" w:hAnsi="Times New Roman"/>
          <w:sz w:val="24"/>
          <w:szCs w:val="24"/>
        </w:rPr>
        <w:t>More s</w:t>
      </w:r>
      <w:r w:rsidR="000B3C88" w:rsidRPr="00571095">
        <w:rPr>
          <w:rFonts w:ascii="Times New Roman" w:hAnsi="Times New Roman"/>
          <w:sz w:val="24"/>
          <w:szCs w:val="24"/>
        </w:rPr>
        <w:t>pecifically</w:t>
      </w:r>
      <w:r w:rsidR="0090545A" w:rsidRPr="00571095">
        <w:rPr>
          <w:rFonts w:ascii="Times New Roman" w:hAnsi="Times New Roman"/>
          <w:sz w:val="24"/>
          <w:szCs w:val="24"/>
        </w:rPr>
        <w:t xml:space="preserve">, the </w:t>
      </w:r>
      <w:r w:rsidR="00DF7329" w:rsidRPr="00571095">
        <w:rPr>
          <w:rFonts w:ascii="Times New Roman" w:hAnsi="Times New Roman"/>
          <w:sz w:val="24"/>
          <w:szCs w:val="24"/>
        </w:rPr>
        <w:t>narrative in con artist films is usually s</w:t>
      </w:r>
      <w:r w:rsidR="00993894" w:rsidRPr="00571095">
        <w:rPr>
          <w:rFonts w:ascii="Times New Roman" w:hAnsi="Times New Roman"/>
          <w:sz w:val="24"/>
          <w:szCs w:val="24"/>
        </w:rPr>
        <w:t xml:space="preserve">tructured around a swindler or </w:t>
      </w:r>
      <w:r w:rsidR="00DF7329" w:rsidRPr="00571095">
        <w:rPr>
          <w:rFonts w:ascii="Times New Roman" w:hAnsi="Times New Roman"/>
          <w:sz w:val="24"/>
          <w:szCs w:val="24"/>
        </w:rPr>
        <w:t>a group of swindlers</w:t>
      </w:r>
      <w:r w:rsidR="008206EA">
        <w:rPr>
          <w:rFonts w:ascii="Times New Roman" w:hAnsi="Times New Roman"/>
          <w:sz w:val="24"/>
          <w:szCs w:val="24"/>
        </w:rPr>
        <w:t>,</w:t>
      </w:r>
      <w:r w:rsidR="00DF7329" w:rsidRPr="00571095">
        <w:rPr>
          <w:rFonts w:ascii="Times New Roman" w:hAnsi="Times New Roman"/>
          <w:sz w:val="24"/>
          <w:szCs w:val="24"/>
        </w:rPr>
        <w:t xml:space="preserve"> who apply the tricks of their trade to unsuspecting characters with the main objective of acquiring material wealth. The placing of such characters in the position of </w:t>
      </w:r>
      <w:r w:rsidR="00413292" w:rsidRPr="00571095">
        <w:rPr>
          <w:rFonts w:ascii="Times New Roman" w:hAnsi="Times New Roman"/>
          <w:sz w:val="24"/>
          <w:szCs w:val="24"/>
          <w:lang w:val="en-GB"/>
        </w:rPr>
        <w:t>the</w:t>
      </w:r>
      <w:r w:rsidR="00DF7329" w:rsidRPr="00571095">
        <w:rPr>
          <w:rFonts w:ascii="Times New Roman" w:hAnsi="Times New Roman"/>
          <w:sz w:val="24"/>
          <w:szCs w:val="24"/>
        </w:rPr>
        <w:t xml:space="preserve"> protagonist, whose psychological motivations and actions drive the narrative forward, however, constitutes an important aesthetic choice. By locating the swindler</w:t>
      </w:r>
      <w:r w:rsidR="00993894" w:rsidRPr="00571095">
        <w:rPr>
          <w:rFonts w:ascii="Times New Roman" w:hAnsi="Times New Roman"/>
          <w:sz w:val="24"/>
          <w:szCs w:val="24"/>
        </w:rPr>
        <w:t>(s)</w:t>
      </w:r>
      <w:r w:rsidR="00DF7329" w:rsidRPr="00571095">
        <w:rPr>
          <w:rFonts w:ascii="Times New Roman" w:hAnsi="Times New Roman"/>
          <w:sz w:val="24"/>
          <w:szCs w:val="24"/>
        </w:rPr>
        <w:t xml:space="preserve"> at the epicentre of action, con artist films actively seek the spectator’s complicity in at least some aspects (planning, executi</w:t>
      </w:r>
      <w:r w:rsidR="002A478A" w:rsidRPr="00571095">
        <w:rPr>
          <w:rFonts w:ascii="Times New Roman" w:hAnsi="Times New Roman"/>
          <w:sz w:val="24"/>
          <w:szCs w:val="24"/>
        </w:rPr>
        <w:t>on, erasing traces of the crime</w:t>
      </w:r>
      <w:r w:rsidR="002A478A" w:rsidRPr="00571095">
        <w:rPr>
          <w:rFonts w:ascii="Times New Roman" w:hAnsi="Times New Roman"/>
          <w:sz w:val="24"/>
          <w:szCs w:val="24"/>
          <w:lang w:val="en-GB"/>
        </w:rPr>
        <w:t>)</w:t>
      </w:r>
      <w:r w:rsidR="00DF7329" w:rsidRPr="00571095">
        <w:rPr>
          <w:rFonts w:ascii="Times New Roman" w:hAnsi="Times New Roman"/>
          <w:sz w:val="24"/>
          <w:szCs w:val="24"/>
        </w:rPr>
        <w:t xml:space="preserve"> </w:t>
      </w:r>
      <w:r w:rsidR="002A478A" w:rsidRPr="00571095">
        <w:rPr>
          <w:rFonts w:ascii="Times New Roman" w:hAnsi="Times New Roman"/>
          <w:sz w:val="24"/>
          <w:szCs w:val="24"/>
        </w:rPr>
        <w:t xml:space="preserve">of the con </w:t>
      </w:r>
      <w:r w:rsidR="00993894" w:rsidRPr="00571095">
        <w:rPr>
          <w:rFonts w:ascii="Times New Roman" w:hAnsi="Times New Roman"/>
          <w:sz w:val="24"/>
          <w:szCs w:val="24"/>
        </w:rPr>
        <w:t>they commit</w:t>
      </w:r>
      <w:r w:rsidR="00DF7329" w:rsidRPr="00571095">
        <w:rPr>
          <w:rFonts w:ascii="Times New Roman" w:hAnsi="Times New Roman"/>
          <w:sz w:val="24"/>
          <w:szCs w:val="24"/>
        </w:rPr>
        <w:t xml:space="preserve">. To this end, it is the job of the narration to keep the spectator in doubt </w:t>
      </w:r>
      <w:r w:rsidR="000B3C88" w:rsidRPr="00571095">
        <w:rPr>
          <w:rFonts w:ascii="Times New Roman" w:hAnsi="Times New Roman"/>
          <w:sz w:val="24"/>
          <w:szCs w:val="24"/>
        </w:rPr>
        <w:t>a</w:t>
      </w:r>
      <w:r w:rsidR="000B3C88">
        <w:rPr>
          <w:rFonts w:ascii="Times New Roman" w:hAnsi="Times New Roman"/>
          <w:sz w:val="24"/>
          <w:szCs w:val="24"/>
        </w:rPr>
        <w:t>s to</w:t>
      </w:r>
      <w:r w:rsidR="000B3C88" w:rsidRPr="00571095">
        <w:rPr>
          <w:rFonts w:ascii="Times New Roman" w:hAnsi="Times New Roman"/>
          <w:sz w:val="24"/>
          <w:szCs w:val="24"/>
        </w:rPr>
        <w:t xml:space="preserve"> </w:t>
      </w:r>
      <w:r w:rsidR="00DF7329" w:rsidRPr="00571095">
        <w:rPr>
          <w:rFonts w:ascii="Times New Roman" w:hAnsi="Times New Roman"/>
          <w:sz w:val="24"/>
          <w:szCs w:val="24"/>
        </w:rPr>
        <w:t>the outcome of the con(s) by withholding crucial</w:t>
      </w:r>
      <w:r w:rsidR="00993894" w:rsidRPr="00571095">
        <w:rPr>
          <w:rFonts w:ascii="Times New Roman" w:hAnsi="Times New Roman"/>
          <w:sz w:val="24"/>
          <w:szCs w:val="24"/>
        </w:rPr>
        <w:t xml:space="preserve"> information from the beginning</w:t>
      </w:r>
      <w:r w:rsidR="00DF7329" w:rsidRPr="00571095">
        <w:rPr>
          <w:rFonts w:ascii="Times New Roman" w:hAnsi="Times New Roman"/>
          <w:sz w:val="24"/>
          <w:szCs w:val="24"/>
        </w:rPr>
        <w:t xml:space="preserve">. </w:t>
      </w:r>
      <w:r w:rsidR="0090545A" w:rsidRPr="00571095">
        <w:rPr>
          <w:rFonts w:ascii="Times New Roman" w:hAnsi="Times New Roman"/>
          <w:sz w:val="24"/>
          <w:szCs w:val="24"/>
        </w:rPr>
        <w:t xml:space="preserve">Films such as </w:t>
      </w:r>
      <w:r w:rsidR="0090545A" w:rsidRPr="00571095">
        <w:rPr>
          <w:rFonts w:ascii="Times New Roman" w:hAnsi="Times New Roman"/>
          <w:i/>
          <w:sz w:val="24"/>
          <w:szCs w:val="24"/>
        </w:rPr>
        <w:t>The Sting</w:t>
      </w:r>
      <w:r w:rsidR="0090545A" w:rsidRPr="00571095">
        <w:rPr>
          <w:rFonts w:ascii="Times New Roman" w:hAnsi="Times New Roman"/>
          <w:sz w:val="24"/>
          <w:szCs w:val="24"/>
        </w:rPr>
        <w:t xml:space="preserve">, </w:t>
      </w:r>
      <w:r w:rsidR="0090545A" w:rsidRPr="00571095">
        <w:rPr>
          <w:rFonts w:ascii="Times New Roman" w:hAnsi="Times New Roman"/>
          <w:i/>
          <w:sz w:val="24"/>
          <w:szCs w:val="24"/>
        </w:rPr>
        <w:t>Traveller</w:t>
      </w:r>
      <w:r w:rsidR="0090545A" w:rsidRPr="00571095">
        <w:rPr>
          <w:rFonts w:ascii="Times New Roman" w:hAnsi="Times New Roman"/>
          <w:sz w:val="24"/>
          <w:szCs w:val="24"/>
        </w:rPr>
        <w:t xml:space="preserve">, </w:t>
      </w:r>
      <w:r w:rsidR="001C4A34" w:rsidRPr="00571095">
        <w:rPr>
          <w:rFonts w:ascii="Times New Roman" w:hAnsi="Times New Roman"/>
          <w:i/>
          <w:sz w:val="24"/>
          <w:szCs w:val="24"/>
        </w:rPr>
        <w:t>The Grifters</w:t>
      </w:r>
      <w:r w:rsidR="001C4A34" w:rsidRPr="00571095">
        <w:rPr>
          <w:rFonts w:ascii="Times New Roman" w:hAnsi="Times New Roman"/>
          <w:sz w:val="24"/>
          <w:szCs w:val="24"/>
        </w:rPr>
        <w:t>,</w:t>
      </w:r>
      <w:r w:rsidR="001C4A34" w:rsidRPr="00571095">
        <w:rPr>
          <w:rFonts w:ascii="Times New Roman" w:hAnsi="Times New Roman"/>
          <w:i/>
          <w:sz w:val="24"/>
          <w:szCs w:val="24"/>
        </w:rPr>
        <w:t xml:space="preserve"> </w:t>
      </w:r>
      <w:r w:rsidR="00DF7329" w:rsidRPr="00571095">
        <w:rPr>
          <w:rFonts w:ascii="Times New Roman" w:hAnsi="Times New Roman"/>
          <w:i/>
          <w:sz w:val="24"/>
          <w:szCs w:val="24"/>
        </w:rPr>
        <w:t>Confidence</w:t>
      </w:r>
      <w:r w:rsidR="00DF7329" w:rsidRPr="00571095">
        <w:rPr>
          <w:rFonts w:ascii="Times New Roman" w:hAnsi="Times New Roman"/>
          <w:sz w:val="24"/>
          <w:szCs w:val="24"/>
        </w:rPr>
        <w:t xml:space="preserve"> </w:t>
      </w:r>
      <w:r w:rsidR="00413292" w:rsidRPr="00571095">
        <w:rPr>
          <w:rFonts w:ascii="Times New Roman" w:hAnsi="Times New Roman"/>
          <w:sz w:val="24"/>
          <w:szCs w:val="24"/>
          <w:lang w:val="en-GB"/>
        </w:rPr>
        <w:t xml:space="preserve">and </w:t>
      </w:r>
      <w:r w:rsidR="00413292" w:rsidRPr="00571095">
        <w:rPr>
          <w:rFonts w:ascii="Times New Roman" w:hAnsi="Times New Roman"/>
          <w:i/>
          <w:sz w:val="24"/>
          <w:szCs w:val="24"/>
          <w:lang w:val="en-GB"/>
        </w:rPr>
        <w:t>American Hustle</w:t>
      </w:r>
      <w:r w:rsidR="00413292" w:rsidRPr="00571095">
        <w:rPr>
          <w:rFonts w:ascii="Times New Roman" w:hAnsi="Times New Roman"/>
          <w:sz w:val="24"/>
          <w:szCs w:val="24"/>
          <w:lang w:val="en-GB"/>
        </w:rPr>
        <w:t xml:space="preserve"> (</w:t>
      </w:r>
      <w:r w:rsidR="001C4A34" w:rsidRPr="00571095">
        <w:rPr>
          <w:rFonts w:ascii="Times New Roman" w:hAnsi="Times New Roman"/>
          <w:sz w:val="24"/>
          <w:szCs w:val="24"/>
          <w:lang w:val="en-GB"/>
        </w:rPr>
        <w:t xml:space="preserve">David O. </w:t>
      </w:r>
      <w:r w:rsidR="00413292" w:rsidRPr="00571095">
        <w:rPr>
          <w:rFonts w:ascii="Times New Roman" w:hAnsi="Times New Roman"/>
          <w:sz w:val="24"/>
          <w:szCs w:val="24"/>
          <w:lang w:val="en-GB"/>
        </w:rPr>
        <w:t xml:space="preserve">Russell, 2013) </w:t>
      </w:r>
      <w:r w:rsidR="0090545A" w:rsidRPr="00571095">
        <w:rPr>
          <w:rFonts w:ascii="Times New Roman" w:hAnsi="Times New Roman"/>
          <w:sz w:val="24"/>
          <w:szCs w:val="24"/>
        </w:rPr>
        <w:t>are good examples of con artist films.</w:t>
      </w:r>
      <w:r w:rsidR="001C4A34" w:rsidRPr="003C194A">
        <w:rPr>
          <w:rStyle w:val="EndnoteReference"/>
          <w:rFonts w:ascii="Times New Roman" w:hAnsi="Times New Roman"/>
          <w:sz w:val="24"/>
          <w:szCs w:val="24"/>
        </w:rPr>
        <w:endnoteReference w:id="28"/>
      </w:r>
    </w:p>
    <w:p w14:paraId="09F4E1CD" w14:textId="44F55826" w:rsidR="00DF7329" w:rsidRPr="00571095" w:rsidRDefault="000B3C88" w:rsidP="00597298">
      <w:pPr>
        <w:pStyle w:val="BodyTextIndent"/>
        <w:tabs>
          <w:tab w:val="left" w:pos="567"/>
          <w:tab w:val="right" w:leader="dot" w:pos="8364"/>
        </w:tabs>
        <w:spacing w:after="0" w:line="480" w:lineRule="auto"/>
        <w:ind w:left="0" w:right="-57"/>
        <w:rPr>
          <w:rFonts w:ascii="Times New Roman" w:hAnsi="Times New Roman"/>
          <w:sz w:val="24"/>
          <w:szCs w:val="24"/>
        </w:rPr>
      </w:pPr>
      <w:r>
        <w:rPr>
          <w:rFonts w:ascii="Times New Roman" w:hAnsi="Times New Roman"/>
          <w:sz w:val="24"/>
          <w:szCs w:val="24"/>
        </w:rPr>
        <w:tab/>
      </w:r>
      <w:r w:rsidR="00DF7329" w:rsidRPr="00571095">
        <w:rPr>
          <w:rFonts w:ascii="Times New Roman" w:hAnsi="Times New Roman"/>
          <w:sz w:val="24"/>
          <w:szCs w:val="24"/>
        </w:rPr>
        <w:t xml:space="preserve">Conversely, the narrative of a small number of films </w:t>
      </w:r>
      <w:r w:rsidR="0090545A" w:rsidRPr="00571095">
        <w:rPr>
          <w:rFonts w:ascii="Times New Roman" w:hAnsi="Times New Roman"/>
          <w:sz w:val="24"/>
          <w:szCs w:val="24"/>
        </w:rPr>
        <w:t>such as</w:t>
      </w:r>
      <w:r w:rsidR="00DF7329" w:rsidRPr="00571095">
        <w:rPr>
          <w:rFonts w:ascii="Times New Roman" w:hAnsi="Times New Roman"/>
          <w:sz w:val="24"/>
          <w:szCs w:val="24"/>
        </w:rPr>
        <w:t xml:space="preserve"> </w:t>
      </w:r>
      <w:r w:rsidR="00DF7329" w:rsidRPr="00571095">
        <w:rPr>
          <w:rFonts w:ascii="Times New Roman" w:hAnsi="Times New Roman"/>
          <w:i/>
          <w:sz w:val="24"/>
          <w:szCs w:val="24"/>
        </w:rPr>
        <w:t>House of Games</w:t>
      </w:r>
      <w:r w:rsidR="0090545A" w:rsidRPr="00571095">
        <w:rPr>
          <w:rFonts w:ascii="Times New Roman" w:hAnsi="Times New Roman"/>
          <w:sz w:val="24"/>
          <w:szCs w:val="24"/>
        </w:rPr>
        <w:t xml:space="preserve">, </w:t>
      </w:r>
      <w:r w:rsidR="00DF7329" w:rsidRPr="00571095">
        <w:rPr>
          <w:rFonts w:ascii="Times New Roman" w:hAnsi="Times New Roman"/>
          <w:i/>
          <w:sz w:val="24"/>
          <w:szCs w:val="24"/>
        </w:rPr>
        <w:t>The Spanish Prisoner</w:t>
      </w:r>
      <w:r w:rsidR="00DF7329" w:rsidRPr="00571095">
        <w:rPr>
          <w:rFonts w:ascii="Times New Roman" w:hAnsi="Times New Roman"/>
          <w:sz w:val="24"/>
          <w:szCs w:val="24"/>
        </w:rPr>
        <w:t xml:space="preserve"> </w:t>
      </w:r>
      <w:r w:rsidR="0090545A" w:rsidRPr="00571095">
        <w:rPr>
          <w:rFonts w:ascii="Times New Roman" w:hAnsi="Times New Roman"/>
          <w:sz w:val="24"/>
          <w:szCs w:val="24"/>
        </w:rPr>
        <w:t xml:space="preserve">and </w:t>
      </w:r>
      <w:r w:rsidR="00DF7329" w:rsidRPr="00571095">
        <w:rPr>
          <w:rFonts w:ascii="Times New Roman" w:hAnsi="Times New Roman"/>
          <w:i/>
          <w:sz w:val="24"/>
          <w:szCs w:val="24"/>
        </w:rPr>
        <w:t>Matchstick Men</w:t>
      </w:r>
      <w:r w:rsidR="00DF7329" w:rsidRPr="00571095">
        <w:rPr>
          <w:rFonts w:ascii="Times New Roman" w:hAnsi="Times New Roman"/>
          <w:sz w:val="24"/>
          <w:szCs w:val="24"/>
        </w:rPr>
        <w:t xml:space="preserve"> is structured around a protagonist who assumes the role of the victim in what turns out to be an elaborate con rather than the perpetrator of it. </w:t>
      </w:r>
      <w:r w:rsidR="0090545A" w:rsidRPr="00571095">
        <w:rPr>
          <w:rFonts w:ascii="Times New Roman" w:hAnsi="Times New Roman"/>
          <w:sz w:val="24"/>
          <w:szCs w:val="24"/>
        </w:rPr>
        <w:t>This means that</w:t>
      </w:r>
      <w:r w:rsidR="00DF7329" w:rsidRPr="00571095">
        <w:rPr>
          <w:rFonts w:ascii="Times New Roman" w:hAnsi="Times New Roman"/>
          <w:sz w:val="24"/>
          <w:szCs w:val="24"/>
        </w:rPr>
        <w:t xml:space="preserve"> emphasis</w:t>
      </w:r>
      <w:r w:rsidR="001C4A34" w:rsidRPr="00571095">
        <w:rPr>
          <w:rFonts w:ascii="Times New Roman" w:hAnsi="Times New Roman"/>
          <w:sz w:val="24"/>
          <w:szCs w:val="24"/>
          <w:lang w:val="en-GB"/>
        </w:rPr>
        <w:t xml:space="preserve"> here</w:t>
      </w:r>
      <w:r w:rsidR="00DF7329" w:rsidRPr="00571095">
        <w:rPr>
          <w:rFonts w:ascii="Times New Roman" w:hAnsi="Times New Roman"/>
          <w:sz w:val="24"/>
          <w:szCs w:val="24"/>
        </w:rPr>
        <w:t xml:space="preserve"> lies on the </w:t>
      </w:r>
      <w:r w:rsidR="0090545A" w:rsidRPr="00571095">
        <w:rPr>
          <w:rFonts w:ascii="Times New Roman" w:hAnsi="Times New Roman"/>
          <w:sz w:val="24"/>
          <w:szCs w:val="24"/>
        </w:rPr>
        <w:t xml:space="preserve">actual </w:t>
      </w:r>
      <w:r w:rsidR="00DF7329" w:rsidRPr="00571095">
        <w:rPr>
          <w:rFonts w:ascii="Times New Roman" w:hAnsi="Times New Roman"/>
          <w:sz w:val="24"/>
          <w:szCs w:val="24"/>
        </w:rPr>
        <w:t>trick, scheme or swindle, and in particular on the moment of recognition by protagonist and spectator alike</w:t>
      </w:r>
      <w:r w:rsidR="0090545A" w:rsidRPr="00571095">
        <w:rPr>
          <w:rFonts w:ascii="Times New Roman" w:hAnsi="Times New Roman"/>
          <w:sz w:val="24"/>
          <w:szCs w:val="24"/>
        </w:rPr>
        <w:t xml:space="preserve"> that they have been </w:t>
      </w:r>
      <w:r w:rsidR="003610E7">
        <w:rPr>
          <w:rFonts w:ascii="Times New Roman" w:hAnsi="Times New Roman"/>
          <w:sz w:val="24"/>
          <w:szCs w:val="24"/>
        </w:rPr>
        <w:t>‘</w:t>
      </w:r>
      <w:r w:rsidR="0090545A" w:rsidRPr="00571095">
        <w:rPr>
          <w:rFonts w:ascii="Times New Roman" w:hAnsi="Times New Roman"/>
          <w:sz w:val="24"/>
          <w:szCs w:val="24"/>
        </w:rPr>
        <w:t>played</w:t>
      </w:r>
      <w:r w:rsidR="003610E7">
        <w:rPr>
          <w:rFonts w:ascii="Times New Roman" w:hAnsi="Times New Roman"/>
          <w:sz w:val="24"/>
          <w:szCs w:val="24"/>
        </w:rPr>
        <w:t>’</w:t>
      </w:r>
      <w:r w:rsidR="0090545A" w:rsidRPr="00571095">
        <w:rPr>
          <w:rFonts w:ascii="Times New Roman" w:hAnsi="Times New Roman"/>
          <w:sz w:val="24"/>
          <w:szCs w:val="24"/>
        </w:rPr>
        <w:t xml:space="preserve"> from the very beginning</w:t>
      </w:r>
      <w:r w:rsidR="00DF7329" w:rsidRPr="00571095">
        <w:rPr>
          <w:rFonts w:ascii="Times New Roman" w:hAnsi="Times New Roman"/>
          <w:sz w:val="24"/>
          <w:szCs w:val="24"/>
        </w:rPr>
        <w:t>. This means that all the narrative events were in actual fact building blocks towards an elaborate con game that is not revealed as such unt</w:t>
      </w:r>
      <w:r w:rsidR="0090545A" w:rsidRPr="00571095">
        <w:rPr>
          <w:rFonts w:ascii="Times New Roman" w:hAnsi="Times New Roman"/>
          <w:sz w:val="24"/>
          <w:szCs w:val="24"/>
        </w:rPr>
        <w:t>il the very end of the film.</w:t>
      </w:r>
      <w:r w:rsidR="001C4A34" w:rsidRPr="00571095">
        <w:rPr>
          <w:rStyle w:val="EndnoteReference"/>
          <w:rFonts w:ascii="Times New Roman" w:hAnsi="Times New Roman"/>
          <w:sz w:val="24"/>
          <w:szCs w:val="24"/>
        </w:rPr>
        <w:endnoteReference w:id="29"/>
      </w:r>
      <w:r w:rsidR="0090545A" w:rsidRPr="00571095">
        <w:rPr>
          <w:rFonts w:ascii="Times New Roman" w:hAnsi="Times New Roman"/>
          <w:sz w:val="24"/>
          <w:szCs w:val="24"/>
        </w:rPr>
        <w:t xml:space="preserve"> In some extreme examples, the protagonist-victim is also a con artist by profession, which makes </w:t>
      </w:r>
      <w:r w:rsidR="0090545A" w:rsidRPr="00571095">
        <w:rPr>
          <w:rFonts w:ascii="Times New Roman" w:hAnsi="Times New Roman"/>
          <w:sz w:val="24"/>
          <w:szCs w:val="24"/>
        </w:rPr>
        <w:lastRenderedPageBreak/>
        <w:t>the moment of recognition even more poignant</w:t>
      </w:r>
      <w:r w:rsidR="00993894" w:rsidRPr="00571095">
        <w:rPr>
          <w:rFonts w:ascii="Times New Roman" w:hAnsi="Times New Roman"/>
          <w:sz w:val="24"/>
          <w:szCs w:val="24"/>
        </w:rPr>
        <w:t xml:space="preserve">. </w:t>
      </w:r>
      <w:r w:rsidR="00993894" w:rsidRPr="00571095">
        <w:rPr>
          <w:rFonts w:ascii="Times New Roman" w:hAnsi="Times New Roman"/>
          <w:i/>
          <w:sz w:val="24"/>
          <w:szCs w:val="24"/>
        </w:rPr>
        <w:t>Matchstick Men</w:t>
      </w:r>
      <w:r w:rsidR="00993894" w:rsidRPr="00571095">
        <w:rPr>
          <w:rFonts w:ascii="Times New Roman" w:hAnsi="Times New Roman"/>
          <w:sz w:val="24"/>
          <w:szCs w:val="24"/>
        </w:rPr>
        <w:t xml:space="preserve"> is the key such example in </w:t>
      </w:r>
      <w:r w:rsidR="001C4A34" w:rsidRPr="00571095">
        <w:rPr>
          <w:rFonts w:ascii="Times New Roman" w:hAnsi="Times New Roman"/>
          <w:sz w:val="24"/>
          <w:szCs w:val="24"/>
          <w:lang w:val="en-GB"/>
        </w:rPr>
        <w:t>US</w:t>
      </w:r>
      <w:r w:rsidR="00993894" w:rsidRPr="00571095">
        <w:rPr>
          <w:rFonts w:ascii="Times New Roman" w:hAnsi="Times New Roman"/>
          <w:sz w:val="24"/>
          <w:szCs w:val="24"/>
        </w:rPr>
        <w:t xml:space="preserve"> cinema </w:t>
      </w:r>
      <w:r w:rsidR="0090545A" w:rsidRPr="00571095">
        <w:rPr>
          <w:rFonts w:ascii="Times New Roman" w:hAnsi="Times New Roman"/>
          <w:sz w:val="24"/>
          <w:szCs w:val="24"/>
        </w:rPr>
        <w:t xml:space="preserve">and </w:t>
      </w:r>
      <w:r w:rsidR="0090545A" w:rsidRPr="00571095">
        <w:rPr>
          <w:rFonts w:ascii="Times New Roman" w:hAnsi="Times New Roman"/>
          <w:i/>
          <w:sz w:val="24"/>
          <w:szCs w:val="24"/>
        </w:rPr>
        <w:t>N</w:t>
      </w:r>
      <w:r>
        <w:rPr>
          <w:rFonts w:ascii="Times New Roman" w:hAnsi="Times New Roman"/>
          <w:i/>
          <w:sz w:val="24"/>
          <w:szCs w:val="24"/>
        </w:rPr>
        <w:t>ine Queen</w:t>
      </w:r>
      <w:r w:rsidR="0090545A" w:rsidRPr="00571095">
        <w:rPr>
          <w:rFonts w:ascii="Times New Roman" w:hAnsi="Times New Roman"/>
          <w:i/>
          <w:sz w:val="24"/>
          <w:szCs w:val="24"/>
        </w:rPr>
        <w:t>s</w:t>
      </w:r>
      <w:r w:rsidR="0090545A" w:rsidRPr="00571095">
        <w:rPr>
          <w:rFonts w:ascii="Times New Roman" w:hAnsi="Times New Roman"/>
          <w:sz w:val="24"/>
          <w:szCs w:val="24"/>
        </w:rPr>
        <w:t xml:space="preserve"> </w:t>
      </w:r>
      <w:r w:rsidR="00993894" w:rsidRPr="00571095">
        <w:rPr>
          <w:rFonts w:ascii="Times New Roman" w:hAnsi="Times New Roman"/>
          <w:sz w:val="24"/>
          <w:szCs w:val="24"/>
        </w:rPr>
        <w:t xml:space="preserve">also </w:t>
      </w:r>
      <w:r w:rsidR="00413292" w:rsidRPr="00571095">
        <w:rPr>
          <w:rFonts w:ascii="Times New Roman" w:hAnsi="Times New Roman"/>
          <w:sz w:val="24"/>
          <w:szCs w:val="24"/>
          <w:lang w:val="en-GB"/>
        </w:rPr>
        <w:t xml:space="preserve">belongs to this </w:t>
      </w:r>
      <w:r w:rsidR="00571095">
        <w:rPr>
          <w:rFonts w:ascii="Times New Roman" w:hAnsi="Times New Roman"/>
          <w:sz w:val="24"/>
          <w:szCs w:val="24"/>
          <w:lang w:val="en-GB"/>
        </w:rPr>
        <w:t>group</w:t>
      </w:r>
      <w:r w:rsidR="0090545A" w:rsidRPr="00571095">
        <w:rPr>
          <w:rFonts w:ascii="Times New Roman" w:hAnsi="Times New Roman"/>
          <w:sz w:val="24"/>
          <w:szCs w:val="24"/>
        </w:rPr>
        <w:t xml:space="preserve">. </w:t>
      </w:r>
    </w:p>
    <w:p w14:paraId="677CB576" w14:textId="2B736F5C" w:rsidR="00DF7329" w:rsidRPr="00571095" w:rsidRDefault="000B3C88" w:rsidP="00597298">
      <w:pPr>
        <w:pStyle w:val="BodyTextIndent"/>
        <w:tabs>
          <w:tab w:val="left" w:pos="567"/>
          <w:tab w:val="right" w:leader="dot" w:pos="8364"/>
        </w:tabs>
        <w:spacing w:after="0" w:line="480" w:lineRule="auto"/>
        <w:ind w:left="0" w:right="-57"/>
        <w:rPr>
          <w:rFonts w:ascii="Times New Roman" w:hAnsi="Times New Roman"/>
          <w:sz w:val="24"/>
          <w:szCs w:val="24"/>
        </w:rPr>
      </w:pPr>
      <w:r>
        <w:rPr>
          <w:rFonts w:ascii="Times New Roman" w:hAnsi="Times New Roman"/>
          <w:sz w:val="24"/>
          <w:szCs w:val="24"/>
        </w:rPr>
        <w:tab/>
      </w:r>
      <w:r w:rsidR="00993894" w:rsidRPr="00571095">
        <w:rPr>
          <w:rFonts w:ascii="Times New Roman" w:hAnsi="Times New Roman"/>
          <w:sz w:val="24"/>
          <w:szCs w:val="24"/>
        </w:rPr>
        <w:t xml:space="preserve">With the narrative emphasis on fooling </w:t>
      </w:r>
      <w:r>
        <w:rPr>
          <w:rFonts w:ascii="Times New Roman" w:hAnsi="Times New Roman"/>
          <w:sz w:val="24"/>
          <w:szCs w:val="24"/>
        </w:rPr>
        <w:t xml:space="preserve">both </w:t>
      </w:r>
      <w:r w:rsidR="00993894" w:rsidRPr="00571095">
        <w:rPr>
          <w:rFonts w:ascii="Times New Roman" w:hAnsi="Times New Roman"/>
          <w:sz w:val="24"/>
          <w:szCs w:val="24"/>
        </w:rPr>
        <w:t>protagonist and spectator</w:t>
      </w:r>
      <w:r w:rsidR="0090545A" w:rsidRPr="00571095">
        <w:rPr>
          <w:rFonts w:ascii="Times New Roman" w:hAnsi="Times New Roman"/>
          <w:sz w:val="24"/>
          <w:szCs w:val="24"/>
        </w:rPr>
        <w:t xml:space="preserve">, </w:t>
      </w:r>
      <w:r w:rsidR="00993894" w:rsidRPr="00571095">
        <w:rPr>
          <w:rFonts w:ascii="Times New Roman" w:hAnsi="Times New Roman"/>
          <w:sz w:val="24"/>
          <w:szCs w:val="24"/>
        </w:rPr>
        <w:t xml:space="preserve">it is not surprising that con game films </w:t>
      </w:r>
      <w:r w:rsidR="0090545A" w:rsidRPr="00571095">
        <w:rPr>
          <w:rFonts w:ascii="Times New Roman" w:hAnsi="Times New Roman"/>
          <w:sz w:val="24"/>
          <w:szCs w:val="24"/>
        </w:rPr>
        <w:t>are characteri</w:t>
      </w:r>
      <w:r>
        <w:rPr>
          <w:rFonts w:ascii="Times New Roman" w:hAnsi="Times New Roman"/>
          <w:sz w:val="24"/>
          <w:szCs w:val="24"/>
        </w:rPr>
        <w:t>z</w:t>
      </w:r>
      <w:r w:rsidR="0090545A" w:rsidRPr="00571095">
        <w:rPr>
          <w:rFonts w:ascii="Times New Roman" w:hAnsi="Times New Roman"/>
          <w:sz w:val="24"/>
          <w:szCs w:val="24"/>
        </w:rPr>
        <w:t xml:space="preserve">ed by a mode of narration </w:t>
      </w:r>
      <w:r w:rsidR="00413292" w:rsidRPr="00571095">
        <w:rPr>
          <w:rFonts w:ascii="Times New Roman" w:hAnsi="Times New Roman"/>
          <w:sz w:val="24"/>
          <w:szCs w:val="24"/>
          <w:lang w:val="en-GB"/>
        </w:rPr>
        <w:t>whose job</w:t>
      </w:r>
      <w:r w:rsidR="0090545A" w:rsidRPr="00571095">
        <w:rPr>
          <w:rFonts w:ascii="Times New Roman" w:hAnsi="Times New Roman"/>
          <w:sz w:val="24"/>
          <w:szCs w:val="24"/>
        </w:rPr>
        <w:t xml:space="preserve"> is to co</w:t>
      </w:r>
      <w:r w:rsidR="00DF7329" w:rsidRPr="00571095">
        <w:rPr>
          <w:rFonts w:ascii="Times New Roman" w:hAnsi="Times New Roman"/>
          <w:sz w:val="24"/>
          <w:szCs w:val="24"/>
        </w:rPr>
        <w:t xml:space="preserve">nceal </w:t>
      </w:r>
      <w:r w:rsidR="00925B68" w:rsidRPr="00571095">
        <w:rPr>
          <w:rFonts w:ascii="Times New Roman" w:hAnsi="Times New Roman"/>
          <w:sz w:val="24"/>
          <w:szCs w:val="24"/>
        </w:rPr>
        <w:t xml:space="preserve">as well as it </w:t>
      </w:r>
      <w:r w:rsidR="00993894" w:rsidRPr="00571095">
        <w:rPr>
          <w:rFonts w:ascii="Times New Roman" w:hAnsi="Times New Roman"/>
          <w:sz w:val="24"/>
          <w:szCs w:val="24"/>
        </w:rPr>
        <w:t>can</w:t>
      </w:r>
      <w:r w:rsidR="00925B68" w:rsidRPr="00571095">
        <w:rPr>
          <w:rFonts w:ascii="Times New Roman" w:hAnsi="Times New Roman"/>
          <w:sz w:val="24"/>
          <w:szCs w:val="24"/>
        </w:rPr>
        <w:t xml:space="preserve"> any information </w:t>
      </w:r>
      <w:r w:rsidR="00DF7329" w:rsidRPr="00571095">
        <w:rPr>
          <w:rFonts w:ascii="Times New Roman" w:hAnsi="Times New Roman"/>
          <w:sz w:val="24"/>
          <w:szCs w:val="24"/>
        </w:rPr>
        <w:t>that would lead the spectator to sus</w:t>
      </w:r>
      <w:r w:rsidR="001C4A34" w:rsidRPr="00571095">
        <w:rPr>
          <w:rFonts w:ascii="Times New Roman" w:hAnsi="Times New Roman"/>
          <w:sz w:val="24"/>
          <w:szCs w:val="24"/>
        </w:rPr>
        <w:t xml:space="preserve">pect </w:t>
      </w:r>
      <w:r>
        <w:rPr>
          <w:rFonts w:ascii="Times New Roman" w:hAnsi="Times New Roman"/>
          <w:sz w:val="24"/>
          <w:szCs w:val="24"/>
        </w:rPr>
        <w:t>if, and to what form and extent,</w:t>
      </w:r>
      <w:r w:rsidRPr="00571095">
        <w:rPr>
          <w:rFonts w:ascii="Times New Roman" w:hAnsi="Times New Roman"/>
          <w:sz w:val="24"/>
          <w:szCs w:val="24"/>
        </w:rPr>
        <w:t xml:space="preserve"> </w:t>
      </w:r>
      <w:r w:rsidR="001C4A34" w:rsidRPr="00571095">
        <w:rPr>
          <w:rFonts w:ascii="Times New Roman" w:hAnsi="Times New Roman"/>
          <w:sz w:val="24"/>
          <w:szCs w:val="24"/>
        </w:rPr>
        <w:t>a con is taking place</w:t>
      </w:r>
      <w:r w:rsidR="00DF7329" w:rsidRPr="00571095">
        <w:rPr>
          <w:rFonts w:ascii="Times New Roman" w:hAnsi="Times New Roman"/>
          <w:sz w:val="24"/>
          <w:szCs w:val="24"/>
        </w:rPr>
        <w:t xml:space="preserve">. </w:t>
      </w:r>
      <w:r w:rsidR="002A478A" w:rsidRPr="00571095">
        <w:rPr>
          <w:rFonts w:ascii="Times New Roman" w:hAnsi="Times New Roman"/>
          <w:sz w:val="24"/>
          <w:szCs w:val="24"/>
        </w:rPr>
        <w:t>The organi</w:t>
      </w:r>
      <w:r>
        <w:rPr>
          <w:rFonts w:ascii="Times New Roman" w:hAnsi="Times New Roman"/>
          <w:sz w:val="24"/>
          <w:szCs w:val="24"/>
        </w:rPr>
        <w:t>z</w:t>
      </w:r>
      <w:r w:rsidR="002A478A" w:rsidRPr="00571095">
        <w:rPr>
          <w:rFonts w:ascii="Times New Roman" w:hAnsi="Times New Roman"/>
          <w:sz w:val="24"/>
          <w:szCs w:val="24"/>
        </w:rPr>
        <w:t xml:space="preserve">ation of the narrative </w:t>
      </w:r>
      <w:r w:rsidR="002A478A" w:rsidRPr="00571095">
        <w:rPr>
          <w:rStyle w:val="CommentReference"/>
          <w:rFonts w:ascii="Times New Roman" w:hAnsi="Times New Roman"/>
          <w:sz w:val="24"/>
          <w:szCs w:val="24"/>
        </w:rPr>
        <w:annotationRef/>
      </w:r>
      <w:r w:rsidR="002A478A" w:rsidRPr="00571095">
        <w:rPr>
          <w:rFonts w:ascii="Times New Roman" w:hAnsi="Times New Roman"/>
          <w:sz w:val="24"/>
          <w:szCs w:val="24"/>
        </w:rPr>
        <w:t xml:space="preserve">structure of the con game film around the story of a character who ends up being the ‘mark’ of a con ensures </w:t>
      </w:r>
      <w:r w:rsidR="00DF7329" w:rsidRPr="00571095">
        <w:rPr>
          <w:rFonts w:ascii="Times New Roman" w:hAnsi="Times New Roman"/>
          <w:sz w:val="24"/>
          <w:szCs w:val="24"/>
        </w:rPr>
        <w:t>that the spectator occupies a simil</w:t>
      </w:r>
      <w:r w:rsidR="002A478A" w:rsidRPr="00571095">
        <w:rPr>
          <w:rFonts w:ascii="Times New Roman" w:hAnsi="Times New Roman"/>
          <w:sz w:val="24"/>
          <w:szCs w:val="24"/>
        </w:rPr>
        <w:t xml:space="preserve">ar position to the protagonist: </w:t>
      </w:r>
      <w:r w:rsidR="00DF7329" w:rsidRPr="00571095">
        <w:rPr>
          <w:rFonts w:ascii="Times New Roman" w:hAnsi="Times New Roman"/>
          <w:sz w:val="24"/>
          <w:szCs w:val="24"/>
        </w:rPr>
        <w:t xml:space="preserve">the spectator also becomes a ‘mark’ </w:t>
      </w:r>
      <w:r w:rsidR="00B01381" w:rsidRPr="00571095">
        <w:rPr>
          <w:rFonts w:ascii="Times New Roman" w:hAnsi="Times New Roman"/>
          <w:sz w:val="24"/>
          <w:szCs w:val="24"/>
        </w:rPr>
        <w:t>to be fooled by the</w:t>
      </w:r>
      <w:r w:rsidR="00DF7329" w:rsidRPr="00571095">
        <w:rPr>
          <w:rFonts w:ascii="Times New Roman" w:hAnsi="Times New Roman"/>
          <w:sz w:val="24"/>
          <w:szCs w:val="24"/>
        </w:rPr>
        <w:t xml:space="preserve"> unfolding of </w:t>
      </w:r>
      <w:r w:rsidR="00B01381" w:rsidRPr="00571095">
        <w:rPr>
          <w:rFonts w:ascii="Times New Roman" w:hAnsi="Times New Roman"/>
          <w:sz w:val="24"/>
          <w:szCs w:val="24"/>
        </w:rPr>
        <w:t>the</w:t>
      </w:r>
      <w:r w:rsidR="00DF7329" w:rsidRPr="00571095">
        <w:rPr>
          <w:rFonts w:ascii="Times New Roman" w:hAnsi="Times New Roman"/>
          <w:sz w:val="24"/>
          <w:szCs w:val="24"/>
        </w:rPr>
        <w:t xml:space="preserve"> story. Having a false sense of security that he</w:t>
      </w:r>
      <w:r w:rsidR="00EC7BFE">
        <w:rPr>
          <w:rFonts w:ascii="Times New Roman" w:hAnsi="Times New Roman"/>
          <w:sz w:val="24"/>
          <w:szCs w:val="24"/>
        </w:rPr>
        <w:t xml:space="preserve"> or </w:t>
      </w:r>
      <w:r w:rsidR="00DF7329" w:rsidRPr="00571095">
        <w:rPr>
          <w:rFonts w:ascii="Times New Roman" w:hAnsi="Times New Roman"/>
          <w:sz w:val="24"/>
          <w:szCs w:val="24"/>
        </w:rPr>
        <w:t xml:space="preserve">she controls the narrative through the psychologically motivated actions of a protagonist who also (falsely) believes that they are in control of all events and transactions, the spectator comes in for a shock when </w:t>
      </w:r>
      <w:r w:rsidR="001C4A34" w:rsidRPr="00571095">
        <w:rPr>
          <w:rFonts w:ascii="Times New Roman" w:hAnsi="Times New Roman"/>
          <w:sz w:val="24"/>
          <w:szCs w:val="24"/>
          <w:lang w:val="en-GB"/>
        </w:rPr>
        <w:t>they reali</w:t>
      </w:r>
      <w:r w:rsidR="00EC7BFE">
        <w:rPr>
          <w:rFonts w:ascii="Times New Roman" w:hAnsi="Times New Roman"/>
          <w:sz w:val="24"/>
          <w:szCs w:val="24"/>
          <w:lang w:val="en-GB"/>
        </w:rPr>
        <w:t>z</w:t>
      </w:r>
      <w:r w:rsidR="001C4A34" w:rsidRPr="00571095">
        <w:rPr>
          <w:rFonts w:ascii="Times New Roman" w:hAnsi="Times New Roman"/>
          <w:sz w:val="24"/>
          <w:szCs w:val="24"/>
          <w:lang w:val="en-GB"/>
        </w:rPr>
        <w:t>e</w:t>
      </w:r>
      <w:r w:rsidR="00DF7329" w:rsidRPr="00571095">
        <w:rPr>
          <w:rFonts w:ascii="Times New Roman" w:hAnsi="Times New Roman"/>
          <w:sz w:val="24"/>
          <w:szCs w:val="24"/>
        </w:rPr>
        <w:t xml:space="preserve"> at the end of the film that neither the protagonist nor they ‘had a clue’ about the real nature of the narrative events</w:t>
      </w:r>
      <w:r w:rsidR="00F82677" w:rsidRPr="00571095">
        <w:rPr>
          <w:rFonts w:ascii="Times New Roman" w:hAnsi="Times New Roman"/>
          <w:sz w:val="24"/>
          <w:szCs w:val="24"/>
          <w:lang w:val="en-GB"/>
        </w:rPr>
        <w:t>.</w:t>
      </w:r>
      <w:r w:rsidR="001C4A34" w:rsidRPr="00571095">
        <w:rPr>
          <w:rStyle w:val="EndnoteReference"/>
          <w:rFonts w:ascii="Times New Roman" w:hAnsi="Times New Roman"/>
          <w:sz w:val="24"/>
          <w:szCs w:val="24"/>
        </w:rPr>
        <w:endnoteReference w:id="30"/>
      </w:r>
    </w:p>
    <w:p w14:paraId="607AF70E" w14:textId="52319AC0" w:rsidR="00DF7329" w:rsidRPr="003C194A" w:rsidRDefault="000B3C88" w:rsidP="00597298">
      <w:pPr>
        <w:pStyle w:val="BodyTextIndent"/>
        <w:tabs>
          <w:tab w:val="left" w:pos="567"/>
          <w:tab w:val="right" w:leader="dot" w:pos="8364"/>
        </w:tabs>
        <w:spacing w:after="0" w:line="480" w:lineRule="auto"/>
        <w:ind w:left="0" w:right="-57"/>
        <w:rPr>
          <w:rFonts w:ascii="Times New Roman" w:hAnsi="Times New Roman"/>
          <w:sz w:val="24"/>
          <w:szCs w:val="24"/>
        </w:rPr>
      </w:pPr>
      <w:r>
        <w:rPr>
          <w:rFonts w:ascii="Times New Roman" w:hAnsi="Times New Roman"/>
          <w:sz w:val="24"/>
          <w:szCs w:val="24"/>
        </w:rPr>
        <w:tab/>
      </w:r>
      <w:r w:rsidR="00925B68" w:rsidRPr="00571095">
        <w:rPr>
          <w:rFonts w:ascii="Times New Roman" w:hAnsi="Times New Roman"/>
          <w:sz w:val="24"/>
          <w:szCs w:val="24"/>
        </w:rPr>
        <w:t>T</w:t>
      </w:r>
      <w:r w:rsidR="00DF7329" w:rsidRPr="00571095">
        <w:rPr>
          <w:rFonts w:ascii="Times New Roman" w:hAnsi="Times New Roman"/>
          <w:sz w:val="24"/>
          <w:szCs w:val="24"/>
        </w:rPr>
        <w:t>o achieve the above objective effectively, narration in con game films presents an unusual degree of restrictedness to the actions of the main character</w:t>
      </w:r>
      <w:r w:rsidR="00925B68" w:rsidRPr="00571095">
        <w:rPr>
          <w:rFonts w:ascii="Times New Roman" w:hAnsi="Times New Roman"/>
          <w:sz w:val="24"/>
          <w:szCs w:val="24"/>
        </w:rPr>
        <w:t>, who will end up being the victim</w:t>
      </w:r>
      <w:r w:rsidR="00DF7329" w:rsidRPr="00571095">
        <w:rPr>
          <w:rFonts w:ascii="Times New Roman" w:hAnsi="Times New Roman"/>
          <w:sz w:val="24"/>
          <w:szCs w:val="24"/>
        </w:rPr>
        <w:t xml:space="preserve">. </w:t>
      </w:r>
      <w:r w:rsidR="00925B68" w:rsidRPr="00571095">
        <w:rPr>
          <w:rFonts w:ascii="Times New Roman" w:hAnsi="Times New Roman"/>
          <w:sz w:val="24"/>
          <w:szCs w:val="24"/>
        </w:rPr>
        <w:t>T</w:t>
      </w:r>
      <w:r w:rsidR="00DF7329" w:rsidRPr="00571095">
        <w:rPr>
          <w:rFonts w:ascii="Times New Roman" w:hAnsi="Times New Roman"/>
          <w:sz w:val="24"/>
          <w:szCs w:val="24"/>
        </w:rPr>
        <w:t>he protagonists are present in virtually every single scene, which allows the unfolding of the story to be filtered solely through their individual perspectives. These perspectives are always presented by the narration as reliable and steadfast</w:t>
      </w:r>
      <w:r w:rsidR="00212C21">
        <w:rPr>
          <w:rFonts w:ascii="Times New Roman" w:hAnsi="Times New Roman"/>
          <w:sz w:val="24"/>
          <w:szCs w:val="24"/>
        </w:rPr>
        <w:t>,</w:t>
      </w:r>
      <w:r w:rsidR="00DF7329" w:rsidRPr="00571095">
        <w:rPr>
          <w:rFonts w:ascii="Times New Roman" w:hAnsi="Times New Roman"/>
          <w:sz w:val="24"/>
          <w:szCs w:val="24"/>
        </w:rPr>
        <w:t xml:space="preserve"> since in the initial stages of </w:t>
      </w:r>
      <w:r w:rsidR="00925B68" w:rsidRPr="00571095">
        <w:rPr>
          <w:rFonts w:ascii="Times New Roman" w:hAnsi="Times New Roman"/>
          <w:sz w:val="24"/>
          <w:szCs w:val="24"/>
        </w:rPr>
        <w:t>such</w:t>
      </w:r>
      <w:r w:rsidR="00DF7329" w:rsidRPr="00571095">
        <w:rPr>
          <w:rFonts w:ascii="Times New Roman" w:hAnsi="Times New Roman"/>
          <w:sz w:val="24"/>
          <w:szCs w:val="24"/>
        </w:rPr>
        <w:t xml:space="preserve"> narratives </w:t>
      </w:r>
      <w:r w:rsidR="00925B68" w:rsidRPr="00571095">
        <w:rPr>
          <w:rFonts w:ascii="Times New Roman" w:hAnsi="Times New Roman"/>
          <w:sz w:val="24"/>
          <w:szCs w:val="24"/>
        </w:rPr>
        <w:t xml:space="preserve">the </w:t>
      </w:r>
      <w:r w:rsidR="00DF7329" w:rsidRPr="00571095">
        <w:rPr>
          <w:rFonts w:ascii="Times New Roman" w:hAnsi="Times New Roman"/>
          <w:sz w:val="24"/>
          <w:szCs w:val="24"/>
        </w:rPr>
        <w:t>protagonist</w:t>
      </w:r>
      <w:r w:rsidR="00B01381" w:rsidRPr="00571095">
        <w:rPr>
          <w:rFonts w:ascii="Times New Roman" w:hAnsi="Times New Roman"/>
          <w:sz w:val="24"/>
          <w:szCs w:val="24"/>
        </w:rPr>
        <w:t>s</w:t>
      </w:r>
      <w:r w:rsidR="00DF7329" w:rsidRPr="00571095">
        <w:rPr>
          <w:rFonts w:ascii="Times New Roman" w:hAnsi="Times New Roman"/>
          <w:sz w:val="24"/>
          <w:szCs w:val="24"/>
        </w:rPr>
        <w:t xml:space="preserve"> </w:t>
      </w:r>
      <w:r w:rsidR="00925B68" w:rsidRPr="00571095">
        <w:rPr>
          <w:rFonts w:ascii="Times New Roman" w:hAnsi="Times New Roman"/>
          <w:sz w:val="24"/>
          <w:szCs w:val="24"/>
        </w:rPr>
        <w:t xml:space="preserve">are </w:t>
      </w:r>
      <w:r w:rsidR="00DF7329" w:rsidRPr="00571095">
        <w:rPr>
          <w:rFonts w:ascii="Times New Roman" w:hAnsi="Times New Roman"/>
          <w:sz w:val="24"/>
          <w:szCs w:val="24"/>
        </w:rPr>
        <w:t>represented as ‘knowledgeable’ individual</w:t>
      </w:r>
      <w:r w:rsidR="00B01381" w:rsidRPr="00571095">
        <w:rPr>
          <w:rFonts w:ascii="Times New Roman" w:hAnsi="Times New Roman"/>
          <w:sz w:val="24"/>
          <w:szCs w:val="24"/>
        </w:rPr>
        <w:t>s</w:t>
      </w:r>
      <w:r w:rsidR="00DF7329" w:rsidRPr="00571095">
        <w:rPr>
          <w:rFonts w:ascii="Times New Roman" w:hAnsi="Times New Roman"/>
          <w:sz w:val="24"/>
          <w:szCs w:val="24"/>
        </w:rPr>
        <w:t xml:space="preserve"> wh</w:t>
      </w:r>
      <w:r w:rsidR="00925B68" w:rsidRPr="00571095">
        <w:rPr>
          <w:rFonts w:ascii="Times New Roman" w:hAnsi="Times New Roman"/>
          <w:sz w:val="24"/>
          <w:szCs w:val="24"/>
        </w:rPr>
        <w:t xml:space="preserve">o </w:t>
      </w:r>
      <w:r w:rsidR="00B01381" w:rsidRPr="00571095">
        <w:rPr>
          <w:rFonts w:ascii="Times New Roman" w:hAnsi="Times New Roman"/>
          <w:sz w:val="24"/>
          <w:szCs w:val="24"/>
        </w:rPr>
        <w:t>are</w:t>
      </w:r>
      <w:r w:rsidR="00925B68" w:rsidRPr="00571095">
        <w:rPr>
          <w:rFonts w:ascii="Times New Roman" w:hAnsi="Times New Roman"/>
          <w:sz w:val="24"/>
          <w:szCs w:val="24"/>
        </w:rPr>
        <w:t xml:space="preserve"> very good at what they do</w:t>
      </w:r>
      <w:r w:rsidR="00DF7329" w:rsidRPr="00571095">
        <w:rPr>
          <w:rFonts w:ascii="Times New Roman" w:hAnsi="Times New Roman"/>
          <w:sz w:val="24"/>
          <w:szCs w:val="24"/>
        </w:rPr>
        <w:t>. As a result, the spectator has no reason not to invest in the credibility of the protagonists as intelligent characters</w:t>
      </w:r>
      <w:r w:rsidR="000A0317">
        <w:rPr>
          <w:rFonts w:ascii="Times New Roman" w:hAnsi="Times New Roman"/>
          <w:sz w:val="24"/>
          <w:szCs w:val="24"/>
        </w:rPr>
        <w:t xml:space="preserve">, </w:t>
      </w:r>
      <w:r w:rsidR="00DF7329" w:rsidRPr="00571095">
        <w:rPr>
          <w:rFonts w:ascii="Times New Roman" w:hAnsi="Times New Roman"/>
          <w:sz w:val="24"/>
          <w:szCs w:val="24"/>
        </w:rPr>
        <w:t>more likely to be the perpetrators</w:t>
      </w:r>
      <w:r w:rsidR="00212C21" w:rsidRPr="00212C21">
        <w:rPr>
          <w:rFonts w:ascii="Times New Roman" w:hAnsi="Times New Roman"/>
          <w:sz w:val="24"/>
          <w:szCs w:val="24"/>
        </w:rPr>
        <w:t xml:space="preserve"> </w:t>
      </w:r>
      <w:r w:rsidR="00212C21" w:rsidRPr="007B4325">
        <w:rPr>
          <w:rFonts w:ascii="Times New Roman" w:hAnsi="Times New Roman"/>
          <w:sz w:val="24"/>
          <w:szCs w:val="24"/>
        </w:rPr>
        <w:t>than the actual marks</w:t>
      </w:r>
      <w:r w:rsidR="00DF7329" w:rsidRPr="00571095">
        <w:rPr>
          <w:rFonts w:ascii="Times New Roman" w:hAnsi="Times New Roman"/>
          <w:sz w:val="24"/>
          <w:szCs w:val="24"/>
        </w:rPr>
        <w:t xml:space="preserve"> of the </w:t>
      </w:r>
      <w:r w:rsidR="00212C21">
        <w:rPr>
          <w:rFonts w:ascii="Times New Roman" w:hAnsi="Times New Roman"/>
          <w:sz w:val="24"/>
          <w:szCs w:val="24"/>
        </w:rPr>
        <w:t xml:space="preserve">expected </w:t>
      </w:r>
      <w:r w:rsidR="00DF7329" w:rsidRPr="00571095">
        <w:rPr>
          <w:rFonts w:ascii="Times New Roman" w:hAnsi="Times New Roman"/>
          <w:sz w:val="24"/>
          <w:szCs w:val="24"/>
        </w:rPr>
        <w:t>con</w:t>
      </w:r>
      <w:r w:rsidR="00212C21">
        <w:rPr>
          <w:rFonts w:ascii="Times New Roman" w:hAnsi="Times New Roman"/>
          <w:sz w:val="24"/>
          <w:szCs w:val="24"/>
        </w:rPr>
        <w:t xml:space="preserve"> </w:t>
      </w:r>
      <w:r w:rsidR="00B01381" w:rsidRPr="00571095">
        <w:rPr>
          <w:rFonts w:ascii="Times New Roman" w:hAnsi="Times New Roman"/>
          <w:sz w:val="24"/>
          <w:szCs w:val="24"/>
        </w:rPr>
        <w:t xml:space="preserve">(Marcos, the master conman in </w:t>
      </w:r>
      <w:r w:rsidR="00B01381" w:rsidRPr="00571095">
        <w:rPr>
          <w:rFonts w:ascii="Times New Roman" w:hAnsi="Times New Roman"/>
          <w:i/>
          <w:sz w:val="24"/>
          <w:szCs w:val="24"/>
        </w:rPr>
        <w:t>N</w:t>
      </w:r>
      <w:r w:rsidR="00212C21">
        <w:rPr>
          <w:rFonts w:ascii="Times New Roman" w:hAnsi="Times New Roman"/>
          <w:i/>
          <w:sz w:val="24"/>
          <w:szCs w:val="24"/>
        </w:rPr>
        <w:t>ine Queen</w:t>
      </w:r>
      <w:r w:rsidR="00B01381" w:rsidRPr="00571095">
        <w:rPr>
          <w:rFonts w:ascii="Times New Roman" w:hAnsi="Times New Roman"/>
          <w:i/>
          <w:sz w:val="24"/>
          <w:szCs w:val="24"/>
        </w:rPr>
        <w:t>s</w:t>
      </w:r>
      <w:r w:rsidR="00B01381" w:rsidRPr="00571095">
        <w:rPr>
          <w:rFonts w:ascii="Times New Roman" w:hAnsi="Times New Roman"/>
          <w:sz w:val="24"/>
          <w:szCs w:val="24"/>
        </w:rPr>
        <w:t xml:space="preserve"> who ends up being swindled</w:t>
      </w:r>
      <w:r w:rsidR="00212C21">
        <w:rPr>
          <w:rFonts w:ascii="Times New Roman" w:hAnsi="Times New Roman"/>
          <w:sz w:val="24"/>
          <w:szCs w:val="24"/>
        </w:rPr>
        <w:t>,</w:t>
      </w:r>
      <w:r w:rsidR="00B01381" w:rsidRPr="00571095">
        <w:rPr>
          <w:rFonts w:ascii="Times New Roman" w:hAnsi="Times New Roman"/>
          <w:sz w:val="24"/>
          <w:szCs w:val="24"/>
        </w:rPr>
        <w:t xml:space="preserve"> is an excellent </w:t>
      </w:r>
      <w:r w:rsidR="00212C21">
        <w:rPr>
          <w:rFonts w:ascii="Times New Roman" w:hAnsi="Times New Roman"/>
          <w:sz w:val="24"/>
          <w:szCs w:val="24"/>
        </w:rPr>
        <w:t>case in point</w:t>
      </w:r>
      <w:r w:rsidR="00B01381" w:rsidRPr="00571095">
        <w:rPr>
          <w:rFonts w:ascii="Times New Roman" w:hAnsi="Times New Roman"/>
          <w:sz w:val="24"/>
          <w:szCs w:val="24"/>
        </w:rPr>
        <w:t>).</w:t>
      </w:r>
      <w:r w:rsidR="00EC4760" w:rsidRPr="00571095">
        <w:rPr>
          <w:rFonts w:ascii="Times New Roman" w:hAnsi="Times New Roman"/>
          <w:sz w:val="24"/>
          <w:szCs w:val="24"/>
        </w:rPr>
        <w:t xml:space="preserve"> For this</w:t>
      </w:r>
      <w:r w:rsidR="00DF7329" w:rsidRPr="00571095">
        <w:rPr>
          <w:rFonts w:ascii="Times New Roman" w:hAnsi="Times New Roman"/>
          <w:sz w:val="24"/>
          <w:szCs w:val="24"/>
        </w:rPr>
        <w:t xml:space="preserve"> reason, part of the surprise or shock </w:t>
      </w:r>
      <w:r w:rsidR="00212C21">
        <w:rPr>
          <w:rFonts w:ascii="Times New Roman" w:hAnsi="Times New Roman"/>
          <w:sz w:val="24"/>
          <w:szCs w:val="24"/>
        </w:rPr>
        <w:t xml:space="preserve">experienced by </w:t>
      </w:r>
      <w:r w:rsidR="00DF7329" w:rsidRPr="00571095">
        <w:rPr>
          <w:rFonts w:ascii="Times New Roman" w:hAnsi="Times New Roman"/>
          <w:sz w:val="24"/>
          <w:szCs w:val="24"/>
        </w:rPr>
        <w:t>the spectator</w:t>
      </w:r>
      <w:r w:rsidR="00212C21">
        <w:rPr>
          <w:rFonts w:ascii="Times New Roman" w:hAnsi="Times New Roman"/>
          <w:sz w:val="24"/>
          <w:szCs w:val="24"/>
        </w:rPr>
        <w:t xml:space="preserve"> </w:t>
      </w:r>
      <w:r w:rsidR="00DF7329" w:rsidRPr="00571095">
        <w:rPr>
          <w:rFonts w:ascii="Times New Roman" w:hAnsi="Times New Roman"/>
          <w:sz w:val="24"/>
          <w:szCs w:val="24"/>
        </w:rPr>
        <w:t xml:space="preserve">at the end of those films is due to the investment they have made in the </w:t>
      </w:r>
      <w:r w:rsidR="0097701F" w:rsidRPr="00571095">
        <w:rPr>
          <w:rFonts w:ascii="Times New Roman" w:hAnsi="Times New Roman"/>
          <w:sz w:val="24"/>
          <w:szCs w:val="24"/>
          <w:lang w:val="en-GB"/>
        </w:rPr>
        <w:t>credibility of</w:t>
      </w:r>
      <w:r w:rsidR="00DF7329" w:rsidRPr="00571095">
        <w:rPr>
          <w:rFonts w:ascii="Times New Roman" w:hAnsi="Times New Roman"/>
          <w:sz w:val="24"/>
          <w:szCs w:val="24"/>
        </w:rPr>
        <w:t xml:space="preserve"> the protagonist</w:t>
      </w:r>
      <w:r w:rsidR="0097701F" w:rsidRPr="00571095">
        <w:rPr>
          <w:rFonts w:ascii="Times New Roman" w:hAnsi="Times New Roman"/>
          <w:sz w:val="24"/>
          <w:szCs w:val="24"/>
          <w:lang w:val="en-GB"/>
        </w:rPr>
        <w:t>’s knowledge</w:t>
      </w:r>
      <w:r w:rsidR="00DF7329" w:rsidRPr="00571095">
        <w:rPr>
          <w:rFonts w:ascii="Times New Roman" w:hAnsi="Times New Roman"/>
          <w:sz w:val="24"/>
          <w:szCs w:val="24"/>
        </w:rPr>
        <w:t>.</w:t>
      </w:r>
      <w:r w:rsidR="00DF7329" w:rsidRPr="00571095">
        <w:rPr>
          <w:rFonts w:ascii="Times New Roman" w:hAnsi="Times New Roman"/>
          <w:b/>
          <w:bCs/>
          <w:sz w:val="24"/>
          <w:szCs w:val="24"/>
        </w:rPr>
        <w:t xml:space="preserve"> </w:t>
      </w:r>
      <w:r w:rsidR="008D3251" w:rsidRPr="00571095">
        <w:rPr>
          <w:rFonts w:ascii="Times New Roman" w:hAnsi="Times New Roman"/>
          <w:sz w:val="24"/>
          <w:szCs w:val="24"/>
        </w:rPr>
        <w:t xml:space="preserve">Such a use of narration is designed to </w:t>
      </w:r>
      <w:r w:rsidR="006643ED">
        <w:rPr>
          <w:rFonts w:ascii="Times New Roman" w:hAnsi="Times New Roman"/>
          <w:sz w:val="24"/>
          <w:szCs w:val="24"/>
        </w:rPr>
        <w:t xml:space="preserve">have a </w:t>
      </w:r>
      <w:r w:rsidR="006643ED">
        <w:rPr>
          <w:rFonts w:ascii="Times New Roman" w:hAnsi="Times New Roman"/>
          <w:sz w:val="24"/>
          <w:szCs w:val="24"/>
        </w:rPr>
        <w:lastRenderedPageBreak/>
        <w:t>more dramatic impact on the spectator</w:t>
      </w:r>
      <w:r w:rsidR="00DF7329" w:rsidRPr="00571095">
        <w:rPr>
          <w:rFonts w:ascii="Times New Roman" w:hAnsi="Times New Roman"/>
          <w:sz w:val="24"/>
          <w:szCs w:val="24"/>
        </w:rPr>
        <w:t xml:space="preserve"> than the narration in the con artist films</w:t>
      </w:r>
      <w:r w:rsidR="006643ED">
        <w:rPr>
          <w:rFonts w:ascii="Times New Roman" w:hAnsi="Times New Roman"/>
          <w:sz w:val="24"/>
          <w:szCs w:val="24"/>
        </w:rPr>
        <w:t>,</w:t>
      </w:r>
      <w:r w:rsidR="008D3251" w:rsidRPr="00571095">
        <w:rPr>
          <w:rFonts w:ascii="Times New Roman" w:hAnsi="Times New Roman"/>
          <w:sz w:val="24"/>
          <w:szCs w:val="24"/>
        </w:rPr>
        <w:t xml:space="preserve"> </w:t>
      </w:r>
      <w:r w:rsidR="006643ED">
        <w:rPr>
          <w:rFonts w:ascii="Times New Roman" w:hAnsi="Times New Roman"/>
          <w:sz w:val="24"/>
          <w:szCs w:val="24"/>
        </w:rPr>
        <w:t>which</w:t>
      </w:r>
      <w:r w:rsidR="006643ED" w:rsidRPr="00571095">
        <w:rPr>
          <w:rFonts w:ascii="Times New Roman" w:hAnsi="Times New Roman"/>
          <w:sz w:val="24"/>
          <w:szCs w:val="24"/>
        </w:rPr>
        <w:t xml:space="preserve"> </w:t>
      </w:r>
      <w:r w:rsidR="008D3251" w:rsidRPr="00571095">
        <w:rPr>
          <w:rFonts w:ascii="Times New Roman" w:hAnsi="Times New Roman"/>
          <w:sz w:val="24"/>
          <w:szCs w:val="24"/>
        </w:rPr>
        <w:t xml:space="preserve">tends to </w:t>
      </w:r>
      <w:r w:rsidR="006643ED">
        <w:rPr>
          <w:rFonts w:ascii="Times New Roman" w:hAnsi="Times New Roman"/>
          <w:sz w:val="24"/>
          <w:szCs w:val="24"/>
        </w:rPr>
        <w:t>have a greater</w:t>
      </w:r>
      <w:r w:rsidR="008D3251" w:rsidRPr="00571095">
        <w:rPr>
          <w:rFonts w:ascii="Times New Roman" w:hAnsi="Times New Roman"/>
          <w:sz w:val="24"/>
          <w:szCs w:val="24"/>
        </w:rPr>
        <w:t xml:space="preserve"> </w:t>
      </w:r>
      <w:r w:rsidR="006643ED" w:rsidRPr="00571095">
        <w:rPr>
          <w:rFonts w:ascii="Times New Roman" w:hAnsi="Times New Roman"/>
          <w:sz w:val="24"/>
          <w:szCs w:val="24"/>
        </w:rPr>
        <w:t>omniscien</w:t>
      </w:r>
      <w:r w:rsidR="006643ED">
        <w:rPr>
          <w:rFonts w:ascii="Times New Roman" w:hAnsi="Times New Roman"/>
          <w:sz w:val="24"/>
          <w:szCs w:val="24"/>
        </w:rPr>
        <w:t>ce</w:t>
      </w:r>
      <w:r w:rsidR="006643ED" w:rsidRPr="00571095">
        <w:rPr>
          <w:rFonts w:ascii="Times New Roman" w:hAnsi="Times New Roman"/>
          <w:sz w:val="24"/>
          <w:szCs w:val="24"/>
        </w:rPr>
        <w:t xml:space="preserve"> </w:t>
      </w:r>
      <w:r w:rsidR="008D3251" w:rsidRPr="003C194A">
        <w:rPr>
          <w:rFonts w:ascii="Times New Roman" w:hAnsi="Times New Roman"/>
          <w:sz w:val="24"/>
          <w:szCs w:val="24"/>
        </w:rPr>
        <w:t>and aims to create suspense rather than shock or surprise</w:t>
      </w:r>
      <w:r w:rsidR="00DF7329" w:rsidRPr="003C194A">
        <w:rPr>
          <w:rFonts w:ascii="Times New Roman" w:hAnsi="Times New Roman"/>
          <w:sz w:val="24"/>
          <w:szCs w:val="24"/>
        </w:rPr>
        <w:t>.</w:t>
      </w:r>
      <w:r w:rsidR="00EC4760" w:rsidRPr="003C194A">
        <w:rPr>
          <w:rStyle w:val="EndnoteReference"/>
          <w:rFonts w:ascii="Times New Roman" w:hAnsi="Times New Roman"/>
          <w:sz w:val="24"/>
          <w:szCs w:val="24"/>
        </w:rPr>
        <w:endnoteReference w:id="31"/>
      </w:r>
      <w:r w:rsidR="00DF7329" w:rsidRPr="003C194A">
        <w:rPr>
          <w:rFonts w:ascii="Times New Roman" w:hAnsi="Times New Roman"/>
          <w:sz w:val="24"/>
          <w:szCs w:val="24"/>
        </w:rPr>
        <w:t xml:space="preserve"> </w:t>
      </w:r>
    </w:p>
    <w:p w14:paraId="7B76977D" w14:textId="1343732A" w:rsidR="00DF7329" w:rsidRPr="00B619CD" w:rsidRDefault="000B3C88" w:rsidP="00597298">
      <w:pPr>
        <w:pStyle w:val="BodyTextIndent"/>
        <w:tabs>
          <w:tab w:val="left" w:pos="567"/>
          <w:tab w:val="right" w:leader="dot" w:pos="8364"/>
        </w:tabs>
        <w:spacing w:after="0" w:line="480" w:lineRule="auto"/>
        <w:ind w:left="0" w:right="-57"/>
        <w:rPr>
          <w:rFonts w:ascii="Times New Roman" w:hAnsi="Times New Roman"/>
          <w:sz w:val="24"/>
          <w:szCs w:val="24"/>
        </w:rPr>
      </w:pPr>
      <w:r>
        <w:rPr>
          <w:rFonts w:ascii="Times New Roman" w:hAnsi="Times New Roman"/>
          <w:sz w:val="24"/>
          <w:szCs w:val="24"/>
        </w:rPr>
        <w:tab/>
      </w:r>
      <w:r w:rsidR="00DF7329" w:rsidRPr="00571095">
        <w:rPr>
          <w:rFonts w:ascii="Times New Roman" w:hAnsi="Times New Roman"/>
          <w:sz w:val="24"/>
          <w:szCs w:val="24"/>
        </w:rPr>
        <w:t>Despite the extreme extent of the narration’s restrictedness</w:t>
      </w:r>
      <w:r w:rsidR="008D3251" w:rsidRPr="00571095">
        <w:rPr>
          <w:rFonts w:ascii="Times New Roman" w:hAnsi="Times New Roman"/>
          <w:sz w:val="24"/>
          <w:szCs w:val="24"/>
        </w:rPr>
        <w:t xml:space="preserve"> in con game films</w:t>
      </w:r>
      <w:r w:rsidR="00DF7329" w:rsidRPr="00571095">
        <w:rPr>
          <w:rFonts w:ascii="Times New Roman" w:hAnsi="Times New Roman"/>
          <w:sz w:val="24"/>
          <w:szCs w:val="24"/>
        </w:rPr>
        <w:t xml:space="preserve">, the spectator is always afforded certain clues and, if </w:t>
      </w:r>
      <w:r w:rsidR="008D3251" w:rsidRPr="00571095">
        <w:rPr>
          <w:rFonts w:ascii="Times New Roman" w:hAnsi="Times New Roman"/>
          <w:sz w:val="24"/>
          <w:szCs w:val="24"/>
        </w:rPr>
        <w:t>alert and vigilant</w:t>
      </w:r>
      <w:r w:rsidR="00DF7329" w:rsidRPr="00571095">
        <w:rPr>
          <w:rFonts w:ascii="Times New Roman" w:hAnsi="Times New Roman"/>
          <w:sz w:val="24"/>
          <w:szCs w:val="24"/>
        </w:rPr>
        <w:t>, can obtain information not accessible to the central character. These clues can take several for</w:t>
      </w:r>
      <w:r w:rsidR="00EC4760" w:rsidRPr="00571095">
        <w:rPr>
          <w:rFonts w:ascii="Times New Roman" w:hAnsi="Times New Roman"/>
          <w:sz w:val="24"/>
          <w:szCs w:val="24"/>
          <w:lang w:val="en-GB"/>
        </w:rPr>
        <w:t>m</w:t>
      </w:r>
      <w:r w:rsidR="00DF7329" w:rsidRPr="00571095">
        <w:rPr>
          <w:rFonts w:ascii="Times New Roman" w:hAnsi="Times New Roman"/>
          <w:sz w:val="24"/>
          <w:szCs w:val="24"/>
        </w:rPr>
        <w:t>s</w:t>
      </w:r>
      <w:r w:rsidR="003610E7">
        <w:rPr>
          <w:rFonts w:ascii="Times New Roman" w:hAnsi="Times New Roman"/>
          <w:sz w:val="24"/>
          <w:szCs w:val="24"/>
        </w:rPr>
        <w:t>,</w:t>
      </w:r>
      <w:r w:rsidR="00DF7329" w:rsidRPr="00571095">
        <w:rPr>
          <w:rFonts w:ascii="Times New Roman" w:hAnsi="Times New Roman"/>
          <w:sz w:val="24"/>
          <w:szCs w:val="24"/>
        </w:rPr>
        <w:t xml:space="preserve"> such as rare omniscient moments, frames specifically composed to convey information only to the spectator, meanings conveyed by the juxtaposition of shots</w:t>
      </w:r>
      <w:r w:rsidR="00F47019">
        <w:rPr>
          <w:rFonts w:ascii="Times New Roman" w:hAnsi="Times New Roman"/>
          <w:sz w:val="24"/>
          <w:szCs w:val="24"/>
        </w:rPr>
        <w:t>,</w:t>
      </w:r>
      <w:r w:rsidR="00DF7329" w:rsidRPr="00571095">
        <w:rPr>
          <w:rFonts w:ascii="Times New Roman" w:hAnsi="Times New Roman"/>
          <w:sz w:val="24"/>
          <w:szCs w:val="24"/>
        </w:rPr>
        <w:t xml:space="preserve"> and</w:t>
      </w:r>
      <w:r w:rsidR="00F47019">
        <w:rPr>
          <w:rFonts w:ascii="Times New Roman" w:hAnsi="Times New Roman"/>
          <w:sz w:val="24"/>
          <w:szCs w:val="24"/>
        </w:rPr>
        <w:t xml:space="preserve"> </w:t>
      </w:r>
      <w:r w:rsidR="00DF7329" w:rsidRPr="00571095">
        <w:rPr>
          <w:rFonts w:ascii="Times New Roman" w:hAnsi="Times New Roman"/>
          <w:sz w:val="24"/>
          <w:szCs w:val="24"/>
        </w:rPr>
        <w:t>other techniques associated with a film’s mise-en-sc</w:t>
      </w:r>
      <w:r w:rsidR="006643ED">
        <w:rPr>
          <w:rFonts w:ascii="Times New Roman" w:hAnsi="Times New Roman"/>
          <w:sz w:val="24"/>
          <w:szCs w:val="24"/>
        </w:rPr>
        <w:t>e</w:t>
      </w:r>
      <w:r w:rsidR="00DF7329" w:rsidRPr="00571095">
        <w:rPr>
          <w:rFonts w:ascii="Times New Roman" w:hAnsi="Times New Roman"/>
          <w:sz w:val="24"/>
          <w:szCs w:val="24"/>
        </w:rPr>
        <w:t>ne, cinematography, editing and sound. But in order for spectator</w:t>
      </w:r>
      <w:r w:rsidR="00BC5E25">
        <w:rPr>
          <w:rFonts w:ascii="Times New Roman" w:hAnsi="Times New Roman"/>
          <w:sz w:val="24"/>
          <w:szCs w:val="24"/>
        </w:rPr>
        <w:t>s</w:t>
      </w:r>
      <w:r w:rsidR="00DF7329" w:rsidRPr="00571095">
        <w:rPr>
          <w:rFonts w:ascii="Times New Roman" w:hAnsi="Times New Roman"/>
          <w:sz w:val="24"/>
          <w:szCs w:val="24"/>
        </w:rPr>
        <w:t xml:space="preserve"> to be successful in this pursuit of superior</w:t>
      </w:r>
      <w:r w:rsidR="00A5683E" w:rsidRPr="00571095">
        <w:rPr>
          <w:rFonts w:ascii="Times New Roman" w:hAnsi="Times New Roman"/>
          <w:sz w:val="24"/>
          <w:szCs w:val="24"/>
        </w:rPr>
        <w:t xml:space="preserve"> </w:t>
      </w:r>
      <w:r w:rsidR="00DF7329" w:rsidRPr="00571095">
        <w:rPr>
          <w:rFonts w:ascii="Times New Roman" w:hAnsi="Times New Roman"/>
          <w:sz w:val="24"/>
          <w:szCs w:val="24"/>
        </w:rPr>
        <w:t>knowledge</w:t>
      </w:r>
      <w:r w:rsidR="0097701F" w:rsidRPr="00571095">
        <w:rPr>
          <w:rFonts w:ascii="Times New Roman" w:hAnsi="Times New Roman"/>
          <w:sz w:val="24"/>
          <w:szCs w:val="24"/>
        </w:rPr>
        <w:t xml:space="preserve"> (to </w:t>
      </w:r>
      <w:r w:rsidR="0097701F" w:rsidRPr="00571095">
        <w:rPr>
          <w:rFonts w:ascii="Times New Roman" w:hAnsi="Times New Roman"/>
          <w:sz w:val="24"/>
          <w:szCs w:val="24"/>
          <w:lang w:val="en-GB"/>
        </w:rPr>
        <w:t xml:space="preserve">that of </w:t>
      </w:r>
      <w:r w:rsidR="0097701F" w:rsidRPr="00571095">
        <w:rPr>
          <w:rFonts w:ascii="Times New Roman" w:hAnsi="Times New Roman"/>
          <w:sz w:val="24"/>
          <w:szCs w:val="24"/>
        </w:rPr>
        <w:t>the protagonist)</w:t>
      </w:r>
      <w:r w:rsidR="00F47019">
        <w:rPr>
          <w:rFonts w:ascii="Times New Roman" w:hAnsi="Times New Roman"/>
          <w:sz w:val="24"/>
          <w:szCs w:val="24"/>
        </w:rPr>
        <w:t>,</w:t>
      </w:r>
      <w:r w:rsidR="00DF7329" w:rsidRPr="00571095">
        <w:rPr>
          <w:rFonts w:ascii="Times New Roman" w:hAnsi="Times New Roman"/>
          <w:sz w:val="24"/>
          <w:szCs w:val="24"/>
        </w:rPr>
        <w:t xml:space="preserve"> </w:t>
      </w:r>
      <w:r w:rsidR="00EC4760" w:rsidRPr="00571095">
        <w:rPr>
          <w:rFonts w:ascii="Times New Roman" w:hAnsi="Times New Roman"/>
          <w:sz w:val="24"/>
          <w:szCs w:val="24"/>
          <w:lang w:val="en-GB"/>
        </w:rPr>
        <w:t>they</w:t>
      </w:r>
      <w:r w:rsidR="00DF7329" w:rsidRPr="00571095">
        <w:rPr>
          <w:rFonts w:ascii="Times New Roman" w:hAnsi="Times New Roman"/>
          <w:sz w:val="24"/>
          <w:szCs w:val="24"/>
        </w:rPr>
        <w:t xml:space="preserve"> must question from the start the protagonist’s perception and intelligence</w:t>
      </w:r>
      <w:r w:rsidR="0097701F" w:rsidRPr="00571095">
        <w:rPr>
          <w:rFonts w:ascii="Times New Roman" w:hAnsi="Times New Roman"/>
          <w:sz w:val="24"/>
          <w:szCs w:val="24"/>
          <w:lang w:val="en-GB"/>
        </w:rPr>
        <w:t>,</w:t>
      </w:r>
      <w:r w:rsidR="00DF7329" w:rsidRPr="00571095">
        <w:rPr>
          <w:rFonts w:ascii="Times New Roman" w:hAnsi="Times New Roman"/>
          <w:sz w:val="24"/>
          <w:szCs w:val="24"/>
        </w:rPr>
        <w:t xml:space="preserve"> as </w:t>
      </w:r>
      <w:r w:rsidR="00EC4760" w:rsidRPr="00571095">
        <w:rPr>
          <w:rFonts w:ascii="Times New Roman" w:hAnsi="Times New Roman"/>
          <w:sz w:val="24"/>
          <w:szCs w:val="24"/>
          <w:lang w:val="en-GB"/>
        </w:rPr>
        <w:t>these</w:t>
      </w:r>
      <w:r w:rsidR="00DF7329" w:rsidRPr="00571095">
        <w:rPr>
          <w:rFonts w:ascii="Times New Roman" w:hAnsi="Times New Roman"/>
          <w:sz w:val="24"/>
          <w:szCs w:val="24"/>
        </w:rPr>
        <w:t xml:space="preserve"> are never as adequate as the narration would have them appear. Even in this case, however, </w:t>
      </w:r>
      <w:r w:rsidR="00BC5E25">
        <w:rPr>
          <w:rFonts w:ascii="Times New Roman" w:hAnsi="Times New Roman"/>
          <w:sz w:val="24"/>
          <w:szCs w:val="24"/>
        </w:rPr>
        <w:t xml:space="preserve">the audience </w:t>
      </w:r>
      <w:r w:rsidR="00F82677" w:rsidRPr="00571095">
        <w:rPr>
          <w:rFonts w:ascii="Times New Roman" w:hAnsi="Times New Roman"/>
          <w:sz w:val="24"/>
          <w:szCs w:val="24"/>
        </w:rPr>
        <w:t xml:space="preserve">often </w:t>
      </w:r>
      <w:r w:rsidR="00DF7329" w:rsidRPr="00571095">
        <w:rPr>
          <w:rFonts w:ascii="Times New Roman" w:hAnsi="Times New Roman"/>
          <w:sz w:val="24"/>
          <w:szCs w:val="24"/>
        </w:rPr>
        <w:t>has to deal with a narration that can and does resort to unreliability at critical stages during the course of the narrative</w:t>
      </w:r>
      <w:r w:rsidR="00A52FD9">
        <w:rPr>
          <w:rFonts w:ascii="Times New Roman" w:hAnsi="Times New Roman"/>
          <w:sz w:val="24"/>
          <w:szCs w:val="24"/>
        </w:rPr>
        <w:t xml:space="preserve">. </w:t>
      </w:r>
      <w:r w:rsidR="00952045">
        <w:rPr>
          <w:rFonts w:ascii="Times New Roman" w:hAnsi="Times New Roman"/>
          <w:sz w:val="24"/>
          <w:szCs w:val="24"/>
          <w:lang w:val="en-GB"/>
        </w:rPr>
        <w:t>In certain films, e</w:t>
      </w:r>
      <w:r w:rsidR="00DF7329" w:rsidRPr="00571095">
        <w:rPr>
          <w:rFonts w:ascii="Times New Roman" w:hAnsi="Times New Roman"/>
          <w:sz w:val="24"/>
          <w:szCs w:val="24"/>
        </w:rPr>
        <w:t xml:space="preserve">ven the most alert of spectators has no alternative means at their disposal to anticipate the specifics of the outcome of the narrative trajectory. </w:t>
      </w:r>
      <w:r w:rsidR="004E0967">
        <w:rPr>
          <w:rFonts w:ascii="Times New Roman" w:hAnsi="Times New Roman"/>
          <w:sz w:val="24"/>
          <w:szCs w:val="24"/>
        </w:rPr>
        <w:t>This</w:t>
      </w:r>
      <w:r w:rsidR="004E0967" w:rsidRPr="00571095">
        <w:rPr>
          <w:rFonts w:ascii="Times New Roman" w:hAnsi="Times New Roman"/>
          <w:sz w:val="24"/>
          <w:szCs w:val="24"/>
        </w:rPr>
        <w:t xml:space="preserve"> </w:t>
      </w:r>
      <w:r w:rsidR="00DF7329" w:rsidRPr="00571095">
        <w:rPr>
          <w:rFonts w:ascii="Times New Roman" w:hAnsi="Times New Roman"/>
          <w:sz w:val="24"/>
          <w:szCs w:val="24"/>
        </w:rPr>
        <w:t xml:space="preserve">is </w:t>
      </w:r>
      <w:r w:rsidR="004E0967">
        <w:rPr>
          <w:rFonts w:ascii="Times New Roman" w:hAnsi="Times New Roman"/>
          <w:sz w:val="24"/>
          <w:szCs w:val="24"/>
        </w:rPr>
        <w:t>the</w:t>
      </w:r>
      <w:r w:rsidR="00DF7329" w:rsidRPr="00571095">
        <w:rPr>
          <w:rFonts w:ascii="Times New Roman" w:hAnsi="Times New Roman"/>
          <w:sz w:val="24"/>
          <w:szCs w:val="24"/>
        </w:rPr>
        <w:t xml:space="preserve"> moment the spectator </w:t>
      </w:r>
      <w:r w:rsidR="00BC5E25" w:rsidRPr="00571095">
        <w:rPr>
          <w:rFonts w:ascii="Times New Roman" w:hAnsi="Times New Roman"/>
          <w:sz w:val="24"/>
          <w:szCs w:val="24"/>
        </w:rPr>
        <w:t>reali</w:t>
      </w:r>
      <w:r w:rsidR="00BC5E25">
        <w:rPr>
          <w:rFonts w:ascii="Times New Roman" w:hAnsi="Times New Roman"/>
          <w:sz w:val="24"/>
          <w:szCs w:val="24"/>
        </w:rPr>
        <w:t>z</w:t>
      </w:r>
      <w:r w:rsidR="00BC5E25" w:rsidRPr="00571095">
        <w:rPr>
          <w:rFonts w:ascii="Times New Roman" w:hAnsi="Times New Roman"/>
          <w:sz w:val="24"/>
          <w:szCs w:val="24"/>
        </w:rPr>
        <w:t xml:space="preserve">es </w:t>
      </w:r>
      <w:r w:rsidR="00DF7329" w:rsidRPr="00571095">
        <w:rPr>
          <w:rFonts w:ascii="Times New Roman" w:hAnsi="Times New Roman"/>
          <w:sz w:val="24"/>
          <w:szCs w:val="24"/>
        </w:rPr>
        <w:t>that</w:t>
      </w:r>
      <w:r w:rsidR="00A52FD9" w:rsidRPr="0002161B">
        <w:rPr>
          <w:rFonts w:ascii="Times New Roman" w:hAnsi="Times New Roman"/>
          <w:sz w:val="24"/>
          <w:szCs w:val="24"/>
        </w:rPr>
        <w:t>, just like the protagonist</w:t>
      </w:r>
      <w:r w:rsidR="00A52FD9">
        <w:rPr>
          <w:rFonts w:ascii="Times New Roman" w:hAnsi="Times New Roman"/>
          <w:sz w:val="24"/>
          <w:szCs w:val="24"/>
        </w:rPr>
        <w:t>,</w:t>
      </w:r>
      <w:r w:rsidR="00DF7329" w:rsidRPr="00B619CD">
        <w:rPr>
          <w:rFonts w:ascii="Times New Roman" w:hAnsi="Times New Roman"/>
          <w:sz w:val="24"/>
          <w:szCs w:val="24"/>
        </w:rPr>
        <w:t xml:space="preserve"> he or she was set up by the narration to occupy the position of the mark.</w:t>
      </w:r>
    </w:p>
    <w:p w14:paraId="0F9E8947" w14:textId="50A92DB3" w:rsidR="008D3251" w:rsidRPr="00832A8C" w:rsidRDefault="009E7E48" w:rsidP="00597298">
      <w:pPr>
        <w:pStyle w:val="BodyTextIndent"/>
        <w:tabs>
          <w:tab w:val="left" w:pos="567"/>
          <w:tab w:val="right" w:leader="dot" w:pos="8364"/>
        </w:tabs>
        <w:spacing w:after="0" w:line="480" w:lineRule="auto"/>
        <w:ind w:left="0" w:right="-57"/>
        <w:rPr>
          <w:rFonts w:ascii="Times New Roman" w:hAnsi="Times New Roman"/>
          <w:sz w:val="24"/>
          <w:szCs w:val="24"/>
        </w:rPr>
      </w:pPr>
      <w:r>
        <w:rPr>
          <w:rFonts w:ascii="Times New Roman" w:hAnsi="Times New Roman"/>
          <w:sz w:val="24"/>
          <w:szCs w:val="24"/>
        </w:rPr>
        <w:tab/>
      </w:r>
      <w:r w:rsidR="00BC5E25">
        <w:rPr>
          <w:rFonts w:ascii="Times New Roman" w:hAnsi="Times New Roman"/>
          <w:sz w:val="24"/>
          <w:szCs w:val="24"/>
        </w:rPr>
        <w:t>I</w:t>
      </w:r>
      <w:r w:rsidR="0097701F" w:rsidRPr="00B619CD">
        <w:rPr>
          <w:rFonts w:ascii="Times New Roman" w:hAnsi="Times New Roman"/>
          <w:sz w:val="24"/>
          <w:szCs w:val="24"/>
          <w:lang w:val="en-GB"/>
        </w:rPr>
        <w:t xml:space="preserve"> now move</w:t>
      </w:r>
      <w:r w:rsidR="00BC5E25">
        <w:rPr>
          <w:rFonts w:ascii="Times New Roman" w:hAnsi="Times New Roman"/>
          <w:sz w:val="24"/>
          <w:szCs w:val="24"/>
          <w:lang w:val="en-GB"/>
        </w:rPr>
        <w:t xml:space="preserve"> on</w:t>
      </w:r>
      <w:r w:rsidR="0097701F" w:rsidRPr="00B619CD">
        <w:rPr>
          <w:rFonts w:ascii="Times New Roman" w:hAnsi="Times New Roman"/>
          <w:sz w:val="24"/>
          <w:szCs w:val="24"/>
          <w:lang w:val="en-GB"/>
        </w:rPr>
        <w:t xml:space="preserve"> to examine </w:t>
      </w:r>
      <w:r w:rsidR="008D3251" w:rsidRPr="00B619CD">
        <w:rPr>
          <w:rFonts w:ascii="Times New Roman" w:hAnsi="Times New Roman"/>
          <w:sz w:val="24"/>
          <w:szCs w:val="24"/>
        </w:rPr>
        <w:t xml:space="preserve">how </w:t>
      </w:r>
      <w:r w:rsidR="00A5683E" w:rsidRPr="00B619CD">
        <w:rPr>
          <w:rFonts w:ascii="Times New Roman" w:hAnsi="Times New Roman"/>
          <w:sz w:val="24"/>
          <w:szCs w:val="24"/>
        </w:rPr>
        <w:t>this particular subcategory of the con artist film</w:t>
      </w:r>
      <w:r w:rsidR="008D3251" w:rsidRPr="00B619CD">
        <w:rPr>
          <w:rFonts w:ascii="Times New Roman" w:hAnsi="Times New Roman"/>
          <w:sz w:val="24"/>
          <w:szCs w:val="24"/>
        </w:rPr>
        <w:t xml:space="preserve"> manifests in the </w:t>
      </w:r>
      <w:r w:rsidR="00A5683E" w:rsidRPr="00B619CD">
        <w:rPr>
          <w:rFonts w:ascii="Times New Roman" w:hAnsi="Times New Roman"/>
          <w:sz w:val="24"/>
          <w:szCs w:val="24"/>
        </w:rPr>
        <w:t>two</w:t>
      </w:r>
      <w:r w:rsidR="008D3251" w:rsidRPr="00B619CD">
        <w:rPr>
          <w:rFonts w:ascii="Times New Roman" w:hAnsi="Times New Roman"/>
          <w:sz w:val="24"/>
          <w:szCs w:val="24"/>
        </w:rPr>
        <w:t xml:space="preserve"> Latin American titles. As already mentioned, </w:t>
      </w:r>
      <w:r w:rsidR="008D3251" w:rsidRPr="00B619CD">
        <w:rPr>
          <w:rFonts w:ascii="Times New Roman" w:hAnsi="Times New Roman"/>
          <w:i/>
          <w:sz w:val="24"/>
          <w:szCs w:val="24"/>
        </w:rPr>
        <w:t>N</w:t>
      </w:r>
      <w:r w:rsidR="00BC5E25">
        <w:rPr>
          <w:rFonts w:ascii="Times New Roman" w:hAnsi="Times New Roman"/>
          <w:i/>
          <w:sz w:val="24"/>
          <w:szCs w:val="24"/>
        </w:rPr>
        <w:t>ine Queen</w:t>
      </w:r>
      <w:r w:rsidR="008D3251" w:rsidRPr="00B619CD">
        <w:rPr>
          <w:rFonts w:ascii="Times New Roman" w:hAnsi="Times New Roman"/>
          <w:i/>
          <w:sz w:val="24"/>
          <w:szCs w:val="24"/>
        </w:rPr>
        <w:t>s</w:t>
      </w:r>
      <w:r w:rsidR="008D3251" w:rsidRPr="00B619CD">
        <w:rPr>
          <w:rFonts w:ascii="Times New Roman" w:hAnsi="Times New Roman"/>
          <w:sz w:val="24"/>
          <w:szCs w:val="24"/>
        </w:rPr>
        <w:t xml:space="preserve"> is one of </w:t>
      </w:r>
      <w:r w:rsidR="00B01087">
        <w:rPr>
          <w:rFonts w:ascii="Times New Roman" w:hAnsi="Times New Roman"/>
          <w:sz w:val="24"/>
          <w:szCs w:val="24"/>
        </w:rPr>
        <w:t>a</w:t>
      </w:r>
      <w:r w:rsidR="00B01087" w:rsidRPr="00B619CD">
        <w:rPr>
          <w:rFonts w:ascii="Times New Roman" w:hAnsi="Times New Roman"/>
          <w:sz w:val="24"/>
          <w:szCs w:val="24"/>
        </w:rPr>
        <w:t xml:space="preserve"> </w:t>
      </w:r>
      <w:r w:rsidR="008D3251" w:rsidRPr="00B619CD">
        <w:rPr>
          <w:rFonts w:ascii="Times New Roman" w:hAnsi="Times New Roman"/>
          <w:sz w:val="24"/>
          <w:szCs w:val="24"/>
        </w:rPr>
        <w:t>handful of con game film</w:t>
      </w:r>
      <w:r w:rsidR="00B01087">
        <w:rPr>
          <w:rFonts w:ascii="Times New Roman" w:hAnsi="Times New Roman"/>
          <w:sz w:val="24"/>
          <w:szCs w:val="24"/>
        </w:rPr>
        <w:t>s</w:t>
      </w:r>
      <w:r w:rsidR="008D3251" w:rsidRPr="00B619CD">
        <w:rPr>
          <w:rFonts w:ascii="Times New Roman" w:hAnsi="Times New Roman"/>
          <w:sz w:val="24"/>
          <w:szCs w:val="24"/>
        </w:rPr>
        <w:t xml:space="preserve"> in which the protagonist</w:t>
      </w:r>
      <w:r w:rsidR="00B01087">
        <w:rPr>
          <w:rFonts w:ascii="Times New Roman" w:hAnsi="Times New Roman"/>
          <w:sz w:val="24"/>
          <w:szCs w:val="24"/>
        </w:rPr>
        <w:t>–</w:t>
      </w:r>
      <w:r w:rsidR="008D3251" w:rsidRPr="00B619CD">
        <w:rPr>
          <w:rFonts w:ascii="Times New Roman" w:hAnsi="Times New Roman"/>
          <w:sz w:val="24"/>
          <w:szCs w:val="24"/>
        </w:rPr>
        <w:t xml:space="preserve">victim is also a con artist. </w:t>
      </w:r>
      <w:r w:rsidR="00BC5E25">
        <w:rPr>
          <w:rFonts w:ascii="Times New Roman" w:hAnsi="Times New Roman"/>
          <w:i/>
          <w:sz w:val="24"/>
          <w:szCs w:val="24"/>
        </w:rPr>
        <w:t>Con Game</w:t>
      </w:r>
      <w:r w:rsidR="00A5683E" w:rsidRPr="00B619CD">
        <w:rPr>
          <w:rFonts w:ascii="Times New Roman" w:hAnsi="Times New Roman"/>
          <w:sz w:val="24"/>
          <w:szCs w:val="24"/>
        </w:rPr>
        <w:t xml:space="preserve">, on the other hand, </w:t>
      </w:r>
      <w:r w:rsidR="008D3251" w:rsidRPr="00B619CD">
        <w:rPr>
          <w:rFonts w:ascii="Times New Roman" w:hAnsi="Times New Roman"/>
          <w:sz w:val="24"/>
          <w:szCs w:val="24"/>
        </w:rPr>
        <w:t>is unusual in that the protagonist</w:t>
      </w:r>
      <w:r w:rsidR="00B01087">
        <w:rPr>
          <w:rFonts w:ascii="Times New Roman" w:hAnsi="Times New Roman"/>
          <w:sz w:val="24"/>
          <w:szCs w:val="24"/>
        </w:rPr>
        <w:t>–</w:t>
      </w:r>
      <w:r w:rsidR="008D3251" w:rsidRPr="00B619CD">
        <w:rPr>
          <w:rFonts w:ascii="Times New Roman" w:hAnsi="Times New Roman"/>
          <w:sz w:val="24"/>
          <w:szCs w:val="24"/>
        </w:rPr>
        <w:t xml:space="preserve">victim is not one </w:t>
      </w:r>
      <w:r w:rsidR="00B01087">
        <w:rPr>
          <w:rFonts w:ascii="Times New Roman" w:hAnsi="Times New Roman"/>
          <w:sz w:val="24"/>
          <w:szCs w:val="24"/>
        </w:rPr>
        <w:t xml:space="preserve">person </w:t>
      </w:r>
      <w:r w:rsidR="008D3251" w:rsidRPr="00B619CD">
        <w:rPr>
          <w:rFonts w:ascii="Times New Roman" w:hAnsi="Times New Roman"/>
          <w:sz w:val="24"/>
          <w:szCs w:val="24"/>
        </w:rPr>
        <w:t>but a group of people</w:t>
      </w:r>
      <w:r w:rsidR="00B01087">
        <w:rPr>
          <w:rFonts w:ascii="Times New Roman" w:hAnsi="Times New Roman"/>
          <w:sz w:val="24"/>
          <w:szCs w:val="24"/>
        </w:rPr>
        <w:t>,</w:t>
      </w:r>
      <w:r w:rsidR="008D3251" w:rsidRPr="00B619CD">
        <w:rPr>
          <w:rFonts w:ascii="Times New Roman" w:hAnsi="Times New Roman"/>
          <w:sz w:val="24"/>
          <w:szCs w:val="24"/>
        </w:rPr>
        <w:t xml:space="preserve"> who all fail to see that </w:t>
      </w:r>
      <w:r w:rsidR="007F6911">
        <w:rPr>
          <w:rFonts w:ascii="Times New Roman" w:hAnsi="Times New Roman"/>
          <w:sz w:val="24"/>
          <w:szCs w:val="24"/>
        </w:rPr>
        <w:t>the</w:t>
      </w:r>
      <w:r w:rsidR="007F6911" w:rsidRPr="00B619CD">
        <w:rPr>
          <w:rFonts w:ascii="Times New Roman" w:hAnsi="Times New Roman"/>
          <w:sz w:val="24"/>
          <w:szCs w:val="24"/>
        </w:rPr>
        <w:t xml:space="preserve"> </w:t>
      </w:r>
      <w:r w:rsidR="008D3251" w:rsidRPr="00B619CD">
        <w:rPr>
          <w:rFonts w:ascii="Times New Roman" w:hAnsi="Times New Roman"/>
          <w:sz w:val="24"/>
          <w:szCs w:val="24"/>
        </w:rPr>
        <w:t xml:space="preserve">Spanish millionaire </w:t>
      </w:r>
      <w:r w:rsidR="007F6911" w:rsidRPr="00B619CD">
        <w:rPr>
          <w:rFonts w:ascii="Times New Roman" w:hAnsi="Times New Roman"/>
          <w:sz w:val="24"/>
          <w:szCs w:val="24"/>
        </w:rPr>
        <w:t>promis</w:t>
      </w:r>
      <w:r w:rsidR="007F6911">
        <w:rPr>
          <w:rFonts w:ascii="Times New Roman" w:hAnsi="Times New Roman"/>
          <w:sz w:val="24"/>
          <w:szCs w:val="24"/>
        </w:rPr>
        <w:t>ing</w:t>
      </w:r>
      <w:r w:rsidR="007F6911" w:rsidRPr="00B619CD">
        <w:rPr>
          <w:rFonts w:ascii="Times New Roman" w:hAnsi="Times New Roman"/>
          <w:sz w:val="24"/>
          <w:szCs w:val="24"/>
        </w:rPr>
        <w:t xml:space="preserve"> </w:t>
      </w:r>
      <w:r w:rsidR="008D3251" w:rsidRPr="00B619CD">
        <w:rPr>
          <w:rFonts w:ascii="Times New Roman" w:hAnsi="Times New Roman"/>
          <w:sz w:val="24"/>
          <w:szCs w:val="24"/>
        </w:rPr>
        <w:t xml:space="preserve">them wealth is a conman, </w:t>
      </w:r>
      <w:r w:rsidR="00B01087">
        <w:rPr>
          <w:rFonts w:ascii="Times New Roman" w:hAnsi="Times New Roman"/>
          <w:sz w:val="24"/>
          <w:szCs w:val="24"/>
        </w:rPr>
        <w:t>thus</w:t>
      </w:r>
      <w:r w:rsidR="008D3251" w:rsidRPr="00B619CD">
        <w:rPr>
          <w:rFonts w:ascii="Times New Roman" w:hAnsi="Times New Roman"/>
          <w:sz w:val="24"/>
          <w:szCs w:val="24"/>
        </w:rPr>
        <w:t xml:space="preserve"> </w:t>
      </w:r>
      <w:r w:rsidR="00A07014" w:rsidRPr="00B619CD">
        <w:rPr>
          <w:rFonts w:ascii="Times New Roman" w:hAnsi="Times New Roman"/>
          <w:sz w:val="24"/>
          <w:szCs w:val="24"/>
        </w:rPr>
        <w:t xml:space="preserve">its narration is not restricted but filtered through a number of perspectives. </w:t>
      </w:r>
      <w:r w:rsidR="00A5683E" w:rsidRPr="00B619CD">
        <w:rPr>
          <w:rFonts w:ascii="Times New Roman" w:hAnsi="Times New Roman"/>
          <w:sz w:val="24"/>
          <w:szCs w:val="24"/>
        </w:rPr>
        <w:t>W</w:t>
      </w:r>
      <w:r w:rsidR="00A07014" w:rsidRPr="00B619CD">
        <w:rPr>
          <w:rFonts w:ascii="Times New Roman" w:hAnsi="Times New Roman"/>
          <w:sz w:val="24"/>
          <w:szCs w:val="24"/>
        </w:rPr>
        <w:t xml:space="preserve">hatever </w:t>
      </w:r>
      <w:r w:rsidR="00A5683E" w:rsidRPr="00B619CD">
        <w:rPr>
          <w:rFonts w:ascii="Times New Roman" w:hAnsi="Times New Roman"/>
          <w:sz w:val="24"/>
          <w:szCs w:val="24"/>
        </w:rPr>
        <w:t xml:space="preserve">their </w:t>
      </w:r>
      <w:r w:rsidR="00A07014" w:rsidRPr="00B619CD">
        <w:rPr>
          <w:rFonts w:ascii="Times New Roman" w:hAnsi="Times New Roman"/>
          <w:sz w:val="24"/>
          <w:szCs w:val="24"/>
        </w:rPr>
        <w:t>differences</w:t>
      </w:r>
      <w:r w:rsidR="00EC4760" w:rsidRPr="00B619CD">
        <w:rPr>
          <w:rFonts w:ascii="Times New Roman" w:hAnsi="Times New Roman"/>
          <w:sz w:val="24"/>
          <w:szCs w:val="24"/>
          <w:lang w:val="en-GB"/>
        </w:rPr>
        <w:t xml:space="preserve"> in terms of the use of narration</w:t>
      </w:r>
      <w:r w:rsidR="00A07014" w:rsidRPr="00B619CD">
        <w:rPr>
          <w:rFonts w:ascii="Times New Roman" w:hAnsi="Times New Roman"/>
          <w:sz w:val="24"/>
          <w:szCs w:val="24"/>
        </w:rPr>
        <w:t xml:space="preserve">, </w:t>
      </w:r>
      <w:r w:rsidR="00EC4760" w:rsidRPr="00B619CD">
        <w:rPr>
          <w:rFonts w:ascii="Times New Roman" w:hAnsi="Times New Roman"/>
          <w:sz w:val="24"/>
          <w:szCs w:val="24"/>
          <w:lang w:val="en-GB"/>
        </w:rPr>
        <w:t>the two films appropriate the genre conventions</w:t>
      </w:r>
      <w:r w:rsidR="00A07014" w:rsidRPr="00B619CD">
        <w:rPr>
          <w:rFonts w:ascii="Times New Roman" w:hAnsi="Times New Roman"/>
          <w:sz w:val="24"/>
          <w:szCs w:val="24"/>
        </w:rPr>
        <w:t xml:space="preserve"> </w:t>
      </w:r>
      <w:r w:rsidR="00EC4760" w:rsidRPr="00B619CD">
        <w:rPr>
          <w:rFonts w:ascii="Times New Roman" w:hAnsi="Times New Roman"/>
          <w:sz w:val="24"/>
          <w:szCs w:val="24"/>
          <w:lang w:val="en-GB"/>
        </w:rPr>
        <w:t>i</w:t>
      </w:r>
      <w:r w:rsidR="00A07014" w:rsidRPr="00B619CD">
        <w:rPr>
          <w:rFonts w:ascii="Times New Roman" w:hAnsi="Times New Roman"/>
          <w:sz w:val="24"/>
          <w:szCs w:val="24"/>
        </w:rPr>
        <w:t xml:space="preserve">n </w:t>
      </w:r>
      <w:r w:rsidR="00A5683E" w:rsidRPr="00B619CD">
        <w:rPr>
          <w:rFonts w:ascii="Times New Roman" w:hAnsi="Times New Roman"/>
          <w:sz w:val="24"/>
          <w:szCs w:val="24"/>
        </w:rPr>
        <w:t xml:space="preserve">very </w:t>
      </w:r>
      <w:r w:rsidR="00A07014" w:rsidRPr="00B619CD">
        <w:rPr>
          <w:rFonts w:ascii="Times New Roman" w:hAnsi="Times New Roman"/>
          <w:sz w:val="24"/>
          <w:szCs w:val="24"/>
        </w:rPr>
        <w:t xml:space="preserve">similar ways and, </w:t>
      </w:r>
      <w:r w:rsidR="00A5683E" w:rsidRPr="00B619CD">
        <w:rPr>
          <w:rFonts w:ascii="Times New Roman" w:hAnsi="Times New Roman"/>
          <w:sz w:val="24"/>
          <w:szCs w:val="24"/>
        </w:rPr>
        <w:t>equally</w:t>
      </w:r>
      <w:r w:rsidR="00A07014" w:rsidRPr="00B619CD">
        <w:rPr>
          <w:rFonts w:ascii="Times New Roman" w:hAnsi="Times New Roman"/>
          <w:sz w:val="24"/>
          <w:szCs w:val="24"/>
        </w:rPr>
        <w:t xml:space="preserve"> importantly, </w:t>
      </w:r>
      <w:r w:rsidR="007F6911" w:rsidRPr="00B619CD">
        <w:rPr>
          <w:rFonts w:ascii="Times New Roman" w:hAnsi="Times New Roman"/>
          <w:sz w:val="24"/>
          <w:szCs w:val="24"/>
        </w:rPr>
        <w:t>mobili</w:t>
      </w:r>
      <w:r w:rsidR="007F6911">
        <w:rPr>
          <w:rFonts w:ascii="Times New Roman" w:hAnsi="Times New Roman"/>
          <w:sz w:val="24"/>
          <w:szCs w:val="24"/>
        </w:rPr>
        <w:t>z</w:t>
      </w:r>
      <w:r w:rsidR="007F6911" w:rsidRPr="00B619CD">
        <w:rPr>
          <w:rFonts w:ascii="Times New Roman" w:hAnsi="Times New Roman"/>
          <w:sz w:val="24"/>
          <w:szCs w:val="24"/>
        </w:rPr>
        <w:t xml:space="preserve">e </w:t>
      </w:r>
      <w:r w:rsidR="00A07014" w:rsidRPr="00B619CD">
        <w:rPr>
          <w:rFonts w:ascii="Times New Roman" w:hAnsi="Times New Roman"/>
          <w:sz w:val="24"/>
          <w:szCs w:val="24"/>
        </w:rPr>
        <w:t>the same discourse</w:t>
      </w:r>
      <w:r w:rsidR="00A5683E" w:rsidRPr="00B619CD">
        <w:rPr>
          <w:rFonts w:ascii="Times New Roman" w:hAnsi="Times New Roman"/>
          <w:sz w:val="24"/>
          <w:szCs w:val="24"/>
        </w:rPr>
        <w:t>s</w:t>
      </w:r>
      <w:r w:rsidR="007A293E" w:rsidRPr="00B619CD">
        <w:rPr>
          <w:rFonts w:ascii="Times New Roman" w:hAnsi="Times New Roman"/>
          <w:sz w:val="24"/>
          <w:szCs w:val="24"/>
        </w:rPr>
        <w:t xml:space="preserve">. As I </w:t>
      </w:r>
      <w:r w:rsidR="0097701F" w:rsidRPr="00B619CD">
        <w:rPr>
          <w:rFonts w:ascii="Times New Roman" w:hAnsi="Times New Roman"/>
          <w:sz w:val="24"/>
          <w:szCs w:val="24"/>
          <w:lang w:val="en-GB"/>
        </w:rPr>
        <w:t xml:space="preserve">go on to </w:t>
      </w:r>
      <w:r w:rsidR="007A293E" w:rsidRPr="00B619CD">
        <w:rPr>
          <w:rFonts w:ascii="Times New Roman" w:hAnsi="Times New Roman"/>
          <w:sz w:val="24"/>
          <w:szCs w:val="24"/>
        </w:rPr>
        <w:t>argue</w:t>
      </w:r>
      <w:r w:rsidR="00A5683E" w:rsidRPr="00B619CD">
        <w:rPr>
          <w:rFonts w:ascii="Times New Roman" w:hAnsi="Times New Roman"/>
          <w:sz w:val="24"/>
          <w:szCs w:val="24"/>
        </w:rPr>
        <w:t>,</w:t>
      </w:r>
      <w:r w:rsidR="007A293E" w:rsidRPr="00B619CD">
        <w:rPr>
          <w:rFonts w:ascii="Times New Roman" w:hAnsi="Times New Roman"/>
          <w:sz w:val="24"/>
          <w:szCs w:val="24"/>
        </w:rPr>
        <w:t xml:space="preserve"> it is at this point where </w:t>
      </w:r>
      <w:r w:rsidR="008354B9" w:rsidRPr="00B619CD">
        <w:rPr>
          <w:rFonts w:ascii="Times New Roman" w:hAnsi="Times New Roman"/>
          <w:sz w:val="24"/>
          <w:szCs w:val="24"/>
          <w:lang w:val="en-GB"/>
        </w:rPr>
        <w:t xml:space="preserve">these </w:t>
      </w:r>
      <w:r w:rsidR="007A293E" w:rsidRPr="00B619CD">
        <w:rPr>
          <w:rFonts w:ascii="Times New Roman" w:hAnsi="Times New Roman"/>
          <w:sz w:val="24"/>
          <w:szCs w:val="24"/>
        </w:rPr>
        <w:t xml:space="preserve">Latin American con </w:t>
      </w:r>
      <w:r w:rsidR="00A5683E" w:rsidRPr="00B619CD">
        <w:rPr>
          <w:rFonts w:ascii="Times New Roman" w:hAnsi="Times New Roman"/>
          <w:sz w:val="24"/>
          <w:szCs w:val="24"/>
        </w:rPr>
        <w:t>game</w:t>
      </w:r>
      <w:r w:rsidR="007A293E" w:rsidRPr="00B619CD">
        <w:rPr>
          <w:rFonts w:ascii="Times New Roman" w:hAnsi="Times New Roman"/>
          <w:sz w:val="24"/>
          <w:szCs w:val="24"/>
        </w:rPr>
        <w:t xml:space="preserve"> films diverge </w:t>
      </w:r>
      <w:r w:rsidR="007A293E" w:rsidRPr="00B619CD">
        <w:rPr>
          <w:rFonts w:ascii="Times New Roman" w:hAnsi="Times New Roman"/>
          <w:sz w:val="24"/>
          <w:szCs w:val="24"/>
        </w:rPr>
        <w:lastRenderedPageBreak/>
        <w:t>significantly from the</w:t>
      </w:r>
      <w:r w:rsidR="00A5683E" w:rsidRPr="00B619CD">
        <w:rPr>
          <w:rFonts w:ascii="Times New Roman" w:hAnsi="Times New Roman"/>
          <w:sz w:val="24"/>
          <w:szCs w:val="24"/>
        </w:rPr>
        <w:t>ir</w:t>
      </w:r>
      <w:r w:rsidR="007A293E" w:rsidRPr="00B619CD">
        <w:rPr>
          <w:rFonts w:ascii="Times New Roman" w:hAnsi="Times New Roman"/>
          <w:sz w:val="24"/>
          <w:szCs w:val="24"/>
        </w:rPr>
        <w:t xml:space="preserve"> </w:t>
      </w:r>
      <w:r w:rsidR="00277C24" w:rsidRPr="00B619CD">
        <w:rPr>
          <w:rFonts w:ascii="Times New Roman" w:hAnsi="Times New Roman"/>
          <w:sz w:val="24"/>
          <w:szCs w:val="24"/>
          <w:lang w:val="en-GB"/>
        </w:rPr>
        <w:t>US</w:t>
      </w:r>
      <w:r w:rsidR="00277C24" w:rsidRPr="00B619CD">
        <w:rPr>
          <w:rFonts w:ascii="Times New Roman" w:hAnsi="Times New Roman"/>
          <w:sz w:val="24"/>
          <w:szCs w:val="24"/>
        </w:rPr>
        <w:t xml:space="preserve"> </w:t>
      </w:r>
      <w:r w:rsidR="007A293E" w:rsidRPr="00B619CD">
        <w:rPr>
          <w:rFonts w:ascii="Times New Roman" w:hAnsi="Times New Roman"/>
          <w:sz w:val="24"/>
          <w:szCs w:val="24"/>
        </w:rPr>
        <w:t>counterparts</w:t>
      </w:r>
      <w:r w:rsidR="0097701F" w:rsidRPr="00B619CD">
        <w:rPr>
          <w:rFonts w:ascii="Times New Roman" w:hAnsi="Times New Roman"/>
          <w:sz w:val="24"/>
          <w:szCs w:val="24"/>
          <w:lang w:val="en-GB"/>
        </w:rPr>
        <w:t>,</w:t>
      </w:r>
      <w:r w:rsidR="007A293E" w:rsidRPr="00B619CD">
        <w:rPr>
          <w:rFonts w:ascii="Times New Roman" w:hAnsi="Times New Roman"/>
          <w:sz w:val="24"/>
          <w:szCs w:val="24"/>
        </w:rPr>
        <w:t xml:space="preserve"> as the discourses brought into play are articulated in social</w:t>
      </w:r>
      <w:r w:rsidR="00A5683E" w:rsidRPr="00B619CD">
        <w:rPr>
          <w:rFonts w:ascii="Times New Roman" w:hAnsi="Times New Roman"/>
          <w:sz w:val="24"/>
          <w:szCs w:val="24"/>
        </w:rPr>
        <w:t>/national</w:t>
      </w:r>
      <w:r w:rsidR="007A293E" w:rsidRPr="00B619CD">
        <w:rPr>
          <w:rFonts w:ascii="Times New Roman" w:hAnsi="Times New Roman"/>
          <w:sz w:val="24"/>
          <w:szCs w:val="24"/>
        </w:rPr>
        <w:t xml:space="preserve"> rather than individual</w:t>
      </w:r>
      <w:r w:rsidR="00A5683E" w:rsidRPr="00B619CD">
        <w:rPr>
          <w:rFonts w:ascii="Times New Roman" w:hAnsi="Times New Roman"/>
          <w:sz w:val="24"/>
          <w:szCs w:val="24"/>
        </w:rPr>
        <w:t>istic</w:t>
      </w:r>
      <w:r w:rsidR="007A293E" w:rsidRPr="00B619CD">
        <w:rPr>
          <w:rFonts w:ascii="Times New Roman" w:hAnsi="Times New Roman"/>
          <w:sz w:val="24"/>
          <w:szCs w:val="24"/>
        </w:rPr>
        <w:t xml:space="preserve"> terms</w:t>
      </w:r>
      <w:r w:rsidR="00786115" w:rsidRPr="00B619CD">
        <w:rPr>
          <w:rFonts w:ascii="Times New Roman" w:hAnsi="Times New Roman"/>
          <w:sz w:val="24"/>
          <w:szCs w:val="24"/>
          <w:lang w:val="en-GB"/>
        </w:rPr>
        <w:t xml:space="preserve">, which makes the </w:t>
      </w:r>
      <w:r w:rsidR="0097701F" w:rsidRPr="00B619CD">
        <w:rPr>
          <w:rFonts w:ascii="Times New Roman" w:hAnsi="Times New Roman"/>
          <w:sz w:val="24"/>
          <w:szCs w:val="24"/>
          <w:lang w:val="en-GB"/>
        </w:rPr>
        <w:t>former more political than the latter</w:t>
      </w:r>
      <w:r w:rsidR="00786115" w:rsidRPr="00B619CD">
        <w:rPr>
          <w:rFonts w:ascii="Times New Roman" w:hAnsi="Times New Roman"/>
          <w:sz w:val="24"/>
          <w:szCs w:val="24"/>
          <w:lang w:val="en-GB"/>
        </w:rPr>
        <w:t xml:space="preserve">. This is because both </w:t>
      </w:r>
      <w:r w:rsidR="00786115" w:rsidRPr="00B619CD">
        <w:rPr>
          <w:rFonts w:ascii="Times New Roman" w:hAnsi="Times New Roman"/>
          <w:i/>
          <w:sz w:val="24"/>
          <w:szCs w:val="24"/>
          <w:lang w:val="en-GB"/>
        </w:rPr>
        <w:t>N</w:t>
      </w:r>
      <w:r w:rsidR="007F6911">
        <w:rPr>
          <w:rFonts w:ascii="Times New Roman" w:hAnsi="Times New Roman"/>
          <w:i/>
          <w:sz w:val="24"/>
          <w:szCs w:val="24"/>
          <w:lang w:val="en-GB"/>
        </w:rPr>
        <w:t>ine Queen</w:t>
      </w:r>
      <w:r w:rsidR="00786115" w:rsidRPr="00B619CD">
        <w:rPr>
          <w:rFonts w:ascii="Times New Roman" w:hAnsi="Times New Roman"/>
          <w:i/>
          <w:sz w:val="24"/>
          <w:szCs w:val="24"/>
          <w:lang w:val="en-GB"/>
        </w:rPr>
        <w:t>s</w:t>
      </w:r>
      <w:r w:rsidR="00786115" w:rsidRPr="00B619CD">
        <w:rPr>
          <w:rFonts w:ascii="Times New Roman" w:hAnsi="Times New Roman"/>
          <w:sz w:val="24"/>
          <w:szCs w:val="24"/>
          <w:lang w:val="en-GB"/>
        </w:rPr>
        <w:t xml:space="preserve"> and </w:t>
      </w:r>
      <w:r w:rsidR="007F6911">
        <w:rPr>
          <w:rFonts w:ascii="Times New Roman" w:hAnsi="Times New Roman"/>
          <w:i/>
          <w:sz w:val="24"/>
          <w:szCs w:val="24"/>
          <w:lang w:val="en-GB"/>
        </w:rPr>
        <w:t xml:space="preserve">Con </w:t>
      </w:r>
      <w:r w:rsidR="00F47019">
        <w:rPr>
          <w:rFonts w:ascii="Times New Roman" w:hAnsi="Times New Roman"/>
          <w:i/>
          <w:sz w:val="24"/>
          <w:szCs w:val="24"/>
          <w:lang w:val="en-GB"/>
        </w:rPr>
        <w:t>Game</w:t>
      </w:r>
      <w:r w:rsidR="00F47019" w:rsidRPr="00B619CD">
        <w:rPr>
          <w:rFonts w:ascii="Times New Roman" w:hAnsi="Times New Roman"/>
          <w:sz w:val="24"/>
          <w:szCs w:val="24"/>
          <w:lang w:val="en-GB"/>
        </w:rPr>
        <w:t xml:space="preserve"> </w:t>
      </w:r>
      <w:r w:rsidR="007F6911" w:rsidRPr="00B619CD">
        <w:rPr>
          <w:rFonts w:ascii="Times New Roman" w:hAnsi="Times New Roman"/>
          <w:sz w:val="24"/>
          <w:szCs w:val="24"/>
          <w:lang w:val="en-GB"/>
        </w:rPr>
        <w:t>mobili</w:t>
      </w:r>
      <w:r w:rsidR="007F6911">
        <w:rPr>
          <w:rFonts w:ascii="Times New Roman" w:hAnsi="Times New Roman"/>
          <w:sz w:val="24"/>
          <w:szCs w:val="24"/>
          <w:lang w:val="en-GB"/>
        </w:rPr>
        <w:t>z</w:t>
      </w:r>
      <w:r w:rsidR="007F6911" w:rsidRPr="00B619CD">
        <w:rPr>
          <w:rFonts w:ascii="Times New Roman" w:hAnsi="Times New Roman"/>
          <w:sz w:val="24"/>
          <w:szCs w:val="24"/>
          <w:lang w:val="en-GB"/>
        </w:rPr>
        <w:t xml:space="preserve">e </w:t>
      </w:r>
      <w:r w:rsidR="00786115" w:rsidRPr="00B619CD">
        <w:rPr>
          <w:rFonts w:ascii="Times New Roman" w:hAnsi="Times New Roman"/>
          <w:sz w:val="24"/>
          <w:szCs w:val="24"/>
          <w:lang w:val="en-GB"/>
        </w:rPr>
        <w:t xml:space="preserve">these discourses </w:t>
      </w:r>
      <w:r w:rsidR="00A976C3" w:rsidRPr="00B619CD">
        <w:rPr>
          <w:rFonts w:ascii="Times New Roman" w:hAnsi="Times New Roman"/>
          <w:sz w:val="24"/>
          <w:szCs w:val="24"/>
          <w:lang w:val="en-GB"/>
        </w:rPr>
        <w:t xml:space="preserve">as part of fictional narratives that nevertheless are linked </w:t>
      </w:r>
      <w:r w:rsidR="00786115" w:rsidRPr="00B619CD">
        <w:rPr>
          <w:rFonts w:ascii="Times New Roman" w:hAnsi="Times New Roman"/>
          <w:sz w:val="24"/>
          <w:szCs w:val="24"/>
          <w:lang w:val="en-GB"/>
        </w:rPr>
        <w:t xml:space="preserve">to real historical events associated with corruption in their respective countries: the collapse of the economy in Argentina </w:t>
      </w:r>
      <w:r w:rsidR="00A976C3" w:rsidRPr="00B619CD">
        <w:rPr>
          <w:rFonts w:ascii="Times New Roman" w:hAnsi="Times New Roman"/>
          <w:sz w:val="24"/>
          <w:szCs w:val="24"/>
          <w:lang w:val="en-GB"/>
        </w:rPr>
        <w:t>in the late 1990s</w:t>
      </w:r>
      <w:r w:rsidR="007F6911">
        <w:rPr>
          <w:rFonts w:ascii="Times New Roman" w:hAnsi="Times New Roman"/>
          <w:sz w:val="24"/>
          <w:szCs w:val="24"/>
          <w:lang w:val="en-GB"/>
        </w:rPr>
        <w:t>,</w:t>
      </w:r>
      <w:r w:rsidR="00A976C3" w:rsidRPr="00B619CD">
        <w:rPr>
          <w:rFonts w:ascii="Times New Roman" w:hAnsi="Times New Roman"/>
          <w:sz w:val="24"/>
          <w:szCs w:val="24"/>
          <w:lang w:val="en-GB"/>
        </w:rPr>
        <w:t xml:space="preserve"> </w:t>
      </w:r>
      <w:r w:rsidR="00786115" w:rsidRPr="00B619CD">
        <w:rPr>
          <w:rFonts w:ascii="Times New Roman" w:hAnsi="Times New Roman"/>
          <w:sz w:val="24"/>
          <w:szCs w:val="24"/>
          <w:lang w:val="en-GB"/>
        </w:rPr>
        <w:t>and the Fujimori government corruption hearings in Peru, respectively. In other words, the</w:t>
      </w:r>
      <w:r w:rsidR="00F809C9" w:rsidRPr="00B619CD">
        <w:rPr>
          <w:rFonts w:ascii="Times New Roman" w:hAnsi="Times New Roman"/>
          <w:sz w:val="24"/>
          <w:szCs w:val="24"/>
          <w:lang w:val="en-GB"/>
        </w:rPr>
        <w:t>se</w:t>
      </w:r>
      <w:r w:rsidR="00786115" w:rsidRPr="00B619CD">
        <w:rPr>
          <w:rFonts w:ascii="Times New Roman" w:hAnsi="Times New Roman"/>
          <w:sz w:val="24"/>
          <w:szCs w:val="24"/>
          <w:lang w:val="en-GB"/>
        </w:rPr>
        <w:t xml:space="preserve"> Latin American </w:t>
      </w:r>
      <w:r w:rsidR="00A976C3" w:rsidRPr="00B619CD">
        <w:rPr>
          <w:rFonts w:ascii="Times New Roman" w:hAnsi="Times New Roman"/>
          <w:sz w:val="24"/>
          <w:szCs w:val="24"/>
          <w:lang w:val="en-GB"/>
        </w:rPr>
        <w:t>con game films</w:t>
      </w:r>
      <w:r w:rsidR="00786115" w:rsidRPr="00B619CD">
        <w:rPr>
          <w:rFonts w:ascii="Times New Roman" w:hAnsi="Times New Roman"/>
          <w:sz w:val="24"/>
          <w:szCs w:val="24"/>
          <w:lang w:val="en-GB"/>
        </w:rPr>
        <w:t xml:space="preserve"> </w:t>
      </w:r>
      <w:r w:rsidR="00D0041A" w:rsidRPr="00B619CD">
        <w:rPr>
          <w:rFonts w:ascii="Times New Roman" w:hAnsi="Times New Roman"/>
          <w:sz w:val="24"/>
          <w:szCs w:val="24"/>
          <w:lang w:val="en-GB"/>
        </w:rPr>
        <w:t xml:space="preserve">avoid </w:t>
      </w:r>
      <w:r w:rsidR="00A976C3" w:rsidRPr="00B619CD">
        <w:rPr>
          <w:rFonts w:ascii="Times New Roman" w:hAnsi="Times New Roman"/>
          <w:sz w:val="24"/>
          <w:szCs w:val="24"/>
          <w:lang w:val="en-GB"/>
        </w:rPr>
        <w:t>making their stories completely fictional</w:t>
      </w:r>
      <w:r w:rsidR="00F47019">
        <w:rPr>
          <w:rFonts w:ascii="Times New Roman" w:hAnsi="Times New Roman"/>
          <w:sz w:val="24"/>
          <w:szCs w:val="24"/>
          <w:lang w:val="en-GB"/>
        </w:rPr>
        <w:t>,</w:t>
      </w:r>
      <w:r w:rsidR="00A976C3" w:rsidRPr="00B619CD">
        <w:rPr>
          <w:rFonts w:ascii="Times New Roman" w:hAnsi="Times New Roman"/>
          <w:sz w:val="24"/>
          <w:szCs w:val="24"/>
          <w:lang w:val="en-GB"/>
        </w:rPr>
        <w:t xml:space="preserve"> as is the case with </w:t>
      </w:r>
      <w:r w:rsidR="00D0041A" w:rsidRPr="00B619CD">
        <w:rPr>
          <w:rFonts w:ascii="Times New Roman" w:hAnsi="Times New Roman"/>
          <w:sz w:val="24"/>
          <w:szCs w:val="24"/>
          <w:lang w:val="en-GB"/>
        </w:rPr>
        <w:t>all contemporary US titles,</w:t>
      </w:r>
      <w:r>
        <w:rPr>
          <w:rStyle w:val="EndnoteReference"/>
          <w:rFonts w:ascii="Times New Roman" w:hAnsi="Times New Roman"/>
          <w:sz w:val="24"/>
          <w:szCs w:val="24"/>
          <w:lang w:val="en-GB"/>
        </w:rPr>
        <w:endnoteReference w:id="32"/>
      </w:r>
      <w:r w:rsidR="00D0041A" w:rsidRPr="00B619CD">
        <w:rPr>
          <w:rFonts w:ascii="Times New Roman" w:hAnsi="Times New Roman"/>
          <w:sz w:val="24"/>
          <w:szCs w:val="24"/>
          <w:lang w:val="en-GB"/>
        </w:rPr>
        <w:t xml:space="preserve"> </w:t>
      </w:r>
      <w:r w:rsidR="003F48B1">
        <w:rPr>
          <w:rFonts w:ascii="Times New Roman" w:hAnsi="Times New Roman"/>
          <w:sz w:val="24"/>
          <w:szCs w:val="24"/>
          <w:lang w:val="en-GB"/>
        </w:rPr>
        <w:t xml:space="preserve">and </w:t>
      </w:r>
      <w:r w:rsidR="00F47019">
        <w:rPr>
          <w:rFonts w:ascii="Times New Roman" w:hAnsi="Times New Roman"/>
          <w:sz w:val="24"/>
          <w:szCs w:val="24"/>
          <w:lang w:val="en-GB"/>
        </w:rPr>
        <w:t xml:space="preserve">locate </w:t>
      </w:r>
      <w:r w:rsidR="00C271A2" w:rsidRPr="00B619CD">
        <w:rPr>
          <w:rFonts w:ascii="Times New Roman" w:hAnsi="Times New Roman"/>
          <w:sz w:val="24"/>
          <w:szCs w:val="24"/>
          <w:lang w:val="en-GB"/>
        </w:rPr>
        <w:t>the source of this corruption</w:t>
      </w:r>
      <w:r w:rsidR="00D0041A" w:rsidRPr="00B619CD">
        <w:rPr>
          <w:rFonts w:ascii="Times New Roman" w:hAnsi="Times New Roman"/>
          <w:sz w:val="24"/>
          <w:szCs w:val="24"/>
          <w:lang w:val="en-GB"/>
        </w:rPr>
        <w:t xml:space="preserve"> </w:t>
      </w:r>
      <w:r w:rsidR="00C271A2" w:rsidRPr="00B619CD">
        <w:rPr>
          <w:rFonts w:ascii="Times New Roman" w:hAnsi="Times New Roman"/>
          <w:sz w:val="24"/>
          <w:szCs w:val="24"/>
          <w:lang w:val="en-GB"/>
        </w:rPr>
        <w:t xml:space="preserve">in the state and its institutions </w:t>
      </w:r>
      <w:r w:rsidR="00A976C3" w:rsidRPr="00B619CD">
        <w:rPr>
          <w:rFonts w:ascii="Times New Roman" w:hAnsi="Times New Roman"/>
          <w:sz w:val="24"/>
          <w:szCs w:val="24"/>
          <w:lang w:val="en-GB"/>
        </w:rPr>
        <w:t>during</w:t>
      </w:r>
      <w:r w:rsidR="00C271A2" w:rsidRPr="00B619CD">
        <w:rPr>
          <w:rFonts w:ascii="Times New Roman" w:hAnsi="Times New Roman"/>
          <w:sz w:val="24"/>
          <w:szCs w:val="24"/>
          <w:lang w:val="en-GB"/>
        </w:rPr>
        <w:t xml:space="preserve"> specific historical moments. As a result they are </w:t>
      </w:r>
      <w:r w:rsidR="00A976C3" w:rsidRPr="00B619CD">
        <w:rPr>
          <w:rFonts w:ascii="Times New Roman" w:hAnsi="Times New Roman"/>
          <w:sz w:val="24"/>
          <w:szCs w:val="24"/>
          <w:lang w:val="en-GB"/>
        </w:rPr>
        <w:t>able to mount</w:t>
      </w:r>
      <w:r w:rsidR="00C271A2" w:rsidRPr="00B619CD">
        <w:rPr>
          <w:rFonts w:ascii="Times New Roman" w:hAnsi="Times New Roman"/>
          <w:sz w:val="24"/>
          <w:szCs w:val="24"/>
          <w:lang w:val="en-GB"/>
        </w:rPr>
        <w:t xml:space="preserve"> critiques of particular political and ideological formations that are missing from their US counterparts.</w:t>
      </w:r>
    </w:p>
    <w:p w14:paraId="437D2DDE" w14:textId="77777777" w:rsidR="009E7E48" w:rsidRPr="00B619CD" w:rsidRDefault="009E7E48" w:rsidP="00597298">
      <w:pPr>
        <w:pStyle w:val="BodyTextIndent"/>
        <w:tabs>
          <w:tab w:val="left" w:pos="567"/>
          <w:tab w:val="right" w:leader="dot" w:pos="8364"/>
        </w:tabs>
        <w:spacing w:after="0" w:line="480" w:lineRule="auto"/>
        <w:ind w:left="0" w:right="-57"/>
        <w:rPr>
          <w:rFonts w:ascii="Times New Roman" w:hAnsi="Times New Roman"/>
          <w:sz w:val="24"/>
          <w:szCs w:val="24"/>
          <w:lang w:val="en-GB"/>
        </w:rPr>
      </w:pPr>
      <w:r>
        <w:rPr>
          <w:rStyle w:val="CommentReference"/>
          <w:lang w:val="en-GB"/>
        </w:rPr>
        <w:commentReference w:id="2"/>
      </w:r>
    </w:p>
    <w:p w14:paraId="2C8E7A77" w14:textId="1DA5BF11" w:rsidR="00C82312" w:rsidRPr="00CA12E3" w:rsidRDefault="00C82312" w:rsidP="00597298">
      <w:pPr>
        <w:pStyle w:val="BodyTextIndent"/>
        <w:tabs>
          <w:tab w:val="left" w:pos="567"/>
          <w:tab w:val="right" w:leader="dot" w:pos="8364"/>
        </w:tabs>
        <w:spacing w:after="0" w:line="480" w:lineRule="auto"/>
        <w:ind w:left="0" w:right="-57"/>
        <w:rPr>
          <w:rFonts w:ascii="Times New Roman" w:hAnsi="Times New Roman"/>
          <w:sz w:val="24"/>
          <w:szCs w:val="24"/>
        </w:rPr>
      </w:pPr>
      <w:r w:rsidRPr="00B619CD">
        <w:rPr>
          <w:rFonts w:ascii="Times New Roman" w:hAnsi="Times New Roman"/>
          <w:sz w:val="24"/>
          <w:szCs w:val="24"/>
        </w:rPr>
        <w:t xml:space="preserve">From the </w:t>
      </w:r>
      <w:r w:rsidR="00A5683E" w:rsidRPr="00B619CD">
        <w:rPr>
          <w:rFonts w:ascii="Times New Roman" w:hAnsi="Times New Roman"/>
          <w:sz w:val="24"/>
          <w:szCs w:val="24"/>
        </w:rPr>
        <w:t>two</w:t>
      </w:r>
      <w:r w:rsidRPr="00B619CD">
        <w:rPr>
          <w:rFonts w:ascii="Times New Roman" w:hAnsi="Times New Roman"/>
          <w:sz w:val="24"/>
          <w:szCs w:val="24"/>
        </w:rPr>
        <w:t xml:space="preserve"> films under examination, </w:t>
      </w:r>
      <w:r w:rsidRPr="00B619CD">
        <w:rPr>
          <w:rFonts w:ascii="Times New Roman" w:hAnsi="Times New Roman"/>
          <w:i/>
          <w:sz w:val="24"/>
          <w:szCs w:val="24"/>
        </w:rPr>
        <w:t>N</w:t>
      </w:r>
      <w:r w:rsidR="007F6911">
        <w:rPr>
          <w:rFonts w:ascii="Times New Roman" w:hAnsi="Times New Roman"/>
          <w:i/>
          <w:sz w:val="24"/>
          <w:szCs w:val="24"/>
        </w:rPr>
        <w:t>ine Queen</w:t>
      </w:r>
      <w:r w:rsidRPr="00B619CD">
        <w:rPr>
          <w:rFonts w:ascii="Times New Roman" w:hAnsi="Times New Roman"/>
          <w:i/>
          <w:sz w:val="24"/>
          <w:szCs w:val="24"/>
        </w:rPr>
        <w:t>s</w:t>
      </w:r>
      <w:r w:rsidRPr="00B619CD">
        <w:rPr>
          <w:rFonts w:ascii="Times New Roman" w:hAnsi="Times New Roman"/>
          <w:sz w:val="24"/>
          <w:szCs w:val="24"/>
        </w:rPr>
        <w:t xml:space="preserve"> has attracted the most critical and scholarly attention by far. Released in </w:t>
      </w:r>
      <w:r w:rsidR="00371410" w:rsidRPr="00B619CD">
        <w:rPr>
          <w:rFonts w:ascii="Times New Roman" w:hAnsi="Times New Roman"/>
          <w:sz w:val="24"/>
          <w:szCs w:val="24"/>
        </w:rPr>
        <w:t>Argentina in August 2000, the film recorded an exceptional performan</w:t>
      </w:r>
      <w:r w:rsidR="00A5683E" w:rsidRPr="00B619CD">
        <w:rPr>
          <w:rFonts w:ascii="Times New Roman" w:hAnsi="Times New Roman"/>
          <w:sz w:val="24"/>
          <w:szCs w:val="24"/>
        </w:rPr>
        <w:t>ce at the</w:t>
      </w:r>
      <w:r w:rsidR="003F48B1">
        <w:rPr>
          <w:rFonts w:ascii="Times New Roman" w:hAnsi="Times New Roman"/>
          <w:sz w:val="24"/>
          <w:szCs w:val="24"/>
        </w:rPr>
        <w:t xml:space="preserve"> </w:t>
      </w:r>
      <w:r w:rsidR="00A5683E" w:rsidRPr="00B619CD">
        <w:rPr>
          <w:rFonts w:ascii="Times New Roman" w:hAnsi="Times New Roman"/>
          <w:sz w:val="24"/>
          <w:szCs w:val="24"/>
        </w:rPr>
        <w:t>box office</w:t>
      </w:r>
      <w:r w:rsidR="00371410" w:rsidRPr="00B619CD">
        <w:rPr>
          <w:rFonts w:ascii="Times New Roman" w:hAnsi="Times New Roman"/>
          <w:sz w:val="24"/>
          <w:szCs w:val="24"/>
        </w:rPr>
        <w:t xml:space="preserve">. </w:t>
      </w:r>
      <w:r w:rsidR="00A5683E" w:rsidRPr="00B619CD">
        <w:rPr>
          <w:rFonts w:ascii="Times New Roman" w:hAnsi="Times New Roman"/>
          <w:sz w:val="24"/>
          <w:szCs w:val="24"/>
        </w:rPr>
        <w:t xml:space="preserve">On the back </w:t>
      </w:r>
      <w:r w:rsidR="00371410" w:rsidRPr="00B619CD">
        <w:rPr>
          <w:rFonts w:ascii="Times New Roman" w:hAnsi="Times New Roman"/>
          <w:sz w:val="24"/>
          <w:szCs w:val="24"/>
        </w:rPr>
        <w:t xml:space="preserve">of this success </w:t>
      </w:r>
      <w:r w:rsidR="003F48B1">
        <w:rPr>
          <w:rFonts w:ascii="Times New Roman" w:hAnsi="Times New Roman"/>
          <w:sz w:val="24"/>
          <w:szCs w:val="24"/>
        </w:rPr>
        <w:t>it</w:t>
      </w:r>
      <w:r w:rsidR="00371410" w:rsidRPr="00B619CD">
        <w:rPr>
          <w:rFonts w:ascii="Times New Roman" w:hAnsi="Times New Roman"/>
          <w:sz w:val="24"/>
          <w:szCs w:val="24"/>
        </w:rPr>
        <w:t xml:space="preserve"> played</w:t>
      </w:r>
      <w:r w:rsidR="003F48B1">
        <w:rPr>
          <w:rFonts w:ascii="Times New Roman" w:hAnsi="Times New Roman"/>
          <w:sz w:val="24"/>
          <w:szCs w:val="24"/>
        </w:rPr>
        <w:t xml:space="preserve"> at</w:t>
      </w:r>
      <w:r w:rsidR="00371410" w:rsidRPr="00B619CD">
        <w:rPr>
          <w:rFonts w:ascii="Times New Roman" w:hAnsi="Times New Roman"/>
          <w:sz w:val="24"/>
          <w:szCs w:val="24"/>
        </w:rPr>
        <w:t xml:space="preserve"> a number of high</w:t>
      </w:r>
      <w:r w:rsidR="003F48B1">
        <w:rPr>
          <w:rFonts w:ascii="Times New Roman" w:hAnsi="Times New Roman"/>
          <w:sz w:val="24"/>
          <w:szCs w:val="24"/>
        </w:rPr>
        <w:t>-</w:t>
      </w:r>
      <w:r w:rsidR="00371410" w:rsidRPr="00B619CD">
        <w:rPr>
          <w:rFonts w:ascii="Times New Roman" w:hAnsi="Times New Roman"/>
          <w:sz w:val="24"/>
          <w:szCs w:val="24"/>
        </w:rPr>
        <w:t xml:space="preserve">profile international film festivals and secured commercial distribution in </w:t>
      </w:r>
      <w:r w:rsidR="00A5683E" w:rsidRPr="00B619CD">
        <w:rPr>
          <w:rFonts w:ascii="Times New Roman" w:hAnsi="Times New Roman"/>
          <w:sz w:val="24"/>
          <w:szCs w:val="24"/>
        </w:rPr>
        <w:t>several countries</w:t>
      </w:r>
      <w:r w:rsidR="00371410" w:rsidRPr="00B619CD">
        <w:rPr>
          <w:rFonts w:ascii="Times New Roman" w:hAnsi="Times New Roman"/>
          <w:sz w:val="24"/>
          <w:szCs w:val="24"/>
        </w:rPr>
        <w:t xml:space="preserve">, including the </w:t>
      </w:r>
      <w:r w:rsidR="003F48B1">
        <w:rPr>
          <w:rFonts w:ascii="Times New Roman" w:hAnsi="Times New Roman"/>
          <w:sz w:val="24"/>
          <w:szCs w:val="24"/>
        </w:rPr>
        <w:t xml:space="preserve">USA, </w:t>
      </w:r>
      <w:r w:rsidR="00371410" w:rsidRPr="00B619CD">
        <w:rPr>
          <w:rFonts w:ascii="Times New Roman" w:hAnsi="Times New Roman"/>
          <w:sz w:val="24"/>
          <w:szCs w:val="24"/>
        </w:rPr>
        <w:t>where it was released by studio special</w:t>
      </w:r>
      <w:r w:rsidR="003F48B1">
        <w:rPr>
          <w:rFonts w:ascii="Times New Roman" w:hAnsi="Times New Roman"/>
          <w:sz w:val="24"/>
          <w:szCs w:val="24"/>
        </w:rPr>
        <w:t>i</w:t>
      </w:r>
      <w:r w:rsidR="00371410" w:rsidRPr="00B619CD">
        <w:rPr>
          <w:rFonts w:ascii="Times New Roman" w:hAnsi="Times New Roman"/>
          <w:sz w:val="24"/>
          <w:szCs w:val="24"/>
        </w:rPr>
        <w:t>ty film division Sony Pictures Classics</w:t>
      </w:r>
      <w:r w:rsidR="00A5683E" w:rsidRPr="00B619CD">
        <w:rPr>
          <w:rFonts w:ascii="Times New Roman" w:hAnsi="Times New Roman"/>
          <w:sz w:val="24"/>
          <w:szCs w:val="24"/>
        </w:rPr>
        <w:t>.</w:t>
      </w:r>
      <w:r w:rsidR="00902C46" w:rsidRPr="00B619CD">
        <w:rPr>
          <w:rFonts w:ascii="Times New Roman" w:hAnsi="Times New Roman"/>
          <w:sz w:val="24"/>
          <w:szCs w:val="24"/>
        </w:rPr>
        <w:t xml:space="preserve"> This visibility put </w:t>
      </w:r>
      <w:r w:rsidR="00781809" w:rsidRPr="00B619CD">
        <w:rPr>
          <w:rFonts w:ascii="Times New Roman" w:hAnsi="Times New Roman"/>
          <w:i/>
          <w:sz w:val="24"/>
          <w:szCs w:val="24"/>
          <w:lang w:val="en-GB"/>
        </w:rPr>
        <w:t>N</w:t>
      </w:r>
      <w:r w:rsidR="003F48B1">
        <w:rPr>
          <w:rFonts w:ascii="Times New Roman" w:hAnsi="Times New Roman"/>
          <w:i/>
          <w:sz w:val="24"/>
          <w:szCs w:val="24"/>
          <w:lang w:val="en-GB"/>
        </w:rPr>
        <w:t>ine Queen</w:t>
      </w:r>
      <w:r w:rsidR="00781809" w:rsidRPr="00B619CD">
        <w:rPr>
          <w:rFonts w:ascii="Times New Roman" w:hAnsi="Times New Roman"/>
          <w:i/>
          <w:sz w:val="24"/>
          <w:szCs w:val="24"/>
          <w:lang w:val="en-GB"/>
        </w:rPr>
        <w:t>s</w:t>
      </w:r>
      <w:r w:rsidR="00902C46" w:rsidRPr="00B619CD">
        <w:rPr>
          <w:rFonts w:ascii="Times New Roman" w:hAnsi="Times New Roman"/>
          <w:sz w:val="24"/>
          <w:szCs w:val="24"/>
        </w:rPr>
        <w:t xml:space="preserve"> on the radar of several mainstream critics and reviewers, who almost unanimously praised the film, with </w:t>
      </w:r>
      <w:r w:rsidR="00D60BC5" w:rsidRPr="00B619CD">
        <w:rPr>
          <w:rFonts w:ascii="Times New Roman" w:hAnsi="Times New Roman"/>
          <w:i/>
          <w:sz w:val="24"/>
          <w:szCs w:val="24"/>
        </w:rPr>
        <w:t>T</w:t>
      </w:r>
      <w:r w:rsidR="00902C46" w:rsidRPr="00B619CD">
        <w:rPr>
          <w:rFonts w:ascii="Times New Roman" w:hAnsi="Times New Roman"/>
          <w:i/>
          <w:sz w:val="24"/>
          <w:szCs w:val="24"/>
        </w:rPr>
        <w:t>he Guardian</w:t>
      </w:r>
      <w:r w:rsidR="00A976C3" w:rsidRPr="00B619CD">
        <w:rPr>
          <w:rFonts w:ascii="Times New Roman" w:hAnsi="Times New Roman"/>
          <w:sz w:val="24"/>
          <w:szCs w:val="24"/>
          <w:lang w:val="en-GB"/>
        </w:rPr>
        <w:t>’s</w:t>
      </w:r>
      <w:r w:rsidR="00A976C3" w:rsidRPr="00B619CD">
        <w:rPr>
          <w:rFonts w:ascii="Times New Roman" w:hAnsi="Times New Roman"/>
          <w:i/>
          <w:sz w:val="24"/>
          <w:szCs w:val="24"/>
          <w:lang w:val="en-GB"/>
        </w:rPr>
        <w:t xml:space="preserve"> </w:t>
      </w:r>
      <w:r w:rsidR="00A976C3" w:rsidRPr="00B619CD">
        <w:rPr>
          <w:rFonts w:ascii="Times New Roman" w:hAnsi="Times New Roman"/>
          <w:sz w:val="24"/>
          <w:szCs w:val="24"/>
          <w:lang w:val="en-GB"/>
        </w:rPr>
        <w:t>Joe Queenan</w:t>
      </w:r>
      <w:r w:rsidR="00902C46" w:rsidRPr="00B619CD">
        <w:rPr>
          <w:rFonts w:ascii="Times New Roman" w:hAnsi="Times New Roman"/>
          <w:sz w:val="24"/>
          <w:szCs w:val="24"/>
        </w:rPr>
        <w:t xml:space="preserve"> giving it his </w:t>
      </w:r>
      <w:r w:rsidR="00A976C3" w:rsidRPr="00B619CD">
        <w:rPr>
          <w:rFonts w:ascii="Times New Roman" w:hAnsi="Times New Roman"/>
          <w:sz w:val="24"/>
          <w:szCs w:val="24"/>
          <w:lang w:val="en-GB"/>
        </w:rPr>
        <w:t>‘</w:t>
      </w:r>
      <w:r w:rsidR="00902C46" w:rsidRPr="00B619CD">
        <w:rPr>
          <w:rFonts w:ascii="Times New Roman" w:hAnsi="Times New Roman"/>
          <w:sz w:val="24"/>
          <w:szCs w:val="24"/>
        </w:rPr>
        <w:t>stamp of approval</w:t>
      </w:r>
      <w:r w:rsidR="00A976C3" w:rsidRPr="00B619CD">
        <w:rPr>
          <w:rFonts w:ascii="Times New Roman" w:hAnsi="Times New Roman"/>
          <w:sz w:val="24"/>
          <w:szCs w:val="24"/>
          <w:lang w:val="en-GB"/>
        </w:rPr>
        <w:t>’</w:t>
      </w:r>
      <w:r w:rsidR="00902C46" w:rsidRPr="00B619CD">
        <w:rPr>
          <w:rFonts w:ascii="Times New Roman" w:hAnsi="Times New Roman"/>
          <w:sz w:val="24"/>
          <w:szCs w:val="24"/>
        </w:rPr>
        <w:t xml:space="preserve"> and stating that it </w:t>
      </w:r>
      <w:r w:rsidR="00A976C3" w:rsidRPr="00B619CD">
        <w:rPr>
          <w:rFonts w:ascii="Times New Roman" w:hAnsi="Times New Roman"/>
          <w:sz w:val="24"/>
          <w:szCs w:val="24"/>
          <w:lang w:val="en-GB"/>
        </w:rPr>
        <w:t>‘</w:t>
      </w:r>
      <w:r w:rsidR="00902C46" w:rsidRPr="00B619CD">
        <w:rPr>
          <w:rFonts w:ascii="Times New Roman" w:hAnsi="Times New Roman"/>
          <w:sz w:val="24"/>
          <w:szCs w:val="24"/>
        </w:rPr>
        <w:t>puts to shame most motion pictures by contemporary Hollywood directors</w:t>
      </w:r>
      <w:r w:rsidR="00A976C3" w:rsidRPr="00B619CD">
        <w:rPr>
          <w:rFonts w:ascii="Times New Roman" w:hAnsi="Times New Roman"/>
          <w:sz w:val="24"/>
          <w:szCs w:val="24"/>
          <w:lang w:val="en-GB"/>
        </w:rPr>
        <w:t>’</w:t>
      </w:r>
      <w:r w:rsidR="003F48B1">
        <w:rPr>
          <w:rFonts w:ascii="Times New Roman" w:hAnsi="Times New Roman"/>
          <w:sz w:val="24"/>
          <w:szCs w:val="24"/>
          <w:lang w:val="en-GB"/>
        </w:rPr>
        <w:t>,</w:t>
      </w:r>
      <w:r w:rsidR="00A976C3" w:rsidRPr="00B619CD">
        <w:rPr>
          <w:rStyle w:val="EndnoteReference"/>
          <w:rFonts w:ascii="Times New Roman" w:hAnsi="Times New Roman"/>
          <w:sz w:val="24"/>
          <w:szCs w:val="24"/>
          <w:lang w:val="en-GB"/>
        </w:rPr>
        <w:endnoteReference w:id="33"/>
      </w:r>
      <w:r w:rsidR="00902C46" w:rsidRPr="00B619CD">
        <w:rPr>
          <w:rFonts w:ascii="Times New Roman" w:hAnsi="Times New Roman"/>
          <w:sz w:val="24"/>
          <w:szCs w:val="24"/>
        </w:rPr>
        <w:t xml:space="preserve"> </w:t>
      </w:r>
      <w:r w:rsidR="00D60BC5" w:rsidRPr="00B619CD">
        <w:rPr>
          <w:rFonts w:ascii="Times New Roman" w:hAnsi="Times New Roman"/>
          <w:sz w:val="24"/>
          <w:szCs w:val="24"/>
        </w:rPr>
        <w:t>and</w:t>
      </w:r>
      <w:r w:rsidR="001F7D0C" w:rsidRPr="00B619CD">
        <w:rPr>
          <w:rFonts w:ascii="Times New Roman" w:hAnsi="Times New Roman"/>
          <w:sz w:val="24"/>
          <w:szCs w:val="24"/>
        </w:rPr>
        <w:t xml:space="preserve"> </w:t>
      </w:r>
      <w:r w:rsidR="00D60BC5" w:rsidRPr="00B619CD">
        <w:rPr>
          <w:rFonts w:ascii="Times New Roman" w:hAnsi="Times New Roman"/>
          <w:i/>
          <w:sz w:val="24"/>
          <w:szCs w:val="24"/>
        </w:rPr>
        <w:t>T</w:t>
      </w:r>
      <w:r w:rsidR="001F7D0C" w:rsidRPr="00B619CD">
        <w:rPr>
          <w:rFonts w:ascii="Times New Roman" w:hAnsi="Times New Roman"/>
          <w:i/>
          <w:sz w:val="24"/>
          <w:szCs w:val="24"/>
        </w:rPr>
        <w:t>he Independent</w:t>
      </w:r>
      <w:r w:rsidR="00F82677" w:rsidRPr="00B619CD">
        <w:rPr>
          <w:rFonts w:ascii="Times New Roman" w:hAnsi="Times New Roman"/>
          <w:sz w:val="24"/>
          <w:szCs w:val="24"/>
          <w:lang w:val="en-GB"/>
        </w:rPr>
        <w:t>’s Jonathan Romney</w:t>
      </w:r>
      <w:r w:rsidR="001F7D0C" w:rsidRPr="00B619CD">
        <w:rPr>
          <w:rFonts w:ascii="Times New Roman" w:hAnsi="Times New Roman"/>
          <w:i/>
          <w:sz w:val="24"/>
          <w:szCs w:val="24"/>
        </w:rPr>
        <w:t xml:space="preserve"> </w:t>
      </w:r>
      <w:r w:rsidR="001F7D0C" w:rsidRPr="00B619CD">
        <w:rPr>
          <w:rFonts w:ascii="Times New Roman" w:hAnsi="Times New Roman"/>
          <w:sz w:val="24"/>
          <w:szCs w:val="24"/>
        </w:rPr>
        <w:t>call</w:t>
      </w:r>
      <w:r w:rsidR="00D60BC5" w:rsidRPr="00B619CD">
        <w:rPr>
          <w:rFonts w:ascii="Times New Roman" w:hAnsi="Times New Roman"/>
          <w:sz w:val="24"/>
          <w:szCs w:val="24"/>
        </w:rPr>
        <w:t>ing</w:t>
      </w:r>
      <w:r w:rsidR="001F7D0C" w:rsidRPr="00B619CD">
        <w:rPr>
          <w:rFonts w:ascii="Times New Roman" w:hAnsi="Times New Roman"/>
          <w:sz w:val="24"/>
          <w:szCs w:val="24"/>
        </w:rPr>
        <w:t xml:space="preserve"> it a </w:t>
      </w:r>
      <w:r w:rsidR="00150DF1" w:rsidRPr="00B619CD">
        <w:rPr>
          <w:rFonts w:ascii="Times New Roman" w:hAnsi="Times New Roman"/>
          <w:sz w:val="24"/>
          <w:szCs w:val="24"/>
          <w:lang w:val="en-GB"/>
        </w:rPr>
        <w:t>‘</w:t>
      </w:r>
      <w:r w:rsidR="001F7D0C" w:rsidRPr="00B619CD">
        <w:rPr>
          <w:rFonts w:ascii="Times New Roman" w:hAnsi="Times New Roman"/>
          <w:sz w:val="24"/>
          <w:szCs w:val="24"/>
        </w:rPr>
        <w:t>superbly entertaining film</w:t>
      </w:r>
      <w:r w:rsidR="00150DF1" w:rsidRPr="00B619CD">
        <w:rPr>
          <w:rFonts w:ascii="Times New Roman" w:hAnsi="Times New Roman"/>
          <w:sz w:val="24"/>
          <w:szCs w:val="24"/>
          <w:lang w:val="en-GB"/>
        </w:rPr>
        <w:t>’</w:t>
      </w:r>
      <w:r w:rsidR="001F7D0C" w:rsidRPr="00B619CD">
        <w:rPr>
          <w:rFonts w:ascii="Times New Roman" w:hAnsi="Times New Roman"/>
          <w:sz w:val="24"/>
          <w:szCs w:val="24"/>
        </w:rPr>
        <w:t xml:space="preserve"> and correctly predicting its potential for remake in the US</w:t>
      </w:r>
      <w:r w:rsidR="003F48B1">
        <w:rPr>
          <w:rFonts w:ascii="Times New Roman" w:hAnsi="Times New Roman"/>
          <w:sz w:val="24"/>
          <w:szCs w:val="24"/>
        </w:rPr>
        <w:t>A</w:t>
      </w:r>
      <w:r w:rsidR="001F7D0C" w:rsidRPr="00CA12E3">
        <w:rPr>
          <w:rFonts w:ascii="Times New Roman" w:hAnsi="Times New Roman"/>
          <w:sz w:val="24"/>
          <w:szCs w:val="24"/>
        </w:rPr>
        <w:t xml:space="preserve"> (which happened a few years later</w:t>
      </w:r>
      <w:r w:rsidR="00D60BC5" w:rsidRPr="00CA12E3">
        <w:rPr>
          <w:rFonts w:ascii="Times New Roman" w:hAnsi="Times New Roman"/>
          <w:sz w:val="24"/>
          <w:szCs w:val="24"/>
        </w:rPr>
        <w:t>,</w:t>
      </w:r>
      <w:r w:rsidR="001F7D0C" w:rsidRPr="00CA12E3">
        <w:rPr>
          <w:rFonts w:ascii="Times New Roman" w:hAnsi="Times New Roman"/>
          <w:sz w:val="24"/>
          <w:szCs w:val="24"/>
        </w:rPr>
        <w:t xml:space="preserve"> in 2004).</w:t>
      </w:r>
      <w:r w:rsidR="00150DF1" w:rsidRPr="00CA12E3">
        <w:rPr>
          <w:rStyle w:val="EndnoteReference"/>
          <w:rFonts w:ascii="Times New Roman" w:hAnsi="Times New Roman"/>
          <w:sz w:val="24"/>
          <w:szCs w:val="24"/>
        </w:rPr>
        <w:endnoteReference w:id="34"/>
      </w:r>
    </w:p>
    <w:p w14:paraId="3507E23F" w14:textId="344055B6" w:rsidR="001F7D0C" w:rsidRPr="00CA12E3" w:rsidRDefault="003F48B1" w:rsidP="00597298">
      <w:pPr>
        <w:pStyle w:val="BodyTextIndent"/>
        <w:tabs>
          <w:tab w:val="left" w:pos="567"/>
          <w:tab w:val="right" w:leader="dot" w:pos="8364"/>
        </w:tabs>
        <w:spacing w:after="0" w:line="480" w:lineRule="auto"/>
        <w:ind w:left="0" w:right="-57"/>
        <w:rPr>
          <w:rFonts w:ascii="Times New Roman" w:hAnsi="Times New Roman"/>
          <w:sz w:val="24"/>
          <w:szCs w:val="24"/>
        </w:rPr>
      </w:pPr>
      <w:r>
        <w:rPr>
          <w:rFonts w:ascii="Times New Roman" w:hAnsi="Times New Roman"/>
          <w:sz w:val="24"/>
          <w:szCs w:val="24"/>
        </w:rPr>
        <w:tab/>
      </w:r>
      <w:r w:rsidR="001F7D0C" w:rsidRPr="00B619CD">
        <w:rPr>
          <w:rFonts w:ascii="Times New Roman" w:hAnsi="Times New Roman"/>
          <w:sz w:val="24"/>
          <w:szCs w:val="24"/>
        </w:rPr>
        <w:t>Not surprisingly the film was also discussed extensive</w:t>
      </w:r>
      <w:r w:rsidR="00323F3E" w:rsidRPr="00B619CD">
        <w:rPr>
          <w:rFonts w:ascii="Times New Roman" w:hAnsi="Times New Roman"/>
          <w:sz w:val="24"/>
          <w:szCs w:val="24"/>
        </w:rPr>
        <w:t xml:space="preserve">ly by scholars, especially as it was released during a period when a number of Latin American films </w:t>
      </w:r>
      <w:r w:rsidR="00150DF1" w:rsidRPr="00B619CD">
        <w:rPr>
          <w:rFonts w:ascii="Times New Roman" w:hAnsi="Times New Roman"/>
          <w:sz w:val="24"/>
          <w:szCs w:val="24"/>
          <w:lang w:val="en-GB"/>
        </w:rPr>
        <w:t xml:space="preserve">had </w:t>
      </w:r>
      <w:r w:rsidR="00323F3E" w:rsidRPr="00B619CD">
        <w:rPr>
          <w:rFonts w:ascii="Times New Roman" w:hAnsi="Times New Roman"/>
          <w:sz w:val="24"/>
          <w:szCs w:val="24"/>
        </w:rPr>
        <w:t>found significant critical and commercial success in the US</w:t>
      </w:r>
      <w:r>
        <w:rPr>
          <w:rFonts w:ascii="Times New Roman" w:hAnsi="Times New Roman"/>
          <w:sz w:val="24"/>
          <w:szCs w:val="24"/>
        </w:rPr>
        <w:t>A</w:t>
      </w:r>
      <w:r w:rsidR="00323F3E" w:rsidRPr="00B619CD">
        <w:rPr>
          <w:rFonts w:ascii="Times New Roman" w:hAnsi="Times New Roman"/>
          <w:sz w:val="24"/>
          <w:szCs w:val="24"/>
        </w:rPr>
        <w:t xml:space="preserve"> and Europe, which attracted the attention of a well-</w:t>
      </w:r>
      <w:r w:rsidR="00323F3E" w:rsidRPr="00B619CD">
        <w:rPr>
          <w:rFonts w:ascii="Times New Roman" w:hAnsi="Times New Roman"/>
          <w:sz w:val="24"/>
          <w:szCs w:val="24"/>
        </w:rPr>
        <w:lastRenderedPageBreak/>
        <w:t>established academic community with an interest in Latin American cinema</w:t>
      </w:r>
      <w:r w:rsidR="00E464CB" w:rsidRPr="00B619CD">
        <w:rPr>
          <w:rFonts w:ascii="Times New Roman" w:hAnsi="Times New Roman"/>
          <w:sz w:val="24"/>
          <w:szCs w:val="24"/>
        </w:rPr>
        <w:t>.</w:t>
      </w:r>
      <w:r w:rsidR="00150DF1" w:rsidRPr="00B619CD">
        <w:rPr>
          <w:rStyle w:val="EndnoteReference"/>
          <w:rFonts w:ascii="Times New Roman" w:hAnsi="Times New Roman"/>
          <w:sz w:val="24"/>
          <w:szCs w:val="24"/>
        </w:rPr>
        <w:endnoteReference w:id="35"/>
      </w:r>
      <w:r w:rsidR="001F66E4" w:rsidRPr="00B619CD">
        <w:rPr>
          <w:rFonts w:ascii="Times New Roman" w:hAnsi="Times New Roman"/>
          <w:sz w:val="24"/>
          <w:szCs w:val="24"/>
        </w:rPr>
        <w:t xml:space="preserve"> In my discussion of </w:t>
      </w:r>
      <w:r w:rsidR="00BB7318" w:rsidRPr="00B619CD">
        <w:rPr>
          <w:rFonts w:ascii="Times New Roman" w:hAnsi="Times New Roman"/>
          <w:i/>
          <w:sz w:val="24"/>
          <w:szCs w:val="24"/>
          <w:lang w:val="en-GB"/>
        </w:rPr>
        <w:t>N</w:t>
      </w:r>
      <w:r>
        <w:rPr>
          <w:rFonts w:ascii="Times New Roman" w:hAnsi="Times New Roman"/>
          <w:i/>
          <w:sz w:val="24"/>
          <w:szCs w:val="24"/>
          <w:lang w:val="en-GB"/>
        </w:rPr>
        <w:t>ine Queen</w:t>
      </w:r>
      <w:r w:rsidR="00BB7318" w:rsidRPr="00B619CD">
        <w:rPr>
          <w:rFonts w:ascii="Times New Roman" w:hAnsi="Times New Roman"/>
          <w:i/>
          <w:sz w:val="24"/>
          <w:szCs w:val="24"/>
          <w:lang w:val="en-GB"/>
        </w:rPr>
        <w:t>s</w:t>
      </w:r>
      <w:r w:rsidR="001F66E4" w:rsidRPr="00B619CD">
        <w:rPr>
          <w:rFonts w:ascii="Times New Roman" w:hAnsi="Times New Roman"/>
          <w:sz w:val="24"/>
          <w:szCs w:val="24"/>
        </w:rPr>
        <w:t xml:space="preserve"> as an example of a con game film</w:t>
      </w:r>
      <w:r>
        <w:rPr>
          <w:rFonts w:ascii="Times New Roman" w:hAnsi="Times New Roman"/>
          <w:sz w:val="24"/>
          <w:szCs w:val="24"/>
        </w:rPr>
        <w:t>,</w:t>
      </w:r>
      <w:r w:rsidR="001F66E4" w:rsidRPr="00B619CD">
        <w:rPr>
          <w:rFonts w:ascii="Times New Roman" w:hAnsi="Times New Roman"/>
          <w:sz w:val="24"/>
          <w:szCs w:val="24"/>
        </w:rPr>
        <w:t xml:space="preserve"> I engage specifically with the work </w:t>
      </w:r>
      <w:r w:rsidR="00D60BC5" w:rsidRPr="00B619CD">
        <w:rPr>
          <w:rFonts w:ascii="Times New Roman" w:hAnsi="Times New Roman"/>
          <w:sz w:val="24"/>
          <w:szCs w:val="24"/>
        </w:rPr>
        <w:t>of</w:t>
      </w:r>
      <w:r w:rsidR="00BB7318" w:rsidRPr="00B619CD">
        <w:rPr>
          <w:rFonts w:ascii="Times New Roman" w:hAnsi="Times New Roman"/>
          <w:sz w:val="24"/>
          <w:szCs w:val="24"/>
        </w:rPr>
        <w:t xml:space="preserve"> </w:t>
      </w:r>
      <w:r>
        <w:rPr>
          <w:rFonts w:ascii="Times New Roman" w:hAnsi="Times New Roman"/>
          <w:sz w:val="24"/>
          <w:szCs w:val="24"/>
          <w:lang w:val="en-GB"/>
        </w:rPr>
        <w:t xml:space="preserve">Gabriela </w:t>
      </w:r>
      <w:r w:rsidRPr="00ED2334">
        <w:rPr>
          <w:rFonts w:ascii="Times New Roman" w:hAnsi="Times New Roman"/>
          <w:sz w:val="24"/>
          <w:szCs w:val="24"/>
        </w:rPr>
        <w:t>Copertari</w:t>
      </w:r>
      <w:r>
        <w:rPr>
          <w:rFonts w:ascii="Times New Roman" w:hAnsi="Times New Roman"/>
          <w:sz w:val="24"/>
          <w:szCs w:val="24"/>
        </w:rPr>
        <w:t>,</w:t>
      </w:r>
      <w:r w:rsidRPr="00ED2334">
        <w:rPr>
          <w:rFonts w:ascii="Times New Roman" w:hAnsi="Times New Roman"/>
          <w:sz w:val="24"/>
          <w:szCs w:val="24"/>
          <w:lang w:val="en-GB"/>
        </w:rPr>
        <w:t xml:space="preserve"> </w:t>
      </w:r>
      <w:r w:rsidR="00B619CD">
        <w:rPr>
          <w:rFonts w:ascii="Times New Roman" w:hAnsi="Times New Roman"/>
          <w:sz w:val="24"/>
          <w:szCs w:val="24"/>
          <w:lang w:val="en-GB"/>
        </w:rPr>
        <w:t xml:space="preserve">Deborah </w:t>
      </w:r>
      <w:r w:rsidR="00E80C9D" w:rsidRPr="00B619CD">
        <w:rPr>
          <w:rFonts w:ascii="Times New Roman" w:hAnsi="Times New Roman"/>
          <w:sz w:val="24"/>
          <w:szCs w:val="24"/>
        </w:rPr>
        <w:t>Shaw</w:t>
      </w:r>
      <w:r w:rsidR="00E80C9D" w:rsidRPr="00B619CD">
        <w:rPr>
          <w:rFonts w:ascii="Times New Roman" w:hAnsi="Times New Roman"/>
          <w:sz w:val="24"/>
          <w:szCs w:val="24"/>
          <w:lang w:val="en-GB"/>
        </w:rPr>
        <w:t xml:space="preserve"> </w:t>
      </w:r>
      <w:r w:rsidR="00B664A9" w:rsidRPr="00B619CD">
        <w:rPr>
          <w:rFonts w:ascii="Times New Roman" w:hAnsi="Times New Roman"/>
          <w:sz w:val="24"/>
          <w:szCs w:val="24"/>
          <w:lang w:val="en-GB"/>
        </w:rPr>
        <w:t>and</w:t>
      </w:r>
      <w:r w:rsidR="00BB7318" w:rsidRPr="00B619CD">
        <w:rPr>
          <w:rFonts w:ascii="Times New Roman" w:hAnsi="Times New Roman"/>
          <w:sz w:val="24"/>
          <w:szCs w:val="24"/>
          <w:lang w:val="en-GB"/>
        </w:rPr>
        <w:t xml:space="preserve"> </w:t>
      </w:r>
      <w:r w:rsidR="00B619CD">
        <w:rPr>
          <w:rFonts w:ascii="Times New Roman" w:hAnsi="Times New Roman"/>
          <w:sz w:val="24"/>
          <w:szCs w:val="24"/>
          <w:lang w:val="en-GB"/>
        </w:rPr>
        <w:t xml:space="preserve">Rielle </w:t>
      </w:r>
      <w:r w:rsidR="00BB7318" w:rsidRPr="00B619CD">
        <w:rPr>
          <w:rFonts w:ascii="Times New Roman" w:hAnsi="Times New Roman"/>
          <w:sz w:val="24"/>
          <w:szCs w:val="24"/>
          <w:lang w:val="en-GB"/>
        </w:rPr>
        <w:t xml:space="preserve">Navitski </w:t>
      </w:r>
      <w:r w:rsidR="001F66E4" w:rsidRPr="00B619CD">
        <w:rPr>
          <w:rFonts w:ascii="Times New Roman" w:hAnsi="Times New Roman"/>
          <w:sz w:val="24"/>
          <w:szCs w:val="24"/>
        </w:rPr>
        <w:t xml:space="preserve">as </w:t>
      </w:r>
      <w:r w:rsidR="00D60BC5" w:rsidRPr="00B619CD">
        <w:rPr>
          <w:rFonts w:ascii="Times New Roman" w:hAnsi="Times New Roman"/>
          <w:sz w:val="24"/>
          <w:szCs w:val="24"/>
        </w:rPr>
        <w:t xml:space="preserve">they </w:t>
      </w:r>
      <w:r w:rsidR="001F66E4" w:rsidRPr="00B619CD">
        <w:rPr>
          <w:rFonts w:ascii="Times New Roman" w:hAnsi="Times New Roman"/>
          <w:sz w:val="24"/>
          <w:szCs w:val="24"/>
        </w:rPr>
        <w:t xml:space="preserve">make concrete references to </w:t>
      </w:r>
      <w:r w:rsidRPr="00B619CD">
        <w:rPr>
          <w:rFonts w:ascii="Times New Roman" w:hAnsi="Times New Roman"/>
          <w:sz w:val="24"/>
          <w:szCs w:val="24"/>
        </w:rPr>
        <w:t>its</w:t>
      </w:r>
      <w:r w:rsidR="00B664A9" w:rsidRPr="00B619CD">
        <w:rPr>
          <w:rFonts w:ascii="Times New Roman" w:hAnsi="Times New Roman"/>
          <w:sz w:val="24"/>
          <w:szCs w:val="24"/>
        </w:rPr>
        <w:t xml:space="preserve"> generic qualities</w:t>
      </w:r>
      <w:r w:rsidR="00E80C9D" w:rsidRPr="00B619CD">
        <w:rPr>
          <w:rFonts w:ascii="Times New Roman" w:hAnsi="Times New Roman"/>
          <w:sz w:val="24"/>
          <w:szCs w:val="24"/>
          <w:lang w:val="en-GB"/>
        </w:rPr>
        <w:t>,</w:t>
      </w:r>
      <w:r w:rsidR="00B664A9" w:rsidRPr="00B619CD">
        <w:rPr>
          <w:rFonts w:ascii="Times New Roman" w:hAnsi="Times New Roman"/>
          <w:sz w:val="24"/>
          <w:szCs w:val="24"/>
        </w:rPr>
        <w:t xml:space="preserve"> </w:t>
      </w:r>
      <w:r w:rsidR="00E80C9D" w:rsidRPr="00B619CD">
        <w:rPr>
          <w:rFonts w:ascii="Times New Roman" w:hAnsi="Times New Roman"/>
          <w:sz w:val="24"/>
          <w:szCs w:val="24"/>
          <w:lang w:val="en-GB"/>
        </w:rPr>
        <w:t xml:space="preserve">while also drawing on certain approaches to the film made by </w:t>
      </w:r>
      <w:r>
        <w:rPr>
          <w:rFonts w:ascii="Times New Roman" w:hAnsi="Times New Roman"/>
          <w:sz w:val="24"/>
          <w:szCs w:val="24"/>
          <w:lang w:val="en-GB"/>
        </w:rPr>
        <w:t xml:space="preserve">Stephen M. </w:t>
      </w:r>
      <w:r w:rsidR="00E80C9D" w:rsidRPr="00CA12E3">
        <w:rPr>
          <w:rFonts w:ascii="Times New Roman" w:hAnsi="Times New Roman"/>
          <w:sz w:val="24"/>
          <w:szCs w:val="24"/>
          <w:lang w:val="en-GB"/>
        </w:rPr>
        <w:t xml:space="preserve">Hart, </w:t>
      </w:r>
      <w:r w:rsidR="00B619CD">
        <w:rPr>
          <w:rFonts w:ascii="Times New Roman" w:hAnsi="Times New Roman"/>
          <w:sz w:val="24"/>
          <w:szCs w:val="24"/>
          <w:lang w:val="en-GB"/>
        </w:rPr>
        <w:t xml:space="preserve">Joanna </w:t>
      </w:r>
      <w:r w:rsidR="00E80C9D" w:rsidRPr="00CA12E3">
        <w:rPr>
          <w:rFonts w:ascii="Times New Roman" w:hAnsi="Times New Roman"/>
          <w:sz w:val="24"/>
          <w:szCs w:val="24"/>
          <w:lang w:val="en-GB"/>
        </w:rPr>
        <w:t xml:space="preserve">Page and </w:t>
      </w:r>
      <w:r w:rsidR="00B619CD">
        <w:rPr>
          <w:rFonts w:ascii="Times New Roman" w:hAnsi="Times New Roman"/>
          <w:sz w:val="24"/>
          <w:szCs w:val="24"/>
          <w:lang w:val="en-GB"/>
        </w:rPr>
        <w:t xml:space="preserve">Amy </w:t>
      </w:r>
      <w:r w:rsidR="00E80C9D" w:rsidRPr="00CA12E3">
        <w:rPr>
          <w:rFonts w:ascii="Times New Roman" w:hAnsi="Times New Roman"/>
          <w:sz w:val="24"/>
          <w:szCs w:val="24"/>
          <w:lang w:val="en-GB"/>
        </w:rPr>
        <w:t>Sargeant</w:t>
      </w:r>
      <w:r w:rsidR="00B664A9" w:rsidRPr="00CA12E3">
        <w:rPr>
          <w:rFonts w:ascii="Times New Roman" w:hAnsi="Times New Roman"/>
          <w:sz w:val="24"/>
          <w:szCs w:val="24"/>
          <w:lang w:val="en-GB"/>
        </w:rPr>
        <w:t>.</w:t>
      </w:r>
    </w:p>
    <w:p w14:paraId="536D8F12" w14:textId="597E7EB3" w:rsidR="00340097" w:rsidRPr="00B619CD" w:rsidRDefault="003F48B1" w:rsidP="00597298">
      <w:pPr>
        <w:tabs>
          <w:tab w:val="left" w:pos="567"/>
        </w:tabs>
        <w:spacing w:after="0" w:line="480" w:lineRule="auto"/>
        <w:rPr>
          <w:rFonts w:ascii="Times New Roman" w:hAnsi="Times New Roman"/>
          <w:sz w:val="24"/>
          <w:szCs w:val="24"/>
        </w:rPr>
      </w:pPr>
      <w:r>
        <w:rPr>
          <w:rFonts w:ascii="Times New Roman" w:hAnsi="Times New Roman"/>
          <w:sz w:val="24"/>
          <w:szCs w:val="24"/>
        </w:rPr>
        <w:tab/>
      </w:r>
      <w:r w:rsidR="001F66E4" w:rsidRPr="00B619CD">
        <w:rPr>
          <w:rFonts w:ascii="Times New Roman" w:hAnsi="Times New Roman"/>
          <w:sz w:val="24"/>
          <w:szCs w:val="24"/>
        </w:rPr>
        <w:t xml:space="preserve">In the introduction to her </w:t>
      </w:r>
      <w:r w:rsidR="00340097" w:rsidRPr="00B619CD">
        <w:rPr>
          <w:rFonts w:ascii="Times New Roman" w:hAnsi="Times New Roman"/>
          <w:sz w:val="24"/>
          <w:szCs w:val="24"/>
        </w:rPr>
        <w:t>collection</w:t>
      </w:r>
      <w:r w:rsidR="001F66E4" w:rsidRPr="00B619CD">
        <w:rPr>
          <w:rFonts w:ascii="Times New Roman" w:hAnsi="Times New Roman"/>
          <w:sz w:val="24"/>
          <w:szCs w:val="24"/>
        </w:rPr>
        <w:t xml:space="preserve"> </w:t>
      </w:r>
      <w:r w:rsidR="001F66E4" w:rsidRPr="00B619CD">
        <w:rPr>
          <w:rFonts w:ascii="Times New Roman" w:hAnsi="Times New Roman"/>
          <w:i/>
          <w:sz w:val="24"/>
          <w:szCs w:val="24"/>
        </w:rPr>
        <w:t>Contemporary Latin American Cinema</w:t>
      </w:r>
      <w:r w:rsidR="00B664A9" w:rsidRPr="00B619CD">
        <w:rPr>
          <w:rFonts w:ascii="Times New Roman" w:hAnsi="Times New Roman"/>
          <w:sz w:val="24"/>
          <w:szCs w:val="24"/>
        </w:rPr>
        <w:t>,</w:t>
      </w:r>
      <w:r w:rsidR="001F66E4" w:rsidRPr="00B619CD">
        <w:rPr>
          <w:rFonts w:ascii="Times New Roman" w:hAnsi="Times New Roman"/>
          <w:i/>
          <w:sz w:val="24"/>
          <w:szCs w:val="24"/>
        </w:rPr>
        <w:t xml:space="preserve"> </w:t>
      </w:r>
      <w:r w:rsidR="001F66E4" w:rsidRPr="00B619CD">
        <w:rPr>
          <w:rFonts w:ascii="Times New Roman" w:hAnsi="Times New Roman"/>
          <w:sz w:val="24"/>
          <w:szCs w:val="24"/>
        </w:rPr>
        <w:t>Shaw argues that the film can be</w:t>
      </w:r>
      <w:r w:rsidR="00A3265C" w:rsidRPr="00B619CD">
        <w:rPr>
          <w:rFonts w:ascii="Times New Roman" w:hAnsi="Times New Roman"/>
          <w:sz w:val="24"/>
          <w:szCs w:val="24"/>
        </w:rPr>
        <w:t xml:space="preserve"> viewed </w:t>
      </w:r>
      <w:r>
        <w:rPr>
          <w:rFonts w:ascii="Times New Roman" w:hAnsi="Times New Roman"/>
          <w:sz w:val="24"/>
          <w:szCs w:val="24"/>
        </w:rPr>
        <w:t xml:space="preserve">either </w:t>
      </w:r>
      <w:r w:rsidR="00A3265C" w:rsidRPr="00B619CD">
        <w:rPr>
          <w:rFonts w:ascii="Times New Roman" w:hAnsi="Times New Roman"/>
          <w:sz w:val="24"/>
          <w:szCs w:val="24"/>
        </w:rPr>
        <w:t>as a generic scam movie</w:t>
      </w:r>
      <w:r w:rsidR="001F66E4" w:rsidRPr="00B619CD">
        <w:rPr>
          <w:rFonts w:ascii="Times New Roman" w:hAnsi="Times New Roman"/>
          <w:sz w:val="24"/>
          <w:szCs w:val="24"/>
        </w:rPr>
        <w:t xml:space="preserve"> or as an Argentine film rooted in a national tradition and concerned with contemporary so</w:t>
      </w:r>
      <w:r w:rsidR="00C271A2" w:rsidRPr="00B619CD">
        <w:rPr>
          <w:rFonts w:ascii="Times New Roman" w:hAnsi="Times New Roman"/>
          <w:sz w:val="24"/>
          <w:szCs w:val="24"/>
        </w:rPr>
        <w:t>cio</w:t>
      </w:r>
      <w:r w:rsidR="001F66E4" w:rsidRPr="00B619CD">
        <w:rPr>
          <w:rFonts w:ascii="Times New Roman" w:hAnsi="Times New Roman"/>
          <w:sz w:val="24"/>
          <w:szCs w:val="24"/>
        </w:rPr>
        <w:t>political issues,</w:t>
      </w:r>
      <w:r w:rsidR="00A3265C" w:rsidRPr="00B619CD">
        <w:rPr>
          <w:rStyle w:val="EndnoteReference"/>
          <w:rFonts w:ascii="Times New Roman" w:hAnsi="Times New Roman"/>
          <w:sz w:val="24"/>
          <w:szCs w:val="24"/>
        </w:rPr>
        <w:endnoteReference w:id="36"/>
      </w:r>
      <w:r w:rsidR="001F66E4" w:rsidRPr="00B619CD">
        <w:rPr>
          <w:rFonts w:ascii="Times New Roman" w:hAnsi="Times New Roman"/>
          <w:sz w:val="24"/>
          <w:szCs w:val="24"/>
        </w:rPr>
        <w:t xml:space="preserve"> praising its ability to be a commercial genre film but without sacrificing elements that link it to a more politici</w:t>
      </w:r>
      <w:r>
        <w:rPr>
          <w:rFonts w:ascii="Times New Roman" w:hAnsi="Times New Roman"/>
          <w:sz w:val="24"/>
          <w:szCs w:val="24"/>
        </w:rPr>
        <w:t>z</w:t>
      </w:r>
      <w:r w:rsidR="001F66E4" w:rsidRPr="00B619CD">
        <w:rPr>
          <w:rFonts w:ascii="Times New Roman" w:hAnsi="Times New Roman"/>
          <w:sz w:val="24"/>
          <w:szCs w:val="24"/>
        </w:rPr>
        <w:t xml:space="preserve">ed </w:t>
      </w:r>
      <w:r w:rsidR="00D60BC5" w:rsidRPr="00B619CD">
        <w:rPr>
          <w:rFonts w:ascii="Times New Roman" w:hAnsi="Times New Roman"/>
          <w:sz w:val="24"/>
          <w:szCs w:val="24"/>
        </w:rPr>
        <w:t xml:space="preserve">tradition of </w:t>
      </w:r>
      <w:r w:rsidR="001F66E4" w:rsidRPr="00B619CD">
        <w:rPr>
          <w:rFonts w:ascii="Times New Roman" w:hAnsi="Times New Roman"/>
          <w:sz w:val="24"/>
          <w:szCs w:val="24"/>
        </w:rPr>
        <w:t>Argentine and Latin American cinema.</w:t>
      </w:r>
      <w:r w:rsidR="00E55FAE">
        <w:rPr>
          <w:rFonts w:ascii="Times New Roman" w:hAnsi="Times New Roman"/>
          <w:sz w:val="24"/>
          <w:szCs w:val="24"/>
        </w:rPr>
        <w:t xml:space="preserve"> </w:t>
      </w:r>
      <w:r w:rsidR="00340097" w:rsidRPr="00B619CD">
        <w:rPr>
          <w:rFonts w:ascii="Times New Roman" w:hAnsi="Times New Roman"/>
          <w:sz w:val="24"/>
          <w:szCs w:val="24"/>
        </w:rPr>
        <w:t>However, in her actual chapter on the film in the same collection</w:t>
      </w:r>
      <w:r>
        <w:rPr>
          <w:rFonts w:ascii="Times New Roman" w:hAnsi="Times New Roman"/>
          <w:sz w:val="24"/>
          <w:szCs w:val="24"/>
        </w:rPr>
        <w:t>,</w:t>
      </w:r>
      <w:r w:rsidR="00340097" w:rsidRPr="00B619CD">
        <w:rPr>
          <w:rFonts w:ascii="Times New Roman" w:hAnsi="Times New Roman"/>
          <w:sz w:val="24"/>
          <w:szCs w:val="24"/>
        </w:rPr>
        <w:t xml:space="preserve"> </w:t>
      </w:r>
      <w:r w:rsidR="001F66E4" w:rsidRPr="00B619CD">
        <w:rPr>
          <w:rFonts w:ascii="Times New Roman" w:hAnsi="Times New Roman"/>
          <w:sz w:val="24"/>
          <w:szCs w:val="24"/>
        </w:rPr>
        <w:t xml:space="preserve">Shaw </w:t>
      </w:r>
      <w:r w:rsidR="00340097" w:rsidRPr="00B619CD">
        <w:rPr>
          <w:rFonts w:ascii="Times New Roman" w:hAnsi="Times New Roman"/>
          <w:sz w:val="24"/>
          <w:szCs w:val="24"/>
        </w:rPr>
        <w:t xml:space="preserve">seems </w:t>
      </w:r>
      <w:r w:rsidR="000A0317" w:rsidRPr="00446392">
        <w:rPr>
          <w:rFonts w:ascii="Times New Roman" w:hAnsi="Times New Roman"/>
          <w:sz w:val="24"/>
          <w:szCs w:val="24"/>
        </w:rPr>
        <w:t xml:space="preserve">either </w:t>
      </w:r>
      <w:r w:rsidR="00340097" w:rsidRPr="00B619CD">
        <w:rPr>
          <w:rFonts w:ascii="Times New Roman" w:hAnsi="Times New Roman"/>
          <w:sz w:val="24"/>
          <w:szCs w:val="24"/>
        </w:rPr>
        <w:t xml:space="preserve">to equate the </w:t>
      </w:r>
      <w:r w:rsidR="00A3265C" w:rsidRPr="00B619CD">
        <w:rPr>
          <w:rFonts w:ascii="Times New Roman" w:hAnsi="Times New Roman"/>
          <w:sz w:val="24"/>
          <w:szCs w:val="24"/>
        </w:rPr>
        <w:t>‘</w:t>
      </w:r>
      <w:r w:rsidR="00340097" w:rsidRPr="00B619CD">
        <w:rPr>
          <w:rFonts w:ascii="Times New Roman" w:hAnsi="Times New Roman"/>
          <w:sz w:val="24"/>
          <w:szCs w:val="24"/>
        </w:rPr>
        <w:t>scam mo</w:t>
      </w:r>
      <w:r w:rsidR="00D60BC5" w:rsidRPr="00B619CD">
        <w:rPr>
          <w:rFonts w:ascii="Times New Roman" w:hAnsi="Times New Roman"/>
          <w:sz w:val="24"/>
          <w:szCs w:val="24"/>
        </w:rPr>
        <w:t>vie</w:t>
      </w:r>
      <w:r w:rsidR="00A3265C" w:rsidRPr="00B619CD">
        <w:rPr>
          <w:rFonts w:ascii="Times New Roman" w:hAnsi="Times New Roman"/>
          <w:sz w:val="24"/>
          <w:szCs w:val="24"/>
        </w:rPr>
        <w:t>’</w:t>
      </w:r>
      <w:r w:rsidR="00D60BC5" w:rsidRPr="00B619CD">
        <w:rPr>
          <w:rFonts w:ascii="Times New Roman" w:hAnsi="Times New Roman"/>
          <w:sz w:val="24"/>
          <w:szCs w:val="24"/>
        </w:rPr>
        <w:t xml:space="preserve"> with the </w:t>
      </w:r>
      <w:r w:rsidR="00A3265C" w:rsidRPr="00B619CD">
        <w:rPr>
          <w:rFonts w:ascii="Times New Roman" w:hAnsi="Times New Roman"/>
          <w:sz w:val="24"/>
          <w:szCs w:val="24"/>
        </w:rPr>
        <w:t>‘</w:t>
      </w:r>
      <w:r w:rsidR="00D60BC5" w:rsidRPr="00B619CD">
        <w:rPr>
          <w:rFonts w:ascii="Times New Roman" w:hAnsi="Times New Roman"/>
          <w:sz w:val="24"/>
          <w:szCs w:val="24"/>
        </w:rPr>
        <w:t>crime thriller</w:t>
      </w:r>
      <w:r>
        <w:rPr>
          <w:rFonts w:ascii="Times New Roman" w:hAnsi="Times New Roman"/>
          <w:sz w:val="24"/>
          <w:szCs w:val="24"/>
        </w:rPr>
        <w:t>’</w:t>
      </w:r>
      <w:r w:rsidR="00340097" w:rsidRPr="00B619CD">
        <w:rPr>
          <w:rFonts w:ascii="Times New Roman" w:hAnsi="Times New Roman"/>
          <w:sz w:val="24"/>
          <w:szCs w:val="24"/>
        </w:rPr>
        <w:t xml:space="preserve"> or to use the</w:t>
      </w:r>
      <w:r>
        <w:rPr>
          <w:rFonts w:ascii="Times New Roman" w:hAnsi="Times New Roman"/>
          <w:sz w:val="24"/>
          <w:szCs w:val="24"/>
        </w:rPr>
        <w:t xml:space="preserve"> terms</w:t>
      </w:r>
      <w:r w:rsidR="00340097" w:rsidRPr="00B619CD">
        <w:rPr>
          <w:rFonts w:ascii="Times New Roman" w:hAnsi="Times New Roman"/>
          <w:sz w:val="24"/>
          <w:szCs w:val="24"/>
        </w:rPr>
        <w:t xml:space="preserve"> interchangeably</w:t>
      </w:r>
      <w:r>
        <w:rPr>
          <w:rFonts w:ascii="Times New Roman" w:hAnsi="Times New Roman"/>
          <w:sz w:val="24"/>
          <w:szCs w:val="24"/>
        </w:rPr>
        <w:t>,</w:t>
      </w:r>
      <w:r w:rsidR="00340097" w:rsidRPr="00B619CD">
        <w:rPr>
          <w:rFonts w:ascii="Times New Roman" w:hAnsi="Times New Roman"/>
          <w:sz w:val="24"/>
          <w:szCs w:val="24"/>
        </w:rPr>
        <w:t xml:space="preserve"> suggesting a common specificity to what </w:t>
      </w:r>
      <w:r w:rsidR="000E1858">
        <w:rPr>
          <w:rFonts w:ascii="Times New Roman" w:hAnsi="Times New Roman"/>
          <w:sz w:val="24"/>
          <w:szCs w:val="24"/>
        </w:rPr>
        <w:t>are</w:t>
      </w:r>
      <w:r w:rsidR="00340097" w:rsidRPr="00B619CD">
        <w:rPr>
          <w:rFonts w:ascii="Times New Roman" w:hAnsi="Times New Roman"/>
          <w:sz w:val="24"/>
          <w:szCs w:val="24"/>
        </w:rPr>
        <w:t>, as I argue, two different genres. As she writes</w:t>
      </w:r>
      <w:r w:rsidR="003A4A9D">
        <w:rPr>
          <w:rFonts w:ascii="Times New Roman" w:hAnsi="Times New Roman"/>
          <w:sz w:val="24"/>
          <w:szCs w:val="24"/>
        </w:rPr>
        <w:t xml:space="preserve">, </w:t>
      </w:r>
      <w:r w:rsidR="003A4A9D" w:rsidRPr="00B619CD">
        <w:rPr>
          <w:rFonts w:ascii="Times New Roman" w:hAnsi="Times New Roman"/>
          <w:i/>
          <w:sz w:val="24"/>
          <w:szCs w:val="24"/>
        </w:rPr>
        <w:t>Nine Queens</w:t>
      </w:r>
    </w:p>
    <w:p w14:paraId="5401B3D2" w14:textId="3351FF2D" w:rsidR="001F66E4" w:rsidRPr="00B619CD" w:rsidRDefault="001F66E4" w:rsidP="00597298">
      <w:pPr>
        <w:tabs>
          <w:tab w:val="left" w:pos="567"/>
        </w:tabs>
        <w:spacing w:after="0" w:line="480" w:lineRule="auto"/>
        <w:ind w:left="720"/>
        <w:rPr>
          <w:rFonts w:ascii="Times New Roman" w:hAnsi="Times New Roman"/>
          <w:sz w:val="24"/>
          <w:szCs w:val="24"/>
        </w:rPr>
      </w:pPr>
      <w:commentRangeStart w:id="3"/>
      <w:r w:rsidRPr="00B619CD">
        <w:rPr>
          <w:rFonts w:ascii="Times New Roman" w:hAnsi="Times New Roman"/>
          <w:sz w:val="24"/>
          <w:szCs w:val="24"/>
        </w:rPr>
        <w:t xml:space="preserve">is concerned with local issues that have resonance in the social-political landscape of contemporary Argentina, while also being a film rooted in the internationally recognisable genre of </w:t>
      </w:r>
      <w:r w:rsidRPr="00B619CD">
        <w:rPr>
          <w:rFonts w:ascii="Times New Roman" w:hAnsi="Times New Roman"/>
          <w:bCs/>
          <w:i/>
          <w:sz w:val="24"/>
          <w:szCs w:val="24"/>
        </w:rPr>
        <w:t>the scam movie or crime thriller</w:t>
      </w:r>
      <w:r w:rsidRPr="00B619CD">
        <w:rPr>
          <w:rFonts w:ascii="Times New Roman" w:hAnsi="Times New Roman"/>
          <w:sz w:val="24"/>
          <w:szCs w:val="24"/>
        </w:rPr>
        <w:t xml:space="preserve">, with a plot-driven narrative </w:t>
      </w:r>
      <w:commentRangeEnd w:id="3"/>
      <w:r w:rsidR="00BA4D84">
        <w:rPr>
          <w:rStyle w:val="CommentReference"/>
        </w:rPr>
        <w:commentReference w:id="3"/>
      </w:r>
      <w:r w:rsidRPr="00B619CD">
        <w:rPr>
          <w:rFonts w:ascii="Times New Roman" w:hAnsi="Times New Roman"/>
          <w:sz w:val="24"/>
          <w:szCs w:val="24"/>
        </w:rPr>
        <w:t>and an ingenuous twist that viewers can enjoy wit</w:t>
      </w:r>
      <w:r w:rsidR="00340097" w:rsidRPr="00B619CD">
        <w:rPr>
          <w:rFonts w:ascii="Times New Roman" w:hAnsi="Times New Roman"/>
          <w:sz w:val="24"/>
          <w:szCs w:val="24"/>
        </w:rPr>
        <w:t>hout any knowledge of Argentina</w:t>
      </w:r>
      <w:r w:rsidR="00A3265C" w:rsidRPr="00B619CD">
        <w:rPr>
          <w:rFonts w:ascii="Times New Roman" w:hAnsi="Times New Roman"/>
          <w:sz w:val="24"/>
          <w:szCs w:val="24"/>
        </w:rPr>
        <w:t>.</w:t>
      </w:r>
      <w:r w:rsidR="00A3265C" w:rsidRPr="00B619CD">
        <w:rPr>
          <w:rStyle w:val="EndnoteReference"/>
          <w:rFonts w:ascii="Times New Roman" w:hAnsi="Times New Roman"/>
          <w:sz w:val="24"/>
          <w:szCs w:val="24"/>
        </w:rPr>
        <w:endnoteReference w:id="37"/>
      </w:r>
      <w:r w:rsidRPr="00B619CD">
        <w:rPr>
          <w:rFonts w:ascii="Times New Roman" w:hAnsi="Times New Roman"/>
          <w:sz w:val="24"/>
          <w:szCs w:val="24"/>
        </w:rPr>
        <w:t xml:space="preserve"> </w:t>
      </w:r>
    </w:p>
    <w:p w14:paraId="3693F2AC" w14:textId="0A834F1F" w:rsidR="00916ABF" w:rsidRPr="00B619CD" w:rsidRDefault="000478AC" w:rsidP="00597298">
      <w:pPr>
        <w:tabs>
          <w:tab w:val="left" w:pos="567"/>
        </w:tabs>
        <w:spacing w:after="0" w:line="480" w:lineRule="auto"/>
        <w:rPr>
          <w:rFonts w:ascii="Times New Roman" w:hAnsi="Times New Roman"/>
          <w:sz w:val="24"/>
          <w:szCs w:val="24"/>
        </w:rPr>
      </w:pPr>
      <w:r w:rsidRPr="00B619CD">
        <w:rPr>
          <w:rFonts w:ascii="Times New Roman" w:hAnsi="Times New Roman"/>
          <w:sz w:val="24"/>
          <w:szCs w:val="24"/>
        </w:rPr>
        <w:t>A brief discussion of the ways in which narrative equil</w:t>
      </w:r>
      <w:r w:rsidR="00781809" w:rsidRPr="00B619CD">
        <w:rPr>
          <w:rFonts w:ascii="Times New Roman" w:hAnsi="Times New Roman"/>
          <w:sz w:val="24"/>
          <w:szCs w:val="24"/>
        </w:rPr>
        <w:t>ibrium is disrupted in the film</w:t>
      </w:r>
      <w:r w:rsidRPr="00B619CD">
        <w:rPr>
          <w:rFonts w:ascii="Times New Roman" w:hAnsi="Times New Roman"/>
          <w:sz w:val="24"/>
          <w:szCs w:val="24"/>
        </w:rPr>
        <w:t xml:space="preserve"> will demonstrate how </w:t>
      </w:r>
      <w:r w:rsidR="00781809" w:rsidRPr="00B619CD">
        <w:rPr>
          <w:rFonts w:ascii="Times New Roman" w:hAnsi="Times New Roman"/>
          <w:sz w:val="24"/>
          <w:szCs w:val="24"/>
        </w:rPr>
        <w:t>it</w:t>
      </w:r>
      <w:r w:rsidRPr="00B619CD">
        <w:rPr>
          <w:rFonts w:ascii="Times New Roman" w:hAnsi="Times New Roman"/>
          <w:sz w:val="24"/>
          <w:szCs w:val="24"/>
        </w:rPr>
        <w:t xml:space="preserve"> departs from the violence</w:t>
      </w:r>
      <w:r w:rsidR="008947D9">
        <w:rPr>
          <w:rFonts w:ascii="Times New Roman" w:hAnsi="Times New Roman"/>
          <w:sz w:val="24"/>
          <w:szCs w:val="24"/>
        </w:rPr>
        <w:t>-</w:t>
      </w:r>
      <w:r w:rsidRPr="00B619CD">
        <w:rPr>
          <w:rFonts w:ascii="Times New Roman" w:hAnsi="Times New Roman"/>
          <w:sz w:val="24"/>
          <w:szCs w:val="24"/>
        </w:rPr>
        <w:t xml:space="preserve">determined crime film and fits perfectly in the </w:t>
      </w:r>
      <w:r w:rsidR="00E354EE" w:rsidRPr="00B619CD">
        <w:rPr>
          <w:rFonts w:ascii="Times New Roman" w:hAnsi="Times New Roman"/>
          <w:sz w:val="24"/>
          <w:szCs w:val="24"/>
        </w:rPr>
        <w:t>con artist</w:t>
      </w:r>
      <w:r w:rsidRPr="00B619CD">
        <w:rPr>
          <w:rFonts w:ascii="Times New Roman" w:hAnsi="Times New Roman"/>
          <w:sz w:val="24"/>
          <w:szCs w:val="24"/>
        </w:rPr>
        <w:t>/con game film</w:t>
      </w:r>
      <w:r w:rsidR="00E354EE" w:rsidRPr="00B619CD">
        <w:rPr>
          <w:rFonts w:ascii="Times New Roman" w:hAnsi="Times New Roman"/>
          <w:sz w:val="24"/>
          <w:szCs w:val="24"/>
        </w:rPr>
        <w:t xml:space="preserve"> canon a</w:t>
      </w:r>
      <w:r w:rsidR="00D122C7" w:rsidRPr="00B619CD">
        <w:rPr>
          <w:rFonts w:ascii="Times New Roman" w:hAnsi="Times New Roman"/>
          <w:sz w:val="24"/>
          <w:szCs w:val="24"/>
        </w:rPr>
        <w:t xml:space="preserve">s </w:t>
      </w:r>
      <w:r w:rsidRPr="00B619CD">
        <w:rPr>
          <w:rFonts w:ascii="Times New Roman" w:hAnsi="Times New Roman"/>
          <w:sz w:val="24"/>
          <w:szCs w:val="24"/>
        </w:rPr>
        <w:t>summari</w:t>
      </w:r>
      <w:r w:rsidR="003F48B1">
        <w:rPr>
          <w:rFonts w:ascii="Times New Roman" w:hAnsi="Times New Roman"/>
          <w:sz w:val="24"/>
          <w:szCs w:val="24"/>
        </w:rPr>
        <w:t>z</w:t>
      </w:r>
      <w:r w:rsidRPr="00B619CD">
        <w:rPr>
          <w:rFonts w:ascii="Times New Roman" w:hAnsi="Times New Roman"/>
          <w:sz w:val="24"/>
          <w:szCs w:val="24"/>
        </w:rPr>
        <w:t xml:space="preserve">ed </w:t>
      </w:r>
      <w:r w:rsidR="008947D9">
        <w:rPr>
          <w:rFonts w:ascii="Times New Roman" w:hAnsi="Times New Roman"/>
          <w:sz w:val="24"/>
          <w:szCs w:val="24"/>
        </w:rPr>
        <w:t>above</w:t>
      </w:r>
      <w:r w:rsidR="00D60BC5" w:rsidRPr="00B619CD">
        <w:rPr>
          <w:rFonts w:ascii="Times New Roman" w:hAnsi="Times New Roman"/>
          <w:sz w:val="24"/>
          <w:szCs w:val="24"/>
        </w:rPr>
        <w:t xml:space="preserve">. </w:t>
      </w:r>
      <w:r w:rsidRPr="00B619CD">
        <w:rPr>
          <w:rFonts w:ascii="Times New Roman" w:hAnsi="Times New Roman"/>
          <w:sz w:val="24"/>
          <w:szCs w:val="24"/>
        </w:rPr>
        <w:t>In the opening sequence we witness</w:t>
      </w:r>
      <w:r w:rsidR="00D60BC5" w:rsidRPr="00B619CD">
        <w:rPr>
          <w:rFonts w:ascii="Times New Roman" w:hAnsi="Times New Roman"/>
          <w:sz w:val="24"/>
          <w:szCs w:val="24"/>
        </w:rPr>
        <w:t xml:space="preserve"> Marcos</w:t>
      </w:r>
      <w:r w:rsidR="00E354EE" w:rsidRPr="00B619CD">
        <w:rPr>
          <w:rFonts w:ascii="Times New Roman" w:hAnsi="Times New Roman"/>
          <w:sz w:val="24"/>
          <w:szCs w:val="24"/>
        </w:rPr>
        <w:t xml:space="preserve"> help</w:t>
      </w:r>
      <w:r w:rsidRPr="00B619CD">
        <w:rPr>
          <w:rFonts w:ascii="Times New Roman" w:hAnsi="Times New Roman"/>
          <w:sz w:val="24"/>
          <w:szCs w:val="24"/>
        </w:rPr>
        <w:t>ing</w:t>
      </w:r>
      <w:r w:rsidR="00E354EE" w:rsidRPr="00B619CD">
        <w:rPr>
          <w:rFonts w:ascii="Times New Roman" w:hAnsi="Times New Roman"/>
          <w:sz w:val="24"/>
          <w:szCs w:val="24"/>
        </w:rPr>
        <w:t xml:space="preserve"> Juan</w:t>
      </w:r>
      <w:r w:rsidR="008947D9">
        <w:rPr>
          <w:rFonts w:ascii="Times New Roman" w:hAnsi="Times New Roman"/>
          <w:sz w:val="24"/>
          <w:szCs w:val="24"/>
        </w:rPr>
        <w:t>,</w:t>
      </w:r>
      <w:r w:rsidR="00E354EE" w:rsidRPr="00B619CD">
        <w:rPr>
          <w:rFonts w:ascii="Times New Roman" w:hAnsi="Times New Roman"/>
          <w:sz w:val="24"/>
          <w:szCs w:val="24"/>
        </w:rPr>
        <w:t xml:space="preserve"> </w:t>
      </w:r>
      <w:r w:rsidRPr="00B619CD">
        <w:rPr>
          <w:rFonts w:ascii="Times New Roman" w:hAnsi="Times New Roman"/>
          <w:sz w:val="24"/>
          <w:szCs w:val="24"/>
        </w:rPr>
        <w:t xml:space="preserve">who </w:t>
      </w:r>
      <w:r w:rsidR="008947D9">
        <w:rPr>
          <w:rFonts w:ascii="Times New Roman" w:hAnsi="Times New Roman"/>
          <w:sz w:val="24"/>
          <w:szCs w:val="24"/>
        </w:rPr>
        <w:t>has been</w:t>
      </w:r>
      <w:r w:rsidR="008947D9" w:rsidRPr="00B619CD">
        <w:rPr>
          <w:rFonts w:ascii="Times New Roman" w:hAnsi="Times New Roman"/>
          <w:sz w:val="24"/>
          <w:szCs w:val="24"/>
        </w:rPr>
        <w:t xml:space="preserve"> </w:t>
      </w:r>
      <w:r w:rsidRPr="00B619CD">
        <w:rPr>
          <w:rFonts w:ascii="Times New Roman" w:hAnsi="Times New Roman"/>
          <w:sz w:val="24"/>
          <w:szCs w:val="24"/>
        </w:rPr>
        <w:t xml:space="preserve">careless </w:t>
      </w:r>
      <w:r w:rsidR="00855E16">
        <w:rPr>
          <w:rFonts w:ascii="Times New Roman" w:hAnsi="Times New Roman"/>
          <w:sz w:val="24"/>
          <w:szCs w:val="24"/>
        </w:rPr>
        <w:t>while performing</w:t>
      </w:r>
      <w:r w:rsidR="00855E16" w:rsidRPr="00B619CD">
        <w:rPr>
          <w:rFonts w:ascii="Times New Roman" w:hAnsi="Times New Roman"/>
          <w:sz w:val="24"/>
          <w:szCs w:val="24"/>
        </w:rPr>
        <w:t xml:space="preserve"> </w:t>
      </w:r>
      <w:r w:rsidRPr="00B619CD">
        <w:rPr>
          <w:rFonts w:ascii="Times New Roman" w:hAnsi="Times New Roman"/>
          <w:sz w:val="24"/>
          <w:szCs w:val="24"/>
        </w:rPr>
        <w:t>a con trick in a petrol station in Buenos Aires</w:t>
      </w:r>
      <w:r w:rsidR="008947D9">
        <w:rPr>
          <w:rFonts w:ascii="Times New Roman" w:hAnsi="Times New Roman"/>
          <w:sz w:val="24"/>
          <w:szCs w:val="24"/>
        </w:rPr>
        <w:t>,</w:t>
      </w:r>
      <w:r w:rsidRPr="00B619CD">
        <w:rPr>
          <w:rFonts w:ascii="Times New Roman" w:hAnsi="Times New Roman"/>
          <w:sz w:val="24"/>
          <w:szCs w:val="24"/>
        </w:rPr>
        <w:t xml:space="preserve"> with a view to recruit</w:t>
      </w:r>
      <w:r w:rsidR="008947D9">
        <w:rPr>
          <w:rFonts w:ascii="Times New Roman" w:hAnsi="Times New Roman"/>
          <w:sz w:val="24"/>
          <w:szCs w:val="24"/>
        </w:rPr>
        <w:t>ing</w:t>
      </w:r>
      <w:r w:rsidRPr="00B619CD">
        <w:rPr>
          <w:rFonts w:ascii="Times New Roman" w:hAnsi="Times New Roman"/>
          <w:sz w:val="24"/>
          <w:szCs w:val="24"/>
        </w:rPr>
        <w:t xml:space="preserve"> him as an assistant for his own more sophisticated </w:t>
      </w:r>
      <w:r w:rsidR="00D60BC5" w:rsidRPr="00B619CD">
        <w:rPr>
          <w:rFonts w:ascii="Times New Roman" w:hAnsi="Times New Roman"/>
          <w:sz w:val="24"/>
          <w:szCs w:val="24"/>
        </w:rPr>
        <w:t>swindles</w:t>
      </w:r>
      <w:r w:rsidRPr="00B619CD">
        <w:rPr>
          <w:rFonts w:ascii="Times New Roman" w:hAnsi="Times New Roman"/>
          <w:sz w:val="24"/>
          <w:szCs w:val="24"/>
        </w:rPr>
        <w:t xml:space="preserve"> and potentially </w:t>
      </w:r>
      <w:r w:rsidR="00855E16">
        <w:rPr>
          <w:rFonts w:ascii="Times New Roman" w:hAnsi="Times New Roman"/>
          <w:sz w:val="24"/>
          <w:szCs w:val="24"/>
        </w:rPr>
        <w:t>conning him</w:t>
      </w:r>
      <w:r w:rsidRPr="00B619CD">
        <w:rPr>
          <w:rFonts w:ascii="Times New Roman" w:hAnsi="Times New Roman"/>
          <w:sz w:val="24"/>
          <w:szCs w:val="24"/>
        </w:rPr>
        <w:t xml:space="preserve"> </w:t>
      </w:r>
      <w:r w:rsidR="00E354EE" w:rsidRPr="00B619CD">
        <w:rPr>
          <w:rFonts w:ascii="Times New Roman" w:hAnsi="Times New Roman"/>
          <w:sz w:val="24"/>
          <w:szCs w:val="24"/>
        </w:rPr>
        <w:t xml:space="preserve">out of his </w:t>
      </w:r>
      <w:r w:rsidRPr="00B619CD">
        <w:rPr>
          <w:rFonts w:ascii="Times New Roman" w:hAnsi="Times New Roman"/>
          <w:sz w:val="24"/>
          <w:szCs w:val="24"/>
        </w:rPr>
        <w:t xml:space="preserve">own </w:t>
      </w:r>
      <w:r w:rsidR="00E354EE" w:rsidRPr="00B619CD">
        <w:rPr>
          <w:rFonts w:ascii="Times New Roman" w:hAnsi="Times New Roman"/>
          <w:sz w:val="24"/>
          <w:szCs w:val="24"/>
        </w:rPr>
        <w:t>money</w:t>
      </w:r>
      <w:r w:rsidRPr="00B619CD">
        <w:rPr>
          <w:rFonts w:ascii="Times New Roman" w:hAnsi="Times New Roman"/>
          <w:sz w:val="24"/>
          <w:szCs w:val="24"/>
        </w:rPr>
        <w:t xml:space="preserve">. </w:t>
      </w:r>
      <w:r w:rsidR="00855E16">
        <w:rPr>
          <w:rFonts w:ascii="Times New Roman" w:hAnsi="Times New Roman"/>
          <w:sz w:val="24"/>
          <w:szCs w:val="24"/>
        </w:rPr>
        <w:t>But</w:t>
      </w:r>
      <w:r w:rsidRPr="00B619CD">
        <w:rPr>
          <w:rFonts w:ascii="Times New Roman" w:hAnsi="Times New Roman"/>
          <w:sz w:val="24"/>
          <w:szCs w:val="24"/>
        </w:rPr>
        <w:t xml:space="preserve"> Marcos </w:t>
      </w:r>
      <w:r w:rsidR="00E354EE" w:rsidRPr="00B619CD">
        <w:rPr>
          <w:rFonts w:ascii="Times New Roman" w:hAnsi="Times New Roman"/>
          <w:sz w:val="24"/>
          <w:szCs w:val="24"/>
        </w:rPr>
        <w:t>fails to see that Juan</w:t>
      </w:r>
      <w:r w:rsidRPr="00B619CD">
        <w:rPr>
          <w:rFonts w:ascii="Times New Roman" w:hAnsi="Times New Roman"/>
          <w:sz w:val="24"/>
          <w:szCs w:val="24"/>
        </w:rPr>
        <w:t xml:space="preserve"> is not </w:t>
      </w:r>
      <w:r w:rsidR="00D60BC5" w:rsidRPr="00B619CD">
        <w:rPr>
          <w:rFonts w:ascii="Times New Roman" w:hAnsi="Times New Roman"/>
          <w:sz w:val="24"/>
          <w:szCs w:val="24"/>
        </w:rPr>
        <w:t>the</w:t>
      </w:r>
      <w:r w:rsidRPr="00B619CD">
        <w:rPr>
          <w:rFonts w:ascii="Times New Roman" w:hAnsi="Times New Roman"/>
          <w:sz w:val="24"/>
          <w:szCs w:val="24"/>
        </w:rPr>
        <w:t xml:space="preserve"> novice </w:t>
      </w:r>
      <w:r w:rsidR="00F47019">
        <w:rPr>
          <w:rFonts w:ascii="Times New Roman" w:hAnsi="Times New Roman"/>
          <w:sz w:val="24"/>
          <w:szCs w:val="24"/>
        </w:rPr>
        <w:t>conman</w:t>
      </w:r>
      <w:r w:rsidRPr="00B619CD">
        <w:rPr>
          <w:rFonts w:ascii="Times New Roman" w:hAnsi="Times New Roman"/>
          <w:sz w:val="24"/>
          <w:szCs w:val="24"/>
        </w:rPr>
        <w:t xml:space="preserve"> </w:t>
      </w:r>
      <w:r w:rsidR="00D60BC5" w:rsidRPr="00B619CD">
        <w:rPr>
          <w:rFonts w:ascii="Times New Roman" w:hAnsi="Times New Roman"/>
          <w:sz w:val="24"/>
          <w:szCs w:val="24"/>
        </w:rPr>
        <w:t>he pretends to be</w:t>
      </w:r>
      <w:r w:rsidR="00855E16">
        <w:rPr>
          <w:rFonts w:ascii="Times New Roman" w:hAnsi="Times New Roman"/>
          <w:sz w:val="24"/>
          <w:szCs w:val="24"/>
        </w:rPr>
        <w:t>,</w:t>
      </w:r>
      <w:r w:rsidR="00D60BC5" w:rsidRPr="00B619CD">
        <w:rPr>
          <w:rFonts w:ascii="Times New Roman" w:hAnsi="Times New Roman"/>
          <w:sz w:val="24"/>
          <w:szCs w:val="24"/>
        </w:rPr>
        <w:t xml:space="preserve"> </w:t>
      </w:r>
      <w:r w:rsidR="000A0317">
        <w:rPr>
          <w:rFonts w:ascii="Times New Roman" w:hAnsi="Times New Roman"/>
          <w:sz w:val="24"/>
          <w:szCs w:val="24"/>
        </w:rPr>
        <w:t>but</w:t>
      </w:r>
      <w:r w:rsidR="000A0317" w:rsidRPr="00B619CD">
        <w:rPr>
          <w:rFonts w:ascii="Times New Roman" w:hAnsi="Times New Roman"/>
          <w:sz w:val="24"/>
          <w:szCs w:val="24"/>
        </w:rPr>
        <w:t xml:space="preserve"> </w:t>
      </w:r>
      <w:r w:rsidR="00A3265C" w:rsidRPr="00B619CD">
        <w:rPr>
          <w:rFonts w:ascii="Times New Roman" w:hAnsi="Times New Roman"/>
          <w:sz w:val="24"/>
          <w:szCs w:val="24"/>
        </w:rPr>
        <w:t>is instead</w:t>
      </w:r>
      <w:r w:rsidRPr="00B619CD">
        <w:rPr>
          <w:rFonts w:ascii="Times New Roman" w:hAnsi="Times New Roman"/>
          <w:sz w:val="24"/>
          <w:szCs w:val="24"/>
        </w:rPr>
        <w:t xml:space="preserve"> the frontman </w:t>
      </w:r>
      <w:r w:rsidR="00855E16">
        <w:rPr>
          <w:rFonts w:ascii="Times New Roman" w:hAnsi="Times New Roman"/>
          <w:sz w:val="24"/>
          <w:szCs w:val="24"/>
        </w:rPr>
        <w:t>for</w:t>
      </w:r>
      <w:r w:rsidR="00855E16" w:rsidRPr="00B619CD">
        <w:rPr>
          <w:rFonts w:ascii="Times New Roman" w:hAnsi="Times New Roman"/>
          <w:sz w:val="24"/>
          <w:szCs w:val="24"/>
        </w:rPr>
        <w:t xml:space="preserve"> </w:t>
      </w:r>
      <w:r w:rsidRPr="00B619CD">
        <w:rPr>
          <w:rFonts w:ascii="Times New Roman" w:hAnsi="Times New Roman"/>
          <w:sz w:val="24"/>
          <w:szCs w:val="24"/>
        </w:rPr>
        <w:t xml:space="preserve">a </w:t>
      </w:r>
      <w:r w:rsidR="00A3265C" w:rsidRPr="00B619CD">
        <w:rPr>
          <w:rFonts w:ascii="Times New Roman" w:hAnsi="Times New Roman"/>
          <w:sz w:val="24"/>
          <w:szCs w:val="24"/>
        </w:rPr>
        <w:t>con gang that include</w:t>
      </w:r>
      <w:r w:rsidR="00855E16">
        <w:rPr>
          <w:rFonts w:ascii="Times New Roman" w:hAnsi="Times New Roman"/>
          <w:sz w:val="24"/>
          <w:szCs w:val="24"/>
        </w:rPr>
        <w:t>s</w:t>
      </w:r>
      <w:r w:rsidR="00916ABF" w:rsidRPr="00B619CD">
        <w:rPr>
          <w:rFonts w:ascii="Times New Roman" w:hAnsi="Times New Roman"/>
          <w:sz w:val="24"/>
          <w:szCs w:val="24"/>
        </w:rPr>
        <w:t xml:space="preserve"> Marcos’</w:t>
      </w:r>
      <w:r w:rsidR="00855E16">
        <w:rPr>
          <w:rFonts w:ascii="Times New Roman" w:hAnsi="Times New Roman"/>
          <w:sz w:val="24"/>
          <w:szCs w:val="24"/>
        </w:rPr>
        <w:t>s</w:t>
      </w:r>
      <w:r w:rsidR="00916ABF" w:rsidRPr="00B619CD">
        <w:rPr>
          <w:rFonts w:ascii="Times New Roman" w:hAnsi="Times New Roman"/>
          <w:sz w:val="24"/>
          <w:szCs w:val="24"/>
        </w:rPr>
        <w:t xml:space="preserve"> brother and sister,</w:t>
      </w:r>
      <w:r w:rsidRPr="00B619CD">
        <w:rPr>
          <w:rFonts w:ascii="Times New Roman" w:hAnsi="Times New Roman"/>
          <w:sz w:val="24"/>
          <w:szCs w:val="24"/>
        </w:rPr>
        <w:t xml:space="preserve"> </w:t>
      </w:r>
      <w:r w:rsidR="00855E16">
        <w:rPr>
          <w:rFonts w:ascii="Times New Roman" w:hAnsi="Times New Roman"/>
          <w:sz w:val="24"/>
          <w:szCs w:val="24"/>
        </w:rPr>
        <w:t xml:space="preserve">all </w:t>
      </w:r>
      <w:r w:rsidR="00A520E2">
        <w:rPr>
          <w:rFonts w:ascii="Times New Roman" w:hAnsi="Times New Roman"/>
          <w:sz w:val="24"/>
          <w:szCs w:val="24"/>
        </w:rPr>
        <w:t>the</w:t>
      </w:r>
      <w:r w:rsidR="00855E16">
        <w:rPr>
          <w:rFonts w:ascii="Times New Roman" w:hAnsi="Times New Roman"/>
          <w:sz w:val="24"/>
          <w:szCs w:val="24"/>
        </w:rPr>
        <w:t xml:space="preserve"> members</w:t>
      </w:r>
      <w:r w:rsidRPr="00B619CD">
        <w:rPr>
          <w:rFonts w:ascii="Times New Roman" w:hAnsi="Times New Roman"/>
          <w:sz w:val="24"/>
          <w:szCs w:val="24"/>
        </w:rPr>
        <w:t xml:space="preserve"> </w:t>
      </w:r>
      <w:r w:rsidR="00A520E2">
        <w:rPr>
          <w:rFonts w:ascii="Times New Roman" w:hAnsi="Times New Roman"/>
          <w:sz w:val="24"/>
          <w:szCs w:val="24"/>
        </w:rPr>
        <w:t xml:space="preserve">of which </w:t>
      </w:r>
      <w:r w:rsidRPr="00B619CD">
        <w:rPr>
          <w:rFonts w:ascii="Times New Roman" w:hAnsi="Times New Roman"/>
          <w:sz w:val="24"/>
          <w:szCs w:val="24"/>
        </w:rPr>
        <w:t xml:space="preserve">have been </w:t>
      </w:r>
      <w:r w:rsidR="00916ABF" w:rsidRPr="00B619CD">
        <w:rPr>
          <w:rFonts w:ascii="Times New Roman" w:hAnsi="Times New Roman"/>
          <w:sz w:val="24"/>
          <w:szCs w:val="24"/>
        </w:rPr>
        <w:t xml:space="preserve">conned </w:t>
      </w:r>
      <w:r w:rsidR="00A520E2">
        <w:rPr>
          <w:rFonts w:ascii="Times New Roman" w:hAnsi="Times New Roman"/>
          <w:sz w:val="24"/>
          <w:szCs w:val="24"/>
        </w:rPr>
        <w:t>or</w:t>
      </w:r>
      <w:r w:rsidR="00A520E2" w:rsidRPr="00B619CD">
        <w:rPr>
          <w:rFonts w:ascii="Times New Roman" w:hAnsi="Times New Roman"/>
          <w:sz w:val="24"/>
          <w:szCs w:val="24"/>
        </w:rPr>
        <w:t xml:space="preserve"> </w:t>
      </w:r>
      <w:r w:rsidR="00916ABF" w:rsidRPr="00B619CD">
        <w:rPr>
          <w:rFonts w:ascii="Times New Roman" w:hAnsi="Times New Roman"/>
          <w:sz w:val="24"/>
          <w:szCs w:val="24"/>
        </w:rPr>
        <w:lastRenderedPageBreak/>
        <w:t xml:space="preserve">mistreated </w:t>
      </w:r>
      <w:r w:rsidR="00A520E2">
        <w:rPr>
          <w:rFonts w:ascii="Times New Roman" w:hAnsi="Times New Roman"/>
          <w:sz w:val="24"/>
          <w:szCs w:val="24"/>
        </w:rPr>
        <w:t xml:space="preserve">in some way </w:t>
      </w:r>
      <w:r w:rsidR="00916ABF" w:rsidRPr="00B619CD">
        <w:rPr>
          <w:rFonts w:ascii="Times New Roman" w:hAnsi="Times New Roman"/>
          <w:sz w:val="24"/>
          <w:szCs w:val="24"/>
        </w:rPr>
        <w:t>by Marcos.</w:t>
      </w:r>
      <w:r w:rsidR="00E354EE" w:rsidRPr="00B619CD">
        <w:rPr>
          <w:rFonts w:ascii="Times New Roman" w:hAnsi="Times New Roman"/>
          <w:sz w:val="24"/>
          <w:szCs w:val="24"/>
        </w:rPr>
        <w:t xml:space="preserve"> </w:t>
      </w:r>
      <w:r w:rsidR="000E1858">
        <w:rPr>
          <w:rFonts w:ascii="Times New Roman" w:hAnsi="Times New Roman"/>
          <w:sz w:val="24"/>
          <w:szCs w:val="24"/>
        </w:rPr>
        <w:t>V</w:t>
      </w:r>
      <w:r w:rsidR="00E354EE" w:rsidRPr="00B619CD">
        <w:rPr>
          <w:rFonts w:ascii="Times New Roman" w:hAnsi="Times New Roman"/>
          <w:sz w:val="24"/>
          <w:szCs w:val="24"/>
        </w:rPr>
        <w:t xml:space="preserve">iolence is absent from the moment </w:t>
      </w:r>
      <w:r w:rsidR="00916ABF" w:rsidRPr="00B619CD">
        <w:rPr>
          <w:rFonts w:ascii="Times New Roman" w:hAnsi="Times New Roman"/>
          <w:sz w:val="24"/>
          <w:szCs w:val="24"/>
        </w:rPr>
        <w:t xml:space="preserve">the disequilibrium starts taking </w:t>
      </w:r>
      <w:r w:rsidR="00D60BC5" w:rsidRPr="00B619CD">
        <w:rPr>
          <w:rFonts w:ascii="Times New Roman" w:hAnsi="Times New Roman"/>
          <w:sz w:val="24"/>
          <w:szCs w:val="24"/>
        </w:rPr>
        <w:t>shape</w:t>
      </w:r>
      <w:r w:rsidR="00E354EE" w:rsidRPr="00B619CD">
        <w:rPr>
          <w:rFonts w:ascii="Times New Roman" w:hAnsi="Times New Roman"/>
          <w:sz w:val="24"/>
          <w:szCs w:val="24"/>
        </w:rPr>
        <w:t xml:space="preserve">, </w:t>
      </w:r>
      <w:r w:rsidR="00916ABF" w:rsidRPr="00B619CD">
        <w:rPr>
          <w:rFonts w:ascii="Times New Roman" w:hAnsi="Times New Roman"/>
          <w:sz w:val="24"/>
          <w:szCs w:val="24"/>
        </w:rPr>
        <w:t>and it</w:t>
      </w:r>
      <w:r w:rsidR="00E354EE" w:rsidRPr="00B619CD">
        <w:rPr>
          <w:rFonts w:ascii="Times New Roman" w:hAnsi="Times New Roman"/>
          <w:sz w:val="24"/>
          <w:szCs w:val="24"/>
        </w:rPr>
        <w:t xml:space="preserve"> is almost nonexistent for the duration of the narrative</w:t>
      </w:r>
      <w:r w:rsidR="00916ABF" w:rsidRPr="00B619CD">
        <w:rPr>
          <w:rFonts w:ascii="Times New Roman" w:hAnsi="Times New Roman"/>
          <w:sz w:val="24"/>
          <w:szCs w:val="24"/>
        </w:rPr>
        <w:t xml:space="preserve">. Indeed, while on a couple of occasions Marcos or other characters appear threatening or are ready to use a gun, it quickly transpires that </w:t>
      </w:r>
      <w:r w:rsidR="00C91B10">
        <w:rPr>
          <w:rFonts w:ascii="Times New Roman" w:hAnsi="Times New Roman"/>
          <w:sz w:val="24"/>
          <w:szCs w:val="24"/>
        </w:rPr>
        <w:t>this</w:t>
      </w:r>
      <w:r w:rsidR="00C91B10" w:rsidRPr="00B619CD">
        <w:rPr>
          <w:rFonts w:ascii="Times New Roman" w:hAnsi="Times New Roman"/>
          <w:sz w:val="24"/>
          <w:szCs w:val="24"/>
        </w:rPr>
        <w:t xml:space="preserve"> </w:t>
      </w:r>
      <w:r w:rsidR="00916ABF" w:rsidRPr="00B619CD">
        <w:rPr>
          <w:rFonts w:ascii="Times New Roman" w:hAnsi="Times New Roman"/>
          <w:sz w:val="24"/>
          <w:szCs w:val="24"/>
        </w:rPr>
        <w:t xml:space="preserve">is all performance, part of the small schemes </w:t>
      </w:r>
      <w:r w:rsidR="00C91B10">
        <w:rPr>
          <w:rFonts w:ascii="Times New Roman" w:hAnsi="Times New Roman"/>
          <w:sz w:val="24"/>
          <w:szCs w:val="24"/>
        </w:rPr>
        <w:t xml:space="preserve">operated by </w:t>
      </w:r>
      <w:r w:rsidR="00916ABF" w:rsidRPr="00B619CD">
        <w:rPr>
          <w:rFonts w:ascii="Times New Roman" w:hAnsi="Times New Roman"/>
          <w:sz w:val="24"/>
          <w:szCs w:val="24"/>
        </w:rPr>
        <w:t xml:space="preserve">Marcos or the larger scheme </w:t>
      </w:r>
      <w:r w:rsidR="00C91B10" w:rsidRPr="00B619CD">
        <w:rPr>
          <w:rFonts w:ascii="Times New Roman" w:hAnsi="Times New Roman"/>
          <w:sz w:val="24"/>
          <w:szCs w:val="24"/>
        </w:rPr>
        <w:t>le</w:t>
      </w:r>
      <w:r w:rsidR="00C91B10">
        <w:rPr>
          <w:rFonts w:ascii="Times New Roman" w:hAnsi="Times New Roman"/>
          <w:sz w:val="24"/>
          <w:szCs w:val="24"/>
        </w:rPr>
        <w:t>d by</w:t>
      </w:r>
      <w:r w:rsidR="00C91B10" w:rsidRPr="00387C0D">
        <w:rPr>
          <w:rFonts w:ascii="Times New Roman" w:hAnsi="Times New Roman"/>
          <w:sz w:val="24"/>
          <w:szCs w:val="24"/>
        </w:rPr>
        <w:t xml:space="preserve"> Juan</w:t>
      </w:r>
      <w:r w:rsidR="00916ABF" w:rsidRPr="00B619CD">
        <w:rPr>
          <w:rFonts w:ascii="Times New Roman" w:hAnsi="Times New Roman"/>
          <w:sz w:val="24"/>
          <w:szCs w:val="24"/>
        </w:rPr>
        <w:t xml:space="preserve">. </w:t>
      </w:r>
    </w:p>
    <w:p w14:paraId="64D18082" w14:textId="4A2C1C99" w:rsidR="00A3265C" w:rsidRPr="00B619CD" w:rsidRDefault="00C91B10" w:rsidP="00597298">
      <w:pPr>
        <w:tabs>
          <w:tab w:val="left" w:pos="567"/>
        </w:tabs>
        <w:spacing w:after="0" w:line="480" w:lineRule="auto"/>
        <w:rPr>
          <w:rFonts w:ascii="Times New Roman" w:hAnsi="Times New Roman"/>
          <w:sz w:val="24"/>
          <w:szCs w:val="24"/>
        </w:rPr>
      </w:pPr>
      <w:r>
        <w:rPr>
          <w:rFonts w:ascii="Times New Roman" w:hAnsi="Times New Roman"/>
          <w:sz w:val="24"/>
          <w:szCs w:val="24"/>
        </w:rPr>
        <w:tab/>
      </w:r>
      <w:r w:rsidR="00E354EE" w:rsidRPr="00B619CD">
        <w:rPr>
          <w:rFonts w:ascii="Times New Roman" w:hAnsi="Times New Roman"/>
          <w:sz w:val="24"/>
          <w:szCs w:val="24"/>
        </w:rPr>
        <w:t xml:space="preserve">Not surprisingly, </w:t>
      </w:r>
      <w:r w:rsidR="00916ABF" w:rsidRPr="00B619CD">
        <w:rPr>
          <w:rFonts w:ascii="Times New Roman" w:hAnsi="Times New Roman"/>
          <w:sz w:val="24"/>
          <w:szCs w:val="24"/>
        </w:rPr>
        <w:t xml:space="preserve">the restoration of equilibrium takes place in a very similar way, with violence once again at the narrative periphery. </w:t>
      </w:r>
      <w:r w:rsidR="00E354EE" w:rsidRPr="00B619CD">
        <w:rPr>
          <w:rFonts w:ascii="Times New Roman" w:hAnsi="Times New Roman"/>
          <w:sz w:val="24"/>
          <w:szCs w:val="24"/>
        </w:rPr>
        <w:t xml:space="preserve">Marcos finds out that the cheque he received from the businessman Gandolfo in exchange for the original </w:t>
      </w:r>
      <w:r w:rsidR="00E354EE" w:rsidRPr="00B619CD">
        <w:rPr>
          <w:rFonts w:ascii="Times New Roman" w:hAnsi="Times New Roman"/>
          <w:i/>
          <w:sz w:val="24"/>
          <w:szCs w:val="24"/>
        </w:rPr>
        <w:t>Nueve reinas</w:t>
      </w:r>
      <w:r w:rsidR="00E354EE" w:rsidRPr="00B619CD">
        <w:rPr>
          <w:rFonts w:ascii="Times New Roman" w:hAnsi="Times New Roman"/>
          <w:sz w:val="24"/>
          <w:szCs w:val="24"/>
        </w:rPr>
        <w:t xml:space="preserve"> </w:t>
      </w:r>
      <w:r w:rsidR="00916ABF" w:rsidRPr="00B619CD">
        <w:rPr>
          <w:rFonts w:ascii="Times New Roman" w:hAnsi="Times New Roman"/>
          <w:sz w:val="24"/>
          <w:szCs w:val="24"/>
        </w:rPr>
        <w:t xml:space="preserve">stamps </w:t>
      </w:r>
      <w:r w:rsidR="00E354EE" w:rsidRPr="00B619CD">
        <w:rPr>
          <w:rFonts w:ascii="Times New Roman" w:hAnsi="Times New Roman"/>
          <w:sz w:val="24"/>
          <w:szCs w:val="24"/>
        </w:rPr>
        <w:t>is not worth the paper it was printed on</w:t>
      </w:r>
      <w:r>
        <w:rPr>
          <w:rFonts w:ascii="Times New Roman" w:hAnsi="Times New Roman"/>
          <w:sz w:val="24"/>
          <w:szCs w:val="24"/>
        </w:rPr>
        <w:t>,</w:t>
      </w:r>
      <w:r w:rsidR="00E354EE" w:rsidRPr="00B619CD">
        <w:rPr>
          <w:rFonts w:ascii="Times New Roman" w:hAnsi="Times New Roman"/>
          <w:sz w:val="24"/>
          <w:szCs w:val="24"/>
        </w:rPr>
        <w:t xml:space="preserve"> as the bank underwriting the cheque has just declared bankruptcy. </w:t>
      </w:r>
      <w:r w:rsidR="00A3265C" w:rsidRPr="00B619CD">
        <w:rPr>
          <w:rFonts w:ascii="Times New Roman" w:hAnsi="Times New Roman"/>
          <w:sz w:val="24"/>
          <w:szCs w:val="24"/>
        </w:rPr>
        <w:t>This means that</w:t>
      </w:r>
      <w:r w:rsidR="00E354EE" w:rsidRPr="00B619CD">
        <w:rPr>
          <w:rFonts w:ascii="Times New Roman" w:hAnsi="Times New Roman"/>
          <w:sz w:val="24"/>
          <w:szCs w:val="24"/>
        </w:rPr>
        <w:t xml:space="preserve"> Marcos </w:t>
      </w:r>
      <w:r w:rsidRPr="00B619CD">
        <w:rPr>
          <w:rFonts w:ascii="Times New Roman" w:hAnsi="Times New Roman"/>
          <w:sz w:val="24"/>
          <w:szCs w:val="24"/>
        </w:rPr>
        <w:t>ha</w:t>
      </w:r>
      <w:r>
        <w:rPr>
          <w:rFonts w:ascii="Times New Roman" w:hAnsi="Times New Roman"/>
          <w:sz w:val="24"/>
          <w:szCs w:val="24"/>
        </w:rPr>
        <w:t>s</w:t>
      </w:r>
      <w:r w:rsidRPr="00B619CD">
        <w:rPr>
          <w:rFonts w:ascii="Times New Roman" w:hAnsi="Times New Roman"/>
          <w:sz w:val="24"/>
          <w:szCs w:val="24"/>
        </w:rPr>
        <w:t xml:space="preserve"> </w:t>
      </w:r>
      <w:r w:rsidR="00E354EE" w:rsidRPr="00B619CD">
        <w:rPr>
          <w:rFonts w:ascii="Times New Roman" w:hAnsi="Times New Roman"/>
          <w:sz w:val="24"/>
          <w:szCs w:val="24"/>
        </w:rPr>
        <w:t xml:space="preserve">lost almost $200,000 dollars of </w:t>
      </w:r>
      <w:r>
        <w:rPr>
          <w:rFonts w:ascii="Times New Roman" w:hAnsi="Times New Roman"/>
          <w:sz w:val="24"/>
          <w:szCs w:val="24"/>
        </w:rPr>
        <w:t>the</w:t>
      </w:r>
      <w:r w:rsidRPr="00B619CD">
        <w:rPr>
          <w:rFonts w:ascii="Times New Roman" w:hAnsi="Times New Roman"/>
          <w:sz w:val="24"/>
          <w:szCs w:val="24"/>
        </w:rPr>
        <w:t xml:space="preserve"> </w:t>
      </w:r>
      <w:r w:rsidR="00E354EE" w:rsidRPr="00B619CD">
        <w:rPr>
          <w:rFonts w:ascii="Times New Roman" w:hAnsi="Times New Roman"/>
          <w:sz w:val="24"/>
          <w:szCs w:val="24"/>
        </w:rPr>
        <w:t xml:space="preserve">money he </w:t>
      </w:r>
      <w:r>
        <w:rPr>
          <w:rFonts w:ascii="Times New Roman" w:hAnsi="Times New Roman"/>
          <w:sz w:val="24"/>
          <w:szCs w:val="24"/>
        </w:rPr>
        <w:t>spent on</w:t>
      </w:r>
      <w:r w:rsidR="00E354EE" w:rsidRPr="00B619CD">
        <w:rPr>
          <w:rFonts w:ascii="Times New Roman" w:hAnsi="Times New Roman"/>
          <w:sz w:val="24"/>
          <w:szCs w:val="24"/>
        </w:rPr>
        <w:t xml:space="preserve"> the original stamps </w:t>
      </w:r>
      <w:r>
        <w:rPr>
          <w:rFonts w:ascii="Times New Roman" w:hAnsi="Times New Roman"/>
          <w:sz w:val="24"/>
          <w:szCs w:val="24"/>
        </w:rPr>
        <w:t>in anticipation</w:t>
      </w:r>
      <w:r w:rsidRPr="00B619CD">
        <w:rPr>
          <w:rFonts w:ascii="Times New Roman" w:hAnsi="Times New Roman"/>
          <w:sz w:val="24"/>
          <w:szCs w:val="24"/>
        </w:rPr>
        <w:t xml:space="preserve"> </w:t>
      </w:r>
      <w:r>
        <w:rPr>
          <w:rFonts w:ascii="Times New Roman" w:hAnsi="Times New Roman"/>
          <w:sz w:val="24"/>
          <w:szCs w:val="24"/>
        </w:rPr>
        <w:t>of</w:t>
      </w:r>
      <w:r w:rsidR="00E354EE" w:rsidRPr="00B619CD">
        <w:rPr>
          <w:rFonts w:ascii="Times New Roman" w:hAnsi="Times New Roman"/>
          <w:sz w:val="24"/>
          <w:szCs w:val="24"/>
        </w:rPr>
        <w:t xml:space="preserve"> selling them for </w:t>
      </w:r>
      <w:r>
        <w:rPr>
          <w:rFonts w:ascii="Times New Roman" w:hAnsi="Times New Roman"/>
          <w:sz w:val="24"/>
          <w:szCs w:val="24"/>
        </w:rPr>
        <w:t>a good profit</w:t>
      </w:r>
      <w:r w:rsidRPr="003B5451">
        <w:rPr>
          <w:rFonts w:ascii="Times New Roman" w:hAnsi="Times New Roman"/>
          <w:sz w:val="24"/>
          <w:szCs w:val="24"/>
        </w:rPr>
        <w:t xml:space="preserve"> to Gandolfo</w:t>
      </w:r>
      <w:r>
        <w:rPr>
          <w:rFonts w:ascii="Times New Roman" w:hAnsi="Times New Roman"/>
          <w:sz w:val="24"/>
          <w:szCs w:val="24"/>
        </w:rPr>
        <w:t xml:space="preserve"> for </w:t>
      </w:r>
      <w:r w:rsidR="00E354EE" w:rsidRPr="00B619CD">
        <w:rPr>
          <w:rFonts w:ascii="Times New Roman" w:hAnsi="Times New Roman"/>
          <w:sz w:val="24"/>
          <w:szCs w:val="24"/>
        </w:rPr>
        <w:t xml:space="preserve">$500,000. </w:t>
      </w:r>
      <w:r w:rsidR="00916ABF" w:rsidRPr="00B619CD">
        <w:rPr>
          <w:rFonts w:ascii="Times New Roman" w:hAnsi="Times New Roman"/>
          <w:sz w:val="24"/>
          <w:szCs w:val="24"/>
        </w:rPr>
        <w:t>A</w:t>
      </w:r>
      <w:r w:rsidR="00E354EE" w:rsidRPr="00B619CD">
        <w:rPr>
          <w:rFonts w:ascii="Times New Roman" w:hAnsi="Times New Roman"/>
          <w:sz w:val="24"/>
          <w:szCs w:val="24"/>
        </w:rPr>
        <w:t xml:space="preserve">s it turns out, </w:t>
      </w:r>
      <w:r w:rsidR="00142F99" w:rsidRPr="00B619CD">
        <w:rPr>
          <w:rFonts w:ascii="Times New Roman" w:hAnsi="Times New Roman"/>
          <w:sz w:val="24"/>
          <w:szCs w:val="24"/>
        </w:rPr>
        <w:t xml:space="preserve">the sum Marcos loses </w:t>
      </w:r>
      <w:r w:rsidR="00E354EE" w:rsidRPr="00B619CD">
        <w:rPr>
          <w:rFonts w:ascii="Times New Roman" w:hAnsi="Times New Roman"/>
          <w:sz w:val="24"/>
          <w:szCs w:val="24"/>
        </w:rPr>
        <w:t xml:space="preserve">is the money he made by </w:t>
      </w:r>
      <w:r w:rsidR="00916ABF" w:rsidRPr="00B619CD">
        <w:rPr>
          <w:rFonts w:ascii="Times New Roman" w:hAnsi="Times New Roman"/>
          <w:sz w:val="24"/>
          <w:szCs w:val="24"/>
        </w:rPr>
        <w:t>conning</w:t>
      </w:r>
      <w:r w:rsidR="00E354EE" w:rsidRPr="00B619CD">
        <w:rPr>
          <w:rFonts w:ascii="Times New Roman" w:hAnsi="Times New Roman"/>
          <w:sz w:val="24"/>
          <w:szCs w:val="24"/>
        </w:rPr>
        <w:t xml:space="preserve"> his</w:t>
      </w:r>
      <w:r w:rsidR="00916ABF" w:rsidRPr="00B619CD">
        <w:rPr>
          <w:rFonts w:ascii="Times New Roman" w:hAnsi="Times New Roman"/>
          <w:sz w:val="24"/>
          <w:szCs w:val="24"/>
        </w:rPr>
        <w:t xml:space="preserve"> two</w:t>
      </w:r>
      <w:r w:rsidR="00E354EE" w:rsidRPr="00B619CD">
        <w:rPr>
          <w:rFonts w:ascii="Times New Roman" w:hAnsi="Times New Roman"/>
          <w:sz w:val="24"/>
          <w:szCs w:val="24"/>
        </w:rPr>
        <w:t xml:space="preserve"> siblings out of </w:t>
      </w:r>
      <w:r w:rsidR="00AD4EDD" w:rsidRPr="00B619CD">
        <w:rPr>
          <w:rFonts w:ascii="Times New Roman" w:hAnsi="Times New Roman"/>
          <w:sz w:val="24"/>
          <w:szCs w:val="24"/>
        </w:rPr>
        <w:t>an</w:t>
      </w:r>
      <w:r w:rsidR="00142F99" w:rsidRPr="00B619CD">
        <w:rPr>
          <w:rFonts w:ascii="Times New Roman" w:hAnsi="Times New Roman"/>
          <w:sz w:val="24"/>
          <w:szCs w:val="24"/>
        </w:rPr>
        <w:t xml:space="preserve"> inheritance deal. This money eventually reaches </w:t>
      </w:r>
      <w:r w:rsidR="00E354EE" w:rsidRPr="00B619CD">
        <w:rPr>
          <w:rFonts w:ascii="Times New Roman" w:hAnsi="Times New Roman"/>
          <w:sz w:val="24"/>
          <w:szCs w:val="24"/>
        </w:rPr>
        <w:t>Marcos’</w:t>
      </w:r>
      <w:r>
        <w:rPr>
          <w:rFonts w:ascii="Times New Roman" w:hAnsi="Times New Roman"/>
          <w:sz w:val="24"/>
          <w:szCs w:val="24"/>
        </w:rPr>
        <w:t>s</w:t>
      </w:r>
      <w:r w:rsidR="00E354EE" w:rsidRPr="00B619CD">
        <w:rPr>
          <w:rFonts w:ascii="Times New Roman" w:hAnsi="Times New Roman"/>
          <w:sz w:val="24"/>
          <w:szCs w:val="24"/>
        </w:rPr>
        <w:t xml:space="preserve"> sister</w:t>
      </w:r>
      <w:r>
        <w:rPr>
          <w:rFonts w:ascii="Times New Roman" w:hAnsi="Times New Roman"/>
          <w:sz w:val="24"/>
          <w:szCs w:val="24"/>
        </w:rPr>
        <w:t>,</w:t>
      </w:r>
      <w:r w:rsidR="00AD4EDD" w:rsidRPr="00B619CD">
        <w:rPr>
          <w:rFonts w:ascii="Times New Roman" w:hAnsi="Times New Roman"/>
          <w:sz w:val="24"/>
          <w:szCs w:val="24"/>
        </w:rPr>
        <w:t xml:space="preserve"> </w:t>
      </w:r>
      <w:r w:rsidR="00E354EE" w:rsidRPr="00B619CD">
        <w:rPr>
          <w:rFonts w:ascii="Times New Roman" w:hAnsi="Times New Roman"/>
          <w:sz w:val="24"/>
          <w:szCs w:val="24"/>
        </w:rPr>
        <w:t xml:space="preserve">who </w:t>
      </w:r>
      <w:r w:rsidR="00AD4EDD" w:rsidRPr="00B619CD">
        <w:rPr>
          <w:rFonts w:ascii="Times New Roman" w:hAnsi="Times New Roman"/>
          <w:sz w:val="24"/>
          <w:szCs w:val="24"/>
        </w:rPr>
        <w:t xml:space="preserve">is revealed to be the other key </w:t>
      </w:r>
      <w:r w:rsidRPr="00B619CD">
        <w:rPr>
          <w:rFonts w:ascii="Times New Roman" w:hAnsi="Times New Roman"/>
          <w:sz w:val="24"/>
          <w:szCs w:val="24"/>
        </w:rPr>
        <w:t>organi</w:t>
      </w:r>
      <w:r>
        <w:rPr>
          <w:rFonts w:ascii="Times New Roman" w:hAnsi="Times New Roman"/>
          <w:sz w:val="24"/>
          <w:szCs w:val="24"/>
        </w:rPr>
        <w:t>z</w:t>
      </w:r>
      <w:r w:rsidRPr="00B619CD">
        <w:rPr>
          <w:rFonts w:ascii="Times New Roman" w:hAnsi="Times New Roman"/>
          <w:sz w:val="24"/>
          <w:szCs w:val="24"/>
        </w:rPr>
        <w:t xml:space="preserve">er </w:t>
      </w:r>
      <w:r w:rsidR="00AD4EDD" w:rsidRPr="00B619CD">
        <w:rPr>
          <w:rFonts w:ascii="Times New Roman" w:hAnsi="Times New Roman"/>
          <w:sz w:val="24"/>
          <w:szCs w:val="24"/>
        </w:rPr>
        <w:t>of</w:t>
      </w:r>
      <w:r w:rsidR="00E354EE" w:rsidRPr="00B619CD">
        <w:rPr>
          <w:rFonts w:ascii="Times New Roman" w:hAnsi="Times New Roman"/>
          <w:sz w:val="24"/>
          <w:szCs w:val="24"/>
        </w:rPr>
        <w:t xml:space="preserve"> an elaborate con</w:t>
      </w:r>
      <w:r>
        <w:rPr>
          <w:rFonts w:ascii="Times New Roman" w:hAnsi="Times New Roman"/>
          <w:sz w:val="24"/>
          <w:szCs w:val="24"/>
        </w:rPr>
        <w:t>,</w:t>
      </w:r>
      <w:r w:rsidR="00E354EE" w:rsidRPr="00B619CD">
        <w:rPr>
          <w:rFonts w:ascii="Times New Roman" w:hAnsi="Times New Roman"/>
          <w:sz w:val="24"/>
          <w:szCs w:val="24"/>
        </w:rPr>
        <w:t xml:space="preserve"> </w:t>
      </w:r>
      <w:r>
        <w:rPr>
          <w:rFonts w:ascii="Times New Roman" w:hAnsi="Times New Roman"/>
          <w:sz w:val="24"/>
          <w:szCs w:val="24"/>
        </w:rPr>
        <w:t>involving</w:t>
      </w:r>
      <w:r w:rsidR="00E354EE" w:rsidRPr="00B619CD">
        <w:rPr>
          <w:rFonts w:ascii="Times New Roman" w:hAnsi="Times New Roman"/>
          <w:sz w:val="24"/>
          <w:szCs w:val="24"/>
        </w:rPr>
        <w:t xml:space="preserve"> </w:t>
      </w:r>
      <w:r w:rsidR="00AD4EDD" w:rsidRPr="00B619CD">
        <w:rPr>
          <w:rFonts w:ascii="Times New Roman" w:hAnsi="Times New Roman"/>
          <w:sz w:val="24"/>
          <w:szCs w:val="24"/>
        </w:rPr>
        <w:t>a set of ‘valuable</w:t>
      </w:r>
      <w:r w:rsidR="00E354EE" w:rsidRPr="00B619CD">
        <w:rPr>
          <w:rFonts w:ascii="Times New Roman" w:hAnsi="Times New Roman"/>
          <w:sz w:val="24"/>
          <w:szCs w:val="24"/>
        </w:rPr>
        <w:t xml:space="preserve"> stamps</w:t>
      </w:r>
      <w:r w:rsidR="00AD4EDD" w:rsidRPr="00B619CD">
        <w:rPr>
          <w:rFonts w:ascii="Times New Roman" w:hAnsi="Times New Roman"/>
          <w:sz w:val="24"/>
          <w:szCs w:val="24"/>
        </w:rPr>
        <w:t>’</w:t>
      </w:r>
      <w:r>
        <w:rPr>
          <w:rFonts w:ascii="Times New Roman" w:hAnsi="Times New Roman"/>
          <w:sz w:val="24"/>
          <w:szCs w:val="24"/>
        </w:rPr>
        <w:t>,</w:t>
      </w:r>
      <w:r w:rsidR="00E354EE" w:rsidRPr="00B619CD">
        <w:rPr>
          <w:rFonts w:ascii="Times New Roman" w:hAnsi="Times New Roman"/>
          <w:sz w:val="24"/>
          <w:szCs w:val="24"/>
        </w:rPr>
        <w:t xml:space="preserve"> </w:t>
      </w:r>
      <w:r>
        <w:rPr>
          <w:rFonts w:ascii="Times New Roman" w:hAnsi="Times New Roman"/>
          <w:sz w:val="24"/>
          <w:szCs w:val="24"/>
        </w:rPr>
        <w:t xml:space="preserve">designed </w:t>
      </w:r>
      <w:r w:rsidR="00E354EE" w:rsidRPr="00B619CD">
        <w:rPr>
          <w:rFonts w:ascii="Times New Roman" w:hAnsi="Times New Roman"/>
          <w:sz w:val="24"/>
          <w:szCs w:val="24"/>
        </w:rPr>
        <w:t xml:space="preserve">to make Marcos pay. </w:t>
      </w:r>
    </w:p>
    <w:p w14:paraId="165E3F5E" w14:textId="20B7B859" w:rsidR="00E354EE" w:rsidRPr="007331DD" w:rsidRDefault="00C91B10">
      <w:pPr>
        <w:tabs>
          <w:tab w:val="left" w:pos="567"/>
        </w:tabs>
        <w:spacing w:after="0" w:line="480" w:lineRule="auto"/>
        <w:rPr>
          <w:rFonts w:ascii="Times New Roman" w:hAnsi="Times New Roman"/>
          <w:sz w:val="24"/>
          <w:szCs w:val="24"/>
        </w:rPr>
      </w:pPr>
      <w:r>
        <w:rPr>
          <w:rFonts w:ascii="Times New Roman" w:hAnsi="Times New Roman"/>
          <w:sz w:val="24"/>
          <w:szCs w:val="24"/>
        </w:rPr>
        <w:tab/>
        <w:t>T</w:t>
      </w:r>
      <w:r w:rsidR="00E354EE" w:rsidRPr="00B619CD">
        <w:rPr>
          <w:rFonts w:ascii="Times New Roman" w:hAnsi="Times New Roman"/>
          <w:sz w:val="24"/>
          <w:szCs w:val="24"/>
        </w:rPr>
        <w:t xml:space="preserve">he narrative is not even curious about </w:t>
      </w:r>
      <w:r>
        <w:rPr>
          <w:rFonts w:ascii="Times New Roman" w:hAnsi="Times New Roman"/>
          <w:sz w:val="24"/>
          <w:szCs w:val="24"/>
        </w:rPr>
        <w:t>Marcos’s</w:t>
      </w:r>
      <w:r w:rsidRPr="00B619CD">
        <w:rPr>
          <w:rFonts w:ascii="Times New Roman" w:hAnsi="Times New Roman"/>
          <w:sz w:val="24"/>
          <w:szCs w:val="24"/>
        </w:rPr>
        <w:t xml:space="preserve"> </w:t>
      </w:r>
      <w:r w:rsidR="00E354EE" w:rsidRPr="00B619CD">
        <w:rPr>
          <w:rFonts w:ascii="Times New Roman" w:hAnsi="Times New Roman"/>
          <w:sz w:val="24"/>
          <w:szCs w:val="24"/>
        </w:rPr>
        <w:t>fate. The last time we see him, he is pushing his way in</w:t>
      </w:r>
      <w:r>
        <w:rPr>
          <w:rFonts w:ascii="Times New Roman" w:hAnsi="Times New Roman"/>
          <w:sz w:val="24"/>
          <w:szCs w:val="24"/>
        </w:rPr>
        <w:t>to the</w:t>
      </w:r>
      <w:r w:rsidR="00E354EE" w:rsidRPr="00B619CD">
        <w:rPr>
          <w:rFonts w:ascii="Times New Roman" w:hAnsi="Times New Roman"/>
          <w:sz w:val="24"/>
          <w:szCs w:val="24"/>
        </w:rPr>
        <w:t xml:space="preserve"> bank trying to figure out what happened </w:t>
      </w:r>
      <w:r w:rsidR="00AD4EDD" w:rsidRPr="00B619CD">
        <w:rPr>
          <w:rFonts w:ascii="Times New Roman" w:hAnsi="Times New Roman"/>
          <w:sz w:val="24"/>
          <w:szCs w:val="24"/>
        </w:rPr>
        <w:t>–</w:t>
      </w:r>
      <w:r w:rsidR="00E354EE" w:rsidRPr="00B619CD">
        <w:rPr>
          <w:rFonts w:ascii="Times New Roman" w:hAnsi="Times New Roman"/>
          <w:sz w:val="24"/>
          <w:szCs w:val="24"/>
        </w:rPr>
        <w:t xml:space="preserve"> in other words</w:t>
      </w:r>
      <w:r>
        <w:rPr>
          <w:rFonts w:ascii="Times New Roman" w:hAnsi="Times New Roman"/>
          <w:sz w:val="24"/>
          <w:szCs w:val="24"/>
        </w:rPr>
        <w:t>,</w:t>
      </w:r>
      <w:r w:rsidR="00E354EE" w:rsidRPr="00B619CD">
        <w:rPr>
          <w:rFonts w:ascii="Times New Roman" w:hAnsi="Times New Roman"/>
          <w:sz w:val="24"/>
          <w:szCs w:val="24"/>
        </w:rPr>
        <w:t xml:space="preserve"> trying to re-establish the healthy function of his cognitive skills </w:t>
      </w:r>
      <w:r>
        <w:rPr>
          <w:rFonts w:ascii="Times New Roman" w:hAnsi="Times New Roman"/>
          <w:sz w:val="24"/>
          <w:szCs w:val="24"/>
        </w:rPr>
        <w:t>that</w:t>
      </w:r>
      <w:r w:rsidRPr="00B619CD">
        <w:rPr>
          <w:rFonts w:ascii="Times New Roman" w:hAnsi="Times New Roman"/>
          <w:sz w:val="24"/>
          <w:szCs w:val="24"/>
        </w:rPr>
        <w:t xml:space="preserve"> </w:t>
      </w:r>
      <w:r w:rsidR="00E354EE" w:rsidRPr="00B619CD">
        <w:rPr>
          <w:rFonts w:ascii="Times New Roman" w:hAnsi="Times New Roman"/>
          <w:sz w:val="24"/>
          <w:szCs w:val="24"/>
        </w:rPr>
        <w:t xml:space="preserve">have </w:t>
      </w:r>
      <w:r w:rsidR="00AD4EDD" w:rsidRPr="00B619CD">
        <w:rPr>
          <w:rFonts w:ascii="Times New Roman" w:hAnsi="Times New Roman"/>
          <w:sz w:val="24"/>
          <w:szCs w:val="24"/>
        </w:rPr>
        <w:t xml:space="preserve">proved </w:t>
      </w:r>
      <w:r>
        <w:rPr>
          <w:rFonts w:ascii="Times New Roman" w:hAnsi="Times New Roman"/>
          <w:sz w:val="24"/>
          <w:szCs w:val="24"/>
        </w:rPr>
        <w:t xml:space="preserve">so </w:t>
      </w:r>
      <w:r w:rsidR="00AD4EDD" w:rsidRPr="00B619CD">
        <w:rPr>
          <w:rFonts w:ascii="Times New Roman" w:hAnsi="Times New Roman"/>
          <w:sz w:val="24"/>
          <w:szCs w:val="24"/>
        </w:rPr>
        <w:t>deficient</w:t>
      </w:r>
      <w:r w:rsidR="00E354EE" w:rsidRPr="00B619CD">
        <w:rPr>
          <w:rFonts w:ascii="Times New Roman" w:hAnsi="Times New Roman"/>
          <w:sz w:val="24"/>
          <w:szCs w:val="24"/>
        </w:rPr>
        <w:t xml:space="preserve"> </w:t>
      </w:r>
      <w:r w:rsidR="00AD4EDD" w:rsidRPr="00B619CD">
        <w:rPr>
          <w:rFonts w:ascii="Times New Roman" w:hAnsi="Times New Roman"/>
          <w:sz w:val="24"/>
          <w:szCs w:val="24"/>
        </w:rPr>
        <w:t>–</w:t>
      </w:r>
      <w:r w:rsidR="00E354EE" w:rsidRPr="00B619CD">
        <w:rPr>
          <w:rFonts w:ascii="Times New Roman" w:hAnsi="Times New Roman"/>
          <w:sz w:val="24"/>
          <w:szCs w:val="24"/>
        </w:rPr>
        <w:t xml:space="preserve"> and to see if there is any way he can save even a fraction of his money. </w:t>
      </w:r>
      <w:r w:rsidR="00A3265C" w:rsidRPr="00B619CD">
        <w:rPr>
          <w:rFonts w:ascii="Times New Roman" w:hAnsi="Times New Roman"/>
          <w:sz w:val="24"/>
          <w:szCs w:val="24"/>
        </w:rPr>
        <w:t xml:space="preserve">After this scene, the camera </w:t>
      </w:r>
      <w:r w:rsidR="0015177C" w:rsidRPr="00B619CD">
        <w:rPr>
          <w:rFonts w:ascii="Times New Roman" w:hAnsi="Times New Roman"/>
          <w:sz w:val="24"/>
          <w:szCs w:val="24"/>
        </w:rPr>
        <w:t>follows</w:t>
      </w:r>
      <w:r w:rsidR="00A3265C" w:rsidRPr="00B619CD">
        <w:rPr>
          <w:rFonts w:ascii="Times New Roman" w:hAnsi="Times New Roman"/>
          <w:sz w:val="24"/>
          <w:szCs w:val="24"/>
        </w:rPr>
        <w:t xml:space="preserve"> Juan as he makes his way to the gang’s headquarter</w:t>
      </w:r>
      <w:r w:rsidR="00F57E3C" w:rsidRPr="00B619CD">
        <w:rPr>
          <w:rFonts w:ascii="Times New Roman" w:hAnsi="Times New Roman"/>
          <w:sz w:val="24"/>
          <w:szCs w:val="24"/>
        </w:rPr>
        <w:t>s</w:t>
      </w:r>
      <w:r>
        <w:rPr>
          <w:rFonts w:ascii="Times New Roman" w:hAnsi="Times New Roman"/>
          <w:sz w:val="24"/>
          <w:szCs w:val="24"/>
        </w:rPr>
        <w:t>,</w:t>
      </w:r>
      <w:r w:rsidR="00A3265C" w:rsidRPr="00B619CD">
        <w:rPr>
          <w:rFonts w:ascii="Times New Roman" w:hAnsi="Times New Roman"/>
          <w:sz w:val="24"/>
          <w:szCs w:val="24"/>
        </w:rPr>
        <w:t xml:space="preserve"> where we </w:t>
      </w:r>
      <w:r>
        <w:rPr>
          <w:rFonts w:ascii="Times New Roman" w:hAnsi="Times New Roman"/>
          <w:sz w:val="24"/>
          <w:szCs w:val="24"/>
        </w:rPr>
        <w:t>discover</w:t>
      </w:r>
      <w:r w:rsidR="00A3265C" w:rsidRPr="00B619CD">
        <w:rPr>
          <w:rFonts w:ascii="Times New Roman" w:hAnsi="Times New Roman"/>
          <w:sz w:val="24"/>
          <w:szCs w:val="24"/>
        </w:rPr>
        <w:t xml:space="preserve"> </w:t>
      </w:r>
      <w:r w:rsidR="00F57E3C" w:rsidRPr="00B619CD">
        <w:rPr>
          <w:rFonts w:ascii="Times New Roman" w:hAnsi="Times New Roman"/>
          <w:sz w:val="24"/>
          <w:szCs w:val="24"/>
        </w:rPr>
        <w:t>the details of the master con.</w:t>
      </w:r>
      <w:r w:rsidR="00E55FAE">
        <w:rPr>
          <w:rFonts w:ascii="Times New Roman" w:hAnsi="Times New Roman"/>
          <w:sz w:val="24"/>
          <w:szCs w:val="24"/>
        </w:rPr>
        <w:t xml:space="preserve"> </w:t>
      </w:r>
      <w:r w:rsidR="00F57E3C" w:rsidRPr="00B619CD">
        <w:rPr>
          <w:rFonts w:ascii="Times New Roman" w:hAnsi="Times New Roman"/>
          <w:sz w:val="24"/>
          <w:szCs w:val="24"/>
        </w:rPr>
        <w:t xml:space="preserve">We see </w:t>
      </w:r>
      <w:r>
        <w:rPr>
          <w:rFonts w:ascii="Times New Roman" w:hAnsi="Times New Roman"/>
          <w:sz w:val="24"/>
          <w:szCs w:val="24"/>
        </w:rPr>
        <w:t>Juan</w:t>
      </w:r>
      <w:r w:rsidRPr="00B619CD">
        <w:rPr>
          <w:rFonts w:ascii="Times New Roman" w:hAnsi="Times New Roman"/>
          <w:sz w:val="24"/>
          <w:szCs w:val="24"/>
        </w:rPr>
        <w:t xml:space="preserve"> </w:t>
      </w:r>
      <w:r w:rsidR="00456983">
        <w:rPr>
          <w:rFonts w:ascii="Times New Roman" w:hAnsi="Times New Roman"/>
          <w:sz w:val="24"/>
          <w:szCs w:val="24"/>
        </w:rPr>
        <w:t xml:space="preserve">and </w:t>
      </w:r>
      <w:r w:rsidR="00456983" w:rsidRPr="0013469E">
        <w:rPr>
          <w:rFonts w:ascii="Times New Roman" w:hAnsi="Times New Roman"/>
          <w:sz w:val="24"/>
          <w:szCs w:val="24"/>
        </w:rPr>
        <w:t xml:space="preserve">the rest of the players </w:t>
      </w:r>
      <w:r w:rsidR="00F57E3C" w:rsidRPr="00B619CD">
        <w:rPr>
          <w:rFonts w:ascii="Times New Roman" w:hAnsi="Times New Roman"/>
          <w:sz w:val="24"/>
          <w:szCs w:val="24"/>
        </w:rPr>
        <w:t>celebrating the</w:t>
      </w:r>
      <w:r>
        <w:rPr>
          <w:rFonts w:ascii="Times New Roman" w:hAnsi="Times New Roman"/>
          <w:sz w:val="24"/>
          <w:szCs w:val="24"/>
        </w:rPr>
        <w:t xml:space="preserve"> successful</w:t>
      </w:r>
      <w:r w:rsidR="00F57E3C" w:rsidRPr="00B619CD">
        <w:rPr>
          <w:rFonts w:ascii="Times New Roman" w:hAnsi="Times New Roman"/>
          <w:sz w:val="24"/>
          <w:szCs w:val="24"/>
        </w:rPr>
        <w:t xml:space="preserve"> execution of the scheme, not the fact that he fooled Marcos. The other members of the gang make comments about the nature of the swindle and what they will do with the money</w:t>
      </w:r>
      <w:r w:rsidR="00456983">
        <w:rPr>
          <w:rFonts w:ascii="Times New Roman" w:hAnsi="Times New Roman"/>
          <w:sz w:val="24"/>
          <w:szCs w:val="24"/>
        </w:rPr>
        <w:t xml:space="preserve">; </w:t>
      </w:r>
      <w:r w:rsidR="00F57E3C" w:rsidRPr="00B619CD">
        <w:rPr>
          <w:rFonts w:ascii="Times New Roman" w:hAnsi="Times New Roman"/>
          <w:sz w:val="24"/>
          <w:szCs w:val="24"/>
        </w:rPr>
        <w:t>as the spectator tries to piece</w:t>
      </w:r>
      <w:r w:rsidR="00456983" w:rsidRPr="00456983">
        <w:rPr>
          <w:rFonts w:ascii="Times New Roman" w:hAnsi="Times New Roman"/>
          <w:sz w:val="24"/>
          <w:szCs w:val="24"/>
        </w:rPr>
        <w:t xml:space="preserve"> </w:t>
      </w:r>
      <w:r w:rsidR="00456983" w:rsidRPr="00CB7040">
        <w:rPr>
          <w:rFonts w:ascii="Times New Roman" w:hAnsi="Times New Roman"/>
          <w:sz w:val="24"/>
          <w:szCs w:val="24"/>
        </w:rPr>
        <w:t>together</w:t>
      </w:r>
      <w:r w:rsidR="00F57E3C" w:rsidRPr="00B619CD">
        <w:rPr>
          <w:rFonts w:ascii="Times New Roman" w:hAnsi="Times New Roman"/>
          <w:sz w:val="24"/>
          <w:szCs w:val="24"/>
        </w:rPr>
        <w:t xml:space="preserve"> the details</w:t>
      </w:r>
      <w:r w:rsidR="00456983">
        <w:rPr>
          <w:rFonts w:ascii="Times New Roman" w:hAnsi="Times New Roman"/>
          <w:sz w:val="24"/>
          <w:szCs w:val="24"/>
        </w:rPr>
        <w:t>,</w:t>
      </w:r>
      <w:r w:rsidR="00F57E3C" w:rsidRPr="00B619CD">
        <w:rPr>
          <w:rFonts w:ascii="Times New Roman" w:hAnsi="Times New Roman"/>
          <w:sz w:val="24"/>
          <w:szCs w:val="24"/>
        </w:rPr>
        <w:t xml:space="preserve"> Marcos is the last thought on anyone’s mind. This is another difference between the US con game films and the appropriation of the genre’s </w:t>
      </w:r>
      <w:r w:rsidR="00F57E3C" w:rsidRPr="00B619CD">
        <w:rPr>
          <w:rFonts w:ascii="Times New Roman" w:hAnsi="Times New Roman"/>
          <w:sz w:val="24"/>
          <w:szCs w:val="24"/>
        </w:rPr>
        <w:lastRenderedPageBreak/>
        <w:t>convention</w:t>
      </w:r>
      <w:r w:rsidR="00781809" w:rsidRPr="00B619CD">
        <w:rPr>
          <w:rFonts w:ascii="Times New Roman" w:hAnsi="Times New Roman"/>
          <w:sz w:val="24"/>
          <w:szCs w:val="24"/>
        </w:rPr>
        <w:t>s</w:t>
      </w:r>
      <w:r w:rsidR="00F57E3C" w:rsidRPr="00B619CD">
        <w:rPr>
          <w:rFonts w:ascii="Times New Roman" w:hAnsi="Times New Roman"/>
          <w:sz w:val="24"/>
          <w:szCs w:val="24"/>
        </w:rPr>
        <w:t xml:space="preserve"> by </w:t>
      </w:r>
      <w:r w:rsidR="00F57E3C" w:rsidRPr="00B619CD">
        <w:rPr>
          <w:rFonts w:ascii="Times New Roman" w:hAnsi="Times New Roman"/>
          <w:i/>
          <w:sz w:val="24"/>
          <w:szCs w:val="24"/>
        </w:rPr>
        <w:t>N</w:t>
      </w:r>
      <w:r w:rsidR="00456983">
        <w:rPr>
          <w:rFonts w:ascii="Times New Roman" w:hAnsi="Times New Roman"/>
          <w:i/>
          <w:sz w:val="24"/>
          <w:szCs w:val="24"/>
        </w:rPr>
        <w:t>ine Queen</w:t>
      </w:r>
      <w:r w:rsidR="00F57E3C" w:rsidRPr="007331DD">
        <w:rPr>
          <w:rFonts w:ascii="Times New Roman" w:hAnsi="Times New Roman"/>
          <w:i/>
          <w:sz w:val="24"/>
          <w:szCs w:val="24"/>
        </w:rPr>
        <w:t>s</w:t>
      </w:r>
      <w:r w:rsidR="00AF5C98">
        <w:rPr>
          <w:rFonts w:ascii="Times New Roman" w:hAnsi="Times New Roman"/>
          <w:sz w:val="24"/>
          <w:szCs w:val="24"/>
        </w:rPr>
        <w:t xml:space="preserve">: </w:t>
      </w:r>
      <w:r w:rsidR="00F57E3C" w:rsidRPr="007331DD">
        <w:rPr>
          <w:rFonts w:ascii="Times New Roman" w:hAnsi="Times New Roman"/>
          <w:sz w:val="24"/>
          <w:szCs w:val="24"/>
        </w:rPr>
        <w:t>in films such as</w:t>
      </w:r>
      <w:r w:rsidR="00AD4EDD" w:rsidRPr="007331DD">
        <w:rPr>
          <w:rFonts w:ascii="Times New Roman" w:hAnsi="Times New Roman"/>
          <w:sz w:val="24"/>
          <w:szCs w:val="24"/>
        </w:rPr>
        <w:t xml:space="preserve"> </w:t>
      </w:r>
      <w:r w:rsidR="00AD4EDD" w:rsidRPr="007331DD">
        <w:rPr>
          <w:rFonts w:ascii="Times New Roman" w:hAnsi="Times New Roman"/>
          <w:i/>
          <w:sz w:val="24"/>
          <w:szCs w:val="24"/>
        </w:rPr>
        <w:t>House of Games</w:t>
      </w:r>
      <w:r w:rsidR="00AD4EDD" w:rsidRPr="007331DD">
        <w:rPr>
          <w:rFonts w:ascii="Times New Roman" w:hAnsi="Times New Roman"/>
          <w:sz w:val="24"/>
          <w:szCs w:val="24"/>
        </w:rPr>
        <w:t xml:space="preserve">, </w:t>
      </w:r>
      <w:r w:rsidR="00AD4EDD" w:rsidRPr="007331DD">
        <w:rPr>
          <w:rFonts w:ascii="Times New Roman" w:hAnsi="Times New Roman"/>
          <w:i/>
          <w:sz w:val="24"/>
          <w:szCs w:val="24"/>
        </w:rPr>
        <w:t xml:space="preserve">The Spanish Prisoner </w:t>
      </w:r>
      <w:r w:rsidR="00AD4EDD" w:rsidRPr="007331DD">
        <w:rPr>
          <w:rFonts w:ascii="Times New Roman" w:hAnsi="Times New Roman"/>
          <w:sz w:val="24"/>
          <w:szCs w:val="24"/>
        </w:rPr>
        <w:t xml:space="preserve">and </w:t>
      </w:r>
      <w:r w:rsidR="00AD4EDD" w:rsidRPr="007331DD">
        <w:rPr>
          <w:rFonts w:ascii="Times New Roman" w:hAnsi="Times New Roman"/>
          <w:i/>
          <w:sz w:val="24"/>
          <w:szCs w:val="24"/>
        </w:rPr>
        <w:t>Matchstick Men</w:t>
      </w:r>
      <w:r w:rsidR="00F57E3C" w:rsidRPr="007331DD">
        <w:rPr>
          <w:rFonts w:ascii="Times New Roman" w:hAnsi="Times New Roman"/>
          <w:sz w:val="24"/>
          <w:szCs w:val="24"/>
        </w:rPr>
        <w:t>, the narrative stays with the victim and ends with a focus on them.</w:t>
      </w:r>
      <w:r w:rsidR="00AD4EDD" w:rsidRPr="007331DD">
        <w:rPr>
          <w:rFonts w:ascii="Times New Roman" w:hAnsi="Times New Roman"/>
          <w:sz w:val="24"/>
          <w:szCs w:val="24"/>
        </w:rPr>
        <w:t xml:space="preserve"> </w:t>
      </w:r>
    </w:p>
    <w:p w14:paraId="159F6C20" w14:textId="5A26C90F" w:rsidR="00E354EE" w:rsidRPr="007331DD" w:rsidRDefault="00AF5C98" w:rsidP="00597298">
      <w:pPr>
        <w:pStyle w:val="BodyTextIndent"/>
        <w:tabs>
          <w:tab w:val="left" w:pos="567"/>
          <w:tab w:val="right" w:leader="dot" w:pos="8364"/>
        </w:tabs>
        <w:spacing w:after="0" w:line="480" w:lineRule="auto"/>
        <w:ind w:left="0" w:right="-57"/>
        <w:rPr>
          <w:rFonts w:ascii="Times New Roman" w:hAnsi="Times New Roman"/>
          <w:sz w:val="24"/>
          <w:szCs w:val="24"/>
        </w:rPr>
      </w:pPr>
      <w:r>
        <w:rPr>
          <w:rFonts w:ascii="Times New Roman" w:hAnsi="Times New Roman"/>
          <w:sz w:val="24"/>
          <w:szCs w:val="24"/>
        </w:rPr>
        <w:tab/>
      </w:r>
      <w:r w:rsidR="00E354EE" w:rsidRPr="007331DD">
        <w:rPr>
          <w:rFonts w:ascii="Times New Roman" w:hAnsi="Times New Roman"/>
          <w:sz w:val="24"/>
          <w:szCs w:val="24"/>
        </w:rPr>
        <w:t xml:space="preserve">This </w:t>
      </w:r>
      <w:r w:rsidR="00AD4EDD" w:rsidRPr="007331DD">
        <w:rPr>
          <w:rFonts w:ascii="Times New Roman" w:hAnsi="Times New Roman"/>
          <w:sz w:val="24"/>
          <w:szCs w:val="24"/>
        </w:rPr>
        <w:t>generically specific analysis</w:t>
      </w:r>
      <w:r w:rsidR="00E354EE" w:rsidRPr="007331DD">
        <w:rPr>
          <w:rFonts w:ascii="Times New Roman" w:hAnsi="Times New Roman"/>
          <w:sz w:val="24"/>
          <w:szCs w:val="24"/>
        </w:rPr>
        <w:t xml:space="preserve"> goes against Shaw’s argument that </w:t>
      </w:r>
      <w:r w:rsidR="00F57E3C" w:rsidRPr="007331DD">
        <w:rPr>
          <w:rFonts w:ascii="Times New Roman" w:hAnsi="Times New Roman"/>
          <w:i/>
          <w:sz w:val="24"/>
          <w:szCs w:val="24"/>
          <w:lang w:val="en-GB"/>
        </w:rPr>
        <w:t>N</w:t>
      </w:r>
      <w:r>
        <w:rPr>
          <w:rFonts w:ascii="Times New Roman" w:hAnsi="Times New Roman"/>
          <w:i/>
          <w:sz w:val="24"/>
          <w:szCs w:val="24"/>
          <w:lang w:val="en-GB"/>
        </w:rPr>
        <w:t>ine Queen</w:t>
      </w:r>
      <w:r w:rsidR="00F57E3C" w:rsidRPr="007331DD">
        <w:rPr>
          <w:rFonts w:ascii="Times New Roman" w:hAnsi="Times New Roman"/>
          <w:i/>
          <w:sz w:val="24"/>
          <w:szCs w:val="24"/>
          <w:lang w:val="en-GB"/>
        </w:rPr>
        <w:t>s</w:t>
      </w:r>
      <w:r w:rsidR="00F57E3C" w:rsidRPr="007331DD">
        <w:rPr>
          <w:rFonts w:ascii="Times New Roman" w:hAnsi="Times New Roman"/>
          <w:sz w:val="24"/>
          <w:szCs w:val="24"/>
          <w:lang w:val="en-GB"/>
        </w:rPr>
        <w:t xml:space="preserve"> </w:t>
      </w:r>
      <w:r>
        <w:rPr>
          <w:rFonts w:ascii="Times New Roman" w:hAnsi="Times New Roman"/>
          <w:sz w:val="24"/>
          <w:szCs w:val="24"/>
          <w:lang w:val="en-GB"/>
        </w:rPr>
        <w:t xml:space="preserve">ultimately </w:t>
      </w:r>
      <w:r w:rsidR="00E354EE" w:rsidRPr="007331DD">
        <w:rPr>
          <w:rFonts w:ascii="Times New Roman" w:hAnsi="Times New Roman"/>
          <w:sz w:val="24"/>
          <w:szCs w:val="24"/>
        </w:rPr>
        <w:t xml:space="preserve">reveals itself as a </w:t>
      </w:r>
      <w:r w:rsidR="00F57E3C" w:rsidRPr="007331DD">
        <w:rPr>
          <w:rFonts w:ascii="Times New Roman" w:hAnsi="Times New Roman"/>
          <w:sz w:val="24"/>
          <w:szCs w:val="24"/>
          <w:lang w:val="en-GB"/>
        </w:rPr>
        <w:t>‘</w:t>
      </w:r>
      <w:r w:rsidR="00E354EE" w:rsidRPr="007331DD">
        <w:rPr>
          <w:rFonts w:ascii="Times New Roman" w:hAnsi="Times New Roman"/>
          <w:sz w:val="24"/>
          <w:szCs w:val="24"/>
        </w:rPr>
        <w:t>retribution, in which a community of honourable thieves (and Marcos’s sister) work together to take revenge against one amoral individual</w:t>
      </w:r>
      <w:r w:rsidR="00F57E3C" w:rsidRPr="007331DD">
        <w:rPr>
          <w:rFonts w:ascii="Times New Roman" w:hAnsi="Times New Roman"/>
          <w:sz w:val="24"/>
          <w:szCs w:val="24"/>
          <w:lang w:val="en-GB"/>
        </w:rPr>
        <w:t>’</w:t>
      </w:r>
      <w:r w:rsidR="00E354EE" w:rsidRPr="007331DD">
        <w:rPr>
          <w:rFonts w:ascii="Times New Roman" w:hAnsi="Times New Roman"/>
          <w:sz w:val="24"/>
          <w:szCs w:val="24"/>
        </w:rPr>
        <w:t>.</w:t>
      </w:r>
      <w:r w:rsidR="00F57E3C" w:rsidRPr="007331DD">
        <w:rPr>
          <w:rStyle w:val="EndnoteReference"/>
          <w:rFonts w:ascii="Times New Roman" w:hAnsi="Times New Roman"/>
          <w:sz w:val="24"/>
          <w:szCs w:val="24"/>
        </w:rPr>
        <w:endnoteReference w:id="38"/>
      </w:r>
      <w:r w:rsidR="00E354EE" w:rsidRPr="007331DD">
        <w:rPr>
          <w:rFonts w:ascii="Times New Roman" w:hAnsi="Times New Roman"/>
          <w:sz w:val="24"/>
          <w:szCs w:val="24"/>
        </w:rPr>
        <w:t xml:space="preserve"> Although revenge </w:t>
      </w:r>
      <w:r w:rsidR="00AD4EDD" w:rsidRPr="007331DD">
        <w:rPr>
          <w:rFonts w:ascii="Times New Roman" w:hAnsi="Times New Roman"/>
          <w:sz w:val="24"/>
          <w:szCs w:val="24"/>
        </w:rPr>
        <w:t xml:space="preserve">certainly </w:t>
      </w:r>
      <w:r w:rsidR="00142F99" w:rsidRPr="007331DD">
        <w:rPr>
          <w:rFonts w:ascii="Times New Roman" w:hAnsi="Times New Roman"/>
          <w:sz w:val="24"/>
          <w:szCs w:val="24"/>
        </w:rPr>
        <w:t>is</w:t>
      </w:r>
      <w:r w:rsidR="00E354EE" w:rsidRPr="007331DD">
        <w:rPr>
          <w:rFonts w:ascii="Times New Roman" w:hAnsi="Times New Roman"/>
          <w:sz w:val="24"/>
          <w:szCs w:val="24"/>
        </w:rPr>
        <w:t xml:space="preserve"> a strong motivation </w:t>
      </w:r>
      <w:r>
        <w:rPr>
          <w:rFonts w:ascii="Times New Roman" w:hAnsi="Times New Roman"/>
          <w:sz w:val="24"/>
          <w:szCs w:val="24"/>
        </w:rPr>
        <w:t>–</w:t>
      </w:r>
      <w:r w:rsidRPr="007331DD">
        <w:rPr>
          <w:rFonts w:ascii="Times New Roman" w:hAnsi="Times New Roman"/>
          <w:sz w:val="24"/>
          <w:szCs w:val="24"/>
        </w:rPr>
        <w:t xml:space="preserve"> </w:t>
      </w:r>
      <w:r w:rsidR="00E354EE" w:rsidRPr="007331DD">
        <w:rPr>
          <w:rFonts w:ascii="Times New Roman" w:hAnsi="Times New Roman"/>
          <w:sz w:val="24"/>
          <w:szCs w:val="24"/>
        </w:rPr>
        <w:t xml:space="preserve">everyone involved in the con has experienced Marcos’s </w:t>
      </w:r>
      <w:r w:rsidR="00AD4EDD" w:rsidRPr="007331DD">
        <w:rPr>
          <w:rFonts w:ascii="Times New Roman" w:hAnsi="Times New Roman"/>
          <w:sz w:val="24"/>
          <w:szCs w:val="24"/>
        </w:rPr>
        <w:t>devious</w:t>
      </w:r>
      <w:r w:rsidR="00E354EE" w:rsidRPr="007331DD">
        <w:rPr>
          <w:rFonts w:ascii="Times New Roman" w:hAnsi="Times New Roman"/>
          <w:sz w:val="24"/>
          <w:szCs w:val="24"/>
        </w:rPr>
        <w:t xml:space="preserve"> ways</w:t>
      </w:r>
      <w:r>
        <w:rPr>
          <w:rFonts w:ascii="Times New Roman" w:hAnsi="Times New Roman"/>
          <w:sz w:val="24"/>
          <w:szCs w:val="24"/>
        </w:rPr>
        <w:t xml:space="preserve"> –</w:t>
      </w:r>
      <w:r w:rsidRPr="007331DD">
        <w:rPr>
          <w:rFonts w:ascii="Times New Roman" w:hAnsi="Times New Roman"/>
          <w:sz w:val="24"/>
          <w:szCs w:val="24"/>
        </w:rPr>
        <w:t xml:space="preserve"> </w:t>
      </w:r>
      <w:r w:rsidR="00E354EE" w:rsidRPr="007331DD">
        <w:rPr>
          <w:rFonts w:ascii="Times New Roman" w:hAnsi="Times New Roman"/>
          <w:sz w:val="24"/>
          <w:szCs w:val="24"/>
        </w:rPr>
        <w:t xml:space="preserve">the final scene </w:t>
      </w:r>
      <w:r>
        <w:rPr>
          <w:rFonts w:ascii="Times New Roman" w:hAnsi="Times New Roman"/>
          <w:sz w:val="24"/>
          <w:szCs w:val="24"/>
        </w:rPr>
        <w:t xml:space="preserve">greatly </w:t>
      </w:r>
      <w:r w:rsidR="00781809" w:rsidRPr="007331DD">
        <w:rPr>
          <w:rFonts w:ascii="Times New Roman" w:hAnsi="Times New Roman"/>
          <w:sz w:val="24"/>
          <w:szCs w:val="24"/>
        </w:rPr>
        <w:t xml:space="preserve">downplays </w:t>
      </w:r>
      <w:r w:rsidR="00E354EE" w:rsidRPr="007331DD">
        <w:rPr>
          <w:rFonts w:ascii="Times New Roman" w:hAnsi="Times New Roman"/>
          <w:sz w:val="24"/>
          <w:szCs w:val="24"/>
        </w:rPr>
        <w:t xml:space="preserve">the </w:t>
      </w:r>
      <w:r>
        <w:rPr>
          <w:rFonts w:ascii="Times New Roman" w:hAnsi="Times New Roman"/>
          <w:sz w:val="24"/>
          <w:szCs w:val="24"/>
        </w:rPr>
        <w:t xml:space="preserve">notion of </w:t>
      </w:r>
      <w:r w:rsidR="00AD4EDD" w:rsidRPr="007331DD">
        <w:rPr>
          <w:rFonts w:ascii="Times New Roman" w:hAnsi="Times New Roman"/>
          <w:sz w:val="24"/>
          <w:szCs w:val="24"/>
        </w:rPr>
        <w:t>‘</w:t>
      </w:r>
      <w:r w:rsidR="00E354EE" w:rsidRPr="007331DD">
        <w:rPr>
          <w:rFonts w:ascii="Times New Roman" w:hAnsi="Times New Roman"/>
          <w:sz w:val="24"/>
          <w:szCs w:val="24"/>
        </w:rPr>
        <w:t xml:space="preserve">justice </w:t>
      </w:r>
      <w:r>
        <w:rPr>
          <w:rFonts w:ascii="Times New Roman" w:hAnsi="Times New Roman"/>
          <w:sz w:val="24"/>
          <w:szCs w:val="24"/>
        </w:rPr>
        <w:t>being</w:t>
      </w:r>
      <w:r w:rsidRPr="007331DD">
        <w:rPr>
          <w:rFonts w:ascii="Times New Roman" w:hAnsi="Times New Roman"/>
          <w:sz w:val="24"/>
          <w:szCs w:val="24"/>
        </w:rPr>
        <w:t xml:space="preserve"> </w:t>
      </w:r>
      <w:r w:rsidR="00E354EE" w:rsidRPr="007331DD">
        <w:rPr>
          <w:rFonts w:ascii="Times New Roman" w:hAnsi="Times New Roman"/>
          <w:sz w:val="24"/>
          <w:szCs w:val="24"/>
        </w:rPr>
        <w:t>done</w:t>
      </w:r>
      <w:r w:rsidR="00AD4EDD" w:rsidRPr="007331DD">
        <w:rPr>
          <w:rFonts w:ascii="Times New Roman" w:hAnsi="Times New Roman"/>
          <w:sz w:val="24"/>
          <w:szCs w:val="24"/>
        </w:rPr>
        <w:t>’</w:t>
      </w:r>
      <w:r w:rsidR="00E354EE" w:rsidRPr="007331DD">
        <w:rPr>
          <w:rFonts w:ascii="Times New Roman" w:hAnsi="Times New Roman"/>
          <w:sz w:val="24"/>
          <w:szCs w:val="24"/>
        </w:rPr>
        <w:t xml:space="preserve">. Instead it </w:t>
      </w:r>
      <w:r w:rsidR="00AD4EDD" w:rsidRPr="007331DD">
        <w:rPr>
          <w:rFonts w:ascii="Times New Roman" w:hAnsi="Times New Roman"/>
          <w:sz w:val="24"/>
          <w:szCs w:val="24"/>
        </w:rPr>
        <w:t>invites</w:t>
      </w:r>
      <w:r w:rsidR="00E354EE" w:rsidRPr="007331DD">
        <w:rPr>
          <w:rFonts w:ascii="Times New Roman" w:hAnsi="Times New Roman"/>
          <w:sz w:val="24"/>
          <w:szCs w:val="24"/>
        </w:rPr>
        <w:t xml:space="preserve"> the audience </w:t>
      </w:r>
      <w:r w:rsidR="00AD4EDD" w:rsidRPr="007331DD">
        <w:rPr>
          <w:rFonts w:ascii="Times New Roman" w:hAnsi="Times New Roman"/>
          <w:sz w:val="24"/>
          <w:szCs w:val="24"/>
        </w:rPr>
        <w:t xml:space="preserve">to </w:t>
      </w:r>
      <w:r w:rsidR="00E354EE" w:rsidRPr="007331DD">
        <w:rPr>
          <w:rFonts w:ascii="Times New Roman" w:hAnsi="Times New Roman"/>
          <w:sz w:val="24"/>
          <w:szCs w:val="24"/>
        </w:rPr>
        <w:t xml:space="preserve">enjoy the formation/unification of the heterosexual couple </w:t>
      </w:r>
      <w:r>
        <w:rPr>
          <w:rFonts w:ascii="Times New Roman" w:hAnsi="Times New Roman"/>
          <w:sz w:val="24"/>
          <w:szCs w:val="24"/>
        </w:rPr>
        <w:t xml:space="preserve">as </w:t>
      </w:r>
      <w:r w:rsidR="00E354EE" w:rsidRPr="007331DD">
        <w:rPr>
          <w:rFonts w:ascii="Times New Roman" w:hAnsi="Times New Roman"/>
          <w:sz w:val="24"/>
          <w:szCs w:val="24"/>
        </w:rPr>
        <w:t xml:space="preserve">Juan gives </w:t>
      </w:r>
      <w:r w:rsidR="00AD4EDD" w:rsidRPr="007331DD">
        <w:rPr>
          <w:rFonts w:ascii="Times New Roman" w:hAnsi="Times New Roman"/>
          <w:sz w:val="24"/>
          <w:szCs w:val="24"/>
        </w:rPr>
        <w:t xml:space="preserve">Marcos’s sister, </w:t>
      </w:r>
      <w:r w:rsidR="00E354EE" w:rsidRPr="007331DD">
        <w:rPr>
          <w:rFonts w:ascii="Times New Roman" w:hAnsi="Times New Roman"/>
          <w:sz w:val="24"/>
          <w:szCs w:val="24"/>
        </w:rPr>
        <w:t>Valeria</w:t>
      </w:r>
      <w:r w:rsidR="00AD4EDD" w:rsidRPr="007331DD">
        <w:rPr>
          <w:rFonts w:ascii="Times New Roman" w:hAnsi="Times New Roman"/>
          <w:sz w:val="24"/>
          <w:szCs w:val="24"/>
        </w:rPr>
        <w:t>,</w:t>
      </w:r>
      <w:r w:rsidR="00E354EE" w:rsidRPr="007331DD">
        <w:rPr>
          <w:rFonts w:ascii="Times New Roman" w:hAnsi="Times New Roman"/>
          <w:sz w:val="24"/>
          <w:szCs w:val="24"/>
        </w:rPr>
        <w:t xml:space="preserve"> a ring</w:t>
      </w:r>
      <w:r w:rsidR="0015177C" w:rsidRPr="007331DD">
        <w:rPr>
          <w:rFonts w:ascii="Times New Roman" w:hAnsi="Times New Roman"/>
          <w:sz w:val="24"/>
          <w:szCs w:val="24"/>
          <w:lang w:val="en-GB"/>
        </w:rPr>
        <w:t xml:space="preserve"> </w:t>
      </w:r>
      <w:r>
        <w:rPr>
          <w:rFonts w:ascii="Times New Roman" w:hAnsi="Times New Roman"/>
          <w:sz w:val="24"/>
          <w:szCs w:val="24"/>
          <w:lang w:val="en-GB"/>
        </w:rPr>
        <w:t>(f</w:t>
      </w:r>
      <w:r w:rsidR="0015177C" w:rsidRPr="007331DD">
        <w:rPr>
          <w:rFonts w:ascii="Times New Roman" w:hAnsi="Times New Roman"/>
          <w:sz w:val="24"/>
          <w:szCs w:val="24"/>
          <w:lang w:val="en-GB"/>
        </w:rPr>
        <w:t>igure 1</w:t>
      </w:r>
      <w:r w:rsidR="00E354EE" w:rsidRPr="007331DD">
        <w:rPr>
          <w:rFonts w:ascii="Times New Roman" w:hAnsi="Times New Roman"/>
          <w:sz w:val="24"/>
          <w:szCs w:val="24"/>
        </w:rPr>
        <w:t>)</w:t>
      </w:r>
      <w:r w:rsidR="00AD4EDD" w:rsidRPr="007331DD">
        <w:rPr>
          <w:rFonts w:ascii="Times New Roman" w:hAnsi="Times New Roman"/>
          <w:sz w:val="24"/>
          <w:szCs w:val="24"/>
        </w:rPr>
        <w:t>,</w:t>
      </w:r>
      <w:r w:rsidR="00E354EE" w:rsidRPr="007331DD">
        <w:rPr>
          <w:rFonts w:ascii="Times New Roman" w:hAnsi="Times New Roman"/>
          <w:sz w:val="24"/>
          <w:szCs w:val="24"/>
        </w:rPr>
        <w:t xml:space="preserve"> while</w:t>
      </w:r>
      <w:r>
        <w:rPr>
          <w:rFonts w:ascii="Times New Roman" w:hAnsi="Times New Roman"/>
          <w:sz w:val="24"/>
          <w:szCs w:val="24"/>
        </w:rPr>
        <w:t xml:space="preserve"> </w:t>
      </w:r>
      <w:r w:rsidR="00E354EE" w:rsidRPr="007331DD">
        <w:rPr>
          <w:rFonts w:ascii="Times New Roman" w:hAnsi="Times New Roman"/>
          <w:sz w:val="24"/>
          <w:szCs w:val="24"/>
        </w:rPr>
        <w:t xml:space="preserve">the rest of the </w:t>
      </w:r>
      <w:r>
        <w:rPr>
          <w:rFonts w:ascii="Times New Roman" w:hAnsi="Times New Roman"/>
          <w:sz w:val="24"/>
          <w:szCs w:val="24"/>
        </w:rPr>
        <w:t>group</w:t>
      </w:r>
      <w:r w:rsidR="00E354EE" w:rsidRPr="007331DD">
        <w:rPr>
          <w:rFonts w:ascii="Times New Roman" w:hAnsi="Times New Roman"/>
          <w:sz w:val="24"/>
          <w:szCs w:val="24"/>
        </w:rPr>
        <w:t xml:space="preserve"> are immersed in </w:t>
      </w:r>
      <w:r>
        <w:rPr>
          <w:rFonts w:ascii="Times New Roman" w:hAnsi="Times New Roman"/>
          <w:sz w:val="24"/>
          <w:szCs w:val="24"/>
        </w:rPr>
        <w:t>their</w:t>
      </w:r>
      <w:r w:rsidRPr="007331DD">
        <w:rPr>
          <w:rFonts w:ascii="Times New Roman" w:hAnsi="Times New Roman"/>
          <w:sz w:val="24"/>
          <w:szCs w:val="24"/>
        </w:rPr>
        <w:t xml:space="preserve"> </w:t>
      </w:r>
      <w:r w:rsidR="00E354EE" w:rsidRPr="007331DD">
        <w:rPr>
          <w:rFonts w:ascii="Times New Roman" w:hAnsi="Times New Roman"/>
          <w:sz w:val="24"/>
          <w:szCs w:val="24"/>
        </w:rPr>
        <w:t xml:space="preserve">game of poker and utter </w:t>
      </w:r>
      <w:r w:rsidR="006E3F40">
        <w:rPr>
          <w:rFonts w:ascii="Times New Roman" w:hAnsi="Times New Roman"/>
          <w:sz w:val="24"/>
          <w:szCs w:val="24"/>
        </w:rPr>
        <w:t>only an</w:t>
      </w:r>
      <w:r w:rsidR="006E3F40" w:rsidRPr="007331DD">
        <w:rPr>
          <w:rFonts w:ascii="Times New Roman" w:hAnsi="Times New Roman"/>
          <w:sz w:val="24"/>
          <w:szCs w:val="24"/>
        </w:rPr>
        <w:t xml:space="preserve"> </w:t>
      </w:r>
      <w:r w:rsidR="00E354EE" w:rsidRPr="007331DD">
        <w:rPr>
          <w:rFonts w:ascii="Times New Roman" w:hAnsi="Times New Roman"/>
          <w:sz w:val="24"/>
          <w:szCs w:val="24"/>
        </w:rPr>
        <w:t>occasional comment on the con</w:t>
      </w:r>
      <w:r w:rsidR="00FE7BCE" w:rsidRPr="007331DD">
        <w:rPr>
          <w:rFonts w:ascii="Times New Roman" w:hAnsi="Times New Roman"/>
          <w:sz w:val="24"/>
          <w:szCs w:val="24"/>
        </w:rPr>
        <w:t xml:space="preserve"> and its execution</w:t>
      </w:r>
      <w:r w:rsidR="00E354EE" w:rsidRPr="007331DD">
        <w:rPr>
          <w:rFonts w:ascii="Times New Roman" w:hAnsi="Times New Roman"/>
          <w:sz w:val="24"/>
          <w:szCs w:val="24"/>
        </w:rPr>
        <w:t xml:space="preserve">. </w:t>
      </w:r>
      <w:r w:rsidR="00FE7BCE" w:rsidRPr="007331DD">
        <w:rPr>
          <w:rFonts w:ascii="Times New Roman" w:hAnsi="Times New Roman"/>
          <w:sz w:val="24"/>
          <w:szCs w:val="24"/>
        </w:rPr>
        <w:t>I</w:t>
      </w:r>
      <w:r w:rsidR="005C1A1E" w:rsidRPr="007331DD">
        <w:rPr>
          <w:rFonts w:ascii="Times New Roman" w:hAnsi="Times New Roman"/>
          <w:sz w:val="24"/>
          <w:szCs w:val="24"/>
          <w:lang w:val="en-GB"/>
        </w:rPr>
        <w:t>n</w:t>
      </w:r>
      <w:r w:rsidR="00FE7BCE" w:rsidRPr="007331DD">
        <w:rPr>
          <w:rFonts w:ascii="Times New Roman" w:hAnsi="Times New Roman"/>
          <w:sz w:val="24"/>
          <w:szCs w:val="24"/>
        </w:rPr>
        <w:t xml:space="preserve"> many ways the end of </w:t>
      </w:r>
      <w:r w:rsidR="00FE7BCE" w:rsidRPr="007331DD">
        <w:rPr>
          <w:rFonts w:ascii="Times New Roman" w:hAnsi="Times New Roman"/>
          <w:i/>
          <w:sz w:val="24"/>
          <w:szCs w:val="24"/>
        </w:rPr>
        <w:t>N</w:t>
      </w:r>
      <w:r>
        <w:rPr>
          <w:rFonts w:ascii="Times New Roman" w:hAnsi="Times New Roman"/>
          <w:i/>
          <w:sz w:val="24"/>
          <w:szCs w:val="24"/>
        </w:rPr>
        <w:t>ine Queen</w:t>
      </w:r>
      <w:r w:rsidR="00FE7BCE" w:rsidRPr="007331DD">
        <w:rPr>
          <w:rFonts w:ascii="Times New Roman" w:hAnsi="Times New Roman"/>
          <w:i/>
          <w:sz w:val="24"/>
          <w:szCs w:val="24"/>
        </w:rPr>
        <w:t>s</w:t>
      </w:r>
      <w:r w:rsidR="00FE7BCE" w:rsidRPr="007331DD">
        <w:rPr>
          <w:rFonts w:ascii="Times New Roman" w:hAnsi="Times New Roman"/>
          <w:sz w:val="24"/>
          <w:szCs w:val="24"/>
        </w:rPr>
        <w:t xml:space="preserve"> resembles th</w:t>
      </w:r>
      <w:r w:rsidR="00A52075">
        <w:rPr>
          <w:rFonts w:ascii="Times New Roman" w:hAnsi="Times New Roman"/>
          <w:sz w:val="24"/>
          <w:szCs w:val="24"/>
        </w:rPr>
        <w:t>at</w:t>
      </w:r>
      <w:r w:rsidR="00195D92" w:rsidRPr="007331DD">
        <w:rPr>
          <w:rFonts w:ascii="Times New Roman" w:hAnsi="Times New Roman"/>
          <w:sz w:val="24"/>
          <w:szCs w:val="24"/>
        </w:rPr>
        <w:t xml:space="preserve"> of </w:t>
      </w:r>
      <w:r>
        <w:rPr>
          <w:rFonts w:ascii="Times New Roman" w:hAnsi="Times New Roman"/>
          <w:sz w:val="24"/>
          <w:szCs w:val="24"/>
        </w:rPr>
        <w:t xml:space="preserve">the </w:t>
      </w:r>
      <w:r w:rsidR="00195D92" w:rsidRPr="007331DD">
        <w:rPr>
          <w:rFonts w:ascii="Times New Roman" w:hAnsi="Times New Roman"/>
          <w:sz w:val="24"/>
          <w:szCs w:val="24"/>
        </w:rPr>
        <w:t>archetypal con artist film</w:t>
      </w:r>
      <w:r w:rsidR="00FE7BCE" w:rsidRPr="007331DD">
        <w:rPr>
          <w:rFonts w:ascii="Times New Roman" w:hAnsi="Times New Roman"/>
          <w:sz w:val="24"/>
          <w:szCs w:val="24"/>
        </w:rPr>
        <w:t xml:space="preserve"> </w:t>
      </w:r>
      <w:r w:rsidR="00FE7BCE" w:rsidRPr="007331DD">
        <w:rPr>
          <w:rFonts w:ascii="Times New Roman" w:hAnsi="Times New Roman"/>
          <w:i/>
          <w:sz w:val="24"/>
          <w:szCs w:val="24"/>
        </w:rPr>
        <w:t>The Sting</w:t>
      </w:r>
      <w:r w:rsidR="00FE7BCE" w:rsidRPr="007331DD">
        <w:rPr>
          <w:rFonts w:ascii="Times New Roman" w:hAnsi="Times New Roman"/>
          <w:sz w:val="24"/>
          <w:szCs w:val="24"/>
        </w:rPr>
        <w:t xml:space="preserve"> </w:t>
      </w:r>
      <w:r w:rsidR="00A52075">
        <w:rPr>
          <w:rFonts w:ascii="Times New Roman" w:hAnsi="Times New Roman"/>
          <w:sz w:val="24"/>
          <w:szCs w:val="24"/>
          <w:lang w:val="en-GB"/>
        </w:rPr>
        <w:t>when the initial narrative motivation of revenge</w:t>
      </w:r>
      <w:r w:rsidR="00A52075">
        <w:rPr>
          <w:rFonts w:ascii="Times New Roman" w:hAnsi="Times New Roman"/>
          <w:sz w:val="24"/>
          <w:szCs w:val="24"/>
        </w:rPr>
        <w:t xml:space="preserve"> has </w:t>
      </w:r>
      <w:r w:rsidR="00A52075" w:rsidRPr="007331DD">
        <w:rPr>
          <w:rFonts w:ascii="Times New Roman" w:hAnsi="Times New Roman"/>
          <w:sz w:val="24"/>
          <w:szCs w:val="24"/>
        </w:rPr>
        <w:t>subside</w:t>
      </w:r>
      <w:r w:rsidR="00A52075">
        <w:rPr>
          <w:rFonts w:ascii="Times New Roman" w:hAnsi="Times New Roman"/>
          <w:sz w:val="24"/>
          <w:szCs w:val="24"/>
        </w:rPr>
        <w:t>d</w:t>
      </w:r>
      <w:r w:rsidR="00FE7BCE" w:rsidRPr="007331DD">
        <w:rPr>
          <w:rFonts w:ascii="Times New Roman" w:hAnsi="Times New Roman"/>
          <w:sz w:val="24"/>
          <w:szCs w:val="24"/>
        </w:rPr>
        <w:t xml:space="preserve">, lost </w:t>
      </w:r>
      <w:r w:rsidR="00142F99" w:rsidRPr="007331DD">
        <w:rPr>
          <w:rFonts w:ascii="Times New Roman" w:hAnsi="Times New Roman"/>
          <w:sz w:val="24"/>
          <w:szCs w:val="24"/>
        </w:rPr>
        <w:t>amidst</w:t>
      </w:r>
      <w:r w:rsidR="00FE7BCE" w:rsidRPr="007331DD">
        <w:rPr>
          <w:rFonts w:ascii="Times New Roman" w:hAnsi="Times New Roman"/>
          <w:sz w:val="24"/>
          <w:szCs w:val="24"/>
        </w:rPr>
        <w:t xml:space="preserve"> the intricacies of well-executed swindles and the con artists’ </w:t>
      </w:r>
      <w:r w:rsidR="00781809" w:rsidRPr="007331DD">
        <w:rPr>
          <w:rFonts w:ascii="Times New Roman" w:hAnsi="Times New Roman"/>
          <w:sz w:val="24"/>
          <w:szCs w:val="24"/>
        </w:rPr>
        <w:t>success in fooling their victim</w:t>
      </w:r>
      <w:r w:rsidR="00FE7BCE" w:rsidRPr="007331DD">
        <w:rPr>
          <w:rFonts w:ascii="Times New Roman" w:hAnsi="Times New Roman"/>
          <w:sz w:val="24"/>
          <w:szCs w:val="24"/>
        </w:rPr>
        <w:t>.</w:t>
      </w:r>
    </w:p>
    <w:p w14:paraId="4A2DA61E" w14:textId="380ED48A" w:rsidR="0062670E" w:rsidRPr="007331DD" w:rsidRDefault="00AF5C98" w:rsidP="00597298">
      <w:pPr>
        <w:pStyle w:val="BodyTextIndent"/>
        <w:tabs>
          <w:tab w:val="left" w:pos="567"/>
          <w:tab w:val="right" w:leader="dot" w:pos="8364"/>
        </w:tabs>
        <w:spacing w:after="0" w:line="480" w:lineRule="auto"/>
        <w:ind w:left="0" w:right="-57"/>
        <w:rPr>
          <w:rFonts w:ascii="Times New Roman" w:hAnsi="Times New Roman"/>
          <w:sz w:val="24"/>
          <w:szCs w:val="24"/>
          <w:lang w:val="en-GB"/>
        </w:rPr>
      </w:pPr>
      <w:r>
        <w:rPr>
          <w:rFonts w:ascii="Times New Roman" w:hAnsi="Times New Roman"/>
          <w:sz w:val="24"/>
          <w:szCs w:val="24"/>
          <w:lang w:val="en-GB"/>
        </w:rPr>
        <w:tab/>
      </w:r>
      <w:r w:rsidR="0062670E" w:rsidRPr="007331DD">
        <w:rPr>
          <w:rFonts w:ascii="Times New Roman" w:hAnsi="Times New Roman"/>
          <w:sz w:val="24"/>
          <w:szCs w:val="24"/>
        </w:rPr>
        <w:t>Given the film’s close adherence to fundamental rules of the genre</w:t>
      </w:r>
      <w:r w:rsidR="005C1A1E" w:rsidRPr="007331DD">
        <w:rPr>
          <w:rFonts w:ascii="Times New Roman" w:hAnsi="Times New Roman"/>
          <w:sz w:val="24"/>
          <w:szCs w:val="24"/>
          <w:lang w:val="en-GB"/>
        </w:rPr>
        <w:t xml:space="preserve"> (with the exception of showing </w:t>
      </w:r>
      <w:r w:rsidR="00677192">
        <w:rPr>
          <w:rFonts w:ascii="Times New Roman" w:hAnsi="Times New Roman"/>
          <w:sz w:val="24"/>
          <w:szCs w:val="24"/>
          <w:lang w:val="en-GB"/>
        </w:rPr>
        <w:t>no</w:t>
      </w:r>
      <w:r w:rsidR="00677192" w:rsidRPr="007331DD">
        <w:rPr>
          <w:rFonts w:ascii="Times New Roman" w:hAnsi="Times New Roman"/>
          <w:sz w:val="24"/>
          <w:szCs w:val="24"/>
          <w:lang w:val="en-GB"/>
        </w:rPr>
        <w:t xml:space="preserve"> </w:t>
      </w:r>
      <w:r w:rsidR="005C1A1E" w:rsidRPr="007331DD">
        <w:rPr>
          <w:rFonts w:ascii="Times New Roman" w:hAnsi="Times New Roman"/>
          <w:sz w:val="24"/>
          <w:szCs w:val="24"/>
          <w:lang w:val="en-GB"/>
        </w:rPr>
        <w:t>interest in the fate of the victim)</w:t>
      </w:r>
      <w:r w:rsidR="0062670E" w:rsidRPr="007331DD">
        <w:rPr>
          <w:rFonts w:ascii="Times New Roman" w:hAnsi="Times New Roman"/>
          <w:sz w:val="24"/>
          <w:szCs w:val="24"/>
        </w:rPr>
        <w:t>, it is not surprising that its narrative structure and</w:t>
      </w:r>
      <w:r w:rsidR="00ED6BEB">
        <w:rPr>
          <w:rFonts w:ascii="Times New Roman" w:hAnsi="Times New Roman"/>
          <w:sz w:val="24"/>
          <w:szCs w:val="24"/>
        </w:rPr>
        <w:t xml:space="preserve"> </w:t>
      </w:r>
      <w:r w:rsidR="0062670E" w:rsidRPr="007331DD">
        <w:rPr>
          <w:rFonts w:ascii="Times New Roman" w:hAnsi="Times New Roman"/>
          <w:sz w:val="24"/>
          <w:szCs w:val="24"/>
        </w:rPr>
        <w:t xml:space="preserve">mode are also very similar to </w:t>
      </w:r>
      <w:r w:rsidR="005C1A1E" w:rsidRPr="007331DD">
        <w:rPr>
          <w:rFonts w:ascii="Times New Roman" w:hAnsi="Times New Roman"/>
          <w:sz w:val="24"/>
          <w:szCs w:val="24"/>
          <w:lang w:val="en-GB"/>
        </w:rPr>
        <w:t>US</w:t>
      </w:r>
      <w:r w:rsidR="0062670E" w:rsidRPr="007331DD">
        <w:rPr>
          <w:rFonts w:ascii="Times New Roman" w:hAnsi="Times New Roman"/>
          <w:sz w:val="24"/>
          <w:szCs w:val="24"/>
        </w:rPr>
        <w:t xml:space="preserve"> examples of the genre. Like the two David Mamet films</w:t>
      </w:r>
      <w:r w:rsidR="005C1A1E" w:rsidRPr="007331DD">
        <w:rPr>
          <w:rFonts w:ascii="Times New Roman" w:hAnsi="Times New Roman"/>
          <w:sz w:val="24"/>
          <w:szCs w:val="24"/>
          <w:lang w:val="en-GB"/>
        </w:rPr>
        <w:t>,</w:t>
      </w:r>
      <w:r w:rsidR="0062670E" w:rsidRPr="007331DD">
        <w:rPr>
          <w:rFonts w:ascii="Times New Roman" w:hAnsi="Times New Roman"/>
          <w:sz w:val="24"/>
          <w:szCs w:val="24"/>
        </w:rPr>
        <w:t xml:space="preserve"> </w:t>
      </w:r>
      <w:r w:rsidR="0062670E" w:rsidRPr="007331DD">
        <w:rPr>
          <w:rFonts w:ascii="Times New Roman" w:hAnsi="Times New Roman"/>
          <w:i/>
          <w:sz w:val="24"/>
          <w:szCs w:val="24"/>
        </w:rPr>
        <w:t>House of Games</w:t>
      </w:r>
      <w:r w:rsidR="0062670E" w:rsidRPr="007331DD">
        <w:rPr>
          <w:rFonts w:ascii="Times New Roman" w:hAnsi="Times New Roman"/>
          <w:sz w:val="24"/>
          <w:szCs w:val="24"/>
        </w:rPr>
        <w:t xml:space="preserve"> and </w:t>
      </w:r>
      <w:r w:rsidR="0062670E" w:rsidRPr="007331DD">
        <w:rPr>
          <w:rFonts w:ascii="Times New Roman" w:hAnsi="Times New Roman"/>
          <w:i/>
          <w:sz w:val="24"/>
          <w:szCs w:val="24"/>
        </w:rPr>
        <w:t>The Spanish Prisoner</w:t>
      </w:r>
      <w:r w:rsidR="000A0317">
        <w:rPr>
          <w:rFonts w:ascii="Times New Roman" w:hAnsi="Times New Roman"/>
          <w:sz w:val="24"/>
          <w:szCs w:val="24"/>
        </w:rPr>
        <w:t>,</w:t>
      </w:r>
      <w:r w:rsidR="0062670E" w:rsidRPr="007331DD">
        <w:rPr>
          <w:rFonts w:ascii="Times New Roman" w:hAnsi="Times New Roman"/>
          <w:sz w:val="24"/>
          <w:szCs w:val="24"/>
        </w:rPr>
        <w:t xml:space="preserve"> to which it has </w:t>
      </w:r>
      <w:r w:rsidR="00ED6BEB">
        <w:rPr>
          <w:rFonts w:ascii="Times New Roman" w:hAnsi="Times New Roman"/>
          <w:sz w:val="24"/>
          <w:szCs w:val="24"/>
        </w:rPr>
        <w:t xml:space="preserve">often </w:t>
      </w:r>
      <w:r w:rsidR="0062670E" w:rsidRPr="007331DD">
        <w:rPr>
          <w:rFonts w:ascii="Times New Roman" w:hAnsi="Times New Roman"/>
          <w:sz w:val="24"/>
          <w:szCs w:val="24"/>
        </w:rPr>
        <w:t>been compared,</w:t>
      </w:r>
      <w:r w:rsidR="005C1A1E" w:rsidRPr="007331DD">
        <w:rPr>
          <w:rStyle w:val="EndnoteReference"/>
          <w:rFonts w:ascii="Times New Roman" w:hAnsi="Times New Roman"/>
          <w:sz w:val="24"/>
          <w:szCs w:val="24"/>
        </w:rPr>
        <w:endnoteReference w:id="39"/>
      </w:r>
      <w:r w:rsidR="0062670E" w:rsidRPr="007331DD">
        <w:rPr>
          <w:rFonts w:ascii="Times New Roman" w:hAnsi="Times New Roman"/>
          <w:sz w:val="24"/>
          <w:szCs w:val="24"/>
        </w:rPr>
        <w:t xml:space="preserve"> </w:t>
      </w:r>
      <w:r w:rsidR="0062670E" w:rsidRPr="007331DD">
        <w:rPr>
          <w:rFonts w:ascii="Times New Roman" w:hAnsi="Times New Roman"/>
          <w:i/>
          <w:sz w:val="24"/>
          <w:szCs w:val="24"/>
        </w:rPr>
        <w:t>N</w:t>
      </w:r>
      <w:r w:rsidR="00ED6BEB">
        <w:rPr>
          <w:rFonts w:ascii="Times New Roman" w:hAnsi="Times New Roman"/>
          <w:i/>
          <w:sz w:val="24"/>
          <w:szCs w:val="24"/>
        </w:rPr>
        <w:t>ine Queen</w:t>
      </w:r>
      <w:r w:rsidR="0062670E" w:rsidRPr="007331DD">
        <w:rPr>
          <w:rFonts w:ascii="Times New Roman" w:hAnsi="Times New Roman"/>
          <w:i/>
          <w:sz w:val="24"/>
          <w:szCs w:val="24"/>
        </w:rPr>
        <w:t>s</w:t>
      </w:r>
      <w:r w:rsidR="0062670E" w:rsidRPr="007331DD">
        <w:rPr>
          <w:rFonts w:ascii="Times New Roman" w:hAnsi="Times New Roman"/>
          <w:sz w:val="24"/>
          <w:szCs w:val="24"/>
        </w:rPr>
        <w:t xml:space="preserve"> draws its power from </w:t>
      </w:r>
      <w:r w:rsidR="00FD463D">
        <w:rPr>
          <w:rFonts w:ascii="Times New Roman" w:hAnsi="Times New Roman"/>
          <w:sz w:val="24"/>
          <w:szCs w:val="24"/>
        </w:rPr>
        <w:t xml:space="preserve">restricting its narration </w:t>
      </w:r>
      <w:r w:rsidR="00142F99" w:rsidRPr="007331DD">
        <w:rPr>
          <w:rFonts w:ascii="Times New Roman" w:hAnsi="Times New Roman"/>
          <w:sz w:val="24"/>
          <w:szCs w:val="24"/>
        </w:rPr>
        <w:t>to</w:t>
      </w:r>
      <w:r w:rsidR="00385033" w:rsidRPr="007331DD">
        <w:rPr>
          <w:rFonts w:ascii="Times New Roman" w:hAnsi="Times New Roman"/>
          <w:sz w:val="24"/>
          <w:szCs w:val="24"/>
        </w:rPr>
        <w:t xml:space="preserve"> Marcos</w:t>
      </w:r>
      <w:r w:rsidR="00FD463D">
        <w:rPr>
          <w:rFonts w:ascii="Times New Roman" w:hAnsi="Times New Roman"/>
          <w:sz w:val="24"/>
          <w:szCs w:val="24"/>
        </w:rPr>
        <w:t>’s perspective</w:t>
      </w:r>
      <w:r w:rsidR="00385033" w:rsidRPr="007331DD">
        <w:rPr>
          <w:rFonts w:ascii="Times New Roman" w:hAnsi="Times New Roman"/>
          <w:sz w:val="24"/>
          <w:szCs w:val="24"/>
        </w:rPr>
        <w:t xml:space="preserve">, </w:t>
      </w:r>
      <w:r w:rsidR="00FD463D">
        <w:rPr>
          <w:rFonts w:ascii="Times New Roman" w:hAnsi="Times New Roman"/>
          <w:sz w:val="24"/>
          <w:szCs w:val="24"/>
        </w:rPr>
        <w:t xml:space="preserve">presenting him </w:t>
      </w:r>
      <w:r w:rsidR="00385033" w:rsidRPr="007331DD">
        <w:rPr>
          <w:rFonts w:ascii="Times New Roman" w:hAnsi="Times New Roman"/>
          <w:sz w:val="24"/>
          <w:szCs w:val="24"/>
        </w:rPr>
        <w:t xml:space="preserve">from the beginning as ultra-confident, </w:t>
      </w:r>
      <w:r w:rsidR="00FD463D" w:rsidRPr="007331DD">
        <w:rPr>
          <w:rFonts w:ascii="Times New Roman" w:hAnsi="Times New Roman"/>
          <w:sz w:val="24"/>
          <w:szCs w:val="24"/>
        </w:rPr>
        <w:t>quick</w:t>
      </w:r>
      <w:r w:rsidR="0028753A">
        <w:rPr>
          <w:rFonts w:ascii="Times New Roman" w:hAnsi="Times New Roman"/>
          <w:sz w:val="24"/>
          <w:szCs w:val="24"/>
        </w:rPr>
        <w:t xml:space="preserve"> </w:t>
      </w:r>
      <w:r w:rsidR="00FD463D" w:rsidRPr="007331DD">
        <w:rPr>
          <w:rFonts w:ascii="Times New Roman" w:hAnsi="Times New Roman"/>
          <w:sz w:val="24"/>
          <w:szCs w:val="24"/>
        </w:rPr>
        <w:t>on</w:t>
      </w:r>
      <w:r w:rsidR="0028753A">
        <w:rPr>
          <w:rFonts w:ascii="Times New Roman" w:hAnsi="Times New Roman"/>
          <w:sz w:val="24"/>
          <w:szCs w:val="24"/>
        </w:rPr>
        <w:t xml:space="preserve"> </w:t>
      </w:r>
      <w:r w:rsidR="00FD463D" w:rsidRPr="007331DD">
        <w:rPr>
          <w:rFonts w:ascii="Times New Roman" w:hAnsi="Times New Roman"/>
          <w:sz w:val="24"/>
          <w:szCs w:val="24"/>
        </w:rPr>
        <w:t>his</w:t>
      </w:r>
      <w:r w:rsidR="0028753A">
        <w:rPr>
          <w:rFonts w:ascii="Times New Roman" w:hAnsi="Times New Roman"/>
          <w:sz w:val="24"/>
          <w:szCs w:val="24"/>
        </w:rPr>
        <w:t xml:space="preserve"> </w:t>
      </w:r>
      <w:r w:rsidR="00385033" w:rsidRPr="007331DD">
        <w:rPr>
          <w:rFonts w:ascii="Times New Roman" w:hAnsi="Times New Roman"/>
          <w:sz w:val="24"/>
          <w:szCs w:val="24"/>
        </w:rPr>
        <w:t>feet</w:t>
      </w:r>
      <w:r w:rsidR="0028753A">
        <w:rPr>
          <w:rFonts w:ascii="Times New Roman" w:hAnsi="Times New Roman"/>
          <w:sz w:val="24"/>
          <w:szCs w:val="24"/>
        </w:rPr>
        <w:t xml:space="preserve"> and</w:t>
      </w:r>
      <w:r w:rsidR="00385033" w:rsidRPr="007331DD">
        <w:rPr>
          <w:rFonts w:ascii="Times New Roman" w:hAnsi="Times New Roman"/>
          <w:sz w:val="24"/>
          <w:szCs w:val="24"/>
        </w:rPr>
        <w:t xml:space="preserve"> </w:t>
      </w:r>
      <w:r w:rsidR="00FD463D" w:rsidRPr="007331DD">
        <w:rPr>
          <w:rFonts w:ascii="Times New Roman" w:hAnsi="Times New Roman"/>
          <w:sz w:val="24"/>
          <w:szCs w:val="24"/>
        </w:rPr>
        <w:t>ready</w:t>
      </w:r>
      <w:r w:rsidR="0028753A">
        <w:rPr>
          <w:rFonts w:ascii="Times New Roman" w:hAnsi="Times New Roman"/>
          <w:sz w:val="24"/>
          <w:szCs w:val="24"/>
        </w:rPr>
        <w:t xml:space="preserve"> </w:t>
      </w:r>
      <w:r w:rsidR="00FD463D" w:rsidRPr="007331DD">
        <w:rPr>
          <w:rFonts w:ascii="Times New Roman" w:hAnsi="Times New Roman"/>
          <w:sz w:val="24"/>
          <w:szCs w:val="24"/>
        </w:rPr>
        <w:t>for</w:t>
      </w:r>
      <w:r w:rsidR="0028753A">
        <w:rPr>
          <w:rFonts w:ascii="Times New Roman" w:hAnsi="Times New Roman"/>
          <w:sz w:val="24"/>
          <w:szCs w:val="24"/>
        </w:rPr>
        <w:t xml:space="preserve"> </w:t>
      </w:r>
      <w:r w:rsidR="00385033" w:rsidRPr="007331DD">
        <w:rPr>
          <w:rFonts w:ascii="Times New Roman" w:hAnsi="Times New Roman"/>
          <w:sz w:val="24"/>
          <w:szCs w:val="24"/>
        </w:rPr>
        <w:t>everything</w:t>
      </w:r>
      <w:r w:rsidR="0028753A">
        <w:rPr>
          <w:rFonts w:ascii="Times New Roman" w:hAnsi="Times New Roman"/>
          <w:sz w:val="24"/>
          <w:szCs w:val="24"/>
        </w:rPr>
        <w:t>, a</w:t>
      </w:r>
      <w:r w:rsidR="00385033" w:rsidRPr="007331DD">
        <w:rPr>
          <w:rFonts w:ascii="Times New Roman" w:hAnsi="Times New Roman"/>
          <w:sz w:val="24"/>
          <w:szCs w:val="24"/>
        </w:rPr>
        <w:t xml:space="preserve"> </w:t>
      </w:r>
      <w:r w:rsidR="00142F99" w:rsidRPr="007331DD">
        <w:rPr>
          <w:rFonts w:ascii="Times New Roman" w:hAnsi="Times New Roman"/>
          <w:sz w:val="24"/>
          <w:szCs w:val="24"/>
        </w:rPr>
        <w:t>con</w:t>
      </w:r>
      <w:r w:rsidR="00385033" w:rsidRPr="007331DD">
        <w:rPr>
          <w:rFonts w:ascii="Times New Roman" w:hAnsi="Times New Roman"/>
          <w:sz w:val="24"/>
          <w:szCs w:val="24"/>
        </w:rPr>
        <w:t>man whose ability cannot be questioned by the spectator. This makes the final revelation that he has been fooled all along even more shocking</w:t>
      </w:r>
      <w:r w:rsidR="005525D6">
        <w:rPr>
          <w:rFonts w:ascii="Times New Roman" w:hAnsi="Times New Roman"/>
          <w:sz w:val="24"/>
          <w:szCs w:val="24"/>
        </w:rPr>
        <w:t>,</w:t>
      </w:r>
      <w:r w:rsidR="00385033" w:rsidRPr="007331DD">
        <w:rPr>
          <w:rFonts w:ascii="Times New Roman" w:hAnsi="Times New Roman"/>
          <w:sz w:val="24"/>
          <w:szCs w:val="24"/>
        </w:rPr>
        <w:t xml:space="preserve"> and the narration works hard to keep the spectator almost completely in the dark about the real nature of events. Of cours</w:t>
      </w:r>
      <w:r w:rsidR="00781809" w:rsidRPr="007331DD">
        <w:rPr>
          <w:rFonts w:ascii="Times New Roman" w:hAnsi="Times New Roman"/>
          <w:sz w:val="24"/>
          <w:szCs w:val="24"/>
        </w:rPr>
        <w:t>e for the ultra-alert spectator, one</w:t>
      </w:r>
      <w:r w:rsidR="00385033" w:rsidRPr="007331DD">
        <w:rPr>
          <w:rFonts w:ascii="Times New Roman" w:hAnsi="Times New Roman"/>
          <w:sz w:val="24"/>
          <w:szCs w:val="24"/>
        </w:rPr>
        <w:t xml:space="preserve"> whose cognitive skills are fine-tuned and who </w:t>
      </w:r>
      <w:r w:rsidR="00781809" w:rsidRPr="007331DD">
        <w:rPr>
          <w:rFonts w:ascii="Times New Roman" w:hAnsi="Times New Roman"/>
          <w:sz w:val="24"/>
          <w:szCs w:val="24"/>
          <w:lang w:val="en-GB"/>
        </w:rPr>
        <w:t>has</w:t>
      </w:r>
      <w:r w:rsidR="00385033" w:rsidRPr="007331DD">
        <w:rPr>
          <w:rFonts w:ascii="Times New Roman" w:hAnsi="Times New Roman"/>
          <w:sz w:val="24"/>
          <w:szCs w:val="24"/>
        </w:rPr>
        <w:t xml:space="preserve"> seen many con game films, there are some clue</w:t>
      </w:r>
      <w:r w:rsidR="00240A42" w:rsidRPr="007331DD">
        <w:rPr>
          <w:rFonts w:ascii="Times New Roman" w:hAnsi="Times New Roman"/>
          <w:sz w:val="24"/>
          <w:szCs w:val="24"/>
        </w:rPr>
        <w:t xml:space="preserve">s interspersed </w:t>
      </w:r>
      <w:r w:rsidR="0028753A">
        <w:rPr>
          <w:rFonts w:ascii="Times New Roman" w:hAnsi="Times New Roman"/>
          <w:sz w:val="24"/>
          <w:szCs w:val="24"/>
        </w:rPr>
        <w:t>throughout</w:t>
      </w:r>
      <w:r w:rsidR="0028753A" w:rsidRPr="007331DD">
        <w:rPr>
          <w:rFonts w:ascii="Times New Roman" w:hAnsi="Times New Roman"/>
          <w:sz w:val="24"/>
          <w:szCs w:val="24"/>
        </w:rPr>
        <w:t xml:space="preserve"> </w:t>
      </w:r>
      <w:r w:rsidR="00240A42" w:rsidRPr="007331DD">
        <w:rPr>
          <w:rFonts w:ascii="Times New Roman" w:hAnsi="Times New Roman"/>
          <w:sz w:val="24"/>
          <w:szCs w:val="24"/>
        </w:rPr>
        <w:t>the narration.</w:t>
      </w:r>
      <w:r w:rsidR="00240A42" w:rsidRPr="007331DD">
        <w:rPr>
          <w:rFonts w:ascii="Times New Roman" w:hAnsi="Times New Roman"/>
          <w:sz w:val="24"/>
          <w:szCs w:val="24"/>
          <w:lang w:val="en-GB"/>
        </w:rPr>
        <w:t xml:space="preserve"> For instance, </w:t>
      </w:r>
      <w:r w:rsidR="00240A42" w:rsidRPr="007331DD">
        <w:rPr>
          <w:rFonts w:ascii="Times New Roman" w:hAnsi="Times New Roman"/>
          <w:sz w:val="24"/>
          <w:szCs w:val="24"/>
        </w:rPr>
        <w:t>Copertari</w:t>
      </w:r>
      <w:r w:rsidR="00240A42" w:rsidRPr="007331DD">
        <w:rPr>
          <w:rFonts w:ascii="Times New Roman" w:hAnsi="Times New Roman"/>
          <w:sz w:val="24"/>
          <w:szCs w:val="24"/>
          <w:lang w:val="en-GB"/>
        </w:rPr>
        <w:t xml:space="preserve"> discusses in some detail how </w:t>
      </w:r>
      <w:r w:rsidR="00513E83" w:rsidRPr="007331DD">
        <w:rPr>
          <w:rFonts w:ascii="Times New Roman" w:hAnsi="Times New Roman"/>
          <w:sz w:val="24"/>
          <w:szCs w:val="24"/>
        </w:rPr>
        <w:t>mise</w:t>
      </w:r>
      <w:r w:rsidR="00513E83">
        <w:rPr>
          <w:rFonts w:ascii="Times New Roman" w:hAnsi="Times New Roman"/>
          <w:sz w:val="24"/>
          <w:szCs w:val="24"/>
        </w:rPr>
        <w:t>-</w:t>
      </w:r>
      <w:r w:rsidR="00513E83" w:rsidRPr="007331DD">
        <w:rPr>
          <w:rFonts w:ascii="Times New Roman" w:hAnsi="Times New Roman"/>
          <w:sz w:val="24"/>
          <w:szCs w:val="24"/>
        </w:rPr>
        <w:t>en</w:t>
      </w:r>
      <w:r w:rsidR="00513E83">
        <w:rPr>
          <w:rFonts w:ascii="Times New Roman" w:hAnsi="Times New Roman"/>
          <w:sz w:val="24"/>
          <w:szCs w:val="24"/>
        </w:rPr>
        <w:t>-</w:t>
      </w:r>
      <w:r w:rsidR="00513E83" w:rsidRPr="007331DD">
        <w:rPr>
          <w:rFonts w:ascii="Times New Roman" w:hAnsi="Times New Roman"/>
          <w:sz w:val="24"/>
          <w:szCs w:val="24"/>
        </w:rPr>
        <w:t>sc</w:t>
      </w:r>
      <w:r w:rsidR="00513E83">
        <w:rPr>
          <w:rFonts w:ascii="Times New Roman" w:hAnsi="Times New Roman"/>
          <w:sz w:val="24"/>
          <w:szCs w:val="24"/>
        </w:rPr>
        <w:t>e</w:t>
      </w:r>
      <w:r w:rsidR="00513E83" w:rsidRPr="007331DD">
        <w:rPr>
          <w:rFonts w:ascii="Times New Roman" w:hAnsi="Times New Roman"/>
          <w:sz w:val="24"/>
          <w:szCs w:val="24"/>
        </w:rPr>
        <w:t>ne</w:t>
      </w:r>
      <w:r w:rsidR="00240A42" w:rsidRPr="007331DD">
        <w:rPr>
          <w:rFonts w:ascii="Times New Roman" w:hAnsi="Times New Roman"/>
          <w:sz w:val="24"/>
          <w:szCs w:val="24"/>
        </w:rPr>
        <w:t xml:space="preserve">, cinematography and music </w:t>
      </w:r>
      <w:r w:rsidR="00240A42" w:rsidRPr="007331DD">
        <w:rPr>
          <w:rFonts w:ascii="Times New Roman" w:hAnsi="Times New Roman"/>
          <w:sz w:val="24"/>
          <w:szCs w:val="24"/>
          <w:lang w:val="en-GB"/>
        </w:rPr>
        <w:t xml:space="preserve">combine to </w:t>
      </w:r>
      <w:r w:rsidR="00240A42" w:rsidRPr="007331DD">
        <w:rPr>
          <w:rFonts w:ascii="Times New Roman" w:hAnsi="Times New Roman"/>
          <w:sz w:val="24"/>
          <w:szCs w:val="24"/>
        </w:rPr>
        <w:t xml:space="preserve">provide </w:t>
      </w:r>
      <w:r w:rsidR="00240A42" w:rsidRPr="007331DD">
        <w:rPr>
          <w:rFonts w:ascii="Times New Roman" w:hAnsi="Times New Roman"/>
          <w:sz w:val="24"/>
          <w:szCs w:val="24"/>
        </w:rPr>
        <w:lastRenderedPageBreak/>
        <w:t>clues for the benefit of the spectator</w:t>
      </w:r>
      <w:r w:rsidR="00FD463D">
        <w:rPr>
          <w:rFonts w:ascii="Times New Roman" w:hAnsi="Times New Roman"/>
          <w:sz w:val="24"/>
          <w:szCs w:val="24"/>
        </w:rPr>
        <w:t>,</w:t>
      </w:r>
      <w:r w:rsidR="00240A42" w:rsidRPr="007331DD">
        <w:rPr>
          <w:rFonts w:ascii="Times New Roman" w:hAnsi="Times New Roman"/>
          <w:sz w:val="24"/>
          <w:szCs w:val="24"/>
        </w:rPr>
        <w:t xml:space="preserve"> </w:t>
      </w:r>
      <w:r w:rsidR="00240A42" w:rsidRPr="007331DD">
        <w:rPr>
          <w:rFonts w:ascii="Times New Roman" w:hAnsi="Times New Roman"/>
          <w:sz w:val="24"/>
          <w:szCs w:val="24"/>
          <w:lang w:val="en-GB"/>
        </w:rPr>
        <w:t xml:space="preserve">while Hart correctly identifies certain scenes as </w:t>
      </w:r>
      <w:r w:rsidR="00F14BFA">
        <w:rPr>
          <w:rFonts w:ascii="Times New Roman" w:hAnsi="Times New Roman"/>
          <w:sz w:val="24"/>
          <w:szCs w:val="24"/>
          <w:lang w:val="en-GB"/>
        </w:rPr>
        <w:t>so</w:t>
      </w:r>
      <w:r w:rsidR="00F14BFA" w:rsidRPr="007331DD">
        <w:rPr>
          <w:rFonts w:ascii="Times New Roman" w:hAnsi="Times New Roman"/>
          <w:sz w:val="24"/>
          <w:szCs w:val="24"/>
          <w:lang w:val="en-GB"/>
        </w:rPr>
        <w:t xml:space="preserve"> </w:t>
      </w:r>
      <w:r w:rsidR="00240A42" w:rsidRPr="007331DD">
        <w:rPr>
          <w:rFonts w:ascii="Times New Roman" w:hAnsi="Times New Roman"/>
          <w:sz w:val="24"/>
          <w:szCs w:val="24"/>
          <w:lang w:val="en-GB"/>
        </w:rPr>
        <w:t xml:space="preserve">obviously staged </w:t>
      </w:r>
      <w:r w:rsidR="00F14BFA">
        <w:rPr>
          <w:rFonts w:ascii="Times New Roman" w:hAnsi="Times New Roman"/>
          <w:sz w:val="24"/>
          <w:szCs w:val="24"/>
          <w:lang w:val="en-GB"/>
        </w:rPr>
        <w:t xml:space="preserve">that they </w:t>
      </w:r>
      <w:r w:rsidR="00240A42" w:rsidRPr="007331DD">
        <w:rPr>
          <w:rFonts w:ascii="Times New Roman" w:hAnsi="Times New Roman"/>
          <w:sz w:val="24"/>
          <w:szCs w:val="24"/>
          <w:lang w:val="en-GB"/>
        </w:rPr>
        <w:t xml:space="preserve">allow spectators </w:t>
      </w:r>
      <w:r w:rsidR="00D122C7" w:rsidRPr="007331DD">
        <w:rPr>
          <w:rFonts w:ascii="Times New Roman" w:hAnsi="Times New Roman"/>
          <w:sz w:val="24"/>
          <w:szCs w:val="24"/>
          <w:lang w:val="en-GB"/>
        </w:rPr>
        <w:t xml:space="preserve">to </w:t>
      </w:r>
      <w:r w:rsidR="00240A42" w:rsidRPr="007331DD">
        <w:rPr>
          <w:rFonts w:ascii="Times New Roman" w:hAnsi="Times New Roman"/>
          <w:sz w:val="24"/>
          <w:szCs w:val="24"/>
          <w:lang w:val="en-GB"/>
        </w:rPr>
        <w:t xml:space="preserve">understand that </w:t>
      </w:r>
      <w:r w:rsidR="000A0317">
        <w:rPr>
          <w:rFonts w:ascii="Times New Roman" w:hAnsi="Times New Roman"/>
          <w:sz w:val="24"/>
          <w:szCs w:val="24"/>
          <w:lang w:val="en-GB"/>
        </w:rPr>
        <w:t>a</w:t>
      </w:r>
      <w:r w:rsidR="000A0317" w:rsidRPr="007331DD">
        <w:rPr>
          <w:rFonts w:ascii="Times New Roman" w:hAnsi="Times New Roman"/>
          <w:sz w:val="24"/>
          <w:szCs w:val="24"/>
          <w:lang w:val="en-GB"/>
        </w:rPr>
        <w:t xml:space="preserve"> </w:t>
      </w:r>
      <w:r w:rsidR="00240A42" w:rsidRPr="007331DD">
        <w:rPr>
          <w:rFonts w:ascii="Times New Roman" w:hAnsi="Times New Roman"/>
          <w:sz w:val="24"/>
          <w:szCs w:val="24"/>
          <w:lang w:val="en-GB"/>
        </w:rPr>
        <w:t>con is underway</w:t>
      </w:r>
      <w:r w:rsidR="00F14BFA">
        <w:rPr>
          <w:rFonts w:ascii="Times New Roman" w:hAnsi="Times New Roman"/>
          <w:sz w:val="24"/>
          <w:szCs w:val="24"/>
          <w:lang w:val="en-GB"/>
        </w:rPr>
        <w:t>,</w:t>
      </w:r>
      <w:r w:rsidR="00240A42" w:rsidRPr="007331DD">
        <w:rPr>
          <w:rFonts w:ascii="Times New Roman" w:hAnsi="Times New Roman"/>
          <w:sz w:val="24"/>
          <w:szCs w:val="24"/>
          <w:lang w:val="en-GB"/>
        </w:rPr>
        <w:t xml:space="preserve"> at the same time </w:t>
      </w:r>
      <w:r w:rsidR="00F14BFA" w:rsidRPr="007331DD">
        <w:rPr>
          <w:rFonts w:ascii="Times New Roman" w:hAnsi="Times New Roman"/>
          <w:sz w:val="24"/>
          <w:szCs w:val="24"/>
          <w:lang w:val="en-GB"/>
        </w:rPr>
        <w:t>disguis</w:t>
      </w:r>
      <w:r w:rsidR="00F14BFA">
        <w:rPr>
          <w:rFonts w:ascii="Times New Roman" w:hAnsi="Times New Roman"/>
          <w:sz w:val="24"/>
          <w:szCs w:val="24"/>
          <w:lang w:val="en-GB"/>
        </w:rPr>
        <w:t>ing</w:t>
      </w:r>
      <w:r w:rsidR="00F14BFA" w:rsidRPr="007331DD">
        <w:rPr>
          <w:rFonts w:ascii="Times New Roman" w:hAnsi="Times New Roman"/>
          <w:sz w:val="24"/>
          <w:szCs w:val="24"/>
          <w:lang w:val="en-GB"/>
        </w:rPr>
        <w:t xml:space="preserve"> </w:t>
      </w:r>
      <w:r w:rsidR="00240A42" w:rsidRPr="007331DD">
        <w:rPr>
          <w:rFonts w:ascii="Times New Roman" w:hAnsi="Times New Roman"/>
          <w:sz w:val="24"/>
          <w:szCs w:val="24"/>
          <w:lang w:val="en-GB"/>
        </w:rPr>
        <w:t>a second</w:t>
      </w:r>
      <w:r w:rsidR="00622D44">
        <w:rPr>
          <w:rFonts w:ascii="Times New Roman" w:hAnsi="Times New Roman"/>
          <w:sz w:val="24"/>
          <w:szCs w:val="24"/>
          <w:lang w:val="en-GB"/>
        </w:rPr>
        <w:t>,</w:t>
      </w:r>
      <w:r w:rsidR="00240A42" w:rsidRPr="007331DD">
        <w:rPr>
          <w:rFonts w:ascii="Times New Roman" w:hAnsi="Times New Roman"/>
          <w:sz w:val="24"/>
          <w:szCs w:val="24"/>
          <w:lang w:val="en-GB"/>
        </w:rPr>
        <w:t xml:space="preserve"> larger con.</w:t>
      </w:r>
      <w:r w:rsidR="00385033" w:rsidRPr="007331DD">
        <w:rPr>
          <w:rStyle w:val="EndnoteReference"/>
          <w:rFonts w:ascii="Times New Roman" w:hAnsi="Times New Roman"/>
          <w:sz w:val="24"/>
          <w:szCs w:val="24"/>
        </w:rPr>
        <w:endnoteReference w:id="40"/>
      </w:r>
      <w:r w:rsidR="00385033" w:rsidRPr="007331DD">
        <w:rPr>
          <w:rFonts w:ascii="Times New Roman" w:hAnsi="Times New Roman"/>
          <w:sz w:val="24"/>
          <w:szCs w:val="24"/>
        </w:rPr>
        <w:t xml:space="preserve"> </w:t>
      </w:r>
      <w:r w:rsidR="00F14BFA">
        <w:rPr>
          <w:rFonts w:ascii="Times New Roman" w:hAnsi="Times New Roman"/>
          <w:sz w:val="24"/>
          <w:szCs w:val="24"/>
          <w:lang w:val="en-GB"/>
        </w:rPr>
        <w:t>I</w:t>
      </w:r>
      <w:r w:rsidR="004A4F84" w:rsidRPr="007331DD">
        <w:rPr>
          <w:rFonts w:ascii="Times New Roman" w:hAnsi="Times New Roman"/>
          <w:sz w:val="24"/>
          <w:szCs w:val="24"/>
          <w:lang w:val="en-GB"/>
        </w:rPr>
        <w:t>n terms of omniscience,</w:t>
      </w:r>
      <w:r w:rsidR="00385033" w:rsidRPr="007331DD">
        <w:rPr>
          <w:rFonts w:ascii="Times New Roman" w:hAnsi="Times New Roman"/>
          <w:sz w:val="24"/>
          <w:szCs w:val="24"/>
        </w:rPr>
        <w:t xml:space="preserve"> </w:t>
      </w:r>
      <w:r w:rsidR="00F14BFA">
        <w:rPr>
          <w:rFonts w:ascii="Times New Roman" w:hAnsi="Times New Roman"/>
          <w:sz w:val="24"/>
          <w:szCs w:val="24"/>
        </w:rPr>
        <w:t xml:space="preserve">however, </w:t>
      </w:r>
      <w:r w:rsidR="004A4F84" w:rsidRPr="007331DD">
        <w:rPr>
          <w:rFonts w:ascii="Times New Roman" w:hAnsi="Times New Roman"/>
          <w:sz w:val="24"/>
          <w:szCs w:val="24"/>
          <w:lang w:val="en-GB"/>
        </w:rPr>
        <w:t>there is only one such moment, when the camera</w:t>
      </w:r>
      <w:r w:rsidR="00385033" w:rsidRPr="007331DD">
        <w:rPr>
          <w:rFonts w:ascii="Times New Roman" w:hAnsi="Times New Roman"/>
          <w:sz w:val="24"/>
          <w:szCs w:val="24"/>
        </w:rPr>
        <w:t xml:space="preserve"> leaves Marcos and follows Juan</w:t>
      </w:r>
      <w:r w:rsidR="00F14BFA">
        <w:rPr>
          <w:rFonts w:ascii="Times New Roman" w:hAnsi="Times New Roman"/>
          <w:sz w:val="24"/>
          <w:szCs w:val="24"/>
        </w:rPr>
        <w:t>,</w:t>
      </w:r>
      <w:r w:rsidR="00385033" w:rsidRPr="007331DD">
        <w:rPr>
          <w:rFonts w:ascii="Times New Roman" w:hAnsi="Times New Roman"/>
          <w:sz w:val="24"/>
          <w:szCs w:val="24"/>
        </w:rPr>
        <w:t xml:space="preserve"> </w:t>
      </w:r>
      <w:r w:rsidR="00F14BFA">
        <w:rPr>
          <w:rFonts w:ascii="Times New Roman" w:hAnsi="Times New Roman"/>
          <w:sz w:val="24"/>
          <w:szCs w:val="24"/>
        </w:rPr>
        <w:t>as</w:t>
      </w:r>
      <w:r w:rsidR="00385033" w:rsidRPr="007331DD">
        <w:rPr>
          <w:rFonts w:ascii="Times New Roman" w:hAnsi="Times New Roman"/>
          <w:sz w:val="24"/>
          <w:szCs w:val="24"/>
        </w:rPr>
        <w:t xml:space="preserve"> </w:t>
      </w:r>
      <w:r w:rsidR="0028753A">
        <w:rPr>
          <w:rFonts w:ascii="Times New Roman" w:hAnsi="Times New Roman"/>
          <w:sz w:val="24"/>
          <w:szCs w:val="24"/>
        </w:rPr>
        <w:t xml:space="preserve">he </w:t>
      </w:r>
      <w:r w:rsidR="00385033" w:rsidRPr="007331DD">
        <w:rPr>
          <w:rFonts w:ascii="Times New Roman" w:hAnsi="Times New Roman"/>
          <w:sz w:val="24"/>
          <w:szCs w:val="24"/>
        </w:rPr>
        <w:t xml:space="preserve">goes to pick up his own savings to </w:t>
      </w:r>
      <w:r w:rsidR="004A4F84" w:rsidRPr="007331DD">
        <w:rPr>
          <w:rFonts w:ascii="Times New Roman" w:hAnsi="Times New Roman"/>
          <w:sz w:val="24"/>
          <w:szCs w:val="24"/>
          <w:lang w:val="en-GB"/>
        </w:rPr>
        <w:t xml:space="preserve">contribute to the </w:t>
      </w:r>
      <w:r w:rsidR="004A4F84" w:rsidRPr="007331DD">
        <w:rPr>
          <w:rFonts w:ascii="Times New Roman" w:hAnsi="Times New Roman"/>
          <w:sz w:val="24"/>
          <w:szCs w:val="24"/>
        </w:rPr>
        <w:t xml:space="preserve">sum of money needed to buy the </w:t>
      </w:r>
      <w:r w:rsidR="00385033" w:rsidRPr="007331DD">
        <w:rPr>
          <w:rFonts w:ascii="Times New Roman" w:hAnsi="Times New Roman"/>
          <w:sz w:val="24"/>
          <w:szCs w:val="24"/>
        </w:rPr>
        <w:t>stamps</w:t>
      </w:r>
      <w:r w:rsidR="004A4F84" w:rsidRPr="007331DD">
        <w:rPr>
          <w:rFonts w:ascii="Times New Roman" w:hAnsi="Times New Roman"/>
          <w:sz w:val="24"/>
          <w:szCs w:val="24"/>
          <w:lang w:val="en-GB"/>
        </w:rPr>
        <w:t>.</w:t>
      </w:r>
      <w:r w:rsidR="000B6028" w:rsidRPr="007331DD">
        <w:rPr>
          <w:rFonts w:ascii="Times New Roman" w:hAnsi="Times New Roman"/>
          <w:sz w:val="24"/>
          <w:szCs w:val="24"/>
        </w:rPr>
        <w:t xml:space="preserve"> </w:t>
      </w:r>
      <w:r w:rsidR="004A4F84" w:rsidRPr="007331DD">
        <w:rPr>
          <w:rFonts w:ascii="Times New Roman" w:hAnsi="Times New Roman"/>
          <w:sz w:val="24"/>
          <w:szCs w:val="24"/>
          <w:lang w:val="en-GB"/>
        </w:rPr>
        <w:t xml:space="preserve">Despite </w:t>
      </w:r>
      <w:r w:rsidR="00781809" w:rsidRPr="007331DD">
        <w:rPr>
          <w:rFonts w:ascii="Times New Roman" w:hAnsi="Times New Roman"/>
          <w:sz w:val="24"/>
          <w:szCs w:val="24"/>
          <w:lang w:val="en-GB"/>
        </w:rPr>
        <w:t xml:space="preserve">the camera </w:t>
      </w:r>
      <w:r w:rsidR="004A4F84" w:rsidRPr="007331DD">
        <w:rPr>
          <w:rFonts w:ascii="Times New Roman" w:hAnsi="Times New Roman"/>
          <w:sz w:val="24"/>
          <w:szCs w:val="24"/>
          <w:lang w:val="en-GB"/>
        </w:rPr>
        <w:t xml:space="preserve">lingering on him for some time, no clues are provided </w:t>
      </w:r>
      <w:r w:rsidR="00F14BFA">
        <w:rPr>
          <w:rFonts w:ascii="Times New Roman" w:hAnsi="Times New Roman"/>
          <w:sz w:val="24"/>
          <w:szCs w:val="24"/>
          <w:lang w:val="en-GB"/>
        </w:rPr>
        <w:t>to</w:t>
      </w:r>
      <w:r w:rsidR="00F14BFA" w:rsidRPr="007331DD">
        <w:rPr>
          <w:rFonts w:ascii="Times New Roman" w:hAnsi="Times New Roman"/>
          <w:sz w:val="24"/>
          <w:szCs w:val="24"/>
          <w:lang w:val="en-GB"/>
        </w:rPr>
        <w:t xml:space="preserve"> </w:t>
      </w:r>
      <w:r w:rsidR="004A4F84" w:rsidRPr="007331DD">
        <w:rPr>
          <w:rFonts w:ascii="Times New Roman" w:hAnsi="Times New Roman"/>
          <w:sz w:val="24"/>
          <w:szCs w:val="24"/>
          <w:lang w:val="en-GB"/>
        </w:rPr>
        <w:t xml:space="preserve">Juan’s identity as </w:t>
      </w:r>
      <w:r w:rsidR="00781809" w:rsidRPr="007331DD">
        <w:rPr>
          <w:rFonts w:ascii="Times New Roman" w:hAnsi="Times New Roman"/>
          <w:sz w:val="24"/>
          <w:szCs w:val="24"/>
          <w:lang w:val="en-GB"/>
        </w:rPr>
        <w:t>the</w:t>
      </w:r>
      <w:r w:rsidR="000B6028" w:rsidRPr="007331DD">
        <w:rPr>
          <w:rFonts w:ascii="Times New Roman" w:hAnsi="Times New Roman"/>
          <w:sz w:val="24"/>
          <w:szCs w:val="24"/>
        </w:rPr>
        <w:t xml:space="preserve"> </w:t>
      </w:r>
      <w:r w:rsidR="00F14BFA" w:rsidRPr="00A6346E">
        <w:rPr>
          <w:rFonts w:ascii="Times New Roman" w:hAnsi="Times New Roman"/>
          <w:sz w:val="24"/>
          <w:szCs w:val="24"/>
          <w:lang w:val="en-GB"/>
        </w:rPr>
        <w:t xml:space="preserve">real </w:t>
      </w:r>
      <w:r w:rsidR="000B6028" w:rsidRPr="007331DD">
        <w:rPr>
          <w:rFonts w:ascii="Times New Roman" w:hAnsi="Times New Roman"/>
          <w:sz w:val="24"/>
          <w:szCs w:val="24"/>
        </w:rPr>
        <w:t xml:space="preserve">mastermind of the con. </w:t>
      </w:r>
    </w:p>
    <w:p w14:paraId="4EDA331B" w14:textId="3DC92109" w:rsidR="00B13C8E" w:rsidRPr="007331DD" w:rsidRDefault="00FD463D" w:rsidP="00597298">
      <w:pPr>
        <w:pStyle w:val="BodyTextIndent"/>
        <w:tabs>
          <w:tab w:val="left" w:pos="567"/>
          <w:tab w:val="right" w:leader="dot" w:pos="8364"/>
        </w:tabs>
        <w:spacing w:after="0" w:line="480" w:lineRule="auto"/>
        <w:ind w:left="0" w:right="-57"/>
        <w:rPr>
          <w:rFonts w:ascii="Times New Roman" w:hAnsi="Times New Roman"/>
          <w:sz w:val="24"/>
          <w:szCs w:val="24"/>
          <w:lang w:val="en-GB"/>
        </w:rPr>
      </w:pPr>
      <w:r>
        <w:rPr>
          <w:rFonts w:ascii="Times New Roman" w:hAnsi="Times New Roman"/>
          <w:sz w:val="24"/>
          <w:szCs w:val="24"/>
        </w:rPr>
        <w:tab/>
      </w:r>
      <w:r w:rsidR="00FE7BCE" w:rsidRPr="007331DD">
        <w:rPr>
          <w:rFonts w:ascii="Times New Roman" w:hAnsi="Times New Roman"/>
          <w:sz w:val="24"/>
          <w:szCs w:val="24"/>
        </w:rPr>
        <w:t xml:space="preserve">With </w:t>
      </w:r>
      <w:r w:rsidR="00FE7BCE" w:rsidRPr="007331DD">
        <w:rPr>
          <w:rFonts w:ascii="Times New Roman" w:hAnsi="Times New Roman"/>
          <w:i/>
          <w:sz w:val="24"/>
          <w:szCs w:val="24"/>
        </w:rPr>
        <w:t>N</w:t>
      </w:r>
      <w:r>
        <w:rPr>
          <w:rFonts w:ascii="Times New Roman" w:hAnsi="Times New Roman"/>
          <w:i/>
          <w:sz w:val="24"/>
          <w:szCs w:val="24"/>
        </w:rPr>
        <w:t>ine Queen</w:t>
      </w:r>
      <w:r w:rsidR="00FE7BCE" w:rsidRPr="007331DD">
        <w:rPr>
          <w:rFonts w:ascii="Times New Roman" w:hAnsi="Times New Roman"/>
          <w:i/>
          <w:sz w:val="24"/>
          <w:szCs w:val="24"/>
        </w:rPr>
        <w:t>s</w:t>
      </w:r>
      <w:r w:rsidR="00FE7BCE" w:rsidRPr="007331DD">
        <w:rPr>
          <w:rFonts w:ascii="Times New Roman" w:hAnsi="Times New Roman"/>
          <w:sz w:val="24"/>
          <w:szCs w:val="24"/>
        </w:rPr>
        <w:t xml:space="preserve"> </w:t>
      </w:r>
      <w:r w:rsidR="007A31E9" w:rsidRPr="007331DD">
        <w:rPr>
          <w:rFonts w:ascii="Times New Roman" w:hAnsi="Times New Roman"/>
          <w:sz w:val="24"/>
          <w:szCs w:val="24"/>
          <w:lang w:val="en-GB"/>
        </w:rPr>
        <w:t>continuing to ‘behave’ as a</w:t>
      </w:r>
      <w:r w:rsidR="00FE7BCE" w:rsidRPr="007331DD">
        <w:rPr>
          <w:rFonts w:ascii="Times New Roman" w:hAnsi="Times New Roman"/>
          <w:sz w:val="24"/>
          <w:szCs w:val="24"/>
        </w:rPr>
        <w:t xml:space="preserve"> US </w:t>
      </w:r>
      <w:r w:rsidR="007A31E9" w:rsidRPr="007331DD">
        <w:rPr>
          <w:rFonts w:ascii="Times New Roman" w:hAnsi="Times New Roman"/>
          <w:sz w:val="24"/>
          <w:szCs w:val="24"/>
        </w:rPr>
        <w:t xml:space="preserve">con game film in terms of narrative </w:t>
      </w:r>
      <w:r w:rsidR="00F14BFA" w:rsidRPr="007331DD">
        <w:rPr>
          <w:rFonts w:ascii="Times New Roman" w:hAnsi="Times New Roman"/>
          <w:sz w:val="24"/>
          <w:szCs w:val="24"/>
        </w:rPr>
        <w:t>organi</w:t>
      </w:r>
      <w:r w:rsidR="00F14BFA">
        <w:rPr>
          <w:rFonts w:ascii="Times New Roman" w:hAnsi="Times New Roman"/>
          <w:sz w:val="24"/>
          <w:szCs w:val="24"/>
        </w:rPr>
        <w:t>z</w:t>
      </w:r>
      <w:r w:rsidR="00F14BFA" w:rsidRPr="007331DD">
        <w:rPr>
          <w:rFonts w:ascii="Times New Roman" w:hAnsi="Times New Roman"/>
          <w:sz w:val="24"/>
          <w:szCs w:val="24"/>
        </w:rPr>
        <w:t xml:space="preserve">ation </w:t>
      </w:r>
      <w:r w:rsidR="007A31E9" w:rsidRPr="007331DD">
        <w:rPr>
          <w:rFonts w:ascii="Times New Roman" w:hAnsi="Times New Roman"/>
          <w:sz w:val="24"/>
          <w:szCs w:val="24"/>
        </w:rPr>
        <w:t>and mode of narration</w:t>
      </w:r>
      <w:r w:rsidR="009163F0">
        <w:rPr>
          <w:rFonts w:ascii="Times New Roman" w:hAnsi="Times New Roman"/>
          <w:sz w:val="24"/>
          <w:szCs w:val="24"/>
          <w:lang w:val="en-GB"/>
        </w:rPr>
        <w:t>, and by</w:t>
      </w:r>
      <w:r w:rsidR="00FC347E" w:rsidRPr="007331DD">
        <w:rPr>
          <w:rFonts w:ascii="Times New Roman" w:hAnsi="Times New Roman"/>
          <w:sz w:val="24"/>
          <w:szCs w:val="24"/>
          <w:lang w:val="en-GB"/>
        </w:rPr>
        <w:t xml:space="preserve"> not using violence in the disruption and restoration of its narrative equilibrium</w:t>
      </w:r>
      <w:r w:rsidR="00814A4C" w:rsidRPr="007331DD">
        <w:rPr>
          <w:rFonts w:ascii="Times New Roman" w:hAnsi="Times New Roman"/>
          <w:sz w:val="24"/>
          <w:szCs w:val="24"/>
        </w:rPr>
        <w:t xml:space="preserve">, </w:t>
      </w:r>
      <w:r w:rsidR="007A31E9" w:rsidRPr="007331DD">
        <w:rPr>
          <w:rFonts w:ascii="Times New Roman" w:hAnsi="Times New Roman"/>
          <w:sz w:val="24"/>
          <w:szCs w:val="24"/>
          <w:lang w:val="en-GB"/>
        </w:rPr>
        <w:t xml:space="preserve">one wonders how it manages </w:t>
      </w:r>
      <w:r w:rsidR="0028753A" w:rsidRPr="00532F40">
        <w:rPr>
          <w:rFonts w:ascii="Times New Roman" w:hAnsi="Times New Roman"/>
          <w:sz w:val="24"/>
          <w:szCs w:val="24"/>
          <w:lang w:val="en-GB"/>
        </w:rPr>
        <w:t xml:space="preserve">also </w:t>
      </w:r>
      <w:r w:rsidR="00FC347E" w:rsidRPr="007331DD">
        <w:rPr>
          <w:rFonts w:ascii="Times New Roman" w:hAnsi="Times New Roman"/>
          <w:sz w:val="24"/>
          <w:szCs w:val="24"/>
          <w:lang w:val="en-GB"/>
        </w:rPr>
        <w:t>to assert its identity as an Argentine film, part of the New Argentine Cinema, for which it attracted a lot of praise.</w:t>
      </w:r>
      <w:r w:rsidR="00FC347E" w:rsidRPr="007331DD">
        <w:rPr>
          <w:rStyle w:val="EndnoteReference"/>
          <w:rFonts w:ascii="Times New Roman" w:hAnsi="Times New Roman"/>
          <w:sz w:val="24"/>
          <w:szCs w:val="24"/>
          <w:lang w:val="en-GB"/>
        </w:rPr>
        <w:endnoteReference w:id="41"/>
      </w:r>
      <w:r w:rsidR="00FC347E" w:rsidRPr="007331DD">
        <w:rPr>
          <w:rFonts w:ascii="Times New Roman" w:hAnsi="Times New Roman"/>
          <w:sz w:val="24"/>
          <w:szCs w:val="24"/>
          <w:lang w:val="en-GB"/>
        </w:rPr>
        <w:t xml:space="preserve"> </w:t>
      </w:r>
      <w:r w:rsidR="0064330A" w:rsidRPr="007331DD">
        <w:rPr>
          <w:rFonts w:ascii="Times New Roman" w:hAnsi="Times New Roman"/>
          <w:sz w:val="24"/>
          <w:szCs w:val="24"/>
          <w:lang w:val="en-GB"/>
        </w:rPr>
        <w:t xml:space="preserve">According to </w:t>
      </w:r>
      <w:r w:rsidR="0088155B" w:rsidRPr="007331DD">
        <w:rPr>
          <w:rFonts w:ascii="Times New Roman" w:hAnsi="Times New Roman"/>
          <w:sz w:val="24"/>
          <w:szCs w:val="24"/>
        </w:rPr>
        <w:t>Copertari</w:t>
      </w:r>
      <w:r w:rsidR="00195D92" w:rsidRPr="007331DD">
        <w:rPr>
          <w:rFonts w:ascii="Times New Roman" w:hAnsi="Times New Roman"/>
          <w:sz w:val="24"/>
          <w:szCs w:val="24"/>
          <w:lang w:val="en-GB"/>
        </w:rPr>
        <w:t>,</w:t>
      </w:r>
      <w:r w:rsidR="0088155B" w:rsidRPr="007331DD">
        <w:rPr>
          <w:rFonts w:ascii="Times New Roman" w:hAnsi="Times New Roman"/>
          <w:sz w:val="24"/>
          <w:szCs w:val="24"/>
        </w:rPr>
        <w:t xml:space="preserve"> </w:t>
      </w:r>
      <w:r w:rsidR="0064330A" w:rsidRPr="007331DD">
        <w:rPr>
          <w:rFonts w:ascii="Times New Roman" w:hAnsi="Times New Roman"/>
          <w:sz w:val="24"/>
          <w:szCs w:val="24"/>
          <w:lang w:val="en-GB"/>
        </w:rPr>
        <w:t xml:space="preserve">the film’s main theme is </w:t>
      </w:r>
      <w:r w:rsidR="0064330A" w:rsidRPr="007331DD">
        <w:rPr>
          <w:rFonts w:ascii="Times New Roman" w:hAnsi="Times New Roman"/>
          <w:sz w:val="24"/>
          <w:szCs w:val="24"/>
        </w:rPr>
        <w:t>‘</w:t>
      </w:r>
      <w:r w:rsidR="0088155B" w:rsidRPr="007331DD">
        <w:rPr>
          <w:rFonts w:ascii="Times New Roman" w:hAnsi="Times New Roman"/>
          <w:sz w:val="24"/>
          <w:szCs w:val="24"/>
        </w:rPr>
        <w:t>demand for justice</w:t>
      </w:r>
      <w:r w:rsidR="0064330A" w:rsidRPr="007331DD">
        <w:rPr>
          <w:rFonts w:ascii="Times New Roman" w:hAnsi="Times New Roman"/>
          <w:sz w:val="24"/>
          <w:szCs w:val="24"/>
          <w:lang w:val="en-GB"/>
        </w:rPr>
        <w:t>’</w:t>
      </w:r>
      <w:r w:rsidR="003E2760">
        <w:rPr>
          <w:rFonts w:ascii="Times New Roman" w:hAnsi="Times New Roman"/>
          <w:sz w:val="24"/>
          <w:szCs w:val="24"/>
          <w:lang w:val="en-GB"/>
        </w:rPr>
        <w:t>,</w:t>
      </w:r>
      <w:r w:rsidR="0088155B" w:rsidRPr="007331DD">
        <w:rPr>
          <w:rFonts w:ascii="Times New Roman" w:hAnsi="Times New Roman"/>
          <w:sz w:val="24"/>
          <w:szCs w:val="24"/>
        </w:rPr>
        <w:t xml:space="preserve"> which </w:t>
      </w:r>
      <w:r w:rsidR="0064330A" w:rsidRPr="007331DD">
        <w:rPr>
          <w:rFonts w:ascii="Times New Roman" w:hAnsi="Times New Roman"/>
          <w:sz w:val="24"/>
          <w:szCs w:val="24"/>
          <w:lang w:val="en-GB"/>
        </w:rPr>
        <w:t>allows it to connect to</w:t>
      </w:r>
      <w:r w:rsidR="0088155B" w:rsidRPr="007331DD">
        <w:rPr>
          <w:rFonts w:ascii="Times New Roman" w:hAnsi="Times New Roman"/>
          <w:sz w:val="24"/>
          <w:szCs w:val="24"/>
        </w:rPr>
        <w:t xml:space="preserve"> </w:t>
      </w:r>
      <w:r w:rsidR="0064330A" w:rsidRPr="007331DD">
        <w:rPr>
          <w:rFonts w:ascii="Times New Roman" w:hAnsi="Times New Roman"/>
          <w:sz w:val="24"/>
          <w:szCs w:val="24"/>
          <w:lang w:val="en-GB"/>
        </w:rPr>
        <w:t>‘</w:t>
      </w:r>
      <w:r w:rsidR="0088155B" w:rsidRPr="007331DD">
        <w:rPr>
          <w:rFonts w:ascii="Times New Roman" w:hAnsi="Times New Roman"/>
          <w:sz w:val="24"/>
          <w:szCs w:val="24"/>
        </w:rPr>
        <w:t>broader social demand for justice existing in Argentine society as a response to the deception and disillusionment produced by</w:t>
      </w:r>
      <w:r w:rsidR="0064330A" w:rsidRPr="007331DD">
        <w:rPr>
          <w:rFonts w:ascii="Times New Roman" w:hAnsi="Times New Roman"/>
          <w:sz w:val="24"/>
          <w:szCs w:val="24"/>
        </w:rPr>
        <w:t xml:space="preserve"> the </w:t>
      </w:r>
      <w:r w:rsidR="0064330A" w:rsidRPr="007331DD">
        <w:rPr>
          <w:rFonts w:ascii="Times New Roman" w:hAnsi="Times New Roman"/>
          <w:sz w:val="24"/>
          <w:szCs w:val="24"/>
          <w:lang w:val="en-GB"/>
        </w:rPr>
        <w:t>“</w:t>
      </w:r>
      <w:r w:rsidR="0064330A" w:rsidRPr="007331DD">
        <w:rPr>
          <w:rFonts w:ascii="Times New Roman" w:hAnsi="Times New Roman"/>
          <w:sz w:val="24"/>
          <w:szCs w:val="24"/>
        </w:rPr>
        <w:t>promise of globalization”</w:t>
      </w:r>
      <w:r w:rsidR="0064330A" w:rsidRPr="007331DD">
        <w:rPr>
          <w:rFonts w:ascii="Times New Roman" w:hAnsi="Times New Roman"/>
          <w:sz w:val="24"/>
          <w:szCs w:val="24"/>
          <w:lang w:val="en-GB"/>
        </w:rPr>
        <w:t>’</w:t>
      </w:r>
      <w:r w:rsidR="008E7743">
        <w:rPr>
          <w:rFonts w:ascii="Times New Roman" w:hAnsi="Times New Roman"/>
          <w:sz w:val="24"/>
          <w:szCs w:val="24"/>
          <w:lang w:val="en-GB"/>
        </w:rPr>
        <w:t>.</w:t>
      </w:r>
      <w:r w:rsidR="0064330A" w:rsidRPr="007331DD">
        <w:rPr>
          <w:rStyle w:val="EndnoteReference"/>
          <w:rFonts w:ascii="Times New Roman" w:hAnsi="Times New Roman"/>
          <w:sz w:val="24"/>
          <w:szCs w:val="24"/>
        </w:rPr>
        <w:endnoteReference w:id="42"/>
      </w:r>
      <w:r w:rsidR="00182B25" w:rsidRPr="007331DD">
        <w:rPr>
          <w:rFonts w:ascii="Times New Roman" w:hAnsi="Times New Roman"/>
          <w:sz w:val="24"/>
          <w:szCs w:val="24"/>
        </w:rPr>
        <w:t xml:space="preserve"> </w:t>
      </w:r>
      <w:r w:rsidR="003E2760">
        <w:rPr>
          <w:rFonts w:ascii="Times New Roman" w:hAnsi="Times New Roman"/>
          <w:sz w:val="24"/>
          <w:szCs w:val="24"/>
        </w:rPr>
        <w:t>S</w:t>
      </w:r>
      <w:r w:rsidR="00182B25" w:rsidRPr="007331DD">
        <w:rPr>
          <w:rFonts w:ascii="Times New Roman" w:hAnsi="Times New Roman"/>
          <w:sz w:val="24"/>
          <w:szCs w:val="24"/>
        </w:rPr>
        <w:t>he argues</w:t>
      </w:r>
      <w:r w:rsidR="003E2760">
        <w:rPr>
          <w:rFonts w:ascii="Times New Roman" w:hAnsi="Times New Roman"/>
          <w:sz w:val="24"/>
          <w:szCs w:val="24"/>
        </w:rPr>
        <w:t>, however,</w:t>
      </w:r>
      <w:r w:rsidR="00182B25" w:rsidRPr="007331DD">
        <w:rPr>
          <w:rFonts w:ascii="Times New Roman" w:hAnsi="Times New Roman"/>
          <w:sz w:val="24"/>
          <w:szCs w:val="24"/>
        </w:rPr>
        <w:t xml:space="preserve"> that the satisfying end to the film is actually </w:t>
      </w:r>
      <w:r w:rsidR="008C7213" w:rsidRPr="007331DD">
        <w:rPr>
          <w:rFonts w:ascii="Times New Roman" w:hAnsi="Times New Roman"/>
          <w:sz w:val="24"/>
          <w:szCs w:val="24"/>
          <w:lang w:val="en-GB"/>
        </w:rPr>
        <w:t xml:space="preserve">itself </w:t>
      </w:r>
      <w:r w:rsidR="00182B25" w:rsidRPr="007331DD">
        <w:rPr>
          <w:rFonts w:ascii="Times New Roman" w:hAnsi="Times New Roman"/>
          <w:sz w:val="24"/>
          <w:szCs w:val="24"/>
        </w:rPr>
        <w:t>deceptive</w:t>
      </w:r>
      <w:r w:rsidR="003E2760">
        <w:rPr>
          <w:rFonts w:ascii="Times New Roman" w:hAnsi="Times New Roman"/>
          <w:sz w:val="24"/>
          <w:szCs w:val="24"/>
        </w:rPr>
        <w:t>,</w:t>
      </w:r>
      <w:r w:rsidR="00182B25" w:rsidRPr="007331DD">
        <w:rPr>
          <w:rFonts w:ascii="Times New Roman" w:hAnsi="Times New Roman"/>
          <w:sz w:val="24"/>
          <w:szCs w:val="24"/>
        </w:rPr>
        <w:t xml:space="preserve"> as behind the truth about the deceit that the spectator learns at the end of the film there is a second </w:t>
      </w:r>
      <w:r w:rsidR="0064330A" w:rsidRPr="007331DD">
        <w:rPr>
          <w:rFonts w:ascii="Times New Roman" w:hAnsi="Times New Roman"/>
          <w:sz w:val="24"/>
          <w:szCs w:val="24"/>
          <w:lang w:val="en-GB"/>
        </w:rPr>
        <w:t>‘</w:t>
      </w:r>
      <w:r w:rsidR="00182B25" w:rsidRPr="007331DD">
        <w:rPr>
          <w:rFonts w:ascii="Times New Roman" w:hAnsi="Times New Roman"/>
          <w:sz w:val="24"/>
          <w:szCs w:val="24"/>
        </w:rPr>
        <w:t>disquieting truth</w:t>
      </w:r>
      <w:r w:rsidR="003E2760">
        <w:rPr>
          <w:rFonts w:ascii="Times New Roman" w:hAnsi="Times New Roman"/>
          <w:sz w:val="24"/>
          <w:szCs w:val="24"/>
        </w:rPr>
        <w:t>’</w:t>
      </w:r>
      <w:r w:rsidR="004502A3" w:rsidRPr="007331DD">
        <w:rPr>
          <w:rFonts w:ascii="Times New Roman" w:hAnsi="Times New Roman"/>
          <w:sz w:val="24"/>
          <w:szCs w:val="24"/>
          <w:lang w:val="en-GB"/>
        </w:rPr>
        <w:t>.</w:t>
      </w:r>
      <w:r w:rsidR="00182B25" w:rsidRPr="007331DD">
        <w:rPr>
          <w:rFonts w:ascii="Times New Roman" w:hAnsi="Times New Roman"/>
          <w:sz w:val="24"/>
          <w:szCs w:val="24"/>
        </w:rPr>
        <w:t xml:space="preserve"> That is the idea that the </w:t>
      </w:r>
      <w:r w:rsidR="0064330A" w:rsidRPr="007331DD">
        <w:rPr>
          <w:rFonts w:ascii="Times New Roman" w:hAnsi="Times New Roman"/>
          <w:sz w:val="24"/>
          <w:szCs w:val="24"/>
          <w:lang w:val="en-GB"/>
        </w:rPr>
        <w:t>‘</w:t>
      </w:r>
      <w:r w:rsidR="00182B25" w:rsidRPr="007331DD">
        <w:rPr>
          <w:rFonts w:ascii="Times New Roman" w:hAnsi="Times New Roman"/>
          <w:sz w:val="24"/>
          <w:szCs w:val="24"/>
        </w:rPr>
        <w:t>reparation</w:t>
      </w:r>
      <w:r w:rsidR="0064330A" w:rsidRPr="007331DD">
        <w:rPr>
          <w:rFonts w:ascii="Times New Roman" w:hAnsi="Times New Roman"/>
          <w:sz w:val="24"/>
          <w:szCs w:val="24"/>
          <w:lang w:val="en-GB"/>
        </w:rPr>
        <w:t>’</w:t>
      </w:r>
      <w:r w:rsidR="00182B25" w:rsidRPr="007331DD">
        <w:rPr>
          <w:rFonts w:ascii="Times New Roman" w:hAnsi="Times New Roman"/>
          <w:sz w:val="24"/>
          <w:szCs w:val="24"/>
        </w:rPr>
        <w:t xml:space="preserve"> that took place following the punishment of Marcos (who stands a</w:t>
      </w:r>
      <w:r w:rsidR="003E2760">
        <w:rPr>
          <w:rFonts w:ascii="Times New Roman" w:hAnsi="Times New Roman"/>
          <w:sz w:val="24"/>
          <w:szCs w:val="24"/>
        </w:rPr>
        <w:t>s a</w:t>
      </w:r>
      <w:r w:rsidR="00182B25" w:rsidRPr="007331DD">
        <w:rPr>
          <w:rFonts w:ascii="Times New Roman" w:hAnsi="Times New Roman"/>
          <w:sz w:val="24"/>
          <w:szCs w:val="24"/>
        </w:rPr>
        <w:t xml:space="preserve"> metaphor for </w:t>
      </w:r>
      <w:r w:rsidR="0064330A" w:rsidRPr="007331DD">
        <w:rPr>
          <w:rFonts w:ascii="Times New Roman" w:hAnsi="Times New Roman"/>
          <w:sz w:val="24"/>
          <w:szCs w:val="24"/>
          <w:lang w:val="en-GB"/>
        </w:rPr>
        <w:t>‘</w:t>
      </w:r>
      <w:r w:rsidR="00182B25" w:rsidRPr="007331DD">
        <w:rPr>
          <w:rFonts w:ascii="Times New Roman" w:hAnsi="Times New Roman"/>
          <w:sz w:val="24"/>
          <w:szCs w:val="24"/>
        </w:rPr>
        <w:t>the wholesale deception that defrauded Argentine society in the 1990s with the illusory promise of wealth and welfare</w:t>
      </w:r>
      <w:r w:rsidR="0064330A" w:rsidRPr="007331DD">
        <w:rPr>
          <w:rFonts w:ascii="Times New Roman" w:hAnsi="Times New Roman"/>
          <w:sz w:val="24"/>
          <w:szCs w:val="24"/>
          <w:lang w:val="en-GB"/>
        </w:rPr>
        <w:t>’</w:t>
      </w:r>
      <w:r w:rsidR="0072289C" w:rsidRPr="007331DD">
        <w:rPr>
          <w:rFonts w:ascii="Times New Roman" w:hAnsi="Times New Roman"/>
          <w:sz w:val="24"/>
          <w:szCs w:val="24"/>
          <w:lang w:val="en-GB"/>
        </w:rPr>
        <w:t>)</w:t>
      </w:r>
      <w:r w:rsidR="00B13C8E" w:rsidRPr="007331DD">
        <w:rPr>
          <w:rFonts w:ascii="Times New Roman" w:hAnsi="Times New Roman"/>
          <w:sz w:val="24"/>
          <w:szCs w:val="24"/>
        </w:rPr>
        <w:t xml:space="preserve"> </w:t>
      </w:r>
      <w:r w:rsidR="00153B79" w:rsidRPr="007331DD">
        <w:rPr>
          <w:rFonts w:ascii="Times New Roman" w:hAnsi="Times New Roman"/>
          <w:sz w:val="24"/>
          <w:szCs w:val="24"/>
        </w:rPr>
        <w:t>materiali</w:t>
      </w:r>
      <w:r w:rsidR="00153B79">
        <w:rPr>
          <w:rFonts w:ascii="Times New Roman" w:hAnsi="Times New Roman"/>
          <w:sz w:val="24"/>
          <w:szCs w:val="24"/>
        </w:rPr>
        <w:t>z</w:t>
      </w:r>
      <w:r w:rsidR="00153B79" w:rsidRPr="007331DD">
        <w:rPr>
          <w:rFonts w:ascii="Times New Roman" w:hAnsi="Times New Roman"/>
          <w:sz w:val="24"/>
          <w:szCs w:val="24"/>
        </w:rPr>
        <w:t xml:space="preserve">ed </w:t>
      </w:r>
      <w:r w:rsidR="00B13C8E" w:rsidRPr="007331DD">
        <w:rPr>
          <w:rFonts w:ascii="Times New Roman" w:hAnsi="Times New Roman"/>
          <w:sz w:val="24"/>
          <w:szCs w:val="24"/>
        </w:rPr>
        <w:t>through the exact same means</w:t>
      </w:r>
      <w:r w:rsidR="002B0231">
        <w:rPr>
          <w:rFonts w:ascii="Times New Roman" w:hAnsi="Times New Roman"/>
          <w:sz w:val="24"/>
          <w:szCs w:val="24"/>
        </w:rPr>
        <w:t xml:space="preserve"> –</w:t>
      </w:r>
      <w:r w:rsidR="004F26B8">
        <w:rPr>
          <w:rFonts w:ascii="Times New Roman" w:hAnsi="Times New Roman"/>
          <w:sz w:val="24"/>
          <w:szCs w:val="24"/>
        </w:rPr>
        <w:t xml:space="preserve"> </w:t>
      </w:r>
      <w:r w:rsidR="00B13C8E" w:rsidRPr="007331DD">
        <w:rPr>
          <w:rFonts w:ascii="Times New Roman" w:hAnsi="Times New Roman"/>
          <w:sz w:val="24"/>
          <w:szCs w:val="24"/>
        </w:rPr>
        <w:t xml:space="preserve">deception. If efforts for social restitution depend and are enacted on actions of fraud and deception, Copertari </w:t>
      </w:r>
      <w:r w:rsidR="004502A3" w:rsidRPr="007331DD">
        <w:rPr>
          <w:rFonts w:ascii="Times New Roman" w:hAnsi="Times New Roman"/>
          <w:sz w:val="24"/>
          <w:szCs w:val="24"/>
          <w:lang w:val="en-GB"/>
        </w:rPr>
        <w:t>continues</w:t>
      </w:r>
      <w:r w:rsidR="00B13C8E" w:rsidRPr="007331DD">
        <w:rPr>
          <w:rFonts w:ascii="Times New Roman" w:hAnsi="Times New Roman"/>
          <w:sz w:val="24"/>
          <w:szCs w:val="24"/>
        </w:rPr>
        <w:t xml:space="preserve">, then the film’s last disquieting truth is that Argentina </w:t>
      </w:r>
      <w:r w:rsidR="006F750C" w:rsidRPr="007331DD">
        <w:rPr>
          <w:rFonts w:ascii="Times New Roman" w:hAnsi="Times New Roman"/>
          <w:sz w:val="24"/>
          <w:szCs w:val="24"/>
        </w:rPr>
        <w:t xml:space="preserve">does not (and </w:t>
      </w:r>
      <w:r w:rsidR="00B13C8E" w:rsidRPr="007331DD">
        <w:rPr>
          <w:rFonts w:ascii="Times New Roman" w:hAnsi="Times New Roman"/>
          <w:sz w:val="24"/>
          <w:szCs w:val="24"/>
        </w:rPr>
        <w:t>cannot</w:t>
      </w:r>
      <w:r w:rsidR="006F750C" w:rsidRPr="007331DD">
        <w:rPr>
          <w:rFonts w:ascii="Times New Roman" w:hAnsi="Times New Roman"/>
          <w:sz w:val="24"/>
          <w:szCs w:val="24"/>
        </w:rPr>
        <w:t>)</w:t>
      </w:r>
      <w:r w:rsidR="00B13C8E" w:rsidRPr="007331DD">
        <w:rPr>
          <w:rFonts w:ascii="Times New Roman" w:hAnsi="Times New Roman"/>
          <w:sz w:val="24"/>
          <w:szCs w:val="24"/>
        </w:rPr>
        <w:t xml:space="preserve"> fight for reparation through </w:t>
      </w:r>
      <w:r w:rsidR="004502A3" w:rsidRPr="007331DD">
        <w:rPr>
          <w:rFonts w:ascii="Times New Roman" w:hAnsi="Times New Roman"/>
          <w:sz w:val="24"/>
          <w:szCs w:val="24"/>
          <w:lang w:val="en-GB"/>
        </w:rPr>
        <w:t>‘</w:t>
      </w:r>
      <w:r w:rsidR="00B13C8E" w:rsidRPr="007331DD">
        <w:rPr>
          <w:rFonts w:ascii="Times New Roman" w:hAnsi="Times New Roman"/>
          <w:sz w:val="24"/>
          <w:szCs w:val="24"/>
        </w:rPr>
        <w:t>communitarian rearticulations</w:t>
      </w:r>
      <w:r w:rsidR="004502A3" w:rsidRPr="007331DD">
        <w:rPr>
          <w:rFonts w:ascii="Times New Roman" w:hAnsi="Times New Roman"/>
          <w:sz w:val="24"/>
          <w:szCs w:val="24"/>
          <w:lang w:val="en-GB"/>
        </w:rPr>
        <w:t>’</w:t>
      </w:r>
      <w:r w:rsidR="00B13C8E" w:rsidRPr="007331DD">
        <w:rPr>
          <w:rFonts w:ascii="Times New Roman" w:hAnsi="Times New Roman"/>
          <w:sz w:val="24"/>
          <w:szCs w:val="24"/>
        </w:rPr>
        <w:t xml:space="preserve">, </w:t>
      </w:r>
      <w:r w:rsidR="006F750C" w:rsidRPr="007331DD">
        <w:rPr>
          <w:rFonts w:ascii="Times New Roman" w:hAnsi="Times New Roman"/>
          <w:sz w:val="24"/>
          <w:szCs w:val="24"/>
        </w:rPr>
        <w:t xml:space="preserve">as there are no community structures, just </w:t>
      </w:r>
      <w:r w:rsidR="00893AC7" w:rsidRPr="007331DD">
        <w:rPr>
          <w:rFonts w:ascii="Times New Roman" w:hAnsi="Times New Roman"/>
          <w:sz w:val="24"/>
          <w:szCs w:val="24"/>
          <w:lang w:val="en-GB"/>
        </w:rPr>
        <w:t>‘</w:t>
      </w:r>
      <w:r w:rsidR="006F750C" w:rsidRPr="007331DD">
        <w:rPr>
          <w:rFonts w:ascii="Times New Roman" w:hAnsi="Times New Roman"/>
          <w:sz w:val="24"/>
          <w:szCs w:val="24"/>
        </w:rPr>
        <w:t>pure simulation</w:t>
      </w:r>
      <w:r w:rsidR="00893AC7" w:rsidRPr="007331DD">
        <w:rPr>
          <w:rFonts w:ascii="Times New Roman" w:hAnsi="Times New Roman"/>
          <w:sz w:val="24"/>
          <w:szCs w:val="24"/>
          <w:lang w:val="en-GB"/>
        </w:rPr>
        <w:t>’</w:t>
      </w:r>
      <w:r w:rsidR="006F750C" w:rsidRPr="007331DD">
        <w:rPr>
          <w:rFonts w:ascii="Times New Roman" w:hAnsi="Times New Roman"/>
          <w:sz w:val="24"/>
          <w:szCs w:val="24"/>
        </w:rPr>
        <w:t>.</w:t>
      </w:r>
      <w:r w:rsidR="0064330A" w:rsidRPr="007331DD">
        <w:rPr>
          <w:rStyle w:val="EndnoteReference"/>
          <w:rFonts w:ascii="Times New Roman" w:hAnsi="Times New Roman"/>
          <w:sz w:val="24"/>
          <w:szCs w:val="24"/>
        </w:rPr>
        <w:endnoteReference w:id="43"/>
      </w:r>
    </w:p>
    <w:p w14:paraId="03E34414" w14:textId="4B7070B5" w:rsidR="00F2595E" w:rsidRPr="007331DD" w:rsidRDefault="002B0231" w:rsidP="00597298">
      <w:pPr>
        <w:pStyle w:val="BodyTextIndent"/>
        <w:tabs>
          <w:tab w:val="left" w:pos="567"/>
          <w:tab w:val="right" w:leader="dot" w:pos="8364"/>
        </w:tabs>
        <w:spacing w:after="0" w:line="480" w:lineRule="auto"/>
        <w:ind w:left="0" w:right="-57"/>
        <w:rPr>
          <w:rFonts w:ascii="Times New Roman" w:hAnsi="Times New Roman"/>
          <w:sz w:val="24"/>
          <w:szCs w:val="24"/>
        </w:rPr>
      </w:pPr>
      <w:r>
        <w:rPr>
          <w:rFonts w:ascii="Times New Roman" w:hAnsi="Times New Roman"/>
          <w:sz w:val="24"/>
          <w:szCs w:val="24"/>
        </w:rPr>
        <w:tab/>
      </w:r>
      <w:r w:rsidR="0027280A" w:rsidRPr="007331DD">
        <w:rPr>
          <w:rFonts w:ascii="Times New Roman" w:hAnsi="Times New Roman"/>
          <w:sz w:val="24"/>
          <w:szCs w:val="24"/>
        </w:rPr>
        <w:t xml:space="preserve">My interest in this position lies in the fact that, for Copertari, </w:t>
      </w:r>
      <w:r w:rsidR="00DF1C02" w:rsidRPr="007331DD">
        <w:rPr>
          <w:rFonts w:ascii="Times New Roman" w:hAnsi="Times New Roman"/>
          <w:sz w:val="24"/>
          <w:szCs w:val="24"/>
        </w:rPr>
        <w:t>th</w:t>
      </w:r>
      <w:r w:rsidR="0090565B" w:rsidRPr="007331DD">
        <w:rPr>
          <w:rFonts w:ascii="Times New Roman" w:hAnsi="Times New Roman"/>
          <w:sz w:val="24"/>
          <w:szCs w:val="24"/>
          <w:lang w:val="en-GB"/>
        </w:rPr>
        <w:t>is</w:t>
      </w:r>
      <w:r w:rsidR="00DF1C02" w:rsidRPr="007331DD">
        <w:rPr>
          <w:rFonts w:ascii="Times New Roman" w:hAnsi="Times New Roman"/>
          <w:sz w:val="24"/>
          <w:szCs w:val="24"/>
        </w:rPr>
        <w:t xml:space="preserve"> surprising and disquieting final revelation</w:t>
      </w:r>
      <w:r w:rsidR="0027280A" w:rsidRPr="007331DD">
        <w:rPr>
          <w:rFonts w:ascii="Times New Roman" w:hAnsi="Times New Roman"/>
          <w:sz w:val="24"/>
          <w:szCs w:val="24"/>
        </w:rPr>
        <w:t xml:space="preserve"> </w:t>
      </w:r>
      <w:r w:rsidR="004502A3" w:rsidRPr="007331DD">
        <w:rPr>
          <w:rFonts w:ascii="Times New Roman" w:hAnsi="Times New Roman"/>
          <w:sz w:val="24"/>
          <w:szCs w:val="24"/>
          <w:lang w:val="en-GB"/>
        </w:rPr>
        <w:t>‘</w:t>
      </w:r>
      <w:r w:rsidR="0027280A" w:rsidRPr="007331DD">
        <w:rPr>
          <w:rFonts w:ascii="Times New Roman" w:hAnsi="Times New Roman"/>
          <w:sz w:val="24"/>
          <w:szCs w:val="24"/>
        </w:rPr>
        <w:t>disappoints the expectations of the genre</w:t>
      </w:r>
      <w:r w:rsidR="004502A3" w:rsidRPr="007331DD">
        <w:rPr>
          <w:rFonts w:ascii="Times New Roman" w:hAnsi="Times New Roman"/>
          <w:sz w:val="24"/>
          <w:szCs w:val="24"/>
          <w:lang w:val="en-GB"/>
        </w:rPr>
        <w:t>’</w:t>
      </w:r>
      <w:r w:rsidR="006F750C" w:rsidRPr="007331DD">
        <w:rPr>
          <w:rFonts w:ascii="Times New Roman" w:hAnsi="Times New Roman"/>
          <w:sz w:val="24"/>
          <w:szCs w:val="24"/>
        </w:rPr>
        <w:t xml:space="preserve">, which she calls </w:t>
      </w:r>
      <w:r w:rsidR="004502A3" w:rsidRPr="007331DD">
        <w:rPr>
          <w:rFonts w:ascii="Times New Roman" w:hAnsi="Times New Roman"/>
          <w:sz w:val="24"/>
          <w:szCs w:val="24"/>
          <w:lang w:val="en-GB"/>
        </w:rPr>
        <w:t>‘</w:t>
      </w:r>
      <w:r w:rsidR="006F750C" w:rsidRPr="007331DD">
        <w:rPr>
          <w:rFonts w:ascii="Times New Roman" w:hAnsi="Times New Roman"/>
          <w:sz w:val="24"/>
          <w:szCs w:val="24"/>
        </w:rPr>
        <w:t xml:space="preserve">the </w:t>
      </w:r>
      <w:r w:rsidR="006F750C" w:rsidRPr="007331DD">
        <w:rPr>
          <w:rFonts w:ascii="Times New Roman" w:hAnsi="Times New Roman"/>
          <w:sz w:val="24"/>
          <w:szCs w:val="24"/>
        </w:rPr>
        <w:lastRenderedPageBreak/>
        <w:t>grifter thriller</w:t>
      </w:r>
      <w:r w:rsidR="004502A3" w:rsidRPr="007331DD">
        <w:rPr>
          <w:rFonts w:ascii="Times New Roman" w:hAnsi="Times New Roman"/>
          <w:sz w:val="24"/>
          <w:szCs w:val="24"/>
          <w:lang w:val="en-GB"/>
        </w:rPr>
        <w:t>’</w:t>
      </w:r>
      <w:r w:rsidR="00DF1C02" w:rsidRPr="007331DD">
        <w:rPr>
          <w:rFonts w:ascii="Times New Roman" w:hAnsi="Times New Roman"/>
          <w:sz w:val="24"/>
          <w:szCs w:val="24"/>
        </w:rPr>
        <w:t>.</w:t>
      </w:r>
      <w:r w:rsidR="004502A3" w:rsidRPr="007331DD">
        <w:rPr>
          <w:rStyle w:val="EndnoteReference"/>
          <w:rFonts w:ascii="Times New Roman" w:hAnsi="Times New Roman"/>
          <w:sz w:val="24"/>
          <w:szCs w:val="24"/>
        </w:rPr>
        <w:endnoteReference w:id="44"/>
      </w:r>
      <w:r w:rsidR="00DF1C02" w:rsidRPr="007331DD">
        <w:rPr>
          <w:rFonts w:ascii="Times New Roman" w:hAnsi="Times New Roman"/>
          <w:sz w:val="24"/>
          <w:szCs w:val="24"/>
        </w:rPr>
        <w:t xml:space="preserve"> </w:t>
      </w:r>
      <w:r w:rsidR="006F1F4B" w:rsidRPr="007331DD">
        <w:rPr>
          <w:rFonts w:ascii="Times New Roman" w:hAnsi="Times New Roman"/>
          <w:sz w:val="24"/>
          <w:szCs w:val="24"/>
        </w:rPr>
        <w:t>She does not outline what these expectations are</w:t>
      </w:r>
      <w:r>
        <w:rPr>
          <w:rFonts w:ascii="Times New Roman" w:hAnsi="Times New Roman"/>
          <w:sz w:val="24"/>
          <w:szCs w:val="24"/>
        </w:rPr>
        <w:t>,</w:t>
      </w:r>
      <w:r w:rsidR="006F1F4B" w:rsidRPr="007331DD">
        <w:rPr>
          <w:rFonts w:ascii="Times New Roman" w:hAnsi="Times New Roman"/>
          <w:sz w:val="24"/>
          <w:szCs w:val="24"/>
        </w:rPr>
        <w:t xml:space="preserve"> but I would</w:t>
      </w:r>
      <w:r w:rsidR="003C4C03">
        <w:rPr>
          <w:rFonts w:ascii="Times New Roman" w:hAnsi="Times New Roman"/>
          <w:sz w:val="24"/>
          <w:szCs w:val="24"/>
        </w:rPr>
        <w:t xml:space="preserve"> </w:t>
      </w:r>
      <w:r w:rsidR="006F1F4B" w:rsidRPr="007331DD">
        <w:rPr>
          <w:rFonts w:ascii="Times New Roman" w:hAnsi="Times New Roman"/>
          <w:sz w:val="24"/>
          <w:szCs w:val="24"/>
        </w:rPr>
        <w:t xml:space="preserve">argue that </w:t>
      </w:r>
      <w:r w:rsidR="006F1F4B" w:rsidRPr="007331DD">
        <w:rPr>
          <w:rFonts w:ascii="Times New Roman" w:hAnsi="Times New Roman"/>
          <w:i/>
          <w:sz w:val="24"/>
          <w:szCs w:val="24"/>
        </w:rPr>
        <w:t>N</w:t>
      </w:r>
      <w:r>
        <w:rPr>
          <w:rFonts w:ascii="Times New Roman" w:hAnsi="Times New Roman"/>
          <w:i/>
          <w:sz w:val="24"/>
          <w:szCs w:val="24"/>
        </w:rPr>
        <w:t>ine Queen</w:t>
      </w:r>
      <w:r w:rsidR="006F1F4B" w:rsidRPr="007331DD">
        <w:rPr>
          <w:rFonts w:ascii="Times New Roman" w:hAnsi="Times New Roman"/>
          <w:i/>
          <w:sz w:val="24"/>
          <w:szCs w:val="24"/>
        </w:rPr>
        <w:t>s</w:t>
      </w:r>
      <w:r w:rsidR="006F1F4B" w:rsidRPr="007331DD">
        <w:rPr>
          <w:rFonts w:ascii="Times New Roman" w:hAnsi="Times New Roman"/>
          <w:sz w:val="24"/>
          <w:szCs w:val="24"/>
        </w:rPr>
        <w:t xml:space="preserve"> disappoints the genre’s expectations only if the critic locates these </w:t>
      </w:r>
      <w:r w:rsidR="004502A3" w:rsidRPr="007331DD">
        <w:rPr>
          <w:rFonts w:ascii="Times New Roman" w:hAnsi="Times New Roman"/>
          <w:sz w:val="24"/>
          <w:szCs w:val="24"/>
          <w:lang w:val="en-GB"/>
        </w:rPr>
        <w:t>within</w:t>
      </w:r>
      <w:r w:rsidR="006F1F4B" w:rsidRPr="007331DD">
        <w:rPr>
          <w:rFonts w:ascii="Times New Roman" w:hAnsi="Times New Roman"/>
          <w:sz w:val="24"/>
          <w:szCs w:val="24"/>
        </w:rPr>
        <w:t xml:space="preserve"> the thriller, </w:t>
      </w:r>
      <w:r w:rsidR="00E45491" w:rsidRPr="007331DD">
        <w:rPr>
          <w:rFonts w:ascii="Times New Roman" w:hAnsi="Times New Roman"/>
          <w:sz w:val="24"/>
          <w:szCs w:val="24"/>
        </w:rPr>
        <w:t xml:space="preserve">another genre that has its own </w:t>
      </w:r>
      <w:r w:rsidR="004502A3" w:rsidRPr="007331DD">
        <w:rPr>
          <w:rFonts w:ascii="Times New Roman" w:hAnsi="Times New Roman"/>
          <w:sz w:val="24"/>
          <w:szCs w:val="24"/>
          <w:lang w:val="en-GB"/>
        </w:rPr>
        <w:t>‘</w:t>
      </w:r>
      <w:r w:rsidR="00E45491" w:rsidRPr="007331DD">
        <w:rPr>
          <w:rFonts w:ascii="Times New Roman" w:hAnsi="Times New Roman"/>
          <w:sz w:val="24"/>
          <w:szCs w:val="24"/>
        </w:rPr>
        <w:t>exclusive and particular combinations and articulations of elements</w:t>
      </w:r>
      <w:r w:rsidR="003C4C03">
        <w:rPr>
          <w:rFonts w:ascii="Times New Roman" w:hAnsi="Times New Roman"/>
          <w:sz w:val="24"/>
          <w:szCs w:val="24"/>
        </w:rPr>
        <w:t>’</w:t>
      </w:r>
      <w:r w:rsidR="00E45491" w:rsidRPr="007331DD">
        <w:rPr>
          <w:rFonts w:ascii="Times New Roman" w:hAnsi="Times New Roman"/>
          <w:sz w:val="24"/>
          <w:szCs w:val="24"/>
        </w:rPr>
        <w:t xml:space="preserve">, </w:t>
      </w:r>
      <w:r w:rsidR="00427EBA">
        <w:rPr>
          <w:rFonts w:ascii="Times New Roman" w:hAnsi="Times New Roman"/>
          <w:sz w:val="24"/>
          <w:szCs w:val="24"/>
        </w:rPr>
        <w:t>in</w:t>
      </w:r>
      <w:r w:rsidR="00E45491" w:rsidRPr="007331DD">
        <w:rPr>
          <w:rFonts w:ascii="Times New Roman" w:hAnsi="Times New Roman"/>
          <w:sz w:val="24"/>
          <w:szCs w:val="24"/>
        </w:rPr>
        <w:t xml:space="preserve"> Neale’s </w:t>
      </w:r>
      <w:r w:rsidR="00427EBA">
        <w:rPr>
          <w:rFonts w:ascii="Times New Roman" w:hAnsi="Times New Roman"/>
          <w:sz w:val="24"/>
          <w:szCs w:val="24"/>
        </w:rPr>
        <w:t>words</w:t>
      </w:r>
      <w:r w:rsidR="00E45491" w:rsidRPr="007331DD">
        <w:rPr>
          <w:rFonts w:ascii="Times New Roman" w:hAnsi="Times New Roman"/>
          <w:sz w:val="24"/>
          <w:szCs w:val="24"/>
        </w:rPr>
        <w:t xml:space="preserve">. Indeed, in his more recent work on genre and Hollywood cinema, Neale </w:t>
      </w:r>
      <w:r w:rsidR="00C91803" w:rsidRPr="007331DD">
        <w:rPr>
          <w:rFonts w:ascii="Times New Roman" w:hAnsi="Times New Roman"/>
          <w:sz w:val="24"/>
          <w:szCs w:val="24"/>
        </w:rPr>
        <w:t>locate</w:t>
      </w:r>
      <w:r w:rsidR="00C91803">
        <w:rPr>
          <w:rFonts w:ascii="Times New Roman" w:hAnsi="Times New Roman"/>
          <w:sz w:val="24"/>
          <w:szCs w:val="24"/>
        </w:rPr>
        <w:t>s</w:t>
      </w:r>
      <w:r w:rsidR="00C91803" w:rsidRPr="007331DD">
        <w:rPr>
          <w:rFonts w:ascii="Times New Roman" w:hAnsi="Times New Roman"/>
          <w:sz w:val="24"/>
          <w:szCs w:val="24"/>
        </w:rPr>
        <w:t xml:space="preserve"> </w:t>
      </w:r>
      <w:r w:rsidR="00E45491" w:rsidRPr="007331DD">
        <w:rPr>
          <w:rFonts w:ascii="Times New Roman" w:hAnsi="Times New Roman"/>
          <w:sz w:val="24"/>
          <w:szCs w:val="24"/>
        </w:rPr>
        <w:t xml:space="preserve">the </w:t>
      </w:r>
      <w:r w:rsidR="004502A3" w:rsidRPr="007331DD">
        <w:rPr>
          <w:rFonts w:ascii="Times New Roman" w:hAnsi="Times New Roman"/>
          <w:sz w:val="24"/>
          <w:szCs w:val="24"/>
          <w:lang w:val="en-GB"/>
        </w:rPr>
        <w:t>‘</w:t>
      </w:r>
      <w:r w:rsidR="00E45491" w:rsidRPr="007331DD">
        <w:rPr>
          <w:rFonts w:ascii="Times New Roman" w:hAnsi="Times New Roman"/>
          <w:sz w:val="24"/>
          <w:szCs w:val="24"/>
        </w:rPr>
        <w:t>suspense thriller</w:t>
      </w:r>
      <w:r w:rsidR="004502A3" w:rsidRPr="007331DD">
        <w:rPr>
          <w:rFonts w:ascii="Times New Roman" w:hAnsi="Times New Roman"/>
          <w:sz w:val="24"/>
          <w:szCs w:val="24"/>
          <w:lang w:val="en-GB"/>
        </w:rPr>
        <w:t>’</w:t>
      </w:r>
      <w:r w:rsidR="00E45491" w:rsidRPr="007331DD">
        <w:rPr>
          <w:rFonts w:ascii="Times New Roman" w:hAnsi="Times New Roman"/>
          <w:sz w:val="24"/>
          <w:szCs w:val="24"/>
        </w:rPr>
        <w:t xml:space="preserve"> together with the gangster and detective film as subcategories of a broader, more encompassing </w:t>
      </w:r>
      <w:r w:rsidR="004502A3" w:rsidRPr="007331DD">
        <w:rPr>
          <w:rFonts w:ascii="Times New Roman" w:hAnsi="Times New Roman"/>
          <w:sz w:val="24"/>
          <w:szCs w:val="24"/>
          <w:lang w:val="en-GB"/>
        </w:rPr>
        <w:t>‘</w:t>
      </w:r>
      <w:r w:rsidR="00E45491" w:rsidRPr="007331DD">
        <w:rPr>
          <w:rFonts w:ascii="Times New Roman" w:hAnsi="Times New Roman"/>
          <w:sz w:val="24"/>
          <w:szCs w:val="24"/>
        </w:rPr>
        <w:t>crime film</w:t>
      </w:r>
      <w:r w:rsidR="004502A3" w:rsidRPr="007331DD">
        <w:rPr>
          <w:rFonts w:ascii="Times New Roman" w:hAnsi="Times New Roman"/>
          <w:sz w:val="24"/>
          <w:szCs w:val="24"/>
          <w:lang w:val="en-GB"/>
        </w:rPr>
        <w:t>’</w:t>
      </w:r>
      <w:r w:rsidR="00E45491" w:rsidRPr="007331DD">
        <w:rPr>
          <w:rFonts w:ascii="Times New Roman" w:hAnsi="Times New Roman"/>
          <w:sz w:val="24"/>
          <w:szCs w:val="24"/>
        </w:rPr>
        <w:t xml:space="preserve"> genre</w:t>
      </w:r>
      <w:r w:rsidR="00163EDD" w:rsidRPr="007331DD">
        <w:rPr>
          <w:rFonts w:ascii="Times New Roman" w:hAnsi="Times New Roman"/>
          <w:sz w:val="24"/>
          <w:szCs w:val="24"/>
        </w:rPr>
        <w:t>,</w:t>
      </w:r>
      <w:r w:rsidR="004502A3" w:rsidRPr="007331DD">
        <w:rPr>
          <w:rStyle w:val="EndnoteReference"/>
          <w:rFonts w:ascii="Times New Roman" w:hAnsi="Times New Roman"/>
          <w:sz w:val="24"/>
          <w:szCs w:val="24"/>
        </w:rPr>
        <w:endnoteReference w:id="45"/>
      </w:r>
      <w:r w:rsidR="0090565B" w:rsidRPr="007331DD">
        <w:rPr>
          <w:rFonts w:ascii="Times New Roman" w:hAnsi="Times New Roman"/>
          <w:sz w:val="24"/>
          <w:szCs w:val="24"/>
        </w:rPr>
        <w:t xml:space="preserve"> which</w:t>
      </w:r>
      <w:r w:rsidR="006F1F4B" w:rsidRPr="007331DD">
        <w:rPr>
          <w:rFonts w:ascii="Times New Roman" w:hAnsi="Times New Roman"/>
          <w:sz w:val="24"/>
          <w:szCs w:val="24"/>
        </w:rPr>
        <w:t xml:space="preserve"> </w:t>
      </w:r>
      <w:r w:rsidR="00163EDD" w:rsidRPr="007331DD">
        <w:rPr>
          <w:rFonts w:ascii="Times New Roman" w:hAnsi="Times New Roman"/>
          <w:sz w:val="24"/>
          <w:szCs w:val="24"/>
        </w:rPr>
        <w:t xml:space="preserve">suggests that the thriller too is defined by </w:t>
      </w:r>
      <w:r w:rsidR="006F1F4B" w:rsidRPr="007331DD">
        <w:rPr>
          <w:rFonts w:ascii="Times New Roman" w:hAnsi="Times New Roman"/>
          <w:sz w:val="24"/>
          <w:szCs w:val="24"/>
        </w:rPr>
        <w:t>how violence is articulated</w:t>
      </w:r>
      <w:r w:rsidR="00163EDD" w:rsidRPr="007331DD">
        <w:rPr>
          <w:rFonts w:ascii="Times New Roman" w:hAnsi="Times New Roman"/>
          <w:sz w:val="24"/>
          <w:szCs w:val="24"/>
        </w:rPr>
        <w:t xml:space="preserve"> and the discourses </w:t>
      </w:r>
      <w:r w:rsidR="006F1F4B" w:rsidRPr="007331DD">
        <w:rPr>
          <w:rFonts w:ascii="Times New Roman" w:hAnsi="Times New Roman"/>
          <w:sz w:val="24"/>
          <w:szCs w:val="24"/>
        </w:rPr>
        <w:t>such articulation</w:t>
      </w:r>
      <w:r w:rsidR="00163EDD" w:rsidRPr="007331DD">
        <w:rPr>
          <w:rFonts w:ascii="Times New Roman" w:hAnsi="Times New Roman"/>
          <w:sz w:val="24"/>
          <w:szCs w:val="24"/>
        </w:rPr>
        <w:t xml:space="preserve"> </w:t>
      </w:r>
      <w:r w:rsidR="00C91803" w:rsidRPr="007331DD">
        <w:rPr>
          <w:rFonts w:ascii="Times New Roman" w:hAnsi="Times New Roman"/>
          <w:sz w:val="24"/>
          <w:szCs w:val="24"/>
        </w:rPr>
        <w:t>mobili</w:t>
      </w:r>
      <w:r w:rsidR="00C91803">
        <w:rPr>
          <w:rFonts w:ascii="Times New Roman" w:hAnsi="Times New Roman"/>
          <w:sz w:val="24"/>
          <w:szCs w:val="24"/>
        </w:rPr>
        <w:t>z</w:t>
      </w:r>
      <w:r w:rsidR="00C91803" w:rsidRPr="007331DD">
        <w:rPr>
          <w:rFonts w:ascii="Times New Roman" w:hAnsi="Times New Roman"/>
          <w:sz w:val="24"/>
          <w:szCs w:val="24"/>
        </w:rPr>
        <w:t>es</w:t>
      </w:r>
      <w:r w:rsidR="00163EDD" w:rsidRPr="007331DD">
        <w:rPr>
          <w:rFonts w:ascii="Times New Roman" w:hAnsi="Times New Roman"/>
          <w:sz w:val="24"/>
          <w:szCs w:val="24"/>
        </w:rPr>
        <w:t>.</w:t>
      </w:r>
      <w:r w:rsidR="006F1F4B" w:rsidRPr="007331DD">
        <w:rPr>
          <w:rFonts w:ascii="Times New Roman" w:hAnsi="Times New Roman"/>
          <w:sz w:val="24"/>
          <w:szCs w:val="24"/>
        </w:rPr>
        <w:t xml:space="preserve"> Under the umbrella of the crime film genre, the thriller has </w:t>
      </w:r>
      <w:r w:rsidR="00163EDD" w:rsidRPr="007331DD">
        <w:rPr>
          <w:rFonts w:ascii="Times New Roman" w:hAnsi="Times New Roman"/>
          <w:sz w:val="24"/>
          <w:szCs w:val="24"/>
        </w:rPr>
        <w:t>been built on long</w:t>
      </w:r>
      <w:r w:rsidR="003D61F9">
        <w:rPr>
          <w:rFonts w:ascii="Times New Roman" w:hAnsi="Times New Roman"/>
          <w:sz w:val="24"/>
          <w:szCs w:val="24"/>
        </w:rPr>
        <w:t>-</w:t>
      </w:r>
      <w:r w:rsidR="00163EDD" w:rsidRPr="007331DD">
        <w:rPr>
          <w:rFonts w:ascii="Times New Roman" w:hAnsi="Times New Roman"/>
          <w:sz w:val="24"/>
          <w:szCs w:val="24"/>
        </w:rPr>
        <w:t xml:space="preserve">established conventions that want good </w:t>
      </w:r>
      <w:r w:rsidR="00C91803">
        <w:rPr>
          <w:rFonts w:ascii="Times New Roman" w:hAnsi="Times New Roman"/>
          <w:sz w:val="24"/>
          <w:szCs w:val="24"/>
        </w:rPr>
        <w:t xml:space="preserve">to </w:t>
      </w:r>
      <w:r w:rsidR="00163EDD" w:rsidRPr="007331DD">
        <w:rPr>
          <w:rFonts w:ascii="Times New Roman" w:hAnsi="Times New Roman"/>
          <w:sz w:val="24"/>
          <w:szCs w:val="24"/>
        </w:rPr>
        <w:t>triumph over evil, crime and violence to be punished, the law to be ass</w:t>
      </w:r>
      <w:r w:rsidR="00F17C63" w:rsidRPr="007331DD">
        <w:rPr>
          <w:rFonts w:ascii="Times New Roman" w:hAnsi="Times New Roman"/>
          <w:sz w:val="24"/>
          <w:szCs w:val="24"/>
        </w:rPr>
        <w:t>erted</w:t>
      </w:r>
      <w:r w:rsidR="003D61F9">
        <w:rPr>
          <w:rFonts w:ascii="Times New Roman" w:hAnsi="Times New Roman"/>
          <w:sz w:val="24"/>
          <w:szCs w:val="24"/>
        </w:rPr>
        <w:t xml:space="preserve"> and</w:t>
      </w:r>
      <w:r w:rsidR="00F17C63" w:rsidRPr="007331DD">
        <w:rPr>
          <w:rFonts w:ascii="Times New Roman" w:hAnsi="Times New Roman"/>
          <w:sz w:val="24"/>
          <w:szCs w:val="24"/>
        </w:rPr>
        <w:t xml:space="preserve"> order to be restored, clearly point</w:t>
      </w:r>
      <w:r w:rsidR="003D61F9">
        <w:rPr>
          <w:rFonts w:ascii="Times New Roman" w:hAnsi="Times New Roman"/>
          <w:sz w:val="24"/>
          <w:szCs w:val="24"/>
        </w:rPr>
        <w:t>ing</w:t>
      </w:r>
      <w:r w:rsidR="00F17C63" w:rsidRPr="007331DD">
        <w:rPr>
          <w:rFonts w:ascii="Times New Roman" w:hAnsi="Times New Roman"/>
          <w:sz w:val="24"/>
          <w:szCs w:val="24"/>
        </w:rPr>
        <w:t xml:space="preserve"> to the kind of ‘soothing ends’ Copertari expects such films to produce</w:t>
      </w:r>
      <w:r w:rsidR="00163EDD" w:rsidRPr="007331DD">
        <w:rPr>
          <w:rFonts w:ascii="Times New Roman" w:hAnsi="Times New Roman"/>
          <w:sz w:val="24"/>
          <w:szCs w:val="24"/>
        </w:rPr>
        <w:t>.</w:t>
      </w:r>
      <w:r w:rsidR="00893AC7" w:rsidRPr="007331DD">
        <w:rPr>
          <w:rStyle w:val="EndnoteReference"/>
          <w:rFonts w:ascii="Times New Roman" w:hAnsi="Times New Roman"/>
          <w:sz w:val="24"/>
          <w:szCs w:val="24"/>
        </w:rPr>
        <w:endnoteReference w:id="46"/>
      </w:r>
    </w:p>
    <w:p w14:paraId="57FB8C8A" w14:textId="262E06DD" w:rsidR="0003627C" w:rsidRPr="007331DD" w:rsidRDefault="002B0231" w:rsidP="00597298">
      <w:pPr>
        <w:pStyle w:val="BodyTextIndent"/>
        <w:tabs>
          <w:tab w:val="left" w:pos="567"/>
          <w:tab w:val="right" w:leader="dot" w:pos="8364"/>
        </w:tabs>
        <w:spacing w:after="0" w:line="480" w:lineRule="auto"/>
        <w:ind w:left="0" w:right="-57"/>
        <w:rPr>
          <w:rFonts w:ascii="Times New Roman" w:hAnsi="Times New Roman"/>
          <w:color w:val="231F20"/>
          <w:sz w:val="24"/>
          <w:szCs w:val="24"/>
          <w:lang w:eastAsia="en-GB"/>
        </w:rPr>
      </w:pPr>
      <w:r>
        <w:rPr>
          <w:rFonts w:ascii="Times New Roman" w:hAnsi="Times New Roman"/>
          <w:sz w:val="24"/>
          <w:szCs w:val="24"/>
        </w:rPr>
        <w:tab/>
      </w:r>
      <w:r w:rsidR="00966D1B" w:rsidRPr="007331DD">
        <w:rPr>
          <w:rFonts w:ascii="Times New Roman" w:hAnsi="Times New Roman"/>
          <w:sz w:val="24"/>
          <w:szCs w:val="24"/>
        </w:rPr>
        <w:t>The</w:t>
      </w:r>
      <w:r w:rsidR="0090565B" w:rsidRPr="007331DD">
        <w:rPr>
          <w:rFonts w:ascii="Times New Roman" w:hAnsi="Times New Roman"/>
          <w:sz w:val="24"/>
          <w:szCs w:val="24"/>
          <w:lang w:val="en-GB"/>
        </w:rPr>
        <w:t xml:space="preserve"> </w:t>
      </w:r>
      <w:r w:rsidR="00966D1B" w:rsidRPr="007331DD">
        <w:rPr>
          <w:rFonts w:ascii="Times New Roman" w:hAnsi="Times New Roman"/>
          <w:sz w:val="24"/>
          <w:szCs w:val="24"/>
        </w:rPr>
        <w:t>expectations of</w:t>
      </w:r>
      <w:r w:rsidR="00163EDD" w:rsidRPr="007331DD">
        <w:rPr>
          <w:rFonts w:ascii="Times New Roman" w:hAnsi="Times New Roman"/>
          <w:sz w:val="24"/>
          <w:szCs w:val="24"/>
        </w:rPr>
        <w:t xml:space="preserve"> the con artist and con game film</w:t>
      </w:r>
      <w:r w:rsidR="00966D1B" w:rsidRPr="007331DD">
        <w:rPr>
          <w:rFonts w:ascii="Times New Roman" w:hAnsi="Times New Roman"/>
          <w:sz w:val="24"/>
          <w:szCs w:val="24"/>
        </w:rPr>
        <w:t xml:space="preserve"> genre</w:t>
      </w:r>
      <w:r w:rsidR="00163EDD" w:rsidRPr="007331DD">
        <w:rPr>
          <w:rFonts w:ascii="Times New Roman" w:hAnsi="Times New Roman"/>
          <w:sz w:val="24"/>
          <w:szCs w:val="24"/>
        </w:rPr>
        <w:t xml:space="preserve">, </w:t>
      </w:r>
      <w:r w:rsidR="00966D1B" w:rsidRPr="007331DD">
        <w:rPr>
          <w:rFonts w:ascii="Times New Roman" w:hAnsi="Times New Roman"/>
          <w:sz w:val="24"/>
          <w:szCs w:val="24"/>
        </w:rPr>
        <w:t>however, are different. W</w:t>
      </w:r>
      <w:r w:rsidR="00163EDD" w:rsidRPr="007331DD">
        <w:rPr>
          <w:rFonts w:ascii="Times New Roman" w:hAnsi="Times New Roman"/>
          <w:sz w:val="24"/>
          <w:szCs w:val="24"/>
        </w:rPr>
        <w:t>ith its relative absence of violence and legal institutions</w:t>
      </w:r>
      <w:r w:rsidR="0023575A">
        <w:rPr>
          <w:rFonts w:ascii="Times New Roman" w:hAnsi="Times New Roman"/>
          <w:sz w:val="24"/>
          <w:szCs w:val="24"/>
        </w:rPr>
        <w:t>,</w:t>
      </w:r>
      <w:r w:rsidR="00966D1B" w:rsidRPr="007331DD">
        <w:rPr>
          <w:rFonts w:ascii="Times New Roman" w:hAnsi="Times New Roman"/>
          <w:sz w:val="24"/>
          <w:szCs w:val="24"/>
        </w:rPr>
        <w:t xml:space="preserve"> and </w:t>
      </w:r>
      <w:r w:rsidR="00FF2AB0">
        <w:rPr>
          <w:rFonts w:ascii="Times New Roman" w:hAnsi="Times New Roman"/>
          <w:sz w:val="24"/>
          <w:szCs w:val="24"/>
        </w:rPr>
        <w:t>its</w:t>
      </w:r>
      <w:r w:rsidR="00966D1B" w:rsidRPr="007331DD">
        <w:rPr>
          <w:rFonts w:ascii="Times New Roman" w:hAnsi="Times New Roman"/>
          <w:sz w:val="24"/>
          <w:szCs w:val="24"/>
        </w:rPr>
        <w:t xml:space="preserve"> emphasis on truth </w:t>
      </w:r>
      <w:r w:rsidR="00C87BA7" w:rsidRPr="007331DD">
        <w:rPr>
          <w:rFonts w:ascii="Times New Roman" w:hAnsi="Times New Roman"/>
          <w:sz w:val="24"/>
          <w:szCs w:val="24"/>
        </w:rPr>
        <w:t>be</w:t>
      </w:r>
      <w:r w:rsidR="00C87BA7">
        <w:rPr>
          <w:rFonts w:ascii="Times New Roman" w:hAnsi="Times New Roman"/>
          <w:sz w:val="24"/>
          <w:szCs w:val="24"/>
        </w:rPr>
        <w:t xml:space="preserve">ing at odds with </w:t>
      </w:r>
      <w:r w:rsidR="00966D1B" w:rsidRPr="007331DD">
        <w:rPr>
          <w:rFonts w:ascii="Times New Roman" w:hAnsi="Times New Roman"/>
          <w:sz w:val="24"/>
          <w:szCs w:val="24"/>
        </w:rPr>
        <w:t xml:space="preserve">appearances and </w:t>
      </w:r>
      <w:r w:rsidR="00F17C63" w:rsidRPr="007331DD">
        <w:rPr>
          <w:rFonts w:ascii="Times New Roman" w:hAnsi="Times New Roman"/>
          <w:sz w:val="24"/>
          <w:szCs w:val="24"/>
        </w:rPr>
        <w:t xml:space="preserve">people </w:t>
      </w:r>
      <w:r w:rsidR="00954C01">
        <w:rPr>
          <w:rFonts w:ascii="Times New Roman" w:hAnsi="Times New Roman"/>
          <w:sz w:val="24"/>
          <w:szCs w:val="24"/>
        </w:rPr>
        <w:t xml:space="preserve">being unable </w:t>
      </w:r>
      <w:r w:rsidR="00F17C63" w:rsidRPr="007331DD">
        <w:rPr>
          <w:rFonts w:ascii="Times New Roman" w:hAnsi="Times New Roman"/>
          <w:sz w:val="24"/>
          <w:szCs w:val="24"/>
        </w:rPr>
        <w:t xml:space="preserve">to see right </w:t>
      </w:r>
      <w:r w:rsidR="008B07E1">
        <w:rPr>
          <w:rFonts w:ascii="Times New Roman" w:hAnsi="Times New Roman"/>
          <w:sz w:val="24"/>
          <w:szCs w:val="24"/>
        </w:rPr>
        <w:t>from</w:t>
      </w:r>
      <w:r w:rsidR="008B07E1" w:rsidRPr="007331DD">
        <w:rPr>
          <w:rFonts w:ascii="Times New Roman" w:hAnsi="Times New Roman"/>
          <w:sz w:val="24"/>
          <w:szCs w:val="24"/>
        </w:rPr>
        <w:t xml:space="preserve"> </w:t>
      </w:r>
      <w:r w:rsidR="00F17C63" w:rsidRPr="007331DD">
        <w:rPr>
          <w:rFonts w:ascii="Times New Roman" w:hAnsi="Times New Roman"/>
          <w:sz w:val="24"/>
          <w:szCs w:val="24"/>
        </w:rPr>
        <w:t xml:space="preserve">wrong </w:t>
      </w:r>
      <w:r w:rsidR="00966D1B" w:rsidRPr="007331DD">
        <w:rPr>
          <w:rFonts w:ascii="Times New Roman" w:hAnsi="Times New Roman"/>
          <w:sz w:val="24"/>
          <w:szCs w:val="24"/>
        </w:rPr>
        <w:t>until this is restored at the end of the film,</w:t>
      </w:r>
      <w:r w:rsidR="00893AC7" w:rsidRPr="007331DD">
        <w:rPr>
          <w:rFonts w:ascii="Times New Roman" w:hAnsi="Times New Roman"/>
          <w:sz w:val="24"/>
          <w:szCs w:val="24"/>
          <w:lang w:val="en-GB"/>
        </w:rPr>
        <w:t xml:space="preserve"> often with dire consequences,</w:t>
      </w:r>
      <w:r w:rsidR="00966D1B" w:rsidRPr="007331DD">
        <w:rPr>
          <w:rFonts w:ascii="Times New Roman" w:hAnsi="Times New Roman"/>
          <w:sz w:val="24"/>
          <w:szCs w:val="24"/>
        </w:rPr>
        <w:t xml:space="preserve"> </w:t>
      </w:r>
      <w:r w:rsidR="00D71FAC">
        <w:rPr>
          <w:rFonts w:ascii="Times New Roman" w:hAnsi="Times New Roman"/>
          <w:sz w:val="24"/>
          <w:szCs w:val="24"/>
        </w:rPr>
        <w:t xml:space="preserve">this genre </w:t>
      </w:r>
      <w:r w:rsidR="00966D1B" w:rsidRPr="007331DD">
        <w:rPr>
          <w:rFonts w:ascii="Times New Roman" w:hAnsi="Times New Roman"/>
          <w:sz w:val="24"/>
          <w:szCs w:val="24"/>
        </w:rPr>
        <w:t>cultivate</w:t>
      </w:r>
      <w:r w:rsidR="00D71FAC">
        <w:rPr>
          <w:rFonts w:ascii="Times New Roman" w:hAnsi="Times New Roman"/>
          <w:sz w:val="24"/>
          <w:szCs w:val="24"/>
        </w:rPr>
        <w:t>s</w:t>
      </w:r>
      <w:r w:rsidR="00966D1B" w:rsidRPr="007331DD">
        <w:rPr>
          <w:rFonts w:ascii="Times New Roman" w:hAnsi="Times New Roman"/>
          <w:sz w:val="24"/>
          <w:szCs w:val="24"/>
        </w:rPr>
        <w:t xml:space="preserve"> </w:t>
      </w:r>
      <w:r w:rsidR="0090565B" w:rsidRPr="007331DD">
        <w:rPr>
          <w:rFonts w:ascii="Times New Roman" w:hAnsi="Times New Roman"/>
          <w:sz w:val="24"/>
          <w:szCs w:val="24"/>
          <w:lang w:val="en-GB"/>
        </w:rPr>
        <w:t>a different horizon of</w:t>
      </w:r>
      <w:r w:rsidR="00966D1B" w:rsidRPr="007331DD">
        <w:rPr>
          <w:rFonts w:ascii="Times New Roman" w:hAnsi="Times New Roman"/>
          <w:sz w:val="24"/>
          <w:szCs w:val="24"/>
        </w:rPr>
        <w:t xml:space="preserve"> expectations. The films cue the protagonists and spectators</w:t>
      </w:r>
      <w:r w:rsidR="00846C1B">
        <w:rPr>
          <w:rFonts w:ascii="Times New Roman" w:hAnsi="Times New Roman"/>
          <w:sz w:val="24"/>
          <w:szCs w:val="24"/>
        </w:rPr>
        <w:t xml:space="preserve"> </w:t>
      </w:r>
      <w:r w:rsidR="00966D1B" w:rsidRPr="007331DD">
        <w:rPr>
          <w:rFonts w:ascii="Times New Roman" w:hAnsi="Times New Roman"/>
          <w:sz w:val="24"/>
          <w:szCs w:val="24"/>
        </w:rPr>
        <w:t>to receive a shocking truth at the</w:t>
      </w:r>
      <w:r w:rsidR="00F17C63" w:rsidRPr="007331DD">
        <w:rPr>
          <w:rFonts w:ascii="Times New Roman" w:hAnsi="Times New Roman"/>
          <w:sz w:val="24"/>
          <w:szCs w:val="24"/>
        </w:rPr>
        <w:t xml:space="preserve"> very</w:t>
      </w:r>
      <w:r w:rsidR="00966D1B" w:rsidRPr="007331DD">
        <w:rPr>
          <w:rFonts w:ascii="Times New Roman" w:hAnsi="Times New Roman"/>
          <w:sz w:val="24"/>
          <w:szCs w:val="24"/>
        </w:rPr>
        <w:t xml:space="preserve"> end, which, as I </w:t>
      </w:r>
      <w:r w:rsidR="00846C1B">
        <w:rPr>
          <w:rFonts w:ascii="Times New Roman" w:hAnsi="Times New Roman"/>
          <w:sz w:val="24"/>
          <w:szCs w:val="24"/>
        </w:rPr>
        <w:t>no</w:t>
      </w:r>
      <w:r w:rsidR="00846C1B" w:rsidRPr="007331DD">
        <w:rPr>
          <w:rFonts w:ascii="Times New Roman" w:hAnsi="Times New Roman"/>
          <w:sz w:val="24"/>
          <w:szCs w:val="24"/>
        </w:rPr>
        <w:t xml:space="preserve">ted </w:t>
      </w:r>
      <w:r w:rsidR="00966D1B" w:rsidRPr="007331DD">
        <w:rPr>
          <w:rFonts w:ascii="Times New Roman" w:hAnsi="Times New Roman"/>
          <w:sz w:val="24"/>
          <w:szCs w:val="24"/>
        </w:rPr>
        <w:t>in the previous section, leads to another, broader and even more significant truth about themselves, society, the world</w:t>
      </w:r>
      <w:r w:rsidR="008C7213" w:rsidRPr="007331DD">
        <w:rPr>
          <w:rFonts w:ascii="Times New Roman" w:hAnsi="Times New Roman"/>
          <w:sz w:val="24"/>
          <w:szCs w:val="24"/>
          <w:lang w:val="en-GB"/>
        </w:rPr>
        <w:t>:</w:t>
      </w:r>
      <w:r w:rsidR="00966D1B" w:rsidRPr="007331DD">
        <w:rPr>
          <w:rFonts w:ascii="Times New Roman" w:hAnsi="Times New Roman"/>
          <w:sz w:val="24"/>
          <w:szCs w:val="24"/>
        </w:rPr>
        <w:t xml:space="preserve"> a truth that rarely is soothing</w:t>
      </w:r>
      <w:r w:rsidR="0090565B" w:rsidRPr="007331DD">
        <w:rPr>
          <w:rFonts w:ascii="Times New Roman" w:hAnsi="Times New Roman"/>
          <w:sz w:val="24"/>
          <w:szCs w:val="24"/>
          <w:lang w:val="en-GB"/>
        </w:rPr>
        <w:t xml:space="preserve">, a truth that </w:t>
      </w:r>
      <w:r w:rsidR="0090565B" w:rsidRPr="007331DD">
        <w:rPr>
          <w:rFonts w:ascii="Times New Roman" w:hAnsi="Times New Roman"/>
          <w:i/>
          <w:sz w:val="24"/>
          <w:szCs w:val="24"/>
          <w:lang w:val="en-GB"/>
        </w:rPr>
        <w:t>is</w:t>
      </w:r>
      <w:r w:rsidR="0090565B" w:rsidRPr="007331DD">
        <w:rPr>
          <w:rFonts w:ascii="Times New Roman" w:hAnsi="Times New Roman"/>
          <w:sz w:val="24"/>
          <w:szCs w:val="24"/>
          <w:lang w:val="en-GB"/>
        </w:rPr>
        <w:t xml:space="preserve"> disquieting</w:t>
      </w:r>
      <w:r w:rsidR="00966D1B" w:rsidRPr="007331DD">
        <w:rPr>
          <w:rFonts w:ascii="Times New Roman" w:hAnsi="Times New Roman"/>
          <w:sz w:val="24"/>
          <w:szCs w:val="24"/>
        </w:rPr>
        <w:t xml:space="preserve">. </w:t>
      </w:r>
      <w:r w:rsidR="00F17C63" w:rsidRPr="007331DD">
        <w:rPr>
          <w:rFonts w:ascii="Times New Roman" w:hAnsi="Times New Roman"/>
          <w:sz w:val="24"/>
          <w:szCs w:val="24"/>
        </w:rPr>
        <w:t>For instance</w:t>
      </w:r>
      <w:r w:rsidR="00966D1B" w:rsidRPr="007331DD">
        <w:rPr>
          <w:rFonts w:ascii="Times New Roman" w:hAnsi="Times New Roman"/>
          <w:sz w:val="24"/>
          <w:szCs w:val="24"/>
        </w:rPr>
        <w:t xml:space="preserve">, in </w:t>
      </w:r>
      <w:r w:rsidR="00966D1B" w:rsidRPr="007331DD">
        <w:rPr>
          <w:rFonts w:ascii="Times New Roman" w:hAnsi="Times New Roman"/>
          <w:i/>
          <w:sz w:val="24"/>
          <w:szCs w:val="24"/>
        </w:rPr>
        <w:t>House of Games</w:t>
      </w:r>
      <w:r w:rsidR="00966D1B" w:rsidRPr="007331DD">
        <w:rPr>
          <w:rFonts w:ascii="Times New Roman" w:hAnsi="Times New Roman"/>
          <w:sz w:val="24"/>
          <w:szCs w:val="24"/>
        </w:rPr>
        <w:t xml:space="preserve"> the con triggers a sort of psychic liberation for the film’s protagonist</w:t>
      </w:r>
      <w:r w:rsidR="00846C1B">
        <w:rPr>
          <w:rFonts w:ascii="Times New Roman" w:hAnsi="Times New Roman"/>
          <w:sz w:val="24"/>
          <w:szCs w:val="24"/>
        </w:rPr>
        <w:t>,</w:t>
      </w:r>
      <w:r w:rsidR="00966D1B" w:rsidRPr="007331DD">
        <w:rPr>
          <w:rFonts w:ascii="Times New Roman" w:hAnsi="Times New Roman"/>
          <w:sz w:val="24"/>
          <w:szCs w:val="24"/>
        </w:rPr>
        <w:t xml:space="preserve"> </w:t>
      </w:r>
      <w:r w:rsidR="00F17C63" w:rsidRPr="007331DD">
        <w:rPr>
          <w:rFonts w:ascii="Times New Roman" w:hAnsi="Times New Roman"/>
          <w:sz w:val="24"/>
          <w:szCs w:val="24"/>
        </w:rPr>
        <w:t>which</w:t>
      </w:r>
      <w:r w:rsidR="00966D1B" w:rsidRPr="007331DD">
        <w:rPr>
          <w:rFonts w:ascii="Times New Roman" w:hAnsi="Times New Roman"/>
          <w:sz w:val="24"/>
          <w:szCs w:val="24"/>
        </w:rPr>
        <w:t xml:space="preserve"> </w:t>
      </w:r>
      <w:r w:rsidR="00F17C63" w:rsidRPr="007331DD">
        <w:rPr>
          <w:rFonts w:ascii="Times New Roman" w:hAnsi="Times New Roman"/>
          <w:sz w:val="24"/>
          <w:szCs w:val="24"/>
        </w:rPr>
        <w:t>encourages</w:t>
      </w:r>
      <w:r w:rsidR="00966D1B" w:rsidRPr="007331DD">
        <w:rPr>
          <w:rFonts w:ascii="Times New Roman" w:hAnsi="Times New Roman"/>
          <w:sz w:val="24"/>
          <w:szCs w:val="24"/>
        </w:rPr>
        <w:t xml:space="preserve"> her to follow her instincts, including </w:t>
      </w:r>
      <w:r w:rsidR="00846C1B">
        <w:rPr>
          <w:rFonts w:ascii="Times New Roman" w:hAnsi="Times New Roman"/>
          <w:sz w:val="24"/>
          <w:szCs w:val="24"/>
        </w:rPr>
        <w:t>living</w:t>
      </w:r>
      <w:r w:rsidR="00966D1B" w:rsidRPr="007331DD">
        <w:rPr>
          <w:rFonts w:ascii="Times New Roman" w:hAnsi="Times New Roman"/>
          <w:sz w:val="24"/>
          <w:szCs w:val="24"/>
        </w:rPr>
        <w:t xml:space="preserve"> as a thief. In the </w:t>
      </w:r>
      <w:r w:rsidR="00966D1B" w:rsidRPr="007331DD">
        <w:rPr>
          <w:rFonts w:ascii="Times New Roman" w:hAnsi="Times New Roman"/>
          <w:i/>
          <w:sz w:val="24"/>
          <w:szCs w:val="24"/>
        </w:rPr>
        <w:t>Spanish Prisoner</w:t>
      </w:r>
      <w:r w:rsidR="00F10318" w:rsidRPr="007331DD">
        <w:rPr>
          <w:rFonts w:ascii="Times New Roman" w:hAnsi="Times New Roman"/>
          <w:sz w:val="24"/>
          <w:szCs w:val="24"/>
        </w:rPr>
        <w:t xml:space="preserve"> the protagonist Joe Ross manages to expose an elaborate con only to find himself completely alone in the world, with</w:t>
      </w:r>
      <w:r w:rsidR="003D61F9">
        <w:rPr>
          <w:rFonts w:ascii="Times New Roman" w:hAnsi="Times New Roman"/>
          <w:sz w:val="24"/>
          <w:szCs w:val="24"/>
        </w:rPr>
        <w:t>out</w:t>
      </w:r>
      <w:r w:rsidR="00F10318" w:rsidRPr="007331DD">
        <w:rPr>
          <w:rFonts w:ascii="Times New Roman" w:hAnsi="Times New Roman"/>
          <w:sz w:val="24"/>
          <w:szCs w:val="24"/>
        </w:rPr>
        <w:t xml:space="preserve"> friends, family, par</w:t>
      </w:r>
      <w:r w:rsidR="00430F9F" w:rsidRPr="007331DD">
        <w:rPr>
          <w:rFonts w:ascii="Times New Roman" w:hAnsi="Times New Roman"/>
          <w:sz w:val="24"/>
          <w:szCs w:val="24"/>
        </w:rPr>
        <w:t>tner, job and money, demonstrating the crushing and total alienation of corporate capitalism</w:t>
      </w:r>
      <w:r w:rsidR="00F10318" w:rsidRPr="007331DD">
        <w:rPr>
          <w:rFonts w:ascii="Times New Roman" w:hAnsi="Times New Roman"/>
          <w:sz w:val="24"/>
          <w:szCs w:val="24"/>
        </w:rPr>
        <w:t>.</w:t>
      </w:r>
      <w:r w:rsidR="0003627C" w:rsidRPr="007331DD">
        <w:rPr>
          <w:rFonts w:ascii="Times New Roman" w:hAnsi="Times New Roman"/>
          <w:sz w:val="24"/>
          <w:szCs w:val="24"/>
        </w:rPr>
        <w:t xml:space="preserve"> </w:t>
      </w:r>
      <w:r w:rsidR="00F10318" w:rsidRPr="007331DD">
        <w:rPr>
          <w:rFonts w:ascii="Times New Roman" w:hAnsi="Times New Roman"/>
          <w:sz w:val="24"/>
          <w:szCs w:val="24"/>
        </w:rPr>
        <w:t>It is clear</w:t>
      </w:r>
      <w:r w:rsidR="00846C1B">
        <w:rPr>
          <w:rFonts w:ascii="Times New Roman" w:hAnsi="Times New Roman"/>
          <w:sz w:val="24"/>
          <w:szCs w:val="24"/>
        </w:rPr>
        <w:t>,</w:t>
      </w:r>
      <w:r w:rsidR="00F10318" w:rsidRPr="007331DD">
        <w:rPr>
          <w:rFonts w:ascii="Times New Roman" w:hAnsi="Times New Roman"/>
          <w:sz w:val="24"/>
          <w:szCs w:val="24"/>
        </w:rPr>
        <w:t xml:space="preserve"> then</w:t>
      </w:r>
      <w:r w:rsidR="00846C1B">
        <w:rPr>
          <w:rFonts w:ascii="Times New Roman" w:hAnsi="Times New Roman"/>
          <w:sz w:val="24"/>
          <w:szCs w:val="24"/>
        </w:rPr>
        <w:t>,</w:t>
      </w:r>
      <w:r w:rsidR="00F10318" w:rsidRPr="007331DD">
        <w:rPr>
          <w:rFonts w:ascii="Times New Roman" w:hAnsi="Times New Roman"/>
          <w:sz w:val="24"/>
          <w:szCs w:val="24"/>
        </w:rPr>
        <w:t xml:space="preserve"> that the disquieting truth of the final scene in </w:t>
      </w:r>
      <w:r w:rsidR="00F10318" w:rsidRPr="007331DD">
        <w:rPr>
          <w:rFonts w:ascii="Times New Roman" w:hAnsi="Times New Roman"/>
          <w:i/>
          <w:sz w:val="24"/>
          <w:szCs w:val="24"/>
        </w:rPr>
        <w:t>N</w:t>
      </w:r>
      <w:r w:rsidR="00846C1B">
        <w:rPr>
          <w:rFonts w:ascii="Times New Roman" w:hAnsi="Times New Roman"/>
          <w:i/>
          <w:sz w:val="24"/>
          <w:szCs w:val="24"/>
        </w:rPr>
        <w:t>ine Queen</w:t>
      </w:r>
      <w:r w:rsidR="00F10318" w:rsidRPr="007331DD">
        <w:rPr>
          <w:rFonts w:ascii="Times New Roman" w:hAnsi="Times New Roman"/>
          <w:i/>
          <w:sz w:val="24"/>
          <w:szCs w:val="24"/>
        </w:rPr>
        <w:t>s</w:t>
      </w:r>
      <w:r w:rsidR="00F10318" w:rsidRPr="007331DD">
        <w:rPr>
          <w:rFonts w:ascii="Times New Roman" w:hAnsi="Times New Roman"/>
          <w:sz w:val="24"/>
          <w:szCs w:val="24"/>
        </w:rPr>
        <w:t xml:space="preserve"> </w:t>
      </w:r>
      <w:r w:rsidR="00472ADD">
        <w:rPr>
          <w:rFonts w:ascii="Times New Roman" w:hAnsi="Times New Roman"/>
          <w:sz w:val="24"/>
          <w:szCs w:val="24"/>
        </w:rPr>
        <w:t xml:space="preserve">discussed by </w:t>
      </w:r>
      <w:r w:rsidR="00F17C63" w:rsidRPr="007331DD">
        <w:rPr>
          <w:rFonts w:ascii="Times New Roman" w:hAnsi="Times New Roman"/>
          <w:sz w:val="24"/>
          <w:szCs w:val="24"/>
        </w:rPr>
        <w:t xml:space="preserve">Copertari </w:t>
      </w:r>
      <w:r w:rsidR="00F10318" w:rsidRPr="007331DD">
        <w:rPr>
          <w:rFonts w:ascii="Times New Roman" w:hAnsi="Times New Roman"/>
          <w:sz w:val="24"/>
          <w:szCs w:val="24"/>
        </w:rPr>
        <w:t>does not disappoint the expectations of th</w:t>
      </w:r>
      <w:r w:rsidR="00F17C63" w:rsidRPr="007331DD">
        <w:rPr>
          <w:rFonts w:ascii="Times New Roman" w:hAnsi="Times New Roman"/>
          <w:sz w:val="24"/>
          <w:szCs w:val="24"/>
        </w:rPr>
        <w:t>is</w:t>
      </w:r>
      <w:r w:rsidR="00F10318" w:rsidRPr="007331DD">
        <w:rPr>
          <w:rFonts w:ascii="Times New Roman" w:hAnsi="Times New Roman"/>
          <w:sz w:val="24"/>
          <w:szCs w:val="24"/>
        </w:rPr>
        <w:t xml:space="preserve"> genre. If anything</w:t>
      </w:r>
      <w:r w:rsidR="00040CE7" w:rsidRPr="007331DD">
        <w:rPr>
          <w:rFonts w:ascii="Times New Roman" w:hAnsi="Times New Roman"/>
          <w:sz w:val="24"/>
          <w:szCs w:val="24"/>
          <w:lang w:val="en-GB"/>
        </w:rPr>
        <w:t>,</w:t>
      </w:r>
      <w:r w:rsidR="00F10318" w:rsidRPr="007331DD">
        <w:rPr>
          <w:rFonts w:ascii="Times New Roman" w:hAnsi="Times New Roman"/>
          <w:sz w:val="24"/>
          <w:szCs w:val="24"/>
        </w:rPr>
        <w:t xml:space="preserve"> it fully </w:t>
      </w:r>
      <w:r w:rsidR="00F10318" w:rsidRPr="007331DD">
        <w:rPr>
          <w:rFonts w:ascii="Times New Roman" w:hAnsi="Times New Roman"/>
          <w:sz w:val="24"/>
          <w:szCs w:val="24"/>
        </w:rPr>
        <w:lastRenderedPageBreak/>
        <w:t xml:space="preserve">confirms </w:t>
      </w:r>
      <w:r w:rsidR="00F17C63" w:rsidRPr="007331DD">
        <w:rPr>
          <w:rFonts w:ascii="Times New Roman" w:hAnsi="Times New Roman"/>
          <w:sz w:val="24"/>
          <w:szCs w:val="24"/>
        </w:rPr>
        <w:t>these expectations</w:t>
      </w:r>
      <w:r w:rsidR="00B63C15">
        <w:rPr>
          <w:rFonts w:ascii="Times New Roman" w:hAnsi="Times New Roman"/>
          <w:sz w:val="24"/>
          <w:szCs w:val="24"/>
        </w:rPr>
        <w:t>,</w:t>
      </w:r>
      <w:r w:rsidR="00F10318" w:rsidRPr="007331DD">
        <w:rPr>
          <w:rFonts w:ascii="Times New Roman" w:hAnsi="Times New Roman"/>
          <w:sz w:val="24"/>
          <w:szCs w:val="24"/>
        </w:rPr>
        <w:t xml:space="preserve"> if the location of th</w:t>
      </w:r>
      <w:r w:rsidR="0003627C" w:rsidRPr="007331DD">
        <w:rPr>
          <w:rFonts w:ascii="Times New Roman" w:hAnsi="Times New Roman"/>
          <w:sz w:val="24"/>
          <w:szCs w:val="24"/>
        </w:rPr>
        <w:t>e genre is correctly identified</w:t>
      </w:r>
      <w:r w:rsidR="00B63C15">
        <w:rPr>
          <w:rFonts w:ascii="Times New Roman" w:hAnsi="Times New Roman"/>
          <w:sz w:val="24"/>
          <w:szCs w:val="24"/>
        </w:rPr>
        <w:t xml:space="preserve">; </w:t>
      </w:r>
      <w:r w:rsidR="0003627C" w:rsidRPr="007331DD">
        <w:rPr>
          <w:rFonts w:ascii="Times New Roman" w:hAnsi="Times New Roman"/>
          <w:sz w:val="24"/>
          <w:szCs w:val="24"/>
        </w:rPr>
        <w:t>indeed, the idea that Argentine s</w:t>
      </w:r>
      <w:r w:rsidR="0003627C" w:rsidRPr="007331DD">
        <w:rPr>
          <w:rFonts w:ascii="Times New Roman" w:hAnsi="Times New Roman"/>
          <w:color w:val="231F20"/>
          <w:sz w:val="24"/>
          <w:szCs w:val="24"/>
          <w:lang w:eastAsia="en-GB"/>
        </w:rPr>
        <w:t xml:space="preserve">ociety </w:t>
      </w:r>
      <w:r w:rsidR="00893AC7" w:rsidRPr="007331DD">
        <w:rPr>
          <w:rFonts w:ascii="Times New Roman" w:hAnsi="Times New Roman"/>
          <w:color w:val="231F20"/>
          <w:sz w:val="24"/>
          <w:szCs w:val="24"/>
          <w:lang w:val="en-GB" w:eastAsia="en-GB"/>
        </w:rPr>
        <w:t>‘i</w:t>
      </w:r>
      <w:r w:rsidR="0003627C" w:rsidRPr="007331DD">
        <w:rPr>
          <w:rFonts w:ascii="Times New Roman" w:hAnsi="Times New Roman"/>
          <w:color w:val="231F20"/>
          <w:sz w:val="24"/>
          <w:szCs w:val="24"/>
          <w:lang w:eastAsia="en-GB"/>
        </w:rPr>
        <w:t>s not and was not an innocent victim</w:t>
      </w:r>
      <w:r w:rsidR="00893AC7" w:rsidRPr="007331DD">
        <w:rPr>
          <w:rFonts w:ascii="Times New Roman" w:hAnsi="Times New Roman"/>
          <w:color w:val="231F20"/>
          <w:sz w:val="24"/>
          <w:szCs w:val="24"/>
          <w:lang w:val="en-GB" w:eastAsia="en-GB"/>
        </w:rPr>
        <w:t>’</w:t>
      </w:r>
      <w:r w:rsidR="0003627C" w:rsidRPr="007331DD">
        <w:rPr>
          <w:rFonts w:ascii="Times New Roman" w:hAnsi="Times New Roman"/>
          <w:color w:val="231F20"/>
          <w:sz w:val="24"/>
          <w:szCs w:val="24"/>
          <w:lang w:eastAsia="en-GB"/>
        </w:rPr>
        <w:t xml:space="preserve"> is certainly a </w:t>
      </w:r>
      <w:r w:rsidR="00893AC7" w:rsidRPr="007331DD">
        <w:rPr>
          <w:rFonts w:ascii="Times New Roman" w:hAnsi="Times New Roman"/>
          <w:color w:val="231F20"/>
          <w:sz w:val="24"/>
          <w:szCs w:val="24"/>
          <w:lang w:val="en-GB" w:eastAsia="en-GB"/>
        </w:rPr>
        <w:t>‘</w:t>
      </w:r>
      <w:r w:rsidR="0003627C" w:rsidRPr="007331DD">
        <w:rPr>
          <w:rFonts w:ascii="Times New Roman" w:hAnsi="Times New Roman"/>
          <w:color w:val="231F20"/>
          <w:sz w:val="24"/>
          <w:szCs w:val="24"/>
          <w:lang w:eastAsia="en-GB"/>
        </w:rPr>
        <w:t>truth</w:t>
      </w:r>
      <w:r w:rsidR="00893AC7" w:rsidRPr="007331DD">
        <w:rPr>
          <w:rFonts w:ascii="Times New Roman" w:hAnsi="Times New Roman"/>
          <w:color w:val="231F20"/>
          <w:sz w:val="24"/>
          <w:szCs w:val="24"/>
          <w:lang w:val="en-GB" w:eastAsia="en-GB"/>
        </w:rPr>
        <w:t>’</w:t>
      </w:r>
      <w:r w:rsidR="0003627C" w:rsidRPr="007331DD">
        <w:rPr>
          <w:rFonts w:ascii="Times New Roman" w:hAnsi="Times New Roman"/>
          <w:color w:val="231F20"/>
          <w:sz w:val="24"/>
          <w:szCs w:val="24"/>
          <w:lang w:eastAsia="en-GB"/>
        </w:rPr>
        <w:t xml:space="preserve"> that the film </w:t>
      </w:r>
      <w:r w:rsidR="00040CE7" w:rsidRPr="007331DD">
        <w:rPr>
          <w:rFonts w:ascii="Times New Roman" w:hAnsi="Times New Roman"/>
          <w:color w:val="231F20"/>
          <w:sz w:val="24"/>
          <w:szCs w:val="24"/>
          <w:lang w:val="en-GB" w:eastAsia="en-GB"/>
        </w:rPr>
        <w:t xml:space="preserve">does not </w:t>
      </w:r>
      <w:r w:rsidR="00846C1B" w:rsidRPr="007331DD">
        <w:rPr>
          <w:rFonts w:ascii="Times New Roman" w:hAnsi="Times New Roman"/>
          <w:color w:val="231F20"/>
          <w:sz w:val="24"/>
          <w:szCs w:val="24"/>
          <w:lang w:val="en-GB" w:eastAsia="en-GB"/>
        </w:rPr>
        <w:t>s</w:t>
      </w:r>
      <w:r w:rsidR="00846C1B">
        <w:rPr>
          <w:rFonts w:ascii="Times New Roman" w:hAnsi="Times New Roman"/>
          <w:color w:val="231F20"/>
          <w:sz w:val="24"/>
          <w:szCs w:val="24"/>
          <w:lang w:val="en-GB" w:eastAsia="en-GB"/>
        </w:rPr>
        <w:t>h</w:t>
      </w:r>
      <w:r w:rsidR="00846C1B" w:rsidRPr="007331DD">
        <w:rPr>
          <w:rFonts w:ascii="Times New Roman" w:hAnsi="Times New Roman"/>
          <w:color w:val="231F20"/>
          <w:sz w:val="24"/>
          <w:szCs w:val="24"/>
          <w:lang w:val="en-GB" w:eastAsia="en-GB"/>
        </w:rPr>
        <w:t xml:space="preserve">y </w:t>
      </w:r>
      <w:r w:rsidR="00040CE7" w:rsidRPr="007331DD">
        <w:rPr>
          <w:rFonts w:ascii="Times New Roman" w:hAnsi="Times New Roman"/>
          <w:color w:val="231F20"/>
          <w:sz w:val="24"/>
          <w:szCs w:val="24"/>
          <w:lang w:val="en-GB" w:eastAsia="en-GB"/>
        </w:rPr>
        <w:t>away from</w:t>
      </w:r>
      <w:r w:rsidR="0003627C" w:rsidRPr="007331DD">
        <w:rPr>
          <w:rFonts w:ascii="Times New Roman" w:hAnsi="Times New Roman"/>
          <w:color w:val="231F20"/>
          <w:sz w:val="24"/>
          <w:szCs w:val="24"/>
          <w:lang w:eastAsia="en-GB"/>
        </w:rPr>
        <w:t>.</w:t>
      </w:r>
    </w:p>
    <w:p w14:paraId="2EA6205F" w14:textId="2842E2CB" w:rsidR="00B06CE1" w:rsidRPr="007331DD" w:rsidRDefault="00846C1B" w:rsidP="00597298">
      <w:pPr>
        <w:pStyle w:val="BodyTextIndent"/>
        <w:tabs>
          <w:tab w:val="left" w:pos="567"/>
          <w:tab w:val="right" w:leader="dot" w:pos="8364"/>
        </w:tabs>
        <w:spacing w:after="0" w:line="480" w:lineRule="auto"/>
        <w:ind w:left="0" w:right="-57"/>
        <w:rPr>
          <w:rFonts w:ascii="Times New Roman" w:hAnsi="Times New Roman"/>
          <w:color w:val="231F20"/>
          <w:sz w:val="24"/>
          <w:szCs w:val="24"/>
          <w:lang w:eastAsia="en-GB"/>
        </w:rPr>
      </w:pPr>
      <w:r>
        <w:rPr>
          <w:rFonts w:ascii="Times New Roman" w:hAnsi="Times New Roman"/>
          <w:color w:val="231F20"/>
          <w:sz w:val="24"/>
          <w:szCs w:val="24"/>
          <w:lang w:eastAsia="en-GB"/>
        </w:rPr>
        <w:tab/>
      </w:r>
      <w:r w:rsidR="00912A59" w:rsidRPr="007331DD">
        <w:rPr>
          <w:rFonts w:ascii="Times New Roman" w:hAnsi="Times New Roman"/>
          <w:color w:val="231F20"/>
          <w:sz w:val="24"/>
          <w:szCs w:val="24"/>
          <w:lang w:eastAsia="en-GB"/>
        </w:rPr>
        <w:t xml:space="preserve">However, arguably the strongest indicator of </w:t>
      </w:r>
      <w:r w:rsidR="00912A59" w:rsidRPr="007331DD">
        <w:rPr>
          <w:rFonts w:ascii="Times New Roman" w:hAnsi="Times New Roman"/>
          <w:i/>
          <w:color w:val="231F20"/>
          <w:sz w:val="24"/>
          <w:szCs w:val="24"/>
          <w:lang w:eastAsia="en-GB"/>
        </w:rPr>
        <w:t>N</w:t>
      </w:r>
      <w:r w:rsidR="00B63C15">
        <w:rPr>
          <w:rFonts w:ascii="Times New Roman" w:hAnsi="Times New Roman"/>
          <w:i/>
          <w:color w:val="231F20"/>
          <w:sz w:val="24"/>
          <w:szCs w:val="24"/>
          <w:lang w:eastAsia="en-GB"/>
        </w:rPr>
        <w:t>ine Queen</w:t>
      </w:r>
      <w:r w:rsidR="00912A59" w:rsidRPr="007331DD">
        <w:rPr>
          <w:rFonts w:ascii="Times New Roman" w:hAnsi="Times New Roman"/>
          <w:i/>
          <w:color w:val="231F20"/>
          <w:sz w:val="24"/>
          <w:szCs w:val="24"/>
          <w:lang w:eastAsia="en-GB"/>
        </w:rPr>
        <w:t>s</w:t>
      </w:r>
      <w:r w:rsidR="00912A59" w:rsidRPr="007331DD">
        <w:rPr>
          <w:rFonts w:ascii="Times New Roman" w:hAnsi="Times New Roman"/>
          <w:color w:val="231F20"/>
          <w:sz w:val="24"/>
          <w:szCs w:val="24"/>
          <w:lang w:eastAsia="en-GB"/>
        </w:rPr>
        <w:t xml:space="preserve">’ generic specificity as a con game </w:t>
      </w:r>
      <w:r w:rsidR="008C7213" w:rsidRPr="007331DD">
        <w:rPr>
          <w:rFonts w:ascii="Times New Roman" w:hAnsi="Times New Roman"/>
          <w:color w:val="231F20"/>
          <w:sz w:val="24"/>
          <w:szCs w:val="24"/>
          <w:lang w:val="en-GB" w:eastAsia="en-GB"/>
        </w:rPr>
        <w:t xml:space="preserve">film </w:t>
      </w:r>
      <w:r w:rsidR="00731F16" w:rsidRPr="007331DD">
        <w:rPr>
          <w:rFonts w:ascii="Times New Roman" w:hAnsi="Times New Roman"/>
          <w:color w:val="231F20"/>
          <w:sz w:val="24"/>
          <w:szCs w:val="24"/>
          <w:lang w:val="en-GB" w:eastAsia="en-GB"/>
        </w:rPr>
        <w:t xml:space="preserve">and as different from the US examples of the genre </w:t>
      </w:r>
      <w:r w:rsidR="00912A59" w:rsidRPr="007331DD">
        <w:rPr>
          <w:rFonts w:ascii="Times New Roman" w:hAnsi="Times New Roman"/>
          <w:color w:val="231F20"/>
          <w:sz w:val="24"/>
          <w:szCs w:val="24"/>
          <w:lang w:eastAsia="en-GB"/>
        </w:rPr>
        <w:t xml:space="preserve">can be </w:t>
      </w:r>
      <w:r w:rsidR="0003627C" w:rsidRPr="007331DD">
        <w:rPr>
          <w:rFonts w:ascii="Times New Roman" w:hAnsi="Times New Roman"/>
          <w:color w:val="231F20"/>
          <w:sz w:val="24"/>
          <w:szCs w:val="24"/>
          <w:lang w:eastAsia="en-GB"/>
        </w:rPr>
        <w:t xml:space="preserve">seen </w:t>
      </w:r>
      <w:r w:rsidR="00731F16" w:rsidRPr="007331DD">
        <w:rPr>
          <w:rFonts w:ascii="Times New Roman" w:hAnsi="Times New Roman"/>
          <w:color w:val="231F20"/>
          <w:sz w:val="24"/>
          <w:szCs w:val="24"/>
          <w:lang w:val="en-GB" w:eastAsia="en-GB"/>
        </w:rPr>
        <w:t>in</w:t>
      </w:r>
      <w:r w:rsidR="0003627C" w:rsidRPr="007331DD">
        <w:rPr>
          <w:rFonts w:ascii="Times New Roman" w:hAnsi="Times New Roman"/>
          <w:color w:val="231F20"/>
          <w:sz w:val="24"/>
          <w:szCs w:val="24"/>
          <w:lang w:eastAsia="en-GB"/>
        </w:rPr>
        <w:t xml:space="preserve"> the kinds of discourses that </w:t>
      </w:r>
      <w:r w:rsidR="00912A59" w:rsidRPr="007331DD">
        <w:rPr>
          <w:rFonts w:ascii="Times New Roman" w:hAnsi="Times New Roman"/>
          <w:color w:val="231F20"/>
          <w:sz w:val="24"/>
          <w:szCs w:val="24"/>
          <w:lang w:eastAsia="en-GB"/>
        </w:rPr>
        <w:t>it</w:t>
      </w:r>
      <w:r w:rsidR="0003627C" w:rsidRPr="007331DD">
        <w:rPr>
          <w:rFonts w:ascii="Times New Roman" w:hAnsi="Times New Roman"/>
          <w:color w:val="231F20"/>
          <w:sz w:val="24"/>
          <w:szCs w:val="24"/>
          <w:lang w:eastAsia="en-GB"/>
        </w:rPr>
        <w:t xml:space="preserve"> </w:t>
      </w:r>
      <w:r w:rsidR="00AE324F" w:rsidRPr="007331DD">
        <w:rPr>
          <w:rFonts w:ascii="Times New Roman" w:hAnsi="Times New Roman"/>
          <w:color w:val="231F20"/>
          <w:sz w:val="24"/>
          <w:szCs w:val="24"/>
          <w:lang w:eastAsia="en-GB"/>
        </w:rPr>
        <w:t>mobili</w:t>
      </w:r>
      <w:r w:rsidR="00AE324F">
        <w:rPr>
          <w:rFonts w:ascii="Times New Roman" w:hAnsi="Times New Roman"/>
          <w:color w:val="231F20"/>
          <w:sz w:val="24"/>
          <w:szCs w:val="24"/>
          <w:lang w:eastAsia="en-GB"/>
        </w:rPr>
        <w:t>z</w:t>
      </w:r>
      <w:r w:rsidR="00AE324F" w:rsidRPr="007331DD">
        <w:rPr>
          <w:rFonts w:ascii="Times New Roman" w:hAnsi="Times New Roman"/>
          <w:color w:val="231F20"/>
          <w:sz w:val="24"/>
          <w:szCs w:val="24"/>
          <w:lang w:eastAsia="en-GB"/>
        </w:rPr>
        <w:t>es</w:t>
      </w:r>
      <w:r w:rsidR="0003627C" w:rsidRPr="007331DD">
        <w:rPr>
          <w:rFonts w:ascii="Times New Roman" w:hAnsi="Times New Roman"/>
          <w:color w:val="231F20"/>
          <w:sz w:val="24"/>
          <w:szCs w:val="24"/>
          <w:lang w:eastAsia="en-GB"/>
        </w:rPr>
        <w:t xml:space="preserve">. </w:t>
      </w:r>
      <w:r w:rsidR="00B06CE1" w:rsidRPr="007331DD">
        <w:rPr>
          <w:rFonts w:ascii="Times New Roman" w:hAnsi="Times New Roman"/>
          <w:color w:val="231F20"/>
          <w:sz w:val="24"/>
          <w:szCs w:val="24"/>
          <w:lang w:eastAsia="en-GB"/>
        </w:rPr>
        <w:t xml:space="preserve">As I discussed in the previous section, the main discourses </w:t>
      </w:r>
      <w:r w:rsidR="00AE324F" w:rsidRPr="007331DD">
        <w:rPr>
          <w:rFonts w:ascii="Times New Roman" w:hAnsi="Times New Roman"/>
          <w:color w:val="231F20"/>
          <w:sz w:val="24"/>
          <w:szCs w:val="24"/>
          <w:lang w:eastAsia="en-GB"/>
        </w:rPr>
        <w:t>mobili</w:t>
      </w:r>
      <w:r w:rsidR="00AE324F">
        <w:rPr>
          <w:rFonts w:ascii="Times New Roman" w:hAnsi="Times New Roman"/>
          <w:color w:val="231F20"/>
          <w:sz w:val="24"/>
          <w:szCs w:val="24"/>
          <w:lang w:eastAsia="en-GB"/>
        </w:rPr>
        <w:t>z</w:t>
      </w:r>
      <w:r w:rsidR="00AE324F" w:rsidRPr="007331DD">
        <w:rPr>
          <w:rFonts w:ascii="Times New Roman" w:hAnsi="Times New Roman"/>
          <w:color w:val="231F20"/>
          <w:sz w:val="24"/>
          <w:szCs w:val="24"/>
          <w:lang w:eastAsia="en-GB"/>
        </w:rPr>
        <w:t xml:space="preserve">ed </w:t>
      </w:r>
      <w:r w:rsidR="00B06CE1" w:rsidRPr="007331DD">
        <w:rPr>
          <w:rFonts w:ascii="Times New Roman" w:hAnsi="Times New Roman"/>
          <w:color w:val="231F20"/>
          <w:sz w:val="24"/>
          <w:szCs w:val="24"/>
          <w:lang w:eastAsia="en-GB"/>
        </w:rPr>
        <w:t xml:space="preserve">by </w:t>
      </w:r>
      <w:r w:rsidR="00912A59" w:rsidRPr="007331DD">
        <w:rPr>
          <w:rFonts w:ascii="Times New Roman" w:hAnsi="Times New Roman"/>
          <w:color w:val="231F20"/>
          <w:sz w:val="24"/>
          <w:szCs w:val="24"/>
          <w:lang w:eastAsia="en-GB"/>
        </w:rPr>
        <w:t>US con artist and con game films</w:t>
      </w:r>
      <w:r w:rsidR="00B06CE1" w:rsidRPr="007331DD">
        <w:rPr>
          <w:rFonts w:ascii="Times New Roman" w:hAnsi="Times New Roman"/>
          <w:color w:val="231F20"/>
          <w:sz w:val="24"/>
          <w:szCs w:val="24"/>
          <w:lang w:eastAsia="en-GB"/>
        </w:rPr>
        <w:t xml:space="preserve"> are ones that have to do with human nature</w:t>
      </w:r>
      <w:r w:rsidR="00731F16" w:rsidRPr="007331DD">
        <w:rPr>
          <w:rFonts w:ascii="Times New Roman" w:hAnsi="Times New Roman"/>
          <w:color w:val="231F20"/>
          <w:sz w:val="24"/>
          <w:szCs w:val="24"/>
          <w:lang w:val="en-GB" w:eastAsia="en-GB"/>
        </w:rPr>
        <w:t>, psychology</w:t>
      </w:r>
      <w:r w:rsidR="00B06CE1" w:rsidRPr="007331DD">
        <w:rPr>
          <w:rFonts w:ascii="Times New Roman" w:hAnsi="Times New Roman"/>
          <w:color w:val="231F20"/>
          <w:sz w:val="24"/>
          <w:szCs w:val="24"/>
          <w:lang w:eastAsia="en-GB"/>
        </w:rPr>
        <w:t xml:space="preserve"> and greed, always articulated in individualistic terms. </w:t>
      </w:r>
      <w:r w:rsidR="00B06CE1" w:rsidRPr="007331DD">
        <w:rPr>
          <w:rFonts w:ascii="Times New Roman" w:hAnsi="Times New Roman"/>
          <w:i/>
          <w:color w:val="231F20"/>
          <w:sz w:val="24"/>
          <w:szCs w:val="24"/>
          <w:lang w:eastAsia="en-GB"/>
        </w:rPr>
        <w:t>Confidence</w:t>
      </w:r>
      <w:r w:rsidR="00B06CE1" w:rsidRPr="007331DD">
        <w:rPr>
          <w:rFonts w:ascii="Times New Roman" w:hAnsi="Times New Roman"/>
          <w:color w:val="231F20"/>
          <w:sz w:val="24"/>
          <w:szCs w:val="24"/>
          <w:lang w:eastAsia="en-GB"/>
        </w:rPr>
        <w:t xml:space="preserve"> is </w:t>
      </w:r>
      <w:r w:rsidR="00AE324F">
        <w:rPr>
          <w:rFonts w:ascii="Times New Roman" w:hAnsi="Times New Roman"/>
          <w:color w:val="231F20"/>
          <w:sz w:val="24"/>
          <w:szCs w:val="24"/>
          <w:lang w:eastAsia="en-GB"/>
        </w:rPr>
        <w:t>perhaps</w:t>
      </w:r>
      <w:r w:rsidR="00AE324F" w:rsidRPr="007331DD">
        <w:rPr>
          <w:rFonts w:ascii="Times New Roman" w:hAnsi="Times New Roman"/>
          <w:color w:val="231F20"/>
          <w:sz w:val="24"/>
          <w:szCs w:val="24"/>
          <w:lang w:eastAsia="en-GB"/>
        </w:rPr>
        <w:t xml:space="preserve"> </w:t>
      </w:r>
      <w:r w:rsidR="00B06CE1" w:rsidRPr="007331DD">
        <w:rPr>
          <w:rFonts w:ascii="Times New Roman" w:hAnsi="Times New Roman"/>
          <w:color w:val="231F20"/>
          <w:sz w:val="24"/>
          <w:szCs w:val="24"/>
          <w:lang w:eastAsia="en-GB"/>
        </w:rPr>
        <w:t>the best example to make this point</w:t>
      </w:r>
      <w:r w:rsidR="00AE324F">
        <w:rPr>
          <w:rFonts w:ascii="Times New Roman" w:hAnsi="Times New Roman"/>
          <w:color w:val="231F20"/>
          <w:sz w:val="24"/>
          <w:szCs w:val="24"/>
          <w:lang w:eastAsia="en-GB"/>
        </w:rPr>
        <w:t>,</w:t>
      </w:r>
      <w:r w:rsidR="00B06CE1" w:rsidRPr="007331DD">
        <w:rPr>
          <w:rFonts w:ascii="Times New Roman" w:hAnsi="Times New Roman"/>
          <w:color w:val="231F20"/>
          <w:sz w:val="24"/>
          <w:szCs w:val="24"/>
          <w:lang w:eastAsia="en-GB"/>
        </w:rPr>
        <w:t xml:space="preserve"> with its main cha</w:t>
      </w:r>
      <w:r w:rsidR="00912A59" w:rsidRPr="007331DD">
        <w:rPr>
          <w:rFonts w:ascii="Times New Roman" w:hAnsi="Times New Roman"/>
          <w:color w:val="231F20"/>
          <w:sz w:val="24"/>
          <w:szCs w:val="24"/>
          <w:lang w:eastAsia="en-GB"/>
        </w:rPr>
        <w:t>racter and narrator</w:t>
      </w:r>
      <w:r w:rsidR="00AE324F">
        <w:rPr>
          <w:rFonts w:ascii="Times New Roman" w:hAnsi="Times New Roman"/>
          <w:color w:val="231F20"/>
          <w:sz w:val="24"/>
          <w:szCs w:val="24"/>
          <w:lang w:eastAsia="en-GB"/>
        </w:rPr>
        <w:t xml:space="preserve"> –</w:t>
      </w:r>
      <w:r w:rsidR="00912A59" w:rsidRPr="007331DD">
        <w:rPr>
          <w:rFonts w:ascii="Times New Roman" w:hAnsi="Times New Roman"/>
          <w:color w:val="231F20"/>
          <w:sz w:val="24"/>
          <w:szCs w:val="24"/>
          <w:lang w:eastAsia="en-GB"/>
        </w:rPr>
        <w:t xml:space="preserve"> master con</w:t>
      </w:r>
      <w:r w:rsidR="00B06CE1" w:rsidRPr="007331DD">
        <w:rPr>
          <w:rFonts w:ascii="Times New Roman" w:hAnsi="Times New Roman"/>
          <w:color w:val="231F20"/>
          <w:sz w:val="24"/>
          <w:szCs w:val="24"/>
          <w:lang w:eastAsia="en-GB"/>
        </w:rPr>
        <w:t>man Jake Vig</w:t>
      </w:r>
      <w:r w:rsidR="00AE324F">
        <w:rPr>
          <w:rFonts w:ascii="Times New Roman" w:hAnsi="Times New Roman"/>
          <w:color w:val="231F20"/>
          <w:sz w:val="24"/>
          <w:szCs w:val="24"/>
          <w:lang w:eastAsia="en-GB"/>
        </w:rPr>
        <w:t xml:space="preserve"> –</w:t>
      </w:r>
      <w:r w:rsidR="00AE324F" w:rsidRPr="007331DD">
        <w:rPr>
          <w:rFonts w:ascii="Times New Roman" w:hAnsi="Times New Roman"/>
          <w:color w:val="231F20"/>
          <w:sz w:val="24"/>
          <w:szCs w:val="24"/>
          <w:lang w:eastAsia="en-GB"/>
        </w:rPr>
        <w:t xml:space="preserve"> </w:t>
      </w:r>
      <w:r w:rsidR="00B06CE1" w:rsidRPr="007331DD">
        <w:rPr>
          <w:rFonts w:ascii="Times New Roman" w:hAnsi="Times New Roman"/>
          <w:color w:val="231F20"/>
          <w:sz w:val="24"/>
          <w:szCs w:val="24"/>
          <w:lang w:eastAsia="en-GB"/>
        </w:rPr>
        <w:t xml:space="preserve">describing the susceptibility of some people </w:t>
      </w:r>
      <w:r w:rsidR="00B06CE1" w:rsidRPr="007331DD">
        <w:rPr>
          <w:rFonts w:ascii="Times New Roman" w:hAnsi="Times New Roman"/>
          <w:sz w:val="24"/>
          <w:szCs w:val="24"/>
        </w:rPr>
        <w:t xml:space="preserve">to confidence tricks as an ‘itch’ </w:t>
      </w:r>
      <w:r w:rsidR="00912A59" w:rsidRPr="007331DD">
        <w:rPr>
          <w:rFonts w:ascii="Times New Roman" w:hAnsi="Times New Roman"/>
          <w:sz w:val="24"/>
          <w:szCs w:val="24"/>
        </w:rPr>
        <w:t>they</w:t>
      </w:r>
      <w:r w:rsidR="00B06CE1" w:rsidRPr="007331DD">
        <w:rPr>
          <w:rFonts w:ascii="Times New Roman" w:hAnsi="Times New Roman"/>
          <w:sz w:val="24"/>
          <w:szCs w:val="24"/>
        </w:rPr>
        <w:t xml:space="preserve"> develop from proximity and exposure to wealth that does not belong to them. This ‘itch</w:t>
      </w:r>
      <w:r w:rsidR="00AE324F">
        <w:rPr>
          <w:rFonts w:ascii="Times New Roman" w:hAnsi="Times New Roman"/>
          <w:sz w:val="24"/>
          <w:szCs w:val="24"/>
        </w:rPr>
        <w:t>’</w:t>
      </w:r>
      <w:r w:rsidR="008C7213" w:rsidRPr="007331DD">
        <w:rPr>
          <w:rFonts w:ascii="Times New Roman" w:hAnsi="Times New Roman"/>
          <w:sz w:val="24"/>
          <w:szCs w:val="24"/>
          <w:lang w:val="en-GB"/>
        </w:rPr>
        <w:t>,</w:t>
      </w:r>
      <w:r w:rsidR="00B06CE1" w:rsidRPr="007331DD">
        <w:rPr>
          <w:rFonts w:ascii="Times New Roman" w:hAnsi="Times New Roman"/>
          <w:sz w:val="24"/>
          <w:szCs w:val="24"/>
        </w:rPr>
        <w:t xml:space="preserve"> however, is construed always as the product of a twisted individual psychology and therefore never </w:t>
      </w:r>
      <w:r w:rsidR="00731F16" w:rsidRPr="007331DD">
        <w:rPr>
          <w:rFonts w:ascii="Times New Roman" w:hAnsi="Times New Roman"/>
          <w:sz w:val="24"/>
          <w:szCs w:val="24"/>
          <w:lang w:val="en-GB"/>
        </w:rPr>
        <w:t xml:space="preserve">identified </w:t>
      </w:r>
      <w:r w:rsidR="00B06CE1" w:rsidRPr="007331DD">
        <w:rPr>
          <w:rFonts w:ascii="Times New Roman" w:hAnsi="Times New Roman"/>
          <w:sz w:val="24"/>
          <w:szCs w:val="24"/>
        </w:rPr>
        <w:t xml:space="preserve">as a characteristic </w:t>
      </w:r>
      <w:r w:rsidR="00912A59" w:rsidRPr="007331DD">
        <w:rPr>
          <w:rFonts w:ascii="Times New Roman" w:hAnsi="Times New Roman"/>
          <w:sz w:val="24"/>
          <w:szCs w:val="24"/>
        </w:rPr>
        <w:t xml:space="preserve">of </w:t>
      </w:r>
      <w:r w:rsidR="00B06CE1" w:rsidRPr="007331DD">
        <w:rPr>
          <w:rFonts w:ascii="Times New Roman" w:hAnsi="Times New Roman"/>
          <w:sz w:val="24"/>
          <w:szCs w:val="24"/>
        </w:rPr>
        <w:t>the US nation.</w:t>
      </w:r>
      <w:r w:rsidR="00C33E07" w:rsidRPr="007331DD">
        <w:rPr>
          <w:rFonts w:ascii="Times New Roman" w:hAnsi="Times New Roman"/>
          <w:sz w:val="24"/>
          <w:szCs w:val="24"/>
        </w:rPr>
        <w:t xml:space="preserve"> In this respect, </w:t>
      </w:r>
      <w:r w:rsidR="00BE7117">
        <w:rPr>
          <w:rFonts w:ascii="Times New Roman" w:hAnsi="Times New Roman"/>
          <w:sz w:val="24"/>
          <w:szCs w:val="24"/>
        </w:rPr>
        <w:t>although</w:t>
      </w:r>
      <w:r w:rsidR="00BE7117" w:rsidRPr="007331DD">
        <w:rPr>
          <w:rFonts w:ascii="Times New Roman" w:hAnsi="Times New Roman"/>
          <w:sz w:val="24"/>
          <w:szCs w:val="24"/>
        </w:rPr>
        <w:t xml:space="preserve"> </w:t>
      </w:r>
      <w:r w:rsidR="00C33E07" w:rsidRPr="007331DD">
        <w:rPr>
          <w:rFonts w:ascii="Times New Roman" w:hAnsi="Times New Roman"/>
          <w:sz w:val="24"/>
          <w:szCs w:val="24"/>
        </w:rPr>
        <w:t xml:space="preserve">the whole </w:t>
      </w:r>
      <w:r w:rsidR="00731F16" w:rsidRPr="007331DD">
        <w:rPr>
          <w:rFonts w:ascii="Times New Roman" w:hAnsi="Times New Roman"/>
          <w:sz w:val="24"/>
          <w:szCs w:val="24"/>
          <w:lang w:val="en-GB"/>
        </w:rPr>
        <w:t>of the film’s</w:t>
      </w:r>
      <w:r w:rsidR="00C33E07" w:rsidRPr="007331DD">
        <w:rPr>
          <w:rFonts w:ascii="Times New Roman" w:hAnsi="Times New Roman"/>
          <w:sz w:val="24"/>
          <w:szCs w:val="24"/>
        </w:rPr>
        <w:t xml:space="preserve"> microcosmos consists of corrupt individuals, </w:t>
      </w:r>
      <w:r w:rsidR="00731F16" w:rsidRPr="007331DD">
        <w:rPr>
          <w:rFonts w:ascii="Times New Roman" w:hAnsi="Times New Roman"/>
          <w:sz w:val="24"/>
          <w:szCs w:val="24"/>
          <w:lang w:val="en-GB"/>
        </w:rPr>
        <w:t>this</w:t>
      </w:r>
      <w:r w:rsidR="00C33E07" w:rsidRPr="007331DD">
        <w:rPr>
          <w:rFonts w:ascii="Times New Roman" w:hAnsi="Times New Roman"/>
          <w:sz w:val="24"/>
          <w:szCs w:val="24"/>
        </w:rPr>
        <w:t xml:space="preserve"> cannot be taken as representative of the real world, of </w:t>
      </w:r>
      <w:r w:rsidR="00793FA6">
        <w:rPr>
          <w:rFonts w:ascii="Times New Roman" w:hAnsi="Times New Roman"/>
          <w:sz w:val="24"/>
          <w:szCs w:val="24"/>
        </w:rPr>
        <w:t xml:space="preserve">a </w:t>
      </w:r>
      <w:r w:rsidR="00C33E07" w:rsidRPr="007331DD">
        <w:rPr>
          <w:rFonts w:ascii="Times New Roman" w:hAnsi="Times New Roman"/>
          <w:sz w:val="24"/>
          <w:szCs w:val="24"/>
        </w:rPr>
        <w:t xml:space="preserve">contemporary </w:t>
      </w:r>
      <w:r w:rsidR="00731F16" w:rsidRPr="007331DD">
        <w:rPr>
          <w:rFonts w:ascii="Times New Roman" w:hAnsi="Times New Roman"/>
          <w:sz w:val="24"/>
          <w:szCs w:val="24"/>
          <w:lang w:val="en-GB"/>
        </w:rPr>
        <w:t>U</w:t>
      </w:r>
      <w:r w:rsidR="003F3BC4">
        <w:rPr>
          <w:rFonts w:ascii="Times New Roman" w:hAnsi="Times New Roman"/>
          <w:sz w:val="24"/>
          <w:szCs w:val="24"/>
          <w:lang w:val="en-GB"/>
        </w:rPr>
        <w:t>SA</w:t>
      </w:r>
      <w:r w:rsidR="00C33E07" w:rsidRPr="007331DD">
        <w:rPr>
          <w:rFonts w:ascii="Times New Roman" w:hAnsi="Times New Roman"/>
          <w:sz w:val="24"/>
          <w:szCs w:val="24"/>
        </w:rPr>
        <w:t>. Corruption</w:t>
      </w:r>
      <w:r w:rsidR="003F3BC4">
        <w:rPr>
          <w:rFonts w:ascii="Times New Roman" w:hAnsi="Times New Roman"/>
          <w:sz w:val="24"/>
          <w:szCs w:val="24"/>
        </w:rPr>
        <w:t xml:space="preserve"> </w:t>
      </w:r>
      <w:r w:rsidR="00C33E07" w:rsidRPr="007331DD">
        <w:rPr>
          <w:rFonts w:ascii="Times New Roman" w:hAnsi="Times New Roman"/>
          <w:sz w:val="24"/>
          <w:szCs w:val="24"/>
        </w:rPr>
        <w:t>never becomes an emblematic discourse of the US con artist film and its presence tends to be undermined by other much more visible discourses</w:t>
      </w:r>
      <w:r w:rsidR="008C7213" w:rsidRPr="007331DD">
        <w:rPr>
          <w:rFonts w:ascii="Times New Roman" w:hAnsi="Times New Roman"/>
          <w:sz w:val="24"/>
          <w:szCs w:val="24"/>
          <w:lang w:val="en-GB"/>
        </w:rPr>
        <w:t>,</w:t>
      </w:r>
      <w:r w:rsidR="00C33E07" w:rsidRPr="007331DD">
        <w:rPr>
          <w:rFonts w:ascii="Times New Roman" w:hAnsi="Times New Roman"/>
          <w:sz w:val="24"/>
          <w:szCs w:val="24"/>
        </w:rPr>
        <w:t xml:space="preserve"> such as </w:t>
      </w:r>
      <w:r w:rsidR="008C7213" w:rsidRPr="007331DD">
        <w:rPr>
          <w:rFonts w:ascii="Times New Roman" w:hAnsi="Times New Roman"/>
          <w:sz w:val="24"/>
          <w:szCs w:val="24"/>
          <w:lang w:val="en-GB"/>
        </w:rPr>
        <w:t xml:space="preserve">those concerning </w:t>
      </w:r>
      <w:r w:rsidR="00C33E07" w:rsidRPr="007331DD">
        <w:rPr>
          <w:rFonts w:ascii="Times New Roman" w:hAnsi="Times New Roman"/>
          <w:sz w:val="24"/>
          <w:szCs w:val="24"/>
        </w:rPr>
        <w:t>human greed.</w:t>
      </w:r>
    </w:p>
    <w:p w14:paraId="1F4A2C1C" w14:textId="022149F0" w:rsidR="00072D25" w:rsidRPr="007331DD" w:rsidRDefault="00AE324F" w:rsidP="00597298">
      <w:pPr>
        <w:pStyle w:val="BodyTextIndent"/>
        <w:tabs>
          <w:tab w:val="left" w:pos="567"/>
          <w:tab w:val="right" w:leader="dot" w:pos="8364"/>
        </w:tabs>
        <w:spacing w:after="0" w:line="480" w:lineRule="auto"/>
        <w:ind w:left="0" w:right="-57"/>
        <w:rPr>
          <w:rFonts w:ascii="Times New Roman" w:hAnsi="Times New Roman"/>
          <w:color w:val="231F20"/>
          <w:sz w:val="24"/>
          <w:szCs w:val="24"/>
          <w:lang w:eastAsia="en-GB"/>
        </w:rPr>
      </w:pPr>
      <w:r>
        <w:rPr>
          <w:rFonts w:ascii="Times New Roman" w:hAnsi="Times New Roman"/>
          <w:i/>
          <w:color w:val="231F20"/>
          <w:sz w:val="24"/>
          <w:szCs w:val="24"/>
          <w:lang w:eastAsia="en-GB"/>
        </w:rPr>
        <w:tab/>
      </w:r>
      <w:r w:rsidR="0003627C" w:rsidRPr="007331DD">
        <w:rPr>
          <w:rFonts w:ascii="Times New Roman" w:hAnsi="Times New Roman"/>
          <w:i/>
          <w:color w:val="231F20"/>
          <w:sz w:val="24"/>
          <w:szCs w:val="24"/>
          <w:lang w:eastAsia="en-GB"/>
        </w:rPr>
        <w:t>N</w:t>
      </w:r>
      <w:r>
        <w:rPr>
          <w:rFonts w:ascii="Times New Roman" w:hAnsi="Times New Roman"/>
          <w:i/>
          <w:color w:val="231F20"/>
          <w:sz w:val="24"/>
          <w:szCs w:val="24"/>
          <w:lang w:eastAsia="en-GB"/>
        </w:rPr>
        <w:t>ine Queen</w:t>
      </w:r>
      <w:r w:rsidR="0003627C" w:rsidRPr="007331DD">
        <w:rPr>
          <w:rFonts w:ascii="Times New Roman" w:hAnsi="Times New Roman"/>
          <w:i/>
          <w:color w:val="231F20"/>
          <w:sz w:val="24"/>
          <w:szCs w:val="24"/>
          <w:lang w:eastAsia="en-GB"/>
        </w:rPr>
        <w:t>s</w:t>
      </w:r>
      <w:r w:rsidR="00C33E07" w:rsidRPr="007331DD">
        <w:rPr>
          <w:rFonts w:ascii="Times New Roman" w:hAnsi="Times New Roman"/>
          <w:color w:val="231F20"/>
          <w:sz w:val="24"/>
          <w:szCs w:val="24"/>
          <w:lang w:eastAsia="en-GB"/>
        </w:rPr>
        <w:t xml:space="preserve"> as a con game film, however,</w:t>
      </w:r>
      <w:r w:rsidR="0003627C" w:rsidRPr="007331DD">
        <w:rPr>
          <w:rFonts w:ascii="Times New Roman" w:hAnsi="Times New Roman"/>
          <w:color w:val="231F20"/>
          <w:sz w:val="24"/>
          <w:szCs w:val="24"/>
          <w:lang w:eastAsia="en-GB"/>
        </w:rPr>
        <w:t xml:space="preserve"> articulates </w:t>
      </w:r>
      <w:r w:rsidR="00C33E07" w:rsidRPr="007331DD">
        <w:rPr>
          <w:rFonts w:ascii="Times New Roman" w:hAnsi="Times New Roman"/>
          <w:color w:val="231F20"/>
          <w:sz w:val="24"/>
          <w:szCs w:val="24"/>
          <w:lang w:eastAsia="en-GB"/>
        </w:rPr>
        <w:t>the discourses of the psychology of the human mind and greed not in individualistic terms but</w:t>
      </w:r>
      <w:r w:rsidR="0003627C" w:rsidRPr="007331DD">
        <w:rPr>
          <w:rFonts w:ascii="Times New Roman" w:hAnsi="Times New Roman"/>
          <w:color w:val="231F20"/>
          <w:sz w:val="24"/>
          <w:szCs w:val="24"/>
          <w:lang w:eastAsia="en-GB"/>
        </w:rPr>
        <w:t xml:space="preserve"> in</w:t>
      </w:r>
      <w:r w:rsidR="00B06CE1" w:rsidRPr="007331DD">
        <w:rPr>
          <w:rFonts w:ascii="Times New Roman" w:hAnsi="Times New Roman"/>
          <w:color w:val="231F20"/>
          <w:sz w:val="24"/>
          <w:szCs w:val="24"/>
          <w:lang w:eastAsia="en-GB"/>
        </w:rPr>
        <w:t xml:space="preserve"> social/national terms and within what we could call ‘the master discourse of corruption</w:t>
      </w:r>
      <w:r w:rsidR="00912A59" w:rsidRPr="007331DD">
        <w:rPr>
          <w:rFonts w:ascii="Times New Roman" w:hAnsi="Times New Roman"/>
          <w:color w:val="231F20"/>
          <w:sz w:val="24"/>
          <w:szCs w:val="24"/>
          <w:lang w:eastAsia="en-GB"/>
        </w:rPr>
        <w:t>’</w:t>
      </w:r>
      <w:r w:rsidR="00C33E07" w:rsidRPr="007331DD">
        <w:rPr>
          <w:rFonts w:ascii="Times New Roman" w:hAnsi="Times New Roman"/>
          <w:color w:val="231F20"/>
          <w:sz w:val="24"/>
          <w:szCs w:val="24"/>
          <w:lang w:eastAsia="en-GB"/>
        </w:rPr>
        <w:t xml:space="preserve">, which assumes a much more </w:t>
      </w:r>
      <w:r w:rsidR="00731F16" w:rsidRPr="007331DD">
        <w:rPr>
          <w:rFonts w:ascii="Times New Roman" w:hAnsi="Times New Roman"/>
          <w:color w:val="231F20"/>
          <w:sz w:val="24"/>
          <w:szCs w:val="24"/>
          <w:lang w:val="en-GB" w:eastAsia="en-GB"/>
        </w:rPr>
        <w:t>prominent</w:t>
      </w:r>
      <w:r w:rsidR="00C33E07" w:rsidRPr="007331DD">
        <w:rPr>
          <w:rFonts w:ascii="Times New Roman" w:hAnsi="Times New Roman"/>
          <w:color w:val="231F20"/>
          <w:sz w:val="24"/>
          <w:szCs w:val="24"/>
          <w:lang w:eastAsia="en-GB"/>
        </w:rPr>
        <w:t xml:space="preserve"> and visible role</w:t>
      </w:r>
      <w:r w:rsidR="00090ED5" w:rsidRPr="007331DD">
        <w:rPr>
          <w:rFonts w:ascii="Times New Roman" w:hAnsi="Times New Roman"/>
          <w:color w:val="231F20"/>
          <w:sz w:val="24"/>
          <w:szCs w:val="24"/>
          <w:lang w:eastAsia="en-GB"/>
        </w:rPr>
        <w:t xml:space="preserve"> in the film than in the </w:t>
      </w:r>
      <w:r w:rsidR="0072289C" w:rsidRPr="007331DD">
        <w:rPr>
          <w:rFonts w:ascii="Times New Roman" w:hAnsi="Times New Roman"/>
          <w:color w:val="231F20"/>
          <w:sz w:val="24"/>
          <w:szCs w:val="24"/>
          <w:lang w:val="en-GB" w:eastAsia="en-GB"/>
        </w:rPr>
        <w:t>US</w:t>
      </w:r>
      <w:r w:rsidR="00090ED5" w:rsidRPr="007331DD">
        <w:rPr>
          <w:rFonts w:ascii="Times New Roman" w:hAnsi="Times New Roman"/>
          <w:color w:val="231F20"/>
          <w:sz w:val="24"/>
          <w:szCs w:val="24"/>
          <w:lang w:eastAsia="en-GB"/>
        </w:rPr>
        <w:t xml:space="preserve"> examples of the genre</w:t>
      </w:r>
      <w:r w:rsidR="00B06CE1" w:rsidRPr="007331DD">
        <w:rPr>
          <w:rFonts w:ascii="Times New Roman" w:hAnsi="Times New Roman"/>
          <w:color w:val="231F20"/>
          <w:sz w:val="24"/>
          <w:szCs w:val="24"/>
          <w:lang w:eastAsia="en-GB"/>
        </w:rPr>
        <w:t>.</w:t>
      </w:r>
      <w:r w:rsidR="00C33E07" w:rsidRPr="007331DD">
        <w:rPr>
          <w:rFonts w:ascii="Times New Roman" w:hAnsi="Times New Roman"/>
          <w:color w:val="231F20"/>
          <w:sz w:val="24"/>
          <w:szCs w:val="24"/>
          <w:lang w:eastAsia="en-GB"/>
        </w:rPr>
        <w:t xml:space="preserve"> Nowhere in </w:t>
      </w:r>
      <w:r w:rsidR="00090ED5" w:rsidRPr="007331DD">
        <w:rPr>
          <w:rFonts w:ascii="Times New Roman" w:hAnsi="Times New Roman"/>
          <w:i/>
          <w:color w:val="231F20"/>
          <w:sz w:val="24"/>
          <w:szCs w:val="24"/>
          <w:lang w:eastAsia="en-GB"/>
        </w:rPr>
        <w:t>N</w:t>
      </w:r>
      <w:r w:rsidR="00BE7117">
        <w:rPr>
          <w:rFonts w:ascii="Times New Roman" w:hAnsi="Times New Roman"/>
          <w:i/>
          <w:color w:val="231F20"/>
          <w:sz w:val="24"/>
          <w:szCs w:val="24"/>
          <w:lang w:eastAsia="en-GB"/>
        </w:rPr>
        <w:t>ine Queen</w:t>
      </w:r>
      <w:r w:rsidR="00090ED5" w:rsidRPr="007331DD">
        <w:rPr>
          <w:rFonts w:ascii="Times New Roman" w:hAnsi="Times New Roman"/>
          <w:i/>
          <w:color w:val="231F20"/>
          <w:sz w:val="24"/>
          <w:szCs w:val="24"/>
          <w:lang w:eastAsia="en-GB"/>
        </w:rPr>
        <w:t>s</w:t>
      </w:r>
      <w:r w:rsidR="00C33E07" w:rsidRPr="007331DD">
        <w:rPr>
          <w:rFonts w:ascii="Times New Roman" w:hAnsi="Times New Roman"/>
          <w:color w:val="231F20"/>
          <w:sz w:val="24"/>
          <w:szCs w:val="24"/>
          <w:lang w:eastAsia="en-GB"/>
        </w:rPr>
        <w:t xml:space="preserve"> is this </w:t>
      </w:r>
      <w:r w:rsidR="00090ED5" w:rsidRPr="007331DD">
        <w:rPr>
          <w:rFonts w:ascii="Times New Roman" w:hAnsi="Times New Roman"/>
          <w:color w:val="231F20"/>
          <w:sz w:val="24"/>
          <w:szCs w:val="24"/>
          <w:lang w:eastAsia="en-GB"/>
        </w:rPr>
        <w:t>cleare</w:t>
      </w:r>
      <w:r w:rsidR="00245490" w:rsidRPr="007331DD">
        <w:rPr>
          <w:rFonts w:ascii="Times New Roman" w:hAnsi="Times New Roman"/>
          <w:color w:val="231F20"/>
          <w:sz w:val="24"/>
          <w:szCs w:val="24"/>
          <w:lang w:eastAsia="en-GB"/>
        </w:rPr>
        <w:t>r</w:t>
      </w:r>
      <w:r w:rsidR="00C33E07" w:rsidRPr="007331DD">
        <w:rPr>
          <w:rFonts w:ascii="Times New Roman" w:hAnsi="Times New Roman"/>
          <w:color w:val="231F20"/>
          <w:sz w:val="24"/>
          <w:szCs w:val="24"/>
          <w:lang w:eastAsia="en-GB"/>
        </w:rPr>
        <w:t xml:space="preserve"> than in a </w:t>
      </w:r>
      <w:r w:rsidR="00040CE7" w:rsidRPr="007331DD">
        <w:rPr>
          <w:rFonts w:ascii="Times New Roman" w:hAnsi="Times New Roman"/>
          <w:color w:val="231F20"/>
          <w:sz w:val="24"/>
          <w:szCs w:val="24"/>
          <w:lang w:val="en-GB" w:eastAsia="en-GB"/>
        </w:rPr>
        <w:t>celebrated</w:t>
      </w:r>
      <w:r w:rsidR="00C33E07" w:rsidRPr="007331DD">
        <w:rPr>
          <w:rFonts w:ascii="Times New Roman" w:hAnsi="Times New Roman"/>
          <w:color w:val="231F20"/>
          <w:sz w:val="24"/>
          <w:szCs w:val="24"/>
          <w:lang w:eastAsia="en-GB"/>
        </w:rPr>
        <w:t xml:space="preserve"> montage sequence in which Marcos shows Juan how the whole world around him is corrupt</w:t>
      </w:r>
      <w:r w:rsidR="00090ED5" w:rsidRPr="007331DD">
        <w:rPr>
          <w:rFonts w:ascii="Times New Roman" w:hAnsi="Times New Roman"/>
          <w:color w:val="231F20"/>
          <w:sz w:val="24"/>
          <w:szCs w:val="24"/>
          <w:lang w:eastAsia="en-GB"/>
        </w:rPr>
        <w:t xml:space="preserve">. </w:t>
      </w:r>
      <w:r w:rsidR="00072D25" w:rsidRPr="007331DD">
        <w:rPr>
          <w:rFonts w:ascii="Times New Roman" w:hAnsi="Times New Roman"/>
          <w:color w:val="231F20"/>
          <w:sz w:val="24"/>
          <w:szCs w:val="24"/>
          <w:lang w:eastAsia="en-GB"/>
        </w:rPr>
        <w:t>At the beginning of this sequence the film continues with its naturalistic aesthetic</w:t>
      </w:r>
      <w:r w:rsidR="00BE7117">
        <w:rPr>
          <w:rFonts w:ascii="Times New Roman" w:hAnsi="Times New Roman"/>
          <w:color w:val="231F20"/>
          <w:sz w:val="24"/>
          <w:szCs w:val="24"/>
          <w:lang w:eastAsia="en-GB"/>
        </w:rPr>
        <w:t>,</w:t>
      </w:r>
      <w:r w:rsidR="00072D25" w:rsidRPr="007331DD">
        <w:rPr>
          <w:rFonts w:ascii="Times New Roman" w:hAnsi="Times New Roman"/>
          <w:color w:val="231F20"/>
          <w:sz w:val="24"/>
          <w:szCs w:val="24"/>
          <w:lang w:eastAsia="en-GB"/>
        </w:rPr>
        <w:t xml:space="preserve"> </w:t>
      </w:r>
      <w:r w:rsidR="00FC7FA9" w:rsidRPr="007331DD">
        <w:rPr>
          <w:rFonts w:ascii="Times New Roman" w:hAnsi="Times New Roman"/>
          <w:color w:val="231F20"/>
          <w:sz w:val="24"/>
          <w:szCs w:val="24"/>
          <w:lang w:eastAsia="en-GB"/>
        </w:rPr>
        <w:t>as</w:t>
      </w:r>
      <w:r w:rsidR="00072D25" w:rsidRPr="007331DD">
        <w:rPr>
          <w:rFonts w:ascii="Times New Roman" w:hAnsi="Times New Roman"/>
          <w:color w:val="231F20"/>
          <w:sz w:val="24"/>
          <w:szCs w:val="24"/>
          <w:lang w:eastAsia="en-GB"/>
        </w:rPr>
        <w:t xml:space="preserve"> Marcos starts his diatribe about how everyone around them (and by extension in Argentina) ha</w:t>
      </w:r>
      <w:r w:rsidR="00BE7117">
        <w:rPr>
          <w:rFonts w:ascii="Times New Roman" w:hAnsi="Times New Roman"/>
          <w:color w:val="231F20"/>
          <w:sz w:val="24"/>
          <w:szCs w:val="24"/>
          <w:lang w:eastAsia="en-GB"/>
        </w:rPr>
        <w:t>s</w:t>
      </w:r>
      <w:r w:rsidR="00072D25" w:rsidRPr="007331DD">
        <w:rPr>
          <w:rFonts w:ascii="Times New Roman" w:hAnsi="Times New Roman"/>
          <w:color w:val="231F20"/>
          <w:sz w:val="24"/>
          <w:szCs w:val="24"/>
          <w:lang w:eastAsia="en-GB"/>
        </w:rPr>
        <w:t xml:space="preserve"> only one objective in </w:t>
      </w:r>
      <w:r w:rsidR="00912A59" w:rsidRPr="007331DD">
        <w:rPr>
          <w:rFonts w:ascii="Times New Roman" w:hAnsi="Times New Roman"/>
          <w:color w:val="231F20"/>
          <w:sz w:val="24"/>
          <w:szCs w:val="24"/>
          <w:lang w:eastAsia="en-GB"/>
        </w:rPr>
        <w:t>mind</w:t>
      </w:r>
      <w:r w:rsidR="00BE7117">
        <w:rPr>
          <w:rFonts w:ascii="Times New Roman" w:hAnsi="Times New Roman"/>
          <w:color w:val="231F20"/>
          <w:sz w:val="24"/>
          <w:szCs w:val="24"/>
          <w:lang w:eastAsia="en-GB"/>
        </w:rPr>
        <w:t>, which is</w:t>
      </w:r>
      <w:r w:rsidR="00072D25" w:rsidRPr="007331DD">
        <w:rPr>
          <w:rFonts w:ascii="Times New Roman" w:hAnsi="Times New Roman"/>
          <w:color w:val="231F20"/>
          <w:sz w:val="24"/>
          <w:szCs w:val="24"/>
          <w:lang w:eastAsia="en-GB"/>
        </w:rPr>
        <w:t xml:space="preserve"> to </w:t>
      </w:r>
      <w:r w:rsidR="00072D25" w:rsidRPr="007331DD">
        <w:rPr>
          <w:rFonts w:ascii="Times New Roman" w:hAnsi="Times New Roman"/>
          <w:color w:val="231F20"/>
          <w:sz w:val="24"/>
          <w:szCs w:val="24"/>
          <w:lang w:eastAsia="en-GB"/>
        </w:rPr>
        <w:lastRenderedPageBreak/>
        <w:t xml:space="preserve">fleece </w:t>
      </w:r>
      <w:r w:rsidR="00912A59" w:rsidRPr="007331DD">
        <w:rPr>
          <w:rFonts w:ascii="Times New Roman" w:hAnsi="Times New Roman"/>
          <w:color w:val="231F20"/>
          <w:sz w:val="24"/>
          <w:szCs w:val="24"/>
          <w:lang w:eastAsia="en-GB"/>
        </w:rPr>
        <w:t xml:space="preserve">the </w:t>
      </w:r>
      <w:r w:rsidR="00832A8C" w:rsidRPr="007331DD">
        <w:rPr>
          <w:rFonts w:ascii="Times New Roman" w:hAnsi="Times New Roman"/>
          <w:color w:val="231F20"/>
          <w:sz w:val="24"/>
          <w:szCs w:val="24"/>
          <w:lang w:eastAsia="en-GB"/>
        </w:rPr>
        <w:t>pe</w:t>
      </w:r>
      <w:r w:rsidR="00832A8C">
        <w:rPr>
          <w:rFonts w:ascii="Times New Roman" w:hAnsi="Times New Roman"/>
          <w:color w:val="231F20"/>
          <w:sz w:val="24"/>
          <w:szCs w:val="24"/>
          <w:lang w:eastAsia="en-GB"/>
        </w:rPr>
        <w:t>rson</w:t>
      </w:r>
      <w:r w:rsidR="00832A8C" w:rsidRPr="007331DD">
        <w:rPr>
          <w:rFonts w:ascii="Times New Roman" w:hAnsi="Times New Roman"/>
          <w:color w:val="231F20"/>
          <w:sz w:val="24"/>
          <w:szCs w:val="24"/>
          <w:lang w:eastAsia="en-GB"/>
        </w:rPr>
        <w:t xml:space="preserve"> </w:t>
      </w:r>
      <w:r w:rsidR="00832A8C">
        <w:rPr>
          <w:rFonts w:ascii="Times New Roman" w:hAnsi="Times New Roman"/>
          <w:color w:val="231F20"/>
          <w:sz w:val="24"/>
          <w:szCs w:val="24"/>
          <w:lang w:eastAsia="en-GB"/>
        </w:rPr>
        <w:t>standing next to them</w:t>
      </w:r>
      <w:r w:rsidR="00FC7FA9" w:rsidRPr="007331DD">
        <w:rPr>
          <w:rFonts w:ascii="Times New Roman" w:hAnsi="Times New Roman"/>
          <w:color w:val="231F20"/>
          <w:sz w:val="24"/>
          <w:szCs w:val="24"/>
          <w:lang w:eastAsia="en-GB"/>
        </w:rPr>
        <w:t xml:space="preserve">. Discreetly he points </w:t>
      </w:r>
      <w:r w:rsidR="00BE7117">
        <w:rPr>
          <w:rFonts w:ascii="Times New Roman" w:hAnsi="Times New Roman"/>
          <w:color w:val="231F20"/>
          <w:sz w:val="24"/>
          <w:szCs w:val="24"/>
          <w:lang w:eastAsia="en-GB"/>
        </w:rPr>
        <w:t xml:space="preserve">out </w:t>
      </w:r>
      <w:r w:rsidR="00FC7FA9" w:rsidRPr="007331DD">
        <w:rPr>
          <w:rFonts w:ascii="Times New Roman" w:hAnsi="Times New Roman"/>
          <w:color w:val="231F20"/>
          <w:sz w:val="24"/>
          <w:szCs w:val="24"/>
          <w:lang w:eastAsia="en-GB"/>
        </w:rPr>
        <w:t xml:space="preserve">to </w:t>
      </w:r>
      <w:r w:rsidR="00072D25" w:rsidRPr="007331DD">
        <w:rPr>
          <w:rFonts w:ascii="Times New Roman" w:hAnsi="Times New Roman"/>
          <w:color w:val="231F20"/>
          <w:sz w:val="24"/>
          <w:szCs w:val="24"/>
          <w:lang w:eastAsia="en-GB"/>
        </w:rPr>
        <w:t>Juan some (rapidly</w:t>
      </w:r>
      <w:r w:rsidR="00BE7117">
        <w:rPr>
          <w:rFonts w:ascii="Times New Roman" w:hAnsi="Times New Roman"/>
          <w:color w:val="231F20"/>
          <w:sz w:val="24"/>
          <w:szCs w:val="24"/>
          <w:lang w:eastAsia="en-GB"/>
        </w:rPr>
        <w:t xml:space="preserve"> </w:t>
      </w:r>
      <w:r w:rsidR="00072D25" w:rsidRPr="007331DD">
        <w:rPr>
          <w:rFonts w:ascii="Times New Roman" w:hAnsi="Times New Roman"/>
          <w:color w:val="231F20"/>
          <w:sz w:val="24"/>
          <w:szCs w:val="24"/>
          <w:lang w:eastAsia="en-GB"/>
        </w:rPr>
        <w:t>edited) street scenes in which certain people look like they are getting ready to hit a mark</w:t>
      </w:r>
      <w:r w:rsidR="0015177C" w:rsidRPr="007331DD">
        <w:rPr>
          <w:rFonts w:ascii="Times New Roman" w:hAnsi="Times New Roman"/>
          <w:color w:val="231F20"/>
          <w:sz w:val="24"/>
          <w:szCs w:val="24"/>
          <w:lang w:val="en-GB" w:eastAsia="en-GB"/>
        </w:rPr>
        <w:t xml:space="preserve"> (</w:t>
      </w:r>
      <w:r w:rsidR="00BE7117">
        <w:rPr>
          <w:rFonts w:ascii="Times New Roman" w:hAnsi="Times New Roman"/>
          <w:color w:val="231F20"/>
          <w:sz w:val="24"/>
          <w:szCs w:val="24"/>
          <w:lang w:val="en-GB" w:eastAsia="en-GB"/>
        </w:rPr>
        <w:t>f</w:t>
      </w:r>
      <w:r w:rsidR="0015177C" w:rsidRPr="007331DD">
        <w:rPr>
          <w:rFonts w:ascii="Times New Roman" w:hAnsi="Times New Roman"/>
          <w:color w:val="231F20"/>
          <w:sz w:val="24"/>
          <w:szCs w:val="24"/>
          <w:lang w:val="en-GB" w:eastAsia="en-GB"/>
        </w:rPr>
        <w:t>igures 2 and 3)</w:t>
      </w:r>
      <w:r w:rsidR="00072D25" w:rsidRPr="007331DD">
        <w:rPr>
          <w:rFonts w:ascii="Times New Roman" w:hAnsi="Times New Roman"/>
          <w:color w:val="231F20"/>
          <w:sz w:val="24"/>
          <w:szCs w:val="24"/>
          <w:lang w:eastAsia="en-GB"/>
        </w:rPr>
        <w:t>:</w:t>
      </w:r>
      <w:r w:rsidR="00E55FAE">
        <w:rPr>
          <w:rFonts w:ascii="Times New Roman" w:hAnsi="Times New Roman"/>
          <w:color w:val="231F20"/>
          <w:sz w:val="24"/>
          <w:szCs w:val="24"/>
          <w:lang w:eastAsia="en-GB"/>
        </w:rPr>
        <w:t xml:space="preserve"> </w:t>
      </w:r>
    </w:p>
    <w:p w14:paraId="1E71BBC4" w14:textId="136F17D4" w:rsidR="00FC7FA9" w:rsidRPr="007331DD" w:rsidRDefault="00FC7FA9" w:rsidP="00597298">
      <w:pPr>
        <w:pStyle w:val="BodyTextIndent"/>
        <w:tabs>
          <w:tab w:val="left" w:pos="567"/>
          <w:tab w:val="right" w:leader="dot" w:pos="8364"/>
        </w:tabs>
        <w:spacing w:after="0" w:line="480" w:lineRule="auto"/>
        <w:ind w:left="720" w:right="-57"/>
        <w:rPr>
          <w:rFonts w:ascii="Times New Roman" w:hAnsi="Times New Roman"/>
          <w:color w:val="231F20"/>
          <w:sz w:val="24"/>
          <w:szCs w:val="24"/>
          <w:lang w:eastAsia="en-GB"/>
        </w:rPr>
      </w:pPr>
      <w:commentRangeStart w:id="4"/>
      <w:r w:rsidRPr="007331DD">
        <w:rPr>
          <w:rFonts w:ascii="Times New Roman" w:hAnsi="Times New Roman"/>
          <w:color w:val="231F20"/>
          <w:sz w:val="24"/>
          <w:szCs w:val="24"/>
          <w:lang w:eastAsia="en-GB"/>
        </w:rPr>
        <w:t>Do you want to see thieves? Come. Those two are</w:t>
      </w:r>
      <w:r w:rsidR="00BE7117">
        <w:rPr>
          <w:rFonts w:ascii="Times New Roman" w:hAnsi="Times New Roman"/>
          <w:color w:val="231F20"/>
          <w:sz w:val="24"/>
          <w:szCs w:val="24"/>
          <w:lang w:eastAsia="en-GB"/>
        </w:rPr>
        <w:t xml:space="preserve"> … </w:t>
      </w:r>
      <w:r w:rsidRPr="007331DD">
        <w:rPr>
          <w:rFonts w:ascii="Times New Roman" w:hAnsi="Times New Roman"/>
          <w:color w:val="231F20"/>
          <w:sz w:val="24"/>
          <w:szCs w:val="24"/>
          <w:lang w:eastAsia="en-GB"/>
        </w:rPr>
        <w:t>waiting for someone with a briefcase on the street side. That one, sizing up loaded victims. They are there, but you can</w:t>
      </w:r>
      <w:r w:rsidR="00BE7117">
        <w:rPr>
          <w:rFonts w:ascii="Times New Roman" w:hAnsi="Times New Roman"/>
          <w:color w:val="231F20"/>
          <w:sz w:val="24"/>
          <w:szCs w:val="24"/>
          <w:lang w:eastAsia="en-GB"/>
        </w:rPr>
        <w:t>’</w:t>
      </w:r>
      <w:r w:rsidRPr="007331DD">
        <w:rPr>
          <w:rFonts w:ascii="Times New Roman" w:hAnsi="Times New Roman"/>
          <w:color w:val="231F20"/>
          <w:sz w:val="24"/>
          <w:szCs w:val="24"/>
          <w:lang w:eastAsia="en-GB"/>
        </w:rPr>
        <w:t>t see them. That</w:t>
      </w:r>
      <w:r w:rsidR="00BE7117">
        <w:rPr>
          <w:rFonts w:ascii="Times New Roman" w:hAnsi="Times New Roman"/>
          <w:color w:val="231F20"/>
          <w:sz w:val="24"/>
          <w:szCs w:val="24"/>
          <w:lang w:eastAsia="en-GB"/>
        </w:rPr>
        <w:t>’</w:t>
      </w:r>
      <w:r w:rsidRPr="007331DD">
        <w:rPr>
          <w:rFonts w:ascii="Times New Roman" w:hAnsi="Times New Roman"/>
          <w:color w:val="231F20"/>
          <w:sz w:val="24"/>
          <w:szCs w:val="24"/>
          <w:lang w:eastAsia="en-GB"/>
        </w:rPr>
        <w:t>s what it</w:t>
      </w:r>
      <w:r w:rsidR="00BE7117">
        <w:rPr>
          <w:rFonts w:ascii="Times New Roman" w:hAnsi="Times New Roman"/>
          <w:color w:val="231F20"/>
          <w:sz w:val="24"/>
          <w:szCs w:val="24"/>
          <w:lang w:eastAsia="en-GB"/>
        </w:rPr>
        <w:t>’</w:t>
      </w:r>
      <w:r w:rsidRPr="007331DD">
        <w:rPr>
          <w:rFonts w:ascii="Times New Roman" w:hAnsi="Times New Roman"/>
          <w:color w:val="231F20"/>
          <w:sz w:val="24"/>
          <w:szCs w:val="24"/>
          <w:lang w:eastAsia="en-GB"/>
        </w:rPr>
        <w:t>s all about. They</w:t>
      </w:r>
      <w:r w:rsidR="00BE7117">
        <w:rPr>
          <w:rFonts w:ascii="Times New Roman" w:hAnsi="Times New Roman"/>
          <w:color w:val="231F20"/>
          <w:sz w:val="24"/>
          <w:szCs w:val="24"/>
          <w:lang w:eastAsia="en-GB"/>
        </w:rPr>
        <w:t>’</w:t>
      </w:r>
      <w:r w:rsidRPr="007331DD">
        <w:rPr>
          <w:rFonts w:ascii="Times New Roman" w:hAnsi="Times New Roman"/>
          <w:color w:val="231F20"/>
          <w:sz w:val="24"/>
          <w:szCs w:val="24"/>
          <w:lang w:eastAsia="en-GB"/>
        </w:rPr>
        <w:t>re there, but they aren</w:t>
      </w:r>
      <w:r w:rsidR="00BE7117">
        <w:rPr>
          <w:rFonts w:ascii="Times New Roman" w:hAnsi="Times New Roman"/>
          <w:color w:val="231F20"/>
          <w:sz w:val="24"/>
          <w:szCs w:val="24"/>
          <w:lang w:eastAsia="en-GB"/>
        </w:rPr>
        <w:t>’</w:t>
      </w:r>
      <w:r w:rsidRPr="007331DD">
        <w:rPr>
          <w:rFonts w:ascii="Times New Roman" w:hAnsi="Times New Roman"/>
          <w:color w:val="231F20"/>
          <w:sz w:val="24"/>
          <w:szCs w:val="24"/>
          <w:lang w:eastAsia="en-GB"/>
        </w:rPr>
        <w:t>t. So mind your briefcase, your case, your door</w:t>
      </w:r>
      <w:r w:rsidR="00BE7117">
        <w:rPr>
          <w:rFonts w:ascii="Times New Roman" w:hAnsi="Times New Roman"/>
          <w:color w:val="231F20"/>
          <w:sz w:val="24"/>
          <w:szCs w:val="24"/>
          <w:lang w:eastAsia="en-GB"/>
        </w:rPr>
        <w:t xml:space="preserve"> </w:t>
      </w:r>
      <w:r w:rsidRPr="007331DD">
        <w:rPr>
          <w:rFonts w:ascii="Times New Roman" w:hAnsi="Times New Roman"/>
          <w:color w:val="231F20"/>
          <w:sz w:val="24"/>
          <w:szCs w:val="24"/>
          <w:lang w:eastAsia="en-GB"/>
        </w:rPr>
        <w:t>...</w:t>
      </w:r>
      <w:r w:rsidR="00BE7117">
        <w:rPr>
          <w:rFonts w:ascii="Times New Roman" w:hAnsi="Times New Roman"/>
          <w:color w:val="231F20"/>
          <w:sz w:val="24"/>
          <w:szCs w:val="24"/>
          <w:lang w:eastAsia="en-GB"/>
        </w:rPr>
        <w:t xml:space="preserve"> </w:t>
      </w:r>
      <w:r w:rsidRPr="007331DD">
        <w:rPr>
          <w:rFonts w:ascii="Times New Roman" w:hAnsi="Times New Roman"/>
          <w:color w:val="231F20"/>
          <w:sz w:val="24"/>
          <w:szCs w:val="24"/>
          <w:lang w:eastAsia="en-GB"/>
        </w:rPr>
        <w:t>your window, your car, your savings. Mind your ass. Because they</w:t>
      </w:r>
      <w:r w:rsidR="00BE7117">
        <w:rPr>
          <w:rFonts w:ascii="Times New Roman" w:hAnsi="Times New Roman"/>
          <w:color w:val="231F20"/>
          <w:sz w:val="24"/>
          <w:szCs w:val="24"/>
          <w:lang w:eastAsia="en-GB"/>
        </w:rPr>
        <w:t>’</w:t>
      </w:r>
      <w:r w:rsidRPr="007331DD">
        <w:rPr>
          <w:rFonts w:ascii="Times New Roman" w:hAnsi="Times New Roman"/>
          <w:color w:val="231F20"/>
          <w:sz w:val="24"/>
          <w:szCs w:val="24"/>
          <w:lang w:eastAsia="en-GB"/>
        </w:rPr>
        <w:t>re there and they</w:t>
      </w:r>
      <w:r w:rsidR="00BE7117">
        <w:rPr>
          <w:rFonts w:ascii="Times New Roman" w:hAnsi="Times New Roman"/>
          <w:color w:val="231F20"/>
          <w:sz w:val="24"/>
          <w:szCs w:val="24"/>
          <w:lang w:eastAsia="en-GB"/>
        </w:rPr>
        <w:t>’</w:t>
      </w:r>
      <w:r w:rsidRPr="007331DD">
        <w:rPr>
          <w:rFonts w:ascii="Times New Roman" w:hAnsi="Times New Roman"/>
          <w:color w:val="231F20"/>
          <w:sz w:val="24"/>
          <w:szCs w:val="24"/>
          <w:lang w:eastAsia="en-GB"/>
        </w:rPr>
        <w:t>ll always be.</w:t>
      </w:r>
    </w:p>
    <w:commentRangeEnd w:id="4"/>
    <w:p w14:paraId="1E1123E2" w14:textId="171E9B1B" w:rsidR="0003627C" w:rsidRPr="007331DD" w:rsidRDefault="00BE7117" w:rsidP="00597298">
      <w:pPr>
        <w:pStyle w:val="BodyTextIndent"/>
        <w:tabs>
          <w:tab w:val="left" w:pos="567"/>
          <w:tab w:val="right" w:leader="dot" w:pos="8364"/>
        </w:tabs>
        <w:spacing w:after="0" w:line="480" w:lineRule="auto"/>
        <w:ind w:left="0" w:right="-57"/>
        <w:rPr>
          <w:rFonts w:ascii="Times New Roman" w:hAnsi="Times New Roman"/>
          <w:color w:val="231F20"/>
          <w:sz w:val="24"/>
          <w:szCs w:val="24"/>
          <w:lang w:eastAsia="en-GB"/>
        </w:rPr>
      </w:pPr>
      <w:r>
        <w:rPr>
          <w:rStyle w:val="CommentReference"/>
          <w:lang w:val="en-GB"/>
        </w:rPr>
        <w:commentReference w:id="4"/>
      </w:r>
      <w:r w:rsidR="00FC7FA9" w:rsidRPr="007331DD">
        <w:rPr>
          <w:rFonts w:ascii="Times New Roman" w:hAnsi="Times New Roman"/>
          <w:color w:val="231F20"/>
          <w:sz w:val="24"/>
          <w:szCs w:val="24"/>
          <w:lang w:eastAsia="en-GB"/>
        </w:rPr>
        <w:t>But once Juan interrupts him</w:t>
      </w:r>
      <w:r>
        <w:rPr>
          <w:rFonts w:ascii="Times New Roman" w:hAnsi="Times New Roman"/>
          <w:color w:val="231F20"/>
          <w:sz w:val="24"/>
          <w:szCs w:val="24"/>
          <w:lang w:eastAsia="en-GB"/>
        </w:rPr>
        <w:t>,</w:t>
      </w:r>
      <w:r w:rsidR="00FC7FA9" w:rsidRPr="007331DD">
        <w:rPr>
          <w:rFonts w:ascii="Times New Roman" w:hAnsi="Times New Roman"/>
          <w:color w:val="231F20"/>
          <w:sz w:val="24"/>
          <w:szCs w:val="24"/>
          <w:lang w:eastAsia="en-GB"/>
        </w:rPr>
        <w:t xml:space="preserve"> uttering the word </w:t>
      </w:r>
      <w:r w:rsidR="00040CE7" w:rsidRPr="007331DD">
        <w:rPr>
          <w:rFonts w:ascii="Times New Roman" w:hAnsi="Times New Roman"/>
          <w:color w:val="231F20"/>
          <w:sz w:val="24"/>
          <w:szCs w:val="24"/>
          <w:lang w:val="en-GB" w:eastAsia="en-GB"/>
        </w:rPr>
        <w:t>‘</w:t>
      </w:r>
      <w:r w:rsidR="00FC7FA9" w:rsidRPr="007331DD">
        <w:rPr>
          <w:rFonts w:ascii="Times New Roman" w:hAnsi="Times New Roman"/>
          <w:color w:val="231F20"/>
          <w:sz w:val="24"/>
          <w:szCs w:val="24"/>
          <w:lang w:eastAsia="en-GB"/>
        </w:rPr>
        <w:t>thieves</w:t>
      </w:r>
      <w:r w:rsidR="00040CE7" w:rsidRPr="007331DD">
        <w:rPr>
          <w:rFonts w:ascii="Times New Roman" w:hAnsi="Times New Roman"/>
          <w:color w:val="231F20"/>
          <w:sz w:val="24"/>
          <w:szCs w:val="24"/>
          <w:lang w:val="en-GB" w:eastAsia="en-GB"/>
        </w:rPr>
        <w:t>’</w:t>
      </w:r>
      <w:r w:rsidR="00FC7FA9" w:rsidRPr="007331DD">
        <w:rPr>
          <w:rFonts w:ascii="Times New Roman" w:hAnsi="Times New Roman"/>
          <w:color w:val="231F20"/>
          <w:sz w:val="24"/>
          <w:szCs w:val="24"/>
          <w:lang w:eastAsia="en-GB"/>
        </w:rPr>
        <w:t>, the film eschews its naturalism. T</w:t>
      </w:r>
      <w:r w:rsidR="00090ED5" w:rsidRPr="007331DD">
        <w:rPr>
          <w:rFonts w:ascii="Times New Roman" w:hAnsi="Times New Roman"/>
          <w:color w:val="231F20"/>
          <w:sz w:val="24"/>
          <w:szCs w:val="24"/>
          <w:lang w:eastAsia="en-GB"/>
        </w:rPr>
        <w:t xml:space="preserve">he ambient </w:t>
      </w:r>
      <w:r w:rsidR="00FC7FA9" w:rsidRPr="007331DD">
        <w:rPr>
          <w:rFonts w:ascii="Times New Roman" w:hAnsi="Times New Roman"/>
          <w:color w:val="231F20"/>
          <w:sz w:val="24"/>
          <w:szCs w:val="24"/>
          <w:lang w:eastAsia="en-GB"/>
        </w:rPr>
        <w:t>street</w:t>
      </w:r>
      <w:r w:rsidR="00090ED5" w:rsidRPr="007331DD">
        <w:rPr>
          <w:rFonts w:ascii="Times New Roman" w:hAnsi="Times New Roman"/>
          <w:color w:val="231F20"/>
          <w:sz w:val="24"/>
          <w:szCs w:val="24"/>
          <w:lang w:eastAsia="en-GB"/>
        </w:rPr>
        <w:t xml:space="preserve"> sounds of Buenos Aires </w:t>
      </w:r>
      <w:r w:rsidR="00FC7FA9" w:rsidRPr="007331DD">
        <w:rPr>
          <w:rFonts w:ascii="Times New Roman" w:hAnsi="Times New Roman"/>
          <w:color w:val="231F20"/>
          <w:sz w:val="24"/>
          <w:szCs w:val="24"/>
          <w:lang w:eastAsia="en-GB"/>
        </w:rPr>
        <w:t xml:space="preserve">that have accompanied the film </w:t>
      </w:r>
      <w:r w:rsidR="00912A59" w:rsidRPr="007331DD">
        <w:rPr>
          <w:rFonts w:ascii="Times New Roman" w:hAnsi="Times New Roman"/>
          <w:color w:val="231F20"/>
          <w:sz w:val="24"/>
          <w:szCs w:val="24"/>
          <w:lang w:eastAsia="en-GB"/>
        </w:rPr>
        <w:t>to that point</w:t>
      </w:r>
      <w:r w:rsidR="00FC7FA9" w:rsidRPr="007331DD">
        <w:rPr>
          <w:rFonts w:ascii="Times New Roman" w:hAnsi="Times New Roman"/>
          <w:color w:val="231F20"/>
          <w:sz w:val="24"/>
          <w:szCs w:val="24"/>
          <w:lang w:eastAsia="en-GB"/>
        </w:rPr>
        <w:t xml:space="preserve"> </w:t>
      </w:r>
      <w:r w:rsidR="00090ED5" w:rsidRPr="007331DD">
        <w:rPr>
          <w:rFonts w:ascii="Times New Roman" w:hAnsi="Times New Roman"/>
          <w:color w:val="231F20"/>
          <w:sz w:val="24"/>
          <w:szCs w:val="24"/>
          <w:lang w:eastAsia="en-GB"/>
        </w:rPr>
        <w:t xml:space="preserve">are </w:t>
      </w:r>
      <w:r w:rsidR="00FC7FA9" w:rsidRPr="007331DD">
        <w:rPr>
          <w:rFonts w:ascii="Times New Roman" w:hAnsi="Times New Roman"/>
          <w:color w:val="231F20"/>
          <w:sz w:val="24"/>
          <w:szCs w:val="24"/>
          <w:lang w:eastAsia="en-GB"/>
        </w:rPr>
        <w:t>muted</w:t>
      </w:r>
      <w:r w:rsidR="00090ED5" w:rsidRPr="007331DD">
        <w:rPr>
          <w:rFonts w:ascii="Times New Roman" w:hAnsi="Times New Roman"/>
          <w:color w:val="231F20"/>
          <w:sz w:val="24"/>
          <w:szCs w:val="24"/>
          <w:lang w:eastAsia="en-GB"/>
        </w:rPr>
        <w:t>, wh</w:t>
      </w:r>
      <w:r w:rsidR="00FC7FA9" w:rsidRPr="007331DD">
        <w:rPr>
          <w:rFonts w:ascii="Times New Roman" w:hAnsi="Times New Roman"/>
          <w:color w:val="231F20"/>
          <w:sz w:val="24"/>
          <w:szCs w:val="24"/>
          <w:lang w:eastAsia="en-GB"/>
        </w:rPr>
        <w:t>ile</w:t>
      </w:r>
      <w:r w:rsidR="00090ED5" w:rsidRPr="007331DD">
        <w:rPr>
          <w:rFonts w:ascii="Times New Roman" w:hAnsi="Times New Roman"/>
          <w:color w:val="231F20"/>
          <w:sz w:val="24"/>
          <w:szCs w:val="24"/>
          <w:lang w:eastAsia="en-GB"/>
        </w:rPr>
        <w:t xml:space="preserve"> Marcos ‘jumps out’ of the diegesis and assumes the role of extratextual narrator </w:t>
      </w:r>
      <w:r w:rsidR="00FC7FA9" w:rsidRPr="007331DD">
        <w:rPr>
          <w:rFonts w:ascii="Times New Roman" w:hAnsi="Times New Roman"/>
          <w:color w:val="231F20"/>
          <w:sz w:val="24"/>
          <w:szCs w:val="24"/>
          <w:lang w:eastAsia="en-GB"/>
        </w:rPr>
        <w:t>(</w:t>
      </w:r>
      <w:r w:rsidR="00090ED5" w:rsidRPr="007331DD">
        <w:rPr>
          <w:rFonts w:ascii="Times New Roman" w:hAnsi="Times New Roman"/>
          <w:color w:val="231F20"/>
          <w:sz w:val="24"/>
          <w:szCs w:val="24"/>
          <w:lang w:eastAsia="en-GB"/>
        </w:rPr>
        <w:t>even though in theory he is supposed to be talking to Juan</w:t>
      </w:r>
      <w:r w:rsidR="00FC7FA9" w:rsidRPr="007331DD">
        <w:rPr>
          <w:rFonts w:ascii="Times New Roman" w:hAnsi="Times New Roman"/>
          <w:color w:val="231F20"/>
          <w:sz w:val="24"/>
          <w:szCs w:val="24"/>
          <w:lang w:eastAsia="en-GB"/>
        </w:rPr>
        <w:t>)</w:t>
      </w:r>
      <w:r w:rsidR="00090ED5" w:rsidRPr="007331DD">
        <w:rPr>
          <w:rFonts w:ascii="Times New Roman" w:hAnsi="Times New Roman"/>
          <w:color w:val="231F20"/>
          <w:sz w:val="24"/>
          <w:szCs w:val="24"/>
          <w:lang w:eastAsia="en-GB"/>
        </w:rPr>
        <w:t xml:space="preserve">. </w:t>
      </w:r>
      <w:r w:rsidR="00576E37" w:rsidRPr="007331DD">
        <w:rPr>
          <w:rFonts w:ascii="Times New Roman" w:hAnsi="Times New Roman"/>
          <w:color w:val="231F20"/>
          <w:sz w:val="24"/>
          <w:szCs w:val="24"/>
          <w:lang w:eastAsia="en-GB"/>
        </w:rPr>
        <w:t>Meanwhile</w:t>
      </w:r>
      <w:r w:rsidR="00FC7FA9" w:rsidRPr="007331DD">
        <w:rPr>
          <w:rFonts w:ascii="Times New Roman" w:hAnsi="Times New Roman"/>
          <w:color w:val="231F20"/>
          <w:sz w:val="24"/>
          <w:szCs w:val="24"/>
          <w:lang w:eastAsia="en-GB"/>
        </w:rPr>
        <w:t xml:space="preserve"> the montage sequence becomes even faster as it continues to show large numbers of people ready to make a move on a mark,</w:t>
      </w:r>
      <w:r w:rsidR="00072D25" w:rsidRPr="007331DD">
        <w:rPr>
          <w:rFonts w:ascii="Times New Roman" w:hAnsi="Times New Roman"/>
          <w:color w:val="231F20"/>
          <w:sz w:val="24"/>
          <w:szCs w:val="24"/>
          <w:lang w:eastAsia="en-GB"/>
        </w:rPr>
        <w:t xml:space="preserve"> while others check their pockets, purses and wallets to ensure that they still have their money</w:t>
      </w:r>
      <w:r w:rsidR="00AC3178">
        <w:rPr>
          <w:rFonts w:ascii="Times New Roman" w:hAnsi="Times New Roman"/>
          <w:color w:val="231F20"/>
          <w:sz w:val="24"/>
          <w:szCs w:val="24"/>
          <w:lang w:eastAsia="en-GB"/>
        </w:rPr>
        <w:t>. Marcos continues</w:t>
      </w:r>
      <w:r w:rsidR="00072D25" w:rsidRPr="007331DD">
        <w:rPr>
          <w:rFonts w:ascii="Times New Roman" w:hAnsi="Times New Roman"/>
          <w:color w:val="231F20"/>
          <w:sz w:val="24"/>
          <w:szCs w:val="24"/>
          <w:lang w:eastAsia="en-GB"/>
        </w:rPr>
        <w:t xml:space="preserve">: </w:t>
      </w:r>
    </w:p>
    <w:p w14:paraId="4440E30A" w14:textId="7428D1EF" w:rsidR="00072D25" w:rsidRPr="007331DD" w:rsidRDefault="00072D25" w:rsidP="00597298">
      <w:pPr>
        <w:pStyle w:val="BodyTextIndent"/>
        <w:tabs>
          <w:tab w:val="left" w:pos="567"/>
          <w:tab w:val="right" w:leader="dot" w:pos="8364"/>
        </w:tabs>
        <w:spacing w:after="0" w:line="480" w:lineRule="auto"/>
        <w:ind w:left="720" w:right="-57"/>
        <w:rPr>
          <w:rFonts w:ascii="Times New Roman" w:hAnsi="Times New Roman"/>
          <w:color w:val="231F20"/>
          <w:sz w:val="24"/>
          <w:szCs w:val="24"/>
          <w:lang w:eastAsia="en-GB"/>
        </w:rPr>
      </w:pPr>
      <w:commentRangeStart w:id="5"/>
      <w:r w:rsidRPr="007331DD">
        <w:rPr>
          <w:rFonts w:ascii="Times New Roman" w:hAnsi="Times New Roman"/>
          <w:color w:val="231F20"/>
          <w:sz w:val="24"/>
          <w:szCs w:val="24"/>
          <w:lang w:eastAsia="en-GB"/>
        </w:rPr>
        <w:t>No</w:t>
      </w:r>
      <w:r w:rsidR="00BE7117">
        <w:rPr>
          <w:rFonts w:ascii="Times New Roman" w:hAnsi="Times New Roman"/>
          <w:color w:val="231F20"/>
          <w:sz w:val="24"/>
          <w:szCs w:val="24"/>
          <w:lang w:eastAsia="en-GB"/>
        </w:rPr>
        <w:t xml:space="preserve"> </w:t>
      </w:r>
      <w:r w:rsidRPr="007331DD">
        <w:rPr>
          <w:rFonts w:ascii="Times New Roman" w:hAnsi="Times New Roman"/>
          <w:color w:val="231F20"/>
          <w:sz w:val="24"/>
          <w:szCs w:val="24"/>
          <w:lang w:eastAsia="en-GB"/>
        </w:rPr>
        <w:t>... that</w:t>
      </w:r>
      <w:r w:rsidR="00C24F6F">
        <w:rPr>
          <w:rFonts w:ascii="Times New Roman" w:hAnsi="Times New Roman"/>
          <w:color w:val="231F20"/>
          <w:sz w:val="24"/>
          <w:szCs w:val="24"/>
          <w:lang w:eastAsia="en-GB"/>
        </w:rPr>
        <w:t>’</w:t>
      </w:r>
      <w:r w:rsidRPr="007331DD">
        <w:rPr>
          <w:rFonts w:ascii="Times New Roman" w:hAnsi="Times New Roman"/>
          <w:color w:val="231F20"/>
          <w:sz w:val="24"/>
          <w:szCs w:val="24"/>
          <w:lang w:eastAsia="en-GB"/>
        </w:rPr>
        <w:t>s what everybody calls them. They are spitters, breakers,</w:t>
      </w:r>
      <w:r w:rsidR="00FC7FA9" w:rsidRPr="007331DD">
        <w:rPr>
          <w:rFonts w:ascii="Times New Roman" w:hAnsi="Times New Roman"/>
          <w:color w:val="231F20"/>
          <w:sz w:val="24"/>
          <w:szCs w:val="24"/>
          <w:lang w:eastAsia="en-GB"/>
        </w:rPr>
        <w:t xml:space="preserve"> </w:t>
      </w:r>
      <w:r w:rsidRPr="007331DD">
        <w:rPr>
          <w:rFonts w:ascii="Times New Roman" w:hAnsi="Times New Roman"/>
          <w:color w:val="231F20"/>
          <w:sz w:val="24"/>
          <w:szCs w:val="24"/>
          <w:lang w:eastAsia="en-GB"/>
        </w:rPr>
        <w:t>skin workers, blind fronts</w:t>
      </w:r>
      <w:r w:rsidR="00BE7117">
        <w:rPr>
          <w:rFonts w:ascii="Times New Roman" w:hAnsi="Times New Roman"/>
          <w:color w:val="231F20"/>
          <w:sz w:val="24"/>
          <w:szCs w:val="24"/>
          <w:lang w:eastAsia="en-GB"/>
        </w:rPr>
        <w:t xml:space="preserve"> </w:t>
      </w:r>
      <w:r w:rsidRPr="007331DD">
        <w:rPr>
          <w:rFonts w:ascii="Times New Roman" w:hAnsi="Times New Roman"/>
          <w:color w:val="231F20"/>
          <w:sz w:val="24"/>
          <w:szCs w:val="24"/>
          <w:lang w:eastAsia="en-GB"/>
        </w:rPr>
        <w:t>...</w:t>
      </w:r>
      <w:r w:rsidR="00BE7117">
        <w:rPr>
          <w:rFonts w:ascii="Times New Roman" w:hAnsi="Times New Roman"/>
          <w:color w:val="231F20"/>
          <w:sz w:val="24"/>
          <w:szCs w:val="24"/>
          <w:lang w:eastAsia="en-GB"/>
        </w:rPr>
        <w:t xml:space="preserve"> </w:t>
      </w:r>
      <w:r w:rsidRPr="007331DD">
        <w:rPr>
          <w:rFonts w:ascii="Times New Roman" w:hAnsi="Times New Roman"/>
          <w:color w:val="231F20"/>
          <w:sz w:val="24"/>
          <w:szCs w:val="24"/>
          <w:lang w:eastAsia="en-GB"/>
        </w:rPr>
        <w:t>hoisters, hooks, stalls, petermans,</w:t>
      </w:r>
      <w:r w:rsidR="00FC7FA9" w:rsidRPr="007331DD">
        <w:rPr>
          <w:rFonts w:ascii="Times New Roman" w:hAnsi="Times New Roman"/>
          <w:color w:val="231F20"/>
          <w:sz w:val="24"/>
          <w:szCs w:val="24"/>
          <w:lang w:eastAsia="en-GB"/>
        </w:rPr>
        <w:t xml:space="preserve"> </w:t>
      </w:r>
      <w:r w:rsidRPr="007331DD">
        <w:rPr>
          <w:rFonts w:ascii="Times New Roman" w:hAnsi="Times New Roman"/>
          <w:color w:val="231F20"/>
          <w:sz w:val="24"/>
          <w:szCs w:val="24"/>
          <w:lang w:eastAsia="en-GB"/>
        </w:rPr>
        <w:t>night raiders, spitters</w:t>
      </w:r>
      <w:r w:rsidR="00BE7117">
        <w:rPr>
          <w:rFonts w:ascii="Times New Roman" w:hAnsi="Times New Roman"/>
          <w:color w:val="231F20"/>
          <w:sz w:val="24"/>
          <w:szCs w:val="24"/>
          <w:lang w:eastAsia="en-GB"/>
        </w:rPr>
        <w:t xml:space="preserve"> </w:t>
      </w:r>
      <w:r w:rsidRPr="007331DD">
        <w:rPr>
          <w:rFonts w:ascii="Times New Roman" w:hAnsi="Times New Roman"/>
          <w:color w:val="231F20"/>
          <w:sz w:val="24"/>
          <w:szCs w:val="24"/>
          <w:lang w:eastAsia="en-GB"/>
        </w:rPr>
        <w:t>...</w:t>
      </w:r>
      <w:r w:rsidR="00BE7117">
        <w:rPr>
          <w:rFonts w:ascii="Times New Roman" w:hAnsi="Times New Roman"/>
          <w:color w:val="231F20"/>
          <w:sz w:val="24"/>
          <w:szCs w:val="24"/>
          <w:lang w:eastAsia="en-GB"/>
        </w:rPr>
        <w:t xml:space="preserve"> </w:t>
      </w:r>
      <w:r w:rsidRPr="007331DD">
        <w:rPr>
          <w:rFonts w:ascii="Times New Roman" w:hAnsi="Times New Roman"/>
          <w:color w:val="231F20"/>
          <w:sz w:val="24"/>
          <w:szCs w:val="24"/>
          <w:lang w:eastAsia="en-GB"/>
        </w:rPr>
        <w:t>mustard chuckers, fences,</w:t>
      </w:r>
      <w:r w:rsidR="00FC7FA9" w:rsidRPr="007331DD">
        <w:rPr>
          <w:rFonts w:ascii="Times New Roman" w:hAnsi="Times New Roman"/>
          <w:color w:val="231F20"/>
          <w:sz w:val="24"/>
          <w:szCs w:val="24"/>
          <w:lang w:eastAsia="en-GB"/>
        </w:rPr>
        <w:t xml:space="preserve"> </w:t>
      </w:r>
      <w:r w:rsidRPr="007331DD">
        <w:rPr>
          <w:rFonts w:ascii="Times New Roman" w:hAnsi="Times New Roman"/>
          <w:color w:val="231F20"/>
          <w:sz w:val="24"/>
          <w:szCs w:val="24"/>
          <w:lang w:eastAsia="en-GB"/>
        </w:rPr>
        <w:t>operators, swindlers</w:t>
      </w:r>
      <w:r w:rsidR="00BE7117">
        <w:rPr>
          <w:rFonts w:ascii="Times New Roman" w:hAnsi="Times New Roman"/>
          <w:color w:val="231F20"/>
          <w:sz w:val="24"/>
          <w:szCs w:val="24"/>
          <w:lang w:eastAsia="en-GB"/>
        </w:rPr>
        <w:t xml:space="preserve"> </w:t>
      </w:r>
      <w:r w:rsidRPr="007331DD">
        <w:rPr>
          <w:rFonts w:ascii="Times New Roman" w:hAnsi="Times New Roman"/>
          <w:color w:val="231F20"/>
          <w:sz w:val="24"/>
          <w:szCs w:val="24"/>
          <w:lang w:eastAsia="en-GB"/>
        </w:rPr>
        <w:t>...</w:t>
      </w:r>
      <w:commentRangeEnd w:id="5"/>
      <w:r w:rsidR="00832A8C">
        <w:rPr>
          <w:rStyle w:val="CommentReference"/>
          <w:lang w:val="en-GB"/>
        </w:rPr>
        <w:commentReference w:id="5"/>
      </w:r>
    </w:p>
    <w:p w14:paraId="6E02ED62" w14:textId="00C614C9" w:rsidR="00245490" w:rsidRPr="007331DD" w:rsidRDefault="00576E37" w:rsidP="00597298">
      <w:pPr>
        <w:pStyle w:val="BodyTextIndent"/>
        <w:tabs>
          <w:tab w:val="left" w:pos="567"/>
          <w:tab w:val="right" w:leader="dot" w:pos="8364"/>
        </w:tabs>
        <w:spacing w:after="0" w:line="480" w:lineRule="auto"/>
        <w:ind w:left="0" w:right="-57"/>
        <w:rPr>
          <w:rFonts w:ascii="Times New Roman" w:hAnsi="Times New Roman"/>
          <w:color w:val="231F20"/>
          <w:sz w:val="24"/>
          <w:szCs w:val="24"/>
          <w:lang w:val="en-GB" w:eastAsia="en-GB"/>
        </w:rPr>
      </w:pPr>
      <w:r w:rsidRPr="007331DD">
        <w:rPr>
          <w:rFonts w:ascii="Times New Roman" w:hAnsi="Times New Roman"/>
          <w:color w:val="231F20"/>
          <w:sz w:val="24"/>
          <w:szCs w:val="24"/>
          <w:lang w:eastAsia="en-GB"/>
        </w:rPr>
        <w:t>The film then returns to its naturalistic aesthetics</w:t>
      </w:r>
      <w:r w:rsidR="00AC3178">
        <w:rPr>
          <w:rFonts w:ascii="Times New Roman" w:hAnsi="Times New Roman"/>
          <w:color w:val="231F20"/>
          <w:sz w:val="24"/>
          <w:szCs w:val="24"/>
          <w:lang w:eastAsia="en-GB"/>
        </w:rPr>
        <w:t>,</w:t>
      </w:r>
      <w:r w:rsidRPr="007331DD">
        <w:rPr>
          <w:rFonts w:ascii="Times New Roman" w:hAnsi="Times New Roman"/>
          <w:color w:val="231F20"/>
          <w:sz w:val="24"/>
          <w:szCs w:val="24"/>
          <w:lang w:eastAsia="en-GB"/>
        </w:rPr>
        <w:t xml:space="preserve"> making it clear that the montage sequence was a direct statement about the complete and utter corruption that has engulfed Argentina, which of course explains why at the end of the film </w:t>
      </w:r>
      <w:r w:rsidR="00912A59" w:rsidRPr="007331DD">
        <w:rPr>
          <w:rFonts w:ascii="Times New Roman" w:hAnsi="Times New Roman"/>
          <w:color w:val="231F20"/>
          <w:sz w:val="24"/>
          <w:szCs w:val="24"/>
          <w:lang w:eastAsia="en-GB"/>
        </w:rPr>
        <w:t>‘</w:t>
      </w:r>
      <w:r w:rsidRPr="007331DD">
        <w:rPr>
          <w:rFonts w:ascii="Times New Roman" w:hAnsi="Times New Roman"/>
          <w:color w:val="231F20"/>
          <w:sz w:val="24"/>
          <w:szCs w:val="24"/>
          <w:lang w:eastAsia="en-GB"/>
        </w:rPr>
        <w:t>justice is done</w:t>
      </w:r>
      <w:r w:rsidR="00912A59" w:rsidRPr="007331DD">
        <w:rPr>
          <w:rFonts w:ascii="Times New Roman" w:hAnsi="Times New Roman"/>
          <w:color w:val="231F20"/>
          <w:sz w:val="24"/>
          <w:szCs w:val="24"/>
          <w:lang w:eastAsia="en-GB"/>
        </w:rPr>
        <w:t>’</w:t>
      </w:r>
      <w:r w:rsidRPr="007331DD">
        <w:rPr>
          <w:rFonts w:ascii="Times New Roman" w:hAnsi="Times New Roman"/>
          <w:color w:val="231F20"/>
          <w:sz w:val="24"/>
          <w:szCs w:val="24"/>
          <w:lang w:eastAsia="en-GB"/>
        </w:rPr>
        <w:t xml:space="preserve"> by a group of individuals who are also corrupt and who cannot provide an alternative model for building Argentina’s social structure in </w:t>
      </w:r>
      <w:r w:rsidR="00AC3178">
        <w:rPr>
          <w:rFonts w:ascii="Times New Roman" w:hAnsi="Times New Roman"/>
          <w:color w:val="231F20"/>
          <w:sz w:val="24"/>
          <w:szCs w:val="24"/>
          <w:lang w:eastAsia="en-GB"/>
        </w:rPr>
        <w:t xml:space="preserve">a </w:t>
      </w:r>
      <w:r w:rsidRPr="007331DD">
        <w:rPr>
          <w:rFonts w:ascii="Times New Roman" w:hAnsi="Times New Roman"/>
          <w:color w:val="231F20"/>
          <w:sz w:val="24"/>
          <w:szCs w:val="24"/>
          <w:lang w:eastAsia="en-GB"/>
        </w:rPr>
        <w:t xml:space="preserve">sound and stable manner, as Copertari argues. </w:t>
      </w:r>
      <w:r w:rsidR="00FC7FA9" w:rsidRPr="007331DD">
        <w:rPr>
          <w:rFonts w:ascii="Times New Roman" w:hAnsi="Times New Roman"/>
          <w:color w:val="231F20"/>
          <w:sz w:val="24"/>
          <w:szCs w:val="24"/>
          <w:lang w:eastAsia="en-GB"/>
        </w:rPr>
        <w:t>Th</w:t>
      </w:r>
      <w:r w:rsidRPr="007331DD">
        <w:rPr>
          <w:rFonts w:ascii="Times New Roman" w:hAnsi="Times New Roman"/>
          <w:color w:val="231F20"/>
          <w:sz w:val="24"/>
          <w:szCs w:val="24"/>
          <w:lang w:eastAsia="en-GB"/>
        </w:rPr>
        <w:t xml:space="preserve">e generically motivated </w:t>
      </w:r>
      <w:r w:rsidR="00AC3178" w:rsidRPr="007331DD">
        <w:rPr>
          <w:rFonts w:ascii="Times New Roman" w:hAnsi="Times New Roman"/>
          <w:color w:val="231F20"/>
          <w:sz w:val="24"/>
          <w:szCs w:val="24"/>
          <w:lang w:eastAsia="en-GB"/>
        </w:rPr>
        <w:t>mobili</w:t>
      </w:r>
      <w:r w:rsidR="00AC3178">
        <w:rPr>
          <w:rFonts w:ascii="Times New Roman" w:hAnsi="Times New Roman"/>
          <w:color w:val="231F20"/>
          <w:sz w:val="24"/>
          <w:szCs w:val="24"/>
          <w:lang w:eastAsia="en-GB"/>
        </w:rPr>
        <w:t>z</w:t>
      </w:r>
      <w:r w:rsidR="00AC3178" w:rsidRPr="007331DD">
        <w:rPr>
          <w:rFonts w:ascii="Times New Roman" w:hAnsi="Times New Roman"/>
          <w:color w:val="231F20"/>
          <w:sz w:val="24"/>
          <w:szCs w:val="24"/>
          <w:lang w:eastAsia="en-GB"/>
        </w:rPr>
        <w:t xml:space="preserve">ation </w:t>
      </w:r>
      <w:r w:rsidR="00FC7FA9" w:rsidRPr="007331DD">
        <w:rPr>
          <w:rFonts w:ascii="Times New Roman" w:hAnsi="Times New Roman"/>
          <w:color w:val="231F20"/>
          <w:sz w:val="24"/>
          <w:szCs w:val="24"/>
          <w:lang w:eastAsia="en-GB"/>
        </w:rPr>
        <w:t xml:space="preserve">of the master discourse of corruption as a national signifier </w:t>
      </w:r>
      <w:r w:rsidRPr="007331DD">
        <w:rPr>
          <w:rFonts w:ascii="Times New Roman" w:hAnsi="Times New Roman"/>
          <w:color w:val="231F20"/>
          <w:sz w:val="24"/>
          <w:szCs w:val="24"/>
          <w:lang w:eastAsia="en-GB"/>
        </w:rPr>
        <w:t xml:space="preserve">makes </w:t>
      </w:r>
      <w:r w:rsidR="00245490" w:rsidRPr="007331DD">
        <w:rPr>
          <w:rFonts w:ascii="Times New Roman" w:hAnsi="Times New Roman"/>
          <w:i/>
          <w:color w:val="231F20"/>
          <w:sz w:val="24"/>
          <w:szCs w:val="24"/>
          <w:lang w:eastAsia="en-GB"/>
        </w:rPr>
        <w:t>N</w:t>
      </w:r>
      <w:r w:rsidR="00AC3178">
        <w:rPr>
          <w:rFonts w:ascii="Times New Roman" w:hAnsi="Times New Roman"/>
          <w:i/>
          <w:color w:val="231F20"/>
          <w:sz w:val="24"/>
          <w:szCs w:val="24"/>
          <w:lang w:eastAsia="en-GB"/>
        </w:rPr>
        <w:t>ine Queen</w:t>
      </w:r>
      <w:r w:rsidR="00245490" w:rsidRPr="007331DD">
        <w:rPr>
          <w:rFonts w:ascii="Times New Roman" w:hAnsi="Times New Roman"/>
          <w:i/>
          <w:color w:val="231F20"/>
          <w:sz w:val="24"/>
          <w:szCs w:val="24"/>
          <w:lang w:eastAsia="en-GB"/>
        </w:rPr>
        <w:t>s</w:t>
      </w:r>
      <w:r w:rsidR="00245490" w:rsidRPr="007331DD">
        <w:rPr>
          <w:rFonts w:ascii="Times New Roman" w:hAnsi="Times New Roman"/>
          <w:color w:val="231F20"/>
          <w:sz w:val="24"/>
          <w:szCs w:val="24"/>
          <w:lang w:eastAsia="en-GB"/>
        </w:rPr>
        <w:t xml:space="preserve"> </w:t>
      </w:r>
      <w:r w:rsidR="007B1570">
        <w:rPr>
          <w:rFonts w:ascii="Times New Roman" w:hAnsi="Times New Roman"/>
          <w:color w:val="231F20"/>
          <w:sz w:val="24"/>
          <w:szCs w:val="24"/>
          <w:lang w:eastAsia="en-GB"/>
        </w:rPr>
        <w:t>far</w:t>
      </w:r>
      <w:r w:rsidR="00245490" w:rsidRPr="007331DD">
        <w:rPr>
          <w:rFonts w:ascii="Times New Roman" w:hAnsi="Times New Roman"/>
          <w:color w:val="231F20"/>
          <w:sz w:val="24"/>
          <w:szCs w:val="24"/>
          <w:lang w:eastAsia="en-GB"/>
        </w:rPr>
        <w:t xml:space="preserve"> more politici</w:t>
      </w:r>
      <w:r w:rsidR="00AC3178">
        <w:rPr>
          <w:rFonts w:ascii="Times New Roman" w:hAnsi="Times New Roman"/>
          <w:color w:val="231F20"/>
          <w:sz w:val="24"/>
          <w:szCs w:val="24"/>
          <w:lang w:eastAsia="en-GB"/>
        </w:rPr>
        <w:t>z</w:t>
      </w:r>
      <w:r w:rsidR="00245490" w:rsidRPr="007331DD">
        <w:rPr>
          <w:rFonts w:ascii="Times New Roman" w:hAnsi="Times New Roman"/>
          <w:color w:val="231F20"/>
          <w:sz w:val="24"/>
          <w:szCs w:val="24"/>
          <w:lang w:eastAsia="en-GB"/>
        </w:rPr>
        <w:t xml:space="preserve">ed </w:t>
      </w:r>
      <w:r w:rsidR="007B1570">
        <w:rPr>
          <w:rFonts w:ascii="Times New Roman" w:hAnsi="Times New Roman"/>
          <w:color w:val="231F20"/>
          <w:sz w:val="24"/>
          <w:szCs w:val="24"/>
          <w:lang w:eastAsia="en-GB"/>
        </w:rPr>
        <w:t xml:space="preserve">than </w:t>
      </w:r>
      <w:r w:rsidR="00245490" w:rsidRPr="007331DD">
        <w:rPr>
          <w:rFonts w:ascii="Times New Roman" w:hAnsi="Times New Roman"/>
          <w:color w:val="231F20"/>
          <w:sz w:val="24"/>
          <w:szCs w:val="24"/>
          <w:lang w:eastAsia="en-GB"/>
        </w:rPr>
        <w:t>the US examples of the genre</w:t>
      </w:r>
      <w:r w:rsidR="007B1570">
        <w:rPr>
          <w:rFonts w:ascii="Times New Roman" w:hAnsi="Times New Roman"/>
          <w:color w:val="231F20"/>
          <w:sz w:val="24"/>
          <w:szCs w:val="24"/>
          <w:lang w:eastAsia="en-GB"/>
        </w:rPr>
        <w:t>,</w:t>
      </w:r>
      <w:r w:rsidR="00245490" w:rsidRPr="007331DD">
        <w:rPr>
          <w:rFonts w:ascii="Times New Roman" w:hAnsi="Times New Roman"/>
          <w:color w:val="231F20"/>
          <w:sz w:val="24"/>
          <w:szCs w:val="24"/>
          <w:lang w:eastAsia="en-GB"/>
        </w:rPr>
        <w:t xml:space="preserve"> </w:t>
      </w:r>
      <w:r w:rsidR="007B1570">
        <w:rPr>
          <w:rFonts w:ascii="Times New Roman" w:hAnsi="Times New Roman"/>
          <w:color w:val="231F20"/>
          <w:sz w:val="24"/>
          <w:szCs w:val="24"/>
          <w:lang w:eastAsia="en-GB"/>
        </w:rPr>
        <w:t>in which</w:t>
      </w:r>
      <w:r w:rsidR="007B1570" w:rsidRPr="007331DD">
        <w:rPr>
          <w:rFonts w:ascii="Times New Roman" w:hAnsi="Times New Roman"/>
          <w:color w:val="231F20"/>
          <w:sz w:val="24"/>
          <w:szCs w:val="24"/>
          <w:lang w:eastAsia="en-GB"/>
        </w:rPr>
        <w:t xml:space="preserve"> </w:t>
      </w:r>
      <w:r w:rsidR="00245490" w:rsidRPr="007331DD">
        <w:rPr>
          <w:rFonts w:ascii="Times New Roman" w:hAnsi="Times New Roman"/>
          <w:color w:val="231F20"/>
          <w:sz w:val="24"/>
          <w:szCs w:val="24"/>
          <w:lang w:eastAsia="en-GB"/>
        </w:rPr>
        <w:t xml:space="preserve">nothing is articulated in </w:t>
      </w:r>
      <w:r w:rsidR="00245490" w:rsidRPr="007331DD">
        <w:rPr>
          <w:rFonts w:ascii="Times New Roman" w:hAnsi="Times New Roman"/>
          <w:color w:val="231F20"/>
          <w:sz w:val="24"/>
          <w:szCs w:val="24"/>
          <w:lang w:eastAsia="en-GB"/>
        </w:rPr>
        <w:lastRenderedPageBreak/>
        <w:t>national terms and there is no finger</w:t>
      </w:r>
      <w:r w:rsidR="007B1570">
        <w:rPr>
          <w:rFonts w:ascii="Times New Roman" w:hAnsi="Times New Roman"/>
          <w:color w:val="231F20"/>
          <w:sz w:val="24"/>
          <w:szCs w:val="24"/>
          <w:lang w:eastAsia="en-GB"/>
        </w:rPr>
        <w:t>-</w:t>
      </w:r>
      <w:r w:rsidR="00245490" w:rsidRPr="007331DD">
        <w:rPr>
          <w:rFonts w:ascii="Times New Roman" w:hAnsi="Times New Roman"/>
          <w:color w:val="231F20"/>
          <w:sz w:val="24"/>
          <w:szCs w:val="24"/>
          <w:lang w:eastAsia="en-GB"/>
        </w:rPr>
        <w:t xml:space="preserve">pointing </w:t>
      </w:r>
      <w:r w:rsidR="007B1570">
        <w:rPr>
          <w:rFonts w:ascii="Times New Roman" w:hAnsi="Times New Roman"/>
          <w:color w:val="231F20"/>
          <w:sz w:val="24"/>
          <w:szCs w:val="24"/>
          <w:lang w:eastAsia="en-GB"/>
        </w:rPr>
        <w:t>at</w:t>
      </w:r>
      <w:r w:rsidR="007B1570" w:rsidRPr="007331DD">
        <w:rPr>
          <w:rFonts w:ascii="Times New Roman" w:hAnsi="Times New Roman"/>
          <w:color w:val="231F20"/>
          <w:sz w:val="24"/>
          <w:szCs w:val="24"/>
          <w:lang w:eastAsia="en-GB"/>
        </w:rPr>
        <w:t xml:space="preserve"> </w:t>
      </w:r>
      <w:r w:rsidR="00C24F6F">
        <w:rPr>
          <w:rFonts w:ascii="Times New Roman" w:hAnsi="Times New Roman"/>
          <w:color w:val="231F20"/>
          <w:sz w:val="24"/>
          <w:szCs w:val="24"/>
          <w:lang w:eastAsia="en-GB"/>
        </w:rPr>
        <w:t>US</w:t>
      </w:r>
      <w:r w:rsidR="00245490" w:rsidRPr="007331DD">
        <w:rPr>
          <w:rFonts w:ascii="Times New Roman" w:hAnsi="Times New Roman"/>
          <w:color w:val="231F20"/>
          <w:sz w:val="24"/>
          <w:szCs w:val="24"/>
          <w:lang w:eastAsia="en-GB"/>
        </w:rPr>
        <w:t xml:space="preserve"> society as a whole. </w:t>
      </w:r>
      <w:r w:rsidR="00200D90" w:rsidRPr="007331DD">
        <w:rPr>
          <w:rFonts w:ascii="Times New Roman" w:hAnsi="Times New Roman"/>
          <w:color w:val="231F20"/>
          <w:sz w:val="24"/>
          <w:szCs w:val="24"/>
          <w:lang w:val="en-GB" w:eastAsia="en-GB"/>
        </w:rPr>
        <w:t>This is not to say that US con artist and con game films do not critique capitalism and its devastating effects on individual characters</w:t>
      </w:r>
      <w:r w:rsidR="00040CE7" w:rsidRPr="007331DD">
        <w:rPr>
          <w:rFonts w:ascii="Times New Roman" w:hAnsi="Times New Roman"/>
          <w:color w:val="231F20"/>
          <w:sz w:val="24"/>
          <w:szCs w:val="24"/>
          <w:lang w:val="en-GB" w:eastAsia="en-GB"/>
        </w:rPr>
        <w:t xml:space="preserve"> (as is the case, for instance, in </w:t>
      </w:r>
      <w:r w:rsidR="00040CE7" w:rsidRPr="007331DD">
        <w:rPr>
          <w:rFonts w:ascii="Times New Roman" w:hAnsi="Times New Roman"/>
          <w:i/>
          <w:color w:val="231F20"/>
          <w:sz w:val="24"/>
          <w:szCs w:val="24"/>
          <w:lang w:val="en-GB" w:eastAsia="en-GB"/>
        </w:rPr>
        <w:t>The Spanish Prisoner</w:t>
      </w:r>
      <w:r w:rsidR="00040CE7" w:rsidRPr="007331DD">
        <w:rPr>
          <w:rFonts w:ascii="Times New Roman" w:hAnsi="Times New Roman"/>
          <w:color w:val="231F20"/>
          <w:sz w:val="24"/>
          <w:szCs w:val="24"/>
          <w:lang w:val="en-GB" w:eastAsia="en-GB"/>
        </w:rPr>
        <w:t>)</w:t>
      </w:r>
      <w:r w:rsidR="007B1570">
        <w:rPr>
          <w:rFonts w:ascii="Times New Roman" w:hAnsi="Times New Roman"/>
          <w:color w:val="231F20"/>
          <w:sz w:val="24"/>
          <w:szCs w:val="24"/>
          <w:lang w:val="en-GB" w:eastAsia="en-GB"/>
        </w:rPr>
        <w:t>; r</w:t>
      </w:r>
      <w:r w:rsidR="00200D90" w:rsidRPr="007331DD">
        <w:rPr>
          <w:rFonts w:ascii="Times New Roman" w:hAnsi="Times New Roman"/>
          <w:color w:val="231F20"/>
          <w:sz w:val="24"/>
          <w:szCs w:val="24"/>
          <w:lang w:val="en-GB" w:eastAsia="en-GB"/>
        </w:rPr>
        <w:t xml:space="preserve">ather they avoid making explicit the foundational links between capitalism and American society and </w:t>
      </w:r>
      <w:r w:rsidR="007B1570" w:rsidRPr="007331DD">
        <w:rPr>
          <w:rFonts w:ascii="Times New Roman" w:hAnsi="Times New Roman"/>
          <w:color w:val="231F20"/>
          <w:sz w:val="24"/>
          <w:szCs w:val="24"/>
          <w:lang w:val="en-GB" w:eastAsia="en-GB"/>
        </w:rPr>
        <w:t>th</w:t>
      </w:r>
      <w:r w:rsidR="007B1570">
        <w:rPr>
          <w:rFonts w:ascii="Times New Roman" w:hAnsi="Times New Roman"/>
          <w:color w:val="231F20"/>
          <w:sz w:val="24"/>
          <w:szCs w:val="24"/>
          <w:lang w:val="en-GB" w:eastAsia="en-GB"/>
        </w:rPr>
        <w:t>us</w:t>
      </w:r>
      <w:r w:rsidR="007B1570" w:rsidRPr="007331DD">
        <w:rPr>
          <w:rFonts w:ascii="Times New Roman" w:hAnsi="Times New Roman"/>
          <w:color w:val="231F20"/>
          <w:sz w:val="24"/>
          <w:szCs w:val="24"/>
          <w:lang w:val="en-GB" w:eastAsia="en-GB"/>
        </w:rPr>
        <w:t xml:space="preserve"> </w:t>
      </w:r>
      <w:r w:rsidR="00200D90" w:rsidRPr="007331DD">
        <w:rPr>
          <w:rFonts w:ascii="Times New Roman" w:hAnsi="Times New Roman"/>
          <w:color w:val="231F20"/>
          <w:sz w:val="24"/>
          <w:szCs w:val="24"/>
          <w:lang w:val="en-GB" w:eastAsia="en-GB"/>
        </w:rPr>
        <w:t xml:space="preserve">do not target any political, economic </w:t>
      </w:r>
      <w:r w:rsidR="007B1570">
        <w:rPr>
          <w:rFonts w:ascii="Times New Roman" w:hAnsi="Times New Roman"/>
          <w:color w:val="231F20"/>
          <w:sz w:val="24"/>
          <w:szCs w:val="24"/>
          <w:lang w:val="en-GB" w:eastAsia="en-GB"/>
        </w:rPr>
        <w:t>or</w:t>
      </w:r>
      <w:r w:rsidR="007B1570" w:rsidRPr="007331DD">
        <w:rPr>
          <w:rFonts w:ascii="Times New Roman" w:hAnsi="Times New Roman"/>
          <w:color w:val="231F20"/>
          <w:sz w:val="24"/>
          <w:szCs w:val="24"/>
          <w:lang w:val="en-GB" w:eastAsia="en-GB"/>
        </w:rPr>
        <w:t xml:space="preserve"> </w:t>
      </w:r>
      <w:r w:rsidR="00200D90" w:rsidRPr="007331DD">
        <w:rPr>
          <w:rFonts w:ascii="Times New Roman" w:hAnsi="Times New Roman"/>
          <w:color w:val="231F20"/>
          <w:sz w:val="24"/>
          <w:szCs w:val="24"/>
          <w:lang w:val="en-GB" w:eastAsia="en-GB"/>
        </w:rPr>
        <w:t>other national institutions for critique.</w:t>
      </w:r>
      <w:r w:rsidR="00E55FAE">
        <w:rPr>
          <w:rFonts w:ascii="Times New Roman" w:hAnsi="Times New Roman"/>
          <w:color w:val="231F20"/>
          <w:sz w:val="24"/>
          <w:szCs w:val="24"/>
          <w:lang w:val="en-GB" w:eastAsia="en-GB"/>
        </w:rPr>
        <w:t xml:space="preserve"> </w:t>
      </w:r>
      <w:r w:rsidR="00B34EB8" w:rsidRPr="007331DD">
        <w:rPr>
          <w:rFonts w:ascii="Times New Roman" w:hAnsi="Times New Roman"/>
          <w:i/>
          <w:color w:val="231F20"/>
          <w:sz w:val="24"/>
          <w:szCs w:val="24"/>
          <w:lang w:val="en-GB" w:eastAsia="en-GB"/>
        </w:rPr>
        <w:t>N</w:t>
      </w:r>
      <w:r w:rsidR="007B1570">
        <w:rPr>
          <w:rFonts w:ascii="Times New Roman" w:hAnsi="Times New Roman"/>
          <w:i/>
          <w:color w:val="231F20"/>
          <w:sz w:val="24"/>
          <w:szCs w:val="24"/>
          <w:lang w:val="en-GB" w:eastAsia="en-GB"/>
        </w:rPr>
        <w:t>ine Queen</w:t>
      </w:r>
      <w:r w:rsidR="00B34EB8" w:rsidRPr="007331DD">
        <w:rPr>
          <w:rFonts w:ascii="Times New Roman" w:hAnsi="Times New Roman"/>
          <w:i/>
          <w:color w:val="231F20"/>
          <w:sz w:val="24"/>
          <w:szCs w:val="24"/>
          <w:lang w:val="en-GB" w:eastAsia="en-GB"/>
        </w:rPr>
        <w:t>s</w:t>
      </w:r>
      <w:r w:rsidR="00B34EB8" w:rsidRPr="007331DD">
        <w:rPr>
          <w:rFonts w:ascii="Times New Roman" w:hAnsi="Times New Roman"/>
          <w:color w:val="231F20"/>
          <w:sz w:val="24"/>
          <w:szCs w:val="24"/>
          <w:lang w:val="en-GB" w:eastAsia="en-GB"/>
        </w:rPr>
        <w:t>, on the other hand,</w:t>
      </w:r>
      <w:r w:rsidR="00416E65" w:rsidRPr="007331DD">
        <w:rPr>
          <w:rFonts w:ascii="Times New Roman" w:hAnsi="Times New Roman"/>
          <w:color w:val="231F20"/>
          <w:sz w:val="24"/>
          <w:szCs w:val="24"/>
          <w:lang w:eastAsia="en-GB"/>
        </w:rPr>
        <w:t xml:space="preserve"> </w:t>
      </w:r>
      <w:r w:rsidR="00B34EB8" w:rsidRPr="007331DD">
        <w:rPr>
          <w:rFonts w:ascii="Times New Roman" w:hAnsi="Times New Roman"/>
          <w:color w:val="231F20"/>
          <w:sz w:val="24"/>
          <w:szCs w:val="24"/>
          <w:lang w:val="en-GB" w:eastAsia="en-GB"/>
        </w:rPr>
        <w:t xml:space="preserve">clearly states that corruption in Argentina was not </w:t>
      </w:r>
      <w:r w:rsidR="007B1570">
        <w:rPr>
          <w:rFonts w:ascii="Times New Roman" w:hAnsi="Times New Roman"/>
          <w:color w:val="231F20"/>
          <w:sz w:val="24"/>
          <w:szCs w:val="24"/>
          <w:lang w:val="en-GB" w:eastAsia="en-GB"/>
        </w:rPr>
        <w:t xml:space="preserve">simply </w:t>
      </w:r>
      <w:r w:rsidR="00B34EB8" w:rsidRPr="007331DD">
        <w:rPr>
          <w:rFonts w:ascii="Times New Roman" w:hAnsi="Times New Roman"/>
          <w:color w:val="231F20"/>
          <w:sz w:val="24"/>
          <w:szCs w:val="24"/>
          <w:lang w:val="en-GB" w:eastAsia="en-GB"/>
        </w:rPr>
        <w:t>the product of a few</w:t>
      </w:r>
      <w:r w:rsidR="00416E65" w:rsidRPr="007331DD">
        <w:rPr>
          <w:rFonts w:ascii="Times New Roman" w:hAnsi="Times New Roman"/>
          <w:color w:val="231F20"/>
          <w:sz w:val="24"/>
          <w:szCs w:val="24"/>
          <w:lang w:eastAsia="en-GB"/>
        </w:rPr>
        <w:t xml:space="preserve"> bad apples with an itch for greed, but</w:t>
      </w:r>
      <w:r w:rsidR="007B1570">
        <w:rPr>
          <w:rFonts w:ascii="Times New Roman" w:hAnsi="Times New Roman"/>
          <w:color w:val="231F20"/>
          <w:sz w:val="24"/>
          <w:szCs w:val="24"/>
          <w:lang w:eastAsia="en-GB"/>
        </w:rPr>
        <w:t xml:space="preserve"> resulted from</w:t>
      </w:r>
      <w:r w:rsidR="00416E65" w:rsidRPr="007331DD">
        <w:rPr>
          <w:rFonts w:ascii="Times New Roman" w:hAnsi="Times New Roman"/>
          <w:color w:val="231F20"/>
          <w:sz w:val="24"/>
          <w:szCs w:val="24"/>
          <w:lang w:eastAsia="en-GB"/>
        </w:rPr>
        <w:t xml:space="preserve"> </w:t>
      </w:r>
      <w:r w:rsidR="007B1570">
        <w:rPr>
          <w:rFonts w:ascii="Times New Roman" w:hAnsi="Times New Roman"/>
          <w:color w:val="231F20"/>
          <w:sz w:val="24"/>
          <w:szCs w:val="24"/>
          <w:lang w:eastAsia="en-GB"/>
        </w:rPr>
        <w:t xml:space="preserve">a </w:t>
      </w:r>
      <w:r w:rsidR="00416E65" w:rsidRPr="007331DD">
        <w:rPr>
          <w:rFonts w:ascii="Times New Roman" w:hAnsi="Times New Roman"/>
          <w:color w:val="231F20"/>
          <w:sz w:val="24"/>
          <w:szCs w:val="24"/>
          <w:lang w:eastAsia="en-GB"/>
        </w:rPr>
        <w:t>nation guilty of defrauding itself and making fraud the structuring</w:t>
      </w:r>
      <w:r w:rsidR="007B1570">
        <w:rPr>
          <w:rFonts w:ascii="Times New Roman" w:hAnsi="Times New Roman"/>
          <w:color w:val="231F20"/>
          <w:sz w:val="24"/>
          <w:szCs w:val="24"/>
          <w:lang w:eastAsia="en-GB"/>
        </w:rPr>
        <w:t>,</w:t>
      </w:r>
      <w:r w:rsidR="00416E65" w:rsidRPr="007331DD">
        <w:rPr>
          <w:rFonts w:ascii="Times New Roman" w:hAnsi="Times New Roman"/>
          <w:color w:val="231F20"/>
          <w:sz w:val="24"/>
          <w:szCs w:val="24"/>
          <w:lang w:eastAsia="en-GB"/>
        </w:rPr>
        <w:t xml:space="preserve"> </w:t>
      </w:r>
      <w:r w:rsidR="007B1570" w:rsidRPr="007331DD">
        <w:rPr>
          <w:rFonts w:ascii="Times New Roman" w:hAnsi="Times New Roman"/>
          <w:color w:val="231F20"/>
          <w:sz w:val="24"/>
          <w:szCs w:val="24"/>
          <w:lang w:eastAsia="en-GB"/>
        </w:rPr>
        <w:t>organi</w:t>
      </w:r>
      <w:r w:rsidR="007B1570">
        <w:rPr>
          <w:rFonts w:ascii="Times New Roman" w:hAnsi="Times New Roman"/>
          <w:color w:val="231F20"/>
          <w:sz w:val="24"/>
          <w:szCs w:val="24"/>
          <w:lang w:eastAsia="en-GB"/>
        </w:rPr>
        <w:t>zational</w:t>
      </w:r>
      <w:r w:rsidR="007B1570" w:rsidRPr="007331DD">
        <w:rPr>
          <w:rFonts w:ascii="Times New Roman" w:hAnsi="Times New Roman"/>
          <w:color w:val="231F20"/>
          <w:sz w:val="24"/>
          <w:szCs w:val="24"/>
          <w:lang w:eastAsia="en-GB"/>
        </w:rPr>
        <w:t xml:space="preserve"> </w:t>
      </w:r>
      <w:r w:rsidR="00416E65" w:rsidRPr="007331DD">
        <w:rPr>
          <w:rFonts w:ascii="Times New Roman" w:hAnsi="Times New Roman"/>
          <w:color w:val="231F20"/>
          <w:sz w:val="24"/>
          <w:szCs w:val="24"/>
          <w:lang w:eastAsia="en-GB"/>
        </w:rPr>
        <w:t>principle of it</w:t>
      </w:r>
      <w:r w:rsidR="00040CE7" w:rsidRPr="007331DD">
        <w:rPr>
          <w:rFonts w:ascii="Times New Roman" w:hAnsi="Times New Roman"/>
          <w:color w:val="231F20"/>
          <w:sz w:val="24"/>
          <w:szCs w:val="24"/>
          <w:lang w:val="en-GB" w:eastAsia="en-GB"/>
        </w:rPr>
        <w:t>s</w:t>
      </w:r>
      <w:r w:rsidR="00416E65" w:rsidRPr="007331DD">
        <w:rPr>
          <w:rFonts w:ascii="Times New Roman" w:hAnsi="Times New Roman"/>
          <w:color w:val="231F20"/>
          <w:sz w:val="24"/>
          <w:szCs w:val="24"/>
          <w:lang w:eastAsia="en-GB"/>
        </w:rPr>
        <w:t xml:space="preserve"> society. </w:t>
      </w:r>
    </w:p>
    <w:p w14:paraId="69AAB8E9" w14:textId="521E2B8B" w:rsidR="00040CE7" w:rsidRPr="007331DD" w:rsidRDefault="007B1570" w:rsidP="00597298">
      <w:pPr>
        <w:pStyle w:val="BodyTextIndent"/>
        <w:tabs>
          <w:tab w:val="left" w:pos="567"/>
          <w:tab w:val="right" w:leader="dot" w:pos="8364"/>
        </w:tabs>
        <w:spacing w:after="0" w:line="480" w:lineRule="auto"/>
        <w:ind w:left="0" w:right="-57"/>
        <w:rPr>
          <w:rFonts w:ascii="Times New Roman" w:hAnsi="Times New Roman"/>
          <w:color w:val="231F20"/>
          <w:sz w:val="24"/>
          <w:szCs w:val="24"/>
          <w:lang w:val="en-GB" w:eastAsia="en-GB"/>
        </w:rPr>
      </w:pPr>
      <w:r>
        <w:rPr>
          <w:rFonts w:ascii="Times New Roman" w:hAnsi="Times New Roman"/>
          <w:color w:val="231F20"/>
          <w:sz w:val="24"/>
          <w:szCs w:val="24"/>
          <w:lang w:eastAsia="en-GB"/>
        </w:rPr>
        <w:tab/>
      </w:r>
      <w:r w:rsidR="00245490" w:rsidRPr="007331DD">
        <w:rPr>
          <w:rFonts w:ascii="Times New Roman" w:hAnsi="Times New Roman"/>
          <w:color w:val="231F20"/>
          <w:sz w:val="24"/>
          <w:szCs w:val="24"/>
          <w:lang w:eastAsia="en-GB"/>
        </w:rPr>
        <w:t xml:space="preserve">The film’s </w:t>
      </w:r>
      <w:r w:rsidR="00416E65" w:rsidRPr="007331DD">
        <w:rPr>
          <w:rFonts w:ascii="Times New Roman" w:hAnsi="Times New Roman"/>
          <w:color w:val="231F20"/>
          <w:sz w:val="24"/>
          <w:szCs w:val="24"/>
          <w:lang w:eastAsia="en-GB"/>
        </w:rPr>
        <w:t xml:space="preserve">strongly </w:t>
      </w:r>
      <w:r w:rsidRPr="007331DD">
        <w:rPr>
          <w:rFonts w:ascii="Times New Roman" w:hAnsi="Times New Roman"/>
          <w:color w:val="231F20"/>
          <w:sz w:val="24"/>
          <w:szCs w:val="24"/>
          <w:lang w:eastAsia="en-GB"/>
        </w:rPr>
        <w:t>politici</w:t>
      </w:r>
      <w:r>
        <w:rPr>
          <w:rFonts w:ascii="Times New Roman" w:hAnsi="Times New Roman"/>
          <w:color w:val="231F20"/>
          <w:sz w:val="24"/>
          <w:szCs w:val="24"/>
          <w:lang w:eastAsia="en-GB"/>
        </w:rPr>
        <w:t>z</w:t>
      </w:r>
      <w:r w:rsidRPr="007331DD">
        <w:rPr>
          <w:rFonts w:ascii="Times New Roman" w:hAnsi="Times New Roman"/>
          <w:color w:val="231F20"/>
          <w:sz w:val="24"/>
          <w:szCs w:val="24"/>
          <w:lang w:eastAsia="en-GB"/>
        </w:rPr>
        <w:t xml:space="preserve">ed </w:t>
      </w:r>
      <w:r w:rsidR="00245490" w:rsidRPr="007331DD">
        <w:rPr>
          <w:rFonts w:ascii="Times New Roman" w:hAnsi="Times New Roman"/>
          <w:color w:val="231F20"/>
          <w:sz w:val="24"/>
          <w:szCs w:val="24"/>
          <w:lang w:eastAsia="en-GB"/>
        </w:rPr>
        <w:t xml:space="preserve">views can also be seen explicitly in its penultimate sequence, </w:t>
      </w:r>
      <w:r w:rsidR="00416E65" w:rsidRPr="007331DD">
        <w:rPr>
          <w:rFonts w:ascii="Times New Roman" w:hAnsi="Times New Roman"/>
          <w:color w:val="231F20"/>
          <w:sz w:val="24"/>
          <w:szCs w:val="24"/>
          <w:lang w:eastAsia="en-GB"/>
        </w:rPr>
        <w:t>in which Marcos goes to cash the che</w:t>
      </w:r>
      <w:r w:rsidR="00912A59" w:rsidRPr="007331DD">
        <w:rPr>
          <w:rFonts w:ascii="Times New Roman" w:hAnsi="Times New Roman"/>
          <w:color w:val="231F20"/>
          <w:sz w:val="24"/>
          <w:szCs w:val="24"/>
          <w:lang w:eastAsia="en-GB"/>
        </w:rPr>
        <w:t>que</w:t>
      </w:r>
      <w:r w:rsidR="00416E65" w:rsidRPr="007331DD">
        <w:rPr>
          <w:rFonts w:ascii="Times New Roman" w:hAnsi="Times New Roman"/>
          <w:color w:val="231F20"/>
          <w:sz w:val="24"/>
          <w:szCs w:val="24"/>
          <w:lang w:eastAsia="en-GB"/>
        </w:rPr>
        <w:t xml:space="preserve"> he was given by the millionaire Gandolfo, only to find himself face</w:t>
      </w:r>
      <w:r w:rsidR="00B22FBA">
        <w:rPr>
          <w:rFonts w:ascii="Times New Roman" w:hAnsi="Times New Roman"/>
          <w:color w:val="231F20"/>
          <w:sz w:val="24"/>
          <w:szCs w:val="24"/>
          <w:lang w:eastAsia="en-GB"/>
        </w:rPr>
        <w:t>d</w:t>
      </w:r>
      <w:r w:rsidR="00416E65" w:rsidRPr="007331DD">
        <w:rPr>
          <w:rFonts w:ascii="Times New Roman" w:hAnsi="Times New Roman"/>
          <w:color w:val="231F20"/>
          <w:sz w:val="24"/>
          <w:szCs w:val="24"/>
          <w:lang w:eastAsia="en-GB"/>
        </w:rPr>
        <w:t xml:space="preserve"> with the bank’s closure, the </w:t>
      </w:r>
      <w:r w:rsidR="00833F67" w:rsidRPr="006D735B">
        <w:rPr>
          <w:rFonts w:ascii="Times New Roman" w:hAnsi="Times New Roman"/>
          <w:color w:val="231F20"/>
          <w:sz w:val="24"/>
          <w:szCs w:val="24"/>
          <w:lang w:eastAsia="en-GB"/>
        </w:rPr>
        <w:t>Argentine banking system</w:t>
      </w:r>
      <w:r w:rsidR="00833F67">
        <w:rPr>
          <w:rFonts w:ascii="Times New Roman" w:hAnsi="Times New Roman"/>
          <w:color w:val="231F20"/>
          <w:sz w:val="24"/>
          <w:szCs w:val="24"/>
          <w:lang w:eastAsia="en-GB"/>
        </w:rPr>
        <w:t>’s</w:t>
      </w:r>
      <w:r w:rsidR="00833F67" w:rsidRPr="00E55FAE">
        <w:rPr>
          <w:rFonts w:ascii="Times New Roman" w:hAnsi="Times New Roman"/>
          <w:color w:val="231F20"/>
          <w:sz w:val="24"/>
          <w:szCs w:val="24"/>
          <w:lang w:eastAsia="en-GB"/>
        </w:rPr>
        <w:t xml:space="preserve"> </w:t>
      </w:r>
      <w:r w:rsidR="00416E65" w:rsidRPr="007331DD">
        <w:rPr>
          <w:rFonts w:ascii="Times New Roman" w:hAnsi="Times New Roman"/>
          <w:color w:val="231F20"/>
          <w:sz w:val="24"/>
          <w:szCs w:val="24"/>
          <w:lang w:eastAsia="en-GB"/>
        </w:rPr>
        <w:t>collapse and the country’s bankruptcy</w:t>
      </w:r>
      <w:r w:rsidR="007B1AEA" w:rsidRPr="007331DD">
        <w:rPr>
          <w:rFonts w:ascii="Times New Roman" w:hAnsi="Times New Roman"/>
          <w:color w:val="231F20"/>
          <w:sz w:val="24"/>
          <w:szCs w:val="24"/>
          <w:lang w:val="en-GB" w:eastAsia="en-GB"/>
        </w:rPr>
        <w:t xml:space="preserve"> (</w:t>
      </w:r>
      <w:r>
        <w:rPr>
          <w:rFonts w:ascii="Times New Roman" w:hAnsi="Times New Roman"/>
          <w:color w:val="231F20"/>
          <w:sz w:val="24"/>
          <w:szCs w:val="24"/>
          <w:lang w:val="en-GB" w:eastAsia="en-GB"/>
        </w:rPr>
        <w:t>f</w:t>
      </w:r>
      <w:r w:rsidR="007B1AEA" w:rsidRPr="007331DD">
        <w:rPr>
          <w:rFonts w:ascii="Times New Roman" w:hAnsi="Times New Roman"/>
          <w:color w:val="231F20"/>
          <w:sz w:val="24"/>
          <w:szCs w:val="24"/>
          <w:lang w:val="en-GB" w:eastAsia="en-GB"/>
        </w:rPr>
        <w:t>igure 4)</w:t>
      </w:r>
      <w:r w:rsidR="00416E65" w:rsidRPr="007331DD">
        <w:rPr>
          <w:rFonts w:ascii="Times New Roman" w:hAnsi="Times New Roman"/>
          <w:color w:val="231F20"/>
          <w:sz w:val="24"/>
          <w:szCs w:val="24"/>
          <w:lang w:eastAsia="en-GB"/>
        </w:rPr>
        <w:t xml:space="preserve">. In this scene, where fiction meets </w:t>
      </w:r>
      <w:r w:rsidR="005A7C3B" w:rsidRPr="007331DD">
        <w:rPr>
          <w:rFonts w:ascii="Times New Roman" w:hAnsi="Times New Roman"/>
          <w:color w:val="231F20"/>
          <w:sz w:val="24"/>
          <w:szCs w:val="24"/>
          <w:lang w:val="en-GB" w:eastAsia="en-GB"/>
        </w:rPr>
        <w:t>a condensed version of ‘a historical and political local reality’</w:t>
      </w:r>
      <w:r w:rsidR="00E765F9" w:rsidRPr="007331DD">
        <w:rPr>
          <w:rStyle w:val="EndnoteReference"/>
          <w:rFonts w:ascii="Times New Roman" w:hAnsi="Times New Roman"/>
          <w:color w:val="231F20"/>
          <w:sz w:val="24"/>
          <w:szCs w:val="24"/>
          <w:lang w:val="en-GB" w:eastAsia="en-GB"/>
        </w:rPr>
        <w:endnoteReference w:id="47"/>
      </w:r>
      <w:r w:rsidR="005A7C3B" w:rsidRPr="007331DD">
        <w:rPr>
          <w:rFonts w:ascii="Times New Roman" w:hAnsi="Times New Roman"/>
          <w:color w:val="231F20"/>
          <w:sz w:val="24"/>
          <w:szCs w:val="24"/>
          <w:lang w:val="en-GB" w:eastAsia="en-GB"/>
        </w:rPr>
        <w:t xml:space="preserve"> (the country’s </w:t>
      </w:r>
      <w:r w:rsidR="00146C12" w:rsidRPr="007331DD">
        <w:rPr>
          <w:rFonts w:ascii="Times New Roman" w:hAnsi="Times New Roman"/>
          <w:color w:val="231F20"/>
          <w:sz w:val="24"/>
          <w:szCs w:val="24"/>
          <w:lang w:val="en-GB" w:eastAsia="en-GB"/>
        </w:rPr>
        <w:t xml:space="preserve">dire </w:t>
      </w:r>
      <w:r w:rsidR="005A7C3B" w:rsidRPr="007331DD">
        <w:rPr>
          <w:rFonts w:ascii="Times New Roman" w:hAnsi="Times New Roman"/>
          <w:color w:val="231F20"/>
          <w:sz w:val="24"/>
          <w:szCs w:val="24"/>
          <w:lang w:val="en-GB" w:eastAsia="en-GB"/>
        </w:rPr>
        <w:t xml:space="preserve">impoverishment under </w:t>
      </w:r>
      <w:r w:rsidR="00146C12" w:rsidRPr="007331DD">
        <w:rPr>
          <w:rFonts w:ascii="Times New Roman" w:hAnsi="Times New Roman"/>
          <w:color w:val="231F20"/>
          <w:sz w:val="24"/>
          <w:szCs w:val="24"/>
          <w:lang w:val="en-GB" w:eastAsia="en-GB"/>
        </w:rPr>
        <w:t xml:space="preserve">President Carlos </w:t>
      </w:r>
      <w:r w:rsidR="005A7C3B" w:rsidRPr="007331DD">
        <w:rPr>
          <w:rFonts w:ascii="Times New Roman" w:hAnsi="Times New Roman"/>
          <w:color w:val="231F20"/>
          <w:sz w:val="24"/>
          <w:szCs w:val="24"/>
          <w:lang w:val="en-GB" w:eastAsia="en-GB"/>
        </w:rPr>
        <w:t>Menem</w:t>
      </w:r>
      <w:r w:rsidR="00146C12" w:rsidRPr="007331DD">
        <w:rPr>
          <w:rFonts w:ascii="Times New Roman" w:hAnsi="Times New Roman"/>
          <w:color w:val="231F20"/>
          <w:sz w:val="24"/>
          <w:szCs w:val="24"/>
          <w:lang w:val="en-GB" w:eastAsia="en-GB"/>
        </w:rPr>
        <w:t>’s [1989</w:t>
      </w:r>
      <w:r w:rsidR="004A5357">
        <w:rPr>
          <w:rFonts w:ascii="Times New Roman" w:hAnsi="Times New Roman"/>
          <w:color w:val="231F20"/>
          <w:sz w:val="24"/>
          <w:szCs w:val="24"/>
          <w:lang w:val="en-GB" w:eastAsia="en-GB"/>
        </w:rPr>
        <w:t>–</w:t>
      </w:r>
      <w:r w:rsidR="00146C12" w:rsidRPr="007331DD">
        <w:rPr>
          <w:rFonts w:ascii="Times New Roman" w:hAnsi="Times New Roman"/>
          <w:color w:val="231F20"/>
          <w:sz w:val="24"/>
          <w:szCs w:val="24"/>
          <w:lang w:val="en-GB" w:eastAsia="en-GB"/>
        </w:rPr>
        <w:t>99] neoliberal reforms</w:t>
      </w:r>
      <w:r w:rsidR="00833F67">
        <w:rPr>
          <w:rFonts w:ascii="Times New Roman" w:hAnsi="Times New Roman"/>
          <w:color w:val="231F20"/>
          <w:sz w:val="24"/>
          <w:szCs w:val="24"/>
          <w:lang w:val="en-GB" w:eastAsia="en-GB"/>
        </w:rPr>
        <w:t>,</w:t>
      </w:r>
      <w:r w:rsidR="00146C12" w:rsidRPr="007331DD">
        <w:rPr>
          <w:rFonts w:ascii="Times New Roman" w:hAnsi="Times New Roman"/>
          <w:color w:val="231F20"/>
          <w:sz w:val="24"/>
          <w:szCs w:val="24"/>
          <w:lang w:val="en-GB" w:eastAsia="en-GB"/>
        </w:rPr>
        <w:t xml:space="preserve"> which</w:t>
      </w:r>
      <w:r w:rsidR="00833F67">
        <w:rPr>
          <w:rFonts w:ascii="Times New Roman" w:hAnsi="Times New Roman"/>
          <w:color w:val="231F20"/>
          <w:sz w:val="24"/>
          <w:szCs w:val="24"/>
          <w:lang w:val="en-GB" w:eastAsia="en-GB"/>
        </w:rPr>
        <w:t xml:space="preserve"> </w:t>
      </w:r>
      <w:r w:rsidR="00146C12" w:rsidRPr="007331DD">
        <w:rPr>
          <w:rFonts w:ascii="Times New Roman" w:hAnsi="Times New Roman"/>
          <w:color w:val="231F20"/>
          <w:sz w:val="24"/>
          <w:szCs w:val="24"/>
          <w:lang w:val="en-GB" w:eastAsia="en-GB"/>
        </w:rPr>
        <w:t xml:space="preserve">brought </w:t>
      </w:r>
      <w:r w:rsidR="003A4193">
        <w:rPr>
          <w:rFonts w:ascii="Times New Roman" w:hAnsi="Times New Roman"/>
          <w:color w:val="231F20"/>
          <w:sz w:val="24"/>
          <w:szCs w:val="24"/>
          <w:lang w:val="en-GB" w:eastAsia="en-GB"/>
        </w:rPr>
        <w:t>Argentina</w:t>
      </w:r>
      <w:r w:rsidR="00146C12" w:rsidRPr="007331DD">
        <w:rPr>
          <w:rFonts w:ascii="Times New Roman" w:hAnsi="Times New Roman"/>
          <w:color w:val="231F20"/>
          <w:sz w:val="24"/>
          <w:szCs w:val="24"/>
          <w:lang w:val="en-GB" w:eastAsia="en-GB"/>
        </w:rPr>
        <w:t xml:space="preserve"> to a financial collapse </w:t>
      </w:r>
      <w:r w:rsidR="00833F67">
        <w:rPr>
          <w:rFonts w:ascii="Times New Roman" w:hAnsi="Times New Roman"/>
          <w:color w:val="231F20"/>
          <w:sz w:val="24"/>
          <w:szCs w:val="24"/>
          <w:lang w:val="en-GB" w:eastAsia="en-GB"/>
        </w:rPr>
        <w:t>in 2001 and caused</w:t>
      </w:r>
      <w:r w:rsidR="00146C12" w:rsidRPr="007331DD">
        <w:rPr>
          <w:rFonts w:ascii="Times New Roman" w:hAnsi="Times New Roman"/>
          <w:color w:val="231F20"/>
          <w:sz w:val="24"/>
          <w:szCs w:val="24"/>
          <w:lang w:val="en-GB" w:eastAsia="en-GB"/>
        </w:rPr>
        <w:t xml:space="preserve"> scenes outsides banks similar to th</w:t>
      </w:r>
      <w:r w:rsidR="00833F67">
        <w:rPr>
          <w:rFonts w:ascii="Times New Roman" w:hAnsi="Times New Roman"/>
          <w:color w:val="231F20"/>
          <w:sz w:val="24"/>
          <w:szCs w:val="24"/>
          <w:lang w:val="en-GB" w:eastAsia="en-GB"/>
        </w:rPr>
        <w:t>o</w:t>
      </w:r>
      <w:r w:rsidR="00146C12" w:rsidRPr="007331DD">
        <w:rPr>
          <w:rFonts w:ascii="Times New Roman" w:hAnsi="Times New Roman"/>
          <w:color w:val="231F20"/>
          <w:sz w:val="24"/>
          <w:szCs w:val="24"/>
          <w:lang w:val="en-GB" w:eastAsia="en-GB"/>
        </w:rPr>
        <w:t>s</w:t>
      </w:r>
      <w:r w:rsidR="00833F67">
        <w:rPr>
          <w:rFonts w:ascii="Times New Roman" w:hAnsi="Times New Roman"/>
          <w:color w:val="231F20"/>
          <w:sz w:val="24"/>
          <w:szCs w:val="24"/>
          <w:lang w:val="en-GB" w:eastAsia="en-GB"/>
        </w:rPr>
        <w:t>e</w:t>
      </w:r>
      <w:r w:rsidR="00146C12" w:rsidRPr="007331DD">
        <w:rPr>
          <w:rFonts w:ascii="Times New Roman" w:hAnsi="Times New Roman"/>
          <w:color w:val="231F20"/>
          <w:sz w:val="24"/>
          <w:szCs w:val="24"/>
          <w:lang w:val="en-GB" w:eastAsia="en-GB"/>
        </w:rPr>
        <w:t xml:space="preserve"> </w:t>
      </w:r>
      <w:r w:rsidR="00833F67">
        <w:rPr>
          <w:rFonts w:ascii="Times New Roman" w:hAnsi="Times New Roman"/>
          <w:color w:val="231F20"/>
          <w:sz w:val="24"/>
          <w:szCs w:val="24"/>
          <w:lang w:val="en-GB" w:eastAsia="en-GB"/>
        </w:rPr>
        <w:t>shown</w:t>
      </w:r>
      <w:r w:rsidR="00833F67" w:rsidRPr="007331DD">
        <w:rPr>
          <w:rFonts w:ascii="Times New Roman" w:hAnsi="Times New Roman"/>
          <w:color w:val="231F20"/>
          <w:sz w:val="24"/>
          <w:szCs w:val="24"/>
          <w:lang w:val="en-GB" w:eastAsia="en-GB"/>
        </w:rPr>
        <w:t xml:space="preserve"> </w:t>
      </w:r>
      <w:r w:rsidR="00146C12" w:rsidRPr="007331DD">
        <w:rPr>
          <w:rFonts w:ascii="Times New Roman" w:hAnsi="Times New Roman"/>
          <w:color w:val="231F20"/>
          <w:sz w:val="24"/>
          <w:szCs w:val="24"/>
          <w:lang w:val="en-GB" w:eastAsia="en-GB"/>
        </w:rPr>
        <w:t>in the film a year earlier)</w:t>
      </w:r>
      <w:r w:rsidR="00833F67">
        <w:rPr>
          <w:rFonts w:ascii="Times New Roman" w:hAnsi="Times New Roman"/>
          <w:color w:val="231F20"/>
          <w:sz w:val="24"/>
          <w:szCs w:val="24"/>
          <w:lang w:val="en-GB" w:eastAsia="en-GB"/>
        </w:rPr>
        <w:t>,</w:t>
      </w:r>
      <w:r w:rsidR="00D95AF3" w:rsidRPr="007331DD">
        <w:rPr>
          <w:rStyle w:val="EndnoteReference"/>
          <w:rFonts w:ascii="Times New Roman" w:hAnsi="Times New Roman"/>
          <w:color w:val="231F20"/>
          <w:sz w:val="24"/>
          <w:szCs w:val="24"/>
          <w:lang w:val="en-GB" w:eastAsia="en-GB"/>
        </w:rPr>
        <w:endnoteReference w:id="48"/>
      </w:r>
      <w:r w:rsidR="00146C12" w:rsidRPr="007331DD">
        <w:rPr>
          <w:rFonts w:ascii="Times New Roman" w:hAnsi="Times New Roman"/>
          <w:color w:val="231F20"/>
          <w:sz w:val="24"/>
          <w:szCs w:val="24"/>
          <w:lang w:val="en-GB" w:eastAsia="en-GB"/>
        </w:rPr>
        <w:t xml:space="preserve"> </w:t>
      </w:r>
      <w:r w:rsidR="00833F67" w:rsidRPr="007331DD">
        <w:rPr>
          <w:rFonts w:ascii="Times New Roman" w:hAnsi="Times New Roman"/>
          <w:i/>
          <w:color w:val="231F20"/>
          <w:sz w:val="24"/>
          <w:szCs w:val="24"/>
          <w:lang w:eastAsia="en-GB"/>
        </w:rPr>
        <w:t>Nine Queens</w:t>
      </w:r>
      <w:r w:rsidR="00E77555" w:rsidRPr="007331DD">
        <w:rPr>
          <w:rFonts w:ascii="Times New Roman" w:hAnsi="Times New Roman"/>
          <w:color w:val="231F20"/>
          <w:sz w:val="24"/>
          <w:szCs w:val="24"/>
          <w:lang w:eastAsia="en-GB"/>
        </w:rPr>
        <w:t xml:space="preserve"> departs from the safe confines of a generically</w:t>
      </w:r>
      <w:r w:rsidR="00B22FBA">
        <w:rPr>
          <w:rFonts w:ascii="Times New Roman" w:hAnsi="Times New Roman"/>
          <w:color w:val="231F20"/>
          <w:sz w:val="24"/>
          <w:szCs w:val="24"/>
          <w:lang w:eastAsia="en-GB"/>
        </w:rPr>
        <w:t xml:space="preserve"> </w:t>
      </w:r>
      <w:r w:rsidR="00E77555" w:rsidRPr="007331DD">
        <w:rPr>
          <w:rFonts w:ascii="Times New Roman" w:hAnsi="Times New Roman"/>
          <w:color w:val="231F20"/>
          <w:sz w:val="24"/>
          <w:szCs w:val="24"/>
          <w:lang w:eastAsia="en-GB"/>
        </w:rPr>
        <w:t xml:space="preserve">determined narrative and </w:t>
      </w:r>
      <w:r w:rsidR="00023FBE" w:rsidRPr="007331DD">
        <w:rPr>
          <w:rFonts w:ascii="Times New Roman" w:hAnsi="Times New Roman"/>
          <w:color w:val="231F20"/>
          <w:sz w:val="24"/>
          <w:szCs w:val="24"/>
          <w:lang w:val="en-GB" w:eastAsia="en-GB"/>
        </w:rPr>
        <w:t>makes a strong</w:t>
      </w:r>
      <w:r w:rsidR="00E77555" w:rsidRPr="007331DD">
        <w:rPr>
          <w:rFonts w:ascii="Times New Roman" w:hAnsi="Times New Roman"/>
          <w:color w:val="231F20"/>
          <w:sz w:val="24"/>
          <w:szCs w:val="24"/>
          <w:lang w:eastAsia="en-GB"/>
        </w:rPr>
        <w:t xml:space="preserve"> statement about how Argentine society was led to economic disaster. </w:t>
      </w:r>
      <w:r w:rsidR="00023FBE" w:rsidRPr="007331DD">
        <w:rPr>
          <w:rFonts w:ascii="Times New Roman" w:hAnsi="Times New Roman"/>
          <w:color w:val="231F20"/>
          <w:sz w:val="24"/>
          <w:szCs w:val="24"/>
          <w:lang w:val="en-GB" w:eastAsia="en-GB"/>
        </w:rPr>
        <w:t xml:space="preserve">As </w:t>
      </w:r>
      <w:r w:rsidR="00E765F9" w:rsidRPr="007331DD">
        <w:rPr>
          <w:rFonts w:ascii="Times New Roman" w:hAnsi="Times New Roman"/>
          <w:color w:val="231F20"/>
          <w:sz w:val="24"/>
          <w:szCs w:val="24"/>
          <w:lang w:val="en-GB" w:eastAsia="en-GB"/>
        </w:rPr>
        <w:t xml:space="preserve">Hart </w:t>
      </w:r>
      <w:r w:rsidR="00023FBE" w:rsidRPr="007331DD">
        <w:rPr>
          <w:rFonts w:ascii="Times New Roman" w:hAnsi="Times New Roman"/>
          <w:color w:val="231F20"/>
          <w:sz w:val="24"/>
          <w:szCs w:val="24"/>
          <w:lang w:val="en-GB" w:eastAsia="en-GB"/>
        </w:rPr>
        <w:t>suggests</w:t>
      </w:r>
      <w:r w:rsidR="00E765F9" w:rsidRPr="007331DD">
        <w:rPr>
          <w:rFonts w:ascii="Times New Roman" w:hAnsi="Times New Roman"/>
          <w:color w:val="231F20"/>
          <w:sz w:val="24"/>
          <w:szCs w:val="24"/>
          <w:lang w:val="en-GB" w:eastAsia="en-GB"/>
        </w:rPr>
        <w:t>:</w:t>
      </w:r>
      <w:r w:rsidR="00146C12" w:rsidRPr="007331DD">
        <w:rPr>
          <w:rFonts w:ascii="Times New Roman" w:hAnsi="Times New Roman"/>
          <w:color w:val="231F20"/>
          <w:sz w:val="24"/>
          <w:szCs w:val="24"/>
          <w:lang w:val="en-GB" w:eastAsia="en-GB"/>
        </w:rPr>
        <w:t xml:space="preserve"> </w:t>
      </w:r>
      <w:r w:rsidR="00E765F9" w:rsidRPr="007331DD">
        <w:rPr>
          <w:rFonts w:ascii="Times New Roman" w:hAnsi="Times New Roman"/>
          <w:color w:val="231F20"/>
          <w:sz w:val="24"/>
          <w:szCs w:val="24"/>
          <w:lang w:val="en-GB" w:eastAsia="en-GB"/>
        </w:rPr>
        <w:t>‘</w:t>
      </w:r>
      <w:r w:rsidR="00146C12" w:rsidRPr="007331DD">
        <w:rPr>
          <w:rFonts w:ascii="Times New Roman" w:hAnsi="Times New Roman"/>
          <w:color w:val="231F20"/>
          <w:sz w:val="24"/>
          <w:szCs w:val="24"/>
          <w:lang w:val="en-GB" w:eastAsia="en-GB"/>
        </w:rPr>
        <w:t>we can read this film as a story of national malaise, the bankruptcy of the Argentine economy</w:t>
      </w:r>
      <w:r w:rsidR="004A5357">
        <w:rPr>
          <w:rFonts w:ascii="Times New Roman" w:hAnsi="Times New Roman"/>
          <w:color w:val="231F20"/>
          <w:sz w:val="24"/>
          <w:szCs w:val="24"/>
          <w:lang w:val="en-GB" w:eastAsia="en-GB"/>
        </w:rPr>
        <w:t xml:space="preserve"> […]</w:t>
      </w:r>
      <w:r w:rsidR="00B22FBA">
        <w:rPr>
          <w:rFonts w:ascii="Times New Roman" w:hAnsi="Times New Roman"/>
          <w:color w:val="231F20"/>
          <w:sz w:val="24"/>
          <w:szCs w:val="24"/>
          <w:lang w:val="en-GB" w:eastAsia="en-GB"/>
        </w:rPr>
        <w:t xml:space="preserve"> </w:t>
      </w:r>
      <w:r w:rsidR="00146C12" w:rsidRPr="007331DD">
        <w:rPr>
          <w:rFonts w:ascii="Times New Roman" w:hAnsi="Times New Roman"/>
          <w:color w:val="231F20"/>
          <w:sz w:val="24"/>
          <w:szCs w:val="24"/>
          <w:lang w:val="en-GB" w:eastAsia="en-GB"/>
        </w:rPr>
        <w:t>along with the moral bankruptcy of the Argentine president who presided over this demise</w:t>
      </w:r>
      <w:r w:rsidR="00A33A13">
        <w:rPr>
          <w:rFonts w:ascii="Times New Roman" w:hAnsi="Times New Roman"/>
          <w:color w:val="231F20"/>
          <w:sz w:val="24"/>
          <w:szCs w:val="24"/>
          <w:lang w:val="en-GB" w:eastAsia="en-GB"/>
        </w:rPr>
        <w:t>’</w:t>
      </w:r>
      <w:r w:rsidR="00093114" w:rsidRPr="007331DD">
        <w:rPr>
          <w:rFonts w:ascii="Times New Roman" w:hAnsi="Times New Roman"/>
          <w:color w:val="231F20"/>
          <w:sz w:val="24"/>
          <w:szCs w:val="24"/>
          <w:lang w:val="en-GB" w:eastAsia="en-GB"/>
        </w:rPr>
        <w:t>.</w:t>
      </w:r>
      <w:r w:rsidR="00093114" w:rsidRPr="007331DD">
        <w:rPr>
          <w:rStyle w:val="EndnoteReference"/>
          <w:rFonts w:ascii="Times New Roman" w:hAnsi="Times New Roman"/>
          <w:color w:val="231F20"/>
          <w:sz w:val="24"/>
          <w:szCs w:val="24"/>
          <w:lang w:val="en-GB" w:eastAsia="en-GB"/>
        </w:rPr>
        <w:endnoteReference w:id="49"/>
      </w:r>
      <w:r w:rsidR="00E765F9" w:rsidRPr="007331DD">
        <w:rPr>
          <w:rFonts w:ascii="Times New Roman" w:hAnsi="Times New Roman"/>
          <w:color w:val="231F20"/>
          <w:sz w:val="24"/>
          <w:szCs w:val="24"/>
          <w:lang w:val="en-GB" w:eastAsia="en-GB"/>
        </w:rPr>
        <w:t xml:space="preserve"> </w:t>
      </w:r>
      <w:r w:rsidR="00023FBE" w:rsidRPr="007331DD">
        <w:rPr>
          <w:rFonts w:ascii="Times New Roman" w:hAnsi="Times New Roman"/>
          <w:color w:val="231F20"/>
          <w:sz w:val="24"/>
          <w:szCs w:val="24"/>
          <w:lang w:val="en-GB" w:eastAsia="en-GB"/>
        </w:rPr>
        <w:t>The explicit l</w:t>
      </w:r>
      <w:r w:rsidR="00E765F9" w:rsidRPr="007331DD">
        <w:rPr>
          <w:rFonts w:ascii="Times New Roman" w:hAnsi="Times New Roman"/>
          <w:color w:val="231F20"/>
          <w:sz w:val="24"/>
          <w:szCs w:val="24"/>
          <w:lang w:val="en-GB" w:eastAsia="en-GB"/>
        </w:rPr>
        <w:t xml:space="preserve">ink between corruption and the state </w:t>
      </w:r>
      <w:r w:rsidR="00023FBE" w:rsidRPr="007331DD">
        <w:rPr>
          <w:rFonts w:ascii="Times New Roman" w:hAnsi="Times New Roman"/>
          <w:color w:val="231F20"/>
          <w:sz w:val="24"/>
          <w:szCs w:val="24"/>
          <w:lang w:val="en-GB" w:eastAsia="en-GB"/>
        </w:rPr>
        <w:t xml:space="preserve">allows the film to </w:t>
      </w:r>
      <w:r w:rsidR="00D95AF3" w:rsidRPr="007331DD">
        <w:rPr>
          <w:rFonts w:ascii="Times New Roman" w:hAnsi="Times New Roman"/>
          <w:color w:val="231F20"/>
          <w:sz w:val="24"/>
          <w:szCs w:val="24"/>
          <w:lang w:val="en-GB" w:eastAsia="en-GB"/>
        </w:rPr>
        <w:t>assert an identity that see</w:t>
      </w:r>
      <w:r w:rsidR="00040CE7" w:rsidRPr="007331DD">
        <w:rPr>
          <w:rFonts w:ascii="Times New Roman" w:hAnsi="Times New Roman"/>
          <w:color w:val="231F20"/>
          <w:sz w:val="24"/>
          <w:szCs w:val="24"/>
          <w:lang w:val="en-GB" w:eastAsia="en-GB"/>
        </w:rPr>
        <w:t>s</w:t>
      </w:r>
      <w:r w:rsidR="00D95AF3" w:rsidRPr="007331DD">
        <w:rPr>
          <w:rFonts w:ascii="Times New Roman" w:hAnsi="Times New Roman"/>
          <w:color w:val="231F20"/>
          <w:sz w:val="24"/>
          <w:szCs w:val="24"/>
          <w:lang w:val="en-GB" w:eastAsia="en-GB"/>
        </w:rPr>
        <w:t xml:space="preserve"> it as ‘</w:t>
      </w:r>
      <w:r w:rsidR="00D95AF3" w:rsidRPr="007331DD">
        <w:rPr>
          <w:rFonts w:ascii="Times New Roman" w:hAnsi="Times New Roman"/>
          <w:sz w:val="24"/>
          <w:szCs w:val="24"/>
        </w:rPr>
        <w:t>rooted in a national tradition and concerned with contemporary socio political issues</w:t>
      </w:r>
      <w:r w:rsidR="00D95AF3" w:rsidRPr="007331DD">
        <w:rPr>
          <w:rFonts w:ascii="Times New Roman" w:hAnsi="Times New Roman"/>
          <w:sz w:val="24"/>
          <w:szCs w:val="24"/>
          <w:lang w:val="en-GB"/>
        </w:rPr>
        <w:t>’</w:t>
      </w:r>
      <w:r w:rsidR="00093114" w:rsidRPr="007331DD">
        <w:rPr>
          <w:rFonts w:ascii="Times New Roman" w:hAnsi="Times New Roman"/>
          <w:sz w:val="24"/>
          <w:szCs w:val="24"/>
          <w:lang w:val="en-GB"/>
        </w:rPr>
        <w:t>,</w:t>
      </w:r>
      <w:r w:rsidR="00D95AF3" w:rsidRPr="007331DD">
        <w:rPr>
          <w:rStyle w:val="EndnoteReference"/>
          <w:rFonts w:ascii="Times New Roman" w:hAnsi="Times New Roman"/>
          <w:sz w:val="24"/>
          <w:szCs w:val="24"/>
          <w:lang w:val="en-GB"/>
        </w:rPr>
        <w:endnoteReference w:id="50"/>
      </w:r>
      <w:r w:rsidR="00093114" w:rsidRPr="007331DD">
        <w:rPr>
          <w:rFonts w:ascii="Times New Roman" w:hAnsi="Times New Roman"/>
          <w:sz w:val="24"/>
          <w:szCs w:val="24"/>
          <w:lang w:val="en-GB"/>
        </w:rPr>
        <w:t xml:space="preserve"> while also continuing to provide generic pleasures with the successful execution of the con and the formation of the couple.</w:t>
      </w:r>
      <w:r w:rsidR="00093114" w:rsidRPr="007331DD">
        <w:rPr>
          <w:rFonts w:ascii="Times New Roman" w:hAnsi="Times New Roman"/>
          <w:color w:val="231F20"/>
          <w:sz w:val="24"/>
          <w:szCs w:val="24"/>
          <w:lang w:val="en-GB" w:eastAsia="en-GB"/>
        </w:rPr>
        <w:t xml:space="preserve"> </w:t>
      </w:r>
    </w:p>
    <w:p w14:paraId="61593A49" w14:textId="212D1554" w:rsidR="00093114" w:rsidRPr="003A4193" w:rsidRDefault="009C43E9" w:rsidP="00597298">
      <w:pPr>
        <w:pStyle w:val="BodyTextIndent"/>
        <w:tabs>
          <w:tab w:val="left" w:pos="567"/>
          <w:tab w:val="right" w:leader="dot" w:pos="8364"/>
        </w:tabs>
        <w:spacing w:after="0" w:line="480" w:lineRule="auto"/>
        <w:ind w:left="0" w:right="-57"/>
        <w:rPr>
          <w:rFonts w:ascii="Times New Roman" w:hAnsi="Times New Roman"/>
          <w:color w:val="231F20"/>
          <w:sz w:val="24"/>
          <w:szCs w:val="24"/>
          <w:lang w:val="en-GB" w:eastAsia="en-GB"/>
        </w:rPr>
      </w:pPr>
      <w:r>
        <w:rPr>
          <w:rFonts w:ascii="Times New Roman" w:hAnsi="Times New Roman"/>
          <w:color w:val="231F20"/>
          <w:sz w:val="24"/>
          <w:szCs w:val="24"/>
          <w:lang w:val="en-GB" w:eastAsia="en-GB"/>
        </w:rPr>
        <w:tab/>
      </w:r>
      <w:r w:rsidR="00093114" w:rsidRPr="00CA12E3">
        <w:rPr>
          <w:rFonts w:ascii="Times New Roman" w:hAnsi="Times New Roman"/>
          <w:color w:val="231F20"/>
          <w:sz w:val="24"/>
          <w:szCs w:val="24"/>
          <w:lang w:val="en-GB" w:eastAsia="en-GB"/>
        </w:rPr>
        <w:t xml:space="preserve">On the other hand, </w:t>
      </w:r>
      <w:r w:rsidR="00093114" w:rsidRPr="003A4193">
        <w:rPr>
          <w:rFonts w:ascii="Times New Roman" w:hAnsi="Times New Roman"/>
          <w:i/>
          <w:color w:val="231F20"/>
          <w:sz w:val="24"/>
          <w:szCs w:val="24"/>
          <w:lang w:val="en-GB" w:eastAsia="en-GB"/>
        </w:rPr>
        <w:t>N</w:t>
      </w:r>
      <w:r w:rsidR="00B22FBA">
        <w:rPr>
          <w:rFonts w:ascii="Times New Roman" w:hAnsi="Times New Roman"/>
          <w:i/>
          <w:color w:val="231F20"/>
          <w:sz w:val="24"/>
          <w:szCs w:val="24"/>
          <w:lang w:val="en-GB" w:eastAsia="en-GB"/>
        </w:rPr>
        <w:t>ine Queen</w:t>
      </w:r>
      <w:r w:rsidR="00093114" w:rsidRPr="003A4193">
        <w:rPr>
          <w:rFonts w:ascii="Times New Roman" w:hAnsi="Times New Roman"/>
          <w:i/>
          <w:color w:val="231F20"/>
          <w:sz w:val="24"/>
          <w:szCs w:val="24"/>
          <w:lang w:val="en-GB" w:eastAsia="en-GB"/>
        </w:rPr>
        <w:t>s</w:t>
      </w:r>
      <w:r w:rsidR="00093114" w:rsidRPr="003A4193">
        <w:rPr>
          <w:rFonts w:ascii="Times New Roman" w:hAnsi="Times New Roman"/>
          <w:color w:val="231F20"/>
          <w:sz w:val="24"/>
          <w:szCs w:val="24"/>
          <w:lang w:val="en-GB" w:eastAsia="en-GB"/>
        </w:rPr>
        <w:t xml:space="preserve"> refrains from making its indictment more extreme by </w:t>
      </w:r>
      <w:r w:rsidR="009A3958">
        <w:rPr>
          <w:rFonts w:ascii="Times New Roman" w:hAnsi="Times New Roman"/>
          <w:color w:val="231F20"/>
          <w:sz w:val="24"/>
          <w:szCs w:val="24"/>
          <w:lang w:val="en-GB" w:eastAsia="en-GB"/>
        </w:rPr>
        <w:t>ignoring</w:t>
      </w:r>
      <w:r w:rsidR="009A3958" w:rsidRPr="003A4193">
        <w:rPr>
          <w:rFonts w:ascii="Times New Roman" w:hAnsi="Times New Roman"/>
          <w:color w:val="231F20"/>
          <w:sz w:val="24"/>
          <w:szCs w:val="24"/>
          <w:lang w:val="en-GB" w:eastAsia="en-GB"/>
        </w:rPr>
        <w:t xml:space="preserve"> </w:t>
      </w:r>
      <w:r w:rsidR="00093114" w:rsidRPr="003A4193">
        <w:rPr>
          <w:rFonts w:ascii="Times New Roman" w:hAnsi="Times New Roman"/>
          <w:color w:val="231F20"/>
          <w:sz w:val="24"/>
          <w:szCs w:val="24"/>
          <w:lang w:val="en-GB" w:eastAsia="en-GB"/>
        </w:rPr>
        <w:t>the issue of structural, state</w:t>
      </w:r>
      <w:r w:rsidR="00B22FBA">
        <w:rPr>
          <w:rFonts w:ascii="Times New Roman" w:hAnsi="Times New Roman"/>
          <w:color w:val="231F20"/>
          <w:sz w:val="24"/>
          <w:szCs w:val="24"/>
          <w:lang w:val="en-GB" w:eastAsia="en-GB"/>
        </w:rPr>
        <w:t>-</w:t>
      </w:r>
      <w:r w:rsidR="00093114" w:rsidRPr="003A4193">
        <w:rPr>
          <w:rFonts w:ascii="Times New Roman" w:hAnsi="Times New Roman"/>
          <w:color w:val="231F20"/>
          <w:sz w:val="24"/>
          <w:szCs w:val="24"/>
          <w:lang w:val="en-GB" w:eastAsia="en-GB"/>
        </w:rPr>
        <w:t xml:space="preserve">sponsored violence </w:t>
      </w:r>
      <w:r w:rsidR="009A3958">
        <w:rPr>
          <w:rFonts w:ascii="Times New Roman" w:hAnsi="Times New Roman"/>
          <w:color w:val="231F20"/>
          <w:sz w:val="24"/>
          <w:szCs w:val="24"/>
          <w:lang w:val="en-GB" w:eastAsia="en-GB"/>
        </w:rPr>
        <w:t>addressed by</w:t>
      </w:r>
      <w:r w:rsidR="009A3958" w:rsidRPr="003A4193">
        <w:rPr>
          <w:rFonts w:ascii="Times New Roman" w:hAnsi="Times New Roman"/>
          <w:color w:val="231F20"/>
          <w:sz w:val="24"/>
          <w:szCs w:val="24"/>
          <w:lang w:val="en-GB" w:eastAsia="en-GB"/>
        </w:rPr>
        <w:t xml:space="preserve"> </w:t>
      </w:r>
      <w:r w:rsidR="00093114" w:rsidRPr="003A4193">
        <w:rPr>
          <w:rFonts w:ascii="Times New Roman" w:hAnsi="Times New Roman"/>
          <w:color w:val="231F20"/>
          <w:sz w:val="24"/>
          <w:szCs w:val="24"/>
          <w:lang w:val="en-GB" w:eastAsia="en-GB"/>
        </w:rPr>
        <w:t xml:space="preserve">other New Argentine </w:t>
      </w:r>
      <w:r w:rsidR="00093114" w:rsidRPr="003A4193">
        <w:rPr>
          <w:rFonts w:ascii="Times New Roman" w:hAnsi="Times New Roman"/>
          <w:color w:val="231F20"/>
          <w:sz w:val="24"/>
          <w:szCs w:val="24"/>
          <w:lang w:val="en-GB" w:eastAsia="en-GB"/>
        </w:rPr>
        <w:lastRenderedPageBreak/>
        <w:t>Cinema titles</w:t>
      </w:r>
      <w:r w:rsidR="009A3958">
        <w:rPr>
          <w:rFonts w:ascii="Times New Roman" w:hAnsi="Times New Roman"/>
          <w:color w:val="231F20"/>
          <w:sz w:val="24"/>
          <w:szCs w:val="24"/>
          <w:lang w:val="en-GB" w:eastAsia="en-GB"/>
        </w:rPr>
        <w:t>,</w:t>
      </w:r>
      <w:r w:rsidR="00093114" w:rsidRPr="003A4193">
        <w:rPr>
          <w:rFonts w:ascii="Times New Roman" w:hAnsi="Times New Roman"/>
          <w:color w:val="231F20"/>
          <w:sz w:val="24"/>
          <w:szCs w:val="24"/>
          <w:lang w:val="en-GB" w:eastAsia="en-GB"/>
        </w:rPr>
        <w:t xml:space="preserve"> such as</w:t>
      </w:r>
      <w:r w:rsidR="00093114" w:rsidRPr="003A4193">
        <w:rPr>
          <w:rFonts w:ascii="Times New Roman" w:hAnsi="Times New Roman"/>
          <w:i/>
          <w:color w:val="231F20"/>
          <w:sz w:val="24"/>
          <w:szCs w:val="24"/>
          <w:lang w:val="en-GB" w:eastAsia="en-GB"/>
        </w:rPr>
        <w:t xml:space="preserve"> El secreto de sus ojos</w:t>
      </w:r>
      <w:r w:rsidR="00B22FBA">
        <w:rPr>
          <w:rFonts w:ascii="Times New Roman" w:hAnsi="Times New Roman"/>
          <w:color w:val="231F20"/>
          <w:sz w:val="24"/>
          <w:szCs w:val="24"/>
          <w:lang w:val="en-GB" w:eastAsia="en-GB"/>
        </w:rPr>
        <w:t>/</w:t>
      </w:r>
      <w:r w:rsidR="00B22FBA">
        <w:rPr>
          <w:rFonts w:ascii="Times New Roman" w:hAnsi="Times New Roman"/>
          <w:i/>
          <w:color w:val="231F20"/>
          <w:sz w:val="24"/>
          <w:szCs w:val="24"/>
          <w:lang w:val="en-GB" w:eastAsia="en-GB"/>
        </w:rPr>
        <w:t>The Secret in their Eyes</w:t>
      </w:r>
      <w:r w:rsidR="00093114" w:rsidRPr="003A4193">
        <w:rPr>
          <w:rFonts w:ascii="Times New Roman" w:hAnsi="Times New Roman"/>
          <w:color w:val="231F20"/>
          <w:sz w:val="24"/>
          <w:szCs w:val="24"/>
          <w:lang w:val="en-GB" w:eastAsia="en-GB"/>
        </w:rPr>
        <w:t xml:space="preserve"> (Juan José Campanella, 2009).</w:t>
      </w:r>
      <w:r w:rsidR="00093114" w:rsidRPr="003A4193">
        <w:rPr>
          <w:rStyle w:val="EndnoteReference"/>
          <w:rFonts w:ascii="Times New Roman" w:hAnsi="Times New Roman"/>
          <w:color w:val="231F20"/>
          <w:sz w:val="24"/>
          <w:szCs w:val="24"/>
          <w:lang w:val="en-GB" w:eastAsia="en-GB"/>
        </w:rPr>
        <w:endnoteReference w:id="51"/>
      </w:r>
      <w:r w:rsidR="00093114" w:rsidRPr="003A4193">
        <w:rPr>
          <w:rFonts w:ascii="Times New Roman" w:hAnsi="Times New Roman"/>
          <w:color w:val="231F20"/>
          <w:sz w:val="24"/>
          <w:szCs w:val="24"/>
          <w:lang w:val="en-GB" w:eastAsia="en-GB"/>
        </w:rPr>
        <w:t xml:space="preserve"> Page has </w:t>
      </w:r>
      <w:r w:rsidR="00B22FBA" w:rsidRPr="003A4193">
        <w:rPr>
          <w:rFonts w:ascii="Times New Roman" w:hAnsi="Times New Roman"/>
          <w:color w:val="231F20"/>
          <w:sz w:val="24"/>
          <w:szCs w:val="24"/>
          <w:lang w:val="en-GB" w:eastAsia="en-GB"/>
        </w:rPr>
        <w:t>critici</w:t>
      </w:r>
      <w:r w:rsidR="00B22FBA">
        <w:rPr>
          <w:rFonts w:ascii="Times New Roman" w:hAnsi="Times New Roman"/>
          <w:color w:val="231F20"/>
          <w:sz w:val="24"/>
          <w:szCs w:val="24"/>
          <w:lang w:val="en-GB" w:eastAsia="en-GB"/>
        </w:rPr>
        <w:t>z</w:t>
      </w:r>
      <w:r w:rsidR="00B22FBA" w:rsidRPr="003A4193">
        <w:rPr>
          <w:rFonts w:ascii="Times New Roman" w:hAnsi="Times New Roman"/>
          <w:color w:val="231F20"/>
          <w:sz w:val="24"/>
          <w:szCs w:val="24"/>
          <w:lang w:val="en-GB" w:eastAsia="en-GB"/>
        </w:rPr>
        <w:t xml:space="preserve">ed </w:t>
      </w:r>
      <w:r w:rsidR="00B22FBA">
        <w:rPr>
          <w:rFonts w:ascii="Times New Roman" w:hAnsi="Times New Roman"/>
          <w:i/>
          <w:color w:val="231F20"/>
          <w:sz w:val="24"/>
          <w:szCs w:val="24"/>
          <w:lang w:val="en-GB" w:eastAsia="en-GB"/>
        </w:rPr>
        <w:t>Nine Queen</w:t>
      </w:r>
      <w:r w:rsidR="00040CE7" w:rsidRPr="003A4193">
        <w:rPr>
          <w:rFonts w:ascii="Times New Roman" w:hAnsi="Times New Roman"/>
          <w:i/>
          <w:color w:val="231F20"/>
          <w:sz w:val="24"/>
          <w:szCs w:val="24"/>
          <w:lang w:val="en-GB" w:eastAsia="en-GB"/>
        </w:rPr>
        <w:t>s</w:t>
      </w:r>
      <w:r w:rsidR="00040CE7" w:rsidRPr="003A4193">
        <w:rPr>
          <w:rFonts w:ascii="Times New Roman" w:hAnsi="Times New Roman"/>
          <w:color w:val="231F20"/>
          <w:sz w:val="24"/>
          <w:szCs w:val="24"/>
          <w:lang w:val="en-GB" w:eastAsia="en-GB"/>
        </w:rPr>
        <w:t xml:space="preserve">’ </w:t>
      </w:r>
      <w:r w:rsidR="00093114" w:rsidRPr="003A4193">
        <w:rPr>
          <w:rFonts w:ascii="Times New Roman" w:hAnsi="Times New Roman"/>
          <w:color w:val="231F20"/>
          <w:sz w:val="24"/>
          <w:szCs w:val="24"/>
          <w:lang w:val="en-GB" w:eastAsia="en-GB"/>
        </w:rPr>
        <w:t xml:space="preserve">lack of violence at a time when violence in Buenos Aires </w:t>
      </w:r>
      <w:r w:rsidR="004711B1" w:rsidRPr="003A4193">
        <w:rPr>
          <w:rFonts w:ascii="Times New Roman" w:hAnsi="Times New Roman"/>
          <w:color w:val="231F20"/>
          <w:sz w:val="24"/>
          <w:szCs w:val="24"/>
          <w:lang w:val="en-GB" w:eastAsia="en-GB"/>
        </w:rPr>
        <w:t>was escalating rapidly, calling it ‘an anachronistic exercise in displacement</w:t>
      </w:r>
      <w:r w:rsidR="00B22FBA">
        <w:rPr>
          <w:rFonts w:ascii="Times New Roman" w:hAnsi="Times New Roman"/>
          <w:color w:val="231F20"/>
          <w:sz w:val="24"/>
          <w:szCs w:val="24"/>
          <w:lang w:val="en-GB" w:eastAsia="en-GB"/>
        </w:rPr>
        <w:t>’</w:t>
      </w:r>
      <w:r w:rsidR="004711B1" w:rsidRPr="003A4193">
        <w:rPr>
          <w:rFonts w:ascii="Times New Roman" w:hAnsi="Times New Roman"/>
          <w:color w:val="231F20"/>
          <w:sz w:val="24"/>
          <w:szCs w:val="24"/>
          <w:lang w:val="en-GB" w:eastAsia="en-GB"/>
        </w:rPr>
        <w:t>.</w:t>
      </w:r>
      <w:r w:rsidR="004711B1" w:rsidRPr="003A4193">
        <w:rPr>
          <w:rStyle w:val="EndnoteReference"/>
          <w:rFonts w:ascii="Times New Roman" w:hAnsi="Times New Roman"/>
          <w:color w:val="231F20"/>
          <w:sz w:val="24"/>
          <w:szCs w:val="24"/>
          <w:lang w:val="en-GB" w:eastAsia="en-GB"/>
        </w:rPr>
        <w:endnoteReference w:id="52"/>
      </w:r>
      <w:r w:rsidR="004711B1" w:rsidRPr="003A4193">
        <w:rPr>
          <w:rFonts w:ascii="Times New Roman" w:hAnsi="Times New Roman"/>
          <w:color w:val="231F20"/>
          <w:sz w:val="24"/>
          <w:szCs w:val="24"/>
          <w:lang w:val="en-GB" w:eastAsia="en-GB"/>
        </w:rPr>
        <w:t xml:space="preserve"> However, Page’s critique is </w:t>
      </w:r>
      <w:r w:rsidR="00B22FBA">
        <w:rPr>
          <w:rFonts w:ascii="Times New Roman" w:hAnsi="Times New Roman"/>
          <w:color w:val="231F20"/>
          <w:sz w:val="24"/>
          <w:szCs w:val="24"/>
          <w:lang w:val="en-GB" w:eastAsia="en-GB"/>
        </w:rPr>
        <w:t>once again</w:t>
      </w:r>
      <w:r w:rsidR="00B22FBA" w:rsidRPr="00091EF1">
        <w:rPr>
          <w:rFonts w:ascii="Times New Roman" w:hAnsi="Times New Roman"/>
          <w:color w:val="231F20"/>
          <w:sz w:val="24"/>
          <w:szCs w:val="24"/>
          <w:lang w:val="en-GB" w:eastAsia="en-GB"/>
        </w:rPr>
        <w:t xml:space="preserve"> </w:t>
      </w:r>
      <w:r w:rsidR="004711B1" w:rsidRPr="003A4193">
        <w:rPr>
          <w:rFonts w:ascii="Times New Roman" w:hAnsi="Times New Roman"/>
          <w:color w:val="231F20"/>
          <w:sz w:val="24"/>
          <w:szCs w:val="24"/>
          <w:lang w:val="en-GB" w:eastAsia="en-GB"/>
        </w:rPr>
        <w:t xml:space="preserve">for a film she identifies as a ‘crime thriller’, a film genre </w:t>
      </w:r>
      <w:r w:rsidR="007357DC" w:rsidRPr="003A4193">
        <w:rPr>
          <w:rFonts w:ascii="Times New Roman" w:hAnsi="Times New Roman"/>
          <w:color w:val="231F20"/>
          <w:sz w:val="24"/>
          <w:szCs w:val="24"/>
          <w:lang w:val="en-GB" w:eastAsia="en-GB"/>
        </w:rPr>
        <w:t>w</w:t>
      </w:r>
      <w:r w:rsidR="007357DC">
        <w:rPr>
          <w:rFonts w:ascii="Times New Roman" w:hAnsi="Times New Roman"/>
          <w:color w:val="231F20"/>
          <w:sz w:val="24"/>
          <w:szCs w:val="24"/>
          <w:lang w:val="en-GB" w:eastAsia="en-GB"/>
        </w:rPr>
        <w:t>ith</w:t>
      </w:r>
      <w:r w:rsidR="007357DC" w:rsidRPr="003A4193">
        <w:rPr>
          <w:rFonts w:ascii="Times New Roman" w:hAnsi="Times New Roman"/>
          <w:color w:val="231F20"/>
          <w:sz w:val="24"/>
          <w:szCs w:val="24"/>
          <w:lang w:val="en-GB" w:eastAsia="en-GB"/>
        </w:rPr>
        <w:t xml:space="preserve"> </w:t>
      </w:r>
      <w:r w:rsidR="004711B1" w:rsidRPr="003A4193">
        <w:rPr>
          <w:rFonts w:ascii="Times New Roman" w:hAnsi="Times New Roman"/>
          <w:color w:val="231F20"/>
          <w:sz w:val="24"/>
          <w:szCs w:val="24"/>
          <w:lang w:val="en-GB" w:eastAsia="en-GB"/>
        </w:rPr>
        <w:t xml:space="preserve">violence </w:t>
      </w:r>
      <w:r w:rsidR="007357DC">
        <w:rPr>
          <w:rFonts w:ascii="Times New Roman" w:hAnsi="Times New Roman"/>
          <w:color w:val="231F20"/>
          <w:sz w:val="24"/>
          <w:szCs w:val="24"/>
          <w:lang w:val="en-GB" w:eastAsia="en-GB"/>
        </w:rPr>
        <w:t>at its</w:t>
      </w:r>
      <w:r w:rsidR="004711B1" w:rsidRPr="003A4193">
        <w:rPr>
          <w:rFonts w:ascii="Times New Roman" w:hAnsi="Times New Roman"/>
          <w:color w:val="231F20"/>
          <w:sz w:val="24"/>
          <w:szCs w:val="24"/>
          <w:lang w:val="en-GB" w:eastAsia="en-GB"/>
        </w:rPr>
        <w:t xml:space="preserve"> core. Within the confines of a con game film, violence is not part of the genre’s horizon of expectations, which suggests that </w:t>
      </w:r>
      <w:r w:rsidR="004711B1" w:rsidRPr="003A4193">
        <w:rPr>
          <w:rFonts w:ascii="Times New Roman" w:hAnsi="Times New Roman"/>
          <w:i/>
          <w:color w:val="231F20"/>
          <w:sz w:val="24"/>
          <w:szCs w:val="24"/>
          <w:lang w:val="en-GB" w:eastAsia="en-GB"/>
        </w:rPr>
        <w:t>N</w:t>
      </w:r>
      <w:r w:rsidR="00B22FBA">
        <w:rPr>
          <w:rFonts w:ascii="Times New Roman" w:hAnsi="Times New Roman"/>
          <w:i/>
          <w:color w:val="231F20"/>
          <w:sz w:val="24"/>
          <w:szCs w:val="24"/>
          <w:lang w:val="en-GB" w:eastAsia="en-GB"/>
        </w:rPr>
        <w:t>ine Queens</w:t>
      </w:r>
      <w:r w:rsidR="00B22FBA">
        <w:rPr>
          <w:rFonts w:ascii="Times New Roman" w:hAnsi="Times New Roman"/>
          <w:color w:val="231F20"/>
          <w:sz w:val="24"/>
          <w:szCs w:val="24"/>
          <w:lang w:val="en-GB" w:eastAsia="en-GB"/>
        </w:rPr>
        <w:t>’</w:t>
      </w:r>
      <w:r w:rsidR="004711B1" w:rsidRPr="003A4193">
        <w:rPr>
          <w:rFonts w:ascii="Times New Roman" w:hAnsi="Times New Roman"/>
          <w:color w:val="231F20"/>
          <w:sz w:val="24"/>
          <w:szCs w:val="24"/>
          <w:lang w:val="en-GB" w:eastAsia="en-GB"/>
        </w:rPr>
        <w:t xml:space="preserve"> political critique </w:t>
      </w:r>
      <w:r w:rsidR="00A16CF6" w:rsidRPr="003A4193">
        <w:rPr>
          <w:rFonts w:ascii="Times New Roman" w:hAnsi="Times New Roman"/>
          <w:color w:val="231F20"/>
          <w:sz w:val="24"/>
          <w:szCs w:val="24"/>
          <w:lang w:val="en-GB" w:eastAsia="en-GB"/>
        </w:rPr>
        <w:t>is</w:t>
      </w:r>
      <w:r w:rsidR="004711B1" w:rsidRPr="003A4193">
        <w:rPr>
          <w:rFonts w:ascii="Times New Roman" w:hAnsi="Times New Roman"/>
          <w:color w:val="231F20"/>
          <w:sz w:val="24"/>
          <w:szCs w:val="24"/>
          <w:lang w:val="en-GB" w:eastAsia="en-GB"/>
        </w:rPr>
        <w:t xml:space="preserve"> generically motivated.</w:t>
      </w:r>
    </w:p>
    <w:p w14:paraId="11CEEDC0" w14:textId="46DC8D2C" w:rsidR="00675DA2" w:rsidRPr="003F2485" w:rsidRDefault="009C43E9" w:rsidP="00597298">
      <w:pPr>
        <w:pStyle w:val="BodyTextIndent"/>
        <w:tabs>
          <w:tab w:val="left" w:pos="567"/>
          <w:tab w:val="right" w:leader="dot" w:pos="8364"/>
        </w:tabs>
        <w:spacing w:after="0" w:line="480" w:lineRule="auto"/>
        <w:ind w:left="0" w:right="-57"/>
        <w:rPr>
          <w:rFonts w:ascii="Times New Roman" w:hAnsi="Times New Roman"/>
          <w:color w:val="231F20"/>
          <w:sz w:val="24"/>
          <w:szCs w:val="24"/>
          <w:lang w:eastAsia="en-GB"/>
        </w:rPr>
      </w:pPr>
      <w:r>
        <w:rPr>
          <w:rFonts w:ascii="Times New Roman" w:hAnsi="Times New Roman"/>
          <w:color w:val="231F20"/>
          <w:sz w:val="24"/>
          <w:szCs w:val="24"/>
          <w:lang w:val="en-GB" w:eastAsia="en-GB"/>
        </w:rPr>
        <w:tab/>
      </w:r>
      <w:r w:rsidR="004711B1" w:rsidRPr="003A4193">
        <w:rPr>
          <w:rFonts w:ascii="Times New Roman" w:hAnsi="Times New Roman"/>
          <w:color w:val="231F20"/>
          <w:sz w:val="24"/>
          <w:szCs w:val="24"/>
          <w:lang w:val="en-GB" w:eastAsia="en-GB"/>
        </w:rPr>
        <w:t xml:space="preserve">Although </w:t>
      </w:r>
      <w:r w:rsidR="00F21DCF" w:rsidRPr="003A4193">
        <w:rPr>
          <w:rFonts w:ascii="Times New Roman" w:hAnsi="Times New Roman"/>
          <w:color w:val="231F20"/>
          <w:sz w:val="24"/>
          <w:szCs w:val="24"/>
          <w:lang w:val="en-GB" w:eastAsia="en-GB"/>
        </w:rPr>
        <w:t>this last point</w:t>
      </w:r>
      <w:r w:rsidR="007357DC">
        <w:rPr>
          <w:rFonts w:ascii="Times New Roman" w:hAnsi="Times New Roman"/>
          <w:color w:val="231F20"/>
          <w:sz w:val="24"/>
          <w:szCs w:val="24"/>
          <w:lang w:val="en-GB" w:eastAsia="en-GB"/>
        </w:rPr>
        <w:t xml:space="preserve"> may</w:t>
      </w:r>
      <w:r w:rsidR="00F21DCF" w:rsidRPr="003A4193">
        <w:rPr>
          <w:rFonts w:ascii="Times New Roman" w:hAnsi="Times New Roman"/>
          <w:color w:val="231F20"/>
          <w:sz w:val="24"/>
          <w:szCs w:val="24"/>
          <w:lang w:val="en-GB" w:eastAsia="en-GB"/>
        </w:rPr>
        <w:t xml:space="preserve"> suggest that the film’s political agenda was not as ambitious as it </w:t>
      </w:r>
      <w:r w:rsidR="007357DC">
        <w:rPr>
          <w:rFonts w:ascii="Times New Roman" w:hAnsi="Times New Roman"/>
          <w:color w:val="231F20"/>
          <w:sz w:val="24"/>
          <w:szCs w:val="24"/>
          <w:lang w:val="en-GB" w:eastAsia="en-GB"/>
        </w:rPr>
        <w:t>might</w:t>
      </w:r>
      <w:r w:rsidR="007357DC" w:rsidRPr="003A4193">
        <w:rPr>
          <w:rFonts w:ascii="Times New Roman" w:hAnsi="Times New Roman"/>
          <w:color w:val="231F20"/>
          <w:sz w:val="24"/>
          <w:szCs w:val="24"/>
          <w:lang w:val="en-GB" w:eastAsia="en-GB"/>
        </w:rPr>
        <w:t xml:space="preserve"> </w:t>
      </w:r>
      <w:r w:rsidR="006C2ECB" w:rsidRPr="003A4193">
        <w:rPr>
          <w:rFonts w:ascii="Times New Roman" w:hAnsi="Times New Roman"/>
          <w:color w:val="231F20"/>
          <w:sz w:val="24"/>
          <w:szCs w:val="24"/>
          <w:lang w:val="en-GB" w:eastAsia="en-GB"/>
        </w:rPr>
        <w:t>have been</w:t>
      </w:r>
      <w:r w:rsidR="00F21DCF" w:rsidRPr="003A4193">
        <w:rPr>
          <w:rFonts w:ascii="Times New Roman" w:hAnsi="Times New Roman"/>
          <w:color w:val="231F20"/>
          <w:sz w:val="24"/>
          <w:szCs w:val="24"/>
          <w:lang w:val="en-GB" w:eastAsia="en-GB"/>
        </w:rPr>
        <w:t xml:space="preserve">, a brief comparison with the film’s </w:t>
      </w:r>
      <w:r w:rsidR="00F21DCF" w:rsidRPr="003A4193">
        <w:rPr>
          <w:rFonts w:ascii="Times New Roman" w:hAnsi="Times New Roman"/>
          <w:color w:val="231F20"/>
          <w:sz w:val="24"/>
          <w:szCs w:val="24"/>
          <w:lang w:eastAsia="en-GB"/>
        </w:rPr>
        <w:t xml:space="preserve">US remake </w:t>
      </w:r>
      <w:r w:rsidR="00F21DCF" w:rsidRPr="003A4193">
        <w:rPr>
          <w:rFonts w:ascii="Times New Roman" w:hAnsi="Times New Roman"/>
          <w:i/>
          <w:color w:val="231F20"/>
          <w:sz w:val="24"/>
          <w:szCs w:val="24"/>
          <w:lang w:eastAsia="en-GB"/>
        </w:rPr>
        <w:t>Criminal</w:t>
      </w:r>
      <w:r w:rsidR="00F21DCF" w:rsidRPr="003A4193">
        <w:rPr>
          <w:rFonts w:ascii="Times New Roman" w:hAnsi="Times New Roman"/>
          <w:color w:val="231F20"/>
          <w:sz w:val="24"/>
          <w:szCs w:val="24"/>
          <w:lang w:val="en-GB" w:eastAsia="en-GB"/>
        </w:rPr>
        <w:t xml:space="preserve"> shows that they were miles apart in terms of addressing political issues</w:t>
      </w:r>
      <w:r w:rsidR="00E77555" w:rsidRPr="003A4193">
        <w:rPr>
          <w:rFonts w:ascii="Times New Roman" w:hAnsi="Times New Roman"/>
          <w:color w:val="231F20"/>
          <w:sz w:val="24"/>
          <w:szCs w:val="24"/>
          <w:lang w:eastAsia="en-GB"/>
        </w:rPr>
        <w:t xml:space="preserve">. While </w:t>
      </w:r>
      <w:r w:rsidR="00E77555" w:rsidRPr="003A4193">
        <w:rPr>
          <w:rFonts w:ascii="Times New Roman" w:hAnsi="Times New Roman"/>
          <w:i/>
          <w:color w:val="231F20"/>
          <w:sz w:val="24"/>
          <w:szCs w:val="24"/>
          <w:lang w:eastAsia="en-GB"/>
        </w:rPr>
        <w:t>Criminal</w:t>
      </w:r>
      <w:r w:rsidR="00E77555" w:rsidRPr="003A4193">
        <w:rPr>
          <w:rFonts w:ascii="Times New Roman" w:hAnsi="Times New Roman"/>
          <w:color w:val="231F20"/>
          <w:sz w:val="24"/>
          <w:szCs w:val="24"/>
          <w:lang w:eastAsia="en-GB"/>
        </w:rPr>
        <w:t xml:space="preserve"> follows closely the plot of </w:t>
      </w:r>
      <w:r w:rsidR="00E77555" w:rsidRPr="003A4193">
        <w:rPr>
          <w:rFonts w:ascii="Times New Roman" w:hAnsi="Times New Roman"/>
          <w:i/>
          <w:color w:val="231F20"/>
          <w:sz w:val="24"/>
          <w:szCs w:val="24"/>
          <w:lang w:eastAsia="en-GB"/>
        </w:rPr>
        <w:t>N</w:t>
      </w:r>
      <w:r w:rsidR="00B22FBA">
        <w:rPr>
          <w:rFonts w:ascii="Times New Roman" w:hAnsi="Times New Roman"/>
          <w:i/>
          <w:color w:val="231F20"/>
          <w:sz w:val="24"/>
          <w:szCs w:val="24"/>
          <w:lang w:eastAsia="en-GB"/>
        </w:rPr>
        <w:t>ine Queen</w:t>
      </w:r>
      <w:r w:rsidR="00E77555" w:rsidRPr="003A4193">
        <w:rPr>
          <w:rFonts w:ascii="Times New Roman" w:hAnsi="Times New Roman"/>
          <w:i/>
          <w:color w:val="231F20"/>
          <w:sz w:val="24"/>
          <w:szCs w:val="24"/>
          <w:lang w:eastAsia="en-GB"/>
        </w:rPr>
        <w:t>s</w:t>
      </w:r>
      <w:r w:rsidR="00960158">
        <w:rPr>
          <w:rFonts w:ascii="Times New Roman" w:hAnsi="Times New Roman"/>
          <w:color w:val="231F20"/>
          <w:sz w:val="24"/>
          <w:szCs w:val="24"/>
          <w:lang w:eastAsia="en-GB"/>
        </w:rPr>
        <w:t>,</w:t>
      </w:r>
      <w:r w:rsidR="00F21DCF" w:rsidRPr="003A4193">
        <w:rPr>
          <w:rFonts w:ascii="Times New Roman" w:hAnsi="Times New Roman"/>
          <w:color w:val="231F20"/>
          <w:sz w:val="24"/>
          <w:szCs w:val="24"/>
          <w:lang w:eastAsia="en-GB"/>
        </w:rPr>
        <w:t xml:space="preserve"> relocating the story</w:t>
      </w:r>
      <w:r w:rsidR="00E77555" w:rsidRPr="003A4193">
        <w:rPr>
          <w:rFonts w:ascii="Times New Roman" w:hAnsi="Times New Roman"/>
          <w:color w:val="231F20"/>
          <w:sz w:val="24"/>
          <w:szCs w:val="24"/>
          <w:lang w:eastAsia="en-GB"/>
        </w:rPr>
        <w:t xml:space="preserve"> to Los Angeles and making its two protagonists a</w:t>
      </w:r>
      <w:r w:rsidR="00277C24" w:rsidRPr="003A4193">
        <w:rPr>
          <w:rFonts w:ascii="Times New Roman" w:hAnsi="Times New Roman"/>
          <w:color w:val="231F20"/>
          <w:sz w:val="24"/>
          <w:szCs w:val="24"/>
          <w:lang w:val="en-GB" w:eastAsia="en-GB"/>
        </w:rPr>
        <w:t xml:space="preserve"> white</w:t>
      </w:r>
      <w:r w:rsidR="00E77555" w:rsidRPr="003A4193">
        <w:rPr>
          <w:rFonts w:ascii="Times New Roman" w:hAnsi="Times New Roman"/>
          <w:color w:val="231F20"/>
          <w:sz w:val="24"/>
          <w:szCs w:val="24"/>
          <w:lang w:eastAsia="en-GB"/>
        </w:rPr>
        <w:t xml:space="preserve"> American (Richard, the </w:t>
      </w:r>
      <w:r w:rsidR="00912A59" w:rsidRPr="003A4193">
        <w:rPr>
          <w:rFonts w:ascii="Times New Roman" w:hAnsi="Times New Roman"/>
          <w:color w:val="231F20"/>
          <w:sz w:val="24"/>
          <w:szCs w:val="24"/>
          <w:lang w:eastAsia="en-GB"/>
        </w:rPr>
        <w:t>‘</w:t>
      </w:r>
      <w:r w:rsidR="00E77555" w:rsidRPr="003A4193">
        <w:rPr>
          <w:rFonts w:ascii="Times New Roman" w:hAnsi="Times New Roman"/>
          <w:color w:val="231F20"/>
          <w:sz w:val="24"/>
          <w:szCs w:val="24"/>
          <w:lang w:eastAsia="en-GB"/>
        </w:rPr>
        <w:t>Marcos character</w:t>
      </w:r>
      <w:r w:rsidR="00912A59" w:rsidRPr="003A4193">
        <w:rPr>
          <w:rFonts w:ascii="Times New Roman" w:hAnsi="Times New Roman"/>
          <w:color w:val="231F20"/>
          <w:sz w:val="24"/>
          <w:szCs w:val="24"/>
          <w:lang w:eastAsia="en-GB"/>
        </w:rPr>
        <w:t>’</w:t>
      </w:r>
      <w:r w:rsidR="00E77555" w:rsidRPr="003A4193">
        <w:rPr>
          <w:rFonts w:ascii="Times New Roman" w:hAnsi="Times New Roman"/>
          <w:color w:val="231F20"/>
          <w:sz w:val="24"/>
          <w:szCs w:val="24"/>
          <w:lang w:eastAsia="en-GB"/>
        </w:rPr>
        <w:t>) and a Mexican</w:t>
      </w:r>
      <w:r w:rsidR="00A33A13">
        <w:rPr>
          <w:rFonts w:ascii="Times New Roman" w:hAnsi="Times New Roman"/>
          <w:color w:val="231F20"/>
          <w:sz w:val="24"/>
          <w:szCs w:val="24"/>
          <w:lang w:eastAsia="en-GB"/>
        </w:rPr>
        <w:t xml:space="preserve"> </w:t>
      </w:r>
      <w:r w:rsidR="00E77555" w:rsidRPr="003A4193">
        <w:rPr>
          <w:rFonts w:ascii="Times New Roman" w:hAnsi="Times New Roman"/>
          <w:color w:val="231F20"/>
          <w:sz w:val="24"/>
          <w:szCs w:val="24"/>
          <w:lang w:eastAsia="en-GB"/>
        </w:rPr>
        <w:t xml:space="preserve">American (Rodrigo, the </w:t>
      </w:r>
      <w:r w:rsidR="00912A59" w:rsidRPr="003A4193">
        <w:rPr>
          <w:rFonts w:ascii="Times New Roman" w:hAnsi="Times New Roman"/>
          <w:color w:val="231F20"/>
          <w:sz w:val="24"/>
          <w:szCs w:val="24"/>
          <w:lang w:eastAsia="en-GB"/>
        </w:rPr>
        <w:t>‘</w:t>
      </w:r>
      <w:r w:rsidR="00E77555" w:rsidRPr="003A4193">
        <w:rPr>
          <w:rFonts w:ascii="Times New Roman" w:hAnsi="Times New Roman"/>
          <w:color w:val="231F20"/>
          <w:sz w:val="24"/>
          <w:szCs w:val="24"/>
          <w:lang w:eastAsia="en-GB"/>
        </w:rPr>
        <w:t>Juan character</w:t>
      </w:r>
      <w:r w:rsidR="00912A59" w:rsidRPr="003A4193">
        <w:rPr>
          <w:rFonts w:ascii="Times New Roman" w:hAnsi="Times New Roman"/>
          <w:color w:val="231F20"/>
          <w:sz w:val="24"/>
          <w:szCs w:val="24"/>
          <w:lang w:eastAsia="en-GB"/>
        </w:rPr>
        <w:t>’</w:t>
      </w:r>
      <w:r w:rsidR="00E77555" w:rsidRPr="003A4193">
        <w:rPr>
          <w:rFonts w:ascii="Times New Roman" w:hAnsi="Times New Roman"/>
          <w:color w:val="231F20"/>
          <w:sz w:val="24"/>
          <w:szCs w:val="24"/>
          <w:lang w:eastAsia="en-GB"/>
        </w:rPr>
        <w:t xml:space="preserve">), it departs radically at </w:t>
      </w:r>
      <w:r w:rsidR="00F21DCF" w:rsidRPr="003A4193">
        <w:rPr>
          <w:rFonts w:ascii="Times New Roman" w:hAnsi="Times New Roman"/>
          <w:color w:val="231F20"/>
          <w:sz w:val="24"/>
          <w:szCs w:val="24"/>
          <w:lang w:val="en-GB" w:eastAsia="en-GB"/>
        </w:rPr>
        <w:t>the</w:t>
      </w:r>
      <w:r w:rsidR="00E77555" w:rsidRPr="003A4193">
        <w:rPr>
          <w:rFonts w:ascii="Times New Roman" w:hAnsi="Times New Roman"/>
          <w:color w:val="231F20"/>
          <w:sz w:val="24"/>
          <w:szCs w:val="24"/>
          <w:lang w:eastAsia="en-GB"/>
        </w:rPr>
        <w:t xml:space="preserve"> point</w:t>
      </w:r>
      <w:r w:rsidR="00F21DCF" w:rsidRPr="003A4193">
        <w:rPr>
          <w:rFonts w:ascii="Times New Roman" w:hAnsi="Times New Roman"/>
          <w:color w:val="231F20"/>
          <w:sz w:val="24"/>
          <w:szCs w:val="24"/>
          <w:lang w:val="en-GB" w:eastAsia="en-GB"/>
        </w:rPr>
        <w:t xml:space="preserve"> when Richard goes to the bank to cash his cheque</w:t>
      </w:r>
      <w:r w:rsidR="00E77555" w:rsidRPr="003A4193">
        <w:rPr>
          <w:rFonts w:ascii="Times New Roman" w:hAnsi="Times New Roman"/>
          <w:color w:val="231F20"/>
          <w:sz w:val="24"/>
          <w:szCs w:val="24"/>
          <w:lang w:eastAsia="en-GB"/>
        </w:rPr>
        <w:t>. Instead of exploring the possibility for social critique</w:t>
      </w:r>
      <w:r w:rsidR="005D1E84" w:rsidRPr="003A4193">
        <w:rPr>
          <w:rFonts w:ascii="Times New Roman" w:hAnsi="Times New Roman"/>
          <w:color w:val="231F20"/>
          <w:sz w:val="24"/>
          <w:szCs w:val="24"/>
          <w:lang w:eastAsia="en-GB"/>
        </w:rPr>
        <w:t xml:space="preserve"> </w:t>
      </w:r>
      <w:r w:rsidR="00F21DCF" w:rsidRPr="003A4193">
        <w:rPr>
          <w:rFonts w:ascii="Times New Roman" w:hAnsi="Times New Roman"/>
          <w:color w:val="231F20"/>
          <w:sz w:val="24"/>
          <w:szCs w:val="24"/>
          <w:lang w:val="en-GB" w:eastAsia="en-GB"/>
        </w:rPr>
        <w:t>by linking this to historical events</w:t>
      </w:r>
      <w:r w:rsidR="00E77555" w:rsidRPr="003A4193">
        <w:rPr>
          <w:rFonts w:ascii="Times New Roman" w:hAnsi="Times New Roman"/>
          <w:color w:val="231F20"/>
          <w:sz w:val="24"/>
          <w:szCs w:val="24"/>
          <w:lang w:eastAsia="en-GB"/>
        </w:rPr>
        <w:t xml:space="preserve">, </w:t>
      </w:r>
      <w:r w:rsidR="00E77555" w:rsidRPr="003A4193">
        <w:rPr>
          <w:rFonts w:ascii="Times New Roman" w:hAnsi="Times New Roman"/>
          <w:i/>
          <w:color w:val="231F20"/>
          <w:sz w:val="24"/>
          <w:szCs w:val="24"/>
          <w:lang w:eastAsia="en-GB"/>
        </w:rPr>
        <w:t>Criminal</w:t>
      </w:r>
      <w:r w:rsidR="00E77555" w:rsidRPr="003A4193">
        <w:rPr>
          <w:rFonts w:ascii="Times New Roman" w:hAnsi="Times New Roman"/>
          <w:color w:val="231F20"/>
          <w:sz w:val="24"/>
          <w:szCs w:val="24"/>
          <w:lang w:eastAsia="en-GB"/>
        </w:rPr>
        <w:t xml:space="preserve"> </w:t>
      </w:r>
      <w:r w:rsidR="00960158">
        <w:rPr>
          <w:rFonts w:ascii="Times New Roman" w:hAnsi="Times New Roman"/>
          <w:color w:val="231F20"/>
          <w:sz w:val="24"/>
          <w:szCs w:val="24"/>
          <w:lang w:eastAsia="en-GB"/>
        </w:rPr>
        <w:t>has</w:t>
      </w:r>
      <w:r w:rsidR="00960158" w:rsidRPr="003A4193">
        <w:rPr>
          <w:rFonts w:ascii="Times New Roman" w:hAnsi="Times New Roman"/>
          <w:color w:val="231F20"/>
          <w:sz w:val="24"/>
          <w:szCs w:val="24"/>
          <w:lang w:eastAsia="en-GB"/>
        </w:rPr>
        <w:t xml:space="preserve"> </w:t>
      </w:r>
      <w:r w:rsidR="005D1E84" w:rsidRPr="003A4193">
        <w:rPr>
          <w:rFonts w:ascii="Times New Roman" w:hAnsi="Times New Roman"/>
          <w:color w:val="231F20"/>
          <w:sz w:val="24"/>
          <w:szCs w:val="24"/>
          <w:lang w:eastAsia="en-GB"/>
        </w:rPr>
        <w:t xml:space="preserve">its master conman Richard arrested inside a bank for trying to cash in </w:t>
      </w:r>
      <w:r w:rsidR="00F21DCF" w:rsidRPr="003A4193">
        <w:rPr>
          <w:rFonts w:ascii="Times New Roman" w:hAnsi="Times New Roman"/>
          <w:color w:val="231F20"/>
          <w:sz w:val="24"/>
          <w:szCs w:val="24"/>
          <w:lang w:val="en-GB" w:eastAsia="en-GB"/>
        </w:rPr>
        <w:t>what turns out to be a</w:t>
      </w:r>
      <w:r w:rsidR="005D1E84" w:rsidRPr="003A4193">
        <w:rPr>
          <w:rFonts w:ascii="Times New Roman" w:hAnsi="Times New Roman"/>
          <w:color w:val="231F20"/>
          <w:sz w:val="24"/>
          <w:szCs w:val="24"/>
          <w:lang w:eastAsia="en-GB"/>
        </w:rPr>
        <w:t xml:space="preserve"> counterfeit che</w:t>
      </w:r>
      <w:r w:rsidR="00675DA2" w:rsidRPr="003A4193">
        <w:rPr>
          <w:rFonts w:ascii="Times New Roman" w:hAnsi="Times New Roman"/>
          <w:color w:val="231F20"/>
          <w:sz w:val="24"/>
          <w:szCs w:val="24"/>
          <w:lang w:eastAsia="en-GB"/>
        </w:rPr>
        <w:t>que</w:t>
      </w:r>
      <w:r w:rsidR="005D1E84" w:rsidRPr="003A4193">
        <w:rPr>
          <w:rFonts w:ascii="Times New Roman" w:hAnsi="Times New Roman"/>
          <w:color w:val="231F20"/>
          <w:sz w:val="24"/>
          <w:szCs w:val="24"/>
          <w:lang w:eastAsia="en-GB"/>
        </w:rPr>
        <w:t xml:space="preserve">. If anything, </w:t>
      </w:r>
      <w:r w:rsidR="005D1E84" w:rsidRPr="003A4193">
        <w:rPr>
          <w:rFonts w:ascii="Times New Roman" w:hAnsi="Times New Roman"/>
          <w:i/>
          <w:color w:val="231F20"/>
          <w:sz w:val="24"/>
          <w:szCs w:val="24"/>
          <w:lang w:eastAsia="en-GB"/>
        </w:rPr>
        <w:t>Criminal</w:t>
      </w:r>
      <w:r w:rsidR="005D1E84" w:rsidRPr="003A4193">
        <w:rPr>
          <w:rFonts w:ascii="Times New Roman" w:hAnsi="Times New Roman"/>
          <w:color w:val="231F20"/>
          <w:sz w:val="24"/>
          <w:szCs w:val="24"/>
          <w:lang w:eastAsia="en-GB"/>
        </w:rPr>
        <w:t xml:space="preserve"> suggests that the </w:t>
      </w:r>
      <w:r w:rsidR="00277C24" w:rsidRPr="003A4193">
        <w:rPr>
          <w:rFonts w:ascii="Times New Roman" w:hAnsi="Times New Roman"/>
          <w:color w:val="231F20"/>
          <w:sz w:val="24"/>
          <w:szCs w:val="24"/>
          <w:lang w:val="en-GB" w:eastAsia="en-GB"/>
        </w:rPr>
        <w:t>US</w:t>
      </w:r>
      <w:r w:rsidR="00277C24" w:rsidRPr="003A4193">
        <w:rPr>
          <w:rFonts w:ascii="Times New Roman" w:hAnsi="Times New Roman"/>
          <w:color w:val="231F20"/>
          <w:sz w:val="24"/>
          <w:szCs w:val="24"/>
          <w:lang w:eastAsia="en-GB"/>
        </w:rPr>
        <w:t xml:space="preserve"> </w:t>
      </w:r>
      <w:r w:rsidR="005D1E84" w:rsidRPr="003A4193">
        <w:rPr>
          <w:rFonts w:ascii="Times New Roman" w:hAnsi="Times New Roman"/>
          <w:color w:val="231F20"/>
          <w:sz w:val="24"/>
          <w:szCs w:val="24"/>
          <w:lang w:eastAsia="en-GB"/>
        </w:rPr>
        <w:t xml:space="preserve">banking system is </w:t>
      </w:r>
      <w:r w:rsidR="00960158">
        <w:rPr>
          <w:rFonts w:ascii="Times New Roman" w:hAnsi="Times New Roman"/>
          <w:color w:val="231F20"/>
          <w:sz w:val="24"/>
          <w:szCs w:val="24"/>
          <w:lang w:eastAsia="en-GB"/>
        </w:rPr>
        <w:t>extremely</w:t>
      </w:r>
      <w:r w:rsidR="005D1E84" w:rsidRPr="003A4193">
        <w:rPr>
          <w:rFonts w:ascii="Times New Roman" w:hAnsi="Times New Roman"/>
          <w:color w:val="231F20"/>
          <w:sz w:val="24"/>
          <w:szCs w:val="24"/>
          <w:lang w:eastAsia="en-GB"/>
        </w:rPr>
        <w:t xml:space="preserve"> robust</w:t>
      </w:r>
      <w:r w:rsidR="00960158">
        <w:rPr>
          <w:rFonts w:ascii="Times New Roman" w:hAnsi="Times New Roman"/>
          <w:color w:val="231F20"/>
          <w:sz w:val="24"/>
          <w:szCs w:val="24"/>
          <w:lang w:eastAsia="en-GB"/>
        </w:rPr>
        <w:t>,</w:t>
      </w:r>
      <w:r w:rsidR="005D1E84" w:rsidRPr="003A4193">
        <w:rPr>
          <w:rFonts w:ascii="Times New Roman" w:hAnsi="Times New Roman"/>
          <w:color w:val="231F20"/>
          <w:sz w:val="24"/>
          <w:szCs w:val="24"/>
          <w:lang w:eastAsia="en-GB"/>
        </w:rPr>
        <w:t xml:space="preserve"> with its employees vigilant enough to spot the rotten elements of society and help put them away</w:t>
      </w:r>
      <w:r w:rsidR="007B1AEA" w:rsidRPr="003A4193">
        <w:rPr>
          <w:rFonts w:ascii="Times New Roman" w:hAnsi="Times New Roman"/>
          <w:color w:val="231F20"/>
          <w:sz w:val="24"/>
          <w:szCs w:val="24"/>
          <w:lang w:val="en-GB" w:eastAsia="en-GB"/>
        </w:rPr>
        <w:t xml:space="preserve"> (</w:t>
      </w:r>
      <w:r>
        <w:rPr>
          <w:rFonts w:ascii="Times New Roman" w:hAnsi="Times New Roman"/>
          <w:color w:val="231F20"/>
          <w:sz w:val="24"/>
          <w:szCs w:val="24"/>
          <w:lang w:val="en-GB" w:eastAsia="en-GB"/>
        </w:rPr>
        <w:t>f</w:t>
      </w:r>
      <w:r w:rsidR="007B1AEA" w:rsidRPr="003A4193">
        <w:rPr>
          <w:rFonts w:ascii="Times New Roman" w:hAnsi="Times New Roman"/>
          <w:color w:val="231F20"/>
          <w:sz w:val="24"/>
          <w:szCs w:val="24"/>
          <w:lang w:val="en-GB" w:eastAsia="en-GB"/>
        </w:rPr>
        <w:t>igures 5 and 6)</w:t>
      </w:r>
      <w:r w:rsidR="005D1E84" w:rsidRPr="003A4193">
        <w:rPr>
          <w:rFonts w:ascii="Times New Roman" w:hAnsi="Times New Roman"/>
          <w:color w:val="231F20"/>
          <w:sz w:val="24"/>
          <w:szCs w:val="24"/>
          <w:lang w:eastAsia="en-GB"/>
        </w:rPr>
        <w:t>. Th</w:t>
      </w:r>
      <w:r w:rsidR="00960158">
        <w:rPr>
          <w:rFonts w:ascii="Times New Roman" w:hAnsi="Times New Roman"/>
          <w:color w:val="231F20"/>
          <w:sz w:val="24"/>
          <w:szCs w:val="24"/>
          <w:lang w:eastAsia="en-GB"/>
        </w:rPr>
        <w:t xml:space="preserve">e implication is – </w:t>
      </w:r>
      <w:r w:rsidR="00960158" w:rsidRPr="00B84A47">
        <w:rPr>
          <w:rFonts w:ascii="Times New Roman" w:hAnsi="Times New Roman"/>
          <w:color w:val="231F20"/>
          <w:sz w:val="24"/>
          <w:szCs w:val="24"/>
          <w:lang w:val="en-GB" w:eastAsia="en-GB"/>
        </w:rPr>
        <w:t>at the time of the film’s release under the extreme right</w:t>
      </w:r>
      <w:r w:rsidR="00960158">
        <w:rPr>
          <w:rFonts w:ascii="Times New Roman" w:hAnsi="Times New Roman"/>
          <w:color w:val="231F20"/>
          <w:sz w:val="24"/>
          <w:szCs w:val="24"/>
          <w:lang w:val="en-GB" w:eastAsia="en-GB"/>
        </w:rPr>
        <w:t>wing</w:t>
      </w:r>
      <w:r w:rsidR="00960158" w:rsidRPr="00B84A47">
        <w:rPr>
          <w:rFonts w:ascii="Times New Roman" w:hAnsi="Times New Roman"/>
          <w:color w:val="231F20"/>
          <w:sz w:val="24"/>
          <w:szCs w:val="24"/>
          <w:lang w:val="en-GB" w:eastAsia="en-GB"/>
        </w:rPr>
        <w:t xml:space="preserve"> administration of George W. Bush</w:t>
      </w:r>
      <w:r w:rsidR="00960158" w:rsidRPr="00E55FAE">
        <w:rPr>
          <w:rFonts w:ascii="Times New Roman" w:hAnsi="Times New Roman"/>
          <w:color w:val="231F20"/>
          <w:sz w:val="24"/>
          <w:szCs w:val="24"/>
          <w:lang w:eastAsia="en-GB"/>
        </w:rPr>
        <w:t xml:space="preserve"> </w:t>
      </w:r>
      <w:r w:rsidR="00960158">
        <w:rPr>
          <w:rFonts w:ascii="Times New Roman" w:hAnsi="Times New Roman"/>
          <w:color w:val="231F20"/>
          <w:sz w:val="24"/>
          <w:szCs w:val="24"/>
          <w:lang w:eastAsia="en-GB"/>
        </w:rPr>
        <w:t xml:space="preserve">– </w:t>
      </w:r>
      <w:r w:rsidR="005D1E84" w:rsidRPr="003A4193">
        <w:rPr>
          <w:rFonts w:ascii="Times New Roman" w:hAnsi="Times New Roman"/>
          <w:color w:val="231F20"/>
          <w:sz w:val="24"/>
          <w:szCs w:val="24"/>
          <w:lang w:eastAsia="en-GB"/>
        </w:rPr>
        <w:t>that there is nothing wrong with US society</w:t>
      </w:r>
      <w:r w:rsidR="00F21DCF" w:rsidRPr="003A4193">
        <w:rPr>
          <w:rFonts w:ascii="Times New Roman" w:hAnsi="Times New Roman"/>
          <w:color w:val="231F20"/>
          <w:sz w:val="24"/>
          <w:szCs w:val="24"/>
          <w:lang w:val="en-GB" w:eastAsia="en-GB"/>
        </w:rPr>
        <w:t xml:space="preserve"> as a whole or with the corporate capitalist system upon which it is organi</w:t>
      </w:r>
      <w:r w:rsidR="00805251">
        <w:rPr>
          <w:rFonts w:ascii="Times New Roman" w:hAnsi="Times New Roman"/>
          <w:color w:val="231F20"/>
          <w:sz w:val="24"/>
          <w:szCs w:val="24"/>
          <w:lang w:val="en-GB" w:eastAsia="en-GB"/>
        </w:rPr>
        <w:t>z</w:t>
      </w:r>
      <w:r w:rsidR="00F21DCF" w:rsidRPr="003A4193">
        <w:rPr>
          <w:rFonts w:ascii="Times New Roman" w:hAnsi="Times New Roman"/>
          <w:color w:val="231F20"/>
          <w:sz w:val="24"/>
          <w:szCs w:val="24"/>
          <w:lang w:val="en-GB" w:eastAsia="en-GB"/>
        </w:rPr>
        <w:t xml:space="preserve">ed. </w:t>
      </w:r>
      <w:r w:rsidR="00AB1B85" w:rsidRPr="003A4193">
        <w:rPr>
          <w:rFonts w:ascii="Times New Roman" w:hAnsi="Times New Roman"/>
          <w:color w:val="231F20"/>
          <w:sz w:val="24"/>
          <w:szCs w:val="24"/>
          <w:lang w:val="en-GB" w:eastAsia="en-GB"/>
        </w:rPr>
        <w:t>In this respect, even</w:t>
      </w:r>
      <w:r w:rsidR="005D1E84" w:rsidRPr="003A4193">
        <w:rPr>
          <w:rFonts w:ascii="Times New Roman" w:hAnsi="Times New Roman"/>
          <w:color w:val="231F20"/>
          <w:sz w:val="24"/>
          <w:szCs w:val="24"/>
          <w:lang w:eastAsia="en-GB"/>
        </w:rPr>
        <w:t xml:space="preserve"> though the rest of </w:t>
      </w:r>
      <w:r w:rsidR="00AB1B85" w:rsidRPr="003A4193">
        <w:rPr>
          <w:rFonts w:ascii="Times New Roman" w:hAnsi="Times New Roman"/>
          <w:i/>
          <w:color w:val="231F20"/>
          <w:sz w:val="24"/>
          <w:szCs w:val="24"/>
          <w:lang w:val="en-GB" w:eastAsia="en-GB"/>
        </w:rPr>
        <w:t>Criminal</w:t>
      </w:r>
      <w:r w:rsidR="00AB1B85" w:rsidRPr="003A4193">
        <w:rPr>
          <w:rFonts w:ascii="Times New Roman" w:hAnsi="Times New Roman"/>
          <w:color w:val="231F20"/>
          <w:sz w:val="24"/>
          <w:szCs w:val="24"/>
          <w:lang w:val="en-GB" w:eastAsia="en-GB"/>
        </w:rPr>
        <w:t xml:space="preserve"> unfolds</w:t>
      </w:r>
      <w:r w:rsidR="00AB1B85" w:rsidRPr="003A4193">
        <w:rPr>
          <w:rFonts w:ascii="Times New Roman" w:hAnsi="Times New Roman"/>
          <w:color w:val="231F20"/>
          <w:sz w:val="24"/>
          <w:szCs w:val="24"/>
          <w:lang w:eastAsia="en-GB"/>
        </w:rPr>
        <w:t xml:space="preserve"> in very similar way</w:t>
      </w:r>
      <w:r w:rsidR="00A16CF6" w:rsidRPr="003A4193">
        <w:rPr>
          <w:rFonts w:ascii="Times New Roman" w:hAnsi="Times New Roman"/>
          <w:color w:val="231F20"/>
          <w:sz w:val="24"/>
          <w:szCs w:val="24"/>
          <w:lang w:val="en-GB" w:eastAsia="en-GB"/>
        </w:rPr>
        <w:t>s</w:t>
      </w:r>
      <w:r w:rsidR="005D1E84" w:rsidRPr="003A4193">
        <w:rPr>
          <w:rFonts w:ascii="Times New Roman" w:hAnsi="Times New Roman"/>
          <w:color w:val="231F20"/>
          <w:sz w:val="24"/>
          <w:szCs w:val="24"/>
          <w:lang w:eastAsia="en-GB"/>
        </w:rPr>
        <w:t xml:space="preserve"> to </w:t>
      </w:r>
      <w:r w:rsidR="00AB1B85" w:rsidRPr="003A4193">
        <w:rPr>
          <w:rFonts w:ascii="Times New Roman" w:hAnsi="Times New Roman"/>
          <w:color w:val="231F20"/>
          <w:sz w:val="24"/>
          <w:szCs w:val="24"/>
          <w:lang w:val="en-GB" w:eastAsia="en-GB"/>
        </w:rPr>
        <w:t>its</w:t>
      </w:r>
      <w:r w:rsidR="005D1E84" w:rsidRPr="003A4193">
        <w:rPr>
          <w:rFonts w:ascii="Times New Roman" w:hAnsi="Times New Roman"/>
          <w:color w:val="231F20"/>
          <w:sz w:val="24"/>
          <w:szCs w:val="24"/>
          <w:lang w:eastAsia="en-GB"/>
        </w:rPr>
        <w:t xml:space="preserve"> Argentine </w:t>
      </w:r>
      <w:r w:rsidR="00AB1B85" w:rsidRPr="003A4193">
        <w:rPr>
          <w:rFonts w:ascii="Times New Roman" w:hAnsi="Times New Roman"/>
          <w:color w:val="231F20"/>
          <w:sz w:val="24"/>
          <w:szCs w:val="24"/>
          <w:lang w:val="en-GB" w:eastAsia="en-GB"/>
        </w:rPr>
        <w:t xml:space="preserve">counterpart, it is clear that it </w:t>
      </w:r>
      <w:r w:rsidR="00960158" w:rsidRPr="003A4193">
        <w:rPr>
          <w:rFonts w:ascii="Times New Roman" w:hAnsi="Times New Roman"/>
          <w:color w:val="231F20"/>
          <w:sz w:val="24"/>
          <w:szCs w:val="24"/>
          <w:lang w:val="en-GB" w:eastAsia="en-GB"/>
        </w:rPr>
        <w:t>mobili</w:t>
      </w:r>
      <w:r w:rsidR="00960158">
        <w:rPr>
          <w:rFonts w:ascii="Times New Roman" w:hAnsi="Times New Roman"/>
          <w:color w:val="231F20"/>
          <w:sz w:val="24"/>
          <w:szCs w:val="24"/>
          <w:lang w:val="en-GB" w:eastAsia="en-GB"/>
        </w:rPr>
        <w:t>z</w:t>
      </w:r>
      <w:r w:rsidR="00960158" w:rsidRPr="003A4193">
        <w:rPr>
          <w:rFonts w:ascii="Times New Roman" w:hAnsi="Times New Roman"/>
          <w:color w:val="231F20"/>
          <w:sz w:val="24"/>
          <w:szCs w:val="24"/>
          <w:lang w:val="en-GB" w:eastAsia="en-GB"/>
        </w:rPr>
        <w:t xml:space="preserve">es </w:t>
      </w:r>
      <w:r w:rsidR="00AB1B85" w:rsidRPr="003F2485">
        <w:rPr>
          <w:rFonts w:ascii="Times New Roman" w:hAnsi="Times New Roman"/>
          <w:color w:val="231F20"/>
          <w:sz w:val="24"/>
          <w:szCs w:val="24"/>
          <w:lang w:val="en-GB" w:eastAsia="en-GB"/>
        </w:rPr>
        <w:t>the discourse of corruption in individualistic terms</w:t>
      </w:r>
      <w:r w:rsidR="005D1E84" w:rsidRPr="003F2485">
        <w:rPr>
          <w:rFonts w:ascii="Times New Roman" w:hAnsi="Times New Roman"/>
          <w:color w:val="231F20"/>
          <w:sz w:val="24"/>
          <w:szCs w:val="24"/>
          <w:lang w:eastAsia="en-GB"/>
        </w:rPr>
        <w:t>.</w:t>
      </w:r>
    </w:p>
    <w:p w14:paraId="342BD124" w14:textId="314EF735" w:rsidR="00072D25" w:rsidRPr="003F2485" w:rsidRDefault="009C43E9" w:rsidP="00597298">
      <w:pPr>
        <w:pStyle w:val="BodyTextIndent"/>
        <w:tabs>
          <w:tab w:val="left" w:pos="567"/>
          <w:tab w:val="right" w:leader="dot" w:pos="8364"/>
        </w:tabs>
        <w:spacing w:after="0" w:line="480" w:lineRule="auto"/>
        <w:ind w:left="0" w:right="-57"/>
        <w:rPr>
          <w:rFonts w:ascii="Times New Roman" w:hAnsi="Times New Roman"/>
          <w:sz w:val="24"/>
          <w:szCs w:val="24"/>
          <w:lang w:val="en"/>
        </w:rPr>
      </w:pPr>
      <w:r>
        <w:rPr>
          <w:rFonts w:ascii="Times New Roman" w:hAnsi="Times New Roman"/>
          <w:color w:val="231F20"/>
          <w:sz w:val="24"/>
          <w:szCs w:val="24"/>
          <w:lang w:val="en-GB" w:eastAsia="en-GB"/>
        </w:rPr>
        <w:tab/>
      </w:r>
      <w:r w:rsidR="005D1E84" w:rsidRPr="003F2485">
        <w:rPr>
          <w:rFonts w:ascii="Times New Roman" w:hAnsi="Times New Roman"/>
          <w:color w:val="231F20"/>
          <w:sz w:val="24"/>
          <w:szCs w:val="24"/>
          <w:lang w:eastAsia="en-GB"/>
        </w:rPr>
        <w:t xml:space="preserve">Although </w:t>
      </w:r>
      <w:r w:rsidR="005D1E84" w:rsidRPr="003F2485">
        <w:rPr>
          <w:rFonts w:ascii="Times New Roman" w:hAnsi="Times New Roman"/>
          <w:i/>
          <w:color w:val="231F20"/>
          <w:sz w:val="24"/>
          <w:szCs w:val="24"/>
          <w:lang w:eastAsia="en-GB"/>
        </w:rPr>
        <w:t>N</w:t>
      </w:r>
      <w:r w:rsidR="00960158">
        <w:rPr>
          <w:rFonts w:ascii="Times New Roman" w:hAnsi="Times New Roman"/>
          <w:i/>
          <w:color w:val="231F20"/>
          <w:sz w:val="24"/>
          <w:szCs w:val="24"/>
          <w:lang w:eastAsia="en-GB"/>
        </w:rPr>
        <w:t>ine Queen</w:t>
      </w:r>
      <w:r w:rsidR="005D1E84" w:rsidRPr="003F2485">
        <w:rPr>
          <w:rFonts w:ascii="Times New Roman" w:hAnsi="Times New Roman"/>
          <w:i/>
          <w:color w:val="231F20"/>
          <w:sz w:val="24"/>
          <w:szCs w:val="24"/>
          <w:lang w:eastAsia="en-GB"/>
        </w:rPr>
        <w:t xml:space="preserve">s </w:t>
      </w:r>
      <w:r w:rsidR="005D1E84" w:rsidRPr="003F2485">
        <w:rPr>
          <w:rFonts w:ascii="Times New Roman" w:hAnsi="Times New Roman"/>
          <w:color w:val="231F20"/>
          <w:sz w:val="24"/>
          <w:szCs w:val="24"/>
          <w:lang w:eastAsia="en-GB"/>
        </w:rPr>
        <w:t xml:space="preserve">attracted significant critical attention and therefore became my main case study in demonstrating the benefits of approaching it as a generically specific </w:t>
      </w:r>
      <w:r w:rsidR="005D1E84" w:rsidRPr="003F2485">
        <w:rPr>
          <w:rFonts w:ascii="Times New Roman" w:hAnsi="Times New Roman"/>
          <w:color w:val="231F20"/>
          <w:sz w:val="24"/>
          <w:szCs w:val="24"/>
          <w:lang w:eastAsia="en-GB"/>
        </w:rPr>
        <w:lastRenderedPageBreak/>
        <w:t xml:space="preserve">example of the con game film, this was not the case with </w:t>
      </w:r>
      <w:r w:rsidR="00960158">
        <w:rPr>
          <w:rFonts w:ascii="Times New Roman" w:hAnsi="Times New Roman"/>
          <w:i/>
          <w:color w:val="231F20"/>
          <w:sz w:val="24"/>
          <w:szCs w:val="24"/>
          <w:lang w:eastAsia="en-GB"/>
        </w:rPr>
        <w:t>Con Game</w:t>
      </w:r>
      <w:r w:rsidR="005D1E84" w:rsidRPr="003F2485">
        <w:rPr>
          <w:rFonts w:ascii="Times New Roman" w:hAnsi="Times New Roman"/>
          <w:color w:val="231F20"/>
          <w:sz w:val="24"/>
          <w:szCs w:val="24"/>
          <w:lang w:eastAsia="en-GB"/>
        </w:rPr>
        <w:t>.</w:t>
      </w:r>
      <w:r w:rsidR="0092649D" w:rsidRPr="003F2485">
        <w:rPr>
          <w:rFonts w:ascii="Times New Roman" w:hAnsi="Times New Roman"/>
          <w:color w:val="231F20"/>
          <w:sz w:val="24"/>
          <w:szCs w:val="24"/>
          <w:lang w:eastAsia="en-GB"/>
        </w:rPr>
        <w:t xml:space="preserve"> </w:t>
      </w:r>
      <w:r w:rsidR="00F04BEA" w:rsidRPr="003F2485">
        <w:rPr>
          <w:rFonts w:ascii="Times New Roman" w:hAnsi="Times New Roman"/>
          <w:color w:val="231F20"/>
          <w:sz w:val="24"/>
          <w:szCs w:val="24"/>
          <w:lang w:val="en-GB" w:eastAsia="en-GB"/>
        </w:rPr>
        <w:t xml:space="preserve">Despite </w:t>
      </w:r>
      <w:r w:rsidR="006835B6" w:rsidRPr="003F2485">
        <w:rPr>
          <w:rFonts w:ascii="Times New Roman" w:hAnsi="Times New Roman"/>
          <w:color w:val="231F20"/>
          <w:sz w:val="24"/>
          <w:szCs w:val="24"/>
          <w:lang w:val="en-GB" w:eastAsia="en-GB"/>
        </w:rPr>
        <w:t>screening at</w:t>
      </w:r>
      <w:r w:rsidR="0092649D" w:rsidRPr="003F2485">
        <w:rPr>
          <w:rFonts w:ascii="Times New Roman" w:hAnsi="Times New Roman"/>
          <w:color w:val="231F20"/>
          <w:sz w:val="24"/>
          <w:szCs w:val="24"/>
          <w:lang w:eastAsia="en-GB"/>
        </w:rPr>
        <w:t xml:space="preserve"> numerous festivals, </w:t>
      </w:r>
      <w:r w:rsidR="000024FD" w:rsidRPr="003F2485">
        <w:rPr>
          <w:rFonts w:ascii="Times New Roman" w:hAnsi="Times New Roman"/>
          <w:color w:val="231F20"/>
          <w:sz w:val="24"/>
          <w:szCs w:val="24"/>
          <w:lang w:eastAsia="en-GB"/>
        </w:rPr>
        <w:t>it</w:t>
      </w:r>
      <w:r w:rsidR="0092649D" w:rsidRPr="003F2485">
        <w:rPr>
          <w:rFonts w:ascii="Times New Roman" w:hAnsi="Times New Roman"/>
          <w:sz w:val="24"/>
          <w:szCs w:val="24"/>
          <w:lang w:val="en"/>
        </w:rPr>
        <w:t xml:space="preserve"> received very limited distribution outside Latin America. </w:t>
      </w:r>
      <w:r w:rsidR="00533C97" w:rsidRPr="003F2485">
        <w:rPr>
          <w:rFonts w:ascii="Times New Roman" w:hAnsi="Times New Roman"/>
          <w:sz w:val="24"/>
          <w:szCs w:val="24"/>
          <w:lang w:val="en"/>
        </w:rPr>
        <w:t xml:space="preserve">As a result </w:t>
      </w:r>
      <w:r w:rsidR="000024FD" w:rsidRPr="003F2485">
        <w:rPr>
          <w:rFonts w:ascii="Times New Roman" w:hAnsi="Times New Roman"/>
          <w:sz w:val="24"/>
          <w:szCs w:val="24"/>
          <w:lang w:val="en"/>
        </w:rPr>
        <w:t>it</w:t>
      </w:r>
      <w:r w:rsidR="00533C97" w:rsidRPr="003F2485">
        <w:rPr>
          <w:rFonts w:ascii="Times New Roman" w:hAnsi="Times New Roman"/>
          <w:sz w:val="24"/>
          <w:szCs w:val="24"/>
          <w:lang w:val="en"/>
        </w:rPr>
        <w:t xml:space="preserve"> ha</w:t>
      </w:r>
      <w:r w:rsidR="000024FD" w:rsidRPr="003F2485">
        <w:rPr>
          <w:rFonts w:ascii="Times New Roman" w:hAnsi="Times New Roman"/>
          <w:sz w:val="24"/>
          <w:szCs w:val="24"/>
          <w:lang w:val="en"/>
        </w:rPr>
        <w:t>s</w:t>
      </w:r>
      <w:r w:rsidR="00533C97" w:rsidRPr="003F2485">
        <w:rPr>
          <w:rFonts w:ascii="Times New Roman" w:hAnsi="Times New Roman"/>
          <w:sz w:val="24"/>
          <w:szCs w:val="24"/>
          <w:lang w:val="en"/>
        </w:rPr>
        <w:t xml:space="preserve"> hardly featured in any</w:t>
      </w:r>
      <w:r w:rsidR="0092649D" w:rsidRPr="003F2485">
        <w:rPr>
          <w:rFonts w:ascii="Times New Roman" w:hAnsi="Times New Roman"/>
          <w:sz w:val="24"/>
          <w:szCs w:val="24"/>
          <w:lang w:val="en"/>
        </w:rPr>
        <w:t xml:space="preserve"> critical or scholarly </w:t>
      </w:r>
      <w:r w:rsidR="00533C97" w:rsidRPr="003F2485">
        <w:rPr>
          <w:rFonts w:ascii="Times New Roman" w:hAnsi="Times New Roman"/>
          <w:sz w:val="24"/>
          <w:szCs w:val="24"/>
          <w:lang w:val="en"/>
        </w:rPr>
        <w:t>ac</w:t>
      </w:r>
      <w:r w:rsidR="000024FD" w:rsidRPr="003F2485">
        <w:rPr>
          <w:rFonts w:ascii="Times New Roman" w:hAnsi="Times New Roman"/>
          <w:sz w:val="24"/>
          <w:szCs w:val="24"/>
          <w:lang w:val="en"/>
        </w:rPr>
        <w:t xml:space="preserve">count of Latin American cinema and is </w:t>
      </w:r>
      <w:r w:rsidR="00960158">
        <w:rPr>
          <w:rFonts w:ascii="Times New Roman" w:hAnsi="Times New Roman"/>
          <w:sz w:val="24"/>
          <w:szCs w:val="24"/>
          <w:lang w:val="en"/>
        </w:rPr>
        <w:t>only briefly</w:t>
      </w:r>
      <w:r w:rsidR="00960158" w:rsidRPr="003F2485">
        <w:rPr>
          <w:rFonts w:ascii="Times New Roman" w:hAnsi="Times New Roman"/>
          <w:sz w:val="24"/>
          <w:szCs w:val="24"/>
          <w:lang w:val="en"/>
        </w:rPr>
        <w:t xml:space="preserve"> </w:t>
      </w:r>
      <w:r w:rsidR="00533C97" w:rsidRPr="003F2485">
        <w:rPr>
          <w:rFonts w:ascii="Times New Roman" w:hAnsi="Times New Roman"/>
          <w:sz w:val="24"/>
          <w:szCs w:val="24"/>
          <w:lang w:val="en"/>
        </w:rPr>
        <w:t xml:space="preserve">mentioned in the recent </w:t>
      </w:r>
      <w:r w:rsidR="00533C97" w:rsidRPr="003F2485">
        <w:rPr>
          <w:rFonts w:ascii="Times New Roman" w:hAnsi="Times New Roman"/>
          <w:i/>
          <w:sz w:val="24"/>
          <w:szCs w:val="24"/>
          <w:lang w:val="en"/>
        </w:rPr>
        <w:t>History of Latin American Cinema</w:t>
      </w:r>
      <w:r w:rsidR="00A33A13">
        <w:rPr>
          <w:rFonts w:ascii="Times New Roman" w:hAnsi="Times New Roman"/>
          <w:sz w:val="24"/>
          <w:szCs w:val="24"/>
          <w:lang w:val="en"/>
        </w:rPr>
        <w:t>,</w:t>
      </w:r>
      <w:r w:rsidR="00533C97" w:rsidRPr="003F2485">
        <w:rPr>
          <w:rFonts w:ascii="Times New Roman" w:hAnsi="Times New Roman"/>
          <w:sz w:val="24"/>
          <w:szCs w:val="24"/>
          <w:lang w:val="en"/>
        </w:rPr>
        <w:t xml:space="preserve"> </w:t>
      </w:r>
      <w:r w:rsidR="00960158">
        <w:rPr>
          <w:rFonts w:ascii="Times New Roman" w:hAnsi="Times New Roman"/>
          <w:sz w:val="24"/>
          <w:szCs w:val="24"/>
          <w:lang w:val="en"/>
        </w:rPr>
        <w:t>in the biography of</w:t>
      </w:r>
      <w:r w:rsidR="00533C97" w:rsidRPr="003F2485">
        <w:rPr>
          <w:rFonts w:ascii="Times New Roman" w:hAnsi="Times New Roman"/>
          <w:sz w:val="24"/>
          <w:szCs w:val="24"/>
          <w:lang w:val="en"/>
        </w:rPr>
        <w:t xml:space="preserve"> its </w:t>
      </w:r>
      <w:r w:rsidR="00A33A13">
        <w:rPr>
          <w:rFonts w:ascii="Times New Roman" w:hAnsi="Times New Roman"/>
          <w:sz w:val="24"/>
          <w:szCs w:val="24"/>
          <w:lang w:val="en"/>
        </w:rPr>
        <w:t>director</w:t>
      </w:r>
      <w:r w:rsidR="00533C97" w:rsidRPr="003F2485">
        <w:rPr>
          <w:rFonts w:ascii="Times New Roman" w:hAnsi="Times New Roman"/>
          <w:sz w:val="24"/>
          <w:szCs w:val="24"/>
          <w:lang w:val="en"/>
        </w:rPr>
        <w:t xml:space="preserve"> Albert Durant.</w:t>
      </w:r>
      <w:r w:rsidR="00F04BEA" w:rsidRPr="003F2485">
        <w:rPr>
          <w:rStyle w:val="EndnoteReference"/>
          <w:rFonts w:ascii="Times New Roman" w:hAnsi="Times New Roman"/>
          <w:sz w:val="24"/>
          <w:szCs w:val="24"/>
          <w:lang w:val="en"/>
        </w:rPr>
        <w:endnoteReference w:id="53"/>
      </w:r>
      <w:r w:rsidR="00533C97" w:rsidRPr="003F2485">
        <w:rPr>
          <w:rFonts w:ascii="Times New Roman" w:hAnsi="Times New Roman"/>
          <w:sz w:val="24"/>
          <w:szCs w:val="24"/>
          <w:lang w:val="en"/>
        </w:rPr>
        <w:t xml:space="preserve"> As my discussion will show, </w:t>
      </w:r>
      <w:r w:rsidR="00960158">
        <w:rPr>
          <w:rFonts w:ascii="Times New Roman" w:hAnsi="Times New Roman"/>
          <w:i/>
          <w:sz w:val="24"/>
          <w:szCs w:val="24"/>
          <w:lang w:val="en"/>
        </w:rPr>
        <w:t>Con Game</w:t>
      </w:r>
      <w:r w:rsidR="000024FD" w:rsidRPr="003F2485">
        <w:rPr>
          <w:rFonts w:ascii="Times New Roman" w:hAnsi="Times New Roman"/>
          <w:sz w:val="24"/>
          <w:szCs w:val="24"/>
          <w:lang w:val="en"/>
        </w:rPr>
        <w:t xml:space="preserve"> is </w:t>
      </w:r>
      <w:r w:rsidR="00533C97" w:rsidRPr="003F2485">
        <w:rPr>
          <w:rFonts w:ascii="Times New Roman" w:hAnsi="Times New Roman"/>
          <w:sz w:val="24"/>
          <w:szCs w:val="24"/>
          <w:lang w:val="en"/>
        </w:rPr>
        <w:t>organi</w:t>
      </w:r>
      <w:r w:rsidR="00960158">
        <w:rPr>
          <w:rFonts w:ascii="Times New Roman" w:hAnsi="Times New Roman"/>
          <w:sz w:val="24"/>
          <w:szCs w:val="24"/>
          <w:lang w:val="en"/>
        </w:rPr>
        <w:t>z</w:t>
      </w:r>
      <w:r w:rsidR="00533C97" w:rsidRPr="003F2485">
        <w:rPr>
          <w:rFonts w:ascii="Times New Roman" w:hAnsi="Times New Roman"/>
          <w:sz w:val="24"/>
          <w:szCs w:val="24"/>
          <w:lang w:val="en"/>
        </w:rPr>
        <w:t xml:space="preserve">ed generically in very similar ways to </w:t>
      </w:r>
      <w:r w:rsidR="00960158">
        <w:rPr>
          <w:rFonts w:ascii="Times New Roman" w:hAnsi="Times New Roman"/>
          <w:sz w:val="24"/>
          <w:szCs w:val="24"/>
          <w:lang w:val="en"/>
        </w:rPr>
        <w:t>its</w:t>
      </w:r>
      <w:r w:rsidR="00960158" w:rsidRPr="003F2485">
        <w:rPr>
          <w:rFonts w:ascii="Times New Roman" w:hAnsi="Times New Roman"/>
          <w:sz w:val="24"/>
          <w:szCs w:val="24"/>
          <w:lang w:val="en"/>
        </w:rPr>
        <w:t xml:space="preserve"> </w:t>
      </w:r>
      <w:r w:rsidR="00533C97" w:rsidRPr="003F2485">
        <w:rPr>
          <w:rFonts w:ascii="Times New Roman" w:hAnsi="Times New Roman"/>
          <w:sz w:val="24"/>
          <w:szCs w:val="24"/>
          <w:lang w:val="en"/>
        </w:rPr>
        <w:t xml:space="preserve">US </w:t>
      </w:r>
      <w:r w:rsidR="00960158">
        <w:rPr>
          <w:rFonts w:ascii="Times New Roman" w:hAnsi="Times New Roman"/>
          <w:sz w:val="24"/>
          <w:szCs w:val="24"/>
          <w:lang w:val="en"/>
        </w:rPr>
        <w:t xml:space="preserve">con game film </w:t>
      </w:r>
      <w:r w:rsidR="00533C97" w:rsidRPr="003F2485">
        <w:rPr>
          <w:rFonts w:ascii="Times New Roman" w:hAnsi="Times New Roman"/>
          <w:sz w:val="24"/>
          <w:szCs w:val="24"/>
          <w:lang w:val="en"/>
        </w:rPr>
        <w:t xml:space="preserve">relatives but, </w:t>
      </w:r>
      <w:r w:rsidR="00533C97" w:rsidRPr="003F2485">
        <w:rPr>
          <w:rFonts w:ascii="Times New Roman" w:hAnsi="Times New Roman"/>
          <w:i/>
          <w:sz w:val="24"/>
          <w:szCs w:val="24"/>
          <w:lang w:val="en"/>
        </w:rPr>
        <w:t>like N</w:t>
      </w:r>
      <w:r w:rsidR="00960158">
        <w:rPr>
          <w:rFonts w:ascii="Times New Roman" w:hAnsi="Times New Roman"/>
          <w:i/>
          <w:sz w:val="24"/>
          <w:szCs w:val="24"/>
          <w:lang w:val="en"/>
        </w:rPr>
        <w:t>ine Queen</w:t>
      </w:r>
      <w:r w:rsidR="00533C97" w:rsidRPr="003F2485">
        <w:rPr>
          <w:rFonts w:ascii="Times New Roman" w:hAnsi="Times New Roman"/>
          <w:i/>
          <w:sz w:val="24"/>
          <w:szCs w:val="24"/>
          <w:lang w:val="en"/>
        </w:rPr>
        <w:t>s</w:t>
      </w:r>
      <w:r w:rsidR="00533C97" w:rsidRPr="003F2485">
        <w:rPr>
          <w:rFonts w:ascii="Times New Roman" w:hAnsi="Times New Roman"/>
          <w:sz w:val="24"/>
          <w:szCs w:val="24"/>
          <w:lang w:val="en"/>
        </w:rPr>
        <w:t xml:space="preserve">, </w:t>
      </w:r>
      <w:r w:rsidR="00217B54" w:rsidRPr="00051909">
        <w:rPr>
          <w:rFonts w:ascii="Times New Roman" w:hAnsi="Times New Roman"/>
          <w:sz w:val="24"/>
          <w:szCs w:val="24"/>
          <w:lang w:val="en"/>
        </w:rPr>
        <w:t>brings into play as a master discourse</w:t>
      </w:r>
      <w:r w:rsidR="00217B54" w:rsidRPr="00E55FAE">
        <w:rPr>
          <w:rFonts w:ascii="Times New Roman" w:hAnsi="Times New Roman"/>
          <w:sz w:val="24"/>
          <w:szCs w:val="24"/>
          <w:lang w:val="en"/>
        </w:rPr>
        <w:t xml:space="preserve"> </w:t>
      </w:r>
      <w:r w:rsidR="00217B54">
        <w:rPr>
          <w:rFonts w:ascii="Times New Roman" w:hAnsi="Times New Roman"/>
          <w:sz w:val="24"/>
          <w:szCs w:val="24"/>
          <w:lang w:val="en"/>
        </w:rPr>
        <w:t>the</w:t>
      </w:r>
      <w:r w:rsidR="000024FD" w:rsidRPr="003F2485">
        <w:rPr>
          <w:rFonts w:ascii="Times New Roman" w:hAnsi="Times New Roman"/>
          <w:sz w:val="24"/>
          <w:szCs w:val="24"/>
          <w:lang w:val="en"/>
        </w:rPr>
        <w:t xml:space="preserve"> complete and total </w:t>
      </w:r>
      <w:r w:rsidR="00533C97" w:rsidRPr="003F2485">
        <w:rPr>
          <w:rFonts w:ascii="Times New Roman" w:hAnsi="Times New Roman"/>
          <w:sz w:val="24"/>
          <w:szCs w:val="24"/>
          <w:lang w:val="en"/>
        </w:rPr>
        <w:t>corruption</w:t>
      </w:r>
      <w:r w:rsidR="00217B54">
        <w:rPr>
          <w:rFonts w:ascii="Times New Roman" w:hAnsi="Times New Roman"/>
          <w:sz w:val="24"/>
          <w:szCs w:val="24"/>
          <w:lang w:val="en"/>
        </w:rPr>
        <w:t xml:space="preserve"> of its native country</w:t>
      </w:r>
      <w:r w:rsidR="00533C97" w:rsidRPr="003F2485">
        <w:rPr>
          <w:rFonts w:ascii="Times New Roman" w:hAnsi="Times New Roman"/>
          <w:sz w:val="24"/>
          <w:szCs w:val="24"/>
          <w:lang w:val="en"/>
        </w:rPr>
        <w:t xml:space="preserve">. </w:t>
      </w:r>
      <w:r w:rsidR="00323160" w:rsidRPr="003F2485">
        <w:rPr>
          <w:rFonts w:ascii="Times New Roman" w:hAnsi="Times New Roman"/>
          <w:sz w:val="24"/>
          <w:szCs w:val="24"/>
          <w:lang w:val="en"/>
        </w:rPr>
        <w:t xml:space="preserve">And </w:t>
      </w:r>
      <w:r w:rsidR="00217B54">
        <w:rPr>
          <w:rFonts w:ascii="Times New Roman" w:hAnsi="Times New Roman"/>
          <w:sz w:val="24"/>
          <w:szCs w:val="24"/>
          <w:lang w:val="en"/>
        </w:rPr>
        <w:t>it similarly</w:t>
      </w:r>
      <w:r w:rsidR="00323160" w:rsidRPr="003F2485">
        <w:rPr>
          <w:rFonts w:ascii="Times New Roman" w:hAnsi="Times New Roman"/>
          <w:sz w:val="24"/>
          <w:szCs w:val="24"/>
          <w:lang w:val="en"/>
        </w:rPr>
        <w:t xml:space="preserve"> </w:t>
      </w:r>
      <w:r w:rsidR="00533C97" w:rsidRPr="003F2485">
        <w:rPr>
          <w:rFonts w:ascii="Times New Roman" w:hAnsi="Times New Roman"/>
          <w:sz w:val="24"/>
          <w:szCs w:val="24"/>
          <w:lang w:val="en"/>
        </w:rPr>
        <w:t>showcase</w:t>
      </w:r>
      <w:r w:rsidR="000024FD" w:rsidRPr="003F2485">
        <w:rPr>
          <w:rFonts w:ascii="Times New Roman" w:hAnsi="Times New Roman"/>
          <w:sz w:val="24"/>
          <w:szCs w:val="24"/>
          <w:lang w:val="en"/>
        </w:rPr>
        <w:t>s</w:t>
      </w:r>
      <w:r w:rsidR="00533C97" w:rsidRPr="003F2485">
        <w:rPr>
          <w:rFonts w:ascii="Times New Roman" w:hAnsi="Times New Roman"/>
          <w:sz w:val="24"/>
          <w:szCs w:val="24"/>
          <w:lang w:val="en"/>
        </w:rPr>
        <w:t xml:space="preserve"> </w:t>
      </w:r>
      <w:r w:rsidR="000024FD" w:rsidRPr="003F2485">
        <w:rPr>
          <w:rFonts w:ascii="Times New Roman" w:hAnsi="Times New Roman"/>
          <w:sz w:val="24"/>
          <w:szCs w:val="24"/>
          <w:lang w:val="en"/>
        </w:rPr>
        <w:t>its</w:t>
      </w:r>
      <w:r w:rsidR="00323160" w:rsidRPr="003F2485">
        <w:rPr>
          <w:rFonts w:ascii="Times New Roman" w:hAnsi="Times New Roman"/>
          <w:sz w:val="24"/>
          <w:szCs w:val="24"/>
          <w:lang w:val="en"/>
        </w:rPr>
        <w:t xml:space="preserve"> political intent by linking </w:t>
      </w:r>
      <w:r w:rsidR="000024FD" w:rsidRPr="003F2485">
        <w:rPr>
          <w:rFonts w:ascii="Times New Roman" w:hAnsi="Times New Roman"/>
          <w:sz w:val="24"/>
          <w:szCs w:val="24"/>
          <w:lang w:val="en"/>
        </w:rPr>
        <w:t xml:space="preserve">its </w:t>
      </w:r>
      <w:r w:rsidR="00323160" w:rsidRPr="003F2485">
        <w:rPr>
          <w:rFonts w:ascii="Times New Roman" w:hAnsi="Times New Roman"/>
          <w:sz w:val="24"/>
          <w:szCs w:val="24"/>
          <w:lang w:val="en"/>
        </w:rPr>
        <w:t xml:space="preserve">narrative fiction </w:t>
      </w:r>
      <w:r w:rsidR="000024FD" w:rsidRPr="003F2485">
        <w:rPr>
          <w:rFonts w:ascii="Times New Roman" w:hAnsi="Times New Roman"/>
          <w:sz w:val="24"/>
          <w:szCs w:val="24"/>
          <w:lang w:val="en"/>
        </w:rPr>
        <w:t>to</w:t>
      </w:r>
      <w:r w:rsidR="00323160" w:rsidRPr="003F2485">
        <w:rPr>
          <w:rFonts w:ascii="Times New Roman" w:hAnsi="Times New Roman"/>
          <w:sz w:val="24"/>
          <w:szCs w:val="24"/>
          <w:lang w:val="en"/>
        </w:rPr>
        <w:t xml:space="preserve"> real political events from </w:t>
      </w:r>
      <w:r w:rsidR="000024FD" w:rsidRPr="003F2485">
        <w:rPr>
          <w:rFonts w:ascii="Times New Roman" w:hAnsi="Times New Roman"/>
          <w:sz w:val="24"/>
          <w:szCs w:val="24"/>
          <w:lang w:val="en"/>
        </w:rPr>
        <w:t>Peru’s</w:t>
      </w:r>
      <w:r w:rsidR="00323160" w:rsidRPr="003F2485">
        <w:rPr>
          <w:rFonts w:ascii="Times New Roman" w:hAnsi="Times New Roman"/>
          <w:sz w:val="24"/>
          <w:szCs w:val="24"/>
          <w:lang w:val="en"/>
        </w:rPr>
        <w:t xml:space="preserve"> recent past. </w:t>
      </w:r>
    </w:p>
    <w:p w14:paraId="62A7BFD6" w14:textId="7A7967DE" w:rsidR="009C7399" w:rsidRPr="003F2485" w:rsidRDefault="009C43E9" w:rsidP="00597298">
      <w:pPr>
        <w:pStyle w:val="BodyTextIndent"/>
        <w:tabs>
          <w:tab w:val="left" w:pos="567"/>
          <w:tab w:val="right" w:leader="dot" w:pos="8364"/>
        </w:tabs>
        <w:spacing w:after="0" w:line="480" w:lineRule="auto"/>
        <w:ind w:left="0" w:right="-57"/>
        <w:rPr>
          <w:rFonts w:ascii="Times New Roman" w:hAnsi="Times New Roman"/>
          <w:color w:val="231F20"/>
          <w:sz w:val="24"/>
          <w:szCs w:val="24"/>
          <w:lang w:eastAsia="en-GB"/>
        </w:rPr>
      </w:pPr>
      <w:r>
        <w:rPr>
          <w:rFonts w:ascii="Times New Roman" w:hAnsi="Times New Roman"/>
          <w:color w:val="231F20"/>
          <w:sz w:val="24"/>
          <w:szCs w:val="24"/>
          <w:lang w:eastAsia="en-GB"/>
        </w:rPr>
        <w:tab/>
      </w:r>
      <w:r w:rsidR="000D723B" w:rsidRPr="003F2485">
        <w:rPr>
          <w:rFonts w:ascii="Times New Roman" w:hAnsi="Times New Roman"/>
          <w:color w:val="231F20"/>
          <w:sz w:val="24"/>
          <w:szCs w:val="24"/>
          <w:lang w:eastAsia="en-GB"/>
        </w:rPr>
        <w:t xml:space="preserve">The film’s narrative deals with the interactions of </w:t>
      </w:r>
      <w:r w:rsidR="00B64BC2" w:rsidRPr="003F2485">
        <w:rPr>
          <w:rFonts w:ascii="Times New Roman" w:hAnsi="Times New Roman"/>
          <w:color w:val="231F20"/>
          <w:sz w:val="24"/>
          <w:szCs w:val="24"/>
          <w:lang w:eastAsia="en-GB"/>
        </w:rPr>
        <w:t>seven</w:t>
      </w:r>
      <w:r w:rsidR="000D723B" w:rsidRPr="003F2485">
        <w:rPr>
          <w:rFonts w:ascii="Times New Roman" w:hAnsi="Times New Roman"/>
          <w:color w:val="231F20"/>
          <w:sz w:val="24"/>
          <w:szCs w:val="24"/>
          <w:lang w:eastAsia="en-GB"/>
        </w:rPr>
        <w:t xml:space="preserve"> Peruvians</w:t>
      </w:r>
      <w:r w:rsidR="00B64BC2" w:rsidRPr="003F2485">
        <w:rPr>
          <w:rFonts w:ascii="Times New Roman" w:hAnsi="Times New Roman"/>
          <w:color w:val="231F20"/>
          <w:sz w:val="24"/>
          <w:szCs w:val="24"/>
          <w:lang w:eastAsia="en-GB"/>
        </w:rPr>
        <w:t xml:space="preserve"> in dire economic straits</w:t>
      </w:r>
      <w:r w:rsidR="000D723B" w:rsidRPr="003F2485">
        <w:rPr>
          <w:rFonts w:ascii="Times New Roman" w:hAnsi="Times New Roman"/>
          <w:color w:val="231F20"/>
          <w:sz w:val="24"/>
          <w:szCs w:val="24"/>
          <w:lang w:eastAsia="en-GB"/>
        </w:rPr>
        <w:t xml:space="preserve"> with</w:t>
      </w:r>
      <w:r w:rsidR="000024FD" w:rsidRPr="003F2485">
        <w:rPr>
          <w:rFonts w:ascii="Times New Roman" w:hAnsi="Times New Roman"/>
          <w:color w:val="231F20"/>
          <w:sz w:val="24"/>
          <w:szCs w:val="24"/>
          <w:lang w:eastAsia="en-GB"/>
        </w:rPr>
        <w:t xml:space="preserve"> </w:t>
      </w:r>
      <w:r w:rsidR="0036706C" w:rsidRPr="00D60673">
        <w:rPr>
          <w:rFonts w:ascii="Times New Roman" w:hAnsi="Times New Roman"/>
          <w:color w:val="231F20"/>
          <w:sz w:val="24"/>
          <w:szCs w:val="24"/>
          <w:lang w:eastAsia="en-GB"/>
        </w:rPr>
        <w:t>a Spanish man</w:t>
      </w:r>
      <w:r w:rsidR="0036706C">
        <w:rPr>
          <w:rFonts w:ascii="Times New Roman" w:hAnsi="Times New Roman"/>
          <w:color w:val="231F20"/>
          <w:sz w:val="24"/>
          <w:szCs w:val="24"/>
          <w:lang w:eastAsia="en-GB"/>
        </w:rPr>
        <w:t>,</w:t>
      </w:r>
      <w:r w:rsidR="0036706C" w:rsidRPr="00D60673">
        <w:rPr>
          <w:rFonts w:ascii="Times New Roman" w:hAnsi="Times New Roman"/>
          <w:color w:val="231F20"/>
          <w:sz w:val="24"/>
          <w:szCs w:val="24"/>
          <w:lang w:eastAsia="en-GB"/>
        </w:rPr>
        <w:t xml:space="preserve"> </w:t>
      </w:r>
      <w:r w:rsidR="000024FD" w:rsidRPr="003F2485">
        <w:rPr>
          <w:rFonts w:ascii="Times New Roman" w:hAnsi="Times New Roman"/>
          <w:color w:val="231F20"/>
          <w:sz w:val="24"/>
          <w:szCs w:val="24"/>
          <w:lang w:eastAsia="en-GB"/>
        </w:rPr>
        <w:t>Salvador,</w:t>
      </w:r>
      <w:r w:rsidR="000D723B" w:rsidRPr="003F2485">
        <w:rPr>
          <w:rFonts w:ascii="Times New Roman" w:hAnsi="Times New Roman"/>
          <w:color w:val="231F20"/>
          <w:sz w:val="24"/>
          <w:szCs w:val="24"/>
          <w:lang w:eastAsia="en-GB"/>
        </w:rPr>
        <w:t xml:space="preserve"> who professes to be a millionaire and</w:t>
      </w:r>
      <w:r w:rsidR="00775B2B">
        <w:rPr>
          <w:rFonts w:ascii="Times New Roman" w:hAnsi="Times New Roman"/>
          <w:color w:val="231F20"/>
          <w:sz w:val="24"/>
          <w:szCs w:val="24"/>
          <w:lang w:eastAsia="en-GB"/>
        </w:rPr>
        <w:t>,</w:t>
      </w:r>
      <w:r w:rsidR="00775B2B" w:rsidRPr="00BD2424">
        <w:rPr>
          <w:rFonts w:ascii="Times New Roman" w:hAnsi="Times New Roman"/>
          <w:color w:val="231F20"/>
          <w:sz w:val="24"/>
          <w:szCs w:val="24"/>
          <w:lang w:eastAsia="en-GB"/>
        </w:rPr>
        <w:t xml:space="preserve"> over the course of two days</w:t>
      </w:r>
      <w:r w:rsidR="00775B2B">
        <w:rPr>
          <w:rFonts w:ascii="Times New Roman" w:hAnsi="Times New Roman"/>
          <w:color w:val="231F20"/>
          <w:sz w:val="24"/>
          <w:szCs w:val="24"/>
          <w:lang w:eastAsia="en-GB"/>
        </w:rPr>
        <w:t>,</w:t>
      </w:r>
      <w:r w:rsidR="000D723B" w:rsidRPr="003F2485">
        <w:rPr>
          <w:rFonts w:ascii="Times New Roman" w:hAnsi="Times New Roman"/>
          <w:color w:val="231F20"/>
          <w:sz w:val="24"/>
          <w:szCs w:val="24"/>
          <w:lang w:eastAsia="en-GB"/>
        </w:rPr>
        <w:t xml:space="preserve"> promises everyone wealth in the f</w:t>
      </w:r>
      <w:r w:rsidR="00B64BC2" w:rsidRPr="003F2485">
        <w:rPr>
          <w:rFonts w:ascii="Times New Roman" w:hAnsi="Times New Roman"/>
          <w:color w:val="231F20"/>
          <w:sz w:val="24"/>
          <w:szCs w:val="24"/>
          <w:lang w:eastAsia="en-GB"/>
        </w:rPr>
        <w:t xml:space="preserve">orm of a new job. As it turns out, </w:t>
      </w:r>
      <w:r w:rsidR="000024FD" w:rsidRPr="003F2485">
        <w:rPr>
          <w:rFonts w:ascii="Times New Roman" w:hAnsi="Times New Roman"/>
          <w:color w:val="231F20"/>
          <w:sz w:val="24"/>
          <w:szCs w:val="24"/>
          <w:lang w:eastAsia="en-GB"/>
        </w:rPr>
        <w:t>Salvador is a con</w:t>
      </w:r>
      <w:r w:rsidR="00B64BC2" w:rsidRPr="003F2485">
        <w:rPr>
          <w:rFonts w:ascii="Times New Roman" w:hAnsi="Times New Roman"/>
          <w:color w:val="231F20"/>
          <w:sz w:val="24"/>
          <w:szCs w:val="24"/>
          <w:lang w:eastAsia="en-GB"/>
        </w:rPr>
        <w:t xml:space="preserve">man </w:t>
      </w:r>
      <w:r w:rsidR="008B3161" w:rsidRPr="003F2485">
        <w:rPr>
          <w:rFonts w:ascii="Times New Roman" w:hAnsi="Times New Roman"/>
          <w:sz w:val="24"/>
          <w:szCs w:val="24"/>
        </w:rPr>
        <w:t>exploiting the insecurities and aspirations of these people as these become known to his</w:t>
      </w:r>
      <w:r w:rsidR="00B64BC2" w:rsidRPr="003F2485">
        <w:rPr>
          <w:rFonts w:ascii="Times New Roman" w:hAnsi="Times New Roman"/>
          <w:color w:val="231F20"/>
          <w:sz w:val="24"/>
          <w:szCs w:val="24"/>
          <w:lang w:eastAsia="en-GB"/>
        </w:rPr>
        <w:t xml:space="preserve"> hairdresser girlfriend</w:t>
      </w:r>
      <w:r w:rsidR="00000705">
        <w:rPr>
          <w:rFonts w:ascii="Times New Roman" w:hAnsi="Times New Roman"/>
          <w:color w:val="231F20"/>
          <w:sz w:val="24"/>
          <w:szCs w:val="24"/>
          <w:lang w:eastAsia="en-GB"/>
        </w:rPr>
        <w:t>,</w:t>
      </w:r>
      <w:r w:rsidR="00B64BC2" w:rsidRPr="003F2485">
        <w:rPr>
          <w:rFonts w:ascii="Times New Roman" w:hAnsi="Times New Roman"/>
          <w:color w:val="231F20"/>
          <w:sz w:val="24"/>
          <w:szCs w:val="24"/>
          <w:lang w:eastAsia="en-GB"/>
        </w:rPr>
        <w:t xml:space="preserve"> who </w:t>
      </w:r>
      <w:r w:rsidR="00000705">
        <w:rPr>
          <w:rFonts w:ascii="Times New Roman" w:hAnsi="Times New Roman"/>
          <w:color w:val="231F20"/>
          <w:sz w:val="24"/>
          <w:szCs w:val="24"/>
          <w:lang w:eastAsia="en-GB"/>
        </w:rPr>
        <w:t xml:space="preserve">has some of them as her </w:t>
      </w:r>
      <w:r w:rsidR="00B64BC2" w:rsidRPr="003F2485">
        <w:rPr>
          <w:rFonts w:ascii="Times New Roman" w:hAnsi="Times New Roman"/>
          <w:color w:val="231F20"/>
          <w:sz w:val="24"/>
          <w:szCs w:val="24"/>
          <w:lang w:eastAsia="en-GB"/>
        </w:rPr>
        <w:t xml:space="preserve">clients. In a </w:t>
      </w:r>
      <w:r w:rsidR="009C7399" w:rsidRPr="003F2485">
        <w:rPr>
          <w:rFonts w:ascii="Times New Roman" w:hAnsi="Times New Roman"/>
          <w:color w:val="231F20"/>
          <w:sz w:val="24"/>
          <w:szCs w:val="24"/>
          <w:lang w:eastAsia="en-GB"/>
        </w:rPr>
        <w:t>deeply</w:t>
      </w:r>
      <w:r w:rsidR="00B64BC2" w:rsidRPr="003F2485">
        <w:rPr>
          <w:rFonts w:ascii="Times New Roman" w:hAnsi="Times New Roman"/>
          <w:color w:val="231F20"/>
          <w:sz w:val="24"/>
          <w:szCs w:val="24"/>
          <w:lang w:eastAsia="en-GB"/>
        </w:rPr>
        <w:t xml:space="preserve"> self-reflexive tone</w:t>
      </w:r>
      <w:r w:rsidR="003D02EB" w:rsidRPr="003F2485">
        <w:rPr>
          <w:rFonts w:ascii="Times New Roman" w:hAnsi="Times New Roman"/>
          <w:color w:val="231F20"/>
          <w:sz w:val="24"/>
          <w:szCs w:val="24"/>
          <w:lang w:eastAsia="en-GB"/>
        </w:rPr>
        <w:t>,</w:t>
      </w:r>
      <w:r w:rsidR="00B64BC2" w:rsidRPr="003F2485">
        <w:rPr>
          <w:rFonts w:ascii="Times New Roman" w:hAnsi="Times New Roman"/>
          <w:color w:val="231F20"/>
          <w:sz w:val="24"/>
          <w:szCs w:val="24"/>
          <w:lang w:eastAsia="en-GB"/>
        </w:rPr>
        <w:t xml:space="preserve"> </w:t>
      </w:r>
      <w:r w:rsidR="009C7399" w:rsidRPr="003F2485">
        <w:rPr>
          <w:rFonts w:ascii="Times New Roman" w:hAnsi="Times New Roman"/>
          <w:color w:val="231F20"/>
          <w:sz w:val="24"/>
          <w:szCs w:val="24"/>
          <w:lang w:eastAsia="en-GB"/>
        </w:rPr>
        <w:t xml:space="preserve">which </w:t>
      </w:r>
      <w:r w:rsidR="003D02EB" w:rsidRPr="003F2485">
        <w:rPr>
          <w:rFonts w:ascii="Times New Roman" w:hAnsi="Times New Roman"/>
          <w:color w:val="231F20"/>
          <w:sz w:val="24"/>
          <w:szCs w:val="24"/>
          <w:lang w:eastAsia="en-GB"/>
        </w:rPr>
        <w:t>shows exactly</w:t>
      </w:r>
      <w:r w:rsidR="009C7399" w:rsidRPr="003F2485">
        <w:rPr>
          <w:rFonts w:ascii="Times New Roman" w:hAnsi="Times New Roman"/>
          <w:color w:val="231F20"/>
          <w:sz w:val="24"/>
          <w:szCs w:val="24"/>
          <w:lang w:eastAsia="en-GB"/>
        </w:rPr>
        <w:t xml:space="preserve"> how the genre operates</w:t>
      </w:r>
      <w:r w:rsidR="003D02EB" w:rsidRPr="003F2485">
        <w:rPr>
          <w:rFonts w:ascii="Times New Roman" w:hAnsi="Times New Roman"/>
          <w:color w:val="231F20"/>
          <w:sz w:val="24"/>
          <w:szCs w:val="24"/>
          <w:lang w:eastAsia="en-GB"/>
        </w:rPr>
        <w:t>,</w:t>
      </w:r>
      <w:r w:rsidR="009C7399" w:rsidRPr="003F2485">
        <w:rPr>
          <w:rFonts w:ascii="Times New Roman" w:hAnsi="Times New Roman"/>
          <w:color w:val="231F20"/>
          <w:sz w:val="24"/>
          <w:szCs w:val="24"/>
          <w:lang w:eastAsia="en-GB"/>
        </w:rPr>
        <w:t xml:space="preserve"> </w:t>
      </w:r>
      <w:r w:rsidR="00B64BC2" w:rsidRPr="003F2485">
        <w:rPr>
          <w:rFonts w:ascii="Times New Roman" w:hAnsi="Times New Roman"/>
          <w:color w:val="231F20"/>
          <w:sz w:val="24"/>
          <w:szCs w:val="24"/>
          <w:lang w:eastAsia="en-GB"/>
        </w:rPr>
        <w:t xml:space="preserve">the film opens </w:t>
      </w:r>
      <w:r w:rsidR="009C7399" w:rsidRPr="003F2485">
        <w:rPr>
          <w:rFonts w:ascii="Times New Roman" w:hAnsi="Times New Roman"/>
          <w:color w:val="231F20"/>
          <w:sz w:val="24"/>
          <w:szCs w:val="24"/>
          <w:lang w:eastAsia="en-GB"/>
        </w:rPr>
        <w:t xml:space="preserve">with brief shots of </w:t>
      </w:r>
      <w:r w:rsidR="00775B2B">
        <w:rPr>
          <w:rFonts w:ascii="Times New Roman" w:hAnsi="Times New Roman"/>
          <w:color w:val="231F20"/>
          <w:sz w:val="24"/>
          <w:szCs w:val="24"/>
          <w:lang w:eastAsia="en-GB"/>
        </w:rPr>
        <w:t>the</w:t>
      </w:r>
      <w:r w:rsidR="00775B2B" w:rsidRPr="003F2485">
        <w:rPr>
          <w:rFonts w:ascii="Times New Roman" w:hAnsi="Times New Roman"/>
          <w:color w:val="231F20"/>
          <w:sz w:val="24"/>
          <w:szCs w:val="24"/>
          <w:lang w:eastAsia="en-GB"/>
        </w:rPr>
        <w:t xml:space="preserve"> </w:t>
      </w:r>
      <w:r w:rsidR="009C7399" w:rsidRPr="003F2485">
        <w:rPr>
          <w:rFonts w:ascii="Times New Roman" w:hAnsi="Times New Roman"/>
          <w:color w:val="231F20"/>
          <w:sz w:val="24"/>
          <w:szCs w:val="24"/>
          <w:lang w:eastAsia="en-GB"/>
        </w:rPr>
        <w:t>seven Peruvians going about their lives as they all complain about lack of money</w:t>
      </w:r>
      <w:r w:rsidR="00DB7EA1">
        <w:rPr>
          <w:rFonts w:ascii="Times New Roman" w:hAnsi="Times New Roman"/>
          <w:color w:val="231F20"/>
          <w:sz w:val="24"/>
          <w:szCs w:val="24"/>
          <w:lang w:eastAsia="en-GB"/>
        </w:rPr>
        <w:t xml:space="preserve"> or</w:t>
      </w:r>
      <w:r w:rsidR="009C7399" w:rsidRPr="003F2485">
        <w:rPr>
          <w:rFonts w:ascii="Times New Roman" w:hAnsi="Times New Roman"/>
          <w:color w:val="231F20"/>
          <w:sz w:val="24"/>
          <w:szCs w:val="24"/>
          <w:lang w:eastAsia="en-GB"/>
        </w:rPr>
        <w:t xml:space="preserve"> opportunit</w:t>
      </w:r>
      <w:r w:rsidR="00DB7EA1">
        <w:rPr>
          <w:rFonts w:ascii="Times New Roman" w:hAnsi="Times New Roman"/>
          <w:color w:val="231F20"/>
          <w:sz w:val="24"/>
          <w:szCs w:val="24"/>
          <w:lang w:eastAsia="en-GB"/>
        </w:rPr>
        <w:t xml:space="preserve">y </w:t>
      </w:r>
      <w:r w:rsidR="009C7399" w:rsidRPr="003F2485">
        <w:rPr>
          <w:rFonts w:ascii="Times New Roman" w:hAnsi="Times New Roman"/>
          <w:color w:val="231F20"/>
          <w:sz w:val="24"/>
          <w:szCs w:val="24"/>
          <w:lang w:eastAsia="en-GB"/>
        </w:rPr>
        <w:t xml:space="preserve">and </w:t>
      </w:r>
      <w:r w:rsidR="00DB7EA1">
        <w:rPr>
          <w:rFonts w:ascii="Times New Roman" w:hAnsi="Times New Roman"/>
          <w:color w:val="231F20"/>
          <w:sz w:val="24"/>
          <w:szCs w:val="24"/>
          <w:lang w:eastAsia="en-GB"/>
        </w:rPr>
        <w:t>about being trapped</w:t>
      </w:r>
      <w:r w:rsidR="009C7399" w:rsidRPr="003F2485">
        <w:rPr>
          <w:rFonts w:ascii="Times New Roman" w:hAnsi="Times New Roman"/>
          <w:color w:val="231F20"/>
          <w:sz w:val="24"/>
          <w:szCs w:val="24"/>
          <w:lang w:eastAsia="en-GB"/>
        </w:rPr>
        <w:t xml:space="preserve"> in relationships</w:t>
      </w:r>
      <w:r w:rsidR="003D02EB" w:rsidRPr="003F2485">
        <w:rPr>
          <w:rFonts w:ascii="Times New Roman" w:hAnsi="Times New Roman"/>
          <w:color w:val="231F20"/>
          <w:sz w:val="24"/>
          <w:szCs w:val="24"/>
          <w:lang w:eastAsia="en-GB"/>
        </w:rPr>
        <w:t xml:space="preserve"> of convenience</w:t>
      </w:r>
      <w:r w:rsidR="009C7399" w:rsidRPr="003F2485">
        <w:rPr>
          <w:rFonts w:ascii="Times New Roman" w:hAnsi="Times New Roman"/>
          <w:color w:val="231F20"/>
          <w:sz w:val="24"/>
          <w:szCs w:val="24"/>
          <w:lang w:eastAsia="en-GB"/>
        </w:rPr>
        <w:t xml:space="preserve"> in order to survive. The narrative then </w:t>
      </w:r>
      <w:r w:rsidR="00DE79E7" w:rsidRPr="003F2485">
        <w:rPr>
          <w:rFonts w:ascii="Times New Roman" w:hAnsi="Times New Roman"/>
          <w:color w:val="231F20"/>
          <w:sz w:val="24"/>
          <w:szCs w:val="24"/>
          <w:lang w:val="en-GB" w:eastAsia="en-GB"/>
        </w:rPr>
        <w:t>follows</w:t>
      </w:r>
      <w:r w:rsidR="009C7399" w:rsidRPr="003F2485">
        <w:rPr>
          <w:rFonts w:ascii="Times New Roman" w:hAnsi="Times New Roman"/>
          <w:color w:val="231F20"/>
          <w:sz w:val="24"/>
          <w:szCs w:val="24"/>
          <w:lang w:eastAsia="en-GB"/>
        </w:rPr>
        <w:t xml:space="preserve"> one of </w:t>
      </w:r>
      <w:r w:rsidR="003D02EB" w:rsidRPr="003F2485">
        <w:rPr>
          <w:rFonts w:ascii="Times New Roman" w:hAnsi="Times New Roman"/>
          <w:color w:val="231F20"/>
          <w:sz w:val="24"/>
          <w:szCs w:val="24"/>
          <w:lang w:eastAsia="en-GB"/>
        </w:rPr>
        <w:t>the characters</w:t>
      </w:r>
      <w:r w:rsidR="009C7399" w:rsidRPr="003F2485">
        <w:rPr>
          <w:rFonts w:ascii="Times New Roman" w:hAnsi="Times New Roman"/>
          <w:color w:val="231F20"/>
          <w:sz w:val="24"/>
          <w:szCs w:val="24"/>
          <w:lang w:eastAsia="en-GB"/>
        </w:rPr>
        <w:t>,</w:t>
      </w:r>
      <w:r w:rsidR="00B64BC2" w:rsidRPr="003F2485">
        <w:rPr>
          <w:rFonts w:ascii="Times New Roman" w:hAnsi="Times New Roman"/>
          <w:color w:val="231F20"/>
          <w:sz w:val="24"/>
          <w:szCs w:val="24"/>
          <w:lang w:eastAsia="en-GB"/>
        </w:rPr>
        <w:t xml:space="preserve"> aspiring </w:t>
      </w:r>
      <w:r w:rsidR="003D02EB" w:rsidRPr="003F2485">
        <w:rPr>
          <w:rFonts w:ascii="Times New Roman" w:hAnsi="Times New Roman"/>
          <w:color w:val="231F20"/>
          <w:sz w:val="24"/>
          <w:szCs w:val="24"/>
          <w:lang w:eastAsia="en-GB"/>
        </w:rPr>
        <w:t>filmmaker</w:t>
      </w:r>
      <w:r w:rsidR="00B64BC2" w:rsidRPr="003F2485">
        <w:rPr>
          <w:rFonts w:ascii="Times New Roman" w:hAnsi="Times New Roman"/>
          <w:color w:val="231F20"/>
          <w:sz w:val="24"/>
          <w:szCs w:val="24"/>
          <w:lang w:eastAsia="en-GB"/>
        </w:rPr>
        <w:t xml:space="preserve"> Rafo, who also </w:t>
      </w:r>
      <w:r w:rsidR="009C7399" w:rsidRPr="003F2485">
        <w:rPr>
          <w:rFonts w:ascii="Times New Roman" w:hAnsi="Times New Roman"/>
          <w:color w:val="231F20"/>
          <w:sz w:val="24"/>
          <w:szCs w:val="24"/>
          <w:lang w:eastAsia="en-GB"/>
        </w:rPr>
        <w:t>assumes the role of extradiegetic</w:t>
      </w:r>
      <w:r w:rsidR="00B64BC2" w:rsidRPr="003F2485">
        <w:rPr>
          <w:rFonts w:ascii="Times New Roman" w:hAnsi="Times New Roman"/>
          <w:color w:val="231F20"/>
          <w:sz w:val="24"/>
          <w:szCs w:val="24"/>
          <w:lang w:eastAsia="en-GB"/>
        </w:rPr>
        <w:t xml:space="preserve"> narrator</w:t>
      </w:r>
      <w:r w:rsidR="00DE79E7" w:rsidRPr="003F2485">
        <w:rPr>
          <w:rFonts w:ascii="Times New Roman" w:hAnsi="Times New Roman"/>
          <w:color w:val="231F20"/>
          <w:sz w:val="24"/>
          <w:szCs w:val="24"/>
          <w:lang w:val="en-GB" w:eastAsia="en-GB"/>
        </w:rPr>
        <w:t xml:space="preserve"> (</w:t>
      </w:r>
      <w:r>
        <w:rPr>
          <w:rFonts w:ascii="Times New Roman" w:hAnsi="Times New Roman"/>
          <w:color w:val="231F20"/>
          <w:sz w:val="24"/>
          <w:szCs w:val="24"/>
          <w:lang w:val="en-GB" w:eastAsia="en-GB"/>
        </w:rPr>
        <w:t>f</w:t>
      </w:r>
      <w:r w:rsidR="00DE79E7" w:rsidRPr="003F2485">
        <w:rPr>
          <w:rFonts w:ascii="Times New Roman" w:hAnsi="Times New Roman"/>
          <w:color w:val="231F20"/>
          <w:sz w:val="24"/>
          <w:szCs w:val="24"/>
          <w:lang w:val="en-GB" w:eastAsia="en-GB"/>
        </w:rPr>
        <w:t>igures 7 and 8)</w:t>
      </w:r>
      <w:r w:rsidR="009C7399" w:rsidRPr="003F2485">
        <w:rPr>
          <w:rFonts w:ascii="Times New Roman" w:hAnsi="Times New Roman"/>
          <w:color w:val="231F20"/>
          <w:sz w:val="24"/>
          <w:szCs w:val="24"/>
          <w:lang w:eastAsia="en-GB"/>
        </w:rPr>
        <w:t>:</w:t>
      </w:r>
    </w:p>
    <w:p w14:paraId="786409E1" w14:textId="14159420" w:rsidR="009C7399" w:rsidRPr="003F2485" w:rsidRDefault="009C7399" w:rsidP="00597298">
      <w:pPr>
        <w:pStyle w:val="BodyTextIndent"/>
        <w:tabs>
          <w:tab w:val="left" w:pos="567"/>
          <w:tab w:val="right" w:leader="dot" w:pos="8364"/>
        </w:tabs>
        <w:spacing w:after="0" w:line="480" w:lineRule="auto"/>
        <w:ind w:left="720" w:right="-57"/>
        <w:rPr>
          <w:rFonts w:ascii="Times New Roman" w:hAnsi="Times New Roman"/>
          <w:color w:val="231F20"/>
          <w:sz w:val="24"/>
          <w:szCs w:val="24"/>
          <w:lang w:eastAsia="en-GB"/>
        </w:rPr>
      </w:pPr>
      <w:commentRangeStart w:id="6"/>
      <w:r w:rsidRPr="003F2485">
        <w:rPr>
          <w:rFonts w:ascii="Times New Roman" w:hAnsi="Times New Roman"/>
          <w:color w:val="231F20"/>
          <w:sz w:val="24"/>
          <w:szCs w:val="24"/>
          <w:lang w:eastAsia="en-GB"/>
        </w:rPr>
        <w:t xml:space="preserve">I used to think these stories only happened to others, until that Monday when I was coming out of the market with Laura and I encountered this situation that I should have </w:t>
      </w:r>
      <w:r w:rsidR="00DB7EA1" w:rsidRPr="003F2485">
        <w:rPr>
          <w:rFonts w:ascii="Times New Roman" w:hAnsi="Times New Roman"/>
          <w:color w:val="231F20"/>
          <w:sz w:val="24"/>
          <w:szCs w:val="24"/>
          <w:lang w:eastAsia="en-GB"/>
        </w:rPr>
        <w:t>recogni</w:t>
      </w:r>
      <w:r w:rsidR="00DB7EA1">
        <w:rPr>
          <w:rFonts w:ascii="Times New Roman" w:hAnsi="Times New Roman"/>
          <w:color w:val="231F20"/>
          <w:sz w:val="24"/>
          <w:szCs w:val="24"/>
          <w:lang w:eastAsia="en-GB"/>
        </w:rPr>
        <w:t>z</w:t>
      </w:r>
      <w:r w:rsidR="00DB7EA1" w:rsidRPr="003F2485">
        <w:rPr>
          <w:rFonts w:ascii="Times New Roman" w:hAnsi="Times New Roman"/>
          <w:color w:val="231F20"/>
          <w:sz w:val="24"/>
          <w:szCs w:val="24"/>
          <w:lang w:eastAsia="en-GB"/>
        </w:rPr>
        <w:t xml:space="preserve">ed </w:t>
      </w:r>
      <w:r w:rsidRPr="003F2485">
        <w:rPr>
          <w:rFonts w:ascii="Times New Roman" w:hAnsi="Times New Roman"/>
          <w:color w:val="231F20"/>
          <w:sz w:val="24"/>
          <w:szCs w:val="24"/>
          <w:lang w:eastAsia="en-GB"/>
        </w:rPr>
        <w:t>as a sign of things to come. But of course, I did not pick up on it.</w:t>
      </w:r>
      <w:r w:rsidR="00B64BC2" w:rsidRPr="003F2485">
        <w:rPr>
          <w:rFonts w:ascii="Times New Roman" w:hAnsi="Times New Roman"/>
          <w:color w:val="231F20"/>
          <w:sz w:val="24"/>
          <w:szCs w:val="24"/>
          <w:lang w:eastAsia="en-GB"/>
        </w:rPr>
        <w:t xml:space="preserve"> </w:t>
      </w:r>
    </w:p>
    <w:commentRangeEnd w:id="6"/>
    <w:p w14:paraId="7FC61AD9" w14:textId="63427DD4" w:rsidR="00931109" w:rsidRPr="003F2485" w:rsidRDefault="00DB7EA1" w:rsidP="00597298">
      <w:pPr>
        <w:pStyle w:val="BodyTextIndent"/>
        <w:tabs>
          <w:tab w:val="left" w:pos="567"/>
          <w:tab w:val="right" w:leader="dot" w:pos="8364"/>
        </w:tabs>
        <w:spacing w:after="0" w:line="480" w:lineRule="auto"/>
        <w:ind w:left="0" w:right="-57"/>
        <w:rPr>
          <w:rFonts w:ascii="Times New Roman" w:hAnsi="Times New Roman"/>
          <w:color w:val="231F20"/>
          <w:sz w:val="24"/>
          <w:szCs w:val="24"/>
          <w:lang w:eastAsia="en-GB"/>
        </w:rPr>
      </w:pPr>
      <w:r>
        <w:rPr>
          <w:rStyle w:val="CommentReference"/>
          <w:lang w:val="en-GB"/>
        </w:rPr>
        <w:commentReference w:id="6"/>
      </w:r>
      <w:r w:rsidR="009C7399" w:rsidRPr="003F2485">
        <w:rPr>
          <w:rFonts w:ascii="Times New Roman" w:hAnsi="Times New Roman"/>
          <w:color w:val="231F20"/>
          <w:sz w:val="24"/>
          <w:szCs w:val="24"/>
          <w:lang w:eastAsia="en-GB"/>
        </w:rPr>
        <w:t xml:space="preserve">What follows is an </w:t>
      </w:r>
      <w:r w:rsidR="003D02EB" w:rsidRPr="003F2485">
        <w:rPr>
          <w:rFonts w:ascii="Times New Roman" w:hAnsi="Times New Roman"/>
          <w:color w:val="231F20"/>
          <w:sz w:val="24"/>
          <w:szCs w:val="24"/>
          <w:lang w:eastAsia="en-GB"/>
        </w:rPr>
        <w:t xml:space="preserve">unsuccessful </w:t>
      </w:r>
      <w:r>
        <w:rPr>
          <w:rFonts w:ascii="Times New Roman" w:hAnsi="Times New Roman"/>
          <w:color w:val="231F20"/>
          <w:sz w:val="24"/>
          <w:szCs w:val="24"/>
          <w:lang w:eastAsia="en-GB"/>
        </w:rPr>
        <w:t xml:space="preserve">attempt at a </w:t>
      </w:r>
      <w:r w:rsidR="003D02EB" w:rsidRPr="003F2485">
        <w:rPr>
          <w:rFonts w:ascii="Times New Roman" w:hAnsi="Times New Roman"/>
          <w:color w:val="231F20"/>
          <w:sz w:val="24"/>
          <w:szCs w:val="24"/>
          <w:lang w:eastAsia="en-GB"/>
        </w:rPr>
        <w:t>short con on Rafo</w:t>
      </w:r>
      <w:r>
        <w:rPr>
          <w:rFonts w:ascii="Times New Roman" w:hAnsi="Times New Roman"/>
          <w:color w:val="231F20"/>
          <w:sz w:val="24"/>
          <w:szCs w:val="24"/>
          <w:lang w:eastAsia="en-GB"/>
        </w:rPr>
        <w:t>,</w:t>
      </w:r>
      <w:r w:rsidR="003D02EB" w:rsidRPr="003F2485">
        <w:rPr>
          <w:rFonts w:ascii="Times New Roman" w:hAnsi="Times New Roman"/>
          <w:color w:val="231F20"/>
          <w:sz w:val="24"/>
          <w:szCs w:val="24"/>
          <w:lang w:eastAsia="en-GB"/>
        </w:rPr>
        <w:t xml:space="preserve"> who </w:t>
      </w:r>
      <w:r w:rsidR="00775B2B">
        <w:rPr>
          <w:rFonts w:ascii="Times New Roman" w:hAnsi="Times New Roman"/>
          <w:color w:val="231F20"/>
          <w:sz w:val="24"/>
          <w:szCs w:val="24"/>
          <w:lang w:eastAsia="en-GB"/>
        </w:rPr>
        <w:t>escape</w:t>
      </w:r>
      <w:r w:rsidR="00775B2B" w:rsidRPr="003F2485">
        <w:rPr>
          <w:rFonts w:ascii="Times New Roman" w:hAnsi="Times New Roman"/>
          <w:color w:val="231F20"/>
          <w:sz w:val="24"/>
          <w:szCs w:val="24"/>
          <w:lang w:eastAsia="en-GB"/>
        </w:rPr>
        <w:t xml:space="preserve">s </w:t>
      </w:r>
      <w:r w:rsidR="003D02EB" w:rsidRPr="003F2485">
        <w:rPr>
          <w:rFonts w:ascii="Times New Roman" w:hAnsi="Times New Roman"/>
          <w:color w:val="231F20"/>
          <w:sz w:val="24"/>
          <w:szCs w:val="24"/>
          <w:lang w:eastAsia="en-GB"/>
        </w:rPr>
        <w:t xml:space="preserve">being swindled as he has no money to spare. </w:t>
      </w:r>
      <w:r w:rsidR="009C7399" w:rsidRPr="003F2485">
        <w:rPr>
          <w:rFonts w:ascii="Times New Roman" w:hAnsi="Times New Roman"/>
          <w:color w:val="231F20"/>
          <w:sz w:val="24"/>
          <w:szCs w:val="24"/>
          <w:lang w:eastAsia="en-GB"/>
        </w:rPr>
        <w:t xml:space="preserve">But </w:t>
      </w:r>
      <w:r w:rsidR="00B32C71" w:rsidRPr="003F2485">
        <w:rPr>
          <w:rFonts w:ascii="Times New Roman" w:hAnsi="Times New Roman"/>
          <w:color w:val="231F20"/>
          <w:sz w:val="24"/>
          <w:szCs w:val="24"/>
          <w:lang w:eastAsia="en-GB"/>
        </w:rPr>
        <w:t xml:space="preserve">as his narration </w:t>
      </w:r>
      <w:r w:rsidR="003D02EB" w:rsidRPr="003F2485">
        <w:rPr>
          <w:rFonts w:ascii="Times New Roman" w:hAnsi="Times New Roman"/>
          <w:color w:val="231F20"/>
          <w:sz w:val="24"/>
          <w:szCs w:val="24"/>
          <w:lang w:eastAsia="en-GB"/>
        </w:rPr>
        <w:t>made clear a few seconds earlier</w:t>
      </w:r>
      <w:r>
        <w:rPr>
          <w:rFonts w:ascii="Times New Roman" w:hAnsi="Times New Roman"/>
          <w:color w:val="231F20"/>
          <w:sz w:val="24"/>
          <w:szCs w:val="24"/>
          <w:lang w:eastAsia="en-GB"/>
        </w:rPr>
        <w:t>,</w:t>
      </w:r>
      <w:r w:rsidR="003D02EB" w:rsidRPr="003F2485">
        <w:rPr>
          <w:rFonts w:ascii="Times New Roman" w:hAnsi="Times New Roman"/>
          <w:color w:val="231F20"/>
          <w:sz w:val="24"/>
          <w:szCs w:val="24"/>
          <w:lang w:eastAsia="en-GB"/>
        </w:rPr>
        <w:t xml:space="preserve"> </w:t>
      </w:r>
      <w:r w:rsidR="00B32C71" w:rsidRPr="003F2485">
        <w:rPr>
          <w:rFonts w:ascii="Times New Roman" w:hAnsi="Times New Roman"/>
          <w:color w:val="231F20"/>
          <w:sz w:val="24"/>
          <w:szCs w:val="24"/>
          <w:lang w:eastAsia="en-GB"/>
        </w:rPr>
        <w:t>what</w:t>
      </w:r>
      <w:r w:rsidR="009C7399" w:rsidRPr="003F2485">
        <w:rPr>
          <w:rFonts w:ascii="Times New Roman" w:hAnsi="Times New Roman"/>
          <w:color w:val="231F20"/>
          <w:sz w:val="24"/>
          <w:szCs w:val="24"/>
          <w:lang w:eastAsia="en-GB"/>
        </w:rPr>
        <w:t xml:space="preserve"> is important is that he did </w:t>
      </w:r>
      <w:r w:rsidR="009C7399" w:rsidRPr="003F2485">
        <w:rPr>
          <w:rFonts w:ascii="Times New Roman" w:hAnsi="Times New Roman"/>
          <w:i/>
          <w:color w:val="231F20"/>
          <w:sz w:val="24"/>
          <w:szCs w:val="24"/>
          <w:lang w:eastAsia="en-GB"/>
        </w:rPr>
        <w:t xml:space="preserve">not </w:t>
      </w:r>
      <w:r w:rsidRPr="003F2485">
        <w:rPr>
          <w:rFonts w:ascii="Times New Roman" w:hAnsi="Times New Roman"/>
          <w:i/>
          <w:color w:val="231F20"/>
          <w:sz w:val="24"/>
          <w:szCs w:val="24"/>
          <w:lang w:eastAsia="en-GB"/>
        </w:rPr>
        <w:t>recogni</w:t>
      </w:r>
      <w:r>
        <w:rPr>
          <w:rFonts w:ascii="Times New Roman" w:hAnsi="Times New Roman"/>
          <w:i/>
          <w:color w:val="231F20"/>
          <w:sz w:val="24"/>
          <w:szCs w:val="24"/>
          <w:lang w:eastAsia="en-GB"/>
        </w:rPr>
        <w:t>z</w:t>
      </w:r>
      <w:r w:rsidRPr="003F2485">
        <w:rPr>
          <w:rFonts w:ascii="Times New Roman" w:hAnsi="Times New Roman"/>
          <w:i/>
          <w:color w:val="231F20"/>
          <w:sz w:val="24"/>
          <w:szCs w:val="24"/>
          <w:lang w:eastAsia="en-GB"/>
        </w:rPr>
        <w:t>e</w:t>
      </w:r>
      <w:r w:rsidRPr="003F2485">
        <w:rPr>
          <w:rFonts w:ascii="Times New Roman" w:hAnsi="Times New Roman"/>
          <w:color w:val="231F20"/>
          <w:sz w:val="24"/>
          <w:szCs w:val="24"/>
          <w:lang w:eastAsia="en-GB"/>
        </w:rPr>
        <w:t xml:space="preserve"> </w:t>
      </w:r>
      <w:r w:rsidR="009C7399" w:rsidRPr="003F2485">
        <w:rPr>
          <w:rFonts w:ascii="Times New Roman" w:hAnsi="Times New Roman"/>
          <w:color w:val="231F20"/>
          <w:sz w:val="24"/>
          <w:szCs w:val="24"/>
          <w:lang w:eastAsia="en-GB"/>
        </w:rPr>
        <w:t xml:space="preserve">that encounter as a con </w:t>
      </w:r>
      <w:r w:rsidR="00775B2B">
        <w:rPr>
          <w:rFonts w:ascii="Times New Roman" w:hAnsi="Times New Roman"/>
          <w:color w:val="231F20"/>
          <w:sz w:val="24"/>
          <w:szCs w:val="24"/>
          <w:lang w:eastAsia="en-GB"/>
        </w:rPr>
        <w:t>or</w:t>
      </w:r>
      <w:r w:rsidR="00775B2B" w:rsidRPr="003F2485">
        <w:rPr>
          <w:rFonts w:ascii="Times New Roman" w:hAnsi="Times New Roman"/>
          <w:color w:val="231F20"/>
          <w:sz w:val="24"/>
          <w:szCs w:val="24"/>
          <w:lang w:eastAsia="en-GB"/>
        </w:rPr>
        <w:t xml:space="preserve"> </w:t>
      </w:r>
      <w:r w:rsidR="00B32C71" w:rsidRPr="003F2485">
        <w:rPr>
          <w:rFonts w:ascii="Times New Roman" w:hAnsi="Times New Roman"/>
          <w:color w:val="231F20"/>
          <w:sz w:val="24"/>
          <w:szCs w:val="24"/>
          <w:lang w:eastAsia="en-GB"/>
        </w:rPr>
        <w:t xml:space="preserve">as a sign </w:t>
      </w:r>
      <w:r>
        <w:rPr>
          <w:rFonts w:ascii="Times New Roman" w:hAnsi="Times New Roman"/>
          <w:color w:val="231F20"/>
          <w:sz w:val="24"/>
          <w:szCs w:val="24"/>
          <w:lang w:eastAsia="en-GB"/>
        </w:rPr>
        <w:t>of</w:t>
      </w:r>
      <w:r w:rsidRPr="003F2485">
        <w:rPr>
          <w:rFonts w:ascii="Times New Roman" w:hAnsi="Times New Roman"/>
          <w:color w:val="231F20"/>
          <w:sz w:val="24"/>
          <w:szCs w:val="24"/>
          <w:lang w:eastAsia="en-GB"/>
        </w:rPr>
        <w:t xml:space="preserve"> </w:t>
      </w:r>
      <w:r w:rsidR="00B32C71" w:rsidRPr="003F2485">
        <w:rPr>
          <w:rFonts w:ascii="Times New Roman" w:hAnsi="Times New Roman"/>
          <w:color w:val="231F20"/>
          <w:sz w:val="24"/>
          <w:szCs w:val="24"/>
          <w:lang w:eastAsia="en-GB"/>
        </w:rPr>
        <w:t xml:space="preserve">the bigger con </w:t>
      </w:r>
      <w:r>
        <w:rPr>
          <w:rFonts w:ascii="Times New Roman" w:hAnsi="Times New Roman"/>
          <w:color w:val="231F20"/>
          <w:sz w:val="24"/>
          <w:szCs w:val="24"/>
          <w:lang w:eastAsia="en-GB"/>
        </w:rPr>
        <w:t xml:space="preserve">to  </w:t>
      </w:r>
      <w:r>
        <w:rPr>
          <w:rFonts w:ascii="Times New Roman" w:hAnsi="Times New Roman"/>
          <w:color w:val="231F20"/>
          <w:sz w:val="24"/>
          <w:szCs w:val="24"/>
          <w:lang w:eastAsia="en-GB"/>
        </w:rPr>
        <w:lastRenderedPageBreak/>
        <w:t xml:space="preserve">which </w:t>
      </w:r>
      <w:r w:rsidR="00B32C71" w:rsidRPr="003F2485">
        <w:rPr>
          <w:rFonts w:ascii="Times New Roman" w:hAnsi="Times New Roman"/>
          <w:color w:val="231F20"/>
          <w:sz w:val="24"/>
          <w:szCs w:val="24"/>
          <w:lang w:eastAsia="en-GB"/>
        </w:rPr>
        <w:t xml:space="preserve">he and the other six people will </w:t>
      </w:r>
      <w:r>
        <w:rPr>
          <w:rFonts w:ascii="Times New Roman" w:hAnsi="Times New Roman"/>
          <w:color w:val="231F20"/>
          <w:sz w:val="24"/>
          <w:szCs w:val="24"/>
          <w:lang w:eastAsia="en-GB"/>
        </w:rPr>
        <w:t>soon be subject</w:t>
      </w:r>
      <w:r w:rsidR="00B32C71" w:rsidRPr="003F2485">
        <w:rPr>
          <w:rFonts w:ascii="Times New Roman" w:hAnsi="Times New Roman"/>
          <w:color w:val="231F20"/>
          <w:sz w:val="24"/>
          <w:szCs w:val="24"/>
          <w:lang w:eastAsia="en-GB"/>
        </w:rPr>
        <w:t>. It is clear</w:t>
      </w:r>
      <w:r w:rsidR="006835B6" w:rsidRPr="003F2485">
        <w:rPr>
          <w:rFonts w:ascii="Times New Roman" w:hAnsi="Times New Roman"/>
          <w:color w:val="231F20"/>
          <w:sz w:val="24"/>
          <w:szCs w:val="24"/>
          <w:lang w:val="en-GB" w:eastAsia="en-GB"/>
        </w:rPr>
        <w:t xml:space="preserve"> </w:t>
      </w:r>
      <w:r w:rsidR="00B32C71" w:rsidRPr="003F2485">
        <w:rPr>
          <w:rFonts w:ascii="Times New Roman" w:hAnsi="Times New Roman"/>
          <w:color w:val="231F20"/>
          <w:sz w:val="24"/>
          <w:szCs w:val="24"/>
          <w:lang w:eastAsia="en-GB"/>
        </w:rPr>
        <w:t>that the film locates itself immediately within the con artist film genre</w:t>
      </w:r>
      <w:r>
        <w:rPr>
          <w:rFonts w:ascii="Times New Roman" w:hAnsi="Times New Roman"/>
          <w:color w:val="231F20"/>
          <w:sz w:val="24"/>
          <w:szCs w:val="24"/>
          <w:lang w:eastAsia="en-GB"/>
        </w:rPr>
        <w:t>,</w:t>
      </w:r>
      <w:r w:rsidR="00B32C71" w:rsidRPr="003F2485">
        <w:rPr>
          <w:rFonts w:ascii="Times New Roman" w:hAnsi="Times New Roman"/>
          <w:color w:val="231F20"/>
          <w:sz w:val="24"/>
          <w:szCs w:val="24"/>
          <w:lang w:eastAsia="en-GB"/>
        </w:rPr>
        <w:t xml:space="preserve"> where characters’ cognitive abilities to </w:t>
      </w:r>
      <w:r w:rsidRPr="003F2485">
        <w:rPr>
          <w:rFonts w:ascii="Times New Roman" w:hAnsi="Times New Roman"/>
          <w:color w:val="231F20"/>
          <w:sz w:val="24"/>
          <w:szCs w:val="24"/>
          <w:lang w:eastAsia="en-GB"/>
        </w:rPr>
        <w:t>recogni</w:t>
      </w:r>
      <w:r>
        <w:rPr>
          <w:rFonts w:ascii="Times New Roman" w:hAnsi="Times New Roman"/>
          <w:color w:val="231F20"/>
          <w:sz w:val="24"/>
          <w:szCs w:val="24"/>
          <w:lang w:eastAsia="en-GB"/>
        </w:rPr>
        <w:t>z</w:t>
      </w:r>
      <w:r w:rsidRPr="003F2485">
        <w:rPr>
          <w:rFonts w:ascii="Times New Roman" w:hAnsi="Times New Roman"/>
          <w:color w:val="231F20"/>
          <w:sz w:val="24"/>
          <w:szCs w:val="24"/>
          <w:lang w:eastAsia="en-GB"/>
        </w:rPr>
        <w:t xml:space="preserve">e </w:t>
      </w:r>
      <w:r w:rsidR="00B32C71" w:rsidRPr="003F2485">
        <w:rPr>
          <w:rFonts w:ascii="Times New Roman" w:hAnsi="Times New Roman"/>
          <w:color w:val="231F20"/>
          <w:sz w:val="24"/>
          <w:szCs w:val="24"/>
          <w:lang w:eastAsia="en-GB"/>
        </w:rPr>
        <w:t xml:space="preserve">the truth amidst </w:t>
      </w:r>
      <w:r>
        <w:rPr>
          <w:rFonts w:ascii="Times New Roman" w:hAnsi="Times New Roman"/>
          <w:color w:val="231F20"/>
          <w:sz w:val="24"/>
          <w:szCs w:val="24"/>
          <w:lang w:eastAsia="en-GB"/>
        </w:rPr>
        <w:t xml:space="preserve">the </w:t>
      </w:r>
      <w:r w:rsidR="00B32C71" w:rsidRPr="003F2485">
        <w:rPr>
          <w:rFonts w:ascii="Times New Roman" w:hAnsi="Times New Roman"/>
          <w:color w:val="231F20"/>
          <w:sz w:val="24"/>
          <w:szCs w:val="24"/>
          <w:lang w:eastAsia="en-GB"/>
        </w:rPr>
        <w:t xml:space="preserve">lies is the key structural component of the </w:t>
      </w:r>
      <w:r w:rsidR="004170B9" w:rsidRPr="003F2485">
        <w:rPr>
          <w:rFonts w:ascii="Times New Roman" w:hAnsi="Times New Roman"/>
          <w:color w:val="231F20"/>
          <w:sz w:val="24"/>
          <w:szCs w:val="24"/>
          <w:lang w:val="en-GB" w:eastAsia="en-GB"/>
        </w:rPr>
        <w:t>film,</w:t>
      </w:r>
      <w:r w:rsidR="00B32C71" w:rsidRPr="003F2485">
        <w:rPr>
          <w:rFonts w:ascii="Times New Roman" w:hAnsi="Times New Roman"/>
          <w:color w:val="231F20"/>
          <w:sz w:val="24"/>
          <w:szCs w:val="24"/>
          <w:lang w:eastAsia="en-GB"/>
        </w:rPr>
        <w:t xml:space="preserve"> </w:t>
      </w:r>
      <w:r w:rsidR="004170B9" w:rsidRPr="003F2485">
        <w:rPr>
          <w:rFonts w:ascii="Times New Roman" w:hAnsi="Times New Roman"/>
          <w:color w:val="231F20"/>
          <w:sz w:val="24"/>
          <w:szCs w:val="24"/>
          <w:lang w:val="en-GB" w:eastAsia="en-GB"/>
        </w:rPr>
        <w:t>and</w:t>
      </w:r>
      <w:r w:rsidR="00B32C71" w:rsidRPr="003F2485">
        <w:rPr>
          <w:rFonts w:ascii="Times New Roman" w:hAnsi="Times New Roman"/>
          <w:color w:val="231F20"/>
          <w:sz w:val="24"/>
          <w:szCs w:val="24"/>
          <w:lang w:eastAsia="en-GB"/>
        </w:rPr>
        <w:t xml:space="preserve"> it paves the way for the disruption of the equilibrium. Once again violence has nothing to do with this process and</w:t>
      </w:r>
      <w:r w:rsidR="003D02EB" w:rsidRPr="003F2485">
        <w:rPr>
          <w:rFonts w:ascii="Times New Roman" w:hAnsi="Times New Roman"/>
          <w:color w:val="231F20"/>
          <w:sz w:val="24"/>
          <w:szCs w:val="24"/>
          <w:lang w:eastAsia="en-GB"/>
        </w:rPr>
        <w:t xml:space="preserve"> </w:t>
      </w:r>
      <w:r w:rsidR="00B32C71" w:rsidRPr="003F2485">
        <w:rPr>
          <w:rFonts w:ascii="Times New Roman" w:hAnsi="Times New Roman"/>
          <w:color w:val="231F20"/>
          <w:sz w:val="24"/>
          <w:szCs w:val="24"/>
          <w:lang w:eastAsia="en-GB"/>
        </w:rPr>
        <w:t xml:space="preserve">is </w:t>
      </w:r>
      <w:r w:rsidR="00000705">
        <w:rPr>
          <w:rFonts w:ascii="Times New Roman" w:hAnsi="Times New Roman"/>
          <w:color w:val="231F20"/>
          <w:sz w:val="24"/>
          <w:szCs w:val="24"/>
          <w:lang w:eastAsia="en-GB"/>
        </w:rPr>
        <w:t xml:space="preserve">in fact </w:t>
      </w:r>
      <w:r w:rsidR="00B32C71" w:rsidRPr="003F2485">
        <w:rPr>
          <w:rFonts w:ascii="Times New Roman" w:hAnsi="Times New Roman"/>
          <w:color w:val="231F20"/>
          <w:sz w:val="24"/>
          <w:szCs w:val="24"/>
          <w:lang w:eastAsia="en-GB"/>
        </w:rPr>
        <w:t>completely abs</w:t>
      </w:r>
      <w:r w:rsidR="003D02EB" w:rsidRPr="003F2485">
        <w:rPr>
          <w:rFonts w:ascii="Times New Roman" w:hAnsi="Times New Roman"/>
          <w:color w:val="231F20"/>
          <w:sz w:val="24"/>
          <w:szCs w:val="24"/>
          <w:lang w:eastAsia="en-GB"/>
        </w:rPr>
        <w:t xml:space="preserve">ent from all narrative events. </w:t>
      </w:r>
      <w:r w:rsidR="00000705">
        <w:rPr>
          <w:rFonts w:ascii="Times New Roman" w:hAnsi="Times New Roman"/>
          <w:color w:val="231F20"/>
          <w:sz w:val="24"/>
          <w:szCs w:val="24"/>
          <w:lang w:eastAsia="en-GB"/>
        </w:rPr>
        <w:t>T</w:t>
      </w:r>
      <w:r w:rsidR="00B32C71" w:rsidRPr="003F2485">
        <w:rPr>
          <w:rFonts w:ascii="Times New Roman" w:hAnsi="Times New Roman"/>
          <w:color w:val="231F20"/>
          <w:sz w:val="24"/>
          <w:szCs w:val="24"/>
          <w:lang w:eastAsia="en-GB"/>
        </w:rPr>
        <w:t xml:space="preserve">he film </w:t>
      </w:r>
      <w:r w:rsidR="00000705" w:rsidRPr="003F2485">
        <w:rPr>
          <w:rFonts w:ascii="Times New Roman" w:hAnsi="Times New Roman"/>
          <w:color w:val="231F20"/>
          <w:sz w:val="24"/>
          <w:szCs w:val="24"/>
          <w:lang w:eastAsia="en-GB"/>
        </w:rPr>
        <w:t>finish</w:t>
      </w:r>
      <w:r w:rsidR="00000705">
        <w:rPr>
          <w:rFonts w:ascii="Times New Roman" w:hAnsi="Times New Roman"/>
          <w:color w:val="231F20"/>
          <w:sz w:val="24"/>
          <w:szCs w:val="24"/>
          <w:lang w:eastAsia="en-GB"/>
        </w:rPr>
        <w:t>es</w:t>
      </w:r>
      <w:r w:rsidR="00000705" w:rsidRPr="003F2485">
        <w:rPr>
          <w:rFonts w:ascii="Times New Roman" w:hAnsi="Times New Roman"/>
          <w:color w:val="231F20"/>
          <w:sz w:val="24"/>
          <w:szCs w:val="24"/>
          <w:lang w:eastAsia="en-GB"/>
        </w:rPr>
        <w:t xml:space="preserve"> </w:t>
      </w:r>
      <w:r w:rsidR="00B32C71" w:rsidRPr="003F2485">
        <w:rPr>
          <w:rFonts w:ascii="Times New Roman" w:hAnsi="Times New Roman"/>
          <w:color w:val="231F20"/>
          <w:sz w:val="24"/>
          <w:szCs w:val="24"/>
          <w:lang w:eastAsia="en-GB"/>
        </w:rPr>
        <w:t xml:space="preserve">with everyone </w:t>
      </w:r>
      <w:r w:rsidR="00000705" w:rsidRPr="003F2485">
        <w:rPr>
          <w:rFonts w:ascii="Times New Roman" w:hAnsi="Times New Roman"/>
          <w:color w:val="231F20"/>
          <w:sz w:val="24"/>
          <w:szCs w:val="24"/>
          <w:lang w:eastAsia="en-GB"/>
        </w:rPr>
        <w:t>recogni</w:t>
      </w:r>
      <w:r w:rsidR="00000705">
        <w:rPr>
          <w:rFonts w:ascii="Times New Roman" w:hAnsi="Times New Roman"/>
          <w:color w:val="231F20"/>
          <w:sz w:val="24"/>
          <w:szCs w:val="24"/>
          <w:lang w:eastAsia="en-GB"/>
        </w:rPr>
        <w:t>zing</w:t>
      </w:r>
      <w:r w:rsidR="00000705" w:rsidRPr="003F2485">
        <w:rPr>
          <w:rFonts w:ascii="Times New Roman" w:hAnsi="Times New Roman"/>
          <w:color w:val="231F20"/>
          <w:sz w:val="24"/>
          <w:szCs w:val="24"/>
          <w:lang w:eastAsia="en-GB"/>
        </w:rPr>
        <w:t xml:space="preserve"> </w:t>
      </w:r>
      <w:r w:rsidR="00000705">
        <w:rPr>
          <w:rFonts w:ascii="Times New Roman" w:hAnsi="Times New Roman"/>
          <w:color w:val="231F20"/>
          <w:sz w:val="24"/>
          <w:szCs w:val="24"/>
          <w:lang w:eastAsia="en-GB"/>
        </w:rPr>
        <w:t>th</w:t>
      </w:r>
      <w:r w:rsidR="00E91EFB">
        <w:rPr>
          <w:rFonts w:ascii="Times New Roman" w:hAnsi="Times New Roman"/>
          <w:color w:val="231F20"/>
          <w:sz w:val="24"/>
          <w:szCs w:val="24"/>
          <w:lang w:eastAsia="en-GB"/>
        </w:rPr>
        <w:t>eir role as</w:t>
      </w:r>
      <w:r w:rsidR="00B32C71" w:rsidRPr="003F2485">
        <w:rPr>
          <w:rFonts w:ascii="Times New Roman" w:hAnsi="Times New Roman"/>
          <w:color w:val="231F20"/>
          <w:sz w:val="24"/>
          <w:szCs w:val="24"/>
          <w:lang w:eastAsia="en-GB"/>
        </w:rPr>
        <w:t xml:space="preserve"> pawns in an elaborate con game and with the hairdresser finding a new potential mark for her partner</w:t>
      </w:r>
      <w:r w:rsidR="00000705">
        <w:rPr>
          <w:rFonts w:ascii="Times New Roman" w:hAnsi="Times New Roman"/>
          <w:color w:val="231F20"/>
          <w:sz w:val="24"/>
          <w:szCs w:val="24"/>
          <w:lang w:eastAsia="en-GB"/>
        </w:rPr>
        <w:t xml:space="preserve">, </w:t>
      </w:r>
      <w:r w:rsidR="00582447">
        <w:rPr>
          <w:rFonts w:ascii="Times New Roman" w:hAnsi="Times New Roman"/>
          <w:color w:val="231F20"/>
          <w:sz w:val="24"/>
          <w:szCs w:val="24"/>
          <w:lang w:eastAsia="en-GB"/>
        </w:rPr>
        <w:t xml:space="preserve">so </w:t>
      </w:r>
      <w:r w:rsidR="00B32C71" w:rsidRPr="003F2485">
        <w:rPr>
          <w:rFonts w:ascii="Times New Roman" w:hAnsi="Times New Roman"/>
          <w:color w:val="231F20"/>
          <w:sz w:val="24"/>
          <w:szCs w:val="24"/>
          <w:lang w:eastAsia="en-GB"/>
        </w:rPr>
        <w:t>it is evident that th</w:t>
      </w:r>
      <w:r w:rsidR="003D02EB" w:rsidRPr="003F2485">
        <w:rPr>
          <w:rFonts w:ascii="Times New Roman" w:hAnsi="Times New Roman"/>
          <w:color w:val="231F20"/>
          <w:sz w:val="24"/>
          <w:szCs w:val="24"/>
          <w:lang w:eastAsia="en-GB"/>
        </w:rPr>
        <w:t>is</w:t>
      </w:r>
      <w:r w:rsidR="00B32C71" w:rsidRPr="003F2485">
        <w:rPr>
          <w:rFonts w:ascii="Times New Roman" w:hAnsi="Times New Roman"/>
          <w:color w:val="231F20"/>
          <w:sz w:val="24"/>
          <w:szCs w:val="24"/>
          <w:lang w:eastAsia="en-GB"/>
        </w:rPr>
        <w:t xml:space="preserve"> film also produces a disquieting truth behind the one that accompanies the narrative resolution</w:t>
      </w:r>
      <w:r w:rsidR="008B3161" w:rsidRPr="003F2485">
        <w:rPr>
          <w:rFonts w:ascii="Times New Roman" w:hAnsi="Times New Roman"/>
          <w:color w:val="231F20"/>
          <w:sz w:val="24"/>
          <w:szCs w:val="24"/>
          <w:lang w:eastAsia="en-GB"/>
        </w:rPr>
        <w:t xml:space="preserve">. However, while in </w:t>
      </w:r>
      <w:r w:rsidR="008B3161" w:rsidRPr="003F2485">
        <w:rPr>
          <w:rFonts w:ascii="Times New Roman" w:hAnsi="Times New Roman"/>
          <w:i/>
          <w:color w:val="231F20"/>
          <w:sz w:val="24"/>
          <w:szCs w:val="24"/>
          <w:lang w:eastAsia="en-GB"/>
        </w:rPr>
        <w:t>N</w:t>
      </w:r>
      <w:r w:rsidR="00582447">
        <w:rPr>
          <w:rFonts w:ascii="Times New Roman" w:hAnsi="Times New Roman"/>
          <w:i/>
          <w:color w:val="231F20"/>
          <w:sz w:val="24"/>
          <w:szCs w:val="24"/>
          <w:lang w:eastAsia="en-GB"/>
        </w:rPr>
        <w:t>ine Queen</w:t>
      </w:r>
      <w:r w:rsidR="008B3161" w:rsidRPr="003F2485">
        <w:rPr>
          <w:rFonts w:ascii="Times New Roman" w:hAnsi="Times New Roman"/>
          <w:i/>
          <w:color w:val="231F20"/>
          <w:sz w:val="24"/>
          <w:szCs w:val="24"/>
          <w:lang w:eastAsia="en-GB"/>
        </w:rPr>
        <w:t>s</w:t>
      </w:r>
      <w:r w:rsidR="008B3161" w:rsidRPr="003F2485">
        <w:rPr>
          <w:rFonts w:ascii="Times New Roman" w:hAnsi="Times New Roman"/>
          <w:color w:val="231F20"/>
          <w:sz w:val="24"/>
          <w:szCs w:val="24"/>
          <w:lang w:eastAsia="en-GB"/>
        </w:rPr>
        <w:t xml:space="preserve"> that deeper truth was </w:t>
      </w:r>
      <w:r w:rsidR="00CD11ED">
        <w:rPr>
          <w:rFonts w:ascii="Times New Roman" w:hAnsi="Times New Roman"/>
          <w:color w:val="231F20"/>
          <w:sz w:val="24"/>
          <w:szCs w:val="24"/>
          <w:lang w:eastAsia="en-GB"/>
        </w:rPr>
        <w:t xml:space="preserve">that as </w:t>
      </w:r>
      <w:r w:rsidR="00582447">
        <w:rPr>
          <w:rFonts w:ascii="Times New Roman" w:hAnsi="Times New Roman"/>
          <w:color w:val="231F20"/>
          <w:sz w:val="24"/>
          <w:szCs w:val="24"/>
          <w:lang w:eastAsia="en-GB"/>
        </w:rPr>
        <w:t>a result of</w:t>
      </w:r>
      <w:r w:rsidR="004170B9" w:rsidRPr="003F2485">
        <w:rPr>
          <w:rFonts w:ascii="Times New Roman" w:hAnsi="Times New Roman"/>
          <w:color w:val="231F20"/>
          <w:sz w:val="24"/>
          <w:szCs w:val="24"/>
          <w:lang w:val="en-GB" w:eastAsia="en-GB"/>
        </w:rPr>
        <w:t xml:space="preserve"> the massive failings of the political system, its institutions and its agents</w:t>
      </w:r>
      <w:r w:rsidR="00582447">
        <w:rPr>
          <w:rFonts w:ascii="Times New Roman" w:hAnsi="Times New Roman"/>
          <w:color w:val="231F20"/>
          <w:sz w:val="24"/>
          <w:szCs w:val="24"/>
          <w:lang w:val="en-GB" w:eastAsia="en-GB"/>
        </w:rPr>
        <w:t>,</w:t>
      </w:r>
      <w:r w:rsidR="004170B9" w:rsidRPr="003F2485">
        <w:rPr>
          <w:rFonts w:ascii="Times New Roman" w:hAnsi="Times New Roman"/>
          <w:color w:val="231F20"/>
          <w:sz w:val="24"/>
          <w:szCs w:val="24"/>
          <w:lang w:val="en-GB" w:eastAsia="en-GB"/>
        </w:rPr>
        <w:t xml:space="preserve"> </w:t>
      </w:r>
      <w:r w:rsidR="008B3161" w:rsidRPr="003F2485">
        <w:rPr>
          <w:rFonts w:ascii="Times New Roman" w:hAnsi="Times New Roman"/>
          <w:color w:val="231F20"/>
          <w:sz w:val="24"/>
          <w:szCs w:val="24"/>
          <w:lang w:eastAsia="en-GB"/>
        </w:rPr>
        <w:t xml:space="preserve">Argentine society had no alternative to </w:t>
      </w:r>
      <w:r w:rsidR="004170B9" w:rsidRPr="003F2485">
        <w:rPr>
          <w:rFonts w:ascii="Times New Roman" w:hAnsi="Times New Roman"/>
          <w:color w:val="231F20"/>
          <w:sz w:val="24"/>
          <w:szCs w:val="24"/>
          <w:lang w:val="en-GB" w:eastAsia="en-GB"/>
        </w:rPr>
        <w:t xml:space="preserve">corruption and </w:t>
      </w:r>
      <w:r w:rsidR="008B3161" w:rsidRPr="003F2485">
        <w:rPr>
          <w:rFonts w:ascii="Times New Roman" w:hAnsi="Times New Roman"/>
          <w:color w:val="231F20"/>
          <w:sz w:val="24"/>
          <w:szCs w:val="24"/>
          <w:lang w:eastAsia="en-GB"/>
        </w:rPr>
        <w:t xml:space="preserve">fraud, in </w:t>
      </w:r>
      <w:r w:rsidR="00582447">
        <w:rPr>
          <w:rFonts w:ascii="Times New Roman" w:hAnsi="Times New Roman"/>
          <w:i/>
          <w:color w:val="231F20"/>
          <w:sz w:val="24"/>
          <w:szCs w:val="24"/>
          <w:lang w:eastAsia="en-GB"/>
        </w:rPr>
        <w:t>Con Game</w:t>
      </w:r>
      <w:r w:rsidR="008B3161" w:rsidRPr="003F2485">
        <w:rPr>
          <w:rFonts w:ascii="Times New Roman" w:hAnsi="Times New Roman"/>
          <w:color w:val="231F20"/>
          <w:sz w:val="24"/>
          <w:szCs w:val="24"/>
          <w:lang w:eastAsia="en-GB"/>
        </w:rPr>
        <w:t xml:space="preserve"> </w:t>
      </w:r>
      <w:r w:rsidR="00931109" w:rsidRPr="003F2485">
        <w:rPr>
          <w:rFonts w:ascii="Times New Roman" w:hAnsi="Times New Roman"/>
          <w:color w:val="231F20"/>
          <w:sz w:val="24"/>
          <w:szCs w:val="24"/>
          <w:lang w:eastAsia="en-GB"/>
        </w:rPr>
        <w:t>this truth</w:t>
      </w:r>
      <w:r w:rsidR="008B3161" w:rsidRPr="003F2485">
        <w:rPr>
          <w:rFonts w:ascii="Times New Roman" w:hAnsi="Times New Roman"/>
          <w:color w:val="231F20"/>
          <w:sz w:val="24"/>
          <w:szCs w:val="24"/>
          <w:lang w:eastAsia="en-GB"/>
        </w:rPr>
        <w:t xml:space="preserve"> is articulated in slighter different terms</w:t>
      </w:r>
      <w:r w:rsidR="006835B6" w:rsidRPr="003F2485">
        <w:rPr>
          <w:rFonts w:ascii="Times New Roman" w:hAnsi="Times New Roman"/>
          <w:color w:val="231F20"/>
          <w:sz w:val="24"/>
          <w:szCs w:val="24"/>
          <w:lang w:val="en-GB" w:eastAsia="en-GB"/>
        </w:rPr>
        <w:t>:</w:t>
      </w:r>
      <w:r w:rsidR="008B3161" w:rsidRPr="003F2485">
        <w:rPr>
          <w:rFonts w:ascii="Times New Roman" w:hAnsi="Times New Roman"/>
          <w:strike/>
          <w:color w:val="231F20"/>
          <w:sz w:val="24"/>
          <w:szCs w:val="24"/>
          <w:lang w:eastAsia="en-GB"/>
        </w:rPr>
        <w:t xml:space="preserve"> </w:t>
      </w:r>
      <w:r w:rsidR="008B3161" w:rsidRPr="003F2485">
        <w:rPr>
          <w:rFonts w:ascii="Times New Roman" w:hAnsi="Times New Roman"/>
          <w:color w:val="231F20"/>
          <w:sz w:val="24"/>
          <w:szCs w:val="24"/>
          <w:lang w:eastAsia="en-GB"/>
        </w:rPr>
        <w:t>that there is no way out of systemic poverty</w:t>
      </w:r>
      <w:r w:rsidR="003D02EB" w:rsidRPr="003F2485">
        <w:rPr>
          <w:rFonts w:ascii="Times New Roman" w:hAnsi="Times New Roman"/>
          <w:color w:val="231F20"/>
          <w:sz w:val="24"/>
          <w:szCs w:val="24"/>
          <w:lang w:eastAsia="en-GB"/>
        </w:rPr>
        <w:t xml:space="preserve"> and</w:t>
      </w:r>
      <w:r w:rsidR="008B3161" w:rsidRPr="003F2485">
        <w:rPr>
          <w:rFonts w:ascii="Times New Roman" w:hAnsi="Times New Roman"/>
          <w:color w:val="231F20"/>
          <w:sz w:val="24"/>
          <w:szCs w:val="24"/>
          <w:lang w:eastAsia="en-GB"/>
        </w:rPr>
        <w:t xml:space="preserve"> corruption</w:t>
      </w:r>
      <w:r w:rsidR="003D02EB" w:rsidRPr="003F2485">
        <w:rPr>
          <w:rFonts w:ascii="Times New Roman" w:hAnsi="Times New Roman"/>
          <w:color w:val="231F20"/>
          <w:sz w:val="24"/>
          <w:szCs w:val="24"/>
          <w:lang w:eastAsia="en-GB"/>
        </w:rPr>
        <w:t>,</w:t>
      </w:r>
      <w:r w:rsidR="008B3161" w:rsidRPr="003F2485">
        <w:rPr>
          <w:rFonts w:ascii="Times New Roman" w:hAnsi="Times New Roman"/>
          <w:color w:val="231F20"/>
          <w:sz w:val="24"/>
          <w:szCs w:val="24"/>
          <w:lang w:eastAsia="en-GB"/>
        </w:rPr>
        <w:t xml:space="preserve"> and that the people of Peru are condemned to a life of compromise in order to survive. This can be seen in the little coda </w:t>
      </w:r>
      <w:r w:rsidR="0013645F">
        <w:rPr>
          <w:rFonts w:ascii="Times New Roman" w:hAnsi="Times New Roman"/>
          <w:color w:val="231F20"/>
          <w:sz w:val="24"/>
          <w:szCs w:val="24"/>
          <w:lang w:eastAsia="en-GB"/>
        </w:rPr>
        <w:t>to</w:t>
      </w:r>
      <w:r w:rsidR="008B3161" w:rsidRPr="003F2485">
        <w:rPr>
          <w:rFonts w:ascii="Times New Roman" w:hAnsi="Times New Roman"/>
          <w:color w:val="231F20"/>
          <w:sz w:val="24"/>
          <w:szCs w:val="24"/>
          <w:lang w:eastAsia="en-GB"/>
        </w:rPr>
        <w:t xml:space="preserve"> the film that informs us what happened to each character</w:t>
      </w:r>
      <w:r w:rsidR="003D3A7F" w:rsidRPr="003F2485">
        <w:rPr>
          <w:rFonts w:ascii="Times New Roman" w:hAnsi="Times New Roman"/>
          <w:color w:val="231F20"/>
          <w:sz w:val="24"/>
          <w:szCs w:val="24"/>
          <w:lang w:eastAsia="en-GB"/>
        </w:rPr>
        <w:t>,</w:t>
      </w:r>
      <w:r w:rsidR="00931109" w:rsidRPr="003F2485">
        <w:rPr>
          <w:rFonts w:ascii="Times New Roman" w:hAnsi="Times New Roman"/>
          <w:color w:val="231F20"/>
          <w:sz w:val="24"/>
          <w:szCs w:val="24"/>
          <w:lang w:eastAsia="en-GB"/>
        </w:rPr>
        <w:t xml:space="preserve"> with all but one deserting their aspirations and goals, and accepting compromised lives</w:t>
      </w:r>
      <w:r w:rsidR="006835B6" w:rsidRPr="003F2485">
        <w:rPr>
          <w:rFonts w:ascii="Times New Roman" w:hAnsi="Times New Roman"/>
          <w:color w:val="231F20"/>
          <w:sz w:val="24"/>
          <w:szCs w:val="24"/>
          <w:lang w:eastAsia="en-GB"/>
        </w:rPr>
        <w:t>.</w:t>
      </w:r>
    </w:p>
    <w:p w14:paraId="254CE1F8" w14:textId="1150816F" w:rsidR="004170B9" w:rsidRPr="003F2485" w:rsidRDefault="009C43E9" w:rsidP="00597298">
      <w:pPr>
        <w:pStyle w:val="BodyTextIndent"/>
        <w:tabs>
          <w:tab w:val="left" w:pos="567"/>
          <w:tab w:val="right" w:leader="dot" w:pos="8364"/>
        </w:tabs>
        <w:spacing w:after="0" w:line="480" w:lineRule="auto"/>
        <w:ind w:left="0" w:right="-57"/>
        <w:rPr>
          <w:rFonts w:ascii="Times New Roman" w:hAnsi="Times New Roman"/>
          <w:color w:val="231F20"/>
          <w:sz w:val="24"/>
          <w:szCs w:val="24"/>
          <w:lang w:val="en-GB" w:eastAsia="en-GB"/>
        </w:rPr>
      </w:pPr>
      <w:r>
        <w:rPr>
          <w:rFonts w:ascii="Times New Roman" w:hAnsi="Times New Roman"/>
          <w:color w:val="231F20"/>
          <w:sz w:val="24"/>
          <w:szCs w:val="24"/>
          <w:lang w:eastAsia="en-GB"/>
        </w:rPr>
        <w:tab/>
      </w:r>
      <w:r w:rsidR="003D3A7F" w:rsidRPr="003F2485">
        <w:rPr>
          <w:rFonts w:ascii="Times New Roman" w:hAnsi="Times New Roman"/>
          <w:color w:val="231F20"/>
          <w:sz w:val="24"/>
          <w:szCs w:val="24"/>
          <w:lang w:eastAsia="en-GB"/>
        </w:rPr>
        <w:t xml:space="preserve">Although </w:t>
      </w:r>
      <w:r w:rsidR="00582447">
        <w:rPr>
          <w:rFonts w:ascii="Times New Roman" w:hAnsi="Times New Roman"/>
          <w:i/>
          <w:color w:val="231F20"/>
          <w:sz w:val="24"/>
          <w:szCs w:val="24"/>
          <w:lang w:eastAsia="en-GB"/>
        </w:rPr>
        <w:t>Con Game</w:t>
      </w:r>
      <w:r w:rsidR="003D3A7F" w:rsidRPr="003F2485">
        <w:rPr>
          <w:rFonts w:ascii="Times New Roman" w:hAnsi="Times New Roman"/>
          <w:color w:val="231F20"/>
          <w:sz w:val="24"/>
          <w:szCs w:val="24"/>
          <w:lang w:eastAsia="en-GB"/>
        </w:rPr>
        <w:t xml:space="preserve"> is typical </w:t>
      </w:r>
      <w:r w:rsidR="00CD11ED">
        <w:rPr>
          <w:rFonts w:ascii="Times New Roman" w:hAnsi="Times New Roman"/>
          <w:color w:val="231F20"/>
          <w:sz w:val="24"/>
          <w:szCs w:val="24"/>
          <w:lang w:eastAsia="en-GB"/>
        </w:rPr>
        <w:t xml:space="preserve">of </w:t>
      </w:r>
      <w:r w:rsidR="00DF1704">
        <w:rPr>
          <w:rFonts w:ascii="Times New Roman" w:hAnsi="Times New Roman"/>
          <w:color w:val="231F20"/>
          <w:sz w:val="24"/>
          <w:szCs w:val="24"/>
          <w:lang w:eastAsia="en-GB"/>
        </w:rPr>
        <w:t>its genre</w:t>
      </w:r>
      <w:r w:rsidR="003D3A7F" w:rsidRPr="003F2485">
        <w:rPr>
          <w:rFonts w:ascii="Times New Roman" w:hAnsi="Times New Roman"/>
          <w:color w:val="231F20"/>
          <w:sz w:val="24"/>
          <w:szCs w:val="24"/>
          <w:lang w:eastAsia="en-GB"/>
        </w:rPr>
        <w:t xml:space="preserve"> in this respect, like </w:t>
      </w:r>
      <w:r w:rsidR="003D3A7F" w:rsidRPr="003F2485">
        <w:rPr>
          <w:rFonts w:ascii="Times New Roman" w:hAnsi="Times New Roman"/>
          <w:i/>
          <w:color w:val="231F20"/>
          <w:sz w:val="24"/>
          <w:szCs w:val="24"/>
          <w:lang w:eastAsia="en-GB"/>
        </w:rPr>
        <w:t>N</w:t>
      </w:r>
      <w:r w:rsidR="00DF1704">
        <w:rPr>
          <w:rFonts w:ascii="Times New Roman" w:hAnsi="Times New Roman"/>
          <w:i/>
          <w:color w:val="231F20"/>
          <w:sz w:val="24"/>
          <w:szCs w:val="24"/>
          <w:lang w:eastAsia="en-GB"/>
        </w:rPr>
        <w:t>ine Queen</w:t>
      </w:r>
      <w:r w:rsidR="003D3A7F" w:rsidRPr="003F2485">
        <w:rPr>
          <w:rFonts w:ascii="Times New Roman" w:hAnsi="Times New Roman"/>
          <w:i/>
          <w:color w:val="231F20"/>
          <w:sz w:val="24"/>
          <w:szCs w:val="24"/>
          <w:lang w:eastAsia="en-GB"/>
        </w:rPr>
        <w:t>s</w:t>
      </w:r>
      <w:r w:rsidR="003D3A7F" w:rsidRPr="003F2485">
        <w:rPr>
          <w:rFonts w:ascii="Times New Roman" w:hAnsi="Times New Roman"/>
          <w:color w:val="231F20"/>
          <w:sz w:val="24"/>
          <w:szCs w:val="24"/>
          <w:lang w:eastAsia="en-GB"/>
        </w:rPr>
        <w:t xml:space="preserve"> it </w:t>
      </w:r>
      <w:r w:rsidR="00A579E1" w:rsidRPr="003F2485">
        <w:rPr>
          <w:rFonts w:ascii="Times New Roman" w:hAnsi="Times New Roman"/>
          <w:color w:val="231F20"/>
          <w:sz w:val="24"/>
          <w:szCs w:val="24"/>
          <w:lang w:eastAsia="en-GB"/>
        </w:rPr>
        <w:t>does not sacrifice political critique.</w:t>
      </w:r>
      <w:r w:rsidR="003D3A7F" w:rsidRPr="003F2485">
        <w:rPr>
          <w:rFonts w:ascii="Times New Roman" w:hAnsi="Times New Roman"/>
          <w:color w:val="231F20"/>
          <w:sz w:val="24"/>
          <w:szCs w:val="24"/>
          <w:lang w:eastAsia="en-GB"/>
        </w:rPr>
        <w:t xml:space="preserve"> </w:t>
      </w:r>
      <w:r w:rsidR="00A579E1" w:rsidRPr="003F2485">
        <w:rPr>
          <w:rFonts w:ascii="Times New Roman" w:hAnsi="Times New Roman"/>
          <w:color w:val="231F20"/>
          <w:sz w:val="24"/>
          <w:szCs w:val="24"/>
          <w:lang w:eastAsia="en-GB"/>
        </w:rPr>
        <w:t xml:space="preserve">The key discourse it </w:t>
      </w:r>
      <w:r w:rsidR="00DF1704" w:rsidRPr="003F2485">
        <w:rPr>
          <w:rFonts w:ascii="Times New Roman" w:hAnsi="Times New Roman"/>
          <w:color w:val="231F20"/>
          <w:sz w:val="24"/>
          <w:szCs w:val="24"/>
          <w:lang w:eastAsia="en-GB"/>
        </w:rPr>
        <w:t>mobili</w:t>
      </w:r>
      <w:r w:rsidR="00DF1704">
        <w:rPr>
          <w:rFonts w:ascii="Times New Roman" w:hAnsi="Times New Roman"/>
          <w:color w:val="231F20"/>
          <w:sz w:val="24"/>
          <w:szCs w:val="24"/>
          <w:lang w:eastAsia="en-GB"/>
        </w:rPr>
        <w:t>z</w:t>
      </w:r>
      <w:r w:rsidR="00DF1704" w:rsidRPr="003F2485">
        <w:rPr>
          <w:rFonts w:ascii="Times New Roman" w:hAnsi="Times New Roman"/>
          <w:color w:val="231F20"/>
          <w:sz w:val="24"/>
          <w:szCs w:val="24"/>
          <w:lang w:eastAsia="en-GB"/>
        </w:rPr>
        <w:t xml:space="preserve">es </w:t>
      </w:r>
      <w:r w:rsidR="00A579E1" w:rsidRPr="003F2485">
        <w:rPr>
          <w:rFonts w:ascii="Times New Roman" w:hAnsi="Times New Roman"/>
          <w:color w:val="231F20"/>
          <w:sz w:val="24"/>
          <w:szCs w:val="24"/>
          <w:lang w:eastAsia="en-GB"/>
        </w:rPr>
        <w:t xml:space="preserve">is once </w:t>
      </w:r>
      <w:r w:rsidR="009B5439">
        <w:rPr>
          <w:rFonts w:ascii="Times New Roman" w:hAnsi="Times New Roman"/>
          <w:color w:val="231F20"/>
          <w:sz w:val="24"/>
          <w:szCs w:val="24"/>
          <w:lang w:eastAsia="en-GB"/>
        </w:rPr>
        <w:t>more</w:t>
      </w:r>
      <w:r w:rsidR="009B5439" w:rsidRPr="003F2485">
        <w:rPr>
          <w:rFonts w:ascii="Times New Roman" w:hAnsi="Times New Roman"/>
          <w:color w:val="231F20"/>
          <w:sz w:val="24"/>
          <w:szCs w:val="24"/>
          <w:lang w:eastAsia="en-GB"/>
        </w:rPr>
        <w:t xml:space="preserve"> </w:t>
      </w:r>
      <w:r w:rsidR="003D02EB" w:rsidRPr="003F2485">
        <w:rPr>
          <w:rFonts w:ascii="Times New Roman" w:hAnsi="Times New Roman"/>
          <w:color w:val="231F20"/>
          <w:sz w:val="24"/>
          <w:szCs w:val="24"/>
          <w:lang w:eastAsia="en-GB"/>
        </w:rPr>
        <w:t>that of</w:t>
      </w:r>
      <w:r w:rsidR="00A579E1" w:rsidRPr="003F2485">
        <w:rPr>
          <w:rFonts w:ascii="Times New Roman" w:hAnsi="Times New Roman"/>
          <w:color w:val="231F20"/>
          <w:sz w:val="24"/>
          <w:szCs w:val="24"/>
          <w:lang w:eastAsia="en-GB"/>
        </w:rPr>
        <w:t xml:space="preserve"> corruption</w:t>
      </w:r>
      <w:r w:rsidR="003D02EB" w:rsidRPr="003F2485">
        <w:rPr>
          <w:rFonts w:ascii="Times New Roman" w:hAnsi="Times New Roman"/>
          <w:color w:val="231F20"/>
          <w:sz w:val="24"/>
          <w:szCs w:val="24"/>
          <w:lang w:eastAsia="en-GB"/>
        </w:rPr>
        <w:t>, articulated as an all-</w:t>
      </w:r>
      <w:r w:rsidR="00A579E1" w:rsidRPr="003F2485">
        <w:rPr>
          <w:rFonts w:ascii="Times New Roman" w:hAnsi="Times New Roman"/>
          <w:color w:val="231F20"/>
          <w:sz w:val="24"/>
          <w:szCs w:val="24"/>
          <w:lang w:eastAsia="en-GB"/>
        </w:rPr>
        <w:t>encompassing shadow that determines everyone’s life in modern Peru. With the exception of young apartment superintendent Wilson</w:t>
      </w:r>
      <w:r w:rsidR="009B5439">
        <w:rPr>
          <w:rFonts w:ascii="Times New Roman" w:hAnsi="Times New Roman"/>
          <w:color w:val="231F20"/>
          <w:sz w:val="24"/>
          <w:szCs w:val="24"/>
          <w:lang w:eastAsia="en-GB"/>
        </w:rPr>
        <w:t>,</w:t>
      </w:r>
      <w:r w:rsidR="00A579E1" w:rsidRPr="003F2485">
        <w:rPr>
          <w:rFonts w:ascii="Times New Roman" w:hAnsi="Times New Roman"/>
          <w:color w:val="231F20"/>
          <w:sz w:val="24"/>
          <w:szCs w:val="24"/>
          <w:lang w:eastAsia="en-GB"/>
        </w:rPr>
        <w:t xml:space="preserve"> who is last seen snatching a woman’s bag </w:t>
      </w:r>
      <w:r w:rsidR="00CD11ED">
        <w:rPr>
          <w:rFonts w:ascii="Times New Roman" w:hAnsi="Times New Roman"/>
          <w:color w:val="231F20"/>
          <w:sz w:val="24"/>
          <w:szCs w:val="24"/>
          <w:lang w:eastAsia="en-GB"/>
        </w:rPr>
        <w:t>before</w:t>
      </w:r>
      <w:r w:rsidR="00CD11ED" w:rsidRPr="003F2485">
        <w:rPr>
          <w:rFonts w:ascii="Times New Roman" w:hAnsi="Times New Roman"/>
          <w:color w:val="231F20"/>
          <w:sz w:val="24"/>
          <w:szCs w:val="24"/>
          <w:lang w:eastAsia="en-GB"/>
        </w:rPr>
        <w:t xml:space="preserve"> </w:t>
      </w:r>
      <w:r w:rsidR="00A579E1" w:rsidRPr="003F2485">
        <w:rPr>
          <w:rFonts w:ascii="Times New Roman" w:hAnsi="Times New Roman"/>
          <w:color w:val="231F20"/>
          <w:sz w:val="24"/>
          <w:szCs w:val="24"/>
          <w:lang w:eastAsia="en-GB"/>
        </w:rPr>
        <w:t>disappearing</w:t>
      </w:r>
      <w:r w:rsidR="009B5439">
        <w:rPr>
          <w:rFonts w:ascii="Times New Roman" w:hAnsi="Times New Roman"/>
          <w:color w:val="231F20"/>
          <w:sz w:val="24"/>
          <w:szCs w:val="24"/>
          <w:lang w:eastAsia="en-GB"/>
        </w:rPr>
        <w:t>,</w:t>
      </w:r>
      <w:r w:rsidR="00A579E1" w:rsidRPr="003F2485">
        <w:rPr>
          <w:rFonts w:ascii="Times New Roman" w:hAnsi="Times New Roman"/>
          <w:color w:val="231F20"/>
          <w:sz w:val="24"/>
          <w:szCs w:val="24"/>
          <w:lang w:eastAsia="en-GB"/>
        </w:rPr>
        <w:t xml:space="preserve"> all the other characters who </w:t>
      </w:r>
      <w:r w:rsidR="009B5439">
        <w:rPr>
          <w:rFonts w:ascii="Times New Roman" w:hAnsi="Times New Roman"/>
          <w:color w:val="231F20"/>
          <w:sz w:val="24"/>
          <w:szCs w:val="24"/>
          <w:lang w:eastAsia="en-GB"/>
        </w:rPr>
        <w:t>become</w:t>
      </w:r>
      <w:r w:rsidR="00A579E1" w:rsidRPr="003F2485">
        <w:rPr>
          <w:rFonts w:ascii="Times New Roman" w:hAnsi="Times New Roman"/>
          <w:color w:val="231F20"/>
          <w:sz w:val="24"/>
          <w:szCs w:val="24"/>
          <w:lang w:eastAsia="en-GB"/>
        </w:rPr>
        <w:t xml:space="preserve"> victims of the Spanish millionaire are presented as </w:t>
      </w:r>
      <w:r w:rsidR="00A652E9">
        <w:rPr>
          <w:rFonts w:ascii="Times New Roman" w:hAnsi="Times New Roman"/>
          <w:color w:val="231F20"/>
          <w:sz w:val="24"/>
          <w:szCs w:val="24"/>
          <w:lang w:eastAsia="en-GB"/>
        </w:rPr>
        <w:t xml:space="preserve">fundamentally </w:t>
      </w:r>
      <w:r w:rsidR="003D02EB" w:rsidRPr="003F2485">
        <w:rPr>
          <w:rFonts w:ascii="Times New Roman" w:hAnsi="Times New Roman"/>
          <w:color w:val="231F20"/>
          <w:sz w:val="24"/>
          <w:szCs w:val="24"/>
          <w:lang w:eastAsia="en-GB"/>
        </w:rPr>
        <w:t>decent</w:t>
      </w:r>
      <w:r w:rsidR="00A579E1" w:rsidRPr="003F2485">
        <w:rPr>
          <w:rFonts w:ascii="Times New Roman" w:hAnsi="Times New Roman"/>
          <w:color w:val="231F20"/>
          <w:sz w:val="24"/>
          <w:szCs w:val="24"/>
          <w:lang w:eastAsia="en-GB"/>
        </w:rPr>
        <w:t xml:space="preserve"> people </w:t>
      </w:r>
      <w:r w:rsidR="00CD11ED">
        <w:rPr>
          <w:rFonts w:ascii="Times New Roman" w:hAnsi="Times New Roman"/>
          <w:color w:val="231F20"/>
          <w:sz w:val="24"/>
          <w:szCs w:val="24"/>
          <w:lang w:eastAsia="en-GB"/>
        </w:rPr>
        <w:t xml:space="preserve">caught </w:t>
      </w:r>
      <w:r w:rsidR="00A579E1" w:rsidRPr="003F2485">
        <w:rPr>
          <w:rFonts w:ascii="Times New Roman" w:hAnsi="Times New Roman"/>
          <w:color w:val="231F20"/>
          <w:sz w:val="24"/>
          <w:szCs w:val="24"/>
          <w:lang w:eastAsia="en-GB"/>
        </w:rPr>
        <w:t>in difficult financial circumstances. As a result they have to resort to corruption to survive</w:t>
      </w:r>
      <w:r w:rsidR="00A652E9">
        <w:rPr>
          <w:rFonts w:ascii="Times New Roman" w:hAnsi="Times New Roman"/>
          <w:color w:val="231F20"/>
          <w:sz w:val="24"/>
          <w:szCs w:val="24"/>
          <w:lang w:eastAsia="en-GB"/>
        </w:rPr>
        <w:t>,</w:t>
      </w:r>
      <w:r w:rsidR="00A579E1" w:rsidRPr="003F2485">
        <w:rPr>
          <w:rFonts w:ascii="Times New Roman" w:hAnsi="Times New Roman"/>
          <w:color w:val="231F20"/>
          <w:sz w:val="24"/>
          <w:szCs w:val="24"/>
          <w:lang w:eastAsia="en-GB"/>
        </w:rPr>
        <w:t xml:space="preserve"> whether stealing from their parents (Rafo), prostituting themselves (Carmen)</w:t>
      </w:r>
      <w:r w:rsidR="003E12CA" w:rsidRPr="003F2485">
        <w:rPr>
          <w:rFonts w:ascii="Times New Roman" w:hAnsi="Times New Roman"/>
          <w:color w:val="231F20"/>
          <w:sz w:val="24"/>
          <w:szCs w:val="24"/>
          <w:lang w:eastAsia="en-GB"/>
        </w:rPr>
        <w:t xml:space="preserve"> or </w:t>
      </w:r>
      <w:r w:rsidR="00A652E9">
        <w:rPr>
          <w:rFonts w:ascii="Times New Roman" w:hAnsi="Times New Roman"/>
          <w:color w:val="231F20"/>
          <w:sz w:val="24"/>
          <w:szCs w:val="24"/>
          <w:lang w:eastAsia="en-GB"/>
        </w:rPr>
        <w:t>attempting</w:t>
      </w:r>
      <w:r w:rsidR="00A652E9" w:rsidRPr="003F2485">
        <w:rPr>
          <w:rFonts w:ascii="Times New Roman" w:hAnsi="Times New Roman"/>
          <w:color w:val="231F20"/>
          <w:sz w:val="24"/>
          <w:szCs w:val="24"/>
          <w:lang w:eastAsia="en-GB"/>
        </w:rPr>
        <w:t xml:space="preserve"> </w:t>
      </w:r>
      <w:r w:rsidR="003E12CA" w:rsidRPr="003F2485">
        <w:rPr>
          <w:rFonts w:ascii="Times New Roman" w:hAnsi="Times New Roman"/>
          <w:color w:val="231F20"/>
          <w:sz w:val="24"/>
          <w:szCs w:val="24"/>
          <w:lang w:eastAsia="en-GB"/>
        </w:rPr>
        <w:t xml:space="preserve">small cons on the side of their normal occupation (Jaime). </w:t>
      </w:r>
      <w:r w:rsidR="004170B9" w:rsidRPr="003F2485">
        <w:rPr>
          <w:rFonts w:ascii="Times New Roman" w:hAnsi="Times New Roman"/>
          <w:color w:val="231F20"/>
          <w:sz w:val="24"/>
          <w:szCs w:val="24"/>
          <w:lang w:val="en-GB" w:eastAsia="en-GB"/>
        </w:rPr>
        <w:t xml:space="preserve">In the narrative world of </w:t>
      </w:r>
      <w:r w:rsidR="00A652E9">
        <w:rPr>
          <w:rFonts w:ascii="Times New Roman" w:hAnsi="Times New Roman"/>
          <w:i/>
          <w:color w:val="231F20"/>
          <w:sz w:val="24"/>
          <w:szCs w:val="24"/>
          <w:lang w:val="en-GB" w:eastAsia="en-GB"/>
        </w:rPr>
        <w:t>Con Game</w:t>
      </w:r>
      <w:r w:rsidR="00A652E9">
        <w:rPr>
          <w:rFonts w:ascii="Times New Roman" w:hAnsi="Times New Roman"/>
          <w:color w:val="231F20"/>
          <w:sz w:val="24"/>
          <w:szCs w:val="24"/>
          <w:lang w:val="en-GB" w:eastAsia="en-GB"/>
        </w:rPr>
        <w:t>,</w:t>
      </w:r>
      <w:r w:rsidR="004170B9" w:rsidRPr="003F2485">
        <w:rPr>
          <w:rFonts w:ascii="Times New Roman" w:hAnsi="Times New Roman"/>
          <w:color w:val="231F20"/>
          <w:sz w:val="24"/>
          <w:szCs w:val="24"/>
          <w:lang w:val="en-GB" w:eastAsia="en-GB"/>
        </w:rPr>
        <w:t xml:space="preserve"> </w:t>
      </w:r>
      <w:r w:rsidR="003F2485" w:rsidRPr="003F2485">
        <w:rPr>
          <w:rFonts w:ascii="Times New Roman" w:hAnsi="Times New Roman"/>
          <w:color w:val="231F20"/>
          <w:sz w:val="24"/>
          <w:szCs w:val="24"/>
          <w:lang w:eastAsia="en-GB"/>
        </w:rPr>
        <w:t>corruption</w:t>
      </w:r>
      <w:r w:rsidR="00A652E9" w:rsidRPr="00CF2ED4">
        <w:rPr>
          <w:rFonts w:ascii="Times New Roman" w:hAnsi="Times New Roman"/>
          <w:color w:val="231F20"/>
          <w:sz w:val="24"/>
          <w:szCs w:val="24"/>
          <w:lang w:eastAsia="en-GB"/>
        </w:rPr>
        <w:t xml:space="preserve"> in modern</w:t>
      </w:r>
      <w:r w:rsidR="00A652E9">
        <w:rPr>
          <w:rFonts w:ascii="Times New Roman" w:hAnsi="Times New Roman"/>
          <w:color w:val="231F20"/>
          <w:sz w:val="24"/>
          <w:szCs w:val="24"/>
          <w:lang w:eastAsia="en-GB"/>
        </w:rPr>
        <w:t>-</w:t>
      </w:r>
      <w:r w:rsidR="00A652E9" w:rsidRPr="00CF2ED4">
        <w:rPr>
          <w:rFonts w:ascii="Times New Roman" w:hAnsi="Times New Roman"/>
          <w:color w:val="231F20"/>
          <w:sz w:val="24"/>
          <w:szCs w:val="24"/>
          <w:lang w:eastAsia="en-GB"/>
        </w:rPr>
        <w:t>day Peru</w:t>
      </w:r>
      <w:r w:rsidR="003E12CA" w:rsidRPr="003F2485">
        <w:rPr>
          <w:rFonts w:ascii="Times New Roman" w:hAnsi="Times New Roman"/>
          <w:color w:val="231F20"/>
          <w:sz w:val="24"/>
          <w:szCs w:val="24"/>
          <w:lang w:eastAsia="en-GB"/>
        </w:rPr>
        <w:t xml:space="preserve"> is unavoidable</w:t>
      </w:r>
      <w:r w:rsidR="005C2E64">
        <w:rPr>
          <w:rFonts w:ascii="Times New Roman" w:hAnsi="Times New Roman"/>
          <w:color w:val="231F20"/>
          <w:sz w:val="24"/>
          <w:szCs w:val="24"/>
          <w:lang w:eastAsia="en-GB"/>
        </w:rPr>
        <w:t>, and</w:t>
      </w:r>
      <w:r w:rsidR="00A652E9">
        <w:rPr>
          <w:rFonts w:ascii="Times New Roman" w:hAnsi="Times New Roman"/>
          <w:color w:val="231F20"/>
          <w:sz w:val="24"/>
          <w:szCs w:val="24"/>
          <w:lang w:eastAsia="en-GB"/>
        </w:rPr>
        <w:t xml:space="preserve"> </w:t>
      </w:r>
      <w:r w:rsidR="00EA49D0" w:rsidRPr="003F2485">
        <w:rPr>
          <w:rFonts w:ascii="Times New Roman" w:hAnsi="Times New Roman"/>
          <w:color w:val="231F20"/>
          <w:sz w:val="24"/>
          <w:szCs w:val="24"/>
          <w:lang w:eastAsia="en-GB"/>
        </w:rPr>
        <w:t>master con</w:t>
      </w:r>
      <w:r w:rsidR="003E12CA" w:rsidRPr="003F2485">
        <w:rPr>
          <w:rFonts w:ascii="Times New Roman" w:hAnsi="Times New Roman"/>
          <w:color w:val="231F20"/>
          <w:sz w:val="24"/>
          <w:szCs w:val="24"/>
          <w:lang w:eastAsia="en-GB"/>
        </w:rPr>
        <w:t>man Salva</w:t>
      </w:r>
      <w:r w:rsidR="00FE186B" w:rsidRPr="003F2485">
        <w:rPr>
          <w:rFonts w:ascii="Times New Roman" w:hAnsi="Times New Roman"/>
          <w:color w:val="231F20"/>
          <w:sz w:val="24"/>
          <w:szCs w:val="24"/>
          <w:lang w:eastAsia="en-GB"/>
        </w:rPr>
        <w:t>d</w:t>
      </w:r>
      <w:r w:rsidR="003E12CA" w:rsidRPr="003F2485">
        <w:rPr>
          <w:rFonts w:ascii="Times New Roman" w:hAnsi="Times New Roman"/>
          <w:color w:val="231F20"/>
          <w:sz w:val="24"/>
          <w:szCs w:val="24"/>
          <w:lang w:eastAsia="en-GB"/>
        </w:rPr>
        <w:t xml:space="preserve">or has the nerve to tell Rafo and his </w:t>
      </w:r>
      <w:r w:rsidR="003E12CA" w:rsidRPr="003F2485">
        <w:rPr>
          <w:rFonts w:ascii="Times New Roman" w:hAnsi="Times New Roman"/>
          <w:color w:val="231F20"/>
          <w:sz w:val="24"/>
          <w:szCs w:val="24"/>
          <w:lang w:eastAsia="en-GB"/>
        </w:rPr>
        <w:lastRenderedPageBreak/>
        <w:t>girlfriend</w:t>
      </w:r>
      <w:r w:rsidR="00A652E9">
        <w:rPr>
          <w:rFonts w:ascii="Times New Roman" w:hAnsi="Times New Roman"/>
          <w:color w:val="231F20"/>
          <w:sz w:val="24"/>
          <w:szCs w:val="24"/>
          <w:lang w:eastAsia="en-GB"/>
        </w:rPr>
        <w:t>,</w:t>
      </w:r>
      <w:r w:rsidR="003E12CA" w:rsidRPr="003F2485">
        <w:rPr>
          <w:rFonts w:ascii="Times New Roman" w:hAnsi="Times New Roman"/>
          <w:color w:val="231F20"/>
          <w:sz w:val="24"/>
          <w:szCs w:val="24"/>
          <w:lang w:eastAsia="en-GB"/>
        </w:rPr>
        <w:t xml:space="preserve"> as he is </w:t>
      </w:r>
      <w:r w:rsidR="00A652E9">
        <w:rPr>
          <w:rFonts w:ascii="Times New Roman" w:hAnsi="Times New Roman"/>
          <w:color w:val="231F20"/>
          <w:sz w:val="24"/>
          <w:szCs w:val="24"/>
          <w:lang w:eastAsia="en-GB"/>
        </w:rPr>
        <w:t>about</w:t>
      </w:r>
      <w:r w:rsidR="00A652E9" w:rsidRPr="003F2485">
        <w:rPr>
          <w:rFonts w:ascii="Times New Roman" w:hAnsi="Times New Roman"/>
          <w:color w:val="231F20"/>
          <w:sz w:val="24"/>
          <w:szCs w:val="24"/>
          <w:lang w:eastAsia="en-GB"/>
        </w:rPr>
        <w:t xml:space="preserve"> </w:t>
      </w:r>
      <w:r w:rsidR="003E12CA" w:rsidRPr="003F2485">
        <w:rPr>
          <w:rFonts w:ascii="Times New Roman" w:hAnsi="Times New Roman"/>
          <w:color w:val="231F20"/>
          <w:sz w:val="24"/>
          <w:szCs w:val="24"/>
          <w:lang w:eastAsia="en-GB"/>
        </w:rPr>
        <w:t xml:space="preserve">to swindle $850 dollars </w:t>
      </w:r>
      <w:r w:rsidR="00EA49D0" w:rsidRPr="003F2485">
        <w:rPr>
          <w:rFonts w:ascii="Times New Roman" w:hAnsi="Times New Roman"/>
          <w:color w:val="231F20"/>
          <w:sz w:val="24"/>
          <w:szCs w:val="24"/>
          <w:lang w:eastAsia="en-GB"/>
        </w:rPr>
        <w:t>from them</w:t>
      </w:r>
      <w:r w:rsidR="00A652E9">
        <w:rPr>
          <w:rFonts w:ascii="Times New Roman" w:hAnsi="Times New Roman"/>
          <w:color w:val="231F20"/>
          <w:sz w:val="24"/>
          <w:szCs w:val="24"/>
          <w:lang w:eastAsia="en-GB"/>
        </w:rPr>
        <w:t>,</w:t>
      </w:r>
      <w:r w:rsidR="003E12CA" w:rsidRPr="003F2485">
        <w:rPr>
          <w:rFonts w:ascii="Times New Roman" w:hAnsi="Times New Roman"/>
          <w:color w:val="231F20"/>
          <w:sz w:val="24"/>
          <w:szCs w:val="24"/>
          <w:lang w:eastAsia="en-GB"/>
        </w:rPr>
        <w:t xml:space="preserve"> that </w:t>
      </w:r>
      <w:r w:rsidR="004170B9" w:rsidRPr="003F2485">
        <w:rPr>
          <w:rFonts w:ascii="Times New Roman" w:hAnsi="Times New Roman"/>
          <w:color w:val="231F20"/>
          <w:sz w:val="24"/>
          <w:szCs w:val="24"/>
          <w:lang w:val="en-GB" w:eastAsia="en-GB"/>
        </w:rPr>
        <w:t>‘</w:t>
      </w:r>
      <w:r w:rsidR="003E12CA" w:rsidRPr="003F2485">
        <w:rPr>
          <w:rFonts w:ascii="Times New Roman" w:hAnsi="Times New Roman"/>
          <w:color w:val="231F20"/>
          <w:sz w:val="24"/>
          <w:szCs w:val="24"/>
          <w:lang w:eastAsia="en-GB"/>
        </w:rPr>
        <w:t>the problem of Peru is corruption</w:t>
      </w:r>
      <w:r w:rsidR="004170B9" w:rsidRPr="003F2485">
        <w:rPr>
          <w:rFonts w:ascii="Times New Roman" w:hAnsi="Times New Roman"/>
          <w:color w:val="231F20"/>
          <w:sz w:val="24"/>
          <w:szCs w:val="24"/>
          <w:lang w:val="en-GB" w:eastAsia="en-GB"/>
        </w:rPr>
        <w:t>’</w:t>
      </w:r>
      <w:r w:rsidR="003E12CA" w:rsidRPr="003F2485">
        <w:rPr>
          <w:rFonts w:ascii="Times New Roman" w:hAnsi="Times New Roman"/>
          <w:color w:val="231F20"/>
          <w:sz w:val="24"/>
          <w:szCs w:val="24"/>
          <w:lang w:eastAsia="en-GB"/>
        </w:rPr>
        <w:t xml:space="preserve"> and that </w:t>
      </w:r>
      <w:r w:rsidR="004170B9" w:rsidRPr="003F2485">
        <w:rPr>
          <w:rFonts w:ascii="Times New Roman" w:hAnsi="Times New Roman"/>
          <w:color w:val="231F20"/>
          <w:sz w:val="24"/>
          <w:szCs w:val="24"/>
          <w:lang w:val="en-GB" w:eastAsia="en-GB"/>
        </w:rPr>
        <w:t>‘</w:t>
      </w:r>
      <w:r w:rsidR="003E12CA" w:rsidRPr="003F2485">
        <w:rPr>
          <w:rFonts w:ascii="Times New Roman" w:hAnsi="Times New Roman"/>
          <w:color w:val="231F20"/>
          <w:sz w:val="24"/>
          <w:szCs w:val="24"/>
          <w:lang w:eastAsia="en-GB"/>
        </w:rPr>
        <w:t>if Peru gets rid of it the country’s problems will be resolved</w:t>
      </w:r>
      <w:r w:rsidR="00A652E9">
        <w:rPr>
          <w:rFonts w:ascii="Times New Roman" w:hAnsi="Times New Roman"/>
          <w:color w:val="231F20"/>
          <w:sz w:val="24"/>
          <w:szCs w:val="24"/>
          <w:lang w:eastAsia="en-GB"/>
        </w:rPr>
        <w:t>’</w:t>
      </w:r>
      <w:r w:rsidR="003E12CA" w:rsidRPr="003F2485">
        <w:rPr>
          <w:rFonts w:ascii="Times New Roman" w:hAnsi="Times New Roman"/>
          <w:color w:val="231F20"/>
          <w:sz w:val="24"/>
          <w:szCs w:val="24"/>
          <w:lang w:eastAsia="en-GB"/>
        </w:rPr>
        <w:t>.</w:t>
      </w:r>
      <w:r w:rsidR="006835B6" w:rsidRPr="003F2485">
        <w:rPr>
          <w:rFonts w:ascii="Times New Roman" w:hAnsi="Times New Roman"/>
          <w:color w:val="231F20"/>
          <w:sz w:val="24"/>
          <w:szCs w:val="24"/>
          <w:lang w:val="en-GB" w:eastAsia="en-GB"/>
        </w:rPr>
        <w:t xml:space="preserve"> </w:t>
      </w:r>
      <w:r w:rsidR="00A652E9">
        <w:rPr>
          <w:rFonts w:ascii="Times New Roman" w:hAnsi="Times New Roman"/>
          <w:color w:val="231F20"/>
          <w:sz w:val="24"/>
          <w:szCs w:val="24"/>
          <w:lang w:eastAsia="en-GB"/>
        </w:rPr>
        <w:t>As</w:t>
      </w:r>
      <w:r w:rsidR="00A652E9" w:rsidRPr="003F2485">
        <w:rPr>
          <w:rFonts w:ascii="Times New Roman" w:hAnsi="Times New Roman"/>
          <w:color w:val="231F20"/>
          <w:sz w:val="24"/>
          <w:szCs w:val="24"/>
          <w:lang w:eastAsia="en-GB"/>
        </w:rPr>
        <w:t xml:space="preserve"> </w:t>
      </w:r>
      <w:r w:rsidR="003E12CA" w:rsidRPr="003F2485">
        <w:rPr>
          <w:rFonts w:ascii="Times New Roman" w:hAnsi="Times New Roman"/>
          <w:color w:val="231F20"/>
          <w:sz w:val="24"/>
          <w:szCs w:val="24"/>
          <w:lang w:eastAsia="en-GB"/>
        </w:rPr>
        <w:t xml:space="preserve">in </w:t>
      </w:r>
      <w:r w:rsidR="003E12CA" w:rsidRPr="003F2485">
        <w:rPr>
          <w:rFonts w:ascii="Times New Roman" w:hAnsi="Times New Roman"/>
          <w:i/>
          <w:color w:val="231F20"/>
          <w:sz w:val="24"/>
          <w:szCs w:val="24"/>
          <w:lang w:eastAsia="en-GB"/>
        </w:rPr>
        <w:t>N</w:t>
      </w:r>
      <w:r w:rsidR="00A652E9">
        <w:rPr>
          <w:rFonts w:ascii="Times New Roman" w:hAnsi="Times New Roman"/>
          <w:i/>
          <w:color w:val="231F20"/>
          <w:sz w:val="24"/>
          <w:szCs w:val="24"/>
          <w:lang w:eastAsia="en-GB"/>
        </w:rPr>
        <w:t>ine Queen</w:t>
      </w:r>
      <w:r w:rsidR="003E12CA" w:rsidRPr="003F2485">
        <w:rPr>
          <w:rFonts w:ascii="Times New Roman" w:hAnsi="Times New Roman"/>
          <w:i/>
          <w:color w:val="231F20"/>
          <w:sz w:val="24"/>
          <w:szCs w:val="24"/>
          <w:lang w:eastAsia="en-GB"/>
        </w:rPr>
        <w:t>s</w:t>
      </w:r>
      <w:r w:rsidR="003E12CA" w:rsidRPr="003F2485">
        <w:rPr>
          <w:rFonts w:ascii="Times New Roman" w:hAnsi="Times New Roman"/>
          <w:color w:val="231F20"/>
          <w:sz w:val="24"/>
          <w:szCs w:val="24"/>
          <w:lang w:eastAsia="en-GB"/>
        </w:rPr>
        <w:t>, though, this level of corruption is directly linked to the country’s political elite</w:t>
      </w:r>
      <w:r w:rsidR="00A652E9">
        <w:rPr>
          <w:rFonts w:ascii="Times New Roman" w:hAnsi="Times New Roman"/>
          <w:color w:val="231F20"/>
          <w:sz w:val="24"/>
          <w:szCs w:val="24"/>
          <w:lang w:eastAsia="en-GB"/>
        </w:rPr>
        <w:t>,</w:t>
      </w:r>
      <w:r w:rsidR="003E12CA" w:rsidRPr="003F2485">
        <w:rPr>
          <w:rFonts w:ascii="Times New Roman" w:hAnsi="Times New Roman"/>
          <w:color w:val="231F20"/>
          <w:sz w:val="24"/>
          <w:szCs w:val="24"/>
          <w:lang w:eastAsia="en-GB"/>
        </w:rPr>
        <w:t xml:space="preserve"> with the film’s fictional narrative </w:t>
      </w:r>
      <w:r w:rsidR="00EA49D0" w:rsidRPr="003F2485">
        <w:rPr>
          <w:rFonts w:ascii="Times New Roman" w:hAnsi="Times New Roman"/>
          <w:color w:val="231F20"/>
          <w:sz w:val="24"/>
          <w:szCs w:val="24"/>
          <w:lang w:eastAsia="en-GB"/>
        </w:rPr>
        <w:t>taking place</w:t>
      </w:r>
      <w:r w:rsidR="003E12CA" w:rsidRPr="003F2485">
        <w:rPr>
          <w:rFonts w:ascii="Times New Roman" w:hAnsi="Times New Roman"/>
          <w:color w:val="231F20"/>
          <w:sz w:val="24"/>
          <w:szCs w:val="24"/>
          <w:lang w:eastAsia="en-GB"/>
        </w:rPr>
        <w:t xml:space="preserve"> in the shadow of the major political scandal that shook Peru following the resignation </w:t>
      </w:r>
      <w:r w:rsidR="004C5670" w:rsidRPr="003F2485">
        <w:rPr>
          <w:rFonts w:ascii="Times New Roman" w:hAnsi="Times New Roman"/>
          <w:color w:val="231F20"/>
          <w:sz w:val="24"/>
          <w:szCs w:val="24"/>
          <w:lang w:val="en-GB" w:eastAsia="en-GB"/>
        </w:rPr>
        <w:t xml:space="preserve">and self-exile </w:t>
      </w:r>
      <w:r w:rsidR="00A16CF6" w:rsidRPr="003F2485">
        <w:rPr>
          <w:rFonts w:ascii="Times New Roman" w:hAnsi="Times New Roman"/>
          <w:color w:val="231F20"/>
          <w:sz w:val="24"/>
          <w:szCs w:val="24"/>
          <w:lang w:eastAsia="en-GB"/>
        </w:rPr>
        <w:t>of its President Alberto Fujimori</w:t>
      </w:r>
      <w:r w:rsidR="003E12CA" w:rsidRPr="003F2485">
        <w:rPr>
          <w:rFonts w:ascii="Times New Roman" w:hAnsi="Times New Roman"/>
          <w:color w:val="231F20"/>
          <w:sz w:val="24"/>
          <w:szCs w:val="24"/>
          <w:lang w:eastAsia="en-GB"/>
        </w:rPr>
        <w:t xml:space="preserve"> after leading the country </w:t>
      </w:r>
      <w:r w:rsidR="00D9444F">
        <w:rPr>
          <w:rFonts w:ascii="Times New Roman" w:hAnsi="Times New Roman"/>
          <w:color w:val="231F20"/>
          <w:sz w:val="24"/>
          <w:szCs w:val="24"/>
          <w:lang w:eastAsia="en-GB"/>
        </w:rPr>
        <w:t>throughout the 1990s</w:t>
      </w:r>
      <w:r w:rsidR="003E12CA" w:rsidRPr="003F2485">
        <w:rPr>
          <w:rFonts w:ascii="Times New Roman" w:hAnsi="Times New Roman"/>
          <w:color w:val="231F20"/>
          <w:sz w:val="24"/>
          <w:szCs w:val="24"/>
          <w:lang w:eastAsia="en-GB"/>
        </w:rPr>
        <w:t xml:space="preserve">. </w:t>
      </w:r>
      <w:r w:rsidR="005D4CA9" w:rsidRPr="003F2485">
        <w:rPr>
          <w:rFonts w:ascii="Times New Roman" w:hAnsi="Times New Roman"/>
          <w:color w:val="231F20"/>
          <w:sz w:val="24"/>
          <w:szCs w:val="24"/>
          <w:lang w:val="en-GB" w:eastAsia="en-GB"/>
        </w:rPr>
        <w:t xml:space="preserve">Like Menem in Argentina, Fujimori was also an advocate of strong neoliberal reforms, which he started implementing from the beginning of his tenure, with </w:t>
      </w:r>
      <w:r w:rsidR="00D9444F" w:rsidRPr="003F2485">
        <w:rPr>
          <w:rFonts w:ascii="Times New Roman" w:hAnsi="Times New Roman"/>
          <w:i/>
          <w:color w:val="231F20"/>
          <w:sz w:val="24"/>
          <w:szCs w:val="24"/>
          <w:lang w:val="en-GB" w:eastAsia="en-GB"/>
        </w:rPr>
        <w:t xml:space="preserve">The </w:t>
      </w:r>
      <w:r w:rsidR="005D4CA9" w:rsidRPr="003F2485">
        <w:rPr>
          <w:rFonts w:ascii="Times New Roman" w:hAnsi="Times New Roman"/>
          <w:i/>
          <w:color w:val="231F20"/>
          <w:sz w:val="24"/>
          <w:szCs w:val="24"/>
          <w:lang w:val="en-GB" w:eastAsia="en-GB"/>
        </w:rPr>
        <w:t>New York Times</w:t>
      </w:r>
      <w:r w:rsidR="005D4CA9" w:rsidRPr="003F2485">
        <w:rPr>
          <w:rFonts w:ascii="Times New Roman" w:hAnsi="Times New Roman"/>
          <w:color w:val="231F20"/>
          <w:sz w:val="24"/>
          <w:szCs w:val="24"/>
          <w:lang w:val="en-GB" w:eastAsia="en-GB"/>
        </w:rPr>
        <w:t xml:space="preserve"> referring to his economic and political approach as ‘“Fuji </w:t>
      </w:r>
      <w:r w:rsidR="00D9444F" w:rsidRPr="00E55FAE">
        <w:rPr>
          <w:rFonts w:ascii="Times New Roman" w:hAnsi="Times New Roman"/>
          <w:color w:val="231F20"/>
          <w:sz w:val="24"/>
          <w:szCs w:val="24"/>
          <w:lang w:val="en-GB" w:eastAsia="en-GB"/>
        </w:rPr>
        <w:t>shock” aust</w:t>
      </w:r>
      <w:r w:rsidR="005D4CA9" w:rsidRPr="003F2485">
        <w:rPr>
          <w:rFonts w:ascii="Times New Roman" w:hAnsi="Times New Roman"/>
          <w:color w:val="231F20"/>
          <w:sz w:val="24"/>
          <w:szCs w:val="24"/>
          <w:lang w:val="en-GB" w:eastAsia="en-GB"/>
        </w:rPr>
        <w:t>erity</w:t>
      </w:r>
      <w:r w:rsidR="00D9444F">
        <w:rPr>
          <w:rFonts w:ascii="Times New Roman" w:hAnsi="Times New Roman"/>
          <w:color w:val="231F20"/>
          <w:sz w:val="24"/>
          <w:szCs w:val="24"/>
          <w:lang w:val="en-GB" w:eastAsia="en-GB"/>
        </w:rPr>
        <w:t>’</w:t>
      </w:r>
      <w:r w:rsidR="005D4CA9" w:rsidRPr="003F2485">
        <w:rPr>
          <w:rFonts w:ascii="Times New Roman" w:hAnsi="Times New Roman"/>
          <w:color w:val="231F20"/>
          <w:sz w:val="24"/>
          <w:szCs w:val="24"/>
          <w:lang w:val="en-GB" w:eastAsia="en-GB"/>
        </w:rPr>
        <w:t>.</w:t>
      </w:r>
      <w:r w:rsidR="005D4CA9" w:rsidRPr="003F2485">
        <w:rPr>
          <w:rStyle w:val="EndnoteReference"/>
          <w:rFonts w:ascii="Times New Roman" w:hAnsi="Times New Roman"/>
          <w:color w:val="231F20"/>
          <w:sz w:val="24"/>
          <w:szCs w:val="24"/>
          <w:lang w:val="en-GB" w:eastAsia="en-GB"/>
        </w:rPr>
        <w:endnoteReference w:id="54"/>
      </w:r>
      <w:r w:rsidR="005D4CA9" w:rsidRPr="003F2485">
        <w:rPr>
          <w:rFonts w:ascii="Times New Roman" w:hAnsi="Times New Roman"/>
          <w:color w:val="231F20"/>
          <w:sz w:val="24"/>
          <w:szCs w:val="24"/>
          <w:lang w:val="en-GB" w:eastAsia="en-GB"/>
        </w:rPr>
        <w:t xml:space="preserve"> </w:t>
      </w:r>
      <w:r w:rsidR="004C5670" w:rsidRPr="003F2485">
        <w:rPr>
          <w:rFonts w:ascii="Times New Roman" w:hAnsi="Times New Roman"/>
          <w:color w:val="231F20"/>
          <w:sz w:val="24"/>
          <w:szCs w:val="24"/>
          <w:lang w:val="en-GB" w:eastAsia="en-GB"/>
        </w:rPr>
        <w:t>With revelations about his involvement in human rights abuse</w:t>
      </w:r>
      <w:r w:rsidR="00CD11ED">
        <w:rPr>
          <w:rFonts w:ascii="Times New Roman" w:hAnsi="Times New Roman"/>
          <w:color w:val="231F20"/>
          <w:sz w:val="24"/>
          <w:szCs w:val="24"/>
          <w:lang w:val="en-GB" w:eastAsia="en-GB"/>
        </w:rPr>
        <w:t>s</w:t>
      </w:r>
      <w:r w:rsidR="004C5670" w:rsidRPr="003F2485">
        <w:rPr>
          <w:rFonts w:ascii="Times New Roman" w:hAnsi="Times New Roman"/>
          <w:color w:val="231F20"/>
          <w:sz w:val="24"/>
          <w:szCs w:val="24"/>
          <w:lang w:val="en-GB" w:eastAsia="en-GB"/>
        </w:rPr>
        <w:t>, death squads, bribes and other criminal offences, the 2000s saw Peru dealing with the aftermath of his administration</w:t>
      </w:r>
      <w:r w:rsidR="00D9444F">
        <w:rPr>
          <w:rFonts w:ascii="Times New Roman" w:hAnsi="Times New Roman"/>
          <w:color w:val="231F20"/>
          <w:sz w:val="24"/>
          <w:szCs w:val="24"/>
          <w:lang w:val="en-GB" w:eastAsia="en-GB"/>
        </w:rPr>
        <w:t>,</w:t>
      </w:r>
      <w:r w:rsidR="004C5670" w:rsidRPr="003F2485">
        <w:rPr>
          <w:rFonts w:ascii="Times New Roman" w:hAnsi="Times New Roman"/>
          <w:color w:val="231F20"/>
          <w:sz w:val="24"/>
          <w:szCs w:val="24"/>
          <w:lang w:val="en-GB" w:eastAsia="en-GB"/>
        </w:rPr>
        <w:t xml:space="preserve"> which involved trials and hearings of a very large number of people associated with his regime.</w:t>
      </w:r>
    </w:p>
    <w:p w14:paraId="513C3A08" w14:textId="785467E9" w:rsidR="007C26D6" w:rsidRPr="003F2485" w:rsidRDefault="009C43E9">
      <w:pPr>
        <w:pStyle w:val="BodyTextIndent"/>
        <w:tabs>
          <w:tab w:val="left" w:pos="567"/>
          <w:tab w:val="right" w:leader="dot" w:pos="8364"/>
        </w:tabs>
        <w:spacing w:after="0" w:line="480" w:lineRule="auto"/>
        <w:ind w:left="0" w:right="-57"/>
        <w:rPr>
          <w:rFonts w:ascii="Times New Roman" w:hAnsi="Times New Roman"/>
          <w:color w:val="231F20"/>
          <w:sz w:val="24"/>
          <w:szCs w:val="24"/>
          <w:lang w:eastAsia="en-GB"/>
        </w:rPr>
      </w:pPr>
      <w:r>
        <w:rPr>
          <w:rFonts w:ascii="Times New Roman" w:hAnsi="Times New Roman"/>
          <w:color w:val="231F20"/>
          <w:sz w:val="24"/>
          <w:szCs w:val="24"/>
          <w:lang w:eastAsia="en-GB"/>
        </w:rPr>
        <w:tab/>
      </w:r>
      <w:r w:rsidR="006E63AF">
        <w:rPr>
          <w:rFonts w:ascii="Times New Roman" w:hAnsi="Times New Roman"/>
          <w:color w:val="231F20"/>
          <w:sz w:val="24"/>
          <w:szCs w:val="24"/>
          <w:lang w:eastAsia="en-GB"/>
        </w:rPr>
        <w:t>R</w:t>
      </w:r>
      <w:r w:rsidR="003E12CA" w:rsidRPr="003F2485">
        <w:rPr>
          <w:rFonts w:ascii="Times New Roman" w:hAnsi="Times New Roman"/>
          <w:color w:val="231F20"/>
          <w:sz w:val="24"/>
          <w:szCs w:val="24"/>
          <w:lang w:eastAsia="en-GB"/>
        </w:rPr>
        <w:t xml:space="preserve">ather than making this major historical </w:t>
      </w:r>
      <w:r w:rsidR="004C5670" w:rsidRPr="003F2485">
        <w:rPr>
          <w:rFonts w:ascii="Times New Roman" w:hAnsi="Times New Roman"/>
          <w:color w:val="231F20"/>
          <w:sz w:val="24"/>
          <w:szCs w:val="24"/>
          <w:lang w:val="en-GB" w:eastAsia="en-GB"/>
        </w:rPr>
        <w:t xml:space="preserve">sequence of </w:t>
      </w:r>
      <w:r w:rsidR="003E12CA" w:rsidRPr="003F2485">
        <w:rPr>
          <w:rFonts w:ascii="Times New Roman" w:hAnsi="Times New Roman"/>
          <w:color w:val="231F20"/>
          <w:sz w:val="24"/>
          <w:szCs w:val="24"/>
          <w:lang w:eastAsia="en-GB"/>
        </w:rPr>
        <w:t>event</w:t>
      </w:r>
      <w:r w:rsidR="004C5670" w:rsidRPr="003F2485">
        <w:rPr>
          <w:rFonts w:ascii="Times New Roman" w:hAnsi="Times New Roman"/>
          <w:color w:val="231F20"/>
          <w:sz w:val="24"/>
          <w:szCs w:val="24"/>
          <w:lang w:val="en-GB" w:eastAsia="en-GB"/>
        </w:rPr>
        <w:t>s</w:t>
      </w:r>
      <w:r w:rsidR="003E12CA" w:rsidRPr="003F2485">
        <w:rPr>
          <w:rFonts w:ascii="Times New Roman" w:hAnsi="Times New Roman"/>
          <w:color w:val="231F20"/>
          <w:sz w:val="24"/>
          <w:szCs w:val="24"/>
          <w:lang w:eastAsia="en-GB"/>
        </w:rPr>
        <w:t xml:space="preserve"> part of the diegesis</w:t>
      </w:r>
      <w:r w:rsidR="00E26FDE" w:rsidRPr="003F2485">
        <w:rPr>
          <w:rFonts w:ascii="Times New Roman" w:hAnsi="Times New Roman"/>
          <w:color w:val="231F20"/>
          <w:sz w:val="24"/>
          <w:szCs w:val="24"/>
          <w:lang w:eastAsia="en-GB"/>
        </w:rPr>
        <w:t>,</w:t>
      </w:r>
      <w:r w:rsidR="003E12CA" w:rsidRPr="003F2485">
        <w:rPr>
          <w:rFonts w:ascii="Times New Roman" w:hAnsi="Times New Roman"/>
          <w:color w:val="231F20"/>
          <w:sz w:val="24"/>
          <w:szCs w:val="24"/>
          <w:lang w:eastAsia="en-GB"/>
        </w:rPr>
        <w:t xml:space="preserve"> as was the case in </w:t>
      </w:r>
      <w:r w:rsidR="003E12CA" w:rsidRPr="003F2485">
        <w:rPr>
          <w:rFonts w:ascii="Times New Roman" w:hAnsi="Times New Roman"/>
          <w:i/>
          <w:color w:val="231F20"/>
          <w:sz w:val="24"/>
          <w:szCs w:val="24"/>
          <w:lang w:eastAsia="en-GB"/>
        </w:rPr>
        <w:t>N</w:t>
      </w:r>
      <w:r w:rsidR="006E63AF">
        <w:rPr>
          <w:rFonts w:ascii="Times New Roman" w:hAnsi="Times New Roman"/>
          <w:i/>
          <w:color w:val="231F20"/>
          <w:sz w:val="24"/>
          <w:szCs w:val="24"/>
          <w:lang w:eastAsia="en-GB"/>
        </w:rPr>
        <w:t>ine Queen</w:t>
      </w:r>
      <w:r w:rsidR="003E12CA" w:rsidRPr="003F2485">
        <w:rPr>
          <w:rFonts w:ascii="Times New Roman" w:hAnsi="Times New Roman"/>
          <w:i/>
          <w:color w:val="231F20"/>
          <w:sz w:val="24"/>
          <w:szCs w:val="24"/>
          <w:lang w:eastAsia="en-GB"/>
        </w:rPr>
        <w:t>s</w:t>
      </w:r>
      <w:r w:rsidR="003E12CA" w:rsidRPr="003F2485">
        <w:rPr>
          <w:rFonts w:ascii="Times New Roman" w:hAnsi="Times New Roman"/>
          <w:color w:val="231F20"/>
          <w:sz w:val="24"/>
          <w:szCs w:val="24"/>
          <w:lang w:eastAsia="en-GB"/>
        </w:rPr>
        <w:t xml:space="preserve"> when Marcos literally ‘bumped into’ Argentina’s economic crash</w:t>
      </w:r>
      <w:r w:rsidR="00E26FDE" w:rsidRPr="003F2485">
        <w:rPr>
          <w:rFonts w:ascii="Times New Roman" w:hAnsi="Times New Roman"/>
          <w:color w:val="231F20"/>
          <w:sz w:val="24"/>
          <w:szCs w:val="24"/>
          <w:lang w:eastAsia="en-GB"/>
        </w:rPr>
        <w:t xml:space="preserve"> </w:t>
      </w:r>
      <w:r w:rsidR="006E63AF">
        <w:rPr>
          <w:rFonts w:ascii="Times New Roman" w:hAnsi="Times New Roman"/>
          <w:color w:val="231F20"/>
          <w:sz w:val="24"/>
          <w:szCs w:val="24"/>
          <w:lang w:eastAsia="en-GB"/>
        </w:rPr>
        <w:t>and it</w:t>
      </w:r>
      <w:r w:rsidR="006E63AF" w:rsidRPr="003F2485">
        <w:rPr>
          <w:rFonts w:ascii="Times New Roman" w:hAnsi="Times New Roman"/>
          <w:color w:val="231F20"/>
          <w:sz w:val="24"/>
          <w:szCs w:val="24"/>
          <w:lang w:eastAsia="en-GB"/>
        </w:rPr>
        <w:t xml:space="preserve"> </w:t>
      </w:r>
      <w:r w:rsidR="00E26FDE" w:rsidRPr="003F2485">
        <w:rPr>
          <w:rFonts w:ascii="Times New Roman" w:hAnsi="Times New Roman"/>
          <w:color w:val="231F20"/>
          <w:sz w:val="24"/>
          <w:szCs w:val="24"/>
          <w:lang w:eastAsia="en-GB"/>
        </w:rPr>
        <w:t>became an active agent in his punishment</w:t>
      </w:r>
      <w:r w:rsidR="003E12CA" w:rsidRPr="003F2485">
        <w:rPr>
          <w:rFonts w:ascii="Times New Roman" w:hAnsi="Times New Roman"/>
          <w:color w:val="231F20"/>
          <w:sz w:val="24"/>
          <w:szCs w:val="24"/>
          <w:lang w:eastAsia="en-GB"/>
        </w:rPr>
        <w:t xml:space="preserve">, </w:t>
      </w:r>
      <w:r w:rsidR="006E63AF">
        <w:rPr>
          <w:rFonts w:ascii="Times New Roman" w:hAnsi="Times New Roman"/>
          <w:i/>
          <w:color w:val="231F20"/>
          <w:sz w:val="24"/>
          <w:szCs w:val="24"/>
          <w:lang w:eastAsia="en-GB"/>
        </w:rPr>
        <w:t>Con Game</w:t>
      </w:r>
      <w:r w:rsidR="003E12CA" w:rsidRPr="003F2485">
        <w:rPr>
          <w:rFonts w:ascii="Times New Roman" w:hAnsi="Times New Roman"/>
          <w:color w:val="231F20"/>
          <w:sz w:val="24"/>
          <w:szCs w:val="24"/>
          <w:lang w:eastAsia="en-GB"/>
        </w:rPr>
        <w:t xml:space="preserve"> stage</w:t>
      </w:r>
      <w:r w:rsidR="00EA49D0" w:rsidRPr="003F2485">
        <w:rPr>
          <w:rFonts w:ascii="Times New Roman" w:hAnsi="Times New Roman"/>
          <w:color w:val="231F20"/>
          <w:sz w:val="24"/>
          <w:szCs w:val="24"/>
          <w:lang w:eastAsia="en-GB"/>
        </w:rPr>
        <w:t>s</w:t>
      </w:r>
      <w:r w:rsidR="003E12CA" w:rsidRPr="003F2485">
        <w:rPr>
          <w:rFonts w:ascii="Times New Roman" w:hAnsi="Times New Roman"/>
          <w:color w:val="231F20"/>
          <w:sz w:val="24"/>
          <w:szCs w:val="24"/>
          <w:lang w:eastAsia="en-GB"/>
        </w:rPr>
        <w:t xml:space="preserve"> its fiction </w:t>
      </w:r>
      <w:r w:rsidR="00E26FDE" w:rsidRPr="003F2485">
        <w:rPr>
          <w:rFonts w:ascii="Times New Roman" w:hAnsi="Times New Roman"/>
          <w:color w:val="231F20"/>
          <w:sz w:val="24"/>
          <w:szCs w:val="24"/>
          <w:lang w:eastAsia="en-GB"/>
        </w:rPr>
        <w:t xml:space="preserve">in the shadow of the Fujimori scandal. </w:t>
      </w:r>
      <w:r w:rsidR="00EA49D0" w:rsidRPr="003F2485">
        <w:rPr>
          <w:rFonts w:ascii="Times New Roman" w:hAnsi="Times New Roman"/>
          <w:color w:val="231F20"/>
          <w:sz w:val="24"/>
          <w:szCs w:val="24"/>
          <w:lang w:eastAsia="en-GB"/>
        </w:rPr>
        <w:t>I</w:t>
      </w:r>
      <w:r w:rsidR="00E26FDE" w:rsidRPr="003F2485">
        <w:rPr>
          <w:rFonts w:ascii="Times New Roman" w:hAnsi="Times New Roman"/>
          <w:color w:val="231F20"/>
          <w:sz w:val="24"/>
          <w:szCs w:val="24"/>
          <w:lang w:eastAsia="en-GB"/>
        </w:rPr>
        <w:t xml:space="preserve">n a number of scenes we hear the news on the radio </w:t>
      </w:r>
      <w:r w:rsidR="00EA49D0" w:rsidRPr="003F2485">
        <w:rPr>
          <w:rFonts w:ascii="Times New Roman" w:hAnsi="Times New Roman"/>
          <w:color w:val="231F20"/>
          <w:sz w:val="24"/>
          <w:szCs w:val="24"/>
          <w:lang w:eastAsia="en-GB"/>
        </w:rPr>
        <w:t>as it informs the nation of</w:t>
      </w:r>
      <w:r w:rsidR="00E26FDE" w:rsidRPr="003F2485">
        <w:rPr>
          <w:rFonts w:ascii="Times New Roman" w:hAnsi="Times New Roman"/>
          <w:color w:val="231F20"/>
          <w:sz w:val="24"/>
          <w:szCs w:val="24"/>
          <w:lang w:eastAsia="en-GB"/>
        </w:rPr>
        <w:t xml:space="preserve"> political developments. </w:t>
      </w:r>
      <w:r w:rsidR="004C5670" w:rsidRPr="003F2485">
        <w:rPr>
          <w:rFonts w:ascii="Times New Roman" w:hAnsi="Times New Roman"/>
          <w:color w:val="231F20"/>
          <w:sz w:val="24"/>
          <w:szCs w:val="24"/>
          <w:lang w:val="en-GB" w:eastAsia="en-GB"/>
        </w:rPr>
        <w:t>T</w:t>
      </w:r>
      <w:r w:rsidR="00E26FDE" w:rsidRPr="003F2485">
        <w:rPr>
          <w:rFonts w:ascii="Times New Roman" w:hAnsi="Times New Roman"/>
          <w:color w:val="231F20"/>
          <w:sz w:val="24"/>
          <w:szCs w:val="24"/>
          <w:lang w:eastAsia="en-GB"/>
        </w:rPr>
        <w:t xml:space="preserve">here are </w:t>
      </w:r>
      <w:r w:rsidR="004C5670" w:rsidRPr="003F2485">
        <w:rPr>
          <w:rFonts w:ascii="Times New Roman" w:hAnsi="Times New Roman"/>
          <w:color w:val="231F20"/>
          <w:sz w:val="24"/>
          <w:szCs w:val="24"/>
          <w:lang w:val="en-GB" w:eastAsia="en-GB"/>
        </w:rPr>
        <w:t xml:space="preserve">at least </w:t>
      </w:r>
      <w:r w:rsidR="00E26FDE" w:rsidRPr="003F2485">
        <w:rPr>
          <w:rFonts w:ascii="Times New Roman" w:hAnsi="Times New Roman"/>
          <w:color w:val="231F20"/>
          <w:sz w:val="24"/>
          <w:szCs w:val="24"/>
          <w:lang w:eastAsia="en-GB"/>
        </w:rPr>
        <w:t xml:space="preserve">two </w:t>
      </w:r>
      <w:r w:rsidR="00EA49D0" w:rsidRPr="003F2485">
        <w:rPr>
          <w:rFonts w:ascii="Times New Roman" w:hAnsi="Times New Roman"/>
          <w:color w:val="231F20"/>
          <w:sz w:val="24"/>
          <w:szCs w:val="24"/>
          <w:lang w:eastAsia="en-GB"/>
        </w:rPr>
        <w:t>examples</w:t>
      </w:r>
      <w:r w:rsidR="00E26FDE" w:rsidRPr="003F2485">
        <w:rPr>
          <w:rFonts w:ascii="Times New Roman" w:hAnsi="Times New Roman"/>
          <w:color w:val="231F20"/>
          <w:sz w:val="24"/>
          <w:szCs w:val="24"/>
          <w:lang w:eastAsia="en-GB"/>
        </w:rPr>
        <w:t xml:space="preserve"> </w:t>
      </w:r>
      <w:r w:rsidR="004C5670" w:rsidRPr="003F2485">
        <w:rPr>
          <w:rFonts w:ascii="Times New Roman" w:hAnsi="Times New Roman"/>
          <w:color w:val="231F20"/>
          <w:sz w:val="24"/>
          <w:szCs w:val="24"/>
          <w:lang w:val="en-GB" w:eastAsia="en-GB"/>
        </w:rPr>
        <w:t>of these broadcast</w:t>
      </w:r>
      <w:r w:rsidR="006E63AF">
        <w:rPr>
          <w:rFonts w:ascii="Times New Roman" w:hAnsi="Times New Roman"/>
          <w:color w:val="231F20"/>
          <w:sz w:val="24"/>
          <w:szCs w:val="24"/>
          <w:lang w:val="en-GB" w:eastAsia="en-GB"/>
        </w:rPr>
        <w:t>s</w:t>
      </w:r>
      <w:r w:rsidR="004C5670" w:rsidRPr="003F2485">
        <w:rPr>
          <w:rFonts w:ascii="Times New Roman" w:hAnsi="Times New Roman"/>
          <w:color w:val="231F20"/>
          <w:sz w:val="24"/>
          <w:szCs w:val="24"/>
          <w:lang w:val="en-GB" w:eastAsia="en-GB"/>
        </w:rPr>
        <w:t xml:space="preserve"> </w:t>
      </w:r>
      <w:r w:rsidR="00E26FDE" w:rsidRPr="003F2485">
        <w:rPr>
          <w:rFonts w:ascii="Times New Roman" w:hAnsi="Times New Roman"/>
          <w:color w:val="231F20"/>
          <w:sz w:val="24"/>
          <w:szCs w:val="24"/>
          <w:lang w:eastAsia="en-GB"/>
        </w:rPr>
        <w:t xml:space="preserve">that link the corruption represented in the </w:t>
      </w:r>
      <w:r w:rsidR="00EA49D0" w:rsidRPr="003F2485">
        <w:rPr>
          <w:rFonts w:ascii="Times New Roman" w:hAnsi="Times New Roman"/>
          <w:color w:val="231F20"/>
          <w:sz w:val="24"/>
          <w:szCs w:val="24"/>
          <w:lang w:eastAsia="en-GB"/>
        </w:rPr>
        <w:t xml:space="preserve">film’s </w:t>
      </w:r>
      <w:r w:rsidR="00E26FDE" w:rsidRPr="003F2485">
        <w:rPr>
          <w:rFonts w:ascii="Times New Roman" w:hAnsi="Times New Roman"/>
          <w:color w:val="231F20"/>
          <w:sz w:val="24"/>
          <w:szCs w:val="24"/>
          <w:lang w:eastAsia="en-GB"/>
        </w:rPr>
        <w:t>narrative to th</w:t>
      </w:r>
      <w:r w:rsidR="006E63AF">
        <w:rPr>
          <w:rFonts w:ascii="Times New Roman" w:hAnsi="Times New Roman"/>
          <w:color w:val="231F20"/>
          <w:sz w:val="24"/>
          <w:szCs w:val="24"/>
          <w:lang w:eastAsia="en-GB"/>
        </w:rPr>
        <w:t>at</w:t>
      </w:r>
      <w:r w:rsidR="00E26FDE" w:rsidRPr="003F2485">
        <w:rPr>
          <w:rFonts w:ascii="Times New Roman" w:hAnsi="Times New Roman"/>
          <w:color w:val="231F20"/>
          <w:sz w:val="24"/>
          <w:szCs w:val="24"/>
          <w:lang w:eastAsia="en-GB"/>
        </w:rPr>
        <w:t xml:space="preserve"> in Peru’s government. The first one takes place in the </w:t>
      </w:r>
      <w:r w:rsidR="004C5670" w:rsidRPr="003F2485">
        <w:rPr>
          <w:rFonts w:ascii="Times New Roman" w:hAnsi="Times New Roman"/>
          <w:color w:val="231F20"/>
          <w:sz w:val="24"/>
          <w:szCs w:val="24"/>
          <w:lang w:val="en-GB" w:eastAsia="en-GB"/>
        </w:rPr>
        <w:t>opening</w:t>
      </w:r>
      <w:r w:rsidR="00E26FDE" w:rsidRPr="003F2485">
        <w:rPr>
          <w:rFonts w:ascii="Times New Roman" w:hAnsi="Times New Roman"/>
          <w:color w:val="231F20"/>
          <w:sz w:val="24"/>
          <w:szCs w:val="24"/>
          <w:lang w:eastAsia="en-GB"/>
        </w:rPr>
        <w:t xml:space="preserve"> minutes of the film, functioning clearly as a context within which </w:t>
      </w:r>
      <w:r w:rsidR="00EA49D0" w:rsidRPr="003F2485">
        <w:rPr>
          <w:rFonts w:ascii="Times New Roman" w:hAnsi="Times New Roman"/>
          <w:color w:val="231F20"/>
          <w:sz w:val="24"/>
          <w:szCs w:val="24"/>
          <w:lang w:eastAsia="en-GB"/>
        </w:rPr>
        <w:t xml:space="preserve">the spectator is </w:t>
      </w:r>
      <w:r w:rsidR="004C5670" w:rsidRPr="003F2485">
        <w:rPr>
          <w:rFonts w:ascii="Times New Roman" w:hAnsi="Times New Roman"/>
          <w:color w:val="231F20"/>
          <w:sz w:val="24"/>
          <w:szCs w:val="24"/>
          <w:lang w:val="en-GB" w:eastAsia="en-GB"/>
        </w:rPr>
        <w:t>invited</w:t>
      </w:r>
      <w:r w:rsidR="00E26FDE" w:rsidRPr="003F2485">
        <w:rPr>
          <w:rFonts w:ascii="Times New Roman" w:hAnsi="Times New Roman"/>
          <w:color w:val="231F20"/>
          <w:sz w:val="24"/>
          <w:szCs w:val="24"/>
          <w:lang w:eastAsia="en-GB"/>
        </w:rPr>
        <w:t xml:space="preserve"> to understand the unfolding narrative. While Jaime is driving his taxi we hear on the radio</w:t>
      </w:r>
      <w:r w:rsidR="006E63AF">
        <w:rPr>
          <w:rFonts w:ascii="Times New Roman" w:hAnsi="Times New Roman"/>
          <w:color w:val="231F20"/>
          <w:sz w:val="24"/>
          <w:szCs w:val="24"/>
          <w:lang w:eastAsia="en-GB"/>
        </w:rPr>
        <w:t>,</w:t>
      </w:r>
      <w:r w:rsidR="00E26FDE" w:rsidRPr="003F2485">
        <w:rPr>
          <w:rFonts w:ascii="Times New Roman" w:hAnsi="Times New Roman"/>
          <w:color w:val="231F20"/>
          <w:sz w:val="24"/>
          <w:szCs w:val="24"/>
          <w:lang w:eastAsia="en-GB"/>
        </w:rPr>
        <w:t xml:space="preserve"> </w:t>
      </w:r>
      <w:r w:rsidR="006E63AF">
        <w:rPr>
          <w:rFonts w:ascii="Times New Roman" w:hAnsi="Times New Roman"/>
          <w:color w:val="231F20"/>
          <w:sz w:val="24"/>
          <w:szCs w:val="24"/>
          <w:lang w:eastAsia="en-GB"/>
        </w:rPr>
        <w:t>‘</w:t>
      </w:r>
      <w:r w:rsidR="00E26FDE" w:rsidRPr="003F2485">
        <w:rPr>
          <w:rFonts w:ascii="Times New Roman" w:hAnsi="Times New Roman"/>
          <w:color w:val="231F20"/>
          <w:sz w:val="24"/>
          <w:szCs w:val="24"/>
          <w:lang w:eastAsia="en-GB"/>
        </w:rPr>
        <w:t xml:space="preserve">Now we learn the details of the video showing government corruption </w:t>
      </w:r>
      <w:r w:rsidR="004C5670" w:rsidRPr="003F2485">
        <w:rPr>
          <w:rFonts w:ascii="Times New Roman" w:hAnsi="Times New Roman"/>
          <w:color w:val="231F20"/>
          <w:sz w:val="24"/>
          <w:szCs w:val="24"/>
          <w:lang w:val="en-GB" w:eastAsia="en-GB"/>
        </w:rPr>
        <w:t xml:space="preserve">has </w:t>
      </w:r>
      <w:r w:rsidR="00E26FDE" w:rsidRPr="003F2485">
        <w:rPr>
          <w:rFonts w:ascii="Times New Roman" w:hAnsi="Times New Roman"/>
          <w:color w:val="231F20"/>
          <w:sz w:val="24"/>
          <w:szCs w:val="24"/>
          <w:lang w:eastAsia="en-GB"/>
        </w:rPr>
        <w:t>just been made public. This video you are going to see</w:t>
      </w:r>
      <w:r w:rsidR="006E63AF">
        <w:rPr>
          <w:rFonts w:ascii="Times New Roman" w:hAnsi="Times New Roman"/>
          <w:color w:val="231F20"/>
          <w:sz w:val="24"/>
          <w:szCs w:val="24"/>
          <w:lang w:eastAsia="en-GB"/>
        </w:rPr>
        <w:t xml:space="preserve"> …’,</w:t>
      </w:r>
      <w:r w:rsidR="006E63AF" w:rsidRPr="003F2485">
        <w:rPr>
          <w:rFonts w:ascii="Times New Roman" w:hAnsi="Times New Roman"/>
          <w:color w:val="231F20"/>
          <w:sz w:val="24"/>
          <w:szCs w:val="24"/>
          <w:lang w:eastAsia="en-GB"/>
        </w:rPr>
        <w:t xml:space="preserve"> </w:t>
      </w:r>
      <w:r w:rsidR="00E26FDE" w:rsidRPr="003F2485">
        <w:rPr>
          <w:rFonts w:ascii="Times New Roman" w:hAnsi="Times New Roman"/>
          <w:color w:val="231F20"/>
          <w:sz w:val="24"/>
          <w:szCs w:val="24"/>
          <w:lang w:eastAsia="en-GB"/>
        </w:rPr>
        <w:t xml:space="preserve">effectively introducing the details of this </w:t>
      </w:r>
      <w:r w:rsidR="00EA49D0" w:rsidRPr="003F2485">
        <w:rPr>
          <w:rFonts w:ascii="Times New Roman" w:hAnsi="Times New Roman"/>
          <w:color w:val="231F20"/>
          <w:sz w:val="24"/>
          <w:szCs w:val="24"/>
          <w:lang w:eastAsia="en-GB"/>
        </w:rPr>
        <w:t xml:space="preserve">political </w:t>
      </w:r>
      <w:r w:rsidR="00E26FDE" w:rsidRPr="003F2485">
        <w:rPr>
          <w:rFonts w:ascii="Times New Roman" w:hAnsi="Times New Roman"/>
          <w:color w:val="231F20"/>
          <w:sz w:val="24"/>
          <w:szCs w:val="24"/>
          <w:lang w:eastAsia="en-GB"/>
        </w:rPr>
        <w:t>corruptio</w:t>
      </w:r>
      <w:r w:rsidR="00EA49D0" w:rsidRPr="003F2485">
        <w:rPr>
          <w:rFonts w:ascii="Times New Roman" w:hAnsi="Times New Roman"/>
          <w:color w:val="231F20"/>
          <w:sz w:val="24"/>
          <w:szCs w:val="24"/>
          <w:lang w:eastAsia="en-GB"/>
        </w:rPr>
        <w:t>n as played out by every</w:t>
      </w:r>
      <w:r w:rsidR="00E26FDE" w:rsidRPr="003F2485">
        <w:rPr>
          <w:rFonts w:ascii="Times New Roman" w:hAnsi="Times New Roman"/>
          <w:color w:val="231F20"/>
          <w:sz w:val="24"/>
          <w:szCs w:val="24"/>
          <w:lang w:eastAsia="en-GB"/>
        </w:rPr>
        <w:t xml:space="preserve">day people. Two thirds </w:t>
      </w:r>
      <w:r w:rsidR="006E63AF">
        <w:rPr>
          <w:rFonts w:ascii="Times New Roman" w:hAnsi="Times New Roman"/>
          <w:color w:val="231F20"/>
          <w:sz w:val="24"/>
          <w:szCs w:val="24"/>
          <w:lang w:eastAsia="en-GB"/>
        </w:rPr>
        <w:t xml:space="preserve">of the way </w:t>
      </w:r>
      <w:r w:rsidR="00E26FDE" w:rsidRPr="003F2485">
        <w:rPr>
          <w:rFonts w:ascii="Times New Roman" w:hAnsi="Times New Roman"/>
          <w:color w:val="231F20"/>
          <w:sz w:val="24"/>
          <w:szCs w:val="24"/>
          <w:lang w:eastAsia="en-GB"/>
        </w:rPr>
        <w:t>into the film</w:t>
      </w:r>
      <w:r w:rsidR="006E63AF">
        <w:rPr>
          <w:rFonts w:ascii="Times New Roman" w:hAnsi="Times New Roman"/>
          <w:color w:val="231F20"/>
          <w:sz w:val="24"/>
          <w:szCs w:val="24"/>
          <w:lang w:eastAsia="en-GB"/>
        </w:rPr>
        <w:t>,</w:t>
      </w:r>
      <w:r w:rsidR="00E26FDE" w:rsidRPr="003F2485">
        <w:rPr>
          <w:rFonts w:ascii="Times New Roman" w:hAnsi="Times New Roman"/>
          <w:color w:val="231F20"/>
          <w:sz w:val="24"/>
          <w:szCs w:val="24"/>
          <w:lang w:eastAsia="en-GB"/>
        </w:rPr>
        <w:t xml:space="preserve"> and </w:t>
      </w:r>
      <w:r w:rsidR="00EA49D0" w:rsidRPr="003F2485">
        <w:rPr>
          <w:rFonts w:ascii="Times New Roman" w:hAnsi="Times New Roman"/>
          <w:color w:val="231F20"/>
          <w:sz w:val="24"/>
          <w:szCs w:val="24"/>
          <w:lang w:eastAsia="en-GB"/>
        </w:rPr>
        <w:t xml:space="preserve">again </w:t>
      </w:r>
      <w:r w:rsidR="006E63AF">
        <w:rPr>
          <w:rFonts w:ascii="Times New Roman" w:hAnsi="Times New Roman"/>
          <w:color w:val="231F20"/>
          <w:sz w:val="24"/>
          <w:szCs w:val="24"/>
          <w:lang w:eastAsia="en-GB"/>
        </w:rPr>
        <w:t>from</w:t>
      </w:r>
      <w:r w:rsidR="00EA49D0" w:rsidRPr="003F2485">
        <w:rPr>
          <w:rFonts w:ascii="Times New Roman" w:hAnsi="Times New Roman"/>
          <w:color w:val="231F20"/>
          <w:sz w:val="24"/>
          <w:szCs w:val="24"/>
          <w:lang w:eastAsia="en-GB"/>
        </w:rPr>
        <w:t xml:space="preserve"> Jaime’s car radio</w:t>
      </w:r>
      <w:r w:rsidR="006E63AF">
        <w:rPr>
          <w:rFonts w:ascii="Times New Roman" w:hAnsi="Times New Roman"/>
          <w:color w:val="231F20"/>
          <w:sz w:val="24"/>
          <w:szCs w:val="24"/>
          <w:lang w:eastAsia="en-GB"/>
        </w:rPr>
        <w:t>,</w:t>
      </w:r>
      <w:r w:rsidR="00EA49D0" w:rsidRPr="003F2485">
        <w:rPr>
          <w:rFonts w:ascii="Times New Roman" w:hAnsi="Times New Roman"/>
          <w:color w:val="231F20"/>
          <w:sz w:val="24"/>
          <w:szCs w:val="24"/>
          <w:lang w:eastAsia="en-GB"/>
        </w:rPr>
        <w:t xml:space="preserve"> </w:t>
      </w:r>
      <w:r w:rsidR="00E26FDE" w:rsidRPr="003F2485">
        <w:rPr>
          <w:rFonts w:ascii="Times New Roman" w:hAnsi="Times New Roman"/>
          <w:color w:val="231F20"/>
          <w:sz w:val="24"/>
          <w:szCs w:val="24"/>
          <w:lang w:eastAsia="en-GB"/>
        </w:rPr>
        <w:t xml:space="preserve">the news becomes more detailed: </w:t>
      </w:r>
    </w:p>
    <w:p w14:paraId="0D40B35E" w14:textId="3B977183" w:rsidR="009C7399" w:rsidRPr="003F2485" w:rsidRDefault="007C26D6" w:rsidP="00597298">
      <w:pPr>
        <w:pStyle w:val="BodyTextIndent"/>
        <w:tabs>
          <w:tab w:val="left" w:pos="567"/>
          <w:tab w:val="right" w:leader="dot" w:pos="8364"/>
        </w:tabs>
        <w:spacing w:after="0" w:line="480" w:lineRule="auto"/>
        <w:ind w:left="567" w:right="-57"/>
        <w:rPr>
          <w:rFonts w:ascii="Times New Roman" w:hAnsi="Times New Roman"/>
          <w:color w:val="231F20"/>
          <w:sz w:val="24"/>
          <w:szCs w:val="24"/>
          <w:lang w:eastAsia="en-GB"/>
        </w:rPr>
      </w:pPr>
      <w:commentRangeStart w:id="7"/>
      <w:r w:rsidRPr="003F2485">
        <w:rPr>
          <w:rFonts w:ascii="Times New Roman" w:hAnsi="Times New Roman"/>
          <w:color w:val="231F20"/>
          <w:sz w:val="24"/>
          <w:szCs w:val="24"/>
          <w:lang w:eastAsia="en-GB"/>
        </w:rPr>
        <w:lastRenderedPageBreak/>
        <w:t xml:space="preserve">Breaking news: </w:t>
      </w:r>
      <w:r w:rsidR="001E3304">
        <w:rPr>
          <w:rFonts w:ascii="Times New Roman" w:hAnsi="Times New Roman"/>
          <w:color w:val="231F20"/>
          <w:sz w:val="24"/>
          <w:szCs w:val="24"/>
          <w:lang w:eastAsia="en-GB"/>
        </w:rPr>
        <w:t>a</w:t>
      </w:r>
      <w:r w:rsidRPr="003F2485">
        <w:rPr>
          <w:rFonts w:ascii="Times New Roman" w:hAnsi="Times New Roman"/>
          <w:color w:val="231F20"/>
          <w:sz w:val="24"/>
          <w:szCs w:val="24"/>
          <w:lang w:eastAsia="en-GB"/>
        </w:rPr>
        <w:t xml:space="preserve"> Congressman revealed that President Alberto Fujimori will not return to Peru. The Congressman confirmed that the President will ask for asylum in an Asian country. The same Congressman added that the President is on his way to Asia taking with him </w:t>
      </w:r>
      <w:r w:rsidR="006E63AF">
        <w:rPr>
          <w:rFonts w:ascii="Times New Roman" w:hAnsi="Times New Roman"/>
          <w:color w:val="231F20"/>
          <w:sz w:val="24"/>
          <w:szCs w:val="24"/>
          <w:lang w:eastAsia="en-GB"/>
        </w:rPr>
        <w:t>thirty</w:t>
      </w:r>
      <w:r w:rsidRPr="003F2485">
        <w:rPr>
          <w:rFonts w:ascii="Times New Roman" w:hAnsi="Times New Roman"/>
          <w:color w:val="231F20"/>
          <w:sz w:val="24"/>
          <w:szCs w:val="24"/>
          <w:lang w:eastAsia="en-GB"/>
        </w:rPr>
        <w:t xml:space="preserve"> suitcases.</w:t>
      </w:r>
    </w:p>
    <w:commentRangeEnd w:id="7"/>
    <w:p w14:paraId="7BA2EE59" w14:textId="195EE1A5" w:rsidR="00E807CA" w:rsidRPr="003F2485" w:rsidRDefault="009C43E9" w:rsidP="00597298">
      <w:pPr>
        <w:pStyle w:val="BodyTextIndent"/>
        <w:tabs>
          <w:tab w:val="left" w:pos="567"/>
          <w:tab w:val="right" w:leader="dot" w:pos="8364"/>
        </w:tabs>
        <w:spacing w:after="0" w:line="480" w:lineRule="auto"/>
        <w:ind w:left="0" w:right="-57"/>
        <w:rPr>
          <w:rFonts w:ascii="Times New Roman" w:hAnsi="Times New Roman"/>
          <w:sz w:val="24"/>
          <w:szCs w:val="24"/>
        </w:rPr>
      </w:pPr>
      <w:r>
        <w:rPr>
          <w:rStyle w:val="CommentReference"/>
          <w:lang w:val="en-GB"/>
        </w:rPr>
        <w:commentReference w:id="7"/>
      </w:r>
      <w:r w:rsidR="007C26D6" w:rsidRPr="003F2485">
        <w:rPr>
          <w:rFonts w:ascii="Times New Roman" w:hAnsi="Times New Roman"/>
          <w:sz w:val="24"/>
          <w:szCs w:val="24"/>
        </w:rPr>
        <w:t xml:space="preserve">Although this news acts as context and interpretative framework </w:t>
      </w:r>
      <w:r w:rsidR="001E3304">
        <w:rPr>
          <w:rFonts w:ascii="Times New Roman" w:hAnsi="Times New Roman"/>
          <w:sz w:val="24"/>
          <w:szCs w:val="24"/>
        </w:rPr>
        <w:t xml:space="preserve">through which </w:t>
      </w:r>
      <w:r w:rsidR="007C26D6" w:rsidRPr="003F2485">
        <w:rPr>
          <w:rFonts w:ascii="Times New Roman" w:hAnsi="Times New Roman"/>
          <w:sz w:val="24"/>
          <w:szCs w:val="24"/>
        </w:rPr>
        <w:t>to understand the interactions between people in the narrative</w:t>
      </w:r>
      <w:r w:rsidR="006E63AF">
        <w:rPr>
          <w:rFonts w:ascii="Times New Roman" w:hAnsi="Times New Roman"/>
          <w:sz w:val="24"/>
          <w:szCs w:val="24"/>
        </w:rPr>
        <w:t>,</w:t>
      </w:r>
      <w:r w:rsidR="007C26D6" w:rsidRPr="003F2485">
        <w:rPr>
          <w:rFonts w:ascii="Times New Roman" w:hAnsi="Times New Roman"/>
          <w:sz w:val="24"/>
          <w:szCs w:val="24"/>
        </w:rPr>
        <w:t xml:space="preserve"> it never becomes </w:t>
      </w:r>
      <w:r w:rsidR="00EC28C3" w:rsidRPr="003F2485">
        <w:rPr>
          <w:rFonts w:ascii="Times New Roman" w:hAnsi="Times New Roman"/>
          <w:sz w:val="24"/>
          <w:szCs w:val="24"/>
          <w:lang w:val="en-GB"/>
        </w:rPr>
        <w:t>the</w:t>
      </w:r>
      <w:r w:rsidR="007C26D6" w:rsidRPr="003F2485">
        <w:rPr>
          <w:rFonts w:ascii="Times New Roman" w:hAnsi="Times New Roman"/>
          <w:sz w:val="24"/>
          <w:szCs w:val="24"/>
        </w:rPr>
        <w:t xml:space="preserve"> subject of </w:t>
      </w:r>
      <w:r w:rsidR="001E3304">
        <w:rPr>
          <w:rFonts w:ascii="Times New Roman" w:hAnsi="Times New Roman"/>
          <w:sz w:val="24"/>
          <w:szCs w:val="24"/>
        </w:rPr>
        <w:t>conversation</w:t>
      </w:r>
      <w:r w:rsidR="001E3304" w:rsidRPr="003F2485">
        <w:rPr>
          <w:rFonts w:ascii="Times New Roman" w:hAnsi="Times New Roman"/>
          <w:sz w:val="24"/>
          <w:szCs w:val="24"/>
        </w:rPr>
        <w:t xml:space="preserve"> </w:t>
      </w:r>
      <w:r w:rsidR="007C26D6" w:rsidRPr="003F2485">
        <w:rPr>
          <w:rFonts w:ascii="Times New Roman" w:hAnsi="Times New Roman"/>
          <w:sz w:val="24"/>
          <w:szCs w:val="24"/>
        </w:rPr>
        <w:t xml:space="preserve">for the </w:t>
      </w:r>
      <w:r w:rsidR="00EA49D0" w:rsidRPr="003F2485">
        <w:rPr>
          <w:rFonts w:ascii="Times New Roman" w:hAnsi="Times New Roman"/>
          <w:sz w:val="24"/>
          <w:szCs w:val="24"/>
        </w:rPr>
        <w:t xml:space="preserve">characters, </w:t>
      </w:r>
      <w:r w:rsidR="006E63AF">
        <w:rPr>
          <w:rFonts w:ascii="Times New Roman" w:hAnsi="Times New Roman"/>
          <w:sz w:val="24"/>
          <w:szCs w:val="24"/>
        </w:rPr>
        <w:t xml:space="preserve">and </w:t>
      </w:r>
      <w:r w:rsidR="006E63AF" w:rsidRPr="00E14AAF">
        <w:rPr>
          <w:rFonts w:ascii="Times New Roman" w:hAnsi="Times New Roman"/>
          <w:sz w:val="24"/>
          <w:szCs w:val="24"/>
        </w:rPr>
        <w:t xml:space="preserve">otherwise </w:t>
      </w:r>
      <w:r w:rsidR="006E63AF" w:rsidRPr="003F2485">
        <w:rPr>
          <w:rFonts w:ascii="Times New Roman" w:hAnsi="Times New Roman"/>
          <w:sz w:val="24"/>
          <w:szCs w:val="24"/>
        </w:rPr>
        <w:t>remain</w:t>
      </w:r>
      <w:r w:rsidR="006E63AF">
        <w:rPr>
          <w:rFonts w:ascii="Times New Roman" w:hAnsi="Times New Roman"/>
          <w:sz w:val="24"/>
          <w:szCs w:val="24"/>
        </w:rPr>
        <w:t>s</w:t>
      </w:r>
      <w:r w:rsidR="006E63AF" w:rsidRPr="003F2485">
        <w:rPr>
          <w:rFonts w:ascii="Times New Roman" w:hAnsi="Times New Roman"/>
          <w:sz w:val="24"/>
          <w:szCs w:val="24"/>
        </w:rPr>
        <w:t xml:space="preserve"> </w:t>
      </w:r>
      <w:r w:rsidR="00EA49D0" w:rsidRPr="003F2485">
        <w:rPr>
          <w:rFonts w:ascii="Times New Roman" w:hAnsi="Times New Roman"/>
          <w:sz w:val="24"/>
          <w:szCs w:val="24"/>
        </w:rPr>
        <w:t>outside the diegesis</w:t>
      </w:r>
      <w:r w:rsidR="007C26D6" w:rsidRPr="003F2485">
        <w:rPr>
          <w:rFonts w:ascii="Times New Roman" w:hAnsi="Times New Roman"/>
          <w:sz w:val="24"/>
          <w:szCs w:val="24"/>
        </w:rPr>
        <w:t xml:space="preserve">. </w:t>
      </w:r>
      <w:r w:rsidR="00EA49D0" w:rsidRPr="003F2485">
        <w:rPr>
          <w:rFonts w:ascii="Times New Roman" w:hAnsi="Times New Roman"/>
          <w:sz w:val="24"/>
          <w:szCs w:val="24"/>
        </w:rPr>
        <w:t>Furthermore, n</w:t>
      </w:r>
      <w:r w:rsidR="007C26D6" w:rsidRPr="003F2485">
        <w:rPr>
          <w:rFonts w:ascii="Times New Roman" w:hAnsi="Times New Roman"/>
          <w:sz w:val="24"/>
          <w:szCs w:val="24"/>
        </w:rPr>
        <w:t xml:space="preserve">o character offers comment or reveals their views on </w:t>
      </w:r>
      <w:r w:rsidR="006E63AF">
        <w:rPr>
          <w:rFonts w:ascii="Times New Roman" w:hAnsi="Times New Roman"/>
          <w:sz w:val="24"/>
          <w:szCs w:val="24"/>
        </w:rPr>
        <w:t xml:space="preserve">either </w:t>
      </w:r>
      <w:r w:rsidR="007C26D6" w:rsidRPr="003F2485">
        <w:rPr>
          <w:rFonts w:ascii="Times New Roman" w:hAnsi="Times New Roman"/>
          <w:sz w:val="24"/>
          <w:szCs w:val="24"/>
        </w:rPr>
        <w:t>the Fujimori scandal</w:t>
      </w:r>
      <w:r w:rsidR="00BA58F1" w:rsidRPr="003F2485">
        <w:rPr>
          <w:rFonts w:ascii="Times New Roman" w:hAnsi="Times New Roman"/>
          <w:sz w:val="24"/>
          <w:szCs w:val="24"/>
        </w:rPr>
        <w:t xml:space="preserve"> or </w:t>
      </w:r>
      <w:r w:rsidR="00EA49D0" w:rsidRPr="003F2485">
        <w:rPr>
          <w:rFonts w:ascii="Times New Roman" w:hAnsi="Times New Roman"/>
          <w:sz w:val="24"/>
          <w:szCs w:val="24"/>
        </w:rPr>
        <w:t>any other political aspect of contemporary Peru</w:t>
      </w:r>
      <w:r w:rsidR="007C26D6" w:rsidRPr="003F2485">
        <w:rPr>
          <w:rFonts w:ascii="Times New Roman" w:hAnsi="Times New Roman"/>
          <w:sz w:val="24"/>
          <w:szCs w:val="24"/>
        </w:rPr>
        <w:t xml:space="preserve">. However, this disconnect is addressed </w:t>
      </w:r>
      <w:r w:rsidR="00BA58F1" w:rsidRPr="003F2485">
        <w:rPr>
          <w:rFonts w:ascii="Times New Roman" w:hAnsi="Times New Roman"/>
          <w:sz w:val="24"/>
          <w:szCs w:val="24"/>
        </w:rPr>
        <w:t>towards the end of the film when we see Salva</w:t>
      </w:r>
      <w:r w:rsidR="00FE186B" w:rsidRPr="003F2485">
        <w:rPr>
          <w:rFonts w:ascii="Times New Roman" w:hAnsi="Times New Roman"/>
          <w:sz w:val="24"/>
          <w:szCs w:val="24"/>
        </w:rPr>
        <w:t>d</w:t>
      </w:r>
      <w:r w:rsidR="00BA58F1" w:rsidRPr="003F2485">
        <w:rPr>
          <w:rFonts w:ascii="Times New Roman" w:hAnsi="Times New Roman"/>
          <w:sz w:val="24"/>
          <w:szCs w:val="24"/>
        </w:rPr>
        <w:t>or</w:t>
      </w:r>
      <w:r w:rsidR="00B96A93">
        <w:rPr>
          <w:rFonts w:ascii="Times New Roman" w:hAnsi="Times New Roman"/>
          <w:sz w:val="24"/>
          <w:szCs w:val="24"/>
        </w:rPr>
        <w:t xml:space="preserve"> </w:t>
      </w:r>
      <w:r w:rsidR="00BA58F1" w:rsidRPr="003F2485">
        <w:rPr>
          <w:rFonts w:ascii="Times New Roman" w:hAnsi="Times New Roman"/>
          <w:sz w:val="24"/>
          <w:szCs w:val="24"/>
        </w:rPr>
        <w:t xml:space="preserve">trying to fleece a group of Japanese delegates </w:t>
      </w:r>
      <w:r w:rsidR="00FA2186" w:rsidRPr="003F2485">
        <w:rPr>
          <w:rFonts w:ascii="Times New Roman" w:hAnsi="Times New Roman"/>
          <w:sz w:val="24"/>
          <w:szCs w:val="24"/>
        </w:rPr>
        <w:t>at</w:t>
      </w:r>
      <w:r w:rsidR="00EC28C3" w:rsidRPr="003F2485">
        <w:rPr>
          <w:rFonts w:ascii="Times New Roman" w:hAnsi="Times New Roman"/>
          <w:sz w:val="24"/>
          <w:szCs w:val="24"/>
        </w:rPr>
        <w:t xml:space="preserve"> a conference on</w:t>
      </w:r>
      <w:r w:rsidR="00BA58F1" w:rsidRPr="003F2485">
        <w:rPr>
          <w:rFonts w:ascii="Times New Roman" w:hAnsi="Times New Roman"/>
          <w:sz w:val="24"/>
          <w:szCs w:val="24"/>
        </w:rPr>
        <w:t xml:space="preserve"> globali</w:t>
      </w:r>
      <w:r w:rsidR="00B96A93">
        <w:rPr>
          <w:rFonts w:ascii="Times New Roman" w:hAnsi="Times New Roman"/>
          <w:sz w:val="24"/>
          <w:szCs w:val="24"/>
        </w:rPr>
        <w:t>z</w:t>
      </w:r>
      <w:r w:rsidR="00BA58F1" w:rsidRPr="003F2485">
        <w:rPr>
          <w:rFonts w:ascii="Times New Roman" w:hAnsi="Times New Roman"/>
          <w:sz w:val="24"/>
          <w:szCs w:val="24"/>
        </w:rPr>
        <w:t>ation. He pretends to work in the hotel where the conference takes place</w:t>
      </w:r>
      <w:r w:rsidR="00B96A93">
        <w:rPr>
          <w:rFonts w:ascii="Times New Roman" w:hAnsi="Times New Roman"/>
          <w:sz w:val="24"/>
          <w:szCs w:val="24"/>
        </w:rPr>
        <w:t>,</w:t>
      </w:r>
      <w:r w:rsidR="00BA58F1" w:rsidRPr="003F2485">
        <w:rPr>
          <w:rFonts w:ascii="Times New Roman" w:hAnsi="Times New Roman"/>
          <w:sz w:val="24"/>
          <w:szCs w:val="24"/>
        </w:rPr>
        <w:t xml:space="preserve"> and takes their passports and credit cards with the excuse that he needs them to open their room accounts</w:t>
      </w:r>
      <w:r w:rsidR="00DE79E7" w:rsidRPr="003F2485">
        <w:rPr>
          <w:rFonts w:ascii="Times New Roman" w:hAnsi="Times New Roman"/>
          <w:sz w:val="24"/>
          <w:szCs w:val="24"/>
          <w:lang w:val="en-GB"/>
        </w:rPr>
        <w:t xml:space="preserve"> (</w:t>
      </w:r>
      <w:r>
        <w:rPr>
          <w:rFonts w:ascii="Times New Roman" w:hAnsi="Times New Roman"/>
          <w:sz w:val="24"/>
          <w:szCs w:val="24"/>
          <w:lang w:val="en-GB"/>
        </w:rPr>
        <w:t>f</w:t>
      </w:r>
      <w:r w:rsidR="00DE79E7" w:rsidRPr="003F2485">
        <w:rPr>
          <w:rFonts w:ascii="Times New Roman" w:hAnsi="Times New Roman"/>
          <w:sz w:val="24"/>
          <w:szCs w:val="24"/>
          <w:lang w:val="en-GB"/>
        </w:rPr>
        <w:t>igure 9)</w:t>
      </w:r>
      <w:r w:rsidR="00BA58F1" w:rsidRPr="003F2485">
        <w:rPr>
          <w:rFonts w:ascii="Times New Roman" w:hAnsi="Times New Roman"/>
          <w:sz w:val="24"/>
          <w:szCs w:val="24"/>
        </w:rPr>
        <w:t>. Recogni</w:t>
      </w:r>
      <w:r w:rsidR="00B96A93">
        <w:rPr>
          <w:rFonts w:ascii="Times New Roman" w:hAnsi="Times New Roman"/>
          <w:sz w:val="24"/>
          <w:szCs w:val="24"/>
        </w:rPr>
        <w:t>z</w:t>
      </w:r>
      <w:r w:rsidR="00BA58F1" w:rsidRPr="003F2485">
        <w:rPr>
          <w:rFonts w:ascii="Times New Roman" w:hAnsi="Times New Roman"/>
          <w:sz w:val="24"/>
          <w:szCs w:val="24"/>
        </w:rPr>
        <w:t>ing him as a swindler</w:t>
      </w:r>
      <w:r w:rsidR="00FA2186" w:rsidRPr="003F2485">
        <w:rPr>
          <w:rFonts w:ascii="Times New Roman" w:hAnsi="Times New Roman"/>
          <w:sz w:val="24"/>
          <w:szCs w:val="24"/>
        </w:rPr>
        <w:t>,</w:t>
      </w:r>
      <w:r w:rsidR="00BA58F1" w:rsidRPr="003F2485">
        <w:rPr>
          <w:rFonts w:ascii="Times New Roman" w:hAnsi="Times New Roman"/>
          <w:sz w:val="24"/>
          <w:szCs w:val="24"/>
        </w:rPr>
        <w:t xml:space="preserve"> Rafo stops him from executing this </w:t>
      </w:r>
      <w:r w:rsidR="00FA2186" w:rsidRPr="003F2485">
        <w:rPr>
          <w:rFonts w:ascii="Times New Roman" w:hAnsi="Times New Roman"/>
          <w:sz w:val="24"/>
          <w:szCs w:val="24"/>
        </w:rPr>
        <w:t>scheme</w:t>
      </w:r>
      <w:r w:rsidR="00BA58F1" w:rsidRPr="003F2485">
        <w:rPr>
          <w:rFonts w:ascii="Times New Roman" w:hAnsi="Times New Roman"/>
          <w:sz w:val="24"/>
          <w:szCs w:val="24"/>
        </w:rPr>
        <w:t xml:space="preserve"> but in the ensuing commotion Salva</w:t>
      </w:r>
      <w:r w:rsidR="00FE186B" w:rsidRPr="003F2485">
        <w:rPr>
          <w:rFonts w:ascii="Times New Roman" w:hAnsi="Times New Roman"/>
          <w:sz w:val="24"/>
          <w:szCs w:val="24"/>
        </w:rPr>
        <w:t>d</w:t>
      </w:r>
      <w:r w:rsidR="00BA58F1" w:rsidRPr="003F2485">
        <w:rPr>
          <w:rFonts w:ascii="Times New Roman" w:hAnsi="Times New Roman"/>
          <w:sz w:val="24"/>
          <w:szCs w:val="24"/>
        </w:rPr>
        <w:t xml:space="preserve">or escapes. </w:t>
      </w:r>
    </w:p>
    <w:p w14:paraId="5D9ED55C" w14:textId="2F2263D6" w:rsidR="006835B6" w:rsidRPr="003F2485" w:rsidRDefault="009C43E9" w:rsidP="00597298">
      <w:pPr>
        <w:pStyle w:val="BodyTextIndent"/>
        <w:tabs>
          <w:tab w:val="left" w:pos="567"/>
          <w:tab w:val="right" w:leader="dot" w:pos="8364"/>
        </w:tabs>
        <w:spacing w:after="0" w:line="480" w:lineRule="auto"/>
        <w:ind w:left="0" w:right="-57"/>
        <w:rPr>
          <w:rFonts w:ascii="Times New Roman" w:hAnsi="Times New Roman"/>
          <w:b/>
          <w:sz w:val="24"/>
          <w:szCs w:val="24"/>
        </w:rPr>
      </w:pPr>
      <w:r>
        <w:rPr>
          <w:rFonts w:ascii="Times New Roman" w:hAnsi="Times New Roman"/>
          <w:sz w:val="24"/>
          <w:szCs w:val="24"/>
        </w:rPr>
        <w:tab/>
      </w:r>
      <w:r w:rsidR="00BA58F1" w:rsidRPr="003F2485">
        <w:rPr>
          <w:rFonts w:ascii="Times New Roman" w:hAnsi="Times New Roman"/>
          <w:sz w:val="24"/>
          <w:szCs w:val="24"/>
        </w:rPr>
        <w:t xml:space="preserve">The scene fits rather </w:t>
      </w:r>
      <w:r w:rsidR="0037767E" w:rsidRPr="003F2485">
        <w:rPr>
          <w:rFonts w:ascii="Times New Roman" w:hAnsi="Times New Roman"/>
          <w:sz w:val="24"/>
          <w:szCs w:val="24"/>
        </w:rPr>
        <w:t>awkwardly</w:t>
      </w:r>
      <w:r w:rsidR="00BA58F1" w:rsidRPr="003F2485">
        <w:rPr>
          <w:rFonts w:ascii="Times New Roman" w:hAnsi="Times New Roman"/>
          <w:sz w:val="24"/>
          <w:szCs w:val="24"/>
        </w:rPr>
        <w:t xml:space="preserve"> in</w:t>
      </w:r>
      <w:r w:rsidR="00B96A93">
        <w:rPr>
          <w:rFonts w:ascii="Times New Roman" w:hAnsi="Times New Roman"/>
          <w:sz w:val="24"/>
          <w:szCs w:val="24"/>
        </w:rPr>
        <w:t>to</w:t>
      </w:r>
      <w:r w:rsidR="00BA58F1" w:rsidRPr="003F2485">
        <w:rPr>
          <w:rFonts w:ascii="Times New Roman" w:hAnsi="Times New Roman"/>
          <w:sz w:val="24"/>
          <w:szCs w:val="24"/>
        </w:rPr>
        <w:t xml:space="preserve"> the narrative</w:t>
      </w:r>
      <w:r w:rsidR="00882052">
        <w:rPr>
          <w:rFonts w:ascii="Times New Roman" w:hAnsi="Times New Roman"/>
          <w:sz w:val="24"/>
          <w:szCs w:val="24"/>
        </w:rPr>
        <w:t>,</w:t>
      </w:r>
      <w:r w:rsidR="00BA58F1" w:rsidRPr="003F2485">
        <w:rPr>
          <w:rFonts w:ascii="Times New Roman" w:hAnsi="Times New Roman"/>
          <w:sz w:val="24"/>
          <w:szCs w:val="24"/>
        </w:rPr>
        <w:t xml:space="preserve"> as the Japanese delegates are not part of the group of victims originally identified by the conman’s girlfriend</w:t>
      </w:r>
      <w:r w:rsidR="0037767E" w:rsidRPr="003F2485">
        <w:rPr>
          <w:rFonts w:ascii="Times New Roman" w:hAnsi="Times New Roman"/>
          <w:sz w:val="24"/>
          <w:szCs w:val="24"/>
        </w:rPr>
        <w:t xml:space="preserve"> (although </w:t>
      </w:r>
      <w:r w:rsidR="003013D7" w:rsidRPr="003F2485">
        <w:rPr>
          <w:rFonts w:ascii="Times New Roman" w:hAnsi="Times New Roman"/>
          <w:sz w:val="24"/>
          <w:szCs w:val="24"/>
        </w:rPr>
        <w:t>the scene is</w:t>
      </w:r>
      <w:r w:rsidR="0037767E" w:rsidRPr="003F2485">
        <w:rPr>
          <w:rFonts w:ascii="Times New Roman" w:hAnsi="Times New Roman"/>
          <w:sz w:val="24"/>
          <w:szCs w:val="24"/>
        </w:rPr>
        <w:t xml:space="preserve"> motivated by earlier events</w:t>
      </w:r>
      <w:r w:rsidR="00FA2186" w:rsidRPr="003F2485">
        <w:rPr>
          <w:rFonts w:ascii="Times New Roman" w:hAnsi="Times New Roman"/>
          <w:sz w:val="24"/>
          <w:szCs w:val="24"/>
        </w:rPr>
        <w:t xml:space="preserve"> in the narrative</w:t>
      </w:r>
      <w:r w:rsidR="0037767E" w:rsidRPr="003F2485">
        <w:rPr>
          <w:rFonts w:ascii="Times New Roman" w:hAnsi="Times New Roman"/>
          <w:sz w:val="24"/>
          <w:szCs w:val="24"/>
        </w:rPr>
        <w:t xml:space="preserve">) and </w:t>
      </w:r>
      <w:r w:rsidR="00882052">
        <w:rPr>
          <w:rFonts w:ascii="Times New Roman" w:hAnsi="Times New Roman"/>
          <w:sz w:val="24"/>
          <w:szCs w:val="24"/>
        </w:rPr>
        <w:t xml:space="preserve">are </w:t>
      </w:r>
      <w:r w:rsidR="0037767E" w:rsidRPr="003F2485">
        <w:rPr>
          <w:rFonts w:ascii="Times New Roman" w:hAnsi="Times New Roman"/>
          <w:sz w:val="24"/>
          <w:szCs w:val="24"/>
        </w:rPr>
        <w:t>therefore not linked directly with the interactions between Salva</w:t>
      </w:r>
      <w:r w:rsidR="00FE186B" w:rsidRPr="003F2485">
        <w:rPr>
          <w:rFonts w:ascii="Times New Roman" w:hAnsi="Times New Roman"/>
          <w:sz w:val="24"/>
          <w:szCs w:val="24"/>
        </w:rPr>
        <w:t>d</w:t>
      </w:r>
      <w:r w:rsidR="0037767E" w:rsidRPr="003F2485">
        <w:rPr>
          <w:rFonts w:ascii="Times New Roman" w:hAnsi="Times New Roman"/>
          <w:sz w:val="24"/>
          <w:szCs w:val="24"/>
        </w:rPr>
        <w:t>or and the seven key characters. It is clear that</w:t>
      </w:r>
      <w:r w:rsidR="003013D7" w:rsidRPr="003F2485">
        <w:rPr>
          <w:rFonts w:ascii="Times New Roman" w:hAnsi="Times New Roman"/>
          <w:sz w:val="24"/>
          <w:szCs w:val="24"/>
        </w:rPr>
        <w:t>,</w:t>
      </w:r>
      <w:r w:rsidR="0037767E" w:rsidRPr="003F2485">
        <w:rPr>
          <w:rFonts w:ascii="Times New Roman" w:hAnsi="Times New Roman"/>
          <w:sz w:val="24"/>
          <w:szCs w:val="24"/>
        </w:rPr>
        <w:t xml:space="preserve"> </w:t>
      </w:r>
      <w:r w:rsidR="003013D7" w:rsidRPr="003F2485">
        <w:rPr>
          <w:rFonts w:ascii="Times New Roman" w:hAnsi="Times New Roman"/>
          <w:sz w:val="24"/>
          <w:szCs w:val="24"/>
        </w:rPr>
        <w:t xml:space="preserve">just like the montage sequence in </w:t>
      </w:r>
      <w:r w:rsidR="003013D7" w:rsidRPr="003F2485">
        <w:rPr>
          <w:rFonts w:ascii="Times New Roman" w:hAnsi="Times New Roman"/>
          <w:i/>
          <w:sz w:val="24"/>
          <w:szCs w:val="24"/>
        </w:rPr>
        <w:t>N</w:t>
      </w:r>
      <w:r w:rsidR="00882052">
        <w:rPr>
          <w:rFonts w:ascii="Times New Roman" w:hAnsi="Times New Roman"/>
          <w:i/>
          <w:sz w:val="24"/>
          <w:szCs w:val="24"/>
        </w:rPr>
        <w:t>ine Queen</w:t>
      </w:r>
      <w:r w:rsidR="003013D7" w:rsidRPr="003F2485">
        <w:rPr>
          <w:rFonts w:ascii="Times New Roman" w:hAnsi="Times New Roman"/>
          <w:i/>
          <w:sz w:val="24"/>
          <w:szCs w:val="24"/>
        </w:rPr>
        <w:t>s</w:t>
      </w:r>
      <w:r w:rsidR="003013D7" w:rsidRPr="003F2485">
        <w:rPr>
          <w:rFonts w:ascii="Times New Roman" w:hAnsi="Times New Roman"/>
          <w:sz w:val="24"/>
          <w:szCs w:val="24"/>
        </w:rPr>
        <w:t>,</w:t>
      </w:r>
      <w:r w:rsidR="0037767E" w:rsidRPr="003F2485">
        <w:rPr>
          <w:rFonts w:ascii="Times New Roman" w:hAnsi="Times New Roman"/>
          <w:sz w:val="24"/>
          <w:szCs w:val="24"/>
        </w:rPr>
        <w:t xml:space="preserve"> </w:t>
      </w:r>
      <w:r w:rsidR="003013D7" w:rsidRPr="003F2485">
        <w:rPr>
          <w:rFonts w:ascii="Times New Roman" w:hAnsi="Times New Roman"/>
          <w:sz w:val="24"/>
          <w:szCs w:val="24"/>
        </w:rPr>
        <w:t xml:space="preserve">this scene </w:t>
      </w:r>
      <w:r w:rsidR="0037767E" w:rsidRPr="003F2485">
        <w:rPr>
          <w:rFonts w:ascii="Times New Roman" w:hAnsi="Times New Roman"/>
          <w:sz w:val="24"/>
          <w:szCs w:val="24"/>
        </w:rPr>
        <w:t>tries to make a point about Peru’s all</w:t>
      </w:r>
      <w:r w:rsidR="00882052">
        <w:rPr>
          <w:rFonts w:ascii="Times New Roman" w:hAnsi="Times New Roman"/>
          <w:sz w:val="24"/>
          <w:szCs w:val="24"/>
        </w:rPr>
        <w:t>-</w:t>
      </w:r>
      <w:r w:rsidR="0037767E" w:rsidRPr="003F2485">
        <w:rPr>
          <w:rFonts w:ascii="Times New Roman" w:hAnsi="Times New Roman"/>
          <w:sz w:val="24"/>
          <w:szCs w:val="24"/>
        </w:rPr>
        <w:t>engulfing corruption in a more ‘presentational’ way</w:t>
      </w:r>
      <w:r w:rsidR="00FA2186" w:rsidRPr="003F2485">
        <w:rPr>
          <w:rFonts w:ascii="Times New Roman" w:hAnsi="Times New Roman"/>
          <w:sz w:val="24"/>
          <w:szCs w:val="24"/>
        </w:rPr>
        <w:t>, while the conference’s focus on globali</w:t>
      </w:r>
      <w:r w:rsidR="00882052">
        <w:rPr>
          <w:rFonts w:ascii="Times New Roman" w:hAnsi="Times New Roman"/>
          <w:sz w:val="24"/>
          <w:szCs w:val="24"/>
        </w:rPr>
        <w:t>z</w:t>
      </w:r>
      <w:r w:rsidR="00FA2186" w:rsidRPr="003F2485">
        <w:rPr>
          <w:rFonts w:ascii="Times New Roman" w:hAnsi="Times New Roman"/>
          <w:sz w:val="24"/>
          <w:szCs w:val="24"/>
        </w:rPr>
        <w:t xml:space="preserve">ation is a direct effort to link this corruption to the sweeping forces of </w:t>
      </w:r>
      <w:r w:rsidR="00882052" w:rsidRPr="003F2485">
        <w:rPr>
          <w:rFonts w:ascii="Times New Roman" w:hAnsi="Times New Roman"/>
          <w:sz w:val="24"/>
          <w:szCs w:val="24"/>
        </w:rPr>
        <w:t>globali</w:t>
      </w:r>
      <w:r w:rsidR="00882052">
        <w:rPr>
          <w:rFonts w:ascii="Times New Roman" w:hAnsi="Times New Roman"/>
          <w:sz w:val="24"/>
          <w:szCs w:val="24"/>
        </w:rPr>
        <w:t>z</w:t>
      </w:r>
      <w:r w:rsidR="00882052" w:rsidRPr="003F2485">
        <w:rPr>
          <w:rFonts w:ascii="Times New Roman" w:hAnsi="Times New Roman"/>
          <w:sz w:val="24"/>
          <w:szCs w:val="24"/>
        </w:rPr>
        <w:t xml:space="preserve">ation </w:t>
      </w:r>
      <w:r w:rsidR="00FA2186" w:rsidRPr="003F2485">
        <w:rPr>
          <w:rFonts w:ascii="Times New Roman" w:hAnsi="Times New Roman"/>
          <w:sz w:val="24"/>
          <w:szCs w:val="24"/>
        </w:rPr>
        <w:t>and neoliberalism</w:t>
      </w:r>
      <w:r w:rsidR="00EC28C3" w:rsidRPr="003F2485">
        <w:rPr>
          <w:rFonts w:ascii="Times New Roman" w:hAnsi="Times New Roman"/>
          <w:sz w:val="24"/>
          <w:szCs w:val="24"/>
        </w:rPr>
        <w:t xml:space="preserve"> as implemented by the Fujimori regime. </w:t>
      </w:r>
      <w:r w:rsidR="0037767E" w:rsidRPr="003F2485">
        <w:rPr>
          <w:rFonts w:ascii="Times New Roman" w:hAnsi="Times New Roman"/>
          <w:sz w:val="24"/>
          <w:szCs w:val="24"/>
        </w:rPr>
        <w:t xml:space="preserve">Indeed, when we see </w:t>
      </w:r>
      <w:r w:rsidR="00BA58F1" w:rsidRPr="003F2485">
        <w:rPr>
          <w:rFonts w:ascii="Times New Roman" w:hAnsi="Times New Roman"/>
          <w:sz w:val="24"/>
          <w:szCs w:val="24"/>
        </w:rPr>
        <w:t>Salva</w:t>
      </w:r>
      <w:r w:rsidR="00FE186B" w:rsidRPr="003F2485">
        <w:rPr>
          <w:rFonts w:ascii="Times New Roman" w:hAnsi="Times New Roman"/>
          <w:sz w:val="24"/>
          <w:szCs w:val="24"/>
        </w:rPr>
        <w:t>d</w:t>
      </w:r>
      <w:r w:rsidR="00BA58F1" w:rsidRPr="003F2485">
        <w:rPr>
          <w:rFonts w:ascii="Times New Roman" w:hAnsi="Times New Roman"/>
          <w:sz w:val="24"/>
          <w:szCs w:val="24"/>
        </w:rPr>
        <w:t xml:space="preserve">or </w:t>
      </w:r>
      <w:r w:rsidR="00FE186B" w:rsidRPr="003F2485">
        <w:rPr>
          <w:rFonts w:ascii="Times New Roman" w:hAnsi="Times New Roman"/>
          <w:sz w:val="24"/>
          <w:szCs w:val="24"/>
        </w:rPr>
        <w:t>holding a bunch of Japanese</w:t>
      </w:r>
      <w:r w:rsidR="00BA58F1" w:rsidRPr="003F2485">
        <w:rPr>
          <w:rFonts w:ascii="Times New Roman" w:hAnsi="Times New Roman"/>
          <w:sz w:val="24"/>
          <w:szCs w:val="24"/>
        </w:rPr>
        <w:t xml:space="preserve"> passports and credit cards </w:t>
      </w:r>
      <w:r w:rsidR="0061083E" w:rsidRPr="003F2485">
        <w:rPr>
          <w:rFonts w:ascii="Times New Roman" w:hAnsi="Times New Roman"/>
          <w:sz w:val="24"/>
          <w:szCs w:val="24"/>
        </w:rPr>
        <w:t xml:space="preserve">in his hands, </w:t>
      </w:r>
      <w:r w:rsidR="00FE186B" w:rsidRPr="003F2485">
        <w:rPr>
          <w:rFonts w:ascii="Times New Roman" w:hAnsi="Times New Roman"/>
          <w:sz w:val="24"/>
          <w:szCs w:val="24"/>
        </w:rPr>
        <w:t>the film</w:t>
      </w:r>
      <w:r w:rsidR="00882052">
        <w:rPr>
          <w:rFonts w:ascii="Times New Roman" w:hAnsi="Times New Roman"/>
          <w:sz w:val="24"/>
          <w:szCs w:val="24"/>
        </w:rPr>
        <w:t xml:space="preserve"> is making</w:t>
      </w:r>
      <w:r w:rsidR="00FE186B" w:rsidRPr="003F2485">
        <w:rPr>
          <w:rFonts w:ascii="Times New Roman" w:hAnsi="Times New Roman"/>
          <w:sz w:val="24"/>
          <w:szCs w:val="24"/>
        </w:rPr>
        <w:t xml:space="preserve"> a very </w:t>
      </w:r>
      <w:r w:rsidR="00BA58F1" w:rsidRPr="003F2485">
        <w:rPr>
          <w:rFonts w:ascii="Times New Roman" w:hAnsi="Times New Roman"/>
          <w:sz w:val="24"/>
          <w:szCs w:val="24"/>
        </w:rPr>
        <w:t xml:space="preserve">thinly disguised comment on Fujimori’s </w:t>
      </w:r>
      <w:r w:rsidR="00D56B40" w:rsidRPr="003F2485">
        <w:rPr>
          <w:rFonts w:ascii="Times New Roman" w:hAnsi="Times New Roman"/>
          <w:sz w:val="24"/>
          <w:szCs w:val="24"/>
        </w:rPr>
        <w:t>corruption</w:t>
      </w:r>
      <w:r w:rsidR="00487F87" w:rsidRPr="003F2485">
        <w:rPr>
          <w:rFonts w:ascii="Times New Roman" w:hAnsi="Times New Roman"/>
          <w:sz w:val="24"/>
          <w:szCs w:val="24"/>
        </w:rPr>
        <w:t xml:space="preserve"> a</w:t>
      </w:r>
      <w:r w:rsidR="00FE186B" w:rsidRPr="003F2485">
        <w:rPr>
          <w:rFonts w:ascii="Times New Roman" w:hAnsi="Times New Roman"/>
          <w:sz w:val="24"/>
          <w:szCs w:val="24"/>
        </w:rPr>
        <w:t xml:space="preserve">nd his fleeing to Japan, the Asian state that </w:t>
      </w:r>
      <w:r w:rsidR="00EC28C3" w:rsidRPr="003F2485">
        <w:rPr>
          <w:rFonts w:ascii="Times New Roman" w:hAnsi="Times New Roman"/>
          <w:sz w:val="24"/>
          <w:szCs w:val="24"/>
        </w:rPr>
        <w:t>granted him political asylum</w:t>
      </w:r>
      <w:r w:rsidR="00D56B40" w:rsidRPr="003F2485">
        <w:rPr>
          <w:rFonts w:ascii="Times New Roman" w:hAnsi="Times New Roman"/>
          <w:sz w:val="24"/>
          <w:szCs w:val="24"/>
        </w:rPr>
        <w:t xml:space="preserve">. It looks like the president left the county but his legacy, the advent of </w:t>
      </w:r>
      <w:r w:rsidR="00882052" w:rsidRPr="003F2485">
        <w:rPr>
          <w:rFonts w:ascii="Times New Roman" w:hAnsi="Times New Roman"/>
          <w:sz w:val="24"/>
          <w:szCs w:val="24"/>
        </w:rPr>
        <w:lastRenderedPageBreak/>
        <w:t>globali</w:t>
      </w:r>
      <w:r w:rsidR="00882052">
        <w:rPr>
          <w:rFonts w:ascii="Times New Roman" w:hAnsi="Times New Roman"/>
          <w:sz w:val="24"/>
          <w:szCs w:val="24"/>
        </w:rPr>
        <w:t>z</w:t>
      </w:r>
      <w:r w:rsidR="00882052" w:rsidRPr="003F2485">
        <w:rPr>
          <w:rFonts w:ascii="Times New Roman" w:hAnsi="Times New Roman"/>
          <w:sz w:val="24"/>
          <w:szCs w:val="24"/>
        </w:rPr>
        <w:t xml:space="preserve">ation </w:t>
      </w:r>
      <w:r w:rsidR="00D56B40" w:rsidRPr="003F2485">
        <w:rPr>
          <w:rFonts w:ascii="Times New Roman" w:hAnsi="Times New Roman"/>
          <w:sz w:val="24"/>
          <w:szCs w:val="24"/>
        </w:rPr>
        <w:t>and neoliberalism, is there to stay</w:t>
      </w:r>
      <w:r w:rsidR="00316925">
        <w:rPr>
          <w:rFonts w:ascii="Times New Roman" w:hAnsi="Times New Roman"/>
          <w:sz w:val="24"/>
          <w:szCs w:val="24"/>
        </w:rPr>
        <w:t>,</w:t>
      </w:r>
      <w:r w:rsidR="00D56B40" w:rsidRPr="003F2485">
        <w:rPr>
          <w:rFonts w:ascii="Times New Roman" w:hAnsi="Times New Roman"/>
          <w:sz w:val="24"/>
          <w:szCs w:val="24"/>
        </w:rPr>
        <w:t xml:space="preserve"> as the conference suggests.</w:t>
      </w:r>
      <w:r w:rsidR="00E55FAE">
        <w:rPr>
          <w:rFonts w:ascii="Times New Roman" w:hAnsi="Times New Roman"/>
          <w:sz w:val="24"/>
          <w:szCs w:val="24"/>
          <w:lang w:val="en-GB"/>
        </w:rPr>
        <w:t xml:space="preserve"> </w:t>
      </w:r>
      <w:r w:rsidR="00FE186B" w:rsidRPr="003F2485">
        <w:rPr>
          <w:rFonts w:ascii="Times New Roman" w:hAnsi="Times New Roman"/>
          <w:sz w:val="24"/>
          <w:szCs w:val="24"/>
        </w:rPr>
        <w:t xml:space="preserve">And if the equation of Fujimori with master conman Salvador is still </w:t>
      </w:r>
      <w:r w:rsidR="00316925">
        <w:rPr>
          <w:rFonts w:ascii="Times New Roman" w:hAnsi="Times New Roman"/>
          <w:sz w:val="24"/>
          <w:szCs w:val="24"/>
        </w:rPr>
        <w:t xml:space="preserve">just </w:t>
      </w:r>
      <w:r w:rsidR="00FE186B" w:rsidRPr="003F2485">
        <w:rPr>
          <w:rFonts w:ascii="Times New Roman" w:hAnsi="Times New Roman"/>
          <w:sz w:val="24"/>
          <w:szCs w:val="24"/>
        </w:rPr>
        <w:t xml:space="preserve">implied in this scene, no matter how strong the metaphor, </w:t>
      </w:r>
      <w:r w:rsidR="00882052">
        <w:rPr>
          <w:rFonts w:ascii="Times New Roman" w:hAnsi="Times New Roman"/>
          <w:i/>
          <w:sz w:val="24"/>
          <w:szCs w:val="24"/>
        </w:rPr>
        <w:t>Con Game</w:t>
      </w:r>
      <w:r w:rsidR="00FE186B" w:rsidRPr="003F2485">
        <w:rPr>
          <w:rFonts w:ascii="Times New Roman" w:hAnsi="Times New Roman"/>
          <w:sz w:val="24"/>
          <w:szCs w:val="24"/>
        </w:rPr>
        <w:t xml:space="preserve"> saves its last shot </w:t>
      </w:r>
      <w:r w:rsidR="00773963">
        <w:rPr>
          <w:rFonts w:ascii="Times New Roman" w:hAnsi="Times New Roman"/>
          <w:sz w:val="24"/>
          <w:szCs w:val="24"/>
        </w:rPr>
        <w:t>for a</w:t>
      </w:r>
      <w:r w:rsidR="00773963" w:rsidRPr="003F2485">
        <w:rPr>
          <w:rFonts w:ascii="Times New Roman" w:hAnsi="Times New Roman"/>
          <w:sz w:val="24"/>
          <w:szCs w:val="24"/>
        </w:rPr>
        <w:t xml:space="preserve"> </w:t>
      </w:r>
      <w:r w:rsidR="00FE186B" w:rsidRPr="003F2485">
        <w:rPr>
          <w:rFonts w:ascii="Times New Roman" w:hAnsi="Times New Roman"/>
          <w:sz w:val="24"/>
          <w:szCs w:val="24"/>
        </w:rPr>
        <w:t xml:space="preserve">piece of dialogue </w:t>
      </w:r>
      <w:r w:rsidR="00773963">
        <w:rPr>
          <w:rFonts w:ascii="Times New Roman" w:hAnsi="Times New Roman"/>
          <w:sz w:val="24"/>
          <w:szCs w:val="24"/>
        </w:rPr>
        <w:t>that makes</w:t>
      </w:r>
      <w:r w:rsidR="00FE186B" w:rsidRPr="003F2485">
        <w:rPr>
          <w:rFonts w:ascii="Times New Roman" w:hAnsi="Times New Roman"/>
          <w:sz w:val="24"/>
          <w:szCs w:val="24"/>
        </w:rPr>
        <w:t xml:space="preserve"> this equation </w:t>
      </w:r>
      <w:r w:rsidR="008B77F4" w:rsidRPr="003F2485">
        <w:rPr>
          <w:rFonts w:ascii="Times New Roman" w:hAnsi="Times New Roman"/>
          <w:sz w:val="24"/>
          <w:szCs w:val="24"/>
        </w:rPr>
        <w:t>unequivocal</w:t>
      </w:r>
      <w:r w:rsidR="00FE186B" w:rsidRPr="003F2485">
        <w:rPr>
          <w:rFonts w:ascii="Times New Roman" w:hAnsi="Times New Roman"/>
          <w:sz w:val="24"/>
          <w:szCs w:val="24"/>
        </w:rPr>
        <w:t>. After informing us about the</w:t>
      </w:r>
      <w:r w:rsidR="008B77F4" w:rsidRPr="003F2485">
        <w:rPr>
          <w:rFonts w:ascii="Times New Roman" w:hAnsi="Times New Roman"/>
          <w:sz w:val="24"/>
          <w:szCs w:val="24"/>
        </w:rPr>
        <w:t xml:space="preserve"> fate of most of the characters</w:t>
      </w:r>
      <w:r w:rsidR="00772E4E">
        <w:rPr>
          <w:rFonts w:ascii="Times New Roman" w:hAnsi="Times New Roman"/>
          <w:sz w:val="24"/>
          <w:szCs w:val="24"/>
        </w:rPr>
        <w:t>/</w:t>
      </w:r>
      <w:r w:rsidR="008B77F4" w:rsidRPr="003F2485">
        <w:rPr>
          <w:rFonts w:ascii="Times New Roman" w:hAnsi="Times New Roman"/>
          <w:sz w:val="24"/>
          <w:szCs w:val="24"/>
        </w:rPr>
        <w:t xml:space="preserve">victims, </w:t>
      </w:r>
      <w:r w:rsidR="00FE186B" w:rsidRPr="003F2485">
        <w:rPr>
          <w:rFonts w:ascii="Times New Roman" w:hAnsi="Times New Roman"/>
          <w:sz w:val="24"/>
          <w:szCs w:val="24"/>
        </w:rPr>
        <w:t xml:space="preserve">the coda ends with the con artist’s fate: </w:t>
      </w:r>
      <w:r w:rsidR="00EC28C3" w:rsidRPr="003F2485">
        <w:rPr>
          <w:rFonts w:ascii="Times New Roman" w:hAnsi="Times New Roman"/>
          <w:sz w:val="24"/>
          <w:szCs w:val="24"/>
        </w:rPr>
        <w:t>‘</w:t>
      </w:r>
      <w:r w:rsidR="00FE186B" w:rsidRPr="003F2485">
        <w:rPr>
          <w:rFonts w:ascii="Times New Roman" w:hAnsi="Times New Roman"/>
          <w:sz w:val="24"/>
          <w:szCs w:val="24"/>
        </w:rPr>
        <w:t>Salvador was last seen leaving Peru with a Japanese passport</w:t>
      </w:r>
      <w:r w:rsidR="00EC28C3" w:rsidRPr="003F2485">
        <w:rPr>
          <w:rFonts w:ascii="Times New Roman" w:hAnsi="Times New Roman"/>
          <w:sz w:val="24"/>
          <w:szCs w:val="24"/>
        </w:rPr>
        <w:t>’</w:t>
      </w:r>
      <w:r w:rsidR="00FE186B" w:rsidRPr="003F2485">
        <w:rPr>
          <w:rFonts w:ascii="Times New Roman" w:hAnsi="Times New Roman"/>
          <w:sz w:val="24"/>
          <w:szCs w:val="24"/>
        </w:rPr>
        <w:t xml:space="preserve"> </w:t>
      </w:r>
      <w:r w:rsidR="00DE79E7" w:rsidRPr="003F2485">
        <w:rPr>
          <w:rFonts w:ascii="Times New Roman" w:hAnsi="Times New Roman"/>
          <w:sz w:val="24"/>
          <w:szCs w:val="24"/>
        </w:rPr>
        <w:t>(</w:t>
      </w:r>
      <w:r>
        <w:rPr>
          <w:rFonts w:ascii="Times New Roman" w:hAnsi="Times New Roman"/>
          <w:sz w:val="24"/>
          <w:szCs w:val="24"/>
          <w:lang w:val="en-GB"/>
        </w:rPr>
        <w:t>f</w:t>
      </w:r>
      <w:r w:rsidR="00DE79E7" w:rsidRPr="003F2485">
        <w:rPr>
          <w:rFonts w:ascii="Times New Roman" w:hAnsi="Times New Roman"/>
          <w:sz w:val="24"/>
          <w:szCs w:val="24"/>
        </w:rPr>
        <w:t xml:space="preserve">igure 10). </w:t>
      </w:r>
      <w:r w:rsidR="00FE186B" w:rsidRPr="003F2485">
        <w:rPr>
          <w:rFonts w:ascii="Times New Roman" w:hAnsi="Times New Roman"/>
          <w:sz w:val="24"/>
          <w:szCs w:val="24"/>
        </w:rPr>
        <w:t>Once again a Latin American examp</w:t>
      </w:r>
      <w:r w:rsidR="00160D56" w:rsidRPr="003F2485">
        <w:rPr>
          <w:rFonts w:ascii="Times New Roman" w:hAnsi="Times New Roman"/>
          <w:sz w:val="24"/>
          <w:szCs w:val="24"/>
        </w:rPr>
        <w:t>le of the con game film genre decides to place corruption as indicative of a whole nation and to link it directly to the film’s political operatives and the practice of politics</w:t>
      </w:r>
      <w:r w:rsidR="008B77F4" w:rsidRPr="003F2485">
        <w:rPr>
          <w:rFonts w:ascii="Times New Roman" w:hAnsi="Times New Roman"/>
          <w:sz w:val="24"/>
          <w:szCs w:val="24"/>
        </w:rPr>
        <w:t xml:space="preserve"> and economics</w:t>
      </w:r>
      <w:r w:rsidR="00160D56" w:rsidRPr="003F2485">
        <w:rPr>
          <w:rFonts w:ascii="Times New Roman" w:hAnsi="Times New Roman"/>
          <w:sz w:val="24"/>
          <w:szCs w:val="24"/>
        </w:rPr>
        <w:t xml:space="preserve"> in the country. </w:t>
      </w:r>
    </w:p>
    <w:p w14:paraId="1511EF34" w14:textId="77777777" w:rsidR="00832A8C" w:rsidRDefault="00832A8C" w:rsidP="00597298">
      <w:pPr>
        <w:pStyle w:val="BodyTextIndent"/>
        <w:tabs>
          <w:tab w:val="left" w:pos="567"/>
          <w:tab w:val="right" w:leader="dot" w:pos="8364"/>
        </w:tabs>
        <w:spacing w:after="0" w:line="480" w:lineRule="auto"/>
        <w:ind w:left="0" w:right="-57"/>
        <w:rPr>
          <w:rFonts w:ascii="Times New Roman" w:hAnsi="Times New Roman"/>
          <w:sz w:val="24"/>
          <w:szCs w:val="24"/>
        </w:rPr>
      </w:pPr>
      <w:r>
        <w:rPr>
          <w:rStyle w:val="CommentReference"/>
          <w:lang w:val="en-GB"/>
        </w:rPr>
        <w:commentReference w:id="8"/>
      </w:r>
    </w:p>
    <w:p w14:paraId="5D3D12EC" w14:textId="6A795C8A" w:rsidR="004547A2" w:rsidRPr="008F33A7" w:rsidRDefault="00E35AE4" w:rsidP="00597298">
      <w:pPr>
        <w:pStyle w:val="BodyTextIndent"/>
        <w:tabs>
          <w:tab w:val="left" w:pos="567"/>
          <w:tab w:val="right" w:leader="dot" w:pos="8364"/>
        </w:tabs>
        <w:spacing w:after="0" w:line="480" w:lineRule="auto"/>
        <w:ind w:left="0" w:right="-57"/>
        <w:rPr>
          <w:rFonts w:ascii="Times New Roman" w:hAnsi="Times New Roman"/>
          <w:sz w:val="24"/>
          <w:szCs w:val="24"/>
          <w:lang w:val="en-GB"/>
        </w:rPr>
      </w:pPr>
      <w:r w:rsidRPr="003F2485">
        <w:rPr>
          <w:rFonts w:ascii="Times New Roman" w:hAnsi="Times New Roman"/>
          <w:sz w:val="24"/>
          <w:szCs w:val="24"/>
          <w:lang w:val="en-GB"/>
        </w:rPr>
        <w:t xml:space="preserve">In </w:t>
      </w:r>
      <w:r w:rsidR="0048765D">
        <w:rPr>
          <w:rFonts w:ascii="Times New Roman" w:hAnsi="Times New Roman"/>
          <w:sz w:val="24"/>
          <w:szCs w:val="24"/>
          <w:lang w:val="en-GB"/>
        </w:rPr>
        <w:t>attempting</w:t>
      </w:r>
      <w:r w:rsidRPr="003F2485">
        <w:rPr>
          <w:rFonts w:ascii="Times New Roman" w:hAnsi="Times New Roman"/>
          <w:sz w:val="24"/>
          <w:szCs w:val="24"/>
          <w:lang w:val="en-GB"/>
        </w:rPr>
        <w:t xml:space="preserve"> </w:t>
      </w:r>
      <w:r w:rsidR="008B77F4" w:rsidRPr="003F2485">
        <w:rPr>
          <w:rFonts w:ascii="Times New Roman" w:hAnsi="Times New Roman"/>
          <w:sz w:val="24"/>
          <w:szCs w:val="24"/>
        </w:rPr>
        <w:t xml:space="preserve">to locate </w:t>
      </w:r>
      <w:r w:rsidRPr="003F2485">
        <w:rPr>
          <w:rFonts w:ascii="Times New Roman" w:hAnsi="Times New Roman"/>
          <w:sz w:val="24"/>
          <w:szCs w:val="24"/>
          <w:lang w:val="en-GB"/>
        </w:rPr>
        <w:t>the</w:t>
      </w:r>
      <w:r w:rsidRPr="003F2485">
        <w:rPr>
          <w:rFonts w:ascii="Times New Roman" w:hAnsi="Times New Roman"/>
          <w:sz w:val="24"/>
          <w:szCs w:val="24"/>
        </w:rPr>
        <w:t xml:space="preserve"> </w:t>
      </w:r>
      <w:r w:rsidR="008B77F4" w:rsidRPr="003F2485">
        <w:rPr>
          <w:rFonts w:ascii="Times New Roman" w:hAnsi="Times New Roman"/>
          <w:sz w:val="24"/>
          <w:szCs w:val="24"/>
        </w:rPr>
        <w:t xml:space="preserve">generic specificity </w:t>
      </w:r>
      <w:r w:rsidRPr="003F2485">
        <w:rPr>
          <w:rFonts w:ascii="Times New Roman" w:hAnsi="Times New Roman"/>
          <w:sz w:val="24"/>
          <w:szCs w:val="24"/>
          <w:lang w:val="en-GB"/>
        </w:rPr>
        <w:t xml:space="preserve">of </w:t>
      </w:r>
      <w:r w:rsidR="00F809C9" w:rsidRPr="003F2485">
        <w:rPr>
          <w:rFonts w:ascii="Times New Roman" w:hAnsi="Times New Roman"/>
          <w:sz w:val="24"/>
          <w:szCs w:val="24"/>
          <w:lang w:val="en-GB"/>
        </w:rPr>
        <w:t xml:space="preserve">two </w:t>
      </w:r>
      <w:r w:rsidRPr="003F2485">
        <w:rPr>
          <w:rFonts w:ascii="Times New Roman" w:hAnsi="Times New Roman"/>
          <w:sz w:val="24"/>
          <w:szCs w:val="24"/>
          <w:lang w:val="en-GB"/>
        </w:rPr>
        <w:t xml:space="preserve">popular Latin American films that deal with swindles </w:t>
      </w:r>
      <w:r w:rsidR="008B77F4" w:rsidRPr="008F33A7">
        <w:rPr>
          <w:rFonts w:ascii="Times New Roman" w:hAnsi="Times New Roman"/>
          <w:sz w:val="24"/>
          <w:szCs w:val="24"/>
        </w:rPr>
        <w:t xml:space="preserve">in the </w:t>
      </w:r>
      <w:r w:rsidR="0048765D">
        <w:rPr>
          <w:rFonts w:ascii="Times New Roman" w:hAnsi="Times New Roman"/>
          <w:sz w:val="24"/>
          <w:szCs w:val="24"/>
        </w:rPr>
        <w:t>underdiscussed</w:t>
      </w:r>
      <w:r w:rsidR="008B77F4" w:rsidRPr="008F33A7">
        <w:rPr>
          <w:rFonts w:ascii="Times New Roman" w:hAnsi="Times New Roman"/>
          <w:sz w:val="24"/>
          <w:szCs w:val="24"/>
        </w:rPr>
        <w:t xml:space="preserve"> generic category of the con game film, </w:t>
      </w:r>
      <w:r w:rsidR="0048765D">
        <w:rPr>
          <w:rFonts w:ascii="Times New Roman" w:hAnsi="Times New Roman"/>
          <w:sz w:val="24"/>
          <w:szCs w:val="24"/>
        </w:rPr>
        <w:t>I have explored here</w:t>
      </w:r>
      <w:r w:rsidR="008B77F4" w:rsidRPr="008F33A7">
        <w:rPr>
          <w:rFonts w:ascii="Times New Roman" w:hAnsi="Times New Roman"/>
          <w:sz w:val="24"/>
          <w:szCs w:val="24"/>
        </w:rPr>
        <w:t xml:space="preserve"> </w:t>
      </w:r>
      <w:r w:rsidR="0048765D">
        <w:rPr>
          <w:rFonts w:ascii="Times New Roman" w:hAnsi="Times New Roman"/>
          <w:sz w:val="24"/>
          <w:szCs w:val="24"/>
        </w:rPr>
        <w:t>how</w:t>
      </w:r>
      <w:r w:rsidR="008B77F4" w:rsidRPr="008F33A7">
        <w:rPr>
          <w:rFonts w:ascii="Times New Roman" w:hAnsi="Times New Roman"/>
          <w:sz w:val="24"/>
          <w:szCs w:val="24"/>
        </w:rPr>
        <w:t xml:space="preserve"> </w:t>
      </w:r>
      <w:r w:rsidR="0048765D">
        <w:rPr>
          <w:rFonts w:ascii="Times New Roman" w:hAnsi="Times New Roman"/>
          <w:sz w:val="24"/>
          <w:szCs w:val="24"/>
        </w:rPr>
        <w:t xml:space="preserve">the </w:t>
      </w:r>
      <w:r w:rsidR="008B77F4" w:rsidRPr="008F33A7">
        <w:rPr>
          <w:rFonts w:ascii="Times New Roman" w:hAnsi="Times New Roman"/>
          <w:sz w:val="24"/>
          <w:szCs w:val="24"/>
        </w:rPr>
        <w:t xml:space="preserve">Argentine </w:t>
      </w:r>
      <w:r w:rsidR="008B77F4" w:rsidRPr="008F33A7">
        <w:rPr>
          <w:rFonts w:ascii="Times New Roman" w:hAnsi="Times New Roman"/>
          <w:i/>
          <w:sz w:val="24"/>
          <w:szCs w:val="24"/>
        </w:rPr>
        <w:t>N</w:t>
      </w:r>
      <w:r w:rsidR="0048765D">
        <w:rPr>
          <w:rFonts w:ascii="Times New Roman" w:hAnsi="Times New Roman"/>
          <w:i/>
          <w:sz w:val="24"/>
          <w:szCs w:val="24"/>
        </w:rPr>
        <w:t>ine Queen</w:t>
      </w:r>
      <w:r w:rsidR="008B77F4" w:rsidRPr="008F33A7">
        <w:rPr>
          <w:rFonts w:ascii="Times New Roman" w:hAnsi="Times New Roman"/>
          <w:i/>
          <w:sz w:val="24"/>
          <w:szCs w:val="24"/>
        </w:rPr>
        <w:t>s</w:t>
      </w:r>
      <w:r w:rsidR="008B77F4" w:rsidRPr="008F33A7">
        <w:rPr>
          <w:rFonts w:ascii="Times New Roman" w:hAnsi="Times New Roman"/>
          <w:sz w:val="24"/>
          <w:szCs w:val="24"/>
        </w:rPr>
        <w:t xml:space="preserve"> and Peruvian </w:t>
      </w:r>
      <w:r w:rsidR="0048765D">
        <w:rPr>
          <w:rFonts w:ascii="Times New Roman" w:hAnsi="Times New Roman"/>
          <w:i/>
          <w:sz w:val="24"/>
          <w:szCs w:val="24"/>
        </w:rPr>
        <w:t>Con Game</w:t>
      </w:r>
      <w:r w:rsidR="008B77F4" w:rsidRPr="008F33A7">
        <w:rPr>
          <w:rFonts w:ascii="Times New Roman" w:hAnsi="Times New Roman"/>
          <w:sz w:val="24"/>
          <w:szCs w:val="24"/>
        </w:rPr>
        <w:t xml:space="preserve"> </w:t>
      </w:r>
      <w:r w:rsidR="00430F9F" w:rsidRPr="008F33A7">
        <w:rPr>
          <w:rFonts w:ascii="Times New Roman" w:hAnsi="Times New Roman"/>
          <w:sz w:val="24"/>
          <w:szCs w:val="24"/>
        </w:rPr>
        <w:t xml:space="preserve">participate in that genre. </w:t>
      </w:r>
      <w:r w:rsidR="006835B6" w:rsidRPr="008F33A7">
        <w:rPr>
          <w:rFonts w:ascii="Times New Roman" w:hAnsi="Times New Roman"/>
          <w:sz w:val="24"/>
          <w:szCs w:val="24"/>
          <w:lang w:val="en-GB"/>
        </w:rPr>
        <w:t>B</w:t>
      </w:r>
      <w:r w:rsidR="00430F9F" w:rsidRPr="008F33A7">
        <w:rPr>
          <w:rFonts w:ascii="Times New Roman" w:hAnsi="Times New Roman"/>
          <w:sz w:val="24"/>
          <w:szCs w:val="24"/>
        </w:rPr>
        <w:t>oth films share</w:t>
      </w:r>
      <w:r w:rsidR="0048765D" w:rsidRPr="00DC2215">
        <w:rPr>
          <w:rFonts w:ascii="Times New Roman" w:hAnsi="Times New Roman"/>
          <w:sz w:val="24"/>
          <w:szCs w:val="24"/>
        </w:rPr>
        <w:t xml:space="preserve"> a number of elements</w:t>
      </w:r>
      <w:r w:rsidR="00430F9F" w:rsidRPr="008F33A7">
        <w:rPr>
          <w:rFonts w:ascii="Times New Roman" w:hAnsi="Times New Roman"/>
          <w:sz w:val="24"/>
          <w:szCs w:val="24"/>
        </w:rPr>
        <w:t xml:space="preserve"> with key US examples of the genre, from the way their narrative is </w:t>
      </w:r>
      <w:r w:rsidR="0048765D" w:rsidRPr="008F33A7">
        <w:rPr>
          <w:rFonts w:ascii="Times New Roman" w:hAnsi="Times New Roman"/>
          <w:sz w:val="24"/>
          <w:szCs w:val="24"/>
        </w:rPr>
        <w:t>organi</w:t>
      </w:r>
      <w:r w:rsidR="0048765D">
        <w:rPr>
          <w:rFonts w:ascii="Times New Roman" w:hAnsi="Times New Roman"/>
          <w:sz w:val="24"/>
          <w:szCs w:val="24"/>
        </w:rPr>
        <w:t>z</w:t>
      </w:r>
      <w:r w:rsidR="0048765D" w:rsidRPr="008F33A7">
        <w:rPr>
          <w:rFonts w:ascii="Times New Roman" w:hAnsi="Times New Roman"/>
          <w:sz w:val="24"/>
          <w:szCs w:val="24"/>
        </w:rPr>
        <w:t>ed</w:t>
      </w:r>
      <w:r w:rsidR="0048765D">
        <w:rPr>
          <w:rFonts w:ascii="Times New Roman" w:hAnsi="Times New Roman"/>
          <w:sz w:val="24"/>
          <w:szCs w:val="24"/>
        </w:rPr>
        <w:t>,</w:t>
      </w:r>
      <w:r w:rsidR="0048765D" w:rsidRPr="008F33A7">
        <w:rPr>
          <w:rFonts w:ascii="Times New Roman" w:hAnsi="Times New Roman"/>
          <w:sz w:val="24"/>
          <w:szCs w:val="24"/>
        </w:rPr>
        <w:t xml:space="preserve"> </w:t>
      </w:r>
      <w:r w:rsidR="00430F9F" w:rsidRPr="008F33A7">
        <w:rPr>
          <w:rFonts w:ascii="Times New Roman" w:hAnsi="Times New Roman"/>
          <w:sz w:val="24"/>
          <w:szCs w:val="24"/>
        </w:rPr>
        <w:t xml:space="preserve">to the role that narration plays in preparing their protagonists for the role of </w:t>
      </w:r>
      <w:r w:rsidR="00B86A39" w:rsidRPr="00731447">
        <w:rPr>
          <w:rFonts w:ascii="Times New Roman" w:hAnsi="Times New Roman"/>
          <w:sz w:val="24"/>
          <w:szCs w:val="24"/>
        </w:rPr>
        <w:t>con</w:t>
      </w:r>
      <w:r w:rsidR="00B86A39" w:rsidRPr="00C2348B">
        <w:rPr>
          <w:rFonts w:ascii="Times New Roman" w:hAnsi="Times New Roman"/>
          <w:sz w:val="24"/>
          <w:szCs w:val="24"/>
        </w:rPr>
        <w:t xml:space="preserve"> </w:t>
      </w:r>
      <w:r w:rsidR="00430F9F" w:rsidRPr="008F33A7">
        <w:rPr>
          <w:rFonts w:ascii="Times New Roman" w:hAnsi="Times New Roman"/>
          <w:sz w:val="24"/>
          <w:szCs w:val="24"/>
        </w:rPr>
        <w:t xml:space="preserve">victim, to the unsettling truths they reveal about </w:t>
      </w:r>
      <w:r w:rsidR="003013D7" w:rsidRPr="008F33A7">
        <w:rPr>
          <w:rFonts w:ascii="Times New Roman" w:hAnsi="Times New Roman"/>
          <w:sz w:val="24"/>
          <w:szCs w:val="24"/>
          <w:lang w:val="en-GB"/>
        </w:rPr>
        <w:t>particular issues</w:t>
      </w:r>
      <w:r w:rsidR="00430F9F" w:rsidRPr="008F33A7">
        <w:rPr>
          <w:rFonts w:ascii="Times New Roman" w:hAnsi="Times New Roman"/>
          <w:sz w:val="24"/>
          <w:szCs w:val="24"/>
        </w:rPr>
        <w:t xml:space="preserve">. However, where they differ from US films </w:t>
      </w:r>
      <w:r w:rsidR="0048765D">
        <w:rPr>
          <w:rFonts w:ascii="Times New Roman" w:hAnsi="Times New Roman"/>
          <w:sz w:val="24"/>
          <w:szCs w:val="24"/>
        </w:rPr>
        <w:t>are</w:t>
      </w:r>
      <w:r w:rsidR="0048765D" w:rsidRPr="008F33A7">
        <w:rPr>
          <w:rFonts w:ascii="Times New Roman" w:hAnsi="Times New Roman"/>
          <w:sz w:val="24"/>
          <w:szCs w:val="24"/>
        </w:rPr>
        <w:t xml:space="preserve"> </w:t>
      </w:r>
      <w:r w:rsidR="00430F9F" w:rsidRPr="008F33A7">
        <w:rPr>
          <w:rFonts w:ascii="Times New Roman" w:hAnsi="Times New Roman"/>
          <w:sz w:val="24"/>
          <w:szCs w:val="24"/>
        </w:rPr>
        <w:t xml:space="preserve">the ways in which </w:t>
      </w:r>
      <w:r w:rsidR="0048765D">
        <w:rPr>
          <w:rFonts w:ascii="Times New Roman" w:hAnsi="Times New Roman"/>
          <w:sz w:val="24"/>
          <w:szCs w:val="24"/>
        </w:rPr>
        <w:t xml:space="preserve">they </w:t>
      </w:r>
      <w:r w:rsidR="00430F9F" w:rsidRPr="008F33A7">
        <w:rPr>
          <w:rFonts w:ascii="Times New Roman" w:hAnsi="Times New Roman"/>
          <w:sz w:val="24"/>
          <w:szCs w:val="24"/>
        </w:rPr>
        <w:t xml:space="preserve">implicate political </w:t>
      </w:r>
      <w:r w:rsidR="003013D7" w:rsidRPr="008F33A7">
        <w:rPr>
          <w:rFonts w:ascii="Times New Roman" w:hAnsi="Times New Roman"/>
          <w:sz w:val="24"/>
          <w:szCs w:val="24"/>
          <w:lang w:val="en-GB"/>
        </w:rPr>
        <w:t>concerns</w:t>
      </w:r>
      <w:r w:rsidR="00430F9F" w:rsidRPr="008F33A7">
        <w:rPr>
          <w:rFonts w:ascii="Times New Roman" w:hAnsi="Times New Roman"/>
          <w:sz w:val="24"/>
          <w:szCs w:val="24"/>
        </w:rPr>
        <w:t xml:space="preserve"> that are specific to their respective countries and</w:t>
      </w:r>
      <w:r w:rsidR="00D56B40" w:rsidRPr="008F33A7">
        <w:rPr>
          <w:rFonts w:ascii="Times New Roman" w:hAnsi="Times New Roman"/>
          <w:sz w:val="24"/>
          <w:szCs w:val="24"/>
          <w:lang w:val="en-GB"/>
        </w:rPr>
        <w:t>,</w:t>
      </w:r>
      <w:r w:rsidR="00430F9F" w:rsidRPr="008F33A7">
        <w:rPr>
          <w:rFonts w:ascii="Times New Roman" w:hAnsi="Times New Roman"/>
          <w:sz w:val="24"/>
          <w:szCs w:val="24"/>
        </w:rPr>
        <w:t xml:space="preserve"> </w:t>
      </w:r>
      <w:r w:rsidR="00D56B40" w:rsidRPr="008F33A7">
        <w:rPr>
          <w:rFonts w:ascii="Times New Roman" w:hAnsi="Times New Roman"/>
          <w:sz w:val="24"/>
          <w:szCs w:val="24"/>
          <w:lang w:val="en-GB"/>
        </w:rPr>
        <w:t xml:space="preserve">arguably, </w:t>
      </w:r>
      <w:r w:rsidR="0048765D">
        <w:rPr>
          <w:rFonts w:ascii="Times New Roman" w:hAnsi="Times New Roman"/>
          <w:sz w:val="24"/>
          <w:szCs w:val="24"/>
          <w:lang w:val="en-GB"/>
        </w:rPr>
        <w:t xml:space="preserve">to </w:t>
      </w:r>
      <w:r w:rsidR="00430F9F" w:rsidRPr="008F33A7">
        <w:rPr>
          <w:rFonts w:ascii="Times New Roman" w:hAnsi="Times New Roman"/>
          <w:sz w:val="24"/>
          <w:szCs w:val="24"/>
        </w:rPr>
        <w:t xml:space="preserve">Latin America as a whole. </w:t>
      </w:r>
      <w:r w:rsidR="004547A2" w:rsidRPr="008F33A7">
        <w:rPr>
          <w:rFonts w:ascii="Times New Roman" w:hAnsi="Times New Roman"/>
          <w:sz w:val="24"/>
          <w:szCs w:val="24"/>
        </w:rPr>
        <w:t>In terms of that aspect, b</w:t>
      </w:r>
      <w:r w:rsidR="00430F9F" w:rsidRPr="008F33A7">
        <w:rPr>
          <w:rFonts w:ascii="Times New Roman" w:hAnsi="Times New Roman"/>
          <w:sz w:val="24"/>
          <w:szCs w:val="24"/>
        </w:rPr>
        <w:t xml:space="preserve">oth films </w:t>
      </w:r>
      <w:r w:rsidR="00B67090" w:rsidRPr="008F33A7">
        <w:rPr>
          <w:rFonts w:ascii="Times New Roman" w:hAnsi="Times New Roman"/>
          <w:sz w:val="24"/>
          <w:szCs w:val="24"/>
        </w:rPr>
        <w:t>mobili</w:t>
      </w:r>
      <w:r w:rsidR="00B67090">
        <w:rPr>
          <w:rFonts w:ascii="Times New Roman" w:hAnsi="Times New Roman"/>
          <w:sz w:val="24"/>
          <w:szCs w:val="24"/>
        </w:rPr>
        <w:t>z</w:t>
      </w:r>
      <w:r w:rsidR="00B67090" w:rsidRPr="008F33A7">
        <w:rPr>
          <w:rFonts w:ascii="Times New Roman" w:hAnsi="Times New Roman"/>
          <w:sz w:val="24"/>
          <w:szCs w:val="24"/>
        </w:rPr>
        <w:t xml:space="preserve">e </w:t>
      </w:r>
      <w:r w:rsidR="00430F9F" w:rsidRPr="008F33A7">
        <w:rPr>
          <w:rFonts w:ascii="Times New Roman" w:hAnsi="Times New Roman"/>
          <w:sz w:val="24"/>
          <w:szCs w:val="24"/>
        </w:rPr>
        <w:t xml:space="preserve">the </w:t>
      </w:r>
      <w:r w:rsidR="004547A2" w:rsidRPr="008F33A7">
        <w:rPr>
          <w:rFonts w:ascii="Times New Roman" w:hAnsi="Times New Roman"/>
          <w:sz w:val="24"/>
          <w:szCs w:val="24"/>
        </w:rPr>
        <w:t>master discourse</w:t>
      </w:r>
      <w:r w:rsidR="00430F9F" w:rsidRPr="008F33A7">
        <w:rPr>
          <w:rFonts w:ascii="Times New Roman" w:hAnsi="Times New Roman"/>
          <w:sz w:val="24"/>
          <w:szCs w:val="24"/>
        </w:rPr>
        <w:t xml:space="preserve"> of corruption</w:t>
      </w:r>
      <w:r w:rsidR="00B67090">
        <w:rPr>
          <w:rFonts w:ascii="Times New Roman" w:hAnsi="Times New Roman"/>
          <w:sz w:val="24"/>
          <w:szCs w:val="24"/>
        </w:rPr>
        <w:t>,</w:t>
      </w:r>
      <w:r w:rsidR="00430F9F" w:rsidRPr="008F33A7">
        <w:rPr>
          <w:rFonts w:ascii="Times New Roman" w:hAnsi="Times New Roman"/>
          <w:sz w:val="24"/>
          <w:szCs w:val="24"/>
        </w:rPr>
        <w:t xml:space="preserve"> </w:t>
      </w:r>
      <w:r w:rsidR="004547A2" w:rsidRPr="008F33A7">
        <w:rPr>
          <w:rFonts w:ascii="Times New Roman" w:hAnsi="Times New Roman"/>
          <w:sz w:val="24"/>
          <w:szCs w:val="24"/>
        </w:rPr>
        <w:t>presentin</w:t>
      </w:r>
      <w:r w:rsidR="00D56B40" w:rsidRPr="008F33A7">
        <w:rPr>
          <w:rFonts w:ascii="Times New Roman" w:hAnsi="Times New Roman"/>
          <w:sz w:val="24"/>
          <w:szCs w:val="24"/>
        </w:rPr>
        <w:t xml:space="preserve">g it as </w:t>
      </w:r>
      <w:r w:rsidR="00B67090" w:rsidRPr="008F33A7">
        <w:rPr>
          <w:rFonts w:ascii="Times New Roman" w:hAnsi="Times New Roman"/>
          <w:sz w:val="24"/>
          <w:szCs w:val="24"/>
        </w:rPr>
        <w:t>totali</w:t>
      </w:r>
      <w:r w:rsidR="00B67090">
        <w:rPr>
          <w:rFonts w:ascii="Times New Roman" w:hAnsi="Times New Roman"/>
          <w:sz w:val="24"/>
          <w:szCs w:val="24"/>
        </w:rPr>
        <w:t>z</w:t>
      </w:r>
      <w:r w:rsidR="00B67090" w:rsidRPr="008F33A7">
        <w:rPr>
          <w:rFonts w:ascii="Times New Roman" w:hAnsi="Times New Roman"/>
          <w:sz w:val="24"/>
          <w:szCs w:val="24"/>
        </w:rPr>
        <w:t>ing</w:t>
      </w:r>
      <w:r w:rsidR="00D56B40" w:rsidRPr="008F33A7">
        <w:rPr>
          <w:rFonts w:ascii="Times New Roman" w:hAnsi="Times New Roman"/>
          <w:sz w:val="24"/>
          <w:szCs w:val="24"/>
        </w:rPr>
        <w:t>, unavoidable</w:t>
      </w:r>
      <w:r w:rsidR="00B67090">
        <w:rPr>
          <w:rFonts w:ascii="Times New Roman" w:hAnsi="Times New Roman"/>
          <w:sz w:val="24"/>
          <w:szCs w:val="24"/>
        </w:rPr>
        <w:t xml:space="preserve"> and</w:t>
      </w:r>
      <w:r w:rsidR="00D56B40" w:rsidRPr="008F33A7">
        <w:rPr>
          <w:rFonts w:ascii="Times New Roman" w:hAnsi="Times New Roman"/>
          <w:sz w:val="24"/>
          <w:szCs w:val="24"/>
        </w:rPr>
        <w:t xml:space="preserve"> </w:t>
      </w:r>
      <w:r w:rsidR="004547A2" w:rsidRPr="008F33A7">
        <w:rPr>
          <w:rFonts w:ascii="Times New Roman" w:hAnsi="Times New Roman"/>
          <w:sz w:val="24"/>
          <w:szCs w:val="24"/>
        </w:rPr>
        <w:t>all-</w:t>
      </w:r>
      <w:r w:rsidR="00B86A39" w:rsidRPr="008F33A7">
        <w:rPr>
          <w:rFonts w:ascii="Times New Roman" w:hAnsi="Times New Roman"/>
          <w:sz w:val="24"/>
          <w:szCs w:val="24"/>
        </w:rPr>
        <w:t>en</w:t>
      </w:r>
      <w:r w:rsidR="00B86A39">
        <w:rPr>
          <w:rFonts w:ascii="Times New Roman" w:hAnsi="Times New Roman"/>
          <w:sz w:val="24"/>
          <w:szCs w:val="24"/>
        </w:rPr>
        <w:t>compass</w:t>
      </w:r>
      <w:r w:rsidR="00B86A39" w:rsidRPr="008F33A7">
        <w:rPr>
          <w:rFonts w:ascii="Times New Roman" w:hAnsi="Times New Roman"/>
          <w:sz w:val="24"/>
          <w:szCs w:val="24"/>
        </w:rPr>
        <w:t>ing</w:t>
      </w:r>
      <w:r w:rsidR="00B86A39" w:rsidRPr="008F33A7">
        <w:rPr>
          <w:rFonts w:ascii="Times New Roman" w:hAnsi="Times New Roman"/>
          <w:sz w:val="24"/>
          <w:szCs w:val="24"/>
          <w:lang w:val="en-GB"/>
        </w:rPr>
        <w:t xml:space="preserve"> </w:t>
      </w:r>
      <w:r w:rsidR="00B67090">
        <w:rPr>
          <w:rFonts w:ascii="Times New Roman" w:hAnsi="Times New Roman"/>
          <w:sz w:val="24"/>
          <w:szCs w:val="24"/>
          <w:lang w:val="en-GB"/>
        </w:rPr>
        <w:t>–</w:t>
      </w:r>
      <w:r w:rsidR="00B67090" w:rsidRPr="008F33A7">
        <w:rPr>
          <w:rFonts w:ascii="Times New Roman" w:hAnsi="Times New Roman"/>
          <w:sz w:val="24"/>
          <w:szCs w:val="24"/>
          <w:lang w:val="en-GB"/>
        </w:rPr>
        <w:t xml:space="preserve"> </w:t>
      </w:r>
      <w:r w:rsidR="00D56B40" w:rsidRPr="008F33A7">
        <w:rPr>
          <w:rFonts w:ascii="Times New Roman" w:hAnsi="Times New Roman"/>
          <w:sz w:val="24"/>
          <w:szCs w:val="24"/>
          <w:lang w:val="en-GB"/>
        </w:rPr>
        <w:t>the end product of particular systems and policies associated with neoliberalism</w:t>
      </w:r>
      <w:r w:rsidR="004547A2" w:rsidRPr="008F33A7">
        <w:rPr>
          <w:rFonts w:ascii="Times New Roman" w:hAnsi="Times New Roman"/>
          <w:sz w:val="24"/>
          <w:szCs w:val="24"/>
        </w:rPr>
        <w:t xml:space="preserve">. </w:t>
      </w:r>
      <w:r w:rsidR="00D56B40" w:rsidRPr="008F33A7">
        <w:rPr>
          <w:rFonts w:ascii="Times New Roman" w:hAnsi="Times New Roman"/>
          <w:sz w:val="24"/>
          <w:szCs w:val="24"/>
          <w:lang w:val="en-GB"/>
        </w:rPr>
        <w:t>W</w:t>
      </w:r>
      <w:r w:rsidR="004547A2" w:rsidRPr="008F33A7">
        <w:rPr>
          <w:rFonts w:ascii="Times New Roman" w:hAnsi="Times New Roman"/>
          <w:sz w:val="24"/>
          <w:szCs w:val="24"/>
        </w:rPr>
        <w:t xml:space="preserve">hile the two narratives demonstrate </w:t>
      </w:r>
      <w:r w:rsidR="00D56B40" w:rsidRPr="008F33A7">
        <w:rPr>
          <w:rFonts w:ascii="Times New Roman" w:hAnsi="Times New Roman"/>
          <w:sz w:val="24"/>
          <w:szCs w:val="24"/>
          <w:lang w:val="en-GB"/>
        </w:rPr>
        <w:t>corruption’s</w:t>
      </w:r>
      <w:r w:rsidR="004547A2" w:rsidRPr="008F33A7">
        <w:rPr>
          <w:rFonts w:ascii="Times New Roman" w:hAnsi="Times New Roman"/>
          <w:sz w:val="24"/>
          <w:szCs w:val="24"/>
        </w:rPr>
        <w:t xml:space="preserve"> presence and catastrophic impact in fictional stories about con artists and swindles, they nonetheless do not miss an opportunity to link it directly with real political events that shook the foundations of their respective countries in recent years. As a result, </w:t>
      </w:r>
      <w:r w:rsidR="00E601B1" w:rsidRPr="008F33A7">
        <w:rPr>
          <w:rFonts w:ascii="Times New Roman" w:hAnsi="Times New Roman"/>
          <w:sz w:val="24"/>
          <w:szCs w:val="24"/>
          <w:lang w:val="en-GB"/>
        </w:rPr>
        <w:t>alongside</w:t>
      </w:r>
      <w:r w:rsidR="00D56B40" w:rsidRPr="008F33A7">
        <w:rPr>
          <w:rFonts w:ascii="Times New Roman" w:hAnsi="Times New Roman"/>
          <w:sz w:val="24"/>
          <w:szCs w:val="24"/>
          <w:lang w:val="en-GB"/>
        </w:rPr>
        <w:t xml:space="preserve"> the pleasures they offer as part of their generic composition</w:t>
      </w:r>
      <w:r w:rsidR="00E601B1" w:rsidRPr="008F33A7">
        <w:rPr>
          <w:rFonts w:ascii="Times New Roman" w:hAnsi="Times New Roman"/>
          <w:sz w:val="24"/>
          <w:szCs w:val="24"/>
          <w:lang w:val="en-GB"/>
        </w:rPr>
        <w:t xml:space="preserve">, </w:t>
      </w:r>
      <w:r w:rsidR="00E601B1" w:rsidRPr="008F33A7">
        <w:rPr>
          <w:rFonts w:ascii="Times New Roman" w:hAnsi="Times New Roman"/>
          <w:i/>
          <w:sz w:val="24"/>
          <w:szCs w:val="24"/>
          <w:lang w:val="en-GB"/>
        </w:rPr>
        <w:t>N</w:t>
      </w:r>
      <w:r w:rsidR="003B29E9">
        <w:rPr>
          <w:rFonts w:ascii="Times New Roman" w:hAnsi="Times New Roman"/>
          <w:i/>
          <w:sz w:val="24"/>
          <w:szCs w:val="24"/>
          <w:lang w:val="en-GB"/>
        </w:rPr>
        <w:t>ine Queen</w:t>
      </w:r>
      <w:r w:rsidR="00E601B1" w:rsidRPr="008F33A7">
        <w:rPr>
          <w:rFonts w:ascii="Times New Roman" w:hAnsi="Times New Roman"/>
          <w:i/>
          <w:sz w:val="24"/>
          <w:szCs w:val="24"/>
          <w:lang w:val="en-GB"/>
        </w:rPr>
        <w:t>s</w:t>
      </w:r>
      <w:r w:rsidR="00E601B1" w:rsidRPr="008F33A7">
        <w:rPr>
          <w:rFonts w:ascii="Times New Roman" w:hAnsi="Times New Roman"/>
          <w:sz w:val="24"/>
          <w:szCs w:val="24"/>
          <w:lang w:val="en-GB"/>
        </w:rPr>
        <w:t xml:space="preserve"> and </w:t>
      </w:r>
      <w:r w:rsidR="003B29E9">
        <w:rPr>
          <w:rFonts w:ascii="Times New Roman" w:hAnsi="Times New Roman"/>
          <w:i/>
          <w:sz w:val="24"/>
          <w:szCs w:val="24"/>
          <w:lang w:val="en-GB"/>
        </w:rPr>
        <w:t>Con Game</w:t>
      </w:r>
      <w:r w:rsidR="004547A2" w:rsidRPr="008F33A7">
        <w:rPr>
          <w:rFonts w:ascii="Times New Roman" w:hAnsi="Times New Roman"/>
          <w:sz w:val="24"/>
          <w:szCs w:val="24"/>
        </w:rPr>
        <w:t xml:space="preserve"> maintain their links with long</w:t>
      </w:r>
      <w:r w:rsidR="003B29E9">
        <w:rPr>
          <w:rFonts w:ascii="Times New Roman" w:hAnsi="Times New Roman"/>
          <w:sz w:val="24"/>
          <w:szCs w:val="24"/>
        </w:rPr>
        <w:t>-</w:t>
      </w:r>
      <w:r w:rsidR="004547A2" w:rsidRPr="008F33A7">
        <w:rPr>
          <w:rFonts w:ascii="Times New Roman" w:hAnsi="Times New Roman"/>
          <w:sz w:val="24"/>
          <w:szCs w:val="24"/>
        </w:rPr>
        <w:t xml:space="preserve">established </w:t>
      </w:r>
      <w:r w:rsidR="005A55C7">
        <w:rPr>
          <w:rFonts w:ascii="Times New Roman" w:hAnsi="Times New Roman"/>
          <w:sz w:val="24"/>
          <w:szCs w:val="24"/>
        </w:rPr>
        <w:t>interests</w:t>
      </w:r>
      <w:r w:rsidR="005A55C7" w:rsidRPr="008F33A7">
        <w:rPr>
          <w:rFonts w:ascii="Times New Roman" w:hAnsi="Times New Roman"/>
          <w:sz w:val="24"/>
          <w:szCs w:val="24"/>
        </w:rPr>
        <w:t xml:space="preserve"> </w:t>
      </w:r>
      <w:r w:rsidR="004547A2" w:rsidRPr="008F33A7">
        <w:rPr>
          <w:rFonts w:ascii="Times New Roman" w:hAnsi="Times New Roman"/>
          <w:sz w:val="24"/>
          <w:szCs w:val="24"/>
        </w:rPr>
        <w:t>of Latin American cinema in social and economic issues</w:t>
      </w:r>
      <w:r w:rsidR="005A55C7">
        <w:rPr>
          <w:rFonts w:ascii="Times New Roman" w:hAnsi="Times New Roman"/>
          <w:sz w:val="24"/>
          <w:szCs w:val="24"/>
        </w:rPr>
        <w:t>,</w:t>
      </w:r>
      <w:r w:rsidR="004547A2" w:rsidRPr="008F33A7">
        <w:rPr>
          <w:rFonts w:ascii="Times New Roman" w:hAnsi="Times New Roman"/>
          <w:sz w:val="24"/>
          <w:szCs w:val="24"/>
        </w:rPr>
        <w:t xml:space="preserve"> and the ways </w:t>
      </w:r>
      <w:r w:rsidR="004547A2" w:rsidRPr="008F33A7">
        <w:rPr>
          <w:rFonts w:ascii="Times New Roman" w:hAnsi="Times New Roman"/>
          <w:sz w:val="24"/>
          <w:szCs w:val="24"/>
        </w:rPr>
        <w:lastRenderedPageBreak/>
        <w:t>the</w:t>
      </w:r>
      <w:r w:rsidR="005A55C7">
        <w:rPr>
          <w:rFonts w:ascii="Times New Roman" w:hAnsi="Times New Roman"/>
          <w:sz w:val="24"/>
          <w:szCs w:val="24"/>
        </w:rPr>
        <w:t>se</w:t>
      </w:r>
      <w:r w:rsidR="004547A2" w:rsidRPr="008F33A7">
        <w:rPr>
          <w:rFonts w:ascii="Times New Roman" w:hAnsi="Times New Roman"/>
          <w:sz w:val="24"/>
          <w:szCs w:val="24"/>
        </w:rPr>
        <w:t xml:space="preserve"> determine life in </w:t>
      </w:r>
      <w:r w:rsidR="00E601B1" w:rsidRPr="008F33A7">
        <w:rPr>
          <w:rFonts w:ascii="Times New Roman" w:hAnsi="Times New Roman"/>
          <w:sz w:val="24"/>
          <w:szCs w:val="24"/>
          <w:lang w:val="en-GB"/>
        </w:rPr>
        <w:t>South America</w:t>
      </w:r>
      <w:r w:rsidR="004547A2" w:rsidRPr="008F33A7">
        <w:rPr>
          <w:rFonts w:ascii="Times New Roman" w:hAnsi="Times New Roman"/>
          <w:sz w:val="24"/>
          <w:szCs w:val="24"/>
        </w:rPr>
        <w:t xml:space="preserve">. </w:t>
      </w:r>
      <w:r w:rsidR="00E601B1" w:rsidRPr="008F33A7">
        <w:rPr>
          <w:rFonts w:ascii="Times New Roman" w:hAnsi="Times New Roman"/>
          <w:sz w:val="24"/>
          <w:szCs w:val="24"/>
          <w:lang w:val="en-GB"/>
        </w:rPr>
        <w:t xml:space="preserve">Writing specifically about </w:t>
      </w:r>
      <w:r w:rsidR="00E601B1" w:rsidRPr="008F33A7">
        <w:rPr>
          <w:rFonts w:ascii="Times New Roman" w:hAnsi="Times New Roman"/>
          <w:i/>
          <w:sz w:val="24"/>
          <w:szCs w:val="24"/>
          <w:lang w:val="en-GB"/>
        </w:rPr>
        <w:t>N</w:t>
      </w:r>
      <w:r w:rsidR="005A55C7">
        <w:rPr>
          <w:rFonts w:ascii="Times New Roman" w:hAnsi="Times New Roman"/>
          <w:i/>
          <w:sz w:val="24"/>
          <w:szCs w:val="24"/>
          <w:lang w:val="en-GB"/>
        </w:rPr>
        <w:t>ine Queen</w:t>
      </w:r>
      <w:r w:rsidR="00E601B1" w:rsidRPr="008F33A7">
        <w:rPr>
          <w:rFonts w:ascii="Times New Roman" w:hAnsi="Times New Roman"/>
          <w:i/>
          <w:sz w:val="24"/>
          <w:szCs w:val="24"/>
          <w:lang w:val="en-GB"/>
        </w:rPr>
        <w:t>s</w:t>
      </w:r>
      <w:r w:rsidR="00E601B1" w:rsidRPr="008F33A7">
        <w:rPr>
          <w:rFonts w:ascii="Times New Roman" w:hAnsi="Times New Roman"/>
          <w:sz w:val="24"/>
          <w:szCs w:val="24"/>
          <w:lang w:val="en-GB"/>
        </w:rPr>
        <w:t xml:space="preserve"> </w:t>
      </w:r>
      <w:r w:rsidR="00037E25">
        <w:rPr>
          <w:rFonts w:ascii="Times New Roman" w:hAnsi="Times New Roman"/>
          <w:sz w:val="24"/>
          <w:szCs w:val="24"/>
          <w:lang w:val="en-GB"/>
        </w:rPr>
        <w:t xml:space="preserve">– </w:t>
      </w:r>
      <w:r w:rsidR="00E601B1" w:rsidRPr="008F33A7">
        <w:rPr>
          <w:rFonts w:ascii="Times New Roman" w:hAnsi="Times New Roman"/>
          <w:sz w:val="24"/>
          <w:szCs w:val="24"/>
          <w:lang w:val="en-GB"/>
        </w:rPr>
        <w:t xml:space="preserve">but </w:t>
      </w:r>
      <w:r w:rsidR="00037E25">
        <w:rPr>
          <w:rFonts w:ascii="Times New Roman" w:hAnsi="Times New Roman"/>
          <w:sz w:val="24"/>
          <w:szCs w:val="24"/>
          <w:lang w:val="en-GB"/>
        </w:rPr>
        <w:t>also</w:t>
      </w:r>
      <w:r w:rsidR="00037E25" w:rsidRPr="008F33A7">
        <w:rPr>
          <w:rFonts w:ascii="Times New Roman" w:hAnsi="Times New Roman"/>
          <w:sz w:val="24"/>
          <w:szCs w:val="24"/>
          <w:lang w:val="en-GB"/>
        </w:rPr>
        <w:t xml:space="preserve"> </w:t>
      </w:r>
      <w:r w:rsidR="00E601B1" w:rsidRPr="008F33A7">
        <w:rPr>
          <w:rFonts w:ascii="Times New Roman" w:hAnsi="Times New Roman"/>
          <w:sz w:val="24"/>
          <w:szCs w:val="24"/>
          <w:lang w:val="en-GB"/>
        </w:rPr>
        <w:t xml:space="preserve">applicable to </w:t>
      </w:r>
      <w:r w:rsidR="005A55C7">
        <w:rPr>
          <w:rFonts w:ascii="Times New Roman" w:hAnsi="Times New Roman"/>
          <w:i/>
          <w:sz w:val="24"/>
          <w:szCs w:val="24"/>
          <w:lang w:val="en-GB"/>
        </w:rPr>
        <w:t>Con Game</w:t>
      </w:r>
      <w:r w:rsidR="00037E25">
        <w:rPr>
          <w:rFonts w:ascii="Times New Roman" w:hAnsi="Times New Roman"/>
          <w:sz w:val="24"/>
          <w:szCs w:val="24"/>
          <w:lang w:val="en-GB"/>
        </w:rPr>
        <w:t xml:space="preserve"> –</w:t>
      </w:r>
      <w:r w:rsidR="00E601B1" w:rsidRPr="008F33A7">
        <w:rPr>
          <w:rFonts w:ascii="Times New Roman" w:hAnsi="Times New Roman"/>
          <w:sz w:val="24"/>
          <w:szCs w:val="24"/>
          <w:lang w:val="en-GB"/>
        </w:rPr>
        <w:t xml:space="preserve"> Shaw </w:t>
      </w:r>
      <w:r w:rsidR="005A55C7" w:rsidRPr="008F33A7">
        <w:rPr>
          <w:rFonts w:ascii="Times New Roman" w:hAnsi="Times New Roman"/>
          <w:sz w:val="24"/>
          <w:szCs w:val="24"/>
          <w:lang w:val="en-GB"/>
        </w:rPr>
        <w:t>argue</w:t>
      </w:r>
      <w:r w:rsidR="005A55C7">
        <w:rPr>
          <w:rFonts w:ascii="Times New Roman" w:hAnsi="Times New Roman"/>
          <w:sz w:val="24"/>
          <w:szCs w:val="24"/>
          <w:lang w:val="en-GB"/>
        </w:rPr>
        <w:t>s</w:t>
      </w:r>
      <w:r w:rsidR="005A55C7" w:rsidRPr="008F33A7">
        <w:rPr>
          <w:rFonts w:ascii="Times New Roman" w:hAnsi="Times New Roman"/>
          <w:sz w:val="24"/>
          <w:szCs w:val="24"/>
          <w:lang w:val="en-GB"/>
        </w:rPr>
        <w:t xml:space="preserve"> </w:t>
      </w:r>
      <w:r w:rsidR="00E601B1" w:rsidRPr="008F33A7">
        <w:rPr>
          <w:rFonts w:ascii="Times New Roman" w:hAnsi="Times New Roman"/>
          <w:sz w:val="24"/>
          <w:szCs w:val="24"/>
          <w:lang w:val="en-GB"/>
        </w:rPr>
        <w:t>that the film ‘</w:t>
      </w:r>
      <w:r w:rsidR="00E601B1" w:rsidRPr="008F33A7">
        <w:rPr>
          <w:rFonts w:ascii="Times New Roman" w:hAnsi="Times New Roman"/>
          <w:sz w:val="24"/>
          <w:szCs w:val="24"/>
        </w:rPr>
        <w:t>has at its heart national preoccupations of crime and corruption</w:t>
      </w:r>
      <w:r w:rsidR="00E601B1" w:rsidRPr="008F33A7">
        <w:rPr>
          <w:rFonts w:ascii="Times New Roman" w:hAnsi="Times New Roman"/>
          <w:sz w:val="24"/>
          <w:szCs w:val="24"/>
          <w:lang w:val="en-GB"/>
        </w:rPr>
        <w:t>’</w:t>
      </w:r>
      <w:r w:rsidR="005A55C7">
        <w:rPr>
          <w:rFonts w:ascii="Times New Roman" w:hAnsi="Times New Roman"/>
          <w:sz w:val="24"/>
          <w:szCs w:val="24"/>
          <w:lang w:val="en-GB"/>
        </w:rPr>
        <w:t>,</w:t>
      </w:r>
      <w:r w:rsidR="00E601B1" w:rsidRPr="008F33A7">
        <w:rPr>
          <w:rFonts w:ascii="Times New Roman" w:hAnsi="Times New Roman"/>
          <w:sz w:val="24"/>
          <w:szCs w:val="24"/>
          <w:lang w:val="en-GB"/>
        </w:rPr>
        <w:t xml:space="preserve"> despite being rooted in a strongly generic tradition</w:t>
      </w:r>
      <w:r w:rsidR="00E601B1" w:rsidRPr="008F33A7">
        <w:rPr>
          <w:rFonts w:ascii="Times New Roman" w:hAnsi="Times New Roman"/>
          <w:sz w:val="24"/>
          <w:szCs w:val="24"/>
        </w:rPr>
        <w:t>.</w:t>
      </w:r>
      <w:r w:rsidR="00E601B1" w:rsidRPr="008F33A7">
        <w:rPr>
          <w:rStyle w:val="EndnoteReference"/>
          <w:rFonts w:ascii="Times New Roman" w:hAnsi="Times New Roman"/>
          <w:sz w:val="24"/>
          <w:szCs w:val="24"/>
        </w:rPr>
        <w:endnoteReference w:id="55"/>
      </w:r>
    </w:p>
    <w:p w14:paraId="2D0E2FA0" w14:textId="79461E99" w:rsidR="008354B9" w:rsidRDefault="009C43E9" w:rsidP="00597298">
      <w:pPr>
        <w:pStyle w:val="BodyTextIndent"/>
        <w:tabs>
          <w:tab w:val="left" w:pos="567"/>
          <w:tab w:val="right" w:leader="dot" w:pos="8364"/>
        </w:tabs>
        <w:spacing w:after="0" w:line="480" w:lineRule="auto"/>
        <w:ind w:left="0" w:right="-57"/>
        <w:rPr>
          <w:rFonts w:ascii="Times New Roman" w:hAnsi="Times New Roman"/>
          <w:sz w:val="24"/>
          <w:szCs w:val="24"/>
          <w:lang w:val="en-GB"/>
        </w:rPr>
      </w:pPr>
      <w:r>
        <w:rPr>
          <w:rFonts w:ascii="Times New Roman" w:hAnsi="Times New Roman"/>
          <w:sz w:val="24"/>
          <w:szCs w:val="24"/>
          <w:lang w:val="en-GB"/>
        </w:rPr>
        <w:tab/>
      </w:r>
      <w:r w:rsidR="008354B9" w:rsidRPr="008F33A7">
        <w:rPr>
          <w:rFonts w:ascii="Times New Roman" w:hAnsi="Times New Roman"/>
          <w:sz w:val="24"/>
          <w:szCs w:val="24"/>
          <w:lang w:val="en-GB"/>
        </w:rPr>
        <w:t xml:space="preserve">On the other hand, it is important not to overstate the extent to which these </w:t>
      </w:r>
      <w:r w:rsidR="00F809C9" w:rsidRPr="008F33A7">
        <w:rPr>
          <w:rFonts w:ascii="Times New Roman" w:hAnsi="Times New Roman"/>
          <w:sz w:val="24"/>
          <w:szCs w:val="24"/>
          <w:lang w:val="en-GB"/>
        </w:rPr>
        <w:t xml:space="preserve">two </w:t>
      </w:r>
      <w:r w:rsidR="008354B9" w:rsidRPr="008F33A7">
        <w:rPr>
          <w:rFonts w:ascii="Times New Roman" w:hAnsi="Times New Roman"/>
          <w:sz w:val="24"/>
          <w:szCs w:val="24"/>
          <w:lang w:val="en-GB"/>
        </w:rPr>
        <w:t xml:space="preserve">films </w:t>
      </w:r>
      <w:r w:rsidR="00C70C0E">
        <w:rPr>
          <w:rFonts w:ascii="Times New Roman" w:hAnsi="Times New Roman"/>
          <w:sz w:val="24"/>
          <w:szCs w:val="24"/>
          <w:lang w:val="en-GB"/>
        </w:rPr>
        <w:t xml:space="preserve">are able to </w:t>
      </w:r>
      <w:r w:rsidR="008354B9" w:rsidRPr="008F33A7">
        <w:rPr>
          <w:rFonts w:ascii="Times New Roman" w:hAnsi="Times New Roman"/>
          <w:sz w:val="24"/>
          <w:szCs w:val="24"/>
          <w:lang w:val="en-GB"/>
        </w:rPr>
        <w:t xml:space="preserve">represent the whole of </w:t>
      </w:r>
      <w:r w:rsidR="00037E25">
        <w:rPr>
          <w:rFonts w:ascii="Times New Roman" w:hAnsi="Times New Roman"/>
          <w:sz w:val="24"/>
          <w:szCs w:val="24"/>
          <w:lang w:val="en-GB"/>
        </w:rPr>
        <w:t xml:space="preserve">the </w:t>
      </w:r>
      <w:r w:rsidR="008354B9" w:rsidRPr="008F33A7">
        <w:rPr>
          <w:rFonts w:ascii="Times New Roman" w:hAnsi="Times New Roman"/>
          <w:sz w:val="24"/>
          <w:szCs w:val="24"/>
          <w:lang w:val="en-GB"/>
        </w:rPr>
        <w:t>South America continent</w:t>
      </w:r>
      <w:r w:rsidR="00F809C9" w:rsidRPr="008F33A7">
        <w:rPr>
          <w:rFonts w:ascii="Times New Roman" w:hAnsi="Times New Roman"/>
          <w:sz w:val="24"/>
          <w:szCs w:val="24"/>
          <w:lang w:val="en-GB"/>
        </w:rPr>
        <w:t>, especially</w:t>
      </w:r>
      <w:r w:rsidR="008354B9" w:rsidRPr="008F33A7">
        <w:rPr>
          <w:rFonts w:ascii="Times New Roman" w:hAnsi="Times New Roman"/>
          <w:sz w:val="24"/>
          <w:szCs w:val="24"/>
          <w:lang w:val="en-GB"/>
        </w:rPr>
        <w:t xml:space="preserve"> when it comes</w:t>
      </w:r>
      <w:r w:rsidR="00F809C9" w:rsidRPr="008F33A7">
        <w:rPr>
          <w:rFonts w:ascii="Times New Roman" w:hAnsi="Times New Roman"/>
          <w:sz w:val="24"/>
          <w:szCs w:val="24"/>
          <w:lang w:val="en-GB"/>
        </w:rPr>
        <w:t xml:space="preserve"> to the ways in which they mobili</w:t>
      </w:r>
      <w:r w:rsidR="00037E25">
        <w:rPr>
          <w:rFonts w:ascii="Times New Roman" w:hAnsi="Times New Roman"/>
          <w:sz w:val="24"/>
          <w:szCs w:val="24"/>
          <w:lang w:val="en-GB"/>
        </w:rPr>
        <w:t>z</w:t>
      </w:r>
      <w:r w:rsidR="00F809C9" w:rsidRPr="008F33A7">
        <w:rPr>
          <w:rFonts w:ascii="Times New Roman" w:hAnsi="Times New Roman"/>
          <w:sz w:val="24"/>
          <w:szCs w:val="24"/>
          <w:lang w:val="en-GB"/>
        </w:rPr>
        <w:t>e corruption and foreground it as a key national signifier</w:t>
      </w:r>
      <w:r w:rsidR="008354B9" w:rsidRPr="008F33A7">
        <w:rPr>
          <w:rFonts w:ascii="Times New Roman" w:hAnsi="Times New Roman"/>
          <w:sz w:val="24"/>
          <w:szCs w:val="24"/>
          <w:lang w:val="en-GB"/>
        </w:rPr>
        <w:t xml:space="preserve">. </w:t>
      </w:r>
      <w:r w:rsidR="00F809C9" w:rsidRPr="008F33A7">
        <w:rPr>
          <w:rFonts w:ascii="Times New Roman" w:hAnsi="Times New Roman"/>
          <w:sz w:val="24"/>
          <w:szCs w:val="24"/>
          <w:lang w:val="en-GB"/>
        </w:rPr>
        <w:t>Produced around the same time in two different Latin American countries that were experiencing the immediate aftermath of catastrophic neoliberal policies</w:t>
      </w:r>
      <w:r w:rsidR="00C70C0E">
        <w:rPr>
          <w:rFonts w:ascii="Times New Roman" w:hAnsi="Times New Roman"/>
          <w:sz w:val="24"/>
          <w:szCs w:val="24"/>
          <w:lang w:val="en-GB"/>
        </w:rPr>
        <w:t>,</w:t>
      </w:r>
      <w:r w:rsidR="00F809C9" w:rsidRPr="008F33A7">
        <w:rPr>
          <w:rFonts w:ascii="Times New Roman" w:hAnsi="Times New Roman"/>
          <w:sz w:val="24"/>
          <w:szCs w:val="24"/>
          <w:lang w:val="en-GB"/>
        </w:rPr>
        <w:t xml:space="preserve"> </w:t>
      </w:r>
      <w:r w:rsidR="00F809C9" w:rsidRPr="008F33A7">
        <w:rPr>
          <w:rFonts w:ascii="Times New Roman" w:hAnsi="Times New Roman"/>
          <w:i/>
          <w:sz w:val="24"/>
          <w:szCs w:val="24"/>
          <w:lang w:val="en-GB"/>
        </w:rPr>
        <w:t>N</w:t>
      </w:r>
      <w:r w:rsidR="00037E25">
        <w:rPr>
          <w:rFonts w:ascii="Times New Roman" w:hAnsi="Times New Roman"/>
          <w:i/>
          <w:sz w:val="24"/>
          <w:szCs w:val="24"/>
          <w:lang w:val="en-GB"/>
        </w:rPr>
        <w:t>ine Queen</w:t>
      </w:r>
      <w:r w:rsidR="00F809C9" w:rsidRPr="008F33A7">
        <w:rPr>
          <w:rFonts w:ascii="Times New Roman" w:hAnsi="Times New Roman"/>
          <w:i/>
          <w:sz w:val="24"/>
          <w:szCs w:val="24"/>
          <w:lang w:val="en-GB"/>
        </w:rPr>
        <w:t>s</w:t>
      </w:r>
      <w:r w:rsidR="00F809C9" w:rsidRPr="008F33A7">
        <w:rPr>
          <w:rFonts w:ascii="Times New Roman" w:hAnsi="Times New Roman"/>
          <w:sz w:val="24"/>
          <w:szCs w:val="24"/>
          <w:lang w:val="en-GB"/>
        </w:rPr>
        <w:t xml:space="preserve"> and </w:t>
      </w:r>
      <w:r w:rsidR="00037E25">
        <w:rPr>
          <w:rFonts w:ascii="Times New Roman" w:hAnsi="Times New Roman"/>
          <w:i/>
          <w:sz w:val="24"/>
          <w:szCs w:val="24"/>
          <w:lang w:val="en-GB"/>
        </w:rPr>
        <w:t>Con Game</w:t>
      </w:r>
      <w:r w:rsidR="00F809C9" w:rsidRPr="008F33A7">
        <w:rPr>
          <w:rFonts w:ascii="Times New Roman" w:hAnsi="Times New Roman"/>
          <w:sz w:val="24"/>
          <w:szCs w:val="24"/>
          <w:lang w:val="en-GB"/>
        </w:rPr>
        <w:t xml:space="preserve"> may well represent a very particular picture of Argentina and Peru, respectively, or </w:t>
      </w:r>
      <w:r w:rsidR="00460E5F" w:rsidRPr="008F33A7">
        <w:rPr>
          <w:rFonts w:ascii="Times New Roman" w:hAnsi="Times New Roman"/>
          <w:sz w:val="24"/>
          <w:szCs w:val="24"/>
          <w:lang w:val="en-GB"/>
        </w:rPr>
        <w:t>even more specifically a picture of their large capital cities, Buenos Aires and Lima.</w:t>
      </w:r>
      <w:r w:rsidR="007D4C76" w:rsidRPr="008F33A7">
        <w:rPr>
          <w:rFonts w:ascii="Times New Roman" w:hAnsi="Times New Roman"/>
          <w:sz w:val="24"/>
          <w:szCs w:val="24"/>
          <w:lang w:val="en-GB"/>
        </w:rPr>
        <w:t xml:space="preserve"> Indeed, one wonders whether smaller towns and rural areas in the two countries (and elsewhere in Latin America) </w:t>
      </w:r>
      <w:r w:rsidR="00267070" w:rsidRPr="008F33A7">
        <w:rPr>
          <w:rFonts w:ascii="Times New Roman" w:hAnsi="Times New Roman"/>
          <w:sz w:val="24"/>
          <w:szCs w:val="24"/>
          <w:lang w:val="en-GB"/>
        </w:rPr>
        <w:t>are in a position to</w:t>
      </w:r>
      <w:r w:rsidR="007D4C76" w:rsidRPr="008F33A7">
        <w:rPr>
          <w:rFonts w:ascii="Times New Roman" w:hAnsi="Times New Roman"/>
          <w:sz w:val="24"/>
          <w:szCs w:val="24"/>
          <w:lang w:val="en-GB"/>
        </w:rPr>
        <w:t xml:space="preserve"> provide the setting for </w:t>
      </w:r>
      <w:r w:rsidR="00614E7F" w:rsidRPr="00D22BC0">
        <w:rPr>
          <w:rFonts w:ascii="Times New Roman" w:hAnsi="Times New Roman"/>
          <w:sz w:val="24"/>
          <w:szCs w:val="24"/>
          <w:lang w:val="en-GB"/>
        </w:rPr>
        <w:t xml:space="preserve">elaborate swindles </w:t>
      </w:r>
      <w:r w:rsidR="00614E7F">
        <w:rPr>
          <w:rFonts w:ascii="Times New Roman" w:hAnsi="Times New Roman"/>
          <w:sz w:val="24"/>
          <w:szCs w:val="24"/>
          <w:lang w:val="en-GB"/>
        </w:rPr>
        <w:t>or</w:t>
      </w:r>
      <w:r w:rsidR="007D4C76" w:rsidRPr="008F33A7">
        <w:rPr>
          <w:rFonts w:ascii="Times New Roman" w:hAnsi="Times New Roman"/>
          <w:sz w:val="24"/>
          <w:szCs w:val="24"/>
          <w:lang w:val="en-GB"/>
        </w:rPr>
        <w:t xml:space="preserve"> the means through which </w:t>
      </w:r>
      <w:r w:rsidR="00614E7F">
        <w:rPr>
          <w:rFonts w:ascii="Times New Roman" w:hAnsi="Times New Roman"/>
          <w:sz w:val="24"/>
          <w:szCs w:val="24"/>
          <w:lang w:val="en-GB"/>
        </w:rPr>
        <w:t xml:space="preserve">they </w:t>
      </w:r>
      <w:r w:rsidR="00267070" w:rsidRPr="008F33A7">
        <w:rPr>
          <w:rFonts w:ascii="Times New Roman" w:hAnsi="Times New Roman"/>
          <w:sz w:val="24"/>
          <w:szCs w:val="24"/>
          <w:lang w:val="en-GB"/>
        </w:rPr>
        <w:t>c</w:t>
      </w:r>
      <w:r w:rsidR="00614E7F">
        <w:rPr>
          <w:rFonts w:ascii="Times New Roman" w:hAnsi="Times New Roman"/>
          <w:sz w:val="24"/>
          <w:szCs w:val="24"/>
          <w:lang w:val="en-GB"/>
        </w:rPr>
        <w:t>ould</w:t>
      </w:r>
      <w:r w:rsidR="00267070" w:rsidRPr="008F33A7">
        <w:rPr>
          <w:rFonts w:ascii="Times New Roman" w:hAnsi="Times New Roman"/>
          <w:sz w:val="24"/>
          <w:szCs w:val="24"/>
          <w:lang w:val="en-GB"/>
        </w:rPr>
        <w:t xml:space="preserve"> take place. What is more, if such confidence games cannot easily take place in smaller locations, one wonders</w:t>
      </w:r>
      <w:r w:rsidR="007D4C76" w:rsidRPr="008F33A7">
        <w:rPr>
          <w:rFonts w:ascii="Times New Roman" w:hAnsi="Times New Roman"/>
          <w:sz w:val="24"/>
          <w:szCs w:val="24"/>
          <w:lang w:val="en-GB"/>
        </w:rPr>
        <w:t xml:space="preserve"> whether the events depicted in the two films are largely associated with </w:t>
      </w:r>
      <w:r w:rsidR="007D4C76" w:rsidRPr="008F33A7">
        <w:rPr>
          <w:rFonts w:ascii="Times New Roman" w:hAnsi="Times New Roman"/>
          <w:i/>
          <w:sz w:val="24"/>
          <w:szCs w:val="24"/>
          <w:lang w:val="en-GB"/>
        </w:rPr>
        <w:t>porteño</w:t>
      </w:r>
      <w:r w:rsidR="00057D7D" w:rsidRPr="008F33A7">
        <w:rPr>
          <w:rFonts w:ascii="Times New Roman" w:hAnsi="Times New Roman"/>
          <w:sz w:val="24"/>
          <w:szCs w:val="24"/>
          <w:lang w:val="en-GB"/>
        </w:rPr>
        <w:t>s (</w:t>
      </w:r>
      <w:r w:rsidR="00267070" w:rsidRPr="008F33A7">
        <w:rPr>
          <w:rFonts w:ascii="Times New Roman" w:hAnsi="Times New Roman"/>
          <w:sz w:val="24"/>
          <w:szCs w:val="24"/>
          <w:lang w:val="en-GB"/>
        </w:rPr>
        <w:t>literally ‘</w:t>
      </w:r>
      <w:r w:rsidR="00057D7D" w:rsidRPr="008F33A7">
        <w:rPr>
          <w:rFonts w:ascii="Times New Roman" w:hAnsi="Times New Roman"/>
          <w:sz w:val="24"/>
          <w:szCs w:val="24"/>
          <w:lang w:val="en-GB"/>
        </w:rPr>
        <w:t>people of the port</w:t>
      </w:r>
      <w:r w:rsidR="00267070" w:rsidRPr="008F33A7">
        <w:rPr>
          <w:rFonts w:ascii="Times New Roman" w:hAnsi="Times New Roman"/>
          <w:sz w:val="24"/>
          <w:szCs w:val="24"/>
          <w:lang w:val="en-GB"/>
        </w:rPr>
        <w:t>’</w:t>
      </w:r>
      <w:r w:rsidR="00614E7F">
        <w:rPr>
          <w:rFonts w:ascii="Times New Roman" w:hAnsi="Times New Roman"/>
          <w:sz w:val="24"/>
          <w:szCs w:val="24"/>
          <w:lang w:val="en-GB"/>
        </w:rPr>
        <w:t>,</w:t>
      </w:r>
      <w:r w:rsidR="00267070" w:rsidRPr="008F33A7">
        <w:rPr>
          <w:rFonts w:ascii="Times New Roman" w:hAnsi="Times New Roman"/>
          <w:sz w:val="24"/>
          <w:szCs w:val="24"/>
          <w:lang w:val="en-GB"/>
        </w:rPr>
        <w:t xml:space="preserve"> but more broadly a term associated with the people of Buenos Aires, Valparaiso and other major cities</w:t>
      </w:r>
      <w:r w:rsidR="00057D7D" w:rsidRPr="008F33A7">
        <w:rPr>
          <w:rFonts w:ascii="Times New Roman" w:hAnsi="Times New Roman"/>
          <w:sz w:val="24"/>
          <w:szCs w:val="24"/>
          <w:lang w:val="en-GB"/>
        </w:rPr>
        <w:t xml:space="preserve">) who have proximity to wealth, can create opportunities to access it and can maintain anonymity within sprawling urban landscapes. In this respect it would be instructive to examine the generic specificity of these films not only in relation to their US counterparts but also </w:t>
      </w:r>
      <w:r w:rsidR="004B785C" w:rsidRPr="008F33A7">
        <w:rPr>
          <w:rFonts w:ascii="Times New Roman" w:hAnsi="Times New Roman"/>
          <w:sz w:val="24"/>
          <w:szCs w:val="24"/>
          <w:lang w:val="en-GB"/>
        </w:rPr>
        <w:t xml:space="preserve">to other films </w:t>
      </w:r>
      <w:r w:rsidR="000D49FE" w:rsidRPr="008F33A7">
        <w:rPr>
          <w:rFonts w:ascii="Times New Roman" w:hAnsi="Times New Roman"/>
          <w:sz w:val="24"/>
          <w:szCs w:val="24"/>
          <w:lang w:val="en-GB"/>
        </w:rPr>
        <w:t xml:space="preserve">from these countries </w:t>
      </w:r>
      <w:r w:rsidR="004B785C" w:rsidRPr="008F33A7">
        <w:rPr>
          <w:rFonts w:ascii="Times New Roman" w:hAnsi="Times New Roman"/>
          <w:sz w:val="24"/>
          <w:szCs w:val="24"/>
          <w:lang w:val="en-GB"/>
        </w:rPr>
        <w:t>that represent everyday life in metropolitan c</w:t>
      </w:r>
      <w:r w:rsidR="00614E7F">
        <w:rPr>
          <w:rFonts w:ascii="Times New Roman" w:hAnsi="Times New Roman"/>
          <w:sz w:val="24"/>
          <w:szCs w:val="24"/>
          <w:lang w:val="en-GB"/>
        </w:rPr>
        <w:t>entres</w:t>
      </w:r>
      <w:r w:rsidR="004B785C" w:rsidRPr="008F33A7">
        <w:rPr>
          <w:rFonts w:ascii="Times New Roman" w:hAnsi="Times New Roman"/>
          <w:sz w:val="24"/>
          <w:szCs w:val="24"/>
          <w:lang w:val="en-GB"/>
        </w:rPr>
        <w:t xml:space="preserve"> </w:t>
      </w:r>
      <w:r w:rsidR="000D49FE" w:rsidRPr="008F33A7">
        <w:rPr>
          <w:rFonts w:ascii="Times New Roman" w:hAnsi="Times New Roman"/>
          <w:sz w:val="24"/>
          <w:szCs w:val="24"/>
          <w:lang w:val="en-GB"/>
        </w:rPr>
        <w:t>during</w:t>
      </w:r>
      <w:r w:rsidR="004B785C" w:rsidRPr="008F33A7">
        <w:rPr>
          <w:rFonts w:ascii="Times New Roman" w:hAnsi="Times New Roman"/>
          <w:sz w:val="24"/>
          <w:szCs w:val="24"/>
          <w:lang w:val="en-GB"/>
        </w:rPr>
        <w:t xml:space="preserve"> that particular historical period. Such an examination would allow </w:t>
      </w:r>
      <w:r w:rsidR="005C7E2C">
        <w:rPr>
          <w:rFonts w:ascii="Times New Roman" w:hAnsi="Times New Roman"/>
          <w:sz w:val="24"/>
          <w:szCs w:val="24"/>
          <w:lang w:val="en-GB"/>
        </w:rPr>
        <w:t>an</w:t>
      </w:r>
      <w:r w:rsidR="004B785C" w:rsidRPr="008F33A7">
        <w:rPr>
          <w:rFonts w:ascii="Times New Roman" w:hAnsi="Times New Roman"/>
          <w:sz w:val="24"/>
          <w:szCs w:val="24"/>
          <w:lang w:val="en-GB"/>
        </w:rPr>
        <w:t xml:space="preserve"> explor</w:t>
      </w:r>
      <w:r w:rsidR="005C7E2C">
        <w:rPr>
          <w:rFonts w:ascii="Times New Roman" w:hAnsi="Times New Roman"/>
          <w:sz w:val="24"/>
          <w:szCs w:val="24"/>
          <w:lang w:val="en-GB"/>
        </w:rPr>
        <w:t>ation of</w:t>
      </w:r>
      <w:r w:rsidR="004B785C" w:rsidRPr="008F33A7">
        <w:rPr>
          <w:rFonts w:ascii="Times New Roman" w:hAnsi="Times New Roman"/>
          <w:sz w:val="24"/>
          <w:szCs w:val="24"/>
          <w:lang w:val="en-GB"/>
        </w:rPr>
        <w:t xml:space="preserve"> the extent to which </w:t>
      </w:r>
      <w:r w:rsidR="000D49FE" w:rsidRPr="008F33A7">
        <w:rPr>
          <w:rFonts w:ascii="Times New Roman" w:hAnsi="Times New Roman"/>
          <w:sz w:val="24"/>
          <w:szCs w:val="24"/>
          <w:lang w:val="en-GB"/>
        </w:rPr>
        <w:t>these films</w:t>
      </w:r>
      <w:r w:rsidR="004B785C" w:rsidRPr="008F33A7">
        <w:rPr>
          <w:rFonts w:ascii="Times New Roman" w:hAnsi="Times New Roman"/>
          <w:sz w:val="24"/>
          <w:szCs w:val="24"/>
          <w:lang w:val="en-GB"/>
        </w:rPr>
        <w:t xml:space="preserve"> also mobili</w:t>
      </w:r>
      <w:r w:rsidR="00614E7F">
        <w:rPr>
          <w:rFonts w:ascii="Times New Roman" w:hAnsi="Times New Roman"/>
          <w:sz w:val="24"/>
          <w:szCs w:val="24"/>
          <w:lang w:val="en-GB"/>
        </w:rPr>
        <w:t>z</w:t>
      </w:r>
      <w:r w:rsidR="004B785C" w:rsidRPr="008F33A7">
        <w:rPr>
          <w:rFonts w:ascii="Times New Roman" w:hAnsi="Times New Roman"/>
          <w:sz w:val="24"/>
          <w:szCs w:val="24"/>
          <w:lang w:val="en-GB"/>
        </w:rPr>
        <w:t xml:space="preserve">e the discourse of corruption as a structuring principle of the various genres </w:t>
      </w:r>
      <w:r w:rsidR="000D49FE" w:rsidRPr="008F33A7">
        <w:rPr>
          <w:rFonts w:ascii="Times New Roman" w:hAnsi="Times New Roman"/>
          <w:sz w:val="24"/>
          <w:szCs w:val="24"/>
          <w:lang w:val="en-GB"/>
        </w:rPr>
        <w:t>to which they might participate</w:t>
      </w:r>
      <w:r w:rsidR="005C7E2C">
        <w:rPr>
          <w:rFonts w:ascii="Times New Roman" w:hAnsi="Times New Roman"/>
          <w:sz w:val="24"/>
          <w:szCs w:val="24"/>
          <w:lang w:val="en-GB"/>
        </w:rPr>
        <w:t>,</w:t>
      </w:r>
      <w:r w:rsidR="004B785C" w:rsidRPr="008F33A7">
        <w:rPr>
          <w:rFonts w:ascii="Times New Roman" w:hAnsi="Times New Roman"/>
          <w:sz w:val="24"/>
          <w:szCs w:val="24"/>
          <w:lang w:val="en-GB"/>
        </w:rPr>
        <w:t xml:space="preserve"> or if this discourse remain</w:t>
      </w:r>
      <w:r w:rsidR="00B86A39">
        <w:rPr>
          <w:rFonts w:ascii="Times New Roman" w:hAnsi="Times New Roman"/>
          <w:sz w:val="24"/>
          <w:szCs w:val="24"/>
          <w:lang w:val="en-GB"/>
        </w:rPr>
        <w:t>s</w:t>
      </w:r>
      <w:r w:rsidR="004B785C" w:rsidRPr="008F33A7">
        <w:rPr>
          <w:rFonts w:ascii="Times New Roman" w:hAnsi="Times New Roman"/>
          <w:sz w:val="24"/>
          <w:szCs w:val="24"/>
          <w:lang w:val="en-GB"/>
        </w:rPr>
        <w:t xml:space="preserve"> central only to the con game film.</w:t>
      </w:r>
      <w:r w:rsidR="00E55FAE">
        <w:rPr>
          <w:rFonts w:ascii="Times New Roman" w:hAnsi="Times New Roman"/>
          <w:sz w:val="24"/>
          <w:szCs w:val="24"/>
          <w:lang w:val="en-GB"/>
        </w:rPr>
        <w:t xml:space="preserve"> </w:t>
      </w:r>
    </w:p>
    <w:p w14:paraId="4DDD4941" w14:textId="77777777" w:rsidR="003A4D1C" w:rsidRPr="003A4D1C" w:rsidRDefault="003A4D1C" w:rsidP="00597298">
      <w:pPr>
        <w:pStyle w:val="BodyTextIndent"/>
        <w:tabs>
          <w:tab w:val="left" w:pos="567"/>
          <w:tab w:val="right" w:leader="dot" w:pos="8364"/>
        </w:tabs>
        <w:spacing w:after="0" w:line="480" w:lineRule="auto"/>
        <w:ind w:left="0" w:right="-57"/>
        <w:rPr>
          <w:rFonts w:ascii="Times New Roman" w:hAnsi="Times New Roman"/>
          <w:sz w:val="24"/>
          <w:szCs w:val="24"/>
          <w:lang w:val="en-GB"/>
        </w:rPr>
      </w:pPr>
    </w:p>
    <w:p w14:paraId="3D50114A" w14:textId="3710DB7F" w:rsidR="003A4D1C" w:rsidRPr="008F33A7" w:rsidRDefault="003A4D1C" w:rsidP="00597298">
      <w:pPr>
        <w:pStyle w:val="BodyTextIndent"/>
        <w:tabs>
          <w:tab w:val="left" w:pos="567"/>
          <w:tab w:val="right" w:leader="dot" w:pos="8364"/>
        </w:tabs>
        <w:spacing w:after="0" w:line="480" w:lineRule="auto"/>
        <w:ind w:left="0" w:right="-57"/>
        <w:rPr>
          <w:rFonts w:ascii="Times New Roman" w:hAnsi="Times New Roman"/>
          <w:sz w:val="24"/>
          <w:szCs w:val="24"/>
          <w:lang w:val="en-GB"/>
        </w:rPr>
      </w:pPr>
      <w:commentRangeStart w:id="9"/>
      <w:r w:rsidRPr="008F33A7">
        <w:rPr>
          <w:rFonts w:ascii="Times New Roman" w:hAnsi="Times New Roman"/>
          <w:b/>
          <w:sz w:val="24"/>
          <w:szCs w:val="24"/>
        </w:rPr>
        <w:lastRenderedPageBreak/>
        <w:t xml:space="preserve">I would like thank Jordana Blejmar and Claire Taylor for their valuable feedback on earlier drafts of this </w:t>
      </w:r>
      <w:r>
        <w:rPr>
          <w:rFonts w:ascii="Times New Roman" w:hAnsi="Times New Roman"/>
          <w:b/>
          <w:sz w:val="24"/>
          <w:szCs w:val="24"/>
        </w:rPr>
        <w:t>essay.</w:t>
      </w:r>
      <w:commentRangeEnd w:id="9"/>
      <w:r>
        <w:rPr>
          <w:rStyle w:val="CommentReference"/>
          <w:lang w:val="en-GB"/>
        </w:rPr>
        <w:commentReference w:id="9"/>
      </w:r>
    </w:p>
    <w:p w14:paraId="5E8E5518" w14:textId="159BE5A0" w:rsidR="0058584D" w:rsidRPr="008F33A7" w:rsidRDefault="0058584D" w:rsidP="008F33A7">
      <w:pPr>
        <w:pStyle w:val="BodyTextIndent"/>
        <w:tabs>
          <w:tab w:val="left" w:pos="567"/>
          <w:tab w:val="right" w:leader="dot" w:pos="8364"/>
        </w:tabs>
        <w:spacing w:after="0" w:line="480" w:lineRule="auto"/>
        <w:ind w:left="0" w:right="-57"/>
        <w:outlineLvl w:val="0"/>
        <w:rPr>
          <w:rFonts w:ascii="Times New Roman" w:hAnsi="Times New Roman"/>
          <w:b/>
          <w:sz w:val="24"/>
          <w:szCs w:val="24"/>
        </w:rPr>
      </w:pPr>
    </w:p>
    <w:sectPr w:rsidR="0058584D" w:rsidRPr="008F33A7" w:rsidSect="003239F1">
      <w:footerReference w:type="default" r:id="rId10"/>
      <w:endnotePr>
        <w:numFmt w:val="decimal"/>
      </w:endnotePr>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oline Beven" w:date="2018-07-10T12:24:00Z" w:initials="CB">
    <w:p w14:paraId="5EB60903" w14:textId="64126446" w:rsidR="00374009" w:rsidRDefault="00374009">
      <w:pPr>
        <w:pStyle w:val="CommentText"/>
      </w:pPr>
      <w:r>
        <w:rPr>
          <w:rStyle w:val="CommentReference"/>
        </w:rPr>
        <w:annotationRef/>
      </w:r>
      <w:r>
        <w:t>INSERT SECTION BREAK</w:t>
      </w:r>
    </w:p>
  </w:comment>
  <w:comment w:id="2" w:author="Caroline Beven" w:date="2018-07-10T12:30:00Z" w:initials="CB">
    <w:p w14:paraId="7DA525D1" w14:textId="3CA3171D" w:rsidR="009E7E48" w:rsidRDefault="009E7E48">
      <w:pPr>
        <w:pStyle w:val="CommentText"/>
      </w:pPr>
      <w:r>
        <w:rPr>
          <w:rStyle w:val="CommentReference"/>
        </w:rPr>
        <w:annotationRef/>
      </w:r>
      <w:r>
        <w:t>SECTION BREAK</w:t>
      </w:r>
    </w:p>
  </w:comment>
  <w:comment w:id="3" w:author="Caroline Beven" w:date="2018-07-10T12:33:00Z" w:initials="CB">
    <w:p w14:paraId="6E88895F" w14:textId="1EA0B695" w:rsidR="00BA4D84" w:rsidRDefault="00BA4D84">
      <w:pPr>
        <w:pStyle w:val="CommentText"/>
      </w:pPr>
      <w:r>
        <w:rPr>
          <w:rStyle w:val="CommentReference"/>
        </w:rPr>
        <w:annotationRef/>
      </w:r>
      <w:r>
        <w:t>Indented quote</w:t>
      </w:r>
    </w:p>
  </w:comment>
  <w:comment w:id="4" w:author="Caroline Beven" w:date="2018-06-27T15:04:00Z" w:initials="CB">
    <w:p w14:paraId="3A97914C" w14:textId="22FC6475" w:rsidR="000F6E15" w:rsidRDefault="000F6E15">
      <w:pPr>
        <w:pStyle w:val="CommentText"/>
      </w:pPr>
      <w:r>
        <w:rPr>
          <w:rStyle w:val="CommentReference"/>
        </w:rPr>
        <w:annotationRef/>
      </w:r>
      <w:r>
        <w:t>INDENTED QUOTE</w:t>
      </w:r>
    </w:p>
  </w:comment>
  <w:comment w:id="5" w:author="Caroline Beven" w:date="2018-07-10T12:35:00Z" w:initials="CB">
    <w:p w14:paraId="4F7B93A9" w14:textId="7271DC00" w:rsidR="00832A8C" w:rsidRDefault="00832A8C">
      <w:pPr>
        <w:pStyle w:val="CommentText"/>
      </w:pPr>
      <w:r>
        <w:rPr>
          <w:rStyle w:val="CommentReference"/>
        </w:rPr>
        <w:annotationRef/>
      </w:r>
      <w:r>
        <w:t>INDENTED QUOTE</w:t>
      </w:r>
    </w:p>
  </w:comment>
  <w:comment w:id="6" w:author="Caroline Beven" w:date="2018-06-27T17:49:00Z" w:initials="CB">
    <w:p w14:paraId="50FB493B" w14:textId="3C97FFC8" w:rsidR="000F6E15" w:rsidRDefault="000F6E15">
      <w:pPr>
        <w:pStyle w:val="CommentText"/>
      </w:pPr>
      <w:r>
        <w:rPr>
          <w:rStyle w:val="CommentReference"/>
        </w:rPr>
        <w:annotationRef/>
      </w:r>
      <w:r>
        <w:t>INDENTED QUOTE</w:t>
      </w:r>
    </w:p>
  </w:comment>
  <w:comment w:id="7" w:author="Caroline Beven" w:date="2018-06-27T15:16:00Z" w:initials="CB">
    <w:p w14:paraId="61031599" w14:textId="65DA4EA7" w:rsidR="000F6E15" w:rsidRDefault="000F6E15">
      <w:pPr>
        <w:pStyle w:val="CommentText"/>
      </w:pPr>
      <w:r>
        <w:rPr>
          <w:rStyle w:val="CommentReference"/>
        </w:rPr>
        <w:annotationRef/>
      </w:r>
      <w:r>
        <w:t>INDENTED QUOTE</w:t>
      </w:r>
    </w:p>
  </w:comment>
  <w:comment w:id="8" w:author="Caroline Beven" w:date="2018-07-10T12:36:00Z" w:initials="CB">
    <w:p w14:paraId="6C125376" w14:textId="511E6AC4" w:rsidR="00832A8C" w:rsidRDefault="00832A8C">
      <w:pPr>
        <w:pStyle w:val="CommentText"/>
      </w:pPr>
      <w:r>
        <w:rPr>
          <w:rStyle w:val="CommentReference"/>
        </w:rPr>
        <w:annotationRef/>
      </w:r>
      <w:r>
        <w:t>SECTION BREAK</w:t>
      </w:r>
    </w:p>
  </w:comment>
  <w:comment w:id="9" w:author="Caroline Beven" w:date="2018-07-02T16:18:00Z" w:initials="CB">
    <w:p w14:paraId="1CC16B35" w14:textId="3B76F995" w:rsidR="000F6E15" w:rsidRDefault="000F6E15">
      <w:pPr>
        <w:pStyle w:val="CommentText"/>
      </w:pPr>
      <w:r>
        <w:rPr>
          <w:rStyle w:val="CommentReference"/>
        </w:rPr>
        <w:annotationRef/>
      </w:r>
      <w:r>
        <w:t>SET AS ACKNOWLEDGEMENT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B60903" w15:done="0"/>
  <w15:commentEx w15:paraId="7DA525D1" w15:done="0"/>
  <w15:commentEx w15:paraId="6E88895F" w15:done="0"/>
  <w15:commentEx w15:paraId="3A97914C" w15:done="0"/>
  <w15:commentEx w15:paraId="4F7B93A9" w15:done="0"/>
  <w15:commentEx w15:paraId="50FB493B" w15:done="0"/>
  <w15:commentEx w15:paraId="61031599" w15:done="0"/>
  <w15:commentEx w15:paraId="6C125376" w15:done="0"/>
  <w15:commentEx w15:paraId="1CC16B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F3CDF" w14:textId="77777777" w:rsidR="00E00C3A" w:rsidRDefault="00E00C3A" w:rsidP="0018042B">
      <w:pPr>
        <w:spacing w:after="0" w:line="240" w:lineRule="auto"/>
      </w:pPr>
      <w:r>
        <w:separator/>
      </w:r>
    </w:p>
  </w:endnote>
  <w:endnote w:type="continuationSeparator" w:id="0">
    <w:p w14:paraId="3A395840" w14:textId="77777777" w:rsidR="00E00C3A" w:rsidRDefault="00E00C3A" w:rsidP="0018042B">
      <w:pPr>
        <w:spacing w:after="0" w:line="240" w:lineRule="auto"/>
      </w:pPr>
      <w:r>
        <w:continuationSeparator/>
      </w:r>
    </w:p>
  </w:endnote>
  <w:endnote w:id="1">
    <w:p w14:paraId="419CBFBF" w14:textId="18FA8240" w:rsidR="000F6E15" w:rsidRPr="008F33A7" w:rsidRDefault="000F6E15" w:rsidP="00E55FAE">
      <w:pPr>
        <w:pStyle w:val="EndnoteText"/>
        <w:spacing w:after="0" w:line="480" w:lineRule="auto"/>
        <w:rPr>
          <w:rFonts w:ascii="Times New Roman" w:hAnsi="Times New Roman"/>
          <w:sz w:val="24"/>
          <w:szCs w:val="24"/>
        </w:rPr>
      </w:pPr>
      <w:r w:rsidRPr="008F33A7">
        <w:rPr>
          <w:rStyle w:val="EndnoteReference"/>
          <w:rFonts w:ascii="Times New Roman" w:hAnsi="Times New Roman"/>
          <w:sz w:val="24"/>
          <w:szCs w:val="24"/>
        </w:rPr>
        <w:endnoteRef/>
      </w:r>
      <w:r w:rsidRPr="008F33A7">
        <w:rPr>
          <w:rFonts w:ascii="Times New Roman" w:hAnsi="Times New Roman"/>
          <w:sz w:val="24"/>
          <w:szCs w:val="24"/>
        </w:rPr>
        <w:t xml:space="preserve"> As I will explain in detail later in the </w:t>
      </w:r>
      <w:r>
        <w:rPr>
          <w:rFonts w:ascii="Times New Roman" w:hAnsi="Times New Roman"/>
          <w:sz w:val="24"/>
          <w:szCs w:val="24"/>
        </w:rPr>
        <w:t>essay</w:t>
      </w:r>
      <w:r w:rsidRPr="008F33A7">
        <w:rPr>
          <w:rFonts w:ascii="Times New Roman" w:hAnsi="Times New Roman"/>
          <w:sz w:val="24"/>
          <w:szCs w:val="24"/>
          <w:lang w:val="en-GB"/>
        </w:rPr>
        <w:t>,</w:t>
      </w:r>
      <w:r w:rsidRPr="008F33A7">
        <w:rPr>
          <w:rFonts w:ascii="Times New Roman" w:hAnsi="Times New Roman"/>
          <w:sz w:val="24"/>
          <w:szCs w:val="24"/>
        </w:rPr>
        <w:t xml:space="preserve"> for the purposes of critical examination I </w:t>
      </w:r>
      <w:r w:rsidRPr="008F33A7">
        <w:rPr>
          <w:rFonts w:ascii="Times New Roman" w:hAnsi="Times New Roman"/>
          <w:sz w:val="24"/>
          <w:szCs w:val="24"/>
          <w:lang w:val="en-GB"/>
        </w:rPr>
        <w:t xml:space="preserve">have </w:t>
      </w:r>
      <w:r w:rsidRPr="008F33A7">
        <w:rPr>
          <w:rFonts w:ascii="Times New Roman" w:hAnsi="Times New Roman"/>
          <w:sz w:val="24"/>
          <w:szCs w:val="24"/>
        </w:rPr>
        <w:t>called the genre ‘the con artist film</w:t>
      </w:r>
      <w:r>
        <w:rPr>
          <w:rFonts w:ascii="Times New Roman" w:hAnsi="Times New Roman"/>
          <w:sz w:val="24"/>
          <w:szCs w:val="24"/>
        </w:rPr>
        <w:t>’</w:t>
      </w:r>
      <w:r w:rsidRPr="008F33A7">
        <w:rPr>
          <w:rFonts w:ascii="Times New Roman" w:hAnsi="Times New Roman"/>
          <w:sz w:val="24"/>
          <w:szCs w:val="24"/>
        </w:rPr>
        <w:t xml:space="preserve">, which also includes an important and distinct subcategory, the ‘con game film’. The Latin American films I discuss both belong to </w:t>
      </w:r>
      <w:r>
        <w:rPr>
          <w:rFonts w:ascii="Times New Roman" w:hAnsi="Times New Roman"/>
          <w:sz w:val="24"/>
          <w:szCs w:val="24"/>
        </w:rPr>
        <w:t>this</w:t>
      </w:r>
      <w:r w:rsidRPr="008F33A7">
        <w:rPr>
          <w:rFonts w:ascii="Times New Roman" w:hAnsi="Times New Roman"/>
          <w:sz w:val="24"/>
          <w:szCs w:val="24"/>
        </w:rPr>
        <w:t xml:space="preserve"> subcategory.</w:t>
      </w:r>
    </w:p>
  </w:endnote>
  <w:endnote w:id="2">
    <w:p w14:paraId="3574C839" w14:textId="6E3A3710" w:rsidR="000F6E15" w:rsidRPr="008F33A7" w:rsidRDefault="000F6E15" w:rsidP="00E55FAE">
      <w:pPr>
        <w:pStyle w:val="EndnoteText"/>
        <w:spacing w:after="0" w:line="480" w:lineRule="auto"/>
        <w:rPr>
          <w:rFonts w:ascii="Times New Roman" w:hAnsi="Times New Roman"/>
          <w:sz w:val="24"/>
          <w:szCs w:val="24"/>
        </w:rPr>
      </w:pPr>
      <w:r w:rsidRPr="008F33A7">
        <w:rPr>
          <w:rStyle w:val="EndnoteReference"/>
          <w:rFonts w:ascii="Times New Roman" w:hAnsi="Times New Roman"/>
          <w:sz w:val="24"/>
          <w:szCs w:val="24"/>
        </w:rPr>
        <w:endnoteRef/>
      </w:r>
      <w:r w:rsidRPr="008F33A7">
        <w:rPr>
          <w:rFonts w:ascii="Times New Roman" w:hAnsi="Times New Roman"/>
          <w:sz w:val="24"/>
          <w:szCs w:val="24"/>
        </w:rPr>
        <w:t xml:space="preserve"> T</w:t>
      </w:r>
      <w:r w:rsidRPr="008F33A7">
        <w:rPr>
          <w:rFonts w:ascii="Times New Roman" w:hAnsi="Times New Roman"/>
          <w:sz w:val="24"/>
          <w:szCs w:val="24"/>
          <w:lang w:val="en-GB"/>
        </w:rPr>
        <w:t xml:space="preserve">he only study dedicated entirely to the genre is </w:t>
      </w:r>
      <w:r w:rsidRPr="008F33A7">
        <w:rPr>
          <w:rFonts w:ascii="Times New Roman" w:hAnsi="Times New Roman"/>
          <w:sz w:val="24"/>
          <w:szCs w:val="24"/>
        </w:rPr>
        <w:t xml:space="preserve">Amy Sargeant, </w:t>
      </w:r>
      <w:r w:rsidRPr="008F33A7">
        <w:rPr>
          <w:rFonts w:ascii="Times New Roman" w:hAnsi="Times New Roman"/>
          <w:i/>
          <w:sz w:val="24"/>
          <w:szCs w:val="24"/>
        </w:rPr>
        <w:t>Screen Hustles, Grifts and Stings</w:t>
      </w:r>
      <w:r w:rsidRPr="008F33A7">
        <w:rPr>
          <w:rFonts w:ascii="Times New Roman" w:hAnsi="Times New Roman"/>
          <w:sz w:val="24"/>
          <w:szCs w:val="24"/>
        </w:rPr>
        <w:t xml:space="preserve"> </w:t>
      </w:r>
      <w:r w:rsidRPr="008F33A7">
        <w:rPr>
          <w:rFonts w:ascii="Times New Roman" w:hAnsi="Times New Roman"/>
          <w:sz w:val="24"/>
          <w:szCs w:val="24"/>
          <w:lang w:val="en-GB"/>
        </w:rPr>
        <w:t>(</w:t>
      </w:r>
      <w:r w:rsidRPr="008F33A7">
        <w:rPr>
          <w:rFonts w:ascii="Times New Roman" w:hAnsi="Times New Roman"/>
          <w:sz w:val="24"/>
          <w:szCs w:val="24"/>
        </w:rPr>
        <w:t>Basin</w:t>
      </w:r>
      <w:r w:rsidRPr="00832A8C">
        <w:rPr>
          <w:rFonts w:ascii="Times New Roman" w:hAnsi="Times New Roman"/>
          <w:sz w:val="24"/>
          <w:szCs w:val="24"/>
        </w:rPr>
        <w:t xml:space="preserve">gstoke: Palgrave Pivot, 2016), </w:t>
      </w:r>
      <w:r w:rsidRPr="00832A8C">
        <w:rPr>
          <w:rFonts w:ascii="Times New Roman" w:hAnsi="Times New Roman"/>
          <w:sz w:val="24"/>
          <w:szCs w:val="24"/>
          <w:lang w:val="en-GB"/>
        </w:rPr>
        <w:t>which approaches the topic from a cultural-historical perspective. My</w:t>
      </w:r>
      <w:r w:rsidRPr="00832A8C">
        <w:rPr>
          <w:rFonts w:ascii="Times New Roman" w:hAnsi="Times New Roman"/>
          <w:sz w:val="24"/>
          <w:szCs w:val="24"/>
        </w:rPr>
        <w:t xml:space="preserve"> own </w:t>
      </w:r>
      <w:r w:rsidRPr="00832A8C">
        <w:rPr>
          <w:rFonts w:ascii="Times New Roman" w:hAnsi="Times New Roman"/>
          <w:sz w:val="24"/>
          <w:szCs w:val="24"/>
          <w:lang w:val="en-GB"/>
        </w:rPr>
        <w:t xml:space="preserve">work, Yannis Tzioumakis </w:t>
      </w:r>
      <w:r w:rsidRPr="00832A8C">
        <w:rPr>
          <w:rFonts w:ascii="Times New Roman" w:hAnsi="Times New Roman"/>
          <w:i/>
          <w:sz w:val="24"/>
          <w:szCs w:val="24"/>
          <w:lang w:val="en-GB"/>
        </w:rPr>
        <w:t xml:space="preserve">The Spanish Prisoner </w:t>
      </w:r>
      <w:r w:rsidRPr="00832A8C">
        <w:rPr>
          <w:rFonts w:ascii="Times New Roman" w:hAnsi="Times New Roman"/>
          <w:sz w:val="24"/>
          <w:szCs w:val="24"/>
          <w:lang w:val="en-GB"/>
        </w:rPr>
        <w:t xml:space="preserve">(Edinburgh: Edinburgh University Press, 2009), used David Mamet’s </w:t>
      </w:r>
      <w:r w:rsidRPr="00832A8C">
        <w:rPr>
          <w:rFonts w:ascii="Times New Roman" w:hAnsi="Times New Roman"/>
          <w:i/>
          <w:sz w:val="24"/>
          <w:szCs w:val="24"/>
          <w:lang w:val="en-GB"/>
        </w:rPr>
        <w:t>The Spanish Prisoner</w:t>
      </w:r>
      <w:r w:rsidRPr="00832A8C">
        <w:rPr>
          <w:rFonts w:ascii="Times New Roman" w:hAnsi="Times New Roman"/>
          <w:sz w:val="24"/>
          <w:szCs w:val="24"/>
          <w:lang w:val="en-GB"/>
        </w:rPr>
        <w:t xml:space="preserve"> (1998) as an entry point to introducing the genre, drawing particularly on the work of Steve Neale, </w:t>
      </w:r>
      <w:r w:rsidRPr="00832A8C">
        <w:rPr>
          <w:rFonts w:ascii="Times New Roman" w:hAnsi="Times New Roman"/>
          <w:i/>
          <w:sz w:val="24"/>
          <w:szCs w:val="24"/>
          <w:lang w:val="en-GB"/>
        </w:rPr>
        <w:t xml:space="preserve">Genre </w:t>
      </w:r>
      <w:r w:rsidRPr="00832A8C">
        <w:rPr>
          <w:rFonts w:ascii="Times New Roman" w:hAnsi="Times New Roman"/>
          <w:sz w:val="24"/>
          <w:szCs w:val="24"/>
          <w:lang w:val="en-GB"/>
        </w:rPr>
        <w:t>(London: BFI Publishing, 1980)</w:t>
      </w:r>
      <w:r w:rsidRPr="00832A8C">
        <w:rPr>
          <w:rFonts w:ascii="Times New Roman" w:hAnsi="Times New Roman"/>
          <w:sz w:val="24"/>
          <w:szCs w:val="24"/>
        </w:rPr>
        <w:t>. L</w:t>
      </w:r>
      <w:r w:rsidRPr="00832A8C">
        <w:rPr>
          <w:rFonts w:ascii="Times New Roman" w:hAnsi="Times New Roman"/>
          <w:sz w:val="24"/>
          <w:szCs w:val="24"/>
          <w:lang w:val="en-GB"/>
        </w:rPr>
        <w:t xml:space="preserve">loyd </w:t>
      </w:r>
      <w:r w:rsidRPr="00832A8C">
        <w:rPr>
          <w:rFonts w:ascii="Times New Roman" w:hAnsi="Times New Roman"/>
          <w:sz w:val="24"/>
          <w:szCs w:val="24"/>
        </w:rPr>
        <w:t>Mich</w:t>
      </w:r>
      <w:r w:rsidRPr="00832A8C">
        <w:rPr>
          <w:rFonts w:ascii="Times New Roman" w:hAnsi="Times New Roman"/>
          <w:sz w:val="24"/>
          <w:szCs w:val="24"/>
          <w:lang w:val="en-GB"/>
        </w:rPr>
        <w:t>ae</w:t>
      </w:r>
      <w:r w:rsidRPr="00832A8C">
        <w:rPr>
          <w:rFonts w:ascii="Times New Roman" w:hAnsi="Times New Roman"/>
          <w:sz w:val="24"/>
          <w:szCs w:val="24"/>
        </w:rPr>
        <w:t>ls</w:t>
      </w:r>
      <w:r w:rsidRPr="00832A8C">
        <w:rPr>
          <w:rFonts w:ascii="Times New Roman" w:hAnsi="Times New Roman"/>
          <w:sz w:val="24"/>
          <w:szCs w:val="24"/>
          <w:lang w:val="en-GB"/>
        </w:rPr>
        <w:t>,</w:t>
      </w:r>
      <w:r w:rsidRPr="00832A8C">
        <w:rPr>
          <w:rFonts w:ascii="Times New Roman" w:hAnsi="Times New Roman"/>
          <w:sz w:val="24"/>
          <w:szCs w:val="24"/>
        </w:rPr>
        <w:t xml:space="preserve"> ‘The confidence man in modern film’</w:t>
      </w:r>
      <w:r w:rsidRPr="00832A8C">
        <w:rPr>
          <w:rFonts w:ascii="Times New Roman" w:hAnsi="Times New Roman"/>
          <w:sz w:val="24"/>
          <w:szCs w:val="24"/>
          <w:lang w:val="en-GB"/>
        </w:rPr>
        <w:t>,</w:t>
      </w:r>
      <w:r w:rsidRPr="00832A8C">
        <w:rPr>
          <w:rFonts w:ascii="Times New Roman" w:hAnsi="Times New Roman"/>
          <w:sz w:val="24"/>
          <w:szCs w:val="24"/>
        </w:rPr>
        <w:t xml:space="preserve"> </w:t>
      </w:r>
      <w:r w:rsidRPr="00832A8C">
        <w:rPr>
          <w:rFonts w:ascii="Times New Roman" w:hAnsi="Times New Roman"/>
          <w:i/>
          <w:sz w:val="24"/>
          <w:szCs w:val="24"/>
        </w:rPr>
        <w:t>University of Toronto Quarterly</w:t>
      </w:r>
      <w:r w:rsidRPr="00832A8C">
        <w:rPr>
          <w:rFonts w:ascii="Times New Roman" w:hAnsi="Times New Roman"/>
          <w:sz w:val="24"/>
          <w:szCs w:val="24"/>
        </w:rPr>
        <w:t xml:space="preserve">, </w:t>
      </w:r>
      <w:r w:rsidRPr="00832A8C">
        <w:rPr>
          <w:rFonts w:ascii="Times New Roman" w:hAnsi="Times New Roman"/>
          <w:sz w:val="24"/>
          <w:szCs w:val="24"/>
          <w:lang w:val="en-GB"/>
        </w:rPr>
        <w:t>vol. 62, no 3 (1993), pp.</w:t>
      </w:r>
      <w:r w:rsidRPr="00832A8C">
        <w:rPr>
          <w:rFonts w:ascii="Times New Roman" w:hAnsi="Times New Roman"/>
          <w:sz w:val="24"/>
          <w:szCs w:val="24"/>
        </w:rPr>
        <w:t xml:space="preserve"> 375–87, is the earliest effort to map the genre, but despite a robust analysis of exampl</w:t>
      </w:r>
      <w:r w:rsidRPr="008F33A7">
        <w:rPr>
          <w:rFonts w:ascii="Times New Roman" w:hAnsi="Times New Roman"/>
          <w:sz w:val="24"/>
          <w:szCs w:val="24"/>
        </w:rPr>
        <w:t xml:space="preserve">es such as </w:t>
      </w:r>
      <w:r w:rsidRPr="008F33A7">
        <w:rPr>
          <w:rFonts w:ascii="Times New Roman" w:hAnsi="Times New Roman"/>
          <w:i/>
          <w:sz w:val="24"/>
          <w:szCs w:val="24"/>
        </w:rPr>
        <w:t>House of Games</w:t>
      </w:r>
      <w:r w:rsidRPr="008F33A7">
        <w:rPr>
          <w:rFonts w:ascii="Times New Roman" w:hAnsi="Times New Roman"/>
          <w:sz w:val="24"/>
          <w:szCs w:val="24"/>
        </w:rPr>
        <w:t xml:space="preserve"> and </w:t>
      </w:r>
      <w:r w:rsidRPr="008F33A7">
        <w:rPr>
          <w:rFonts w:ascii="Times New Roman" w:hAnsi="Times New Roman"/>
          <w:i/>
          <w:sz w:val="24"/>
          <w:szCs w:val="24"/>
        </w:rPr>
        <w:t>The Magician</w:t>
      </w:r>
      <w:r w:rsidRPr="008F33A7">
        <w:rPr>
          <w:rFonts w:ascii="Times New Roman" w:hAnsi="Times New Roman"/>
          <w:sz w:val="24"/>
          <w:szCs w:val="24"/>
        </w:rPr>
        <w:t xml:space="preserve"> (</w:t>
      </w:r>
      <w:r>
        <w:rPr>
          <w:rFonts w:ascii="Times New Roman" w:hAnsi="Times New Roman"/>
          <w:sz w:val="24"/>
          <w:szCs w:val="24"/>
        </w:rPr>
        <w:t xml:space="preserve">Ingmar </w:t>
      </w:r>
      <w:r w:rsidRPr="008F33A7">
        <w:rPr>
          <w:rFonts w:ascii="Times New Roman" w:hAnsi="Times New Roman"/>
          <w:sz w:val="24"/>
          <w:szCs w:val="24"/>
        </w:rPr>
        <w:t>Bergman</w:t>
      </w:r>
      <w:r>
        <w:rPr>
          <w:rFonts w:ascii="Times New Roman" w:hAnsi="Times New Roman"/>
          <w:sz w:val="24"/>
          <w:szCs w:val="24"/>
        </w:rPr>
        <w:t>,</w:t>
      </w:r>
      <w:r w:rsidRPr="008F33A7">
        <w:rPr>
          <w:rFonts w:ascii="Times New Roman" w:hAnsi="Times New Roman"/>
          <w:sz w:val="24"/>
          <w:szCs w:val="24"/>
        </w:rPr>
        <w:t xml:space="preserve"> 1966), the account is not theoretically informed. </w:t>
      </w:r>
      <w:r w:rsidRPr="008F33A7">
        <w:rPr>
          <w:rFonts w:ascii="Times New Roman" w:hAnsi="Times New Roman"/>
          <w:sz w:val="24"/>
          <w:szCs w:val="24"/>
          <w:lang w:val="en-GB"/>
        </w:rPr>
        <w:t xml:space="preserve">Rodanthi </w:t>
      </w:r>
      <w:r w:rsidRPr="008F33A7">
        <w:rPr>
          <w:rFonts w:ascii="Times New Roman" w:hAnsi="Times New Roman"/>
          <w:sz w:val="24"/>
          <w:szCs w:val="24"/>
        </w:rPr>
        <w:t xml:space="preserve">Tzanelli, </w:t>
      </w:r>
      <w:r w:rsidRPr="008F33A7">
        <w:rPr>
          <w:rFonts w:ascii="Times New Roman" w:hAnsi="Times New Roman"/>
          <w:sz w:val="24"/>
          <w:szCs w:val="24"/>
          <w:lang w:val="en-GB"/>
        </w:rPr>
        <w:t xml:space="preserve">Majid </w:t>
      </w:r>
      <w:r w:rsidRPr="008F33A7">
        <w:rPr>
          <w:rFonts w:ascii="Times New Roman" w:hAnsi="Times New Roman"/>
          <w:sz w:val="24"/>
          <w:szCs w:val="24"/>
        </w:rPr>
        <w:t xml:space="preserve">Yar and </w:t>
      </w:r>
      <w:r w:rsidRPr="008F33A7">
        <w:rPr>
          <w:rFonts w:ascii="Times New Roman" w:hAnsi="Times New Roman"/>
          <w:sz w:val="24"/>
          <w:szCs w:val="24"/>
          <w:lang w:val="en-GB"/>
        </w:rPr>
        <w:t xml:space="preserve">Martin </w:t>
      </w:r>
      <w:r w:rsidRPr="008F33A7">
        <w:rPr>
          <w:rFonts w:ascii="Times New Roman" w:hAnsi="Times New Roman"/>
          <w:sz w:val="24"/>
          <w:szCs w:val="24"/>
        </w:rPr>
        <w:t>O’Brien</w:t>
      </w:r>
      <w:r>
        <w:rPr>
          <w:rFonts w:ascii="Times New Roman" w:hAnsi="Times New Roman"/>
          <w:sz w:val="24"/>
          <w:szCs w:val="24"/>
        </w:rPr>
        <w:t>,</w:t>
      </w:r>
      <w:r w:rsidRPr="008F33A7">
        <w:rPr>
          <w:rFonts w:ascii="Times New Roman" w:hAnsi="Times New Roman"/>
          <w:sz w:val="24"/>
          <w:szCs w:val="24"/>
        </w:rPr>
        <w:t xml:space="preserve"> ‘</w:t>
      </w:r>
      <w:r w:rsidRPr="008F33A7">
        <w:rPr>
          <w:rFonts w:ascii="Times New Roman" w:hAnsi="Times New Roman"/>
          <w:sz w:val="24"/>
          <w:szCs w:val="24"/>
          <w:lang w:val="en-GB"/>
        </w:rPr>
        <w:t>“</w:t>
      </w:r>
      <w:r w:rsidRPr="008F33A7">
        <w:rPr>
          <w:rFonts w:ascii="Times New Roman" w:hAnsi="Times New Roman"/>
          <w:sz w:val="24"/>
          <w:szCs w:val="24"/>
        </w:rPr>
        <w:t>Co</w:t>
      </w:r>
      <w:r w:rsidRPr="00E55FAE">
        <w:rPr>
          <w:rFonts w:ascii="Times New Roman" w:hAnsi="Times New Roman"/>
          <w:sz w:val="24"/>
          <w:szCs w:val="24"/>
        </w:rPr>
        <w:t>n me if you can</w:t>
      </w:r>
      <w:r w:rsidRPr="00E55FAE">
        <w:rPr>
          <w:rFonts w:ascii="Times New Roman" w:hAnsi="Times New Roman"/>
          <w:sz w:val="24"/>
          <w:szCs w:val="24"/>
          <w:lang w:val="en-GB"/>
        </w:rPr>
        <w:t>”</w:t>
      </w:r>
      <w:r w:rsidRPr="00E55FAE">
        <w:rPr>
          <w:rFonts w:ascii="Times New Roman" w:hAnsi="Times New Roman"/>
          <w:sz w:val="24"/>
          <w:szCs w:val="24"/>
        </w:rPr>
        <w:t>: exploring cr</w:t>
      </w:r>
      <w:r w:rsidRPr="008F33A7">
        <w:rPr>
          <w:rFonts w:ascii="Times New Roman" w:hAnsi="Times New Roman"/>
          <w:sz w:val="24"/>
          <w:szCs w:val="24"/>
        </w:rPr>
        <w:t>ime in American</w:t>
      </w:r>
      <w:r w:rsidRPr="00E55FAE">
        <w:rPr>
          <w:rFonts w:ascii="Times New Roman" w:hAnsi="Times New Roman"/>
          <w:sz w:val="24"/>
          <w:szCs w:val="24"/>
        </w:rPr>
        <w:t xml:space="preserve"> cinematic imaginat</w:t>
      </w:r>
      <w:r w:rsidRPr="008F33A7">
        <w:rPr>
          <w:rFonts w:ascii="Times New Roman" w:hAnsi="Times New Roman"/>
          <w:sz w:val="24"/>
          <w:szCs w:val="24"/>
        </w:rPr>
        <w:t>ion</w:t>
      </w:r>
      <w:r>
        <w:rPr>
          <w:rFonts w:ascii="Times New Roman" w:hAnsi="Times New Roman"/>
          <w:sz w:val="24"/>
          <w:szCs w:val="24"/>
        </w:rPr>
        <w:t>’</w:t>
      </w:r>
      <w:r w:rsidRPr="008F33A7">
        <w:rPr>
          <w:rFonts w:ascii="Times New Roman" w:hAnsi="Times New Roman"/>
          <w:sz w:val="24"/>
          <w:szCs w:val="24"/>
          <w:lang w:val="en-GB"/>
        </w:rPr>
        <w:t>,</w:t>
      </w:r>
      <w:r w:rsidRPr="008F33A7">
        <w:rPr>
          <w:rFonts w:ascii="Times New Roman" w:hAnsi="Times New Roman"/>
          <w:sz w:val="24"/>
          <w:szCs w:val="24"/>
        </w:rPr>
        <w:t xml:space="preserve"> </w:t>
      </w:r>
      <w:r w:rsidRPr="008F33A7">
        <w:rPr>
          <w:rFonts w:ascii="Times New Roman" w:hAnsi="Times New Roman"/>
          <w:i/>
          <w:sz w:val="24"/>
          <w:szCs w:val="24"/>
        </w:rPr>
        <w:t>Theoretical Criminology</w:t>
      </w:r>
      <w:r>
        <w:rPr>
          <w:rFonts w:ascii="Times New Roman" w:hAnsi="Times New Roman"/>
          <w:sz w:val="24"/>
          <w:szCs w:val="24"/>
        </w:rPr>
        <w:t>,</w:t>
      </w:r>
      <w:r w:rsidRPr="008F33A7">
        <w:rPr>
          <w:rFonts w:ascii="Times New Roman" w:hAnsi="Times New Roman"/>
          <w:sz w:val="24"/>
          <w:szCs w:val="24"/>
        </w:rPr>
        <w:t xml:space="preserve"> </w:t>
      </w:r>
      <w:r w:rsidRPr="008F33A7">
        <w:rPr>
          <w:rFonts w:ascii="Times New Roman" w:hAnsi="Times New Roman"/>
          <w:sz w:val="24"/>
          <w:szCs w:val="24"/>
          <w:lang w:val="en-GB"/>
        </w:rPr>
        <w:t xml:space="preserve">vol. </w:t>
      </w:r>
      <w:r w:rsidRPr="008F33A7">
        <w:rPr>
          <w:rFonts w:ascii="Times New Roman" w:hAnsi="Times New Roman"/>
          <w:sz w:val="24"/>
          <w:szCs w:val="24"/>
        </w:rPr>
        <w:t>9, no 1 (2005), pp</w:t>
      </w:r>
      <w:r>
        <w:rPr>
          <w:rFonts w:ascii="Times New Roman" w:hAnsi="Times New Roman"/>
          <w:sz w:val="24"/>
          <w:szCs w:val="24"/>
        </w:rPr>
        <w:t>.</w:t>
      </w:r>
      <w:r w:rsidRPr="008F33A7">
        <w:rPr>
          <w:rFonts w:ascii="Times New Roman" w:hAnsi="Times New Roman"/>
          <w:sz w:val="24"/>
          <w:szCs w:val="24"/>
        </w:rPr>
        <w:t xml:space="preserve"> 97</w:t>
      </w:r>
      <w:r>
        <w:rPr>
          <w:rFonts w:ascii="Times New Roman" w:hAnsi="Times New Roman"/>
          <w:sz w:val="24"/>
          <w:szCs w:val="24"/>
        </w:rPr>
        <w:t>–</w:t>
      </w:r>
      <w:r w:rsidRPr="008F33A7">
        <w:rPr>
          <w:rFonts w:ascii="Times New Roman" w:hAnsi="Times New Roman"/>
          <w:sz w:val="24"/>
          <w:szCs w:val="24"/>
        </w:rPr>
        <w:t>117</w:t>
      </w:r>
      <w:r>
        <w:rPr>
          <w:rFonts w:ascii="Times New Roman" w:hAnsi="Times New Roman"/>
          <w:sz w:val="24"/>
          <w:szCs w:val="24"/>
        </w:rPr>
        <w:t>,</w:t>
      </w:r>
      <w:r w:rsidRPr="008F33A7">
        <w:rPr>
          <w:rFonts w:ascii="Times New Roman" w:hAnsi="Times New Roman"/>
          <w:sz w:val="24"/>
          <w:szCs w:val="24"/>
        </w:rPr>
        <w:t xml:space="preserve"> discusses how the discourse of crime is used in one film (</w:t>
      </w:r>
      <w:r w:rsidRPr="008F33A7">
        <w:rPr>
          <w:rFonts w:ascii="Times New Roman" w:hAnsi="Times New Roman"/>
          <w:i/>
          <w:sz w:val="24"/>
          <w:szCs w:val="24"/>
        </w:rPr>
        <w:t>Catch Me If You Can</w:t>
      </w:r>
      <w:r w:rsidRPr="008F33A7">
        <w:rPr>
          <w:rFonts w:ascii="Times New Roman" w:hAnsi="Times New Roman"/>
          <w:sz w:val="24"/>
          <w:szCs w:val="24"/>
        </w:rPr>
        <w:t xml:space="preserve"> [</w:t>
      </w:r>
      <w:r>
        <w:rPr>
          <w:rFonts w:ascii="Times New Roman" w:hAnsi="Times New Roman"/>
          <w:sz w:val="24"/>
          <w:szCs w:val="24"/>
        </w:rPr>
        <w:t xml:space="preserve">Steven </w:t>
      </w:r>
      <w:r w:rsidRPr="008F33A7">
        <w:rPr>
          <w:rFonts w:ascii="Times New Roman" w:hAnsi="Times New Roman"/>
          <w:sz w:val="24"/>
          <w:szCs w:val="24"/>
        </w:rPr>
        <w:t xml:space="preserve">Spielberg, 2002]) but is limited in the way it connects it primarily to other discourses about family and gender. Finally </w:t>
      </w:r>
      <w:r w:rsidRPr="008F33A7">
        <w:rPr>
          <w:rFonts w:ascii="Times New Roman" w:hAnsi="Times New Roman"/>
          <w:sz w:val="24"/>
          <w:szCs w:val="24"/>
          <w:lang w:val="en-GB"/>
        </w:rPr>
        <w:t xml:space="preserve">Ronald </w:t>
      </w:r>
      <w:r w:rsidRPr="008F33A7">
        <w:rPr>
          <w:rFonts w:ascii="Times New Roman" w:hAnsi="Times New Roman"/>
          <w:sz w:val="24"/>
          <w:szCs w:val="24"/>
        </w:rPr>
        <w:t>Geerts,</w:t>
      </w:r>
      <w:r w:rsidRPr="008F33A7">
        <w:rPr>
          <w:rFonts w:ascii="Times New Roman" w:hAnsi="Times New Roman"/>
          <w:sz w:val="24"/>
          <w:szCs w:val="24"/>
          <w:lang w:val="en-GB"/>
        </w:rPr>
        <w:t xml:space="preserve"> ‘“</w:t>
      </w:r>
      <w:r w:rsidRPr="008F33A7">
        <w:rPr>
          <w:rFonts w:ascii="Times New Roman" w:hAnsi="Times New Roman"/>
          <w:sz w:val="24"/>
          <w:szCs w:val="24"/>
        </w:rPr>
        <w:t>The</w:t>
      </w:r>
      <w:r w:rsidRPr="00E55FAE">
        <w:rPr>
          <w:rFonts w:ascii="Times New Roman" w:hAnsi="Times New Roman"/>
          <w:sz w:val="24"/>
          <w:szCs w:val="24"/>
        </w:rPr>
        <w:t xml:space="preserve"> grift has a gentle touch” … or maybe n</w:t>
      </w:r>
      <w:r w:rsidRPr="008F33A7">
        <w:rPr>
          <w:rFonts w:ascii="Times New Roman" w:hAnsi="Times New Roman"/>
          <w:sz w:val="24"/>
          <w:szCs w:val="24"/>
        </w:rPr>
        <w:t>ot?</w:t>
      </w:r>
      <w:r w:rsidRPr="008F33A7">
        <w:rPr>
          <w:rFonts w:ascii="Times New Roman" w:hAnsi="Times New Roman"/>
          <w:sz w:val="24"/>
          <w:szCs w:val="24"/>
          <w:lang w:val="en-GB"/>
        </w:rPr>
        <w:t>’</w:t>
      </w:r>
      <w:r>
        <w:rPr>
          <w:rFonts w:ascii="Times New Roman" w:hAnsi="Times New Roman"/>
          <w:sz w:val="24"/>
          <w:szCs w:val="24"/>
          <w:lang w:val="en-GB"/>
        </w:rPr>
        <w:t>,</w:t>
      </w:r>
      <w:r w:rsidRPr="008F33A7">
        <w:rPr>
          <w:rFonts w:ascii="Times New Roman" w:hAnsi="Times New Roman"/>
          <w:sz w:val="24"/>
          <w:szCs w:val="24"/>
        </w:rPr>
        <w:t xml:space="preserve"> </w:t>
      </w:r>
      <w:r w:rsidRPr="008F33A7">
        <w:rPr>
          <w:rFonts w:ascii="Times New Roman" w:hAnsi="Times New Roman"/>
          <w:sz w:val="24"/>
          <w:szCs w:val="24"/>
          <w:lang w:val="en-GB"/>
        </w:rPr>
        <w:t>i</w:t>
      </w:r>
      <w:r w:rsidRPr="008F33A7">
        <w:rPr>
          <w:rFonts w:ascii="Times New Roman" w:hAnsi="Times New Roman"/>
          <w:sz w:val="24"/>
          <w:szCs w:val="24"/>
        </w:rPr>
        <w:t xml:space="preserve">n </w:t>
      </w:r>
      <w:r w:rsidRPr="008F33A7">
        <w:rPr>
          <w:rFonts w:ascii="Times New Roman" w:hAnsi="Times New Roman"/>
          <w:sz w:val="24"/>
          <w:szCs w:val="24"/>
          <w:lang w:val="en-GB"/>
        </w:rPr>
        <w:t xml:space="preserve">Johan </w:t>
      </w:r>
      <w:r w:rsidRPr="008F33A7">
        <w:rPr>
          <w:rFonts w:ascii="Times New Roman" w:hAnsi="Times New Roman"/>
          <w:sz w:val="24"/>
          <w:szCs w:val="24"/>
        </w:rPr>
        <w:t>Callens (ed</w:t>
      </w:r>
      <w:r>
        <w:rPr>
          <w:rFonts w:ascii="Times New Roman" w:hAnsi="Times New Roman"/>
          <w:sz w:val="24"/>
          <w:szCs w:val="24"/>
        </w:rPr>
        <w:t>.</w:t>
      </w:r>
      <w:r w:rsidRPr="008F33A7">
        <w:rPr>
          <w:rFonts w:ascii="Times New Roman" w:hAnsi="Times New Roman"/>
          <w:sz w:val="24"/>
          <w:szCs w:val="24"/>
        </w:rPr>
        <w:t>)</w:t>
      </w:r>
      <w:r>
        <w:rPr>
          <w:rFonts w:ascii="Times New Roman" w:hAnsi="Times New Roman"/>
          <w:sz w:val="24"/>
          <w:szCs w:val="24"/>
        </w:rPr>
        <w:t>,</w:t>
      </w:r>
      <w:r w:rsidRPr="008F33A7">
        <w:rPr>
          <w:rFonts w:ascii="Times New Roman" w:hAnsi="Times New Roman"/>
          <w:sz w:val="24"/>
          <w:szCs w:val="24"/>
        </w:rPr>
        <w:t xml:space="preserve"> </w:t>
      </w:r>
      <w:r w:rsidRPr="008F33A7">
        <w:rPr>
          <w:rFonts w:ascii="Times New Roman" w:hAnsi="Times New Roman"/>
          <w:i/>
          <w:sz w:val="24"/>
          <w:szCs w:val="24"/>
        </w:rPr>
        <w:t>Crossings: David Mamet’s Work in Different Genres and Media</w:t>
      </w:r>
      <w:r>
        <w:rPr>
          <w:rFonts w:ascii="Times New Roman" w:hAnsi="Times New Roman"/>
          <w:sz w:val="24"/>
          <w:szCs w:val="24"/>
        </w:rPr>
        <w:t xml:space="preserve"> </w:t>
      </w:r>
      <w:r w:rsidRPr="008F33A7">
        <w:rPr>
          <w:rFonts w:ascii="Times New Roman" w:hAnsi="Times New Roman"/>
          <w:sz w:val="24"/>
          <w:szCs w:val="24"/>
          <w:lang w:val="en-GB"/>
        </w:rPr>
        <w:t>(</w:t>
      </w:r>
      <w:r w:rsidRPr="008F33A7">
        <w:rPr>
          <w:rFonts w:ascii="Times New Roman" w:hAnsi="Times New Roman"/>
          <w:sz w:val="24"/>
          <w:szCs w:val="24"/>
        </w:rPr>
        <w:t xml:space="preserve">Newcastle: Cambridge Scholars Publishing, </w:t>
      </w:r>
      <w:r w:rsidRPr="008F33A7">
        <w:rPr>
          <w:rFonts w:ascii="Times New Roman" w:hAnsi="Times New Roman"/>
          <w:sz w:val="24"/>
          <w:szCs w:val="24"/>
          <w:lang w:val="en-GB"/>
        </w:rPr>
        <w:t>2009), pp</w:t>
      </w:r>
      <w:r>
        <w:rPr>
          <w:rFonts w:ascii="Times New Roman" w:hAnsi="Times New Roman"/>
          <w:sz w:val="24"/>
          <w:szCs w:val="24"/>
          <w:lang w:val="en-GB"/>
        </w:rPr>
        <w:t>.</w:t>
      </w:r>
      <w:r w:rsidRPr="008F33A7">
        <w:rPr>
          <w:rFonts w:ascii="Times New Roman" w:hAnsi="Times New Roman"/>
          <w:sz w:val="24"/>
          <w:szCs w:val="24"/>
          <w:lang w:val="en-GB"/>
        </w:rPr>
        <w:t xml:space="preserve"> </w:t>
      </w:r>
      <w:r w:rsidRPr="008F33A7">
        <w:rPr>
          <w:rFonts w:ascii="Times New Roman" w:hAnsi="Times New Roman"/>
          <w:sz w:val="24"/>
          <w:szCs w:val="24"/>
        </w:rPr>
        <w:t>19</w:t>
      </w:r>
      <w:r>
        <w:rPr>
          <w:rFonts w:ascii="Times New Roman" w:hAnsi="Times New Roman"/>
          <w:sz w:val="24"/>
          <w:szCs w:val="24"/>
        </w:rPr>
        <w:t>–</w:t>
      </w:r>
      <w:r w:rsidRPr="008F33A7">
        <w:rPr>
          <w:rFonts w:ascii="Times New Roman" w:hAnsi="Times New Roman"/>
          <w:sz w:val="24"/>
          <w:szCs w:val="24"/>
        </w:rPr>
        <w:t>31</w:t>
      </w:r>
      <w:r>
        <w:rPr>
          <w:rFonts w:ascii="Times New Roman" w:hAnsi="Times New Roman"/>
          <w:sz w:val="24"/>
          <w:szCs w:val="24"/>
        </w:rPr>
        <w:t>,</w:t>
      </w:r>
      <w:r w:rsidRPr="008F33A7">
        <w:rPr>
          <w:rFonts w:ascii="Times New Roman" w:hAnsi="Times New Roman"/>
          <w:sz w:val="24"/>
          <w:szCs w:val="24"/>
        </w:rPr>
        <w:t xml:space="preserve"> makes an interesting case for the existence of the genre by looking at its semantic and syntactic arrangement, though it also uses the term loosely</w:t>
      </w:r>
      <w:r>
        <w:rPr>
          <w:rFonts w:ascii="Times New Roman" w:hAnsi="Times New Roman"/>
          <w:sz w:val="24"/>
          <w:szCs w:val="24"/>
        </w:rPr>
        <w:t>,</w:t>
      </w:r>
      <w:r w:rsidRPr="008F33A7">
        <w:rPr>
          <w:rFonts w:ascii="Times New Roman" w:hAnsi="Times New Roman"/>
          <w:sz w:val="24"/>
          <w:szCs w:val="24"/>
        </w:rPr>
        <w:t xml:space="preserve"> often referring to the con film as being the same </w:t>
      </w:r>
      <w:r>
        <w:rPr>
          <w:rFonts w:ascii="Times New Roman" w:hAnsi="Times New Roman"/>
          <w:sz w:val="24"/>
          <w:szCs w:val="24"/>
        </w:rPr>
        <w:t>as</w:t>
      </w:r>
      <w:r w:rsidRPr="008F33A7">
        <w:rPr>
          <w:rFonts w:ascii="Times New Roman" w:hAnsi="Times New Roman"/>
          <w:sz w:val="24"/>
          <w:szCs w:val="24"/>
        </w:rPr>
        <w:t xml:space="preserve"> the confidence thriller, which in my </w:t>
      </w:r>
      <w:r>
        <w:rPr>
          <w:rFonts w:ascii="Times New Roman" w:hAnsi="Times New Roman"/>
          <w:sz w:val="24"/>
          <w:szCs w:val="24"/>
        </w:rPr>
        <w:t>view</w:t>
      </w:r>
      <w:r w:rsidRPr="008F33A7">
        <w:rPr>
          <w:rFonts w:ascii="Times New Roman" w:hAnsi="Times New Roman"/>
          <w:sz w:val="24"/>
          <w:szCs w:val="24"/>
        </w:rPr>
        <w:t xml:space="preserve"> </w:t>
      </w:r>
      <w:r>
        <w:rPr>
          <w:rFonts w:ascii="Times New Roman" w:hAnsi="Times New Roman"/>
          <w:sz w:val="24"/>
          <w:szCs w:val="24"/>
        </w:rPr>
        <w:t>is</w:t>
      </w:r>
      <w:r w:rsidRPr="008F33A7">
        <w:rPr>
          <w:rFonts w:ascii="Times New Roman" w:hAnsi="Times New Roman"/>
          <w:sz w:val="24"/>
          <w:szCs w:val="24"/>
        </w:rPr>
        <w:t xml:space="preserve"> </w:t>
      </w:r>
      <w:r w:rsidRPr="008F33A7">
        <w:rPr>
          <w:rFonts w:ascii="Times New Roman" w:hAnsi="Times New Roman"/>
          <w:sz w:val="24"/>
          <w:szCs w:val="24"/>
          <w:lang w:val="en-GB"/>
        </w:rPr>
        <w:t>characteri</w:t>
      </w:r>
      <w:r>
        <w:rPr>
          <w:rFonts w:ascii="Times New Roman" w:hAnsi="Times New Roman"/>
          <w:sz w:val="24"/>
          <w:szCs w:val="24"/>
          <w:lang w:val="en-GB"/>
        </w:rPr>
        <w:t>z</w:t>
      </w:r>
      <w:r w:rsidRPr="008F33A7">
        <w:rPr>
          <w:rFonts w:ascii="Times New Roman" w:hAnsi="Times New Roman"/>
          <w:sz w:val="24"/>
          <w:szCs w:val="24"/>
          <w:lang w:val="en-GB"/>
        </w:rPr>
        <w:t>ed</w:t>
      </w:r>
      <w:r w:rsidRPr="008F33A7">
        <w:rPr>
          <w:rFonts w:ascii="Times New Roman" w:hAnsi="Times New Roman"/>
          <w:sz w:val="24"/>
          <w:szCs w:val="24"/>
        </w:rPr>
        <w:t xml:space="preserve"> by different generic specificit</w:t>
      </w:r>
      <w:r w:rsidRPr="008F33A7">
        <w:rPr>
          <w:rFonts w:ascii="Times New Roman" w:hAnsi="Times New Roman"/>
          <w:sz w:val="24"/>
          <w:szCs w:val="24"/>
          <w:lang w:val="en-GB"/>
        </w:rPr>
        <w:t>ies</w:t>
      </w:r>
      <w:r w:rsidRPr="008F33A7">
        <w:rPr>
          <w:rFonts w:ascii="Times New Roman" w:hAnsi="Times New Roman"/>
          <w:sz w:val="24"/>
          <w:szCs w:val="24"/>
        </w:rPr>
        <w:t>.</w:t>
      </w:r>
    </w:p>
  </w:endnote>
  <w:endnote w:id="3">
    <w:p w14:paraId="5C31F145" w14:textId="5FD5580A" w:rsidR="000F6E15" w:rsidRPr="008F33A7" w:rsidRDefault="000F6E15" w:rsidP="00E55FAE">
      <w:pPr>
        <w:pStyle w:val="EndnoteText"/>
        <w:spacing w:after="0" w:line="480" w:lineRule="auto"/>
        <w:rPr>
          <w:rFonts w:ascii="Times New Roman" w:hAnsi="Times New Roman"/>
          <w:sz w:val="24"/>
          <w:szCs w:val="24"/>
        </w:rPr>
      </w:pPr>
      <w:r w:rsidRPr="008F33A7">
        <w:rPr>
          <w:rStyle w:val="EndnoteReference"/>
          <w:rFonts w:ascii="Times New Roman" w:hAnsi="Times New Roman"/>
          <w:sz w:val="24"/>
          <w:szCs w:val="24"/>
        </w:rPr>
        <w:endnoteRef/>
      </w:r>
      <w:r w:rsidRPr="008F33A7">
        <w:rPr>
          <w:rFonts w:ascii="Times New Roman" w:hAnsi="Times New Roman"/>
          <w:sz w:val="24"/>
          <w:szCs w:val="24"/>
        </w:rPr>
        <w:t xml:space="preserve"> </w:t>
      </w:r>
      <w:r w:rsidRPr="008F33A7">
        <w:rPr>
          <w:rFonts w:ascii="Times New Roman" w:hAnsi="Times New Roman"/>
          <w:sz w:val="24"/>
          <w:szCs w:val="24"/>
          <w:lang w:val="en-GB"/>
        </w:rPr>
        <w:t xml:space="preserve">David </w:t>
      </w:r>
      <w:r w:rsidRPr="008F33A7">
        <w:rPr>
          <w:rFonts w:ascii="Times New Roman" w:hAnsi="Times New Roman"/>
          <w:sz w:val="24"/>
          <w:szCs w:val="24"/>
        </w:rPr>
        <w:t xml:space="preserve">Rooney </w:t>
      </w:r>
      <w:r w:rsidRPr="008F33A7">
        <w:rPr>
          <w:rFonts w:ascii="Times New Roman" w:hAnsi="Times New Roman"/>
          <w:sz w:val="24"/>
          <w:szCs w:val="24"/>
          <w:lang w:val="en-GB"/>
        </w:rPr>
        <w:t>‘</w:t>
      </w:r>
      <w:r w:rsidRPr="008F33A7">
        <w:rPr>
          <w:rFonts w:ascii="Times New Roman" w:hAnsi="Times New Roman"/>
          <w:i/>
          <w:sz w:val="24"/>
          <w:szCs w:val="24"/>
        </w:rPr>
        <w:t>Confidence</w:t>
      </w:r>
      <w:r w:rsidRPr="00AD6BE0">
        <w:rPr>
          <w:rFonts w:ascii="Times New Roman" w:hAnsi="Times New Roman"/>
          <w:sz w:val="24"/>
          <w:szCs w:val="24"/>
          <w:lang w:val="en-GB"/>
        </w:rPr>
        <w:t>’</w:t>
      </w:r>
      <w:r w:rsidRPr="008F33A7">
        <w:rPr>
          <w:rFonts w:ascii="Times New Roman" w:hAnsi="Times New Roman"/>
          <w:sz w:val="24"/>
          <w:szCs w:val="24"/>
          <w:lang w:val="en-GB"/>
        </w:rPr>
        <w:t>,</w:t>
      </w:r>
      <w:r w:rsidRPr="008F33A7">
        <w:rPr>
          <w:rFonts w:ascii="Times New Roman" w:hAnsi="Times New Roman"/>
          <w:sz w:val="24"/>
          <w:szCs w:val="24"/>
        </w:rPr>
        <w:t xml:space="preserve"> </w:t>
      </w:r>
      <w:r w:rsidRPr="008F33A7">
        <w:rPr>
          <w:rFonts w:ascii="Times New Roman" w:hAnsi="Times New Roman"/>
          <w:i/>
          <w:sz w:val="24"/>
          <w:szCs w:val="24"/>
        </w:rPr>
        <w:t>Variety</w:t>
      </w:r>
      <w:r w:rsidRPr="008F33A7">
        <w:rPr>
          <w:rFonts w:ascii="Times New Roman" w:hAnsi="Times New Roman"/>
          <w:sz w:val="24"/>
          <w:szCs w:val="24"/>
        </w:rPr>
        <w:t xml:space="preserve">, </w:t>
      </w:r>
      <w:r w:rsidRPr="002F0E2A">
        <w:rPr>
          <w:rFonts w:ascii="Times New Roman" w:hAnsi="Times New Roman"/>
          <w:sz w:val="24"/>
          <w:szCs w:val="24"/>
        </w:rPr>
        <w:t xml:space="preserve">27 </w:t>
      </w:r>
      <w:r w:rsidRPr="008F33A7">
        <w:rPr>
          <w:rFonts w:ascii="Times New Roman" w:hAnsi="Times New Roman"/>
          <w:sz w:val="24"/>
          <w:szCs w:val="24"/>
        </w:rPr>
        <w:t xml:space="preserve">April </w:t>
      </w:r>
      <w:r w:rsidRPr="008F33A7">
        <w:rPr>
          <w:rFonts w:ascii="Times New Roman" w:hAnsi="Times New Roman"/>
          <w:sz w:val="24"/>
          <w:szCs w:val="24"/>
          <w:lang w:val="en-GB"/>
        </w:rPr>
        <w:t>2003,</w:t>
      </w:r>
      <w:r w:rsidRPr="008F33A7">
        <w:rPr>
          <w:rFonts w:ascii="Times New Roman" w:hAnsi="Times New Roman"/>
          <w:sz w:val="24"/>
          <w:szCs w:val="24"/>
        </w:rPr>
        <w:t xml:space="preserve"> </w:t>
      </w:r>
      <w:r>
        <w:rPr>
          <w:rFonts w:ascii="Times New Roman" w:hAnsi="Times New Roman"/>
          <w:sz w:val="24"/>
          <w:szCs w:val="24"/>
        </w:rPr>
        <w:t>&lt;</w:t>
      </w:r>
      <w:r w:rsidRPr="008F33A7">
        <w:rPr>
          <w:rFonts w:ascii="Times New Roman" w:hAnsi="Times New Roman"/>
          <w:sz w:val="24"/>
          <w:szCs w:val="24"/>
        </w:rPr>
        <w:t>http://variety.com/2003/film/reviews/confidence-1200542026</w:t>
      </w:r>
      <w:r>
        <w:rPr>
          <w:rFonts w:ascii="Times New Roman" w:hAnsi="Times New Roman"/>
          <w:sz w:val="24"/>
          <w:szCs w:val="24"/>
        </w:rPr>
        <w:t>&gt; accessed 28 June 2018.</w:t>
      </w:r>
    </w:p>
  </w:endnote>
  <w:endnote w:id="4">
    <w:p w14:paraId="0301D79C" w14:textId="761E5BE8" w:rsidR="000F6E15" w:rsidRPr="008F33A7" w:rsidRDefault="000F6E15" w:rsidP="00E55FAE">
      <w:pPr>
        <w:pStyle w:val="EndnoteText"/>
        <w:spacing w:after="0" w:line="480" w:lineRule="auto"/>
        <w:contextualSpacing/>
        <w:rPr>
          <w:rFonts w:ascii="Times New Roman" w:hAnsi="Times New Roman"/>
          <w:sz w:val="24"/>
          <w:szCs w:val="24"/>
          <w:lang w:val="en-GB"/>
        </w:rPr>
      </w:pPr>
      <w:r w:rsidRPr="008F33A7">
        <w:rPr>
          <w:rStyle w:val="EndnoteReference"/>
          <w:rFonts w:ascii="Times New Roman" w:hAnsi="Times New Roman"/>
          <w:sz w:val="24"/>
          <w:szCs w:val="24"/>
        </w:rPr>
        <w:endnoteRef/>
      </w:r>
      <w:r w:rsidRPr="008F33A7">
        <w:rPr>
          <w:rFonts w:ascii="Times New Roman" w:hAnsi="Times New Roman"/>
          <w:sz w:val="24"/>
          <w:szCs w:val="24"/>
        </w:rPr>
        <w:t xml:space="preserve"> L</w:t>
      </w:r>
      <w:r w:rsidRPr="008F33A7">
        <w:rPr>
          <w:rFonts w:ascii="Times New Roman" w:hAnsi="Times New Roman"/>
          <w:sz w:val="24"/>
          <w:szCs w:val="24"/>
          <w:lang w:val="en-GB"/>
        </w:rPr>
        <w:t>eonard</w:t>
      </w:r>
      <w:r w:rsidRPr="008F33A7">
        <w:rPr>
          <w:rFonts w:ascii="Times New Roman" w:hAnsi="Times New Roman"/>
          <w:sz w:val="24"/>
          <w:szCs w:val="24"/>
        </w:rPr>
        <w:t xml:space="preserve"> Klady </w:t>
      </w:r>
      <w:r w:rsidRPr="008F33A7">
        <w:rPr>
          <w:rFonts w:ascii="Times New Roman" w:hAnsi="Times New Roman"/>
          <w:sz w:val="24"/>
          <w:szCs w:val="24"/>
          <w:lang w:val="en-GB"/>
        </w:rPr>
        <w:t>‘</w:t>
      </w:r>
      <w:r w:rsidRPr="008F33A7">
        <w:rPr>
          <w:rFonts w:ascii="Times New Roman" w:hAnsi="Times New Roman"/>
          <w:i/>
          <w:sz w:val="24"/>
          <w:szCs w:val="24"/>
        </w:rPr>
        <w:t>The Spanish Prisoner</w:t>
      </w:r>
      <w:r w:rsidRPr="008F33A7">
        <w:rPr>
          <w:rFonts w:ascii="Times New Roman" w:hAnsi="Times New Roman"/>
          <w:sz w:val="24"/>
          <w:szCs w:val="24"/>
        </w:rPr>
        <w:t>’</w:t>
      </w:r>
      <w:r w:rsidRPr="008F33A7">
        <w:rPr>
          <w:rFonts w:ascii="Times New Roman" w:hAnsi="Times New Roman"/>
          <w:sz w:val="24"/>
          <w:szCs w:val="24"/>
          <w:lang w:val="en-GB"/>
        </w:rPr>
        <w:t xml:space="preserve">, </w:t>
      </w:r>
      <w:r w:rsidRPr="008F33A7">
        <w:rPr>
          <w:rFonts w:ascii="Times New Roman" w:hAnsi="Times New Roman"/>
          <w:i/>
          <w:sz w:val="24"/>
          <w:szCs w:val="24"/>
        </w:rPr>
        <w:t>Variety</w:t>
      </w:r>
      <w:r w:rsidRPr="008F33A7">
        <w:rPr>
          <w:rFonts w:ascii="Times New Roman" w:hAnsi="Times New Roman"/>
          <w:sz w:val="24"/>
          <w:szCs w:val="24"/>
        </w:rPr>
        <w:t xml:space="preserve">, </w:t>
      </w:r>
      <w:r w:rsidRPr="00073342">
        <w:rPr>
          <w:rFonts w:ascii="Times New Roman" w:hAnsi="Times New Roman"/>
          <w:sz w:val="24"/>
          <w:szCs w:val="24"/>
        </w:rPr>
        <w:t>21</w:t>
      </w:r>
      <w:r w:rsidRPr="00073342">
        <w:rPr>
          <w:rFonts w:ascii="Times New Roman" w:hAnsi="Times New Roman"/>
          <w:sz w:val="24"/>
          <w:szCs w:val="24"/>
          <w:lang w:val="en-GB"/>
        </w:rPr>
        <w:t xml:space="preserve"> </w:t>
      </w:r>
      <w:r w:rsidRPr="008F33A7">
        <w:rPr>
          <w:rFonts w:ascii="Times New Roman" w:hAnsi="Times New Roman"/>
          <w:sz w:val="24"/>
          <w:szCs w:val="24"/>
        </w:rPr>
        <w:t xml:space="preserve">September </w:t>
      </w:r>
      <w:r w:rsidRPr="008F33A7">
        <w:rPr>
          <w:rFonts w:ascii="Times New Roman" w:hAnsi="Times New Roman"/>
          <w:sz w:val="24"/>
          <w:szCs w:val="24"/>
          <w:lang w:val="en-GB"/>
        </w:rPr>
        <w:t>1997,</w:t>
      </w:r>
      <w:r w:rsidRPr="008F33A7">
        <w:rPr>
          <w:rFonts w:ascii="Times New Roman" w:hAnsi="Times New Roman"/>
          <w:sz w:val="24"/>
          <w:szCs w:val="24"/>
        </w:rPr>
        <w:t xml:space="preserve"> </w:t>
      </w:r>
      <w:r>
        <w:rPr>
          <w:rFonts w:ascii="Times New Roman" w:hAnsi="Times New Roman"/>
          <w:sz w:val="24"/>
          <w:szCs w:val="24"/>
        </w:rPr>
        <w:t>&lt;</w:t>
      </w:r>
      <w:r w:rsidRPr="008F33A7">
        <w:rPr>
          <w:rFonts w:ascii="Times New Roman" w:hAnsi="Times New Roman"/>
          <w:sz w:val="24"/>
          <w:szCs w:val="24"/>
        </w:rPr>
        <w:t>http://variety.com/1997/film/reviews/the-spanish-prisoner-1117329519</w:t>
      </w:r>
      <w:r>
        <w:rPr>
          <w:rFonts w:ascii="Times New Roman" w:hAnsi="Times New Roman"/>
          <w:sz w:val="24"/>
          <w:szCs w:val="24"/>
          <w:lang w:val="en-GB"/>
        </w:rPr>
        <w:t>&gt; accessed 28 June 2018.</w:t>
      </w:r>
    </w:p>
  </w:endnote>
  <w:endnote w:id="5">
    <w:p w14:paraId="78B93297" w14:textId="3E89DF6E" w:rsidR="000F6E15" w:rsidRPr="008F33A7" w:rsidRDefault="000F6E15" w:rsidP="00E55FAE">
      <w:pPr>
        <w:pStyle w:val="EndnoteText"/>
        <w:spacing w:after="0" w:line="480" w:lineRule="auto"/>
        <w:contextualSpacing/>
        <w:rPr>
          <w:rFonts w:ascii="Times New Roman" w:hAnsi="Times New Roman"/>
          <w:sz w:val="24"/>
          <w:szCs w:val="24"/>
        </w:rPr>
      </w:pPr>
      <w:r w:rsidRPr="008F33A7">
        <w:rPr>
          <w:rStyle w:val="EndnoteReference"/>
          <w:rFonts w:ascii="Times New Roman" w:hAnsi="Times New Roman"/>
          <w:sz w:val="24"/>
          <w:szCs w:val="24"/>
        </w:rPr>
        <w:endnoteRef/>
      </w:r>
      <w:r w:rsidRPr="008F33A7">
        <w:rPr>
          <w:rFonts w:ascii="Times New Roman" w:hAnsi="Times New Roman"/>
          <w:sz w:val="24"/>
          <w:szCs w:val="24"/>
        </w:rPr>
        <w:t xml:space="preserve"> </w:t>
      </w:r>
      <w:r w:rsidRPr="008F33A7">
        <w:rPr>
          <w:rFonts w:ascii="Times New Roman" w:hAnsi="Times New Roman"/>
          <w:sz w:val="24"/>
          <w:szCs w:val="24"/>
          <w:lang w:val="en-GB"/>
        </w:rPr>
        <w:t xml:space="preserve">Joanna Page, </w:t>
      </w:r>
      <w:r w:rsidRPr="008F33A7">
        <w:rPr>
          <w:rFonts w:ascii="Times New Roman" w:hAnsi="Times New Roman"/>
          <w:i/>
          <w:sz w:val="24"/>
          <w:szCs w:val="24"/>
          <w:lang w:val="en-GB"/>
        </w:rPr>
        <w:t>Crisis and Capitalism in Contemporary Argentine Cinema</w:t>
      </w:r>
      <w:r w:rsidRPr="008F33A7">
        <w:rPr>
          <w:rFonts w:ascii="Times New Roman" w:hAnsi="Times New Roman"/>
          <w:sz w:val="24"/>
          <w:szCs w:val="24"/>
          <w:lang w:val="en-GB"/>
        </w:rPr>
        <w:t xml:space="preserve"> (Durham, NC: Duke University Press, 2009), p</w:t>
      </w:r>
      <w:r>
        <w:rPr>
          <w:rFonts w:ascii="Times New Roman" w:hAnsi="Times New Roman"/>
          <w:sz w:val="24"/>
          <w:szCs w:val="24"/>
          <w:lang w:val="en-GB"/>
        </w:rPr>
        <w:t>.</w:t>
      </w:r>
      <w:r w:rsidRPr="008F33A7">
        <w:rPr>
          <w:rFonts w:ascii="Times New Roman" w:hAnsi="Times New Roman"/>
          <w:sz w:val="24"/>
          <w:szCs w:val="24"/>
          <w:lang w:val="en-GB"/>
        </w:rPr>
        <w:t xml:space="preserve"> 85.</w:t>
      </w:r>
    </w:p>
  </w:endnote>
  <w:endnote w:id="6">
    <w:p w14:paraId="73D6D087" w14:textId="572F840D" w:rsidR="000F6E15" w:rsidRPr="008F33A7" w:rsidRDefault="000F6E15" w:rsidP="00E55FAE">
      <w:pPr>
        <w:pStyle w:val="EndnoteText"/>
        <w:spacing w:after="0" w:line="480" w:lineRule="auto"/>
        <w:contextualSpacing/>
        <w:rPr>
          <w:rFonts w:ascii="Times New Roman" w:hAnsi="Times New Roman"/>
          <w:sz w:val="24"/>
          <w:szCs w:val="24"/>
        </w:rPr>
      </w:pPr>
      <w:r w:rsidRPr="008F33A7">
        <w:rPr>
          <w:rStyle w:val="EndnoteReference"/>
          <w:rFonts w:ascii="Times New Roman" w:hAnsi="Times New Roman"/>
          <w:sz w:val="24"/>
          <w:szCs w:val="24"/>
        </w:rPr>
        <w:endnoteRef/>
      </w:r>
      <w:r w:rsidRPr="008F33A7">
        <w:rPr>
          <w:rFonts w:ascii="Times New Roman" w:hAnsi="Times New Roman"/>
          <w:sz w:val="24"/>
          <w:szCs w:val="24"/>
        </w:rPr>
        <w:t xml:space="preserve"> </w:t>
      </w:r>
      <w:r w:rsidRPr="008F33A7">
        <w:rPr>
          <w:rFonts w:ascii="Times New Roman" w:hAnsi="Times New Roman"/>
          <w:sz w:val="24"/>
          <w:szCs w:val="24"/>
          <w:lang w:val="en-GB"/>
        </w:rPr>
        <w:t xml:space="preserve">R. Hernandez-Rodriguez, </w:t>
      </w:r>
      <w:r w:rsidRPr="008F33A7">
        <w:rPr>
          <w:rFonts w:ascii="Times New Roman" w:hAnsi="Times New Roman"/>
          <w:i/>
          <w:sz w:val="24"/>
          <w:szCs w:val="24"/>
          <w:lang w:val="en-GB"/>
        </w:rPr>
        <w:t>Splendors of Latin American Cinema</w:t>
      </w:r>
      <w:r w:rsidRPr="008F33A7">
        <w:rPr>
          <w:rFonts w:ascii="Times New Roman" w:hAnsi="Times New Roman"/>
          <w:sz w:val="24"/>
          <w:szCs w:val="24"/>
          <w:lang w:val="en-GB"/>
        </w:rPr>
        <w:t xml:space="preserve"> (Santa Barbara, CA: ABC-CLIO, 2010), p</w:t>
      </w:r>
      <w:r>
        <w:rPr>
          <w:rFonts w:ascii="Times New Roman" w:hAnsi="Times New Roman"/>
          <w:sz w:val="24"/>
          <w:szCs w:val="24"/>
          <w:lang w:val="en-GB"/>
        </w:rPr>
        <w:t>.</w:t>
      </w:r>
      <w:r w:rsidRPr="008F33A7">
        <w:rPr>
          <w:rFonts w:ascii="Times New Roman" w:hAnsi="Times New Roman"/>
          <w:sz w:val="24"/>
          <w:szCs w:val="24"/>
          <w:lang w:val="en-GB"/>
        </w:rPr>
        <w:t xml:space="preserve"> 134.</w:t>
      </w:r>
    </w:p>
  </w:endnote>
  <w:endnote w:id="7">
    <w:p w14:paraId="130ABDC3" w14:textId="648AFA24" w:rsidR="000F6E15" w:rsidRPr="008F33A7" w:rsidRDefault="000F6E15" w:rsidP="00E55FAE">
      <w:pPr>
        <w:pStyle w:val="EndnoteText"/>
        <w:spacing w:after="0" w:line="480" w:lineRule="auto"/>
        <w:contextualSpacing/>
        <w:rPr>
          <w:rFonts w:ascii="Times New Roman" w:hAnsi="Times New Roman"/>
          <w:sz w:val="24"/>
          <w:szCs w:val="24"/>
        </w:rPr>
      </w:pPr>
      <w:r w:rsidRPr="008F33A7">
        <w:rPr>
          <w:rStyle w:val="EndnoteReference"/>
          <w:rFonts w:ascii="Times New Roman" w:hAnsi="Times New Roman"/>
          <w:sz w:val="24"/>
          <w:szCs w:val="24"/>
        </w:rPr>
        <w:endnoteRef/>
      </w:r>
      <w:r w:rsidRPr="008F33A7">
        <w:rPr>
          <w:rFonts w:ascii="Times New Roman" w:hAnsi="Times New Roman"/>
          <w:sz w:val="24"/>
          <w:szCs w:val="24"/>
        </w:rPr>
        <w:t xml:space="preserve"> Rielle Navitski, </w:t>
      </w:r>
      <w:r w:rsidRPr="008F33A7">
        <w:rPr>
          <w:rFonts w:ascii="Times New Roman" w:hAnsi="Times New Roman"/>
          <w:sz w:val="24"/>
          <w:szCs w:val="24"/>
          <w:lang w:val="en-GB"/>
        </w:rPr>
        <w:t>‘</w:t>
      </w:r>
      <w:r w:rsidRPr="008F33A7">
        <w:rPr>
          <w:rFonts w:ascii="Times New Roman" w:hAnsi="Times New Roman"/>
          <w:sz w:val="24"/>
          <w:szCs w:val="24"/>
        </w:rPr>
        <w:t xml:space="preserve">The </w:t>
      </w:r>
      <w:r w:rsidRPr="00E55FAE">
        <w:rPr>
          <w:rFonts w:ascii="Times New Roman" w:hAnsi="Times New Roman"/>
          <w:sz w:val="24"/>
          <w:szCs w:val="24"/>
        </w:rPr>
        <w:t>last heis</w:t>
      </w:r>
      <w:r w:rsidRPr="008F33A7">
        <w:rPr>
          <w:rFonts w:ascii="Times New Roman" w:hAnsi="Times New Roman"/>
          <w:sz w:val="24"/>
          <w:szCs w:val="24"/>
        </w:rPr>
        <w:t xml:space="preserve">t </w:t>
      </w:r>
      <w:r w:rsidRPr="00E55FAE">
        <w:rPr>
          <w:rFonts w:ascii="Times New Roman" w:hAnsi="Times New Roman"/>
          <w:sz w:val="24"/>
          <w:szCs w:val="24"/>
        </w:rPr>
        <w:t>revisited: reimagin</w:t>
      </w:r>
      <w:r w:rsidRPr="008F33A7">
        <w:rPr>
          <w:rFonts w:ascii="Times New Roman" w:hAnsi="Times New Roman"/>
          <w:sz w:val="24"/>
          <w:szCs w:val="24"/>
        </w:rPr>
        <w:t>i</w:t>
      </w:r>
      <w:r w:rsidRPr="008F33A7">
        <w:rPr>
          <w:rFonts w:ascii="Times New Roman" w:hAnsi="Times New Roman"/>
          <w:sz w:val="24"/>
          <w:szCs w:val="24"/>
          <w:lang w:val="en-GB"/>
        </w:rPr>
        <w:t>n</w:t>
      </w:r>
      <w:r w:rsidRPr="008F33A7">
        <w:rPr>
          <w:rFonts w:ascii="Times New Roman" w:hAnsi="Times New Roman"/>
          <w:sz w:val="24"/>
          <w:szCs w:val="24"/>
        </w:rPr>
        <w:t xml:space="preserve">g Hollywood </w:t>
      </w:r>
      <w:r>
        <w:rPr>
          <w:rFonts w:ascii="Times New Roman" w:hAnsi="Times New Roman"/>
          <w:sz w:val="24"/>
          <w:szCs w:val="24"/>
        </w:rPr>
        <w:t>g</w:t>
      </w:r>
      <w:r w:rsidRPr="008F33A7">
        <w:rPr>
          <w:rFonts w:ascii="Times New Roman" w:hAnsi="Times New Roman"/>
          <w:sz w:val="24"/>
          <w:szCs w:val="24"/>
        </w:rPr>
        <w:t xml:space="preserve">enre in </w:t>
      </w:r>
      <w:r>
        <w:rPr>
          <w:rFonts w:ascii="Times New Roman" w:hAnsi="Times New Roman"/>
          <w:sz w:val="24"/>
          <w:szCs w:val="24"/>
        </w:rPr>
        <w:t>c</w:t>
      </w:r>
      <w:r w:rsidRPr="008F33A7">
        <w:rPr>
          <w:rFonts w:ascii="Times New Roman" w:hAnsi="Times New Roman"/>
          <w:sz w:val="24"/>
          <w:szCs w:val="24"/>
        </w:rPr>
        <w:t>ontemporary Argentin</w:t>
      </w:r>
      <w:r w:rsidRPr="00E55FAE">
        <w:rPr>
          <w:rFonts w:ascii="Times New Roman" w:hAnsi="Times New Roman"/>
          <w:sz w:val="24"/>
          <w:szCs w:val="24"/>
        </w:rPr>
        <w:t>e crime fil</w:t>
      </w:r>
      <w:r w:rsidRPr="008F33A7">
        <w:rPr>
          <w:rFonts w:ascii="Times New Roman" w:hAnsi="Times New Roman"/>
          <w:sz w:val="24"/>
          <w:szCs w:val="24"/>
        </w:rPr>
        <w:t>m</w:t>
      </w:r>
      <w:r>
        <w:rPr>
          <w:rFonts w:ascii="Times New Roman" w:hAnsi="Times New Roman"/>
          <w:sz w:val="24"/>
          <w:szCs w:val="24"/>
        </w:rPr>
        <w:t>’</w:t>
      </w:r>
      <w:r w:rsidRPr="008F33A7">
        <w:rPr>
          <w:rFonts w:ascii="Times New Roman" w:hAnsi="Times New Roman"/>
          <w:sz w:val="24"/>
          <w:szCs w:val="24"/>
          <w:lang w:val="en-GB"/>
        </w:rPr>
        <w:t>,</w:t>
      </w:r>
      <w:r w:rsidRPr="008F33A7">
        <w:rPr>
          <w:rFonts w:ascii="Times New Roman" w:hAnsi="Times New Roman"/>
          <w:sz w:val="24"/>
          <w:szCs w:val="24"/>
        </w:rPr>
        <w:t xml:space="preserve"> </w:t>
      </w:r>
      <w:r w:rsidRPr="008F33A7">
        <w:rPr>
          <w:rFonts w:ascii="Times New Roman" w:hAnsi="Times New Roman"/>
          <w:i/>
          <w:sz w:val="24"/>
          <w:szCs w:val="24"/>
        </w:rPr>
        <w:t>Screen</w:t>
      </w:r>
      <w:r w:rsidRPr="008F33A7">
        <w:rPr>
          <w:rFonts w:ascii="Times New Roman" w:hAnsi="Times New Roman"/>
          <w:sz w:val="24"/>
          <w:szCs w:val="24"/>
        </w:rPr>
        <w:t xml:space="preserve">, </w:t>
      </w:r>
      <w:r w:rsidRPr="008F33A7">
        <w:rPr>
          <w:rFonts w:ascii="Times New Roman" w:hAnsi="Times New Roman"/>
          <w:sz w:val="24"/>
          <w:szCs w:val="24"/>
          <w:lang w:val="en-GB"/>
        </w:rPr>
        <w:t>vol. 53, no</w:t>
      </w:r>
      <w:r>
        <w:rPr>
          <w:rFonts w:ascii="Times New Roman" w:hAnsi="Times New Roman"/>
          <w:sz w:val="24"/>
          <w:szCs w:val="24"/>
          <w:lang w:val="en-GB"/>
        </w:rPr>
        <w:t>.</w:t>
      </w:r>
      <w:r w:rsidRPr="008F33A7">
        <w:rPr>
          <w:rFonts w:ascii="Times New Roman" w:hAnsi="Times New Roman"/>
          <w:sz w:val="24"/>
          <w:szCs w:val="24"/>
          <w:lang w:val="en-GB"/>
        </w:rPr>
        <w:t xml:space="preserve"> 4</w:t>
      </w:r>
      <w:r w:rsidRPr="008F33A7">
        <w:rPr>
          <w:rFonts w:ascii="Times New Roman" w:hAnsi="Times New Roman"/>
          <w:sz w:val="24"/>
          <w:szCs w:val="24"/>
        </w:rPr>
        <w:t xml:space="preserve"> </w:t>
      </w:r>
      <w:r w:rsidRPr="008F33A7">
        <w:rPr>
          <w:rFonts w:ascii="Times New Roman" w:hAnsi="Times New Roman"/>
          <w:sz w:val="24"/>
          <w:szCs w:val="24"/>
          <w:lang w:val="en-GB"/>
        </w:rPr>
        <w:t>(2012), p</w:t>
      </w:r>
      <w:r>
        <w:rPr>
          <w:rFonts w:ascii="Times New Roman" w:hAnsi="Times New Roman"/>
          <w:sz w:val="24"/>
          <w:szCs w:val="24"/>
          <w:lang w:val="en-GB"/>
        </w:rPr>
        <w:t>.</w:t>
      </w:r>
      <w:r w:rsidRPr="008F33A7">
        <w:rPr>
          <w:rFonts w:ascii="Times New Roman" w:hAnsi="Times New Roman"/>
          <w:sz w:val="24"/>
          <w:szCs w:val="24"/>
        </w:rPr>
        <w:t xml:space="preserve"> 359.</w:t>
      </w:r>
    </w:p>
  </w:endnote>
  <w:endnote w:id="8">
    <w:p w14:paraId="1E1E98EA" w14:textId="55C83624" w:rsidR="000F6E15" w:rsidRPr="008F33A7" w:rsidRDefault="000F6E15" w:rsidP="00E55FAE">
      <w:pPr>
        <w:pStyle w:val="EndnoteText"/>
        <w:spacing w:after="0" w:line="480" w:lineRule="auto"/>
        <w:rPr>
          <w:rFonts w:ascii="Times New Roman" w:hAnsi="Times New Roman"/>
          <w:sz w:val="24"/>
          <w:szCs w:val="24"/>
          <w:lang w:val="en-GB"/>
        </w:rPr>
      </w:pPr>
      <w:r w:rsidRPr="008F33A7">
        <w:rPr>
          <w:rStyle w:val="EndnoteReference"/>
          <w:rFonts w:ascii="Times New Roman" w:hAnsi="Times New Roman"/>
          <w:sz w:val="24"/>
          <w:szCs w:val="24"/>
        </w:rPr>
        <w:endnoteRef/>
      </w:r>
      <w:r w:rsidRPr="008F33A7">
        <w:rPr>
          <w:rFonts w:ascii="Times New Roman" w:hAnsi="Times New Roman"/>
          <w:sz w:val="24"/>
          <w:szCs w:val="24"/>
        </w:rPr>
        <w:t xml:space="preserve"> Ana Laura Lusnich, </w:t>
      </w:r>
      <w:r w:rsidRPr="008F33A7">
        <w:rPr>
          <w:rFonts w:ascii="Times New Roman" w:hAnsi="Times New Roman"/>
          <w:sz w:val="24"/>
          <w:szCs w:val="24"/>
          <w:lang w:val="en-GB"/>
        </w:rPr>
        <w:t>‘</w:t>
      </w:r>
      <w:r w:rsidRPr="008F33A7">
        <w:rPr>
          <w:rFonts w:ascii="Times New Roman" w:hAnsi="Times New Roman"/>
          <w:sz w:val="24"/>
          <w:szCs w:val="24"/>
        </w:rPr>
        <w:t>Electo</w:t>
      </w:r>
      <w:r w:rsidRPr="00E55FAE">
        <w:rPr>
          <w:rFonts w:ascii="Times New Roman" w:hAnsi="Times New Roman"/>
          <w:sz w:val="24"/>
          <w:szCs w:val="24"/>
        </w:rPr>
        <w:t>ral normality, social abnormality: t</w:t>
      </w:r>
      <w:r w:rsidRPr="008F33A7">
        <w:rPr>
          <w:rFonts w:ascii="Times New Roman" w:hAnsi="Times New Roman"/>
          <w:sz w:val="24"/>
          <w:szCs w:val="24"/>
        </w:rPr>
        <w:t xml:space="preserve">he </w:t>
      </w:r>
      <w:r w:rsidRPr="008F33A7">
        <w:rPr>
          <w:rFonts w:ascii="Times New Roman" w:hAnsi="Times New Roman"/>
          <w:i/>
          <w:sz w:val="24"/>
          <w:szCs w:val="24"/>
        </w:rPr>
        <w:t>Nueve reinas/Nine Queens</w:t>
      </w:r>
      <w:r w:rsidRPr="008F33A7">
        <w:rPr>
          <w:rFonts w:ascii="Times New Roman" w:hAnsi="Times New Roman"/>
          <w:sz w:val="24"/>
          <w:szCs w:val="24"/>
        </w:rPr>
        <w:t xml:space="preserve"> </w:t>
      </w:r>
      <w:r w:rsidRPr="00E55FAE">
        <w:rPr>
          <w:rFonts w:ascii="Times New Roman" w:hAnsi="Times New Roman"/>
          <w:sz w:val="24"/>
          <w:szCs w:val="24"/>
        </w:rPr>
        <w:t>paradigm and reformul</w:t>
      </w:r>
      <w:r w:rsidRPr="008F33A7">
        <w:rPr>
          <w:rFonts w:ascii="Times New Roman" w:hAnsi="Times New Roman"/>
          <w:sz w:val="24"/>
          <w:szCs w:val="24"/>
        </w:rPr>
        <w:t xml:space="preserve">ated Argentine </w:t>
      </w:r>
      <w:r>
        <w:rPr>
          <w:rFonts w:ascii="Times New Roman" w:hAnsi="Times New Roman"/>
          <w:sz w:val="24"/>
          <w:szCs w:val="24"/>
        </w:rPr>
        <w:t>c</w:t>
      </w:r>
      <w:r w:rsidRPr="008F33A7">
        <w:rPr>
          <w:rFonts w:ascii="Times New Roman" w:hAnsi="Times New Roman"/>
          <w:sz w:val="24"/>
          <w:szCs w:val="24"/>
        </w:rPr>
        <w:t>inema, 1989</w:t>
      </w:r>
      <w:r>
        <w:rPr>
          <w:rFonts w:ascii="Times New Roman" w:hAnsi="Times New Roman"/>
          <w:sz w:val="24"/>
          <w:szCs w:val="24"/>
        </w:rPr>
        <w:t>–</w:t>
      </w:r>
      <w:r w:rsidRPr="008F33A7">
        <w:rPr>
          <w:rFonts w:ascii="Times New Roman" w:hAnsi="Times New Roman"/>
          <w:sz w:val="24"/>
          <w:szCs w:val="24"/>
        </w:rPr>
        <w:t>2001</w:t>
      </w:r>
      <w:r>
        <w:rPr>
          <w:rFonts w:ascii="Times New Roman" w:hAnsi="Times New Roman"/>
          <w:sz w:val="24"/>
          <w:szCs w:val="24"/>
        </w:rPr>
        <w:t>’</w:t>
      </w:r>
      <w:r w:rsidRPr="008F33A7">
        <w:rPr>
          <w:rFonts w:ascii="Times New Roman" w:hAnsi="Times New Roman"/>
          <w:sz w:val="24"/>
          <w:szCs w:val="24"/>
          <w:lang w:val="en-GB"/>
        </w:rPr>
        <w:t>,</w:t>
      </w:r>
      <w:r w:rsidRPr="008F33A7">
        <w:rPr>
          <w:rFonts w:ascii="Times New Roman" w:hAnsi="Times New Roman"/>
          <w:sz w:val="24"/>
          <w:szCs w:val="24"/>
        </w:rPr>
        <w:t xml:space="preserve"> in Cecilda Rêgo and Carolina Rocha (eds)</w:t>
      </w:r>
      <w:r>
        <w:rPr>
          <w:rFonts w:ascii="Times New Roman" w:hAnsi="Times New Roman"/>
          <w:sz w:val="24"/>
          <w:szCs w:val="24"/>
        </w:rPr>
        <w:t>,</w:t>
      </w:r>
      <w:r w:rsidRPr="008F33A7">
        <w:rPr>
          <w:rFonts w:ascii="Times New Roman" w:hAnsi="Times New Roman"/>
          <w:sz w:val="24"/>
          <w:szCs w:val="24"/>
        </w:rPr>
        <w:t xml:space="preserve"> </w:t>
      </w:r>
      <w:r w:rsidRPr="008F33A7">
        <w:rPr>
          <w:rFonts w:ascii="Times New Roman" w:hAnsi="Times New Roman"/>
          <w:i/>
          <w:sz w:val="24"/>
          <w:szCs w:val="24"/>
        </w:rPr>
        <w:t>New Trends in Argentine and Brazilian Cinema</w:t>
      </w:r>
      <w:r w:rsidRPr="008F33A7">
        <w:rPr>
          <w:rFonts w:ascii="Times New Roman" w:hAnsi="Times New Roman"/>
          <w:sz w:val="24"/>
          <w:szCs w:val="24"/>
        </w:rPr>
        <w:t xml:space="preserve"> </w:t>
      </w:r>
      <w:r w:rsidRPr="008F33A7">
        <w:rPr>
          <w:rFonts w:ascii="Times New Roman" w:hAnsi="Times New Roman"/>
          <w:sz w:val="24"/>
          <w:szCs w:val="24"/>
          <w:lang w:val="en-GB"/>
        </w:rPr>
        <w:t>(</w:t>
      </w:r>
      <w:r w:rsidRPr="008F33A7">
        <w:rPr>
          <w:rFonts w:ascii="Times New Roman" w:hAnsi="Times New Roman"/>
          <w:sz w:val="24"/>
          <w:szCs w:val="24"/>
        </w:rPr>
        <w:t xml:space="preserve">Bristol: Intellect, </w:t>
      </w:r>
      <w:r w:rsidRPr="008F33A7">
        <w:rPr>
          <w:rFonts w:ascii="Times New Roman" w:hAnsi="Times New Roman"/>
          <w:sz w:val="24"/>
          <w:szCs w:val="24"/>
          <w:lang w:val="en-GB"/>
        </w:rPr>
        <w:t>2011), p</w:t>
      </w:r>
      <w:r>
        <w:rPr>
          <w:rFonts w:ascii="Times New Roman" w:hAnsi="Times New Roman"/>
          <w:sz w:val="24"/>
          <w:szCs w:val="24"/>
          <w:lang w:val="en-GB"/>
        </w:rPr>
        <w:t>.</w:t>
      </w:r>
      <w:r w:rsidRPr="008F33A7">
        <w:rPr>
          <w:rFonts w:ascii="Times New Roman" w:hAnsi="Times New Roman"/>
          <w:sz w:val="24"/>
          <w:szCs w:val="24"/>
          <w:lang w:val="en-GB"/>
        </w:rPr>
        <w:t xml:space="preserve"> 119.</w:t>
      </w:r>
    </w:p>
  </w:endnote>
  <w:endnote w:id="9">
    <w:p w14:paraId="16DD0FE5" w14:textId="7CEA0350" w:rsidR="000F6E15" w:rsidRPr="008F33A7" w:rsidRDefault="000F6E15" w:rsidP="00E55FAE">
      <w:pPr>
        <w:pStyle w:val="EndnoteText"/>
        <w:spacing w:after="0" w:line="480" w:lineRule="auto"/>
        <w:rPr>
          <w:rFonts w:ascii="Times New Roman" w:hAnsi="Times New Roman"/>
          <w:sz w:val="24"/>
          <w:szCs w:val="24"/>
        </w:rPr>
      </w:pPr>
      <w:r w:rsidRPr="008F33A7">
        <w:rPr>
          <w:rStyle w:val="EndnoteReference"/>
          <w:rFonts w:ascii="Times New Roman" w:hAnsi="Times New Roman"/>
          <w:sz w:val="24"/>
          <w:szCs w:val="24"/>
        </w:rPr>
        <w:endnoteRef/>
      </w:r>
      <w:r w:rsidRPr="008F33A7">
        <w:rPr>
          <w:rFonts w:ascii="Times New Roman" w:hAnsi="Times New Roman"/>
          <w:sz w:val="24"/>
          <w:szCs w:val="24"/>
        </w:rPr>
        <w:t xml:space="preserve"> </w:t>
      </w:r>
      <w:r w:rsidRPr="008F33A7">
        <w:rPr>
          <w:rFonts w:ascii="Times New Roman" w:hAnsi="Times New Roman"/>
          <w:sz w:val="24"/>
          <w:szCs w:val="24"/>
          <w:lang w:val="en-GB"/>
        </w:rPr>
        <w:t xml:space="preserve">Gabriela </w:t>
      </w:r>
      <w:r w:rsidRPr="008F33A7">
        <w:rPr>
          <w:rFonts w:ascii="Times New Roman" w:hAnsi="Times New Roman"/>
          <w:sz w:val="24"/>
          <w:szCs w:val="24"/>
        </w:rPr>
        <w:t>Copertari</w:t>
      </w:r>
      <w:r w:rsidRPr="008F33A7">
        <w:rPr>
          <w:rFonts w:ascii="Times New Roman" w:hAnsi="Times New Roman"/>
          <w:sz w:val="24"/>
          <w:szCs w:val="24"/>
          <w:lang w:val="en-GB"/>
        </w:rPr>
        <w:t>,</w:t>
      </w:r>
      <w:r>
        <w:rPr>
          <w:rFonts w:ascii="Times New Roman" w:hAnsi="Times New Roman"/>
          <w:i/>
          <w:sz w:val="24"/>
          <w:szCs w:val="24"/>
          <w:lang w:val="en-GB"/>
        </w:rPr>
        <w:t xml:space="preserve"> </w:t>
      </w:r>
      <w:r>
        <w:rPr>
          <w:rFonts w:ascii="Times New Roman" w:hAnsi="Times New Roman"/>
          <w:sz w:val="24"/>
          <w:szCs w:val="24"/>
          <w:lang w:val="en-GB"/>
        </w:rPr>
        <w:t>‘</w:t>
      </w:r>
      <w:r w:rsidRPr="008F33A7">
        <w:rPr>
          <w:rFonts w:ascii="Times New Roman" w:hAnsi="Times New Roman"/>
          <w:i/>
          <w:sz w:val="24"/>
          <w:szCs w:val="24"/>
        </w:rPr>
        <w:t>Nine Queens</w:t>
      </w:r>
      <w:r w:rsidRPr="008F33A7">
        <w:rPr>
          <w:rFonts w:ascii="Times New Roman" w:hAnsi="Times New Roman"/>
          <w:sz w:val="24"/>
          <w:szCs w:val="24"/>
        </w:rPr>
        <w:t xml:space="preserve">: </w:t>
      </w:r>
      <w:r w:rsidRPr="00E55FAE">
        <w:rPr>
          <w:rFonts w:ascii="Times New Roman" w:hAnsi="Times New Roman"/>
          <w:sz w:val="24"/>
          <w:szCs w:val="24"/>
        </w:rPr>
        <w:t>a dark day for simulation and just</w:t>
      </w:r>
      <w:r w:rsidRPr="008F33A7">
        <w:rPr>
          <w:rFonts w:ascii="Times New Roman" w:hAnsi="Times New Roman"/>
          <w:sz w:val="24"/>
          <w:szCs w:val="24"/>
        </w:rPr>
        <w:t>ice</w:t>
      </w:r>
      <w:r w:rsidRPr="008F33A7">
        <w:rPr>
          <w:rFonts w:ascii="Times New Roman" w:hAnsi="Times New Roman"/>
          <w:sz w:val="24"/>
          <w:szCs w:val="24"/>
          <w:lang w:val="en-GB"/>
        </w:rPr>
        <w:t>’</w:t>
      </w:r>
      <w:r w:rsidRPr="008F33A7">
        <w:rPr>
          <w:rFonts w:ascii="Times New Roman" w:hAnsi="Times New Roman"/>
          <w:sz w:val="24"/>
          <w:szCs w:val="24"/>
        </w:rPr>
        <w:t xml:space="preserve">, </w:t>
      </w:r>
      <w:r w:rsidRPr="008F33A7">
        <w:rPr>
          <w:rFonts w:ascii="Times New Roman" w:hAnsi="Times New Roman"/>
          <w:i/>
          <w:sz w:val="24"/>
          <w:szCs w:val="24"/>
        </w:rPr>
        <w:t>Journal of Latin American Cultural Studies: Traversia</w:t>
      </w:r>
      <w:r w:rsidRPr="008F33A7">
        <w:rPr>
          <w:rFonts w:ascii="Times New Roman" w:hAnsi="Times New Roman"/>
          <w:sz w:val="24"/>
          <w:szCs w:val="24"/>
        </w:rPr>
        <w:t xml:space="preserve">, </w:t>
      </w:r>
      <w:r w:rsidRPr="008F33A7">
        <w:rPr>
          <w:rFonts w:ascii="Times New Roman" w:hAnsi="Times New Roman"/>
          <w:sz w:val="24"/>
          <w:szCs w:val="24"/>
          <w:lang w:val="en-GB"/>
        </w:rPr>
        <w:t xml:space="preserve">vol. </w:t>
      </w:r>
      <w:r w:rsidRPr="008F33A7">
        <w:rPr>
          <w:rFonts w:ascii="Times New Roman" w:hAnsi="Times New Roman"/>
          <w:sz w:val="24"/>
          <w:szCs w:val="24"/>
        </w:rPr>
        <w:t>14, no</w:t>
      </w:r>
      <w:r>
        <w:rPr>
          <w:rFonts w:ascii="Times New Roman" w:hAnsi="Times New Roman"/>
          <w:sz w:val="24"/>
          <w:szCs w:val="24"/>
        </w:rPr>
        <w:t>.</w:t>
      </w:r>
      <w:r w:rsidRPr="008F33A7">
        <w:rPr>
          <w:rFonts w:ascii="Times New Roman" w:hAnsi="Times New Roman"/>
          <w:sz w:val="24"/>
          <w:szCs w:val="24"/>
        </w:rPr>
        <w:t xml:space="preserve"> 3 (2005), p</w:t>
      </w:r>
      <w:r>
        <w:rPr>
          <w:rFonts w:ascii="Times New Roman" w:hAnsi="Times New Roman"/>
          <w:sz w:val="24"/>
          <w:szCs w:val="24"/>
        </w:rPr>
        <w:t>.</w:t>
      </w:r>
      <w:r w:rsidRPr="008F33A7">
        <w:rPr>
          <w:rFonts w:ascii="Times New Roman" w:hAnsi="Times New Roman"/>
          <w:sz w:val="24"/>
          <w:szCs w:val="24"/>
        </w:rPr>
        <w:t xml:space="preserve"> </w:t>
      </w:r>
      <w:r w:rsidRPr="008F33A7">
        <w:rPr>
          <w:rFonts w:ascii="Times New Roman" w:hAnsi="Times New Roman"/>
          <w:sz w:val="24"/>
          <w:szCs w:val="24"/>
          <w:lang w:val="en-GB"/>
        </w:rPr>
        <w:t>280</w:t>
      </w:r>
      <w:r w:rsidRPr="008F33A7">
        <w:rPr>
          <w:rFonts w:ascii="Times New Roman" w:hAnsi="Times New Roman"/>
          <w:sz w:val="24"/>
          <w:szCs w:val="24"/>
        </w:rPr>
        <w:t>.</w:t>
      </w:r>
    </w:p>
  </w:endnote>
  <w:endnote w:id="10">
    <w:p w14:paraId="39B77139" w14:textId="73BEB8A1" w:rsidR="000F6E15" w:rsidRPr="000F6E15" w:rsidRDefault="000F6E15" w:rsidP="00E55FAE">
      <w:pPr>
        <w:pStyle w:val="EndnoteText"/>
        <w:spacing w:after="0" w:line="480" w:lineRule="auto"/>
        <w:rPr>
          <w:rFonts w:ascii="Times New Roman" w:hAnsi="Times New Roman"/>
          <w:sz w:val="24"/>
          <w:szCs w:val="24"/>
        </w:rPr>
      </w:pPr>
      <w:r w:rsidRPr="008F33A7">
        <w:rPr>
          <w:rStyle w:val="EndnoteReference"/>
          <w:rFonts w:ascii="Times New Roman" w:hAnsi="Times New Roman"/>
          <w:sz w:val="24"/>
          <w:szCs w:val="24"/>
        </w:rPr>
        <w:endnoteRef/>
      </w:r>
      <w:r w:rsidRPr="008F33A7">
        <w:rPr>
          <w:rFonts w:ascii="Times New Roman" w:hAnsi="Times New Roman"/>
          <w:sz w:val="24"/>
          <w:szCs w:val="24"/>
        </w:rPr>
        <w:t xml:space="preserve"> </w:t>
      </w:r>
      <w:r w:rsidRPr="008F33A7">
        <w:rPr>
          <w:rFonts w:ascii="Times New Roman" w:hAnsi="Times New Roman"/>
          <w:sz w:val="24"/>
          <w:szCs w:val="24"/>
          <w:lang w:val="en-GB"/>
        </w:rPr>
        <w:t>Deborah Shaw, ‘Playing Hollywood a</w:t>
      </w:r>
      <w:r w:rsidRPr="00E55FAE">
        <w:rPr>
          <w:rFonts w:ascii="Times New Roman" w:hAnsi="Times New Roman"/>
          <w:sz w:val="24"/>
          <w:szCs w:val="24"/>
          <w:lang w:val="en-GB"/>
        </w:rPr>
        <w:t>t its own game</w:t>
      </w:r>
      <w:r w:rsidRPr="000F6E15">
        <w:rPr>
          <w:rFonts w:ascii="Times New Roman" w:hAnsi="Times New Roman"/>
          <w:sz w:val="24"/>
          <w:szCs w:val="24"/>
          <w:lang w:val="en-GB"/>
        </w:rPr>
        <w:t xml:space="preserve">? Bielinsky’s </w:t>
      </w:r>
      <w:r w:rsidRPr="000F6E15">
        <w:rPr>
          <w:rFonts w:ascii="Times New Roman" w:hAnsi="Times New Roman"/>
          <w:i/>
          <w:sz w:val="24"/>
          <w:szCs w:val="24"/>
          <w:lang w:val="en-GB"/>
        </w:rPr>
        <w:t>Nueve reina</w:t>
      </w:r>
      <w:r w:rsidRPr="000F6E15">
        <w:rPr>
          <w:rFonts w:ascii="Times New Roman" w:hAnsi="Times New Roman"/>
          <w:sz w:val="24"/>
          <w:szCs w:val="24"/>
          <w:lang w:val="en-GB"/>
        </w:rPr>
        <w:t>s’</w:t>
      </w:r>
      <w:r>
        <w:rPr>
          <w:rFonts w:ascii="Times New Roman" w:hAnsi="Times New Roman"/>
          <w:sz w:val="24"/>
          <w:szCs w:val="24"/>
          <w:lang w:val="en-GB"/>
        </w:rPr>
        <w:t>,</w:t>
      </w:r>
      <w:r w:rsidRPr="000F6E15">
        <w:rPr>
          <w:rFonts w:ascii="Times New Roman" w:hAnsi="Times New Roman"/>
          <w:sz w:val="24"/>
          <w:szCs w:val="24"/>
          <w:lang w:val="en-GB"/>
        </w:rPr>
        <w:t xml:space="preserve"> in Shaw (ed.)</w:t>
      </w:r>
      <w:r>
        <w:rPr>
          <w:rFonts w:ascii="Times New Roman" w:hAnsi="Times New Roman"/>
          <w:sz w:val="24"/>
          <w:szCs w:val="24"/>
          <w:lang w:val="en-GB"/>
        </w:rPr>
        <w:t>,</w:t>
      </w:r>
      <w:r w:rsidRPr="000F6E15">
        <w:rPr>
          <w:rFonts w:ascii="Times New Roman" w:hAnsi="Times New Roman"/>
          <w:sz w:val="24"/>
          <w:szCs w:val="24"/>
          <w:lang w:val="en-GB"/>
        </w:rPr>
        <w:t xml:space="preserve"> </w:t>
      </w:r>
      <w:r w:rsidRPr="000F6E15">
        <w:rPr>
          <w:rFonts w:ascii="Times New Roman" w:hAnsi="Times New Roman"/>
          <w:i/>
          <w:sz w:val="24"/>
          <w:szCs w:val="24"/>
          <w:lang w:val="en-GB"/>
        </w:rPr>
        <w:t>Contemporary Latin American Cinema: Breaking into the Global Market</w:t>
      </w:r>
      <w:r w:rsidRPr="000F6E15">
        <w:rPr>
          <w:rFonts w:ascii="Times New Roman" w:hAnsi="Times New Roman"/>
          <w:sz w:val="24"/>
          <w:szCs w:val="24"/>
          <w:lang w:val="en-GB"/>
        </w:rPr>
        <w:t xml:space="preserve"> (Plymouth: Rowman and Littlefield, 2007), p</w:t>
      </w:r>
      <w:r>
        <w:rPr>
          <w:rFonts w:ascii="Times New Roman" w:hAnsi="Times New Roman"/>
          <w:sz w:val="24"/>
          <w:szCs w:val="24"/>
          <w:lang w:val="en-GB"/>
        </w:rPr>
        <w:t>.</w:t>
      </w:r>
      <w:r w:rsidRPr="000F6E15">
        <w:rPr>
          <w:rFonts w:ascii="Times New Roman" w:hAnsi="Times New Roman"/>
          <w:sz w:val="24"/>
          <w:szCs w:val="24"/>
          <w:lang w:val="en-GB"/>
        </w:rPr>
        <w:t xml:space="preserve"> 68.</w:t>
      </w:r>
    </w:p>
  </w:endnote>
  <w:endnote w:id="11">
    <w:p w14:paraId="4D7F77EA" w14:textId="17D1263A" w:rsidR="000F6E15" w:rsidRPr="000F6E15" w:rsidRDefault="000F6E15" w:rsidP="00E55FAE">
      <w:pPr>
        <w:pStyle w:val="EndnoteText"/>
        <w:spacing w:after="0" w:line="480" w:lineRule="auto"/>
        <w:rPr>
          <w:rFonts w:ascii="Times New Roman" w:hAnsi="Times New Roman"/>
          <w:sz w:val="24"/>
          <w:szCs w:val="24"/>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Neale, </w:t>
      </w:r>
      <w:r w:rsidRPr="000F6E15">
        <w:rPr>
          <w:rFonts w:ascii="Times New Roman" w:hAnsi="Times New Roman"/>
          <w:i/>
          <w:sz w:val="24"/>
          <w:szCs w:val="24"/>
        </w:rPr>
        <w:t>Genre</w:t>
      </w:r>
      <w:r>
        <w:rPr>
          <w:rFonts w:ascii="Times New Roman" w:hAnsi="Times New Roman"/>
          <w:sz w:val="24"/>
          <w:szCs w:val="24"/>
        </w:rPr>
        <w:t>.</w:t>
      </w:r>
    </w:p>
  </w:endnote>
  <w:endnote w:id="12">
    <w:p w14:paraId="2E282E8A" w14:textId="3A05C3CA"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Pr>
          <w:rFonts w:ascii="Times New Roman" w:hAnsi="Times New Roman"/>
          <w:sz w:val="24"/>
          <w:szCs w:val="24"/>
          <w:lang w:val="en-GB"/>
        </w:rPr>
        <w:t xml:space="preserve">Tzioumakis, </w:t>
      </w:r>
      <w:r w:rsidRPr="000F6E15">
        <w:rPr>
          <w:rFonts w:ascii="Times New Roman" w:hAnsi="Times New Roman"/>
          <w:i/>
          <w:sz w:val="24"/>
          <w:szCs w:val="24"/>
          <w:lang w:val="en-GB"/>
        </w:rPr>
        <w:t>The Spanish Prisoner</w:t>
      </w:r>
      <w:r>
        <w:rPr>
          <w:rFonts w:ascii="Times New Roman" w:hAnsi="Times New Roman"/>
          <w:sz w:val="24"/>
          <w:szCs w:val="24"/>
          <w:lang w:val="en-GB"/>
        </w:rPr>
        <w:t>, pp. 88</w:t>
      </w:r>
      <w:r w:rsidR="00832A8C">
        <w:rPr>
          <w:rFonts w:ascii="Times New Roman" w:hAnsi="Times New Roman"/>
          <w:sz w:val="24"/>
          <w:szCs w:val="24"/>
          <w:lang w:val="en-GB"/>
        </w:rPr>
        <w:t>–</w:t>
      </w:r>
      <w:r>
        <w:rPr>
          <w:rFonts w:ascii="Times New Roman" w:hAnsi="Times New Roman"/>
          <w:sz w:val="24"/>
          <w:szCs w:val="24"/>
          <w:lang w:val="en-GB"/>
        </w:rPr>
        <w:t>122</w:t>
      </w:r>
      <w:r w:rsidRPr="000F6E15">
        <w:rPr>
          <w:rFonts w:ascii="Times New Roman" w:hAnsi="Times New Roman"/>
          <w:sz w:val="24"/>
          <w:szCs w:val="24"/>
          <w:lang w:val="en-GB"/>
        </w:rPr>
        <w:t>.</w:t>
      </w:r>
    </w:p>
  </w:endnote>
  <w:endnote w:id="13">
    <w:p w14:paraId="568E3880" w14:textId="64C67194" w:rsidR="000F6E15" w:rsidRPr="000F6E15" w:rsidRDefault="000F6E15" w:rsidP="00E55FAE">
      <w:pPr>
        <w:pStyle w:val="EndnoteText"/>
        <w:spacing w:after="0" w:line="480" w:lineRule="auto"/>
        <w:rPr>
          <w:rFonts w:ascii="Times New Roman" w:hAnsi="Times New Roman"/>
          <w:sz w:val="24"/>
          <w:szCs w:val="24"/>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See</w:t>
      </w:r>
      <w:r>
        <w:rPr>
          <w:rFonts w:ascii="Times New Roman" w:hAnsi="Times New Roman"/>
          <w:sz w:val="24"/>
          <w:szCs w:val="24"/>
        </w:rPr>
        <w:t>,</w:t>
      </w:r>
      <w:r w:rsidRPr="000F6E15">
        <w:rPr>
          <w:rFonts w:ascii="Times New Roman" w:hAnsi="Times New Roman"/>
          <w:sz w:val="24"/>
          <w:szCs w:val="24"/>
        </w:rPr>
        <w:t xml:space="preserve"> in particular</w:t>
      </w:r>
      <w:r>
        <w:rPr>
          <w:rFonts w:ascii="Times New Roman" w:hAnsi="Times New Roman"/>
          <w:sz w:val="24"/>
          <w:szCs w:val="24"/>
        </w:rPr>
        <w:t>,</w:t>
      </w:r>
      <w:r w:rsidRPr="000F6E15">
        <w:rPr>
          <w:rFonts w:ascii="Times New Roman" w:hAnsi="Times New Roman"/>
          <w:sz w:val="24"/>
          <w:szCs w:val="24"/>
        </w:rPr>
        <w:t xml:space="preserve"> H</w:t>
      </w:r>
      <w:r w:rsidRPr="000F6E15">
        <w:rPr>
          <w:rFonts w:ascii="Times New Roman" w:hAnsi="Times New Roman"/>
          <w:sz w:val="24"/>
          <w:szCs w:val="24"/>
          <w:lang w:val="en-GB"/>
        </w:rPr>
        <w:t>erman</w:t>
      </w:r>
      <w:r w:rsidRPr="000F6E15">
        <w:rPr>
          <w:rFonts w:ascii="Times New Roman" w:hAnsi="Times New Roman"/>
          <w:sz w:val="24"/>
          <w:szCs w:val="24"/>
        </w:rPr>
        <w:t xml:space="preserve"> Melville</w:t>
      </w:r>
      <w:r w:rsidRPr="000F6E15">
        <w:rPr>
          <w:rFonts w:ascii="Times New Roman" w:hAnsi="Times New Roman"/>
          <w:sz w:val="24"/>
          <w:szCs w:val="24"/>
          <w:lang w:val="en-GB"/>
        </w:rPr>
        <w:t>,</w:t>
      </w:r>
      <w:r w:rsidRPr="000F6E15">
        <w:rPr>
          <w:rFonts w:ascii="Times New Roman" w:hAnsi="Times New Roman"/>
          <w:sz w:val="24"/>
          <w:szCs w:val="24"/>
        </w:rPr>
        <w:t xml:space="preserve"> </w:t>
      </w:r>
      <w:r w:rsidRPr="000F6E15">
        <w:rPr>
          <w:rFonts w:ascii="Times New Roman" w:hAnsi="Times New Roman"/>
          <w:i/>
          <w:sz w:val="24"/>
          <w:szCs w:val="24"/>
        </w:rPr>
        <w:t>The Confidence-Man: His Masquerade</w:t>
      </w:r>
      <w:r w:rsidRPr="000F6E15">
        <w:rPr>
          <w:rFonts w:ascii="Times New Roman" w:hAnsi="Times New Roman"/>
          <w:sz w:val="24"/>
          <w:szCs w:val="24"/>
        </w:rPr>
        <w:t xml:space="preserve"> </w:t>
      </w:r>
      <w:r w:rsidRPr="000F6E15">
        <w:rPr>
          <w:rFonts w:ascii="Times New Roman" w:hAnsi="Times New Roman"/>
          <w:sz w:val="24"/>
          <w:szCs w:val="24"/>
          <w:lang w:val="en-GB"/>
        </w:rPr>
        <w:t>(</w:t>
      </w:r>
      <w:r w:rsidRPr="000F6E15">
        <w:rPr>
          <w:rFonts w:ascii="Times New Roman" w:hAnsi="Times New Roman"/>
          <w:sz w:val="24"/>
          <w:szCs w:val="24"/>
        </w:rPr>
        <w:t>London: Constable</w:t>
      </w:r>
      <w:r w:rsidRPr="000F6E15">
        <w:rPr>
          <w:rFonts w:ascii="Times New Roman" w:hAnsi="Times New Roman"/>
          <w:sz w:val="24"/>
          <w:szCs w:val="24"/>
          <w:lang w:val="en-GB"/>
        </w:rPr>
        <w:t>, 1923 [</w:t>
      </w:r>
      <w:r w:rsidRPr="000F6E15">
        <w:rPr>
          <w:rFonts w:ascii="Times New Roman" w:hAnsi="Times New Roman"/>
          <w:sz w:val="24"/>
          <w:szCs w:val="24"/>
        </w:rPr>
        <w:t>1857</w:t>
      </w:r>
      <w:r w:rsidRPr="000F6E15">
        <w:rPr>
          <w:rFonts w:ascii="Times New Roman" w:hAnsi="Times New Roman"/>
          <w:sz w:val="24"/>
          <w:szCs w:val="24"/>
          <w:lang w:val="en-GB"/>
        </w:rPr>
        <w:t>]</w:t>
      </w:r>
      <w:r w:rsidRPr="000F6E15">
        <w:rPr>
          <w:rFonts w:ascii="Times New Roman" w:hAnsi="Times New Roman"/>
          <w:sz w:val="24"/>
          <w:szCs w:val="24"/>
        </w:rPr>
        <w:t>)</w:t>
      </w:r>
      <w:r w:rsidRPr="000F6E15">
        <w:rPr>
          <w:rFonts w:ascii="Times New Roman" w:hAnsi="Times New Roman"/>
          <w:sz w:val="24"/>
          <w:szCs w:val="24"/>
          <w:lang w:val="en-GB"/>
        </w:rPr>
        <w:t xml:space="preserve">, </w:t>
      </w:r>
      <w:r w:rsidRPr="000F6E15">
        <w:rPr>
          <w:rFonts w:ascii="Times New Roman" w:hAnsi="Times New Roman"/>
          <w:sz w:val="24"/>
          <w:szCs w:val="24"/>
        </w:rPr>
        <w:t xml:space="preserve">considered one of the early instances when the term </w:t>
      </w:r>
      <w:r w:rsidRPr="000F6E15">
        <w:rPr>
          <w:rFonts w:ascii="Times New Roman" w:hAnsi="Times New Roman"/>
          <w:sz w:val="24"/>
          <w:szCs w:val="24"/>
          <w:lang w:val="en-GB"/>
        </w:rPr>
        <w:t>‘</w:t>
      </w:r>
      <w:r w:rsidRPr="000F6E15">
        <w:rPr>
          <w:rFonts w:ascii="Times New Roman" w:hAnsi="Times New Roman"/>
          <w:sz w:val="24"/>
          <w:szCs w:val="24"/>
        </w:rPr>
        <w:t>confidence man</w:t>
      </w:r>
      <w:r w:rsidRPr="000F6E15">
        <w:rPr>
          <w:rFonts w:ascii="Times New Roman" w:hAnsi="Times New Roman"/>
          <w:sz w:val="24"/>
          <w:szCs w:val="24"/>
          <w:lang w:val="en-GB"/>
        </w:rPr>
        <w:t>’</w:t>
      </w:r>
      <w:r w:rsidRPr="000F6E15">
        <w:rPr>
          <w:rFonts w:ascii="Times New Roman" w:hAnsi="Times New Roman"/>
          <w:sz w:val="24"/>
          <w:szCs w:val="24"/>
        </w:rPr>
        <w:t xml:space="preserve"> </w:t>
      </w:r>
      <w:r w:rsidRPr="000F6E15">
        <w:rPr>
          <w:rFonts w:ascii="Times New Roman" w:hAnsi="Times New Roman"/>
          <w:sz w:val="24"/>
          <w:szCs w:val="24"/>
          <w:lang w:val="en-GB"/>
        </w:rPr>
        <w:t>was</w:t>
      </w:r>
      <w:r w:rsidRPr="000F6E15">
        <w:rPr>
          <w:rFonts w:ascii="Times New Roman" w:hAnsi="Times New Roman"/>
          <w:sz w:val="24"/>
          <w:szCs w:val="24"/>
        </w:rPr>
        <w:t xml:space="preserve"> used. See also David W. Maurer, </w:t>
      </w:r>
      <w:r w:rsidRPr="000F6E15">
        <w:rPr>
          <w:rFonts w:ascii="Times New Roman" w:hAnsi="Times New Roman"/>
          <w:i/>
          <w:sz w:val="24"/>
          <w:szCs w:val="24"/>
        </w:rPr>
        <w:t>The American Confidence Man</w:t>
      </w:r>
      <w:r w:rsidRPr="000F6E15">
        <w:rPr>
          <w:rFonts w:ascii="Times New Roman" w:hAnsi="Times New Roman"/>
          <w:sz w:val="24"/>
          <w:szCs w:val="24"/>
        </w:rPr>
        <w:t xml:space="preserve"> </w:t>
      </w:r>
      <w:r w:rsidRPr="000F6E15">
        <w:rPr>
          <w:rFonts w:ascii="Times New Roman" w:hAnsi="Times New Roman"/>
          <w:sz w:val="24"/>
          <w:szCs w:val="24"/>
          <w:lang w:val="en-GB"/>
        </w:rPr>
        <w:t>(</w:t>
      </w:r>
      <w:r w:rsidRPr="000F6E15">
        <w:rPr>
          <w:rFonts w:ascii="Times New Roman" w:hAnsi="Times New Roman"/>
          <w:sz w:val="24"/>
          <w:szCs w:val="24"/>
        </w:rPr>
        <w:t>Springfield, IL: Charles C. Thomas</w:t>
      </w:r>
      <w:r w:rsidRPr="000F6E15">
        <w:rPr>
          <w:rFonts w:ascii="Times New Roman" w:hAnsi="Times New Roman"/>
          <w:sz w:val="24"/>
          <w:szCs w:val="24"/>
          <w:lang w:val="en-GB"/>
        </w:rPr>
        <w:t>,</w:t>
      </w:r>
      <w:r w:rsidRPr="000F6E15">
        <w:rPr>
          <w:rFonts w:ascii="Times New Roman" w:hAnsi="Times New Roman"/>
          <w:sz w:val="24"/>
          <w:szCs w:val="24"/>
        </w:rPr>
        <w:t xml:space="preserve"> </w:t>
      </w:r>
      <w:r w:rsidRPr="000F6E15">
        <w:rPr>
          <w:rFonts w:ascii="Times New Roman" w:hAnsi="Times New Roman"/>
          <w:sz w:val="24"/>
          <w:szCs w:val="24"/>
          <w:lang w:val="en-GB"/>
        </w:rPr>
        <w:t>1974)</w:t>
      </w:r>
      <w:r>
        <w:rPr>
          <w:rFonts w:ascii="Times New Roman" w:hAnsi="Times New Roman"/>
          <w:sz w:val="24"/>
          <w:szCs w:val="24"/>
          <w:lang w:val="en-GB"/>
        </w:rPr>
        <w:t>,</w:t>
      </w:r>
      <w:r w:rsidRPr="000F6E15">
        <w:rPr>
          <w:rFonts w:ascii="Times New Roman" w:hAnsi="Times New Roman"/>
          <w:sz w:val="24"/>
          <w:szCs w:val="24"/>
          <w:lang w:val="en-GB"/>
        </w:rPr>
        <w:t xml:space="preserve"> </w:t>
      </w:r>
      <w:r w:rsidRPr="000F6E15">
        <w:rPr>
          <w:rFonts w:ascii="Times New Roman" w:hAnsi="Times New Roman"/>
          <w:sz w:val="24"/>
          <w:szCs w:val="24"/>
        </w:rPr>
        <w:t xml:space="preserve">and William Goldhurst, </w:t>
      </w:r>
      <w:r w:rsidRPr="000F6E15">
        <w:rPr>
          <w:rFonts w:ascii="Times New Roman" w:hAnsi="Times New Roman"/>
          <w:i/>
          <w:sz w:val="24"/>
          <w:szCs w:val="24"/>
        </w:rPr>
        <w:t>Our Own Confidence Man: A Study of His Origins and Developments in Our National Literature</w:t>
      </w:r>
      <w:r w:rsidRPr="000F6E15">
        <w:rPr>
          <w:rFonts w:ascii="Times New Roman" w:hAnsi="Times New Roman"/>
          <w:sz w:val="24"/>
          <w:szCs w:val="24"/>
        </w:rPr>
        <w:t xml:space="preserve"> </w:t>
      </w:r>
      <w:r w:rsidRPr="000F6E15">
        <w:rPr>
          <w:rFonts w:ascii="Times New Roman" w:hAnsi="Times New Roman"/>
          <w:sz w:val="24"/>
          <w:szCs w:val="24"/>
          <w:lang w:val="en-GB"/>
        </w:rPr>
        <w:t>(</w:t>
      </w:r>
      <w:r w:rsidRPr="000F6E15">
        <w:rPr>
          <w:rFonts w:ascii="Times New Roman" w:hAnsi="Times New Roman"/>
          <w:sz w:val="24"/>
          <w:szCs w:val="24"/>
        </w:rPr>
        <w:t xml:space="preserve">Gainsville, FL: Mister Print, </w:t>
      </w:r>
      <w:r w:rsidRPr="000F6E15">
        <w:rPr>
          <w:rFonts w:ascii="Times New Roman" w:hAnsi="Times New Roman"/>
          <w:sz w:val="24"/>
          <w:szCs w:val="24"/>
          <w:lang w:val="en-GB"/>
        </w:rPr>
        <w:t xml:space="preserve">1979), </w:t>
      </w:r>
      <w:r w:rsidRPr="000F6E15">
        <w:rPr>
          <w:rFonts w:ascii="Times New Roman" w:hAnsi="Times New Roman"/>
          <w:sz w:val="24"/>
          <w:szCs w:val="24"/>
        </w:rPr>
        <w:t>which clearly show the presence of such tradition.</w:t>
      </w:r>
    </w:p>
  </w:endnote>
  <w:endnote w:id="14">
    <w:p w14:paraId="291A7492" w14:textId="7A605977"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sidRPr="000F6E15">
        <w:rPr>
          <w:rFonts w:ascii="Times New Roman" w:hAnsi="Times New Roman"/>
          <w:sz w:val="24"/>
          <w:szCs w:val="24"/>
          <w:lang w:val="en-GB"/>
        </w:rPr>
        <w:t xml:space="preserve">Jeffrey Middents, </w:t>
      </w:r>
      <w:r w:rsidRPr="000F6E15">
        <w:rPr>
          <w:rFonts w:ascii="Times New Roman" w:hAnsi="Times New Roman"/>
          <w:i/>
          <w:sz w:val="24"/>
          <w:szCs w:val="24"/>
          <w:lang w:val="en-GB"/>
        </w:rPr>
        <w:t>Writing National Cinema: Film Journals and Film Culture in Peru</w:t>
      </w:r>
      <w:r w:rsidRPr="000F6E15">
        <w:rPr>
          <w:rFonts w:ascii="Times New Roman" w:hAnsi="Times New Roman"/>
          <w:sz w:val="24"/>
          <w:szCs w:val="24"/>
          <w:lang w:val="en-GB"/>
        </w:rPr>
        <w:t xml:space="preserve"> (Lebanon, NH: Dartmouth College Press, 2009), p. 191. For a similar point on </w:t>
      </w:r>
      <w:r w:rsidRPr="000F6E15">
        <w:rPr>
          <w:rFonts w:ascii="Times New Roman" w:hAnsi="Times New Roman"/>
          <w:i/>
          <w:sz w:val="24"/>
          <w:szCs w:val="24"/>
          <w:lang w:val="en-GB"/>
        </w:rPr>
        <w:t>N</w:t>
      </w:r>
      <w:r>
        <w:rPr>
          <w:rFonts w:ascii="Times New Roman" w:hAnsi="Times New Roman"/>
          <w:i/>
          <w:sz w:val="24"/>
          <w:szCs w:val="24"/>
          <w:lang w:val="en-GB"/>
        </w:rPr>
        <w:t>ine Queen</w:t>
      </w:r>
      <w:r w:rsidRPr="000F6E15">
        <w:rPr>
          <w:rFonts w:ascii="Times New Roman" w:hAnsi="Times New Roman"/>
          <w:i/>
          <w:sz w:val="24"/>
          <w:szCs w:val="24"/>
          <w:lang w:val="en-GB"/>
        </w:rPr>
        <w:t>s</w:t>
      </w:r>
      <w:r w:rsidRPr="000F6E15">
        <w:rPr>
          <w:rFonts w:ascii="Times New Roman" w:hAnsi="Times New Roman"/>
          <w:sz w:val="24"/>
          <w:szCs w:val="24"/>
          <w:lang w:val="en-GB"/>
        </w:rPr>
        <w:t>, see Shaw, ‘Playing Hollywood</w:t>
      </w:r>
      <w:r>
        <w:rPr>
          <w:rFonts w:ascii="Times New Roman" w:hAnsi="Times New Roman"/>
          <w:sz w:val="24"/>
          <w:szCs w:val="24"/>
          <w:lang w:val="en-GB"/>
        </w:rPr>
        <w:t>’</w:t>
      </w:r>
      <w:r w:rsidRPr="000F6E15">
        <w:rPr>
          <w:rFonts w:ascii="Times New Roman" w:hAnsi="Times New Roman"/>
          <w:sz w:val="24"/>
          <w:szCs w:val="24"/>
          <w:lang w:val="en-GB"/>
        </w:rPr>
        <w:t xml:space="preserve">, p. 67. </w:t>
      </w:r>
    </w:p>
  </w:endnote>
  <w:endnote w:id="15">
    <w:p w14:paraId="76F6D85B" w14:textId="53FCE44B"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sidRPr="000F6E15">
        <w:rPr>
          <w:rFonts w:ascii="Times New Roman" w:hAnsi="Times New Roman"/>
          <w:sz w:val="24"/>
          <w:szCs w:val="24"/>
          <w:lang w:val="en-GB"/>
        </w:rPr>
        <w:t xml:space="preserve">Middents, </w:t>
      </w:r>
      <w:r w:rsidRPr="0082152B">
        <w:rPr>
          <w:rFonts w:ascii="Times New Roman" w:hAnsi="Times New Roman"/>
          <w:i/>
          <w:sz w:val="24"/>
          <w:szCs w:val="24"/>
          <w:lang w:val="en-GB"/>
        </w:rPr>
        <w:t>Writing National Cinema</w:t>
      </w:r>
      <w:r>
        <w:rPr>
          <w:rFonts w:ascii="Times New Roman" w:hAnsi="Times New Roman"/>
          <w:sz w:val="24"/>
          <w:szCs w:val="24"/>
          <w:lang w:val="en-GB"/>
        </w:rPr>
        <w:t xml:space="preserve">, </w:t>
      </w:r>
      <w:r w:rsidRPr="000F6E15">
        <w:rPr>
          <w:rFonts w:ascii="Times New Roman" w:hAnsi="Times New Roman"/>
          <w:sz w:val="24"/>
          <w:szCs w:val="24"/>
          <w:lang w:val="en-GB"/>
        </w:rPr>
        <w:t>p 35.</w:t>
      </w:r>
    </w:p>
  </w:endnote>
  <w:endnote w:id="16">
    <w:p w14:paraId="76D71AA9" w14:textId="3C43E17C" w:rsidR="000F6E15" w:rsidRPr="000F6E15" w:rsidRDefault="000F6E15" w:rsidP="00E55FAE">
      <w:pPr>
        <w:pStyle w:val="EndnoteText"/>
        <w:spacing w:after="0" w:line="480" w:lineRule="auto"/>
        <w:rPr>
          <w:rFonts w:ascii="Times New Roman" w:hAnsi="Times New Roman"/>
          <w:sz w:val="24"/>
          <w:szCs w:val="24"/>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Deborah Shaw</w:t>
      </w:r>
      <w:r w:rsidRPr="000F6E15">
        <w:rPr>
          <w:rFonts w:ascii="Times New Roman" w:hAnsi="Times New Roman"/>
          <w:sz w:val="24"/>
          <w:szCs w:val="24"/>
          <w:lang w:val="en-GB"/>
        </w:rPr>
        <w:t xml:space="preserve"> ‘</w:t>
      </w:r>
      <w:r w:rsidRPr="000F6E15">
        <w:rPr>
          <w:rFonts w:ascii="Times New Roman" w:hAnsi="Times New Roman"/>
          <w:sz w:val="24"/>
          <w:szCs w:val="24"/>
        </w:rPr>
        <w:t>Introduction</w:t>
      </w:r>
      <w:r>
        <w:rPr>
          <w:rFonts w:ascii="Times New Roman" w:hAnsi="Times New Roman"/>
          <w:sz w:val="24"/>
          <w:szCs w:val="24"/>
        </w:rPr>
        <w:t>’</w:t>
      </w:r>
      <w:r w:rsidRPr="000F6E15">
        <w:rPr>
          <w:rFonts w:ascii="Times New Roman" w:hAnsi="Times New Roman"/>
          <w:sz w:val="24"/>
          <w:szCs w:val="24"/>
          <w:lang w:val="en-GB"/>
        </w:rPr>
        <w:t>,</w:t>
      </w:r>
      <w:r w:rsidRPr="000F6E15">
        <w:rPr>
          <w:rFonts w:ascii="Times New Roman" w:hAnsi="Times New Roman"/>
          <w:sz w:val="24"/>
          <w:szCs w:val="24"/>
        </w:rPr>
        <w:t xml:space="preserve"> in</w:t>
      </w:r>
      <w:r w:rsidRPr="000F6E15">
        <w:rPr>
          <w:rFonts w:ascii="Times New Roman" w:hAnsi="Times New Roman"/>
          <w:sz w:val="24"/>
          <w:szCs w:val="24"/>
          <w:lang w:val="en-GB"/>
        </w:rPr>
        <w:t xml:space="preserve"> </w:t>
      </w:r>
      <w:r w:rsidRPr="000F6E15">
        <w:rPr>
          <w:rFonts w:ascii="Times New Roman" w:hAnsi="Times New Roman"/>
          <w:sz w:val="24"/>
          <w:szCs w:val="24"/>
        </w:rPr>
        <w:t>Shaw (ed</w:t>
      </w:r>
      <w:r w:rsidRPr="000F6E15">
        <w:rPr>
          <w:rFonts w:ascii="Times New Roman" w:hAnsi="Times New Roman"/>
          <w:sz w:val="24"/>
          <w:szCs w:val="24"/>
          <w:lang w:val="en-GB"/>
        </w:rPr>
        <w:t>.</w:t>
      </w:r>
      <w:r w:rsidRPr="000F6E15">
        <w:rPr>
          <w:rFonts w:ascii="Times New Roman" w:hAnsi="Times New Roman"/>
          <w:sz w:val="24"/>
          <w:szCs w:val="24"/>
        </w:rPr>
        <w:t xml:space="preserve">) </w:t>
      </w:r>
      <w:r w:rsidRPr="000F6E15">
        <w:rPr>
          <w:rFonts w:ascii="Times New Roman" w:hAnsi="Times New Roman"/>
          <w:i/>
          <w:sz w:val="24"/>
          <w:szCs w:val="24"/>
        </w:rPr>
        <w:t>Contemporary Latin American Cinema</w:t>
      </w:r>
      <w:r w:rsidRPr="000F6E15">
        <w:rPr>
          <w:rFonts w:ascii="Times New Roman" w:hAnsi="Times New Roman"/>
          <w:sz w:val="24"/>
          <w:szCs w:val="24"/>
          <w:lang w:val="en-GB"/>
        </w:rPr>
        <w:t xml:space="preserve">, </w:t>
      </w:r>
      <w:r w:rsidRPr="000F6E15">
        <w:rPr>
          <w:rFonts w:ascii="Times New Roman" w:hAnsi="Times New Roman"/>
          <w:sz w:val="24"/>
          <w:szCs w:val="24"/>
        </w:rPr>
        <w:t>p</w:t>
      </w:r>
      <w:r>
        <w:rPr>
          <w:rFonts w:ascii="Times New Roman" w:hAnsi="Times New Roman"/>
          <w:sz w:val="24"/>
          <w:szCs w:val="24"/>
        </w:rPr>
        <w:t xml:space="preserve">. </w:t>
      </w:r>
      <w:r w:rsidRPr="000F6E15">
        <w:rPr>
          <w:rFonts w:ascii="Times New Roman" w:hAnsi="Times New Roman"/>
          <w:sz w:val="24"/>
          <w:szCs w:val="24"/>
        </w:rPr>
        <w:t>1.</w:t>
      </w:r>
    </w:p>
  </w:endnote>
  <w:endnote w:id="17">
    <w:p w14:paraId="55CE968F" w14:textId="684EB188" w:rsidR="000F6E15" w:rsidRPr="000F6E15" w:rsidRDefault="000F6E15" w:rsidP="00E55FAE">
      <w:pPr>
        <w:pStyle w:val="EndnoteText"/>
        <w:spacing w:after="0" w:line="480" w:lineRule="auto"/>
        <w:rPr>
          <w:rFonts w:ascii="Times New Roman" w:hAnsi="Times New Roman"/>
          <w:sz w:val="24"/>
          <w:szCs w:val="24"/>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Unless otherwise stated</w:t>
      </w:r>
      <w:r>
        <w:rPr>
          <w:rFonts w:ascii="Times New Roman" w:hAnsi="Times New Roman"/>
          <w:sz w:val="24"/>
          <w:szCs w:val="24"/>
        </w:rPr>
        <w:t>,</w:t>
      </w:r>
      <w:r w:rsidRPr="000F6E15">
        <w:rPr>
          <w:rFonts w:ascii="Times New Roman" w:hAnsi="Times New Roman"/>
          <w:sz w:val="24"/>
          <w:szCs w:val="24"/>
        </w:rPr>
        <w:t xml:space="preserve"> and for the purposes of brevity, when I talk about the con artist film genre</w:t>
      </w:r>
      <w:r w:rsidRPr="000F6E15">
        <w:rPr>
          <w:rFonts w:ascii="Times New Roman" w:hAnsi="Times New Roman"/>
          <w:sz w:val="24"/>
          <w:szCs w:val="24"/>
          <w:lang w:val="en-GB"/>
        </w:rPr>
        <w:t xml:space="preserve"> in this section</w:t>
      </w:r>
      <w:r w:rsidRPr="000F6E15">
        <w:rPr>
          <w:rFonts w:ascii="Times New Roman" w:hAnsi="Times New Roman"/>
          <w:sz w:val="24"/>
          <w:szCs w:val="24"/>
        </w:rPr>
        <w:t xml:space="preserve">, I also include in </w:t>
      </w:r>
      <w:r w:rsidRPr="000F6E15">
        <w:rPr>
          <w:rFonts w:ascii="Times New Roman" w:hAnsi="Times New Roman"/>
          <w:sz w:val="24"/>
          <w:szCs w:val="24"/>
          <w:lang w:val="en-GB"/>
        </w:rPr>
        <w:t>my discussion</w:t>
      </w:r>
      <w:r w:rsidRPr="000F6E15">
        <w:rPr>
          <w:rFonts w:ascii="Times New Roman" w:hAnsi="Times New Roman"/>
          <w:sz w:val="24"/>
          <w:szCs w:val="24"/>
        </w:rPr>
        <w:t xml:space="preserve"> its con game film subcategory. Later in </w:t>
      </w:r>
      <w:r w:rsidRPr="000F6E15">
        <w:rPr>
          <w:rFonts w:ascii="Times New Roman" w:hAnsi="Times New Roman"/>
          <w:sz w:val="24"/>
          <w:szCs w:val="24"/>
          <w:lang w:val="en-GB"/>
        </w:rPr>
        <w:t>the same section</w:t>
      </w:r>
      <w:r w:rsidRPr="000F6E15">
        <w:rPr>
          <w:rFonts w:ascii="Times New Roman" w:hAnsi="Times New Roman"/>
          <w:sz w:val="24"/>
          <w:szCs w:val="24"/>
        </w:rPr>
        <w:t xml:space="preserve"> I talk about the con game film more specifically.</w:t>
      </w:r>
    </w:p>
  </w:endnote>
  <w:endnote w:id="18">
    <w:p w14:paraId="27A5FC4D" w14:textId="2DFDA325" w:rsidR="000F6E15" w:rsidRPr="000F6E15" w:rsidRDefault="000F6E15" w:rsidP="00E55FAE">
      <w:pPr>
        <w:pStyle w:val="EndnoteText"/>
        <w:spacing w:after="0" w:line="480" w:lineRule="auto"/>
        <w:rPr>
          <w:rFonts w:ascii="Times New Roman" w:hAnsi="Times New Roman"/>
          <w:sz w:val="24"/>
          <w:szCs w:val="24"/>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sidRPr="000F6E15">
        <w:rPr>
          <w:rFonts w:ascii="Times New Roman" w:hAnsi="Times New Roman"/>
          <w:sz w:val="24"/>
          <w:szCs w:val="24"/>
          <w:lang w:val="en-GB"/>
        </w:rPr>
        <w:t xml:space="preserve">Yannis Tzioumakis, </w:t>
      </w:r>
      <w:r w:rsidRPr="000F6E15">
        <w:rPr>
          <w:rFonts w:ascii="Times New Roman" w:hAnsi="Times New Roman"/>
          <w:i/>
          <w:sz w:val="24"/>
          <w:szCs w:val="24"/>
          <w:lang w:val="en-GB"/>
        </w:rPr>
        <w:t>The Spanish Prisoner</w:t>
      </w:r>
      <w:r w:rsidRPr="000F6E15">
        <w:rPr>
          <w:rFonts w:ascii="Times New Roman" w:hAnsi="Times New Roman"/>
          <w:sz w:val="24"/>
          <w:szCs w:val="24"/>
          <w:lang w:val="en-GB"/>
        </w:rPr>
        <w:t xml:space="preserve"> (Edinburgh: Edinburgh University Press, 2009), p</w:t>
      </w:r>
      <w:r>
        <w:rPr>
          <w:rFonts w:ascii="Times New Roman" w:hAnsi="Times New Roman"/>
          <w:sz w:val="24"/>
          <w:szCs w:val="24"/>
          <w:lang w:val="en-GB"/>
        </w:rPr>
        <w:t>.</w:t>
      </w:r>
      <w:r w:rsidRPr="000F6E15">
        <w:rPr>
          <w:rFonts w:ascii="Times New Roman" w:hAnsi="Times New Roman"/>
          <w:sz w:val="24"/>
          <w:szCs w:val="24"/>
          <w:lang w:val="en-GB"/>
        </w:rPr>
        <w:t xml:space="preserve"> 100. </w:t>
      </w:r>
    </w:p>
  </w:endnote>
  <w:endnote w:id="19">
    <w:p w14:paraId="25CCE40D" w14:textId="3F1CFDD9"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Sargeant, </w:t>
      </w:r>
      <w:r w:rsidRPr="0082152B">
        <w:rPr>
          <w:rFonts w:ascii="Times New Roman" w:hAnsi="Times New Roman"/>
          <w:i/>
          <w:sz w:val="24"/>
          <w:szCs w:val="24"/>
        </w:rPr>
        <w:t>Screen Hustles, Grifts and Stings</w:t>
      </w:r>
      <w:r>
        <w:rPr>
          <w:rFonts w:ascii="Times New Roman" w:hAnsi="Times New Roman"/>
          <w:sz w:val="24"/>
          <w:szCs w:val="24"/>
        </w:rPr>
        <w:t xml:space="preserve">, </w:t>
      </w:r>
      <w:r w:rsidRPr="000F6E15">
        <w:rPr>
          <w:rFonts w:ascii="Times New Roman" w:hAnsi="Times New Roman"/>
          <w:sz w:val="24"/>
          <w:szCs w:val="24"/>
        </w:rPr>
        <w:t>p</w:t>
      </w:r>
      <w:r>
        <w:rPr>
          <w:rFonts w:ascii="Times New Roman" w:hAnsi="Times New Roman"/>
          <w:sz w:val="24"/>
          <w:szCs w:val="24"/>
        </w:rPr>
        <w:t>.</w:t>
      </w:r>
      <w:r w:rsidRPr="000F6E15">
        <w:rPr>
          <w:rFonts w:ascii="Times New Roman" w:hAnsi="Times New Roman"/>
          <w:sz w:val="24"/>
          <w:szCs w:val="24"/>
        </w:rPr>
        <w:t xml:space="preserve"> 8</w:t>
      </w:r>
      <w:r w:rsidRPr="000F6E15">
        <w:rPr>
          <w:rFonts w:ascii="Times New Roman" w:hAnsi="Times New Roman"/>
          <w:sz w:val="24"/>
          <w:szCs w:val="24"/>
          <w:lang w:val="en-GB"/>
        </w:rPr>
        <w:t>.</w:t>
      </w:r>
    </w:p>
  </w:endnote>
  <w:endnote w:id="20">
    <w:p w14:paraId="4055848A" w14:textId="132E1A35" w:rsidR="000F6E15" w:rsidRPr="00F47E54" w:rsidRDefault="000F6E15" w:rsidP="00E55FAE">
      <w:pPr>
        <w:pStyle w:val="EndnoteText"/>
        <w:spacing w:after="0" w:line="480" w:lineRule="auto"/>
        <w:rPr>
          <w:rFonts w:ascii="Times New Roman" w:hAnsi="Times New Roman"/>
          <w:sz w:val="24"/>
          <w:szCs w:val="24"/>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L</w:t>
      </w:r>
      <w:r w:rsidRPr="000F6E15">
        <w:rPr>
          <w:rFonts w:ascii="Times New Roman" w:hAnsi="Times New Roman"/>
          <w:sz w:val="24"/>
          <w:szCs w:val="24"/>
          <w:lang w:val="en-GB"/>
        </w:rPr>
        <w:t>ionel</w:t>
      </w:r>
      <w:r w:rsidRPr="000F6E15">
        <w:rPr>
          <w:rFonts w:ascii="Times New Roman" w:hAnsi="Times New Roman"/>
          <w:sz w:val="24"/>
          <w:szCs w:val="24"/>
        </w:rPr>
        <w:t xml:space="preserve">. S. Lewis, </w:t>
      </w:r>
      <w:r w:rsidRPr="000F6E15">
        <w:rPr>
          <w:rFonts w:ascii="Times New Roman" w:hAnsi="Times New Roman"/>
          <w:i/>
          <w:sz w:val="24"/>
          <w:szCs w:val="24"/>
        </w:rPr>
        <w:t>Con Game: Bernard Madoff and His Victims</w:t>
      </w:r>
      <w:r w:rsidRPr="000F6E15">
        <w:rPr>
          <w:rFonts w:ascii="Times New Roman" w:hAnsi="Times New Roman"/>
          <w:sz w:val="24"/>
          <w:szCs w:val="24"/>
        </w:rPr>
        <w:t xml:space="preserve"> </w:t>
      </w:r>
      <w:r w:rsidRPr="000F6E15">
        <w:rPr>
          <w:rFonts w:ascii="Times New Roman" w:hAnsi="Times New Roman"/>
          <w:sz w:val="24"/>
          <w:szCs w:val="24"/>
          <w:lang w:val="en-GB"/>
        </w:rPr>
        <w:t>(</w:t>
      </w:r>
      <w:r w:rsidRPr="000F6E15">
        <w:rPr>
          <w:rFonts w:ascii="Times New Roman" w:hAnsi="Times New Roman"/>
          <w:sz w:val="24"/>
          <w:szCs w:val="24"/>
        </w:rPr>
        <w:t>New Brunswick, NJ: Transaction Publishers</w:t>
      </w:r>
      <w:r w:rsidRPr="000F6E15">
        <w:rPr>
          <w:rFonts w:ascii="Times New Roman" w:hAnsi="Times New Roman"/>
          <w:sz w:val="24"/>
          <w:szCs w:val="24"/>
          <w:lang w:val="en-GB"/>
        </w:rPr>
        <w:t>, 2012)</w:t>
      </w:r>
      <w:r w:rsidRPr="000F6E15">
        <w:rPr>
          <w:rFonts w:ascii="Times New Roman" w:hAnsi="Times New Roman"/>
          <w:sz w:val="24"/>
          <w:szCs w:val="24"/>
        </w:rPr>
        <w:t xml:space="preserve">, </w:t>
      </w:r>
      <w:r w:rsidRPr="000F6E15">
        <w:rPr>
          <w:rFonts w:ascii="Times New Roman" w:hAnsi="Times New Roman"/>
          <w:sz w:val="24"/>
          <w:szCs w:val="24"/>
          <w:lang w:val="en-GB"/>
        </w:rPr>
        <w:t>p</w:t>
      </w:r>
      <w:r>
        <w:rPr>
          <w:rFonts w:ascii="Times New Roman" w:hAnsi="Times New Roman"/>
          <w:sz w:val="24"/>
          <w:szCs w:val="24"/>
          <w:lang w:val="en-GB"/>
        </w:rPr>
        <w:t>.</w:t>
      </w:r>
      <w:r w:rsidRPr="00F47E54">
        <w:rPr>
          <w:rFonts w:ascii="Times New Roman" w:hAnsi="Times New Roman"/>
          <w:sz w:val="24"/>
          <w:szCs w:val="24"/>
          <w:lang w:val="en-GB"/>
        </w:rPr>
        <w:t xml:space="preserve"> </w:t>
      </w:r>
      <w:r w:rsidRPr="00F47E54">
        <w:rPr>
          <w:rFonts w:ascii="Times New Roman" w:hAnsi="Times New Roman"/>
          <w:sz w:val="24"/>
          <w:szCs w:val="24"/>
        </w:rPr>
        <w:t>3.</w:t>
      </w:r>
    </w:p>
  </w:endnote>
  <w:endnote w:id="21">
    <w:p w14:paraId="2BCA765B" w14:textId="39DA1F0B" w:rsidR="000F6E15" w:rsidRPr="00832A8C" w:rsidRDefault="000F6E15" w:rsidP="00BA4D84">
      <w:pPr>
        <w:pStyle w:val="EndnoteText"/>
        <w:spacing w:after="0" w:line="480" w:lineRule="auto"/>
        <w:rPr>
          <w:rFonts w:ascii="Times New Roman" w:hAnsi="Times New Roman"/>
          <w:sz w:val="24"/>
          <w:szCs w:val="24"/>
          <w:lang w:val="en-GB"/>
        </w:rPr>
      </w:pPr>
      <w:r w:rsidRPr="00BA4D84">
        <w:rPr>
          <w:rStyle w:val="EndnoteReference"/>
          <w:rFonts w:ascii="Times New Roman" w:hAnsi="Times New Roman"/>
          <w:sz w:val="24"/>
          <w:szCs w:val="24"/>
        </w:rPr>
        <w:endnoteRef/>
      </w:r>
      <w:r w:rsidRPr="00BA4D84">
        <w:rPr>
          <w:rFonts w:ascii="Times New Roman" w:hAnsi="Times New Roman"/>
          <w:sz w:val="24"/>
          <w:szCs w:val="24"/>
        </w:rPr>
        <w:t xml:space="preserve"> </w:t>
      </w:r>
      <w:r w:rsidRPr="00832A8C">
        <w:rPr>
          <w:rFonts w:ascii="Times New Roman" w:hAnsi="Times New Roman"/>
          <w:sz w:val="24"/>
          <w:szCs w:val="24"/>
          <w:lang w:val="en-GB"/>
        </w:rPr>
        <w:t xml:space="preserve">Tzioumakis, </w:t>
      </w:r>
      <w:r w:rsidRPr="00832A8C">
        <w:rPr>
          <w:rFonts w:ascii="Times New Roman" w:hAnsi="Times New Roman"/>
          <w:i/>
          <w:sz w:val="24"/>
          <w:szCs w:val="24"/>
          <w:lang w:val="en-GB"/>
        </w:rPr>
        <w:t>The Spanish Prisoner</w:t>
      </w:r>
      <w:r w:rsidRPr="00832A8C">
        <w:rPr>
          <w:rFonts w:ascii="Times New Roman" w:hAnsi="Times New Roman"/>
          <w:sz w:val="24"/>
          <w:szCs w:val="24"/>
          <w:lang w:val="en-GB"/>
        </w:rPr>
        <w:t>, p. 101.</w:t>
      </w:r>
    </w:p>
  </w:endnote>
  <w:endnote w:id="22">
    <w:p w14:paraId="112B3AD5" w14:textId="350DBFA7" w:rsidR="000F6E15" w:rsidRPr="00832A8C" w:rsidRDefault="000F6E15" w:rsidP="00832A8C">
      <w:pPr>
        <w:pStyle w:val="EndnoteText"/>
        <w:spacing w:after="0" w:line="480" w:lineRule="auto"/>
        <w:rPr>
          <w:rFonts w:ascii="Times New Roman" w:hAnsi="Times New Roman"/>
          <w:sz w:val="24"/>
          <w:szCs w:val="24"/>
          <w:lang w:val="en-GB"/>
        </w:rPr>
      </w:pPr>
      <w:r w:rsidRPr="00BA4D84">
        <w:rPr>
          <w:rStyle w:val="EndnoteReference"/>
          <w:rFonts w:ascii="Times New Roman" w:hAnsi="Times New Roman"/>
          <w:sz w:val="24"/>
          <w:szCs w:val="24"/>
        </w:rPr>
        <w:endnoteRef/>
      </w:r>
      <w:r w:rsidRPr="00BA4D84">
        <w:rPr>
          <w:rFonts w:ascii="Times New Roman" w:hAnsi="Times New Roman"/>
          <w:sz w:val="24"/>
          <w:szCs w:val="24"/>
        </w:rPr>
        <w:t xml:space="preserve"> </w:t>
      </w:r>
      <w:r w:rsidRPr="00832A8C">
        <w:rPr>
          <w:rFonts w:ascii="Times New Roman" w:hAnsi="Times New Roman"/>
          <w:sz w:val="24"/>
          <w:szCs w:val="24"/>
          <w:lang w:val="en-GB"/>
        </w:rPr>
        <w:t xml:space="preserve">Neale, </w:t>
      </w:r>
      <w:r w:rsidRPr="00832A8C">
        <w:rPr>
          <w:rFonts w:ascii="Times New Roman" w:hAnsi="Times New Roman"/>
          <w:i/>
          <w:sz w:val="24"/>
          <w:szCs w:val="24"/>
          <w:lang w:val="en-GB"/>
        </w:rPr>
        <w:t>Genre</w:t>
      </w:r>
      <w:r w:rsidRPr="00832A8C">
        <w:rPr>
          <w:rFonts w:ascii="Times New Roman" w:hAnsi="Times New Roman"/>
          <w:sz w:val="24"/>
          <w:szCs w:val="24"/>
          <w:lang w:val="en-GB"/>
        </w:rPr>
        <w:t>, pp. 22–23.</w:t>
      </w:r>
    </w:p>
  </w:endnote>
  <w:endnote w:id="23">
    <w:p w14:paraId="427CB294" w14:textId="14E62FA9" w:rsidR="000F6E15" w:rsidRPr="00832A8C" w:rsidRDefault="000F6E15" w:rsidP="00832A8C">
      <w:pPr>
        <w:pStyle w:val="EndnoteText"/>
        <w:spacing w:after="0" w:line="480" w:lineRule="auto"/>
        <w:rPr>
          <w:rFonts w:ascii="Times New Roman" w:hAnsi="Times New Roman"/>
          <w:sz w:val="24"/>
          <w:szCs w:val="24"/>
          <w:lang w:val="en-GB"/>
        </w:rPr>
      </w:pPr>
      <w:r w:rsidRPr="00BA4D84">
        <w:rPr>
          <w:rStyle w:val="EndnoteReference"/>
          <w:rFonts w:ascii="Times New Roman" w:hAnsi="Times New Roman"/>
          <w:sz w:val="24"/>
          <w:szCs w:val="24"/>
        </w:rPr>
        <w:endnoteRef/>
      </w:r>
      <w:r w:rsidRPr="00BA4D84">
        <w:rPr>
          <w:rFonts w:ascii="Times New Roman" w:hAnsi="Times New Roman"/>
          <w:sz w:val="24"/>
          <w:szCs w:val="24"/>
        </w:rPr>
        <w:t xml:space="preserve"> </w:t>
      </w:r>
      <w:r w:rsidRPr="00832A8C">
        <w:rPr>
          <w:rFonts w:ascii="Times New Roman" w:hAnsi="Times New Roman"/>
          <w:sz w:val="24"/>
          <w:szCs w:val="24"/>
        </w:rPr>
        <w:t>Ibid., pp. 2</w:t>
      </w:r>
      <w:r w:rsidRPr="00832A8C">
        <w:rPr>
          <w:rFonts w:ascii="Times New Roman" w:hAnsi="Times New Roman"/>
          <w:sz w:val="24"/>
          <w:szCs w:val="24"/>
          <w:lang w:val="en-GB"/>
        </w:rPr>
        <w:t>0</w:t>
      </w:r>
      <w:r w:rsidRPr="00832A8C">
        <w:rPr>
          <w:rFonts w:ascii="Times New Roman" w:hAnsi="Times New Roman"/>
          <w:sz w:val="24"/>
          <w:szCs w:val="24"/>
        </w:rPr>
        <w:t>–2</w:t>
      </w:r>
      <w:r w:rsidRPr="00832A8C">
        <w:rPr>
          <w:rFonts w:ascii="Times New Roman" w:hAnsi="Times New Roman"/>
          <w:sz w:val="24"/>
          <w:szCs w:val="24"/>
          <w:lang w:val="en-GB"/>
        </w:rPr>
        <w:t>1.</w:t>
      </w:r>
    </w:p>
  </w:endnote>
  <w:endnote w:id="24">
    <w:p w14:paraId="44DBB042" w14:textId="50D726FC" w:rsidR="000F6E15" w:rsidRPr="00832A8C" w:rsidRDefault="000F6E15" w:rsidP="00832A8C">
      <w:pPr>
        <w:pStyle w:val="EndnoteText"/>
        <w:spacing w:after="0" w:line="480" w:lineRule="auto"/>
        <w:rPr>
          <w:rFonts w:ascii="Times New Roman" w:hAnsi="Times New Roman"/>
          <w:sz w:val="24"/>
          <w:szCs w:val="24"/>
        </w:rPr>
      </w:pPr>
      <w:r w:rsidRPr="00BA4D84">
        <w:rPr>
          <w:rStyle w:val="EndnoteReference"/>
          <w:rFonts w:ascii="Times New Roman" w:hAnsi="Times New Roman"/>
          <w:sz w:val="24"/>
          <w:szCs w:val="24"/>
        </w:rPr>
        <w:endnoteRef/>
      </w:r>
      <w:r w:rsidRPr="00BA4D84">
        <w:rPr>
          <w:rFonts w:ascii="Times New Roman" w:hAnsi="Times New Roman"/>
          <w:sz w:val="24"/>
          <w:szCs w:val="24"/>
        </w:rPr>
        <w:t xml:space="preserve"> </w:t>
      </w:r>
      <w:r w:rsidRPr="00832A8C">
        <w:rPr>
          <w:rFonts w:ascii="Times New Roman" w:hAnsi="Times New Roman"/>
          <w:sz w:val="24"/>
          <w:szCs w:val="24"/>
        </w:rPr>
        <w:t>Ibid.</w:t>
      </w:r>
      <w:r w:rsidRPr="00832A8C">
        <w:rPr>
          <w:rFonts w:ascii="Times New Roman" w:hAnsi="Times New Roman"/>
          <w:sz w:val="24"/>
          <w:szCs w:val="24"/>
          <w:lang w:val="en-GB"/>
        </w:rPr>
        <w:t xml:space="preserve"> (my emphasis).</w:t>
      </w:r>
    </w:p>
  </w:endnote>
  <w:endnote w:id="25">
    <w:p w14:paraId="3B059B4F" w14:textId="68FF63AB" w:rsidR="000F6E15" w:rsidRPr="00832A8C" w:rsidRDefault="000F6E15" w:rsidP="00832A8C">
      <w:pPr>
        <w:pStyle w:val="EndnoteText"/>
        <w:spacing w:after="0" w:line="480" w:lineRule="auto"/>
        <w:rPr>
          <w:rFonts w:ascii="Times New Roman" w:hAnsi="Times New Roman"/>
          <w:sz w:val="24"/>
          <w:szCs w:val="24"/>
        </w:rPr>
      </w:pPr>
      <w:r w:rsidRPr="00BA4D84">
        <w:rPr>
          <w:rStyle w:val="EndnoteReference"/>
          <w:rFonts w:ascii="Times New Roman" w:hAnsi="Times New Roman"/>
          <w:sz w:val="24"/>
          <w:szCs w:val="24"/>
        </w:rPr>
        <w:endnoteRef/>
      </w:r>
      <w:r w:rsidRPr="00BA4D84">
        <w:rPr>
          <w:rFonts w:ascii="Times New Roman" w:hAnsi="Times New Roman"/>
          <w:sz w:val="24"/>
          <w:szCs w:val="24"/>
        </w:rPr>
        <w:t xml:space="preserve"> </w:t>
      </w:r>
      <w:r w:rsidRPr="00832A8C">
        <w:rPr>
          <w:rFonts w:ascii="Times New Roman" w:hAnsi="Times New Roman"/>
          <w:sz w:val="24"/>
          <w:szCs w:val="24"/>
          <w:lang w:val="en-GB"/>
        </w:rPr>
        <w:t xml:space="preserve">Tzioumakis, </w:t>
      </w:r>
      <w:r w:rsidRPr="00832A8C">
        <w:rPr>
          <w:rFonts w:ascii="Times New Roman" w:hAnsi="Times New Roman"/>
          <w:i/>
          <w:sz w:val="24"/>
          <w:szCs w:val="24"/>
          <w:lang w:val="en-GB"/>
        </w:rPr>
        <w:t>The Spanish Prisoner</w:t>
      </w:r>
      <w:r w:rsidRPr="00832A8C">
        <w:rPr>
          <w:rFonts w:ascii="Times New Roman" w:hAnsi="Times New Roman"/>
          <w:sz w:val="24"/>
          <w:szCs w:val="24"/>
          <w:lang w:val="en-GB"/>
        </w:rPr>
        <w:t>, pp. 102–04</w:t>
      </w:r>
      <w:r w:rsidRPr="00832A8C">
        <w:rPr>
          <w:rFonts w:ascii="Times New Roman" w:hAnsi="Times New Roman"/>
          <w:sz w:val="24"/>
          <w:szCs w:val="24"/>
        </w:rPr>
        <w:t>.</w:t>
      </w:r>
    </w:p>
  </w:endnote>
  <w:endnote w:id="26">
    <w:p w14:paraId="6123FC8A" w14:textId="083059DF" w:rsidR="000F6E15" w:rsidRPr="00832A8C" w:rsidRDefault="000F6E15" w:rsidP="00832A8C">
      <w:pPr>
        <w:pStyle w:val="EndnoteText"/>
        <w:spacing w:after="0" w:line="480" w:lineRule="auto"/>
        <w:rPr>
          <w:rFonts w:ascii="Times New Roman" w:hAnsi="Times New Roman"/>
          <w:sz w:val="24"/>
          <w:szCs w:val="24"/>
        </w:rPr>
      </w:pPr>
      <w:r w:rsidRPr="00BA4D84">
        <w:rPr>
          <w:rStyle w:val="EndnoteReference"/>
          <w:rFonts w:ascii="Times New Roman" w:hAnsi="Times New Roman"/>
          <w:sz w:val="24"/>
          <w:szCs w:val="24"/>
        </w:rPr>
        <w:endnoteRef/>
      </w:r>
      <w:r w:rsidRPr="00BA4D84">
        <w:rPr>
          <w:rFonts w:ascii="Times New Roman" w:hAnsi="Times New Roman"/>
          <w:sz w:val="24"/>
          <w:szCs w:val="24"/>
        </w:rPr>
        <w:t xml:space="preserve"> </w:t>
      </w:r>
      <w:r w:rsidRPr="00832A8C">
        <w:rPr>
          <w:rFonts w:ascii="Times New Roman" w:hAnsi="Times New Roman"/>
          <w:sz w:val="24"/>
          <w:szCs w:val="24"/>
          <w:lang w:val="en-GB"/>
        </w:rPr>
        <w:t>Ibid., p.102</w:t>
      </w:r>
      <w:r w:rsidRPr="00832A8C">
        <w:rPr>
          <w:rFonts w:ascii="Times New Roman" w:hAnsi="Times New Roman"/>
          <w:sz w:val="24"/>
          <w:szCs w:val="24"/>
        </w:rPr>
        <w:t>.</w:t>
      </w:r>
    </w:p>
  </w:endnote>
  <w:endnote w:id="27">
    <w:p w14:paraId="3C9C27FA" w14:textId="41F467A6" w:rsidR="000F6E15" w:rsidRPr="00832A8C" w:rsidRDefault="000F6E15" w:rsidP="00832A8C">
      <w:pPr>
        <w:pStyle w:val="EndnoteText"/>
        <w:spacing w:after="0" w:line="480" w:lineRule="auto"/>
        <w:rPr>
          <w:rFonts w:ascii="Times New Roman" w:hAnsi="Times New Roman"/>
          <w:sz w:val="24"/>
          <w:szCs w:val="24"/>
        </w:rPr>
      </w:pPr>
      <w:r w:rsidRPr="00BA4D84">
        <w:rPr>
          <w:rStyle w:val="EndnoteReference"/>
          <w:rFonts w:ascii="Times New Roman" w:hAnsi="Times New Roman"/>
          <w:sz w:val="24"/>
          <w:szCs w:val="24"/>
        </w:rPr>
        <w:endnoteRef/>
      </w:r>
      <w:r w:rsidRPr="00BA4D84">
        <w:rPr>
          <w:rFonts w:ascii="Times New Roman" w:hAnsi="Times New Roman"/>
          <w:sz w:val="24"/>
          <w:szCs w:val="24"/>
        </w:rPr>
        <w:t xml:space="preserve"> </w:t>
      </w:r>
      <w:r w:rsidRPr="00832A8C">
        <w:rPr>
          <w:rFonts w:ascii="Times New Roman" w:hAnsi="Times New Roman"/>
          <w:sz w:val="24"/>
          <w:szCs w:val="24"/>
          <w:lang w:val="en-GB"/>
        </w:rPr>
        <w:t>Ibid., p. 104</w:t>
      </w:r>
      <w:r w:rsidRPr="00832A8C">
        <w:rPr>
          <w:rFonts w:ascii="Times New Roman" w:hAnsi="Times New Roman"/>
          <w:sz w:val="24"/>
          <w:szCs w:val="24"/>
        </w:rPr>
        <w:t>.</w:t>
      </w:r>
    </w:p>
  </w:endnote>
  <w:endnote w:id="28">
    <w:p w14:paraId="4DB68699" w14:textId="2238F673" w:rsidR="000F6E15" w:rsidRPr="00832A8C" w:rsidRDefault="000F6E15" w:rsidP="00832A8C">
      <w:pPr>
        <w:pStyle w:val="EndnoteText"/>
        <w:spacing w:after="0" w:line="480" w:lineRule="auto"/>
        <w:rPr>
          <w:rFonts w:ascii="Times New Roman" w:hAnsi="Times New Roman"/>
          <w:sz w:val="24"/>
          <w:szCs w:val="24"/>
        </w:rPr>
      </w:pPr>
      <w:r w:rsidRPr="00BA4D84">
        <w:rPr>
          <w:rStyle w:val="EndnoteReference"/>
          <w:rFonts w:ascii="Times New Roman" w:hAnsi="Times New Roman"/>
          <w:sz w:val="24"/>
          <w:szCs w:val="24"/>
        </w:rPr>
        <w:endnoteRef/>
      </w:r>
      <w:r w:rsidRPr="00BA4D84">
        <w:rPr>
          <w:rFonts w:ascii="Times New Roman" w:hAnsi="Times New Roman"/>
          <w:sz w:val="24"/>
          <w:szCs w:val="24"/>
        </w:rPr>
        <w:t xml:space="preserve"> </w:t>
      </w:r>
      <w:r w:rsidRPr="00832A8C">
        <w:rPr>
          <w:rFonts w:ascii="Times New Roman" w:hAnsi="Times New Roman"/>
          <w:sz w:val="24"/>
          <w:szCs w:val="24"/>
          <w:lang w:val="en-GB"/>
        </w:rPr>
        <w:t>Ibid., pp.108–09</w:t>
      </w:r>
      <w:r w:rsidRPr="00832A8C">
        <w:rPr>
          <w:rFonts w:ascii="Times New Roman" w:hAnsi="Times New Roman"/>
          <w:sz w:val="24"/>
          <w:szCs w:val="24"/>
        </w:rPr>
        <w:t>.</w:t>
      </w:r>
    </w:p>
  </w:endnote>
  <w:endnote w:id="29">
    <w:p w14:paraId="6E56812F" w14:textId="7E536082" w:rsidR="000F6E15" w:rsidRPr="00832A8C" w:rsidRDefault="000F6E15" w:rsidP="00832A8C">
      <w:pPr>
        <w:pStyle w:val="EndnoteText"/>
        <w:spacing w:after="0" w:line="480" w:lineRule="auto"/>
        <w:rPr>
          <w:rFonts w:ascii="Times New Roman" w:hAnsi="Times New Roman"/>
          <w:sz w:val="24"/>
          <w:szCs w:val="24"/>
        </w:rPr>
      </w:pPr>
      <w:r w:rsidRPr="00BA4D84">
        <w:rPr>
          <w:rStyle w:val="EndnoteReference"/>
          <w:rFonts w:ascii="Times New Roman" w:hAnsi="Times New Roman"/>
          <w:sz w:val="24"/>
          <w:szCs w:val="24"/>
        </w:rPr>
        <w:endnoteRef/>
      </w:r>
      <w:r w:rsidRPr="00BA4D84">
        <w:rPr>
          <w:rFonts w:ascii="Times New Roman" w:hAnsi="Times New Roman"/>
          <w:sz w:val="24"/>
          <w:szCs w:val="24"/>
        </w:rPr>
        <w:t xml:space="preserve"> </w:t>
      </w:r>
      <w:r w:rsidRPr="00832A8C">
        <w:rPr>
          <w:rFonts w:ascii="Times New Roman" w:hAnsi="Times New Roman"/>
          <w:sz w:val="24"/>
          <w:szCs w:val="24"/>
          <w:lang w:val="en-GB"/>
        </w:rPr>
        <w:t>Ibid., p. 109</w:t>
      </w:r>
      <w:r w:rsidRPr="00832A8C">
        <w:rPr>
          <w:rFonts w:ascii="Times New Roman" w:hAnsi="Times New Roman"/>
          <w:sz w:val="24"/>
          <w:szCs w:val="24"/>
        </w:rPr>
        <w:t>.</w:t>
      </w:r>
    </w:p>
  </w:endnote>
  <w:endnote w:id="30">
    <w:p w14:paraId="07A6CD9B" w14:textId="22747FE3" w:rsidR="000F6E15" w:rsidRPr="00832A8C" w:rsidRDefault="000F6E15" w:rsidP="00832A8C">
      <w:pPr>
        <w:pStyle w:val="EndnoteText"/>
        <w:spacing w:after="0" w:line="480" w:lineRule="auto"/>
        <w:rPr>
          <w:rFonts w:ascii="Times New Roman" w:hAnsi="Times New Roman"/>
          <w:sz w:val="24"/>
          <w:szCs w:val="24"/>
        </w:rPr>
      </w:pPr>
      <w:r w:rsidRPr="00BA4D84">
        <w:rPr>
          <w:rStyle w:val="EndnoteReference"/>
          <w:rFonts w:ascii="Times New Roman" w:hAnsi="Times New Roman"/>
          <w:sz w:val="24"/>
          <w:szCs w:val="24"/>
        </w:rPr>
        <w:endnoteRef/>
      </w:r>
      <w:r w:rsidRPr="00BA4D84">
        <w:rPr>
          <w:rFonts w:ascii="Times New Roman" w:hAnsi="Times New Roman"/>
          <w:sz w:val="24"/>
          <w:szCs w:val="24"/>
          <w:lang w:val="en-GB"/>
        </w:rPr>
        <w:t xml:space="preserve"> Ibid.</w:t>
      </w:r>
      <w:r w:rsidRPr="00832A8C">
        <w:rPr>
          <w:rFonts w:ascii="Times New Roman" w:hAnsi="Times New Roman"/>
          <w:sz w:val="24"/>
          <w:szCs w:val="24"/>
          <w:lang w:val="en-GB"/>
        </w:rPr>
        <w:t>, p. 110</w:t>
      </w:r>
      <w:r w:rsidRPr="00832A8C">
        <w:rPr>
          <w:rFonts w:ascii="Times New Roman" w:hAnsi="Times New Roman"/>
          <w:sz w:val="24"/>
          <w:szCs w:val="24"/>
        </w:rPr>
        <w:t>.</w:t>
      </w:r>
    </w:p>
  </w:endnote>
  <w:endnote w:id="31">
    <w:p w14:paraId="252A6B95" w14:textId="3CCA277D" w:rsidR="000F6E15" w:rsidRPr="00832A8C" w:rsidRDefault="000F6E15" w:rsidP="00832A8C">
      <w:pPr>
        <w:pStyle w:val="EndnoteText"/>
        <w:spacing w:after="0" w:line="480" w:lineRule="auto"/>
        <w:rPr>
          <w:rFonts w:ascii="Times New Roman" w:hAnsi="Times New Roman"/>
          <w:sz w:val="24"/>
          <w:szCs w:val="24"/>
        </w:rPr>
      </w:pPr>
      <w:r w:rsidRPr="00BA4D84">
        <w:rPr>
          <w:rStyle w:val="EndnoteReference"/>
          <w:rFonts w:ascii="Times New Roman" w:hAnsi="Times New Roman"/>
          <w:sz w:val="24"/>
          <w:szCs w:val="24"/>
        </w:rPr>
        <w:endnoteRef/>
      </w:r>
      <w:r w:rsidRPr="00BA4D84">
        <w:rPr>
          <w:rFonts w:ascii="Times New Roman" w:hAnsi="Times New Roman"/>
          <w:sz w:val="24"/>
          <w:szCs w:val="24"/>
        </w:rPr>
        <w:t xml:space="preserve"> </w:t>
      </w:r>
      <w:r w:rsidRPr="00832A8C">
        <w:rPr>
          <w:rFonts w:ascii="Times New Roman" w:hAnsi="Times New Roman"/>
          <w:sz w:val="24"/>
          <w:szCs w:val="24"/>
          <w:lang w:val="en-GB"/>
        </w:rPr>
        <w:t>Ibid.</w:t>
      </w:r>
    </w:p>
  </w:endnote>
  <w:endnote w:id="32">
    <w:p w14:paraId="054B081E" w14:textId="1DB078BC" w:rsidR="009E7E48" w:rsidRPr="00832A8C" w:rsidRDefault="009E7E48" w:rsidP="00832A8C">
      <w:pPr>
        <w:pStyle w:val="EndnoteText"/>
        <w:spacing w:line="480" w:lineRule="auto"/>
        <w:rPr>
          <w:rFonts w:ascii="Times New Roman" w:hAnsi="Times New Roman"/>
          <w:sz w:val="24"/>
          <w:szCs w:val="24"/>
          <w:lang w:val="en-GB"/>
        </w:rPr>
      </w:pPr>
      <w:r w:rsidRPr="00832A8C">
        <w:rPr>
          <w:rStyle w:val="EndnoteReference"/>
          <w:rFonts w:ascii="Times New Roman" w:hAnsi="Times New Roman"/>
          <w:sz w:val="24"/>
          <w:szCs w:val="24"/>
        </w:rPr>
        <w:endnoteRef/>
      </w:r>
      <w:r w:rsidRPr="00832A8C">
        <w:rPr>
          <w:rFonts w:ascii="Times New Roman" w:hAnsi="Times New Roman"/>
          <w:sz w:val="24"/>
          <w:szCs w:val="24"/>
        </w:rPr>
        <w:t xml:space="preserve"> </w:t>
      </w:r>
      <w:r w:rsidRPr="00832A8C">
        <w:rPr>
          <w:rFonts w:ascii="Times New Roman" w:hAnsi="Times New Roman"/>
          <w:i/>
          <w:sz w:val="24"/>
          <w:szCs w:val="24"/>
        </w:rPr>
        <w:t>Catch Me If You Can</w:t>
      </w:r>
      <w:r w:rsidRPr="00832A8C">
        <w:rPr>
          <w:rFonts w:ascii="Times New Roman" w:hAnsi="Times New Roman"/>
          <w:sz w:val="24"/>
          <w:szCs w:val="24"/>
        </w:rPr>
        <w:t xml:space="preserve"> is an exception here</w:t>
      </w:r>
      <w:r>
        <w:rPr>
          <w:rFonts w:ascii="Times New Roman" w:hAnsi="Times New Roman"/>
          <w:sz w:val="24"/>
          <w:szCs w:val="24"/>
        </w:rPr>
        <w:t>,</w:t>
      </w:r>
      <w:r w:rsidRPr="00832A8C">
        <w:rPr>
          <w:rFonts w:ascii="Times New Roman" w:hAnsi="Times New Roman"/>
          <w:sz w:val="24"/>
          <w:szCs w:val="24"/>
        </w:rPr>
        <w:t xml:space="preserve"> as it is an ad</w:t>
      </w:r>
      <w:r w:rsidRPr="00BA4D84">
        <w:rPr>
          <w:rFonts w:ascii="Times New Roman" w:hAnsi="Times New Roman"/>
          <w:sz w:val="24"/>
          <w:szCs w:val="24"/>
        </w:rPr>
        <w:t>aptation of a partly</w:t>
      </w:r>
      <w:r w:rsidRPr="00832A8C">
        <w:rPr>
          <w:rFonts w:ascii="Times New Roman" w:hAnsi="Times New Roman"/>
          <w:sz w:val="24"/>
          <w:szCs w:val="24"/>
        </w:rPr>
        <w:t xml:space="preserve"> fictionalized biography and </w:t>
      </w:r>
      <w:r w:rsidRPr="001410CC">
        <w:rPr>
          <w:rFonts w:ascii="Times New Roman" w:hAnsi="Times New Roman"/>
          <w:sz w:val="24"/>
          <w:szCs w:val="24"/>
        </w:rPr>
        <w:t xml:space="preserve">is </w:t>
      </w:r>
      <w:r w:rsidRPr="00832A8C">
        <w:rPr>
          <w:rFonts w:ascii="Times New Roman" w:hAnsi="Times New Roman"/>
          <w:sz w:val="24"/>
          <w:szCs w:val="24"/>
        </w:rPr>
        <w:t xml:space="preserve">therefore based on real events. However, rather than these events being linked to specific political circumstances in the period covered by the film’s narrative (the 1960s), the film opts to steer clear of such references and focus almost exclusively on personal relations, an important choice given that films with a strong biopic focus frequently narrate a personal story within the context of political events that are vividly represented and often intersect with the narrative. </w:t>
      </w:r>
      <w:r w:rsidRPr="00832A8C">
        <w:rPr>
          <w:rFonts w:ascii="Times New Roman" w:hAnsi="Times New Roman"/>
          <w:i/>
          <w:sz w:val="24"/>
          <w:szCs w:val="24"/>
        </w:rPr>
        <w:t>Catch Me If You Can</w:t>
      </w:r>
      <w:r w:rsidRPr="00832A8C">
        <w:rPr>
          <w:rFonts w:ascii="Times New Roman" w:hAnsi="Times New Roman"/>
          <w:sz w:val="24"/>
          <w:szCs w:val="24"/>
        </w:rPr>
        <w:t xml:space="preserve"> does not employ this convention.</w:t>
      </w:r>
    </w:p>
  </w:endnote>
  <w:endnote w:id="33">
    <w:p w14:paraId="676DF66A" w14:textId="04F94CAB" w:rsidR="000F6E15" w:rsidRPr="00832A8C" w:rsidRDefault="000F6E15" w:rsidP="00BA4D84">
      <w:pPr>
        <w:pStyle w:val="EndnoteText"/>
        <w:spacing w:after="0" w:line="480" w:lineRule="auto"/>
        <w:rPr>
          <w:rFonts w:ascii="Times New Roman" w:hAnsi="Times New Roman"/>
          <w:sz w:val="24"/>
          <w:szCs w:val="24"/>
        </w:rPr>
      </w:pPr>
      <w:r w:rsidRPr="00BA4D84">
        <w:rPr>
          <w:rStyle w:val="EndnoteReference"/>
          <w:rFonts w:ascii="Times New Roman" w:hAnsi="Times New Roman"/>
          <w:sz w:val="24"/>
          <w:szCs w:val="24"/>
        </w:rPr>
        <w:endnoteRef/>
      </w:r>
      <w:r w:rsidRPr="00BA4D84">
        <w:rPr>
          <w:rFonts w:ascii="Times New Roman" w:hAnsi="Times New Roman"/>
          <w:sz w:val="24"/>
          <w:szCs w:val="24"/>
        </w:rPr>
        <w:t xml:space="preserve"> </w:t>
      </w:r>
      <w:r w:rsidRPr="00832A8C">
        <w:rPr>
          <w:rFonts w:ascii="Times New Roman" w:hAnsi="Times New Roman"/>
          <w:sz w:val="24"/>
          <w:szCs w:val="24"/>
          <w:lang w:val="en-GB"/>
        </w:rPr>
        <w:t xml:space="preserve">Joe </w:t>
      </w:r>
      <w:r w:rsidRPr="00832A8C">
        <w:rPr>
          <w:rFonts w:ascii="Times New Roman" w:hAnsi="Times New Roman"/>
          <w:sz w:val="24"/>
          <w:szCs w:val="24"/>
        </w:rPr>
        <w:t xml:space="preserve">Queenan, </w:t>
      </w:r>
      <w:r w:rsidRPr="00832A8C">
        <w:rPr>
          <w:rFonts w:ascii="Times New Roman" w:hAnsi="Times New Roman"/>
          <w:sz w:val="24"/>
          <w:szCs w:val="24"/>
          <w:lang w:val="en-GB"/>
        </w:rPr>
        <w:t>‘</w:t>
      </w:r>
      <w:r w:rsidRPr="00832A8C">
        <w:rPr>
          <w:rFonts w:ascii="Times New Roman" w:hAnsi="Times New Roman"/>
          <w:sz w:val="24"/>
          <w:szCs w:val="24"/>
        </w:rPr>
        <w:t>Stamp of approval’</w:t>
      </w:r>
      <w:r w:rsidRPr="00832A8C">
        <w:rPr>
          <w:rFonts w:ascii="Times New Roman" w:hAnsi="Times New Roman"/>
          <w:sz w:val="24"/>
          <w:szCs w:val="24"/>
          <w:lang w:val="en-GB"/>
        </w:rPr>
        <w:t>,</w:t>
      </w:r>
      <w:r w:rsidRPr="00832A8C">
        <w:rPr>
          <w:rFonts w:ascii="Times New Roman" w:hAnsi="Times New Roman"/>
          <w:sz w:val="24"/>
          <w:szCs w:val="24"/>
        </w:rPr>
        <w:t xml:space="preserve"> </w:t>
      </w:r>
      <w:r w:rsidRPr="00832A8C">
        <w:rPr>
          <w:rFonts w:ascii="Times New Roman" w:hAnsi="Times New Roman"/>
          <w:i/>
          <w:sz w:val="24"/>
          <w:szCs w:val="24"/>
        </w:rPr>
        <w:t>The</w:t>
      </w:r>
      <w:r w:rsidRPr="00832A8C">
        <w:rPr>
          <w:rFonts w:ascii="Times New Roman" w:hAnsi="Times New Roman"/>
          <w:sz w:val="24"/>
          <w:szCs w:val="24"/>
        </w:rPr>
        <w:t xml:space="preserve"> </w:t>
      </w:r>
      <w:r w:rsidRPr="00832A8C">
        <w:rPr>
          <w:rFonts w:ascii="Times New Roman" w:hAnsi="Times New Roman"/>
          <w:i/>
          <w:sz w:val="24"/>
          <w:szCs w:val="24"/>
        </w:rPr>
        <w:t>Guardian</w:t>
      </w:r>
      <w:r w:rsidRPr="00832A8C">
        <w:rPr>
          <w:rFonts w:ascii="Times New Roman" w:hAnsi="Times New Roman"/>
          <w:sz w:val="24"/>
          <w:szCs w:val="24"/>
        </w:rPr>
        <w:t>, 13 July</w:t>
      </w:r>
      <w:r w:rsidRPr="00832A8C">
        <w:rPr>
          <w:rFonts w:ascii="Times New Roman" w:hAnsi="Times New Roman"/>
          <w:sz w:val="24"/>
          <w:szCs w:val="24"/>
          <w:lang w:val="en-GB"/>
        </w:rPr>
        <w:t xml:space="preserve"> 2002, &lt;</w:t>
      </w:r>
      <w:r w:rsidRPr="00832A8C">
        <w:rPr>
          <w:rFonts w:ascii="Times New Roman" w:hAnsi="Times New Roman"/>
          <w:sz w:val="24"/>
          <w:szCs w:val="24"/>
        </w:rPr>
        <w:t>http://www.theguardian.com/film/2002/jul/13/features.joequeenan&gt; accessed 28 June 2018.</w:t>
      </w:r>
    </w:p>
  </w:endnote>
  <w:endnote w:id="34">
    <w:p w14:paraId="00931EB2" w14:textId="6B089E79" w:rsidR="000F6E15" w:rsidRPr="000F6E15" w:rsidRDefault="000F6E15" w:rsidP="00E55FAE">
      <w:pPr>
        <w:pStyle w:val="EndnoteText"/>
        <w:spacing w:after="0" w:line="480" w:lineRule="auto"/>
        <w:rPr>
          <w:rFonts w:ascii="Times New Roman" w:hAnsi="Times New Roman"/>
          <w:sz w:val="24"/>
          <w:szCs w:val="24"/>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J</w:t>
      </w:r>
      <w:r w:rsidRPr="000F6E15">
        <w:rPr>
          <w:rFonts w:ascii="Times New Roman" w:hAnsi="Times New Roman"/>
          <w:sz w:val="24"/>
          <w:szCs w:val="24"/>
          <w:lang w:val="en-GB"/>
        </w:rPr>
        <w:t>onathan</w:t>
      </w:r>
      <w:r w:rsidRPr="000F6E15">
        <w:rPr>
          <w:rFonts w:ascii="Times New Roman" w:hAnsi="Times New Roman"/>
          <w:sz w:val="24"/>
          <w:szCs w:val="24"/>
        </w:rPr>
        <w:t xml:space="preserve"> Romney, </w:t>
      </w:r>
      <w:r w:rsidRPr="000F6E15">
        <w:rPr>
          <w:rFonts w:ascii="Times New Roman" w:hAnsi="Times New Roman"/>
          <w:sz w:val="24"/>
          <w:szCs w:val="24"/>
          <w:lang w:val="en-GB"/>
        </w:rPr>
        <w:t>‘</w:t>
      </w:r>
      <w:r w:rsidRPr="000F6E15">
        <w:rPr>
          <w:rFonts w:ascii="Times New Roman" w:hAnsi="Times New Roman"/>
          <w:i/>
          <w:sz w:val="24"/>
          <w:szCs w:val="24"/>
        </w:rPr>
        <w:t>Nine Queen</w:t>
      </w:r>
      <w:r w:rsidRPr="00E55FAE">
        <w:rPr>
          <w:rFonts w:ascii="Times New Roman" w:hAnsi="Times New Roman"/>
          <w:i/>
          <w:sz w:val="24"/>
          <w:szCs w:val="24"/>
        </w:rPr>
        <w:t>s</w:t>
      </w:r>
      <w:r w:rsidRPr="00E55FAE">
        <w:rPr>
          <w:rFonts w:ascii="Times New Roman" w:hAnsi="Times New Roman"/>
          <w:sz w:val="24"/>
          <w:szCs w:val="24"/>
        </w:rPr>
        <w:t>: beware of mustard ch</w:t>
      </w:r>
      <w:r w:rsidRPr="000F6E15">
        <w:rPr>
          <w:rFonts w:ascii="Times New Roman" w:hAnsi="Times New Roman"/>
          <w:sz w:val="24"/>
          <w:szCs w:val="24"/>
        </w:rPr>
        <w:t>uckers</w:t>
      </w:r>
      <w:r w:rsidRPr="000F6E15">
        <w:rPr>
          <w:rFonts w:ascii="Times New Roman" w:hAnsi="Times New Roman"/>
          <w:sz w:val="24"/>
          <w:szCs w:val="24"/>
          <w:lang w:val="en-GB"/>
        </w:rPr>
        <w:t>’</w:t>
      </w:r>
      <w:r>
        <w:rPr>
          <w:rFonts w:ascii="Times New Roman" w:hAnsi="Times New Roman"/>
          <w:sz w:val="24"/>
          <w:szCs w:val="24"/>
          <w:lang w:val="en-GB"/>
        </w:rPr>
        <w:t>,</w:t>
      </w:r>
      <w:r w:rsidRPr="000F6E15">
        <w:rPr>
          <w:rFonts w:ascii="Times New Roman" w:hAnsi="Times New Roman"/>
          <w:sz w:val="24"/>
          <w:szCs w:val="24"/>
        </w:rPr>
        <w:t xml:space="preserve"> </w:t>
      </w:r>
      <w:r w:rsidRPr="000F6E15">
        <w:rPr>
          <w:rFonts w:ascii="Times New Roman" w:hAnsi="Times New Roman"/>
          <w:i/>
          <w:sz w:val="24"/>
          <w:szCs w:val="24"/>
        </w:rPr>
        <w:t>The Independent</w:t>
      </w:r>
      <w:r w:rsidRPr="000F6E15">
        <w:rPr>
          <w:rFonts w:ascii="Times New Roman" w:hAnsi="Times New Roman"/>
          <w:sz w:val="24"/>
          <w:szCs w:val="24"/>
        </w:rPr>
        <w:t xml:space="preserve">, </w:t>
      </w:r>
      <w:r>
        <w:rPr>
          <w:rFonts w:ascii="Times New Roman" w:hAnsi="Times New Roman"/>
          <w:sz w:val="24"/>
          <w:szCs w:val="24"/>
        </w:rPr>
        <w:t>14</w:t>
      </w:r>
      <w:r w:rsidRPr="00AB0382">
        <w:rPr>
          <w:rFonts w:ascii="Times New Roman" w:hAnsi="Times New Roman"/>
          <w:sz w:val="24"/>
          <w:szCs w:val="24"/>
        </w:rPr>
        <w:t xml:space="preserve"> </w:t>
      </w:r>
      <w:r w:rsidRPr="000F6E15">
        <w:rPr>
          <w:rFonts w:ascii="Times New Roman" w:hAnsi="Times New Roman"/>
          <w:sz w:val="24"/>
          <w:szCs w:val="24"/>
        </w:rPr>
        <w:t>July</w:t>
      </w:r>
      <w:r w:rsidRPr="000F6E15">
        <w:rPr>
          <w:rFonts w:ascii="Times New Roman" w:hAnsi="Times New Roman"/>
          <w:sz w:val="24"/>
          <w:szCs w:val="24"/>
          <w:lang w:val="en-GB"/>
        </w:rPr>
        <w:t xml:space="preserve"> 2002</w:t>
      </w:r>
      <w:r>
        <w:rPr>
          <w:rFonts w:ascii="Times New Roman" w:hAnsi="Times New Roman"/>
          <w:sz w:val="24"/>
          <w:szCs w:val="24"/>
          <w:lang w:val="en-GB"/>
        </w:rPr>
        <w:t>,</w:t>
      </w:r>
      <w:r w:rsidRPr="000F6E15">
        <w:rPr>
          <w:rFonts w:ascii="Times New Roman" w:hAnsi="Times New Roman"/>
          <w:sz w:val="24"/>
          <w:szCs w:val="24"/>
        </w:rPr>
        <w:t xml:space="preserve"> </w:t>
      </w:r>
      <w:r>
        <w:rPr>
          <w:rFonts w:ascii="Times New Roman" w:hAnsi="Times New Roman"/>
          <w:sz w:val="24"/>
          <w:szCs w:val="24"/>
        </w:rPr>
        <w:t>&lt;</w:t>
      </w:r>
      <w:r w:rsidRPr="000F6E15">
        <w:rPr>
          <w:rFonts w:ascii="Times New Roman" w:hAnsi="Times New Roman"/>
          <w:sz w:val="24"/>
          <w:szCs w:val="24"/>
        </w:rPr>
        <w:t>http://www.independent.co.uk/arts-entertainment/films/reviews/nine-queens-15-184585.html</w:t>
      </w:r>
      <w:r>
        <w:rPr>
          <w:rFonts w:ascii="Times New Roman" w:hAnsi="Times New Roman"/>
          <w:sz w:val="24"/>
          <w:szCs w:val="24"/>
        </w:rPr>
        <w:t>&gt; accessed 28 June 2018.</w:t>
      </w:r>
    </w:p>
  </w:endnote>
  <w:endnote w:id="35">
    <w:p w14:paraId="270D5281" w14:textId="709A0F20"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sidRPr="000F6E15">
        <w:rPr>
          <w:rFonts w:ascii="Times New Roman" w:hAnsi="Times New Roman"/>
          <w:sz w:val="24"/>
          <w:szCs w:val="24"/>
          <w:lang w:val="en-GB"/>
        </w:rPr>
        <w:t>Shaw, ‘Playing Hollywood’, pp</w:t>
      </w:r>
      <w:r>
        <w:rPr>
          <w:rFonts w:ascii="Times New Roman" w:hAnsi="Times New Roman"/>
          <w:sz w:val="24"/>
          <w:szCs w:val="24"/>
          <w:lang w:val="en-GB"/>
        </w:rPr>
        <w:t>.</w:t>
      </w:r>
      <w:r w:rsidRPr="000F6E15">
        <w:rPr>
          <w:rFonts w:ascii="Times New Roman" w:hAnsi="Times New Roman"/>
          <w:sz w:val="24"/>
          <w:szCs w:val="24"/>
          <w:lang w:val="en-GB"/>
        </w:rPr>
        <w:t xml:space="preserve"> 67</w:t>
      </w:r>
      <w:r>
        <w:rPr>
          <w:rFonts w:ascii="Times New Roman" w:hAnsi="Times New Roman"/>
          <w:sz w:val="24"/>
          <w:szCs w:val="24"/>
          <w:lang w:val="en-GB"/>
        </w:rPr>
        <w:t>–</w:t>
      </w:r>
      <w:r w:rsidRPr="000F6E15">
        <w:rPr>
          <w:rFonts w:ascii="Times New Roman" w:hAnsi="Times New Roman"/>
          <w:sz w:val="24"/>
          <w:szCs w:val="24"/>
          <w:lang w:val="en-GB"/>
        </w:rPr>
        <w:t>85; Hernandez-Rodriguez</w:t>
      </w:r>
      <w:r>
        <w:rPr>
          <w:rFonts w:ascii="Times New Roman" w:hAnsi="Times New Roman"/>
          <w:sz w:val="24"/>
          <w:szCs w:val="24"/>
          <w:lang w:val="en-GB"/>
        </w:rPr>
        <w:t>,</w:t>
      </w:r>
      <w:r w:rsidRPr="003A7B37">
        <w:rPr>
          <w:rFonts w:ascii="Times New Roman" w:hAnsi="Times New Roman"/>
          <w:i/>
          <w:sz w:val="24"/>
          <w:szCs w:val="24"/>
          <w:lang w:val="en-GB"/>
        </w:rPr>
        <w:t xml:space="preserve"> </w:t>
      </w:r>
      <w:r w:rsidRPr="0082152B">
        <w:rPr>
          <w:rFonts w:ascii="Times New Roman" w:hAnsi="Times New Roman"/>
          <w:i/>
          <w:sz w:val="24"/>
          <w:szCs w:val="24"/>
          <w:lang w:val="en-GB"/>
        </w:rPr>
        <w:t>Splendors of Latin American Cinema</w:t>
      </w:r>
      <w:r w:rsidRPr="000F6E15">
        <w:rPr>
          <w:rFonts w:ascii="Times New Roman" w:hAnsi="Times New Roman"/>
          <w:sz w:val="24"/>
          <w:szCs w:val="24"/>
          <w:lang w:val="en-GB"/>
        </w:rPr>
        <w:t xml:space="preserve">; Page, </w:t>
      </w:r>
      <w:r w:rsidRPr="0082152B">
        <w:rPr>
          <w:rFonts w:ascii="Times New Roman" w:hAnsi="Times New Roman"/>
          <w:i/>
          <w:sz w:val="24"/>
          <w:szCs w:val="24"/>
          <w:lang w:val="en-GB"/>
        </w:rPr>
        <w:t>Crisis and Capitalism in Contemporary Argentine Cinema</w:t>
      </w:r>
      <w:r>
        <w:rPr>
          <w:rFonts w:ascii="Times New Roman" w:hAnsi="Times New Roman"/>
          <w:sz w:val="24"/>
          <w:szCs w:val="24"/>
          <w:lang w:val="en-GB"/>
        </w:rPr>
        <w:t>, pp.</w:t>
      </w:r>
      <w:r w:rsidRPr="000F6E15">
        <w:rPr>
          <w:rFonts w:ascii="Times New Roman" w:hAnsi="Times New Roman"/>
          <w:sz w:val="24"/>
          <w:szCs w:val="24"/>
          <w:lang w:val="en-GB"/>
        </w:rPr>
        <w:t xml:space="preserve"> 86</w:t>
      </w:r>
      <w:r>
        <w:rPr>
          <w:rFonts w:ascii="Times New Roman" w:hAnsi="Times New Roman"/>
          <w:sz w:val="24"/>
          <w:szCs w:val="24"/>
          <w:lang w:val="en-GB"/>
        </w:rPr>
        <w:t>–</w:t>
      </w:r>
      <w:r w:rsidRPr="000F6E15">
        <w:rPr>
          <w:rFonts w:ascii="Times New Roman" w:hAnsi="Times New Roman"/>
          <w:sz w:val="24"/>
          <w:szCs w:val="24"/>
          <w:lang w:val="en-GB"/>
        </w:rPr>
        <w:t>96; Lusnich,</w:t>
      </w:r>
      <w:r w:rsidRPr="003A7B37">
        <w:rPr>
          <w:rFonts w:ascii="Times New Roman" w:hAnsi="Times New Roman"/>
          <w:sz w:val="24"/>
          <w:szCs w:val="24"/>
          <w:lang w:val="en-GB"/>
        </w:rPr>
        <w:t xml:space="preserve"> </w:t>
      </w:r>
      <w:r w:rsidRPr="0082152B">
        <w:rPr>
          <w:rFonts w:ascii="Times New Roman" w:hAnsi="Times New Roman"/>
          <w:sz w:val="24"/>
          <w:szCs w:val="24"/>
          <w:lang w:val="en-GB"/>
        </w:rPr>
        <w:t>‘</w:t>
      </w:r>
      <w:r w:rsidRPr="0082152B">
        <w:rPr>
          <w:rFonts w:ascii="Times New Roman" w:hAnsi="Times New Roman"/>
          <w:sz w:val="24"/>
          <w:szCs w:val="24"/>
        </w:rPr>
        <w:t>Electoral normality, social abnormality</w:t>
      </w:r>
      <w:r>
        <w:rPr>
          <w:rFonts w:ascii="Times New Roman" w:hAnsi="Times New Roman"/>
          <w:sz w:val="24"/>
          <w:szCs w:val="24"/>
        </w:rPr>
        <w:t>’,</w:t>
      </w:r>
      <w:r w:rsidRPr="00E55FAE" w:rsidDel="003A7B37">
        <w:rPr>
          <w:rFonts w:ascii="Times New Roman" w:hAnsi="Times New Roman"/>
          <w:sz w:val="24"/>
          <w:szCs w:val="24"/>
          <w:lang w:val="en-GB"/>
        </w:rPr>
        <w:t xml:space="preserve"> </w:t>
      </w:r>
      <w:r w:rsidRPr="000F6E15">
        <w:rPr>
          <w:rFonts w:ascii="Times New Roman" w:hAnsi="Times New Roman"/>
          <w:sz w:val="24"/>
          <w:szCs w:val="24"/>
          <w:lang w:val="en-GB"/>
        </w:rPr>
        <w:t>pp</w:t>
      </w:r>
      <w:r>
        <w:rPr>
          <w:rFonts w:ascii="Times New Roman" w:hAnsi="Times New Roman"/>
          <w:sz w:val="24"/>
          <w:szCs w:val="24"/>
          <w:lang w:val="en-GB"/>
        </w:rPr>
        <w:t>.</w:t>
      </w:r>
      <w:r w:rsidRPr="000F6E15">
        <w:rPr>
          <w:rFonts w:ascii="Times New Roman" w:hAnsi="Times New Roman"/>
          <w:sz w:val="24"/>
          <w:szCs w:val="24"/>
          <w:lang w:val="en-GB"/>
        </w:rPr>
        <w:t xml:space="preserve"> 117</w:t>
      </w:r>
      <w:r>
        <w:rPr>
          <w:rFonts w:ascii="Times New Roman" w:hAnsi="Times New Roman"/>
          <w:sz w:val="24"/>
          <w:szCs w:val="24"/>
          <w:lang w:val="en-GB"/>
        </w:rPr>
        <w:t>–</w:t>
      </w:r>
      <w:r w:rsidRPr="000F6E15">
        <w:rPr>
          <w:rFonts w:ascii="Times New Roman" w:hAnsi="Times New Roman"/>
          <w:sz w:val="24"/>
          <w:szCs w:val="24"/>
          <w:lang w:val="en-GB"/>
        </w:rPr>
        <w:t xml:space="preserve">29; Copertari, </w:t>
      </w:r>
      <w:r>
        <w:rPr>
          <w:rFonts w:ascii="Times New Roman" w:hAnsi="Times New Roman"/>
          <w:sz w:val="24"/>
          <w:szCs w:val="24"/>
          <w:lang w:val="en-GB"/>
        </w:rPr>
        <w:t>‘</w:t>
      </w:r>
      <w:r w:rsidRPr="0082152B">
        <w:rPr>
          <w:rFonts w:ascii="Times New Roman" w:hAnsi="Times New Roman"/>
          <w:i/>
          <w:sz w:val="24"/>
          <w:szCs w:val="24"/>
        </w:rPr>
        <w:t>Nine Queens</w:t>
      </w:r>
      <w:r w:rsidRPr="0082152B">
        <w:rPr>
          <w:rFonts w:ascii="Times New Roman" w:hAnsi="Times New Roman"/>
          <w:sz w:val="24"/>
          <w:szCs w:val="24"/>
        </w:rPr>
        <w:t>: a dark day for simulation and justice</w:t>
      </w:r>
      <w:r>
        <w:rPr>
          <w:rFonts w:ascii="Times New Roman" w:hAnsi="Times New Roman"/>
          <w:sz w:val="24"/>
          <w:szCs w:val="24"/>
        </w:rPr>
        <w:t>’,</w:t>
      </w:r>
      <w:r w:rsidRPr="00E55FAE">
        <w:rPr>
          <w:rFonts w:ascii="Times New Roman" w:hAnsi="Times New Roman"/>
          <w:sz w:val="24"/>
          <w:szCs w:val="24"/>
          <w:lang w:val="en-GB"/>
        </w:rPr>
        <w:t xml:space="preserve"> </w:t>
      </w:r>
      <w:r w:rsidRPr="000F6E15">
        <w:rPr>
          <w:rFonts w:ascii="Times New Roman" w:hAnsi="Times New Roman"/>
          <w:sz w:val="24"/>
          <w:szCs w:val="24"/>
          <w:lang w:val="en-GB"/>
        </w:rPr>
        <w:t>pp</w:t>
      </w:r>
      <w:r>
        <w:rPr>
          <w:rFonts w:ascii="Times New Roman" w:hAnsi="Times New Roman"/>
          <w:sz w:val="24"/>
          <w:szCs w:val="24"/>
          <w:lang w:val="en-GB"/>
        </w:rPr>
        <w:t>.</w:t>
      </w:r>
      <w:r w:rsidRPr="000F6E15">
        <w:rPr>
          <w:rFonts w:ascii="Times New Roman" w:hAnsi="Times New Roman"/>
          <w:sz w:val="24"/>
          <w:szCs w:val="24"/>
          <w:lang w:val="en-GB"/>
        </w:rPr>
        <w:t xml:space="preserve"> 27</w:t>
      </w:r>
      <w:r>
        <w:rPr>
          <w:rFonts w:ascii="Times New Roman" w:hAnsi="Times New Roman"/>
          <w:sz w:val="24"/>
          <w:szCs w:val="24"/>
          <w:lang w:val="en-GB"/>
        </w:rPr>
        <w:t>–</w:t>
      </w:r>
      <w:r w:rsidRPr="000F6E15">
        <w:rPr>
          <w:rFonts w:ascii="Times New Roman" w:hAnsi="Times New Roman"/>
          <w:sz w:val="24"/>
          <w:szCs w:val="24"/>
          <w:lang w:val="en-GB"/>
        </w:rPr>
        <w:t xml:space="preserve">93; Navitski, </w:t>
      </w:r>
      <w:r w:rsidRPr="0082152B">
        <w:rPr>
          <w:rFonts w:ascii="Times New Roman" w:hAnsi="Times New Roman"/>
          <w:sz w:val="24"/>
          <w:szCs w:val="24"/>
          <w:lang w:val="en-GB"/>
        </w:rPr>
        <w:t>‘</w:t>
      </w:r>
      <w:r w:rsidRPr="0082152B">
        <w:rPr>
          <w:rFonts w:ascii="Times New Roman" w:hAnsi="Times New Roman"/>
          <w:sz w:val="24"/>
          <w:szCs w:val="24"/>
        </w:rPr>
        <w:t>The last heist revisited</w:t>
      </w:r>
      <w:r>
        <w:rPr>
          <w:rFonts w:ascii="Times New Roman" w:hAnsi="Times New Roman"/>
          <w:sz w:val="24"/>
          <w:szCs w:val="24"/>
        </w:rPr>
        <w:t>’,</w:t>
      </w:r>
      <w:r w:rsidRPr="00E55FAE">
        <w:rPr>
          <w:rFonts w:ascii="Times New Roman" w:hAnsi="Times New Roman"/>
          <w:sz w:val="24"/>
          <w:szCs w:val="24"/>
          <w:lang w:val="en-GB"/>
        </w:rPr>
        <w:t xml:space="preserve"> </w:t>
      </w:r>
      <w:r w:rsidRPr="000F6E15">
        <w:rPr>
          <w:rFonts w:ascii="Times New Roman" w:hAnsi="Times New Roman"/>
          <w:sz w:val="24"/>
          <w:szCs w:val="24"/>
          <w:lang w:val="en-GB"/>
        </w:rPr>
        <w:t>pp</w:t>
      </w:r>
      <w:r>
        <w:rPr>
          <w:rFonts w:ascii="Times New Roman" w:hAnsi="Times New Roman"/>
          <w:sz w:val="24"/>
          <w:szCs w:val="24"/>
          <w:lang w:val="en-GB"/>
        </w:rPr>
        <w:t>.</w:t>
      </w:r>
      <w:r w:rsidRPr="000F6E15">
        <w:rPr>
          <w:rFonts w:ascii="Times New Roman" w:hAnsi="Times New Roman"/>
          <w:sz w:val="24"/>
          <w:szCs w:val="24"/>
          <w:lang w:val="en-GB"/>
        </w:rPr>
        <w:t xml:space="preserve"> 359</w:t>
      </w:r>
      <w:r>
        <w:rPr>
          <w:rFonts w:ascii="Times New Roman" w:hAnsi="Times New Roman"/>
          <w:sz w:val="24"/>
          <w:szCs w:val="24"/>
          <w:lang w:val="en-GB"/>
        </w:rPr>
        <w:t>–</w:t>
      </w:r>
      <w:r w:rsidRPr="000F6E15">
        <w:rPr>
          <w:rFonts w:ascii="Times New Roman" w:hAnsi="Times New Roman"/>
          <w:sz w:val="24"/>
          <w:szCs w:val="24"/>
          <w:lang w:val="en-GB"/>
        </w:rPr>
        <w:t xml:space="preserve">80; Jens Andermann, </w:t>
      </w:r>
      <w:r w:rsidRPr="000F6E15">
        <w:rPr>
          <w:rFonts w:ascii="Times New Roman" w:hAnsi="Times New Roman"/>
          <w:i/>
          <w:sz w:val="24"/>
          <w:szCs w:val="24"/>
          <w:lang w:val="en-GB"/>
        </w:rPr>
        <w:t>New Argentine Cinema</w:t>
      </w:r>
      <w:r w:rsidRPr="000F6E15">
        <w:rPr>
          <w:rFonts w:ascii="Times New Roman" w:hAnsi="Times New Roman"/>
          <w:sz w:val="24"/>
          <w:szCs w:val="24"/>
          <w:lang w:val="en-GB"/>
        </w:rPr>
        <w:t xml:space="preserve"> (London: IB Tauris, 2012), pp</w:t>
      </w:r>
      <w:r>
        <w:rPr>
          <w:rFonts w:ascii="Times New Roman" w:hAnsi="Times New Roman"/>
          <w:sz w:val="24"/>
          <w:szCs w:val="24"/>
          <w:lang w:val="en-GB"/>
        </w:rPr>
        <w:t>.</w:t>
      </w:r>
      <w:r w:rsidRPr="000F6E15">
        <w:rPr>
          <w:rFonts w:ascii="Times New Roman" w:hAnsi="Times New Roman"/>
          <w:sz w:val="24"/>
          <w:szCs w:val="24"/>
          <w:lang w:val="en-GB"/>
        </w:rPr>
        <w:t xml:space="preserve"> 150</w:t>
      </w:r>
      <w:r>
        <w:rPr>
          <w:rFonts w:ascii="Times New Roman" w:hAnsi="Times New Roman"/>
          <w:sz w:val="24"/>
          <w:szCs w:val="24"/>
          <w:lang w:val="en-GB"/>
        </w:rPr>
        <w:t>–5</w:t>
      </w:r>
      <w:r w:rsidRPr="000F6E15">
        <w:rPr>
          <w:rFonts w:ascii="Times New Roman" w:hAnsi="Times New Roman"/>
          <w:sz w:val="24"/>
          <w:szCs w:val="24"/>
          <w:lang w:val="en-GB"/>
        </w:rPr>
        <w:t>4</w:t>
      </w:r>
      <w:r>
        <w:rPr>
          <w:rFonts w:ascii="Times New Roman" w:hAnsi="Times New Roman"/>
          <w:sz w:val="24"/>
          <w:szCs w:val="24"/>
          <w:lang w:val="en-GB"/>
        </w:rPr>
        <w:t>.</w:t>
      </w:r>
      <w:r w:rsidRPr="000F6E15">
        <w:rPr>
          <w:rFonts w:ascii="Times New Roman" w:hAnsi="Times New Roman"/>
          <w:sz w:val="24"/>
          <w:szCs w:val="24"/>
          <w:lang w:val="en-GB"/>
        </w:rPr>
        <w:t xml:space="preserve"> </w:t>
      </w:r>
    </w:p>
  </w:endnote>
  <w:endnote w:id="36">
    <w:p w14:paraId="4522EF6A" w14:textId="614326B3"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sidRPr="000F6E15">
        <w:rPr>
          <w:rFonts w:ascii="Times New Roman" w:hAnsi="Times New Roman"/>
          <w:sz w:val="24"/>
          <w:szCs w:val="24"/>
          <w:lang w:val="en-GB"/>
        </w:rPr>
        <w:t>Shaw, ‘Introduction’, p</w:t>
      </w:r>
      <w:r>
        <w:rPr>
          <w:rFonts w:ascii="Times New Roman" w:hAnsi="Times New Roman"/>
          <w:sz w:val="24"/>
          <w:szCs w:val="24"/>
          <w:lang w:val="en-GB"/>
        </w:rPr>
        <w:t xml:space="preserve">. </w:t>
      </w:r>
      <w:r w:rsidRPr="000F6E15">
        <w:rPr>
          <w:rFonts w:ascii="Times New Roman" w:hAnsi="Times New Roman"/>
          <w:sz w:val="24"/>
          <w:szCs w:val="24"/>
          <w:lang w:val="en-GB"/>
        </w:rPr>
        <w:t>7.</w:t>
      </w:r>
    </w:p>
  </w:endnote>
  <w:endnote w:id="37">
    <w:p w14:paraId="68477E99" w14:textId="2465082C"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sidRPr="000F6E15">
        <w:rPr>
          <w:rFonts w:ascii="Times New Roman" w:hAnsi="Times New Roman"/>
          <w:sz w:val="24"/>
          <w:szCs w:val="24"/>
          <w:lang w:val="en-GB"/>
        </w:rPr>
        <w:t>Shaw, ‘Playing Hollywood’, p</w:t>
      </w:r>
      <w:r>
        <w:rPr>
          <w:rFonts w:ascii="Times New Roman" w:hAnsi="Times New Roman"/>
          <w:sz w:val="24"/>
          <w:szCs w:val="24"/>
          <w:lang w:val="en-GB"/>
        </w:rPr>
        <w:t>.</w:t>
      </w:r>
      <w:r w:rsidRPr="000F6E15">
        <w:rPr>
          <w:rFonts w:ascii="Times New Roman" w:hAnsi="Times New Roman"/>
          <w:sz w:val="24"/>
          <w:szCs w:val="24"/>
          <w:lang w:val="en-GB"/>
        </w:rPr>
        <w:t xml:space="preserve"> 68</w:t>
      </w:r>
      <w:r>
        <w:rPr>
          <w:rFonts w:ascii="Times New Roman" w:hAnsi="Times New Roman"/>
          <w:sz w:val="24"/>
          <w:szCs w:val="24"/>
          <w:lang w:val="en-GB"/>
        </w:rPr>
        <w:t xml:space="preserve"> (my emphasis)</w:t>
      </w:r>
      <w:r w:rsidRPr="000F6E15">
        <w:rPr>
          <w:rFonts w:ascii="Times New Roman" w:hAnsi="Times New Roman"/>
          <w:sz w:val="24"/>
          <w:szCs w:val="24"/>
          <w:lang w:val="en-GB"/>
        </w:rPr>
        <w:t>.</w:t>
      </w:r>
    </w:p>
  </w:endnote>
  <w:endnote w:id="38">
    <w:p w14:paraId="19D0A7E0" w14:textId="7D0574F6" w:rsidR="000F6E15" w:rsidRPr="000F6E15" w:rsidRDefault="000F6E15" w:rsidP="00E55FAE">
      <w:pPr>
        <w:pStyle w:val="EndnoteText"/>
        <w:spacing w:after="0" w:line="480" w:lineRule="auto"/>
        <w:rPr>
          <w:rFonts w:ascii="Times New Roman" w:hAnsi="Times New Roman"/>
          <w:sz w:val="24"/>
          <w:szCs w:val="24"/>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Pr>
          <w:rFonts w:ascii="Times New Roman" w:hAnsi="Times New Roman"/>
          <w:sz w:val="24"/>
          <w:szCs w:val="24"/>
          <w:lang w:val="en-GB"/>
        </w:rPr>
        <w:t>Ibid.</w:t>
      </w:r>
      <w:r w:rsidRPr="000F6E15">
        <w:rPr>
          <w:rFonts w:ascii="Times New Roman" w:hAnsi="Times New Roman"/>
          <w:sz w:val="24"/>
          <w:szCs w:val="24"/>
          <w:lang w:val="en-GB"/>
        </w:rPr>
        <w:t>, p 76.</w:t>
      </w:r>
    </w:p>
  </w:endnote>
  <w:endnote w:id="39">
    <w:p w14:paraId="74C4EC40" w14:textId="7C235670" w:rsidR="000F6E15" w:rsidRPr="000F6E15" w:rsidRDefault="000F6E15" w:rsidP="00E55FAE">
      <w:pPr>
        <w:pStyle w:val="EndnoteText"/>
        <w:spacing w:after="0" w:line="480" w:lineRule="auto"/>
        <w:rPr>
          <w:rFonts w:ascii="Times New Roman" w:hAnsi="Times New Roman"/>
          <w:sz w:val="24"/>
          <w:szCs w:val="24"/>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Tamara L. Falicov, </w:t>
      </w:r>
      <w:r w:rsidRPr="000F6E15">
        <w:rPr>
          <w:rFonts w:ascii="Times New Roman" w:hAnsi="Times New Roman"/>
          <w:i/>
          <w:sz w:val="24"/>
          <w:szCs w:val="24"/>
        </w:rPr>
        <w:t>The Cinematic Tango: Contemporary Argentine Film</w:t>
      </w:r>
      <w:r>
        <w:rPr>
          <w:rFonts w:ascii="Times New Roman" w:hAnsi="Times New Roman"/>
          <w:sz w:val="24"/>
          <w:szCs w:val="24"/>
        </w:rPr>
        <w:t xml:space="preserve"> </w:t>
      </w:r>
      <w:r w:rsidRPr="000F6E15">
        <w:rPr>
          <w:rFonts w:ascii="Times New Roman" w:hAnsi="Times New Roman"/>
          <w:sz w:val="24"/>
          <w:szCs w:val="24"/>
          <w:lang w:val="en-GB"/>
        </w:rPr>
        <w:t>(</w:t>
      </w:r>
      <w:r w:rsidRPr="000F6E15">
        <w:rPr>
          <w:rFonts w:ascii="Times New Roman" w:hAnsi="Times New Roman"/>
          <w:sz w:val="24"/>
          <w:szCs w:val="24"/>
        </w:rPr>
        <w:t>London: Wallflower</w:t>
      </w:r>
      <w:r w:rsidRPr="000F6E15">
        <w:rPr>
          <w:rFonts w:ascii="Times New Roman" w:hAnsi="Times New Roman"/>
          <w:sz w:val="24"/>
          <w:szCs w:val="24"/>
          <w:lang w:val="en-GB"/>
        </w:rPr>
        <w:t>, 2007), p</w:t>
      </w:r>
      <w:r>
        <w:rPr>
          <w:rFonts w:ascii="Times New Roman" w:hAnsi="Times New Roman"/>
          <w:sz w:val="24"/>
          <w:szCs w:val="24"/>
          <w:lang w:val="en-GB"/>
        </w:rPr>
        <w:t>.</w:t>
      </w:r>
      <w:r w:rsidRPr="000F6E15">
        <w:rPr>
          <w:rFonts w:ascii="Times New Roman" w:hAnsi="Times New Roman"/>
          <w:sz w:val="24"/>
          <w:szCs w:val="24"/>
          <w:lang w:val="en-GB"/>
        </w:rPr>
        <w:t xml:space="preserve"> 143</w:t>
      </w:r>
      <w:r>
        <w:rPr>
          <w:rFonts w:ascii="Times New Roman" w:hAnsi="Times New Roman"/>
          <w:sz w:val="24"/>
          <w:szCs w:val="24"/>
          <w:lang w:val="en-GB"/>
        </w:rPr>
        <w:t>, and</w:t>
      </w:r>
      <w:r w:rsidRPr="000F6E15">
        <w:rPr>
          <w:rFonts w:ascii="Times New Roman" w:hAnsi="Times New Roman"/>
          <w:sz w:val="24"/>
          <w:szCs w:val="24"/>
          <w:lang w:val="en-GB"/>
        </w:rPr>
        <w:t xml:space="preserve"> Shaw, ‘Playing Hollywood’, p</w:t>
      </w:r>
      <w:r>
        <w:rPr>
          <w:rFonts w:ascii="Times New Roman" w:hAnsi="Times New Roman"/>
          <w:sz w:val="24"/>
          <w:szCs w:val="24"/>
          <w:lang w:val="en-GB"/>
        </w:rPr>
        <w:t>.</w:t>
      </w:r>
      <w:r w:rsidRPr="000F6E15">
        <w:rPr>
          <w:rFonts w:ascii="Times New Roman" w:hAnsi="Times New Roman"/>
          <w:sz w:val="24"/>
          <w:szCs w:val="24"/>
          <w:lang w:val="en-GB"/>
        </w:rPr>
        <w:t xml:space="preserve"> 69.</w:t>
      </w:r>
    </w:p>
  </w:endnote>
  <w:endnote w:id="40">
    <w:p w14:paraId="41A85613" w14:textId="7146C11D"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Copertari, </w:t>
      </w:r>
      <w:r>
        <w:rPr>
          <w:rFonts w:ascii="Times New Roman" w:hAnsi="Times New Roman"/>
          <w:sz w:val="24"/>
          <w:szCs w:val="24"/>
        </w:rPr>
        <w:t>‘</w:t>
      </w:r>
      <w:r w:rsidRPr="0082152B">
        <w:rPr>
          <w:rFonts w:ascii="Times New Roman" w:hAnsi="Times New Roman"/>
          <w:i/>
          <w:sz w:val="24"/>
          <w:szCs w:val="24"/>
        </w:rPr>
        <w:t>Nine Queens</w:t>
      </w:r>
      <w:r w:rsidRPr="0082152B">
        <w:rPr>
          <w:rFonts w:ascii="Times New Roman" w:hAnsi="Times New Roman"/>
          <w:sz w:val="24"/>
          <w:szCs w:val="24"/>
        </w:rPr>
        <w:t>: a dark day for simulation and justice</w:t>
      </w:r>
      <w:r>
        <w:rPr>
          <w:rFonts w:ascii="Times New Roman" w:hAnsi="Times New Roman"/>
          <w:sz w:val="24"/>
          <w:szCs w:val="24"/>
        </w:rPr>
        <w:t xml:space="preserve">’, </w:t>
      </w:r>
      <w:r w:rsidRPr="000F6E15">
        <w:rPr>
          <w:rFonts w:ascii="Times New Roman" w:hAnsi="Times New Roman"/>
          <w:sz w:val="24"/>
          <w:szCs w:val="24"/>
          <w:lang w:val="en-GB"/>
        </w:rPr>
        <w:t>pp</w:t>
      </w:r>
      <w:r>
        <w:rPr>
          <w:rFonts w:ascii="Times New Roman" w:hAnsi="Times New Roman"/>
          <w:sz w:val="24"/>
          <w:szCs w:val="24"/>
          <w:lang w:val="en-GB"/>
        </w:rPr>
        <w:t>.</w:t>
      </w:r>
      <w:r w:rsidRPr="000F6E15">
        <w:rPr>
          <w:rFonts w:ascii="Times New Roman" w:hAnsi="Times New Roman"/>
          <w:sz w:val="24"/>
          <w:szCs w:val="24"/>
        </w:rPr>
        <w:t xml:space="preserve"> 282</w:t>
      </w:r>
      <w:r>
        <w:rPr>
          <w:rFonts w:ascii="Times New Roman" w:hAnsi="Times New Roman"/>
          <w:sz w:val="24"/>
          <w:szCs w:val="24"/>
        </w:rPr>
        <w:t>–8</w:t>
      </w:r>
      <w:r w:rsidRPr="000F6E15">
        <w:rPr>
          <w:rFonts w:ascii="Times New Roman" w:hAnsi="Times New Roman"/>
          <w:sz w:val="24"/>
          <w:szCs w:val="24"/>
        </w:rPr>
        <w:t>4</w:t>
      </w:r>
      <w:r>
        <w:rPr>
          <w:rFonts w:ascii="Times New Roman" w:hAnsi="Times New Roman"/>
          <w:sz w:val="24"/>
          <w:szCs w:val="24"/>
        </w:rPr>
        <w:t>, and</w:t>
      </w:r>
      <w:r w:rsidRPr="000F6E15">
        <w:rPr>
          <w:rFonts w:ascii="Times New Roman" w:hAnsi="Times New Roman"/>
          <w:sz w:val="24"/>
          <w:szCs w:val="24"/>
          <w:lang w:val="en-GB"/>
        </w:rPr>
        <w:t xml:space="preserve"> Stephen M. Hart, </w:t>
      </w:r>
      <w:r w:rsidRPr="000F6E15">
        <w:rPr>
          <w:rFonts w:ascii="Times New Roman" w:hAnsi="Times New Roman"/>
          <w:i/>
          <w:sz w:val="24"/>
          <w:szCs w:val="24"/>
          <w:lang w:val="en-GB"/>
        </w:rPr>
        <w:t>Latin American Cinema</w:t>
      </w:r>
      <w:r w:rsidRPr="000F6E15">
        <w:rPr>
          <w:rFonts w:ascii="Times New Roman" w:hAnsi="Times New Roman"/>
          <w:sz w:val="24"/>
          <w:szCs w:val="24"/>
          <w:lang w:val="en-GB"/>
        </w:rPr>
        <w:t xml:space="preserve"> (London: Reaktion, 2015), p</w:t>
      </w:r>
      <w:r>
        <w:rPr>
          <w:rFonts w:ascii="Times New Roman" w:hAnsi="Times New Roman"/>
          <w:sz w:val="24"/>
          <w:szCs w:val="24"/>
          <w:lang w:val="en-GB"/>
        </w:rPr>
        <w:t>.</w:t>
      </w:r>
      <w:r w:rsidRPr="000F6E15">
        <w:rPr>
          <w:rFonts w:ascii="Times New Roman" w:hAnsi="Times New Roman"/>
          <w:sz w:val="24"/>
          <w:szCs w:val="24"/>
          <w:lang w:val="en-GB"/>
        </w:rPr>
        <w:t xml:space="preserve"> 115.</w:t>
      </w:r>
    </w:p>
  </w:endnote>
  <w:endnote w:id="41">
    <w:p w14:paraId="71FAF66F" w14:textId="3CB40566"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sidRPr="000F6E15">
        <w:rPr>
          <w:rFonts w:ascii="Times New Roman" w:hAnsi="Times New Roman"/>
          <w:sz w:val="24"/>
          <w:szCs w:val="24"/>
          <w:lang w:val="en-GB"/>
        </w:rPr>
        <w:t xml:space="preserve">See Page, </w:t>
      </w:r>
      <w:r w:rsidRPr="0082152B">
        <w:rPr>
          <w:rFonts w:ascii="Times New Roman" w:hAnsi="Times New Roman"/>
          <w:i/>
          <w:sz w:val="24"/>
          <w:szCs w:val="24"/>
          <w:lang w:val="en-GB"/>
        </w:rPr>
        <w:t>Crisis and Capitalism in Contemporary Argentine Cinema</w:t>
      </w:r>
      <w:r>
        <w:rPr>
          <w:rFonts w:ascii="Times New Roman" w:hAnsi="Times New Roman"/>
          <w:sz w:val="24"/>
          <w:szCs w:val="24"/>
          <w:lang w:val="en-GB"/>
        </w:rPr>
        <w:t xml:space="preserve">, </w:t>
      </w:r>
      <w:r w:rsidRPr="000F6E15">
        <w:rPr>
          <w:rFonts w:ascii="Times New Roman" w:hAnsi="Times New Roman"/>
          <w:sz w:val="24"/>
          <w:szCs w:val="24"/>
          <w:lang w:val="en-GB"/>
        </w:rPr>
        <w:t>p</w:t>
      </w:r>
      <w:r>
        <w:rPr>
          <w:rFonts w:ascii="Times New Roman" w:hAnsi="Times New Roman"/>
          <w:sz w:val="24"/>
          <w:szCs w:val="24"/>
          <w:lang w:val="en-GB"/>
        </w:rPr>
        <w:t>.</w:t>
      </w:r>
      <w:r w:rsidRPr="000F6E15">
        <w:rPr>
          <w:rFonts w:ascii="Times New Roman" w:hAnsi="Times New Roman"/>
          <w:sz w:val="24"/>
          <w:szCs w:val="24"/>
          <w:lang w:val="en-GB"/>
        </w:rPr>
        <w:t xml:space="preserve"> 86. </w:t>
      </w:r>
    </w:p>
  </w:endnote>
  <w:endnote w:id="42">
    <w:p w14:paraId="43CCF0DE" w14:textId="7E84DBE7"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sidRPr="000F6E15">
        <w:rPr>
          <w:rFonts w:ascii="Times New Roman" w:hAnsi="Times New Roman"/>
          <w:sz w:val="24"/>
          <w:szCs w:val="24"/>
          <w:lang w:val="en-GB"/>
        </w:rPr>
        <w:t xml:space="preserve">Copertari, </w:t>
      </w:r>
      <w:r>
        <w:rPr>
          <w:rFonts w:ascii="Times New Roman" w:hAnsi="Times New Roman"/>
          <w:sz w:val="24"/>
          <w:szCs w:val="24"/>
          <w:lang w:val="en-GB"/>
        </w:rPr>
        <w:t>‘</w:t>
      </w:r>
      <w:r w:rsidRPr="0082152B">
        <w:rPr>
          <w:rFonts w:ascii="Times New Roman" w:hAnsi="Times New Roman"/>
          <w:i/>
          <w:sz w:val="24"/>
          <w:szCs w:val="24"/>
        </w:rPr>
        <w:t>Nine Queens</w:t>
      </w:r>
      <w:r w:rsidRPr="0082152B">
        <w:rPr>
          <w:rFonts w:ascii="Times New Roman" w:hAnsi="Times New Roman"/>
          <w:sz w:val="24"/>
          <w:szCs w:val="24"/>
        </w:rPr>
        <w:t>: a dark day for simulation and justice</w:t>
      </w:r>
      <w:r>
        <w:rPr>
          <w:rFonts w:ascii="Times New Roman" w:hAnsi="Times New Roman"/>
          <w:sz w:val="24"/>
          <w:szCs w:val="24"/>
        </w:rPr>
        <w:t xml:space="preserve">’, </w:t>
      </w:r>
      <w:r w:rsidRPr="000F6E15">
        <w:rPr>
          <w:rFonts w:ascii="Times New Roman" w:hAnsi="Times New Roman"/>
          <w:sz w:val="24"/>
          <w:szCs w:val="24"/>
          <w:lang w:val="en-GB"/>
        </w:rPr>
        <w:t>p</w:t>
      </w:r>
      <w:r>
        <w:rPr>
          <w:rFonts w:ascii="Times New Roman" w:hAnsi="Times New Roman"/>
          <w:sz w:val="24"/>
          <w:szCs w:val="24"/>
          <w:lang w:val="en-GB"/>
        </w:rPr>
        <w:t>.</w:t>
      </w:r>
      <w:r w:rsidRPr="000F6E15">
        <w:rPr>
          <w:rFonts w:ascii="Times New Roman" w:hAnsi="Times New Roman"/>
          <w:sz w:val="24"/>
          <w:szCs w:val="24"/>
          <w:lang w:val="en-GB"/>
        </w:rPr>
        <w:t xml:space="preserve"> 280.</w:t>
      </w:r>
    </w:p>
  </w:endnote>
  <w:endnote w:id="43">
    <w:p w14:paraId="284147E5" w14:textId="2C9127DD"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Pr>
          <w:rFonts w:ascii="Times New Roman" w:hAnsi="Times New Roman"/>
          <w:sz w:val="24"/>
          <w:szCs w:val="24"/>
          <w:lang w:val="en-GB"/>
        </w:rPr>
        <w:t>Ibid.,</w:t>
      </w:r>
      <w:r w:rsidRPr="000F6E15">
        <w:rPr>
          <w:rFonts w:ascii="Times New Roman" w:hAnsi="Times New Roman"/>
          <w:sz w:val="24"/>
          <w:szCs w:val="24"/>
          <w:lang w:val="en-GB"/>
        </w:rPr>
        <w:t xml:space="preserve"> pp</w:t>
      </w:r>
      <w:r>
        <w:rPr>
          <w:rFonts w:ascii="Times New Roman" w:hAnsi="Times New Roman"/>
          <w:sz w:val="24"/>
          <w:szCs w:val="24"/>
          <w:lang w:val="en-GB"/>
        </w:rPr>
        <w:t>.</w:t>
      </w:r>
      <w:r w:rsidRPr="000F6E15">
        <w:rPr>
          <w:rFonts w:ascii="Times New Roman" w:hAnsi="Times New Roman"/>
          <w:sz w:val="24"/>
          <w:szCs w:val="24"/>
          <w:lang w:val="en-GB"/>
        </w:rPr>
        <w:t xml:space="preserve"> 281</w:t>
      </w:r>
      <w:r>
        <w:rPr>
          <w:rFonts w:ascii="Times New Roman" w:hAnsi="Times New Roman"/>
          <w:sz w:val="24"/>
          <w:szCs w:val="24"/>
          <w:lang w:val="en-GB"/>
        </w:rPr>
        <w:t>–8</w:t>
      </w:r>
      <w:r w:rsidRPr="000F6E15">
        <w:rPr>
          <w:rFonts w:ascii="Times New Roman" w:hAnsi="Times New Roman"/>
          <w:sz w:val="24"/>
          <w:szCs w:val="24"/>
          <w:lang w:val="en-GB"/>
        </w:rPr>
        <w:t>2.</w:t>
      </w:r>
    </w:p>
  </w:endnote>
  <w:endnote w:id="44">
    <w:p w14:paraId="6B6FEE76" w14:textId="57B31676"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Pr>
          <w:rFonts w:ascii="Times New Roman" w:hAnsi="Times New Roman"/>
          <w:sz w:val="24"/>
          <w:szCs w:val="24"/>
          <w:lang w:val="en-GB"/>
        </w:rPr>
        <w:t>Ibid.</w:t>
      </w:r>
      <w:r w:rsidRPr="000F6E15">
        <w:rPr>
          <w:rFonts w:ascii="Times New Roman" w:hAnsi="Times New Roman"/>
          <w:sz w:val="24"/>
          <w:szCs w:val="24"/>
          <w:lang w:val="en-GB"/>
        </w:rPr>
        <w:t>, p 280.</w:t>
      </w:r>
    </w:p>
  </w:endnote>
  <w:endnote w:id="45">
    <w:p w14:paraId="401C0FA4" w14:textId="454C7B74"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sidRPr="000F6E15">
        <w:rPr>
          <w:rFonts w:ascii="Times New Roman" w:hAnsi="Times New Roman"/>
          <w:sz w:val="24"/>
          <w:szCs w:val="24"/>
          <w:lang w:val="en-GB"/>
        </w:rPr>
        <w:t xml:space="preserve">Steve </w:t>
      </w:r>
      <w:r w:rsidRPr="000F6E15">
        <w:rPr>
          <w:rFonts w:ascii="Times New Roman" w:hAnsi="Times New Roman"/>
          <w:sz w:val="24"/>
          <w:szCs w:val="24"/>
        </w:rPr>
        <w:t xml:space="preserve">Neale, </w:t>
      </w:r>
      <w:r w:rsidRPr="000F6E15">
        <w:rPr>
          <w:rFonts w:ascii="Times New Roman" w:hAnsi="Times New Roman"/>
          <w:i/>
          <w:sz w:val="24"/>
          <w:szCs w:val="24"/>
        </w:rPr>
        <w:t>Genre and Hollywood</w:t>
      </w:r>
      <w:r w:rsidRPr="000F6E15">
        <w:rPr>
          <w:rFonts w:ascii="Times New Roman" w:hAnsi="Times New Roman"/>
          <w:sz w:val="24"/>
          <w:szCs w:val="24"/>
        </w:rPr>
        <w:t xml:space="preserve"> </w:t>
      </w:r>
      <w:r w:rsidRPr="000F6E15">
        <w:rPr>
          <w:rFonts w:ascii="Times New Roman" w:hAnsi="Times New Roman"/>
          <w:sz w:val="24"/>
          <w:szCs w:val="24"/>
          <w:lang w:val="en-GB"/>
        </w:rPr>
        <w:t>(</w:t>
      </w:r>
      <w:r w:rsidRPr="000F6E15">
        <w:rPr>
          <w:rFonts w:ascii="Times New Roman" w:hAnsi="Times New Roman"/>
          <w:sz w:val="24"/>
          <w:szCs w:val="24"/>
        </w:rPr>
        <w:t>London: Routledge, 2000), pp</w:t>
      </w:r>
      <w:r>
        <w:rPr>
          <w:rFonts w:ascii="Times New Roman" w:hAnsi="Times New Roman"/>
          <w:sz w:val="24"/>
          <w:szCs w:val="24"/>
        </w:rPr>
        <w:t>.</w:t>
      </w:r>
      <w:r w:rsidRPr="000F6E15">
        <w:rPr>
          <w:rFonts w:ascii="Times New Roman" w:hAnsi="Times New Roman"/>
          <w:sz w:val="24"/>
          <w:szCs w:val="24"/>
          <w:lang w:val="en-GB"/>
        </w:rPr>
        <w:t xml:space="preserve"> 71</w:t>
      </w:r>
      <w:r>
        <w:rPr>
          <w:rFonts w:ascii="Times New Roman" w:hAnsi="Times New Roman"/>
          <w:sz w:val="24"/>
          <w:szCs w:val="24"/>
          <w:lang w:val="en-GB"/>
        </w:rPr>
        <w:t>–</w:t>
      </w:r>
      <w:r w:rsidRPr="000F6E15">
        <w:rPr>
          <w:rFonts w:ascii="Times New Roman" w:hAnsi="Times New Roman"/>
          <w:sz w:val="24"/>
          <w:szCs w:val="24"/>
          <w:lang w:val="en-GB"/>
        </w:rPr>
        <w:t>85.</w:t>
      </w:r>
    </w:p>
  </w:endnote>
  <w:endnote w:id="46">
    <w:p w14:paraId="0F90DA47" w14:textId="1EF9785F"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sidRPr="000F6E15">
        <w:rPr>
          <w:rFonts w:ascii="Times New Roman" w:hAnsi="Times New Roman"/>
          <w:sz w:val="24"/>
          <w:szCs w:val="24"/>
          <w:lang w:val="en-GB"/>
        </w:rPr>
        <w:t xml:space="preserve">Copertari, </w:t>
      </w:r>
      <w:r>
        <w:rPr>
          <w:rFonts w:ascii="Times New Roman" w:hAnsi="Times New Roman"/>
          <w:sz w:val="24"/>
          <w:szCs w:val="24"/>
          <w:lang w:val="en-GB"/>
        </w:rPr>
        <w:t>‘</w:t>
      </w:r>
      <w:r w:rsidRPr="0082152B">
        <w:rPr>
          <w:rFonts w:ascii="Times New Roman" w:hAnsi="Times New Roman"/>
          <w:i/>
          <w:sz w:val="24"/>
          <w:szCs w:val="24"/>
        </w:rPr>
        <w:t>Nine Queens</w:t>
      </w:r>
      <w:r w:rsidRPr="0082152B">
        <w:rPr>
          <w:rFonts w:ascii="Times New Roman" w:hAnsi="Times New Roman"/>
          <w:sz w:val="24"/>
          <w:szCs w:val="24"/>
        </w:rPr>
        <w:t>: a dark day for simulation and justice</w:t>
      </w:r>
      <w:r>
        <w:rPr>
          <w:rFonts w:ascii="Times New Roman" w:hAnsi="Times New Roman"/>
          <w:sz w:val="24"/>
          <w:szCs w:val="24"/>
        </w:rPr>
        <w:t xml:space="preserve">’, </w:t>
      </w:r>
      <w:r w:rsidRPr="000F6E15">
        <w:rPr>
          <w:rFonts w:ascii="Times New Roman" w:hAnsi="Times New Roman"/>
          <w:sz w:val="24"/>
          <w:szCs w:val="24"/>
          <w:lang w:val="en-GB"/>
        </w:rPr>
        <w:t>p</w:t>
      </w:r>
      <w:r>
        <w:rPr>
          <w:rFonts w:ascii="Times New Roman" w:hAnsi="Times New Roman"/>
          <w:sz w:val="24"/>
          <w:szCs w:val="24"/>
          <w:lang w:val="en-GB"/>
        </w:rPr>
        <w:t>.</w:t>
      </w:r>
      <w:r w:rsidRPr="000F6E15">
        <w:rPr>
          <w:rFonts w:ascii="Times New Roman" w:hAnsi="Times New Roman"/>
          <w:sz w:val="24"/>
          <w:szCs w:val="24"/>
          <w:lang w:val="en-GB"/>
        </w:rPr>
        <w:t xml:space="preserve"> 290.</w:t>
      </w:r>
    </w:p>
  </w:endnote>
  <w:endnote w:id="47">
    <w:p w14:paraId="43128526" w14:textId="64F96143"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sidRPr="000F6E15">
        <w:rPr>
          <w:rFonts w:ascii="Times New Roman" w:hAnsi="Times New Roman"/>
          <w:sz w:val="24"/>
          <w:szCs w:val="24"/>
          <w:lang w:val="en-GB"/>
        </w:rPr>
        <w:t>Lusnich,</w:t>
      </w:r>
      <w:r w:rsidRPr="00C61D9D">
        <w:rPr>
          <w:rFonts w:ascii="Times New Roman" w:hAnsi="Times New Roman"/>
          <w:sz w:val="24"/>
          <w:szCs w:val="24"/>
          <w:lang w:val="en-GB"/>
        </w:rPr>
        <w:t xml:space="preserve"> </w:t>
      </w:r>
      <w:r w:rsidRPr="0082152B">
        <w:rPr>
          <w:rFonts w:ascii="Times New Roman" w:hAnsi="Times New Roman"/>
          <w:sz w:val="24"/>
          <w:szCs w:val="24"/>
          <w:lang w:val="en-GB"/>
        </w:rPr>
        <w:t>‘</w:t>
      </w:r>
      <w:r w:rsidRPr="0082152B">
        <w:rPr>
          <w:rFonts w:ascii="Times New Roman" w:hAnsi="Times New Roman"/>
          <w:sz w:val="24"/>
          <w:szCs w:val="24"/>
        </w:rPr>
        <w:t>Electoral normality, social abnormality</w:t>
      </w:r>
      <w:r>
        <w:rPr>
          <w:rFonts w:ascii="Times New Roman" w:hAnsi="Times New Roman"/>
          <w:sz w:val="24"/>
          <w:szCs w:val="24"/>
        </w:rPr>
        <w:t>’,</w:t>
      </w:r>
      <w:r w:rsidRPr="000F6E15">
        <w:rPr>
          <w:rFonts w:ascii="Times New Roman" w:hAnsi="Times New Roman"/>
          <w:sz w:val="24"/>
          <w:szCs w:val="24"/>
          <w:lang w:val="en-GB"/>
        </w:rPr>
        <w:t xml:space="preserve"> p</w:t>
      </w:r>
      <w:r>
        <w:rPr>
          <w:rFonts w:ascii="Times New Roman" w:hAnsi="Times New Roman"/>
          <w:sz w:val="24"/>
          <w:szCs w:val="24"/>
          <w:lang w:val="en-GB"/>
        </w:rPr>
        <w:t>.</w:t>
      </w:r>
      <w:r w:rsidRPr="000F6E15">
        <w:rPr>
          <w:rFonts w:ascii="Times New Roman" w:hAnsi="Times New Roman"/>
          <w:sz w:val="24"/>
          <w:szCs w:val="24"/>
          <w:lang w:val="en-GB"/>
        </w:rPr>
        <w:t xml:space="preserve"> 119.</w:t>
      </w:r>
    </w:p>
  </w:endnote>
  <w:endnote w:id="48">
    <w:p w14:paraId="388AD4DA" w14:textId="5BEF08E9"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sidRPr="000F6E15">
        <w:rPr>
          <w:rFonts w:ascii="Times New Roman" w:hAnsi="Times New Roman"/>
          <w:sz w:val="24"/>
          <w:szCs w:val="24"/>
          <w:lang w:val="en-GB"/>
        </w:rPr>
        <w:t>Although</w:t>
      </w:r>
      <w:r>
        <w:rPr>
          <w:rFonts w:ascii="Times New Roman" w:hAnsi="Times New Roman"/>
          <w:sz w:val="24"/>
          <w:szCs w:val="24"/>
          <w:lang w:val="en-GB"/>
        </w:rPr>
        <w:t>,</w:t>
      </w:r>
      <w:r w:rsidRPr="000F6E15">
        <w:rPr>
          <w:rFonts w:ascii="Times New Roman" w:hAnsi="Times New Roman"/>
          <w:sz w:val="24"/>
          <w:szCs w:val="24"/>
          <w:lang w:val="en-GB"/>
        </w:rPr>
        <w:t xml:space="preserve"> for Lusnich</w:t>
      </w:r>
      <w:r>
        <w:rPr>
          <w:rFonts w:ascii="Times New Roman" w:hAnsi="Times New Roman"/>
          <w:sz w:val="24"/>
          <w:szCs w:val="24"/>
          <w:lang w:val="en-GB"/>
        </w:rPr>
        <w:t>,</w:t>
      </w:r>
      <w:r w:rsidRPr="000F6E15">
        <w:rPr>
          <w:rFonts w:ascii="Times New Roman" w:hAnsi="Times New Roman"/>
          <w:sz w:val="24"/>
          <w:szCs w:val="24"/>
          <w:lang w:val="en-GB"/>
        </w:rPr>
        <w:t xml:space="preserve"> this condensed version of history commences with the first efforts to deregulate the economy and annihilate the state</w:t>
      </w:r>
      <w:r>
        <w:rPr>
          <w:rFonts w:ascii="Times New Roman" w:hAnsi="Times New Roman"/>
          <w:sz w:val="24"/>
          <w:szCs w:val="24"/>
          <w:lang w:val="en-GB"/>
        </w:rPr>
        <w:t>,</w:t>
      </w:r>
      <w:r w:rsidRPr="000F6E15">
        <w:rPr>
          <w:rFonts w:ascii="Times New Roman" w:hAnsi="Times New Roman"/>
          <w:sz w:val="24"/>
          <w:szCs w:val="24"/>
          <w:lang w:val="en-GB"/>
        </w:rPr>
        <w:t xml:space="preserve"> which she locates with the 1976 military coup</w:t>
      </w:r>
      <w:r>
        <w:rPr>
          <w:rFonts w:ascii="Times New Roman" w:hAnsi="Times New Roman"/>
          <w:sz w:val="24"/>
          <w:szCs w:val="24"/>
          <w:lang w:val="en-GB"/>
        </w:rPr>
        <w:t>. Ibid.</w:t>
      </w:r>
      <w:r w:rsidRPr="000F6E15">
        <w:rPr>
          <w:rFonts w:ascii="Times New Roman" w:hAnsi="Times New Roman"/>
          <w:sz w:val="24"/>
          <w:szCs w:val="24"/>
          <w:lang w:val="en-GB"/>
        </w:rPr>
        <w:t>, p</w:t>
      </w:r>
      <w:r>
        <w:rPr>
          <w:rFonts w:ascii="Times New Roman" w:hAnsi="Times New Roman"/>
          <w:sz w:val="24"/>
          <w:szCs w:val="24"/>
          <w:lang w:val="en-GB"/>
        </w:rPr>
        <w:t>.</w:t>
      </w:r>
      <w:r w:rsidRPr="000F6E15">
        <w:rPr>
          <w:rFonts w:ascii="Times New Roman" w:hAnsi="Times New Roman"/>
          <w:sz w:val="24"/>
          <w:szCs w:val="24"/>
          <w:lang w:val="en-GB"/>
        </w:rPr>
        <w:t xml:space="preserve"> 120.</w:t>
      </w:r>
    </w:p>
  </w:endnote>
  <w:endnote w:id="49">
    <w:p w14:paraId="41148510" w14:textId="7C35AB6E"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sidRPr="000F6E15">
        <w:rPr>
          <w:rFonts w:ascii="Times New Roman" w:hAnsi="Times New Roman"/>
          <w:sz w:val="24"/>
          <w:szCs w:val="24"/>
          <w:lang w:val="en-GB"/>
        </w:rPr>
        <w:t>Hart,</w:t>
      </w:r>
      <w:r w:rsidRPr="00C61D9D">
        <w:rPr>
          <w:rFonts w:ascii="Times New Roman" w:hAnsi="Times New Roman"/>
          <w:sz w:val="24"/>
          <w:szCs w:val="24"/>
          <w:lang w:val="en-GB"/>
        </w:rPr>
        <w:t xml:space="preserve"> </w:t>
      </w:r>
      <w:r w:rsidRPr="0082152B">
        <w:rPr>
          <w:rFonts w:ascii="Times New Roman" w:hAnsi="Times New Roman"/>
          <w:i/>
          <w:sz w:val="24"/>
          <w:szCs w:val="24"/>
          <w:lang w:val="en-GB"/>
        </w:rPr>
        <w:t>Latin American Cinema</w:t>
      </w:r>
      <w:r>
        <w:rPr>
          <w:rFonts w:ascii="Times New Roman" w:hAnsi="Times New Roman"/>
          <w:sz w:val="24"/>
          <w:szCs w:val="24"/>
          <w:lang w:val="en-GB"/>
        </w:rPr>
        <w:t xml:space="preserve">, </w:t>
      </w:r>
      <w:r w:rsidRPr="000F6E15">
        <w:rPr>
          <w:rFonts w:ascii="Times New Roman" w:hAnsi="Times New Roman"/>
          <w:sz w:val="24"/>
          <w:szCs w:val="24"/>
          <w:lang w:val="en-GB"/>
        </w:rPr>
        <w:t>p</w:t>
      </w:r>
      <w:r>
        <w:rPr>
          <w:rFonts w:ascii="Times New Roman" w:hAnsi="Times New Roman"/>
          <w:sz w:val="24"/>
          <w:szCs w:val="24"/>
          <w:lang w:val="en-GB"/>
        </w:rPr>
        <w:t>.</w:t>
      </w:r>
      <w:r w:rsidRPr="000F6E15">
        <w:rPr>
          <w:rFonts w:ascii="Times New Roman" w:hAnsi="Times New Roman"/>
          <w:sz w:val="24"/>
          <w:szCs w:val="24"/>
          <w:lang w:val="en-GB"/>
        </w:rPr>
        <w:t xml:space="preserve"> 114</w:t>
      </w:r>
    </w:p>
  </w:endnote>
  <w:endnote w:id="50">
    <w:p w14:paraId="4B4196CC" w14:textId="33B90C87"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sidRPr="000F6E15">
        <w:rPr>
          <w:rFonts w:ascii="Times New Roman" w:hAnsi="Times New Roman"/>
          <w:sz w:val="24"/>
          <w:szCs w:val="24"/>
          <w:lang w:val="en-GB"/>
        </w:rPr>
        <w:t>Shaw, ‘Introduction’, p</w:t>
      </w:r>
      <w:r>
        <w:rPr>
          <w:rFonts w:ascii="Times New Roman" w:hAnsi="Times New Roman"/>
          <w:sz w:val="24"/>
          <w:szCs w:val="24"/>
          <w:lang w:val="en-GB"/>
        </w:rPr>
        <w:t>.</w:t>
      </w:r>
      <w:r w:rsidRPr="000F6E15">
        <w:rPr>
          <w:rFonts w:ascii="Times New Roman" w:hAnsi="Times New Roman"/>
          <w:sz w:val="24"/>
          <w:szCs w:val="24"/>
          <w:lang w:val="en-GB"/>
        </w:rPr>
        <w:t xml:space="preserve"> 7.</w:t>
      </w:r>
    </w:p>
  </w:endnote>
  <w:endnote w:id="51">
    <w:p w14:paraId="2E42DDBD" w14:textId="508D8121"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sidRPr="000F6E15">
        <w:rPr>
          <w:rFonts w:ascii="Times New Roman" w:hAnsi="Times New Roman"/>
          <w:sz w:val="24"/>
          <w:szCs w:val="24"/>
          <w:lang w:val="en-GB"/>
        </w:rPr>
        <w:t>Navitski,</w:t>
      </w:r>
      <w:r w:rsidRPr="00C61D9D">
        <w:rPr>
          <w:rFonts w:ascii="Times New Roman" w:hAnsi="Times New Roman"/>
          <w:sz w:val="24"/>
          <w:szCs w:val="24"/>
          <w:lang w:val="en-GB"/>
        </w:rPr>
        <w:t xml:space="preserve"> </w:t>
      </w:r>
      <w:r w:rsidRPr="0082152B">
        <w:rPr>
          <w:rFonts w:ascii="Times New Roman" w:hAnsi="Times New Roman"/>
          <w:sz w:val="24"/>
          <w:szCs w:val="24"/>
          <w:lang w:val="en-GB"/>
        </w:rPr>
        <w:t>‘</w:t>
      </w:r>
      <w:r w:rsidRPr="0082152B">
        <w:rPr>
          <w:rFonts w:ascii="Times New Roman" w:hAnsi="Times New Roman"/>
          <w:sz w:val="24"/>
          <w:szCs w:val="24"/>
        </w:rPr>
        <w:t>The last heist revisited</w:t>
      </w:r>
      <w:r>
        <w:rPr>
          <w:rFonts w:ascii="Times New Roman" w:hAnsi="Times New Roman"/>
          <w:sz w:val="24"/>
          <w:szCs w:val="24"/>
        </w:rPr>
        <w:t>’,</w:t>
      </w:r>
      <w:r w:rsidRPr="0082152B">
        <w:rPr>
          <w:rFonts w:ascii="Times New Roman" w:hAnsi="Times New Roman"/>
          <w:sz w:val="24"/>
          <w:szCs w:val="24"/>
          <w:lang w:val="en-GB"/>
        </w:rPr>
        <w:t xml:space="preserve"> </w:t>
      </w:r>
      <w:r>
        <w:rPr>
          <w:rFonts w:ascii="Times New Roman" w:hAnsi="Times New Roman"/>
          <w:sz w:val="24"/>
          <w:szCs w:val="24"/>
          <w:lang w:val="en-GB"/>
        </w:rPr>
        <w:t>p.</w:t>
      </w:r>
      <w:r w:rsidRPr="000F6E15">
        <w:rPr>
          <w:rFonts w:ascii="Times New Roman" w:hAnsi="Times New Roman"/>
          <w:sz w:val="24"/>
          <w:szCs w:val="24"/>
          <w:lang w:val="en-GB"/>
        </w:rPr>
        <w:t xml:space="preserve"> 366.</w:t>
      </w:r>
    </w:p>
  </w:endnote>
  <w:endnote w:id="52">
    <w:p w14:paraId="56415607" w14:textId="10FABBC4" w:rsidR="000F6E15" w:rsidRPr="000F6E15"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sidRPr="000F6E15">
        <w:rPr>
          <w:rFonts w:ascii="Times New Roman" w:hAnsi="Times New Roman"/>
          <w:sz w:val="24"/>
          <w:szCs w:val="24"/>
          <w:lang w:val="en-GB"/>
        </w:rPr>
        <w:t>Page</w:t>
      </w:r>
      <w:r w:rsidRPr="0082152B">
        <w:rPr>
          <w:rFonts w:ascii="Times New Roman" w:hAnsi="Times New Roman"/>
          <w:sz w:val="24"/>
          <w:szCs w:val="24"/>
          <w:lang w:val="en-GB"/>
        </w:rPr>
        <w:t xml:space="preserve">, </w:t>
      </w:r>
      <w:r w:rsidRPr="0082152B">
        <w:rPr>
          <w:rFonts w:ascii="Times New Roman" w:hAnsi="Times New Roman"/>
          <w:i/>
          <w:sz w:val="24"/>
          <w:szCs w:val="24"/>
          <w:lang w:val="en-GB"/>
        </w:rPr>
        <w:t>Crisis and Capitalism in Contemporary Argentine Cinema</w:t>
      </w:r>
      <w:r>
        <w:rPr>
          <w:rFonts w:ascii="Times New Roman" w:hAnsi="Times New Roman"/>
          <w:sz w:val="24"/>
          <w:szCs w:val="24"/>
          <w:lang w:val="en-GB"/>
        </w:rPr>
        <w:t xml:space="preserve">, </w:t>
      </w:r>
      <w:r w:rsidRPr="000F6E15">
        <w:rPr>
          <w:rFonts w:ascii="Times New Roman" w:hAnsi="Times New Roman"/>
          <w:sz w:val="24"/>
          <w:szCs w:val="24"/>
          <w:lang w:val="en-GB"/>
        </w:rPr>
        <w:t>p</w:t>
      </w:r>
      <w:r>
        <w:rPr>
          <w:rFonts w:ascii="Times New Roman" w:hAnsi="Times New Roman"/>
          <w:sz w:val="24"/>
          <w:szCs w:val="24"/>
          <w:lang w:val="en-GB"/>
        </w:rPr>
        <w:t>.</w:t>
      </w:r>
      <w:r w:rsidRPr="000F6E15">
        <w:rPr>
          <w:rFonts w:ascii="Times New Roman" w:hAnsi="Times New Roman"/>
          <w:sz w:val="24"/>
          <w:szCs w:val="24"/>
          <w:lang w:val="en-GB"/>
        </w:rPr>
        <w:t xml:space="preserve"> 93.</w:t>
      </w:r>
    </w:p>
  </w:endnote>
  <w:endnote w:id="53">
    <w:p w14:paraId="238E377E" w14:textId="7E02172E" w:rsidR="000F6E15" w:rsidRPr="00C623A6"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P</w:t>
      </w:r>
      <w:r w:rsidRPr="000F6E15">
        <w:rPr>
          <w:rFonts w:ascii="Times New Roman" w:hAnsi="Times New Roman"/>
          <w:sz w:val="24"/>
          <w:szCs w:val="24"/>
          <w:lang w:val="en-GB"/>
        </w:rPr>
        <w:t xml:space="preserve">eter </w:t>
      </w:r>
      <w:r w:rsidRPr="000F6E15">
        <w:rPr>
          <w:rFonts w:ascii="Times New Roman" w:hAnsi="Times New Roman"/>
          <w:sz w:val="24"/>
          <w:szCs w:val="24"/>
        </w:rPr>
        <w:t>H</w:t>
      </w:r>
      <w:r w:rsidRPr="000F6E15">
        <w:rPr>
          <w:rFonts w:ascii="Times New Roman" w:hAnsi="Times New Roman"/>
          <w:sz w:val="24"/>
          <w:szCs w:val="24"/>
          <w:lang w:val="en-GB"/>
        </w:rPr>
        <w:t>.</w:t>
      </w:r>
      <w:r w:rsidRPr="000F6E15">
        <w:rPr>
          <w:rFonts w:ascii="Times New Roman" w:hAnsi="Times New Roman"/>
          <w:sz w:val="24"/>
          <w:szCs w:val="24"/>
        </w:rPr>
        <w:t xml:space="preserve"> Rist, </w:t>
      </w:r>
      <w:r w:rsidRPr="000F6E15">
        <w:rPr>
          <w:rFonts w:ascii="Times New Roman" w:hAnsi="Times New Roman"/>
          <w:i/>
          <w:sz w:val="24"/>
          <w:szCs w:val="24"/>
        </w:rPr>
        <w:t>Historical Dictionary of South American Cinema</w:t>
      </w:r>
      <w:r w:rsidRPr="000F6E15">
        <w:rPr>
          <w:rFonts w:ascii="Times New Roman" w:hAnsi="Times New Roman"/>
          <w:sz w:val="24"/>
          <w:szCs w:val="24"/>
        </w:rPr>
        <w:t xml:space="preserve"> </w:t>
      </w:r>
      <w:r w:rsidRPr="000F6E15">
        <w:rPr>
          <w:rFonts w:ascii="Times New Roman" w:hAnsi="Times New Roman"/>
          <w:sz w:val="24"/>
          <w:szCs w:val="24"/>
          <w:lang w:val="en-GB"/>
        </w:rPr>
        <w:t>(</w:t>
      </w:r>
      <w:r w:rsidRPr="000F6E15">
        <w:rPr>
          <w:rFonts w:ascii="Times New Roman" w:hAnsi="Times New Roman"/>
          <w:sz w:val="24"/>
          <w:szCs w:val="24"/>
        </w:rPr>
        <w:t>Lanham, MD: Rowman and Littlefield</w:t>
      </w:r>
      <w:r w:rsidRPr="000F6E15">
        <w:rPr>
          <w:rFonts w:ascii="Times New Roman" w:hAnsi="Times New Roman"/>
          <w:sz w:val="24"/>
          <w:szCs w:val="24"/>
          <w:lang w:val="en-GB"/>
        </w:rPr>
        <w:t>, 2014), p</w:t>
      </w:r>
      <w:r>
        <w:rPr>
          <w:rFonts w:ascii="Times New Roman" w:hAnsi="Times New Roman"/>
          <w:sz w:val="24"/>
          <w:szCs w:val="24"/>
          <w:lang w:val="en-GB"/>
        </w:rPr>
        <w:t>.</w:t>
      </w:r>
      <w:r w:rsidRPr="00C623A6">
        <w:rPr>
          <w:rFonts w:ascii="Times New Roman" w:hAnsi="Times New Roman"/>
          <w:sz w:val="24"/>
          <w:szCs w:val="24"/>
          <w:lang w:val="en-GB"/>
        </w:rPr>
        <w:t xml:space="preserve"> 228.</w:t>
      </w:r>
    </w:p>
  </w:endnote>
  <w:endnote w:id="54">
    <w:p w14:paraId="21F3944C" w14:textId="65BE7417" w:rsidR="000F6E15" w:rsidRPr="000F6E15" w:rsidRDefault="000F6E15" w:rsidP="00E55FAE">
      <w:pPr>
        <w:pStyle w:val="EndnoteText"/>
        <w:spacing w:after="0" w:line="480" w:lineRule="auto"/>
        <w:rPr>
          <w:rFonts w:ascii="Times New Roman" w:hAnsi="Times New Roman"/>
          <w:sz w:val="24"/>
          <w:szCs w:val="24"/>
          <w:lang w:val="en-GB"/>
        </w:rPr>
      </w:pPr>
      <w:r w:rsidRPr="00C623A6">
        <w:rPr>
          <w:rStyle w:val="EndnoteReference"/>
          <w:rFonts w:ascii="Times New Roman" w:hAnsi="Times New Roman"/>
          <w:sz w:val="24"/>
          <w:szCs w:val="24"/>
        </w:rPr>
        <w:endnoteRef/>
      </w:r>
      <w:r w:rsidRPr="00C623A6">
        <w:rPr>
          <w:rFonts w:ascii="Times New Roman" w:hAnsi="Times New Roman"/>
          <w:sz w:val="24"/>
          <w:szCs w:val="24"/>
        </w:rPr>
        <w:t xml:space="preserve"> </w:t>
      </w:r>
      <w:r w:rsidRPr="00C623A6">
        <w:rPr>
          <w:rFonts w:ascii="Times New Roman" w:hAnsi="Times New Roman"/>
          <w:sz w:val="24"/>
          <w:szCs w:val="24"/>
          <w:lang w:val="en-GB"/>
        </w:rPr>
        <w:t>James Brooke, ‘Peru</w:t>
      </w:r>
      <w:r>
        <w:rPr>
          <w:rFonts w:ascii="Times New Roman" w:hAnsi="Times New Roman"/>
          <w:sz w:val="24"/>
          <w:szCs w:val="24"/>
          <w:lang w:val="en-GB"/>
        </w:rPr>
        <w:t>’</w:t>
      </w:r>
      <w:r w:rsidRPr="00C623A6">
        <w:rPr>
          <w:rFonts w:ascii="Times New Roman" w:hAnsi="Times New Roman"/>
          <w:sz w:val="24"/>
          <w:szCs w:val="24"/>
          <w:lang w:val="en-GB"/>
        </w:rPr>
        <w:t xml:space="preserve">s </w:t>
      </w:r>
      <w:r w:rsidRPr="00E55FAE">
        <w:rPr>
          <w:rFonts w:ascii="Times New Roman" w:hAnsi="Times New Roman"/>
          <w:sz w:val="24"/>
          <w:szCs w:val="24"/>
          <w:lang w:val="en-GB"/>
        </w:rPr>
        <w:t>poor feel hardship</w:t>
      </w:r>
      <w:r w:rsidRPr="00C623A6">
        <w:rPr>
          <w:rFonts w:ascii="Times New Roman" w:hAnsi="Times New Roman"/>
          <w:sz w:val="24"/>
          <w:szCs w:val="24"/>
          <w:lang w:val="en-GB"/>
        </w:rPr>
        <w:t xml:space="preserve"> of “Fuji Shock” </w:t>
      </w:r>
      <w:r>
        <w:rPr>
          <w:rFonts w:ascii="Times New Roman" w:hAnsi="Times New Roman"/>
          <w:sz w:val="24"/>
          <w:szCs w:val="24"/>
          <w:lang w:val="en-GB"/>
        </w:rPr>
        <w:t>a</w:t>
      </w:r>
      <w:r w:rsidRPr="000F6E15">
        <w:rPr>
          <w:rFonts w:ascii="Times New Roman" w:hAnsi="Times New Roman"/>
          <w:sz w:val="24"/>
          <w:szCs w:val="24"/>
          <w:lang w:val="en-GB"/>
        </w:rPr>
        <w:t>usterity’</w:t>
      </w:r>
      <w:r>
        <w:rPr>
          <w:rFonts w:ascii="Times New Roman" w:hAnsi="Times New Roman"/>
          <w:sz w:val="24"/>
          <w:szCs w:val="24"/>
          <w:lang w:val="en-GB"/>
        </w:rPr>
        <w:t>,</w:t>
      </w:r>
      <w:r w:rsidRPr="000F6E15">
        <w:rPr>
          <w:rFonts w:ascii="Times New Roman" w:hAnsi="Times New Roman"/>
          <w:sz w:val="24"/>
          <w:szCs w:val="24"/>
          <w:lang w:val="en-GB"/>
        </w:rPr>
        <w:t xml:space="preserve"> </w:t>
      </w:r>
      <w:r w:rsidRPr="000F6E15">
        <w:rPr>
          <w:rFonts w:ascii="Times New Roman" w:hAnsi="Times New Roman"/>
          <w:i/>
          <w:sz w:val="24"/>
          <w:szCs w:val="24"/>
          <w:lang w:val="en-GB"/>
        </w:rPr>
        <w:t>The New York Times</w:t>
      </w:r>
      <w:r w:rsidRPr="000F6E15">
        <w:rPr>
          <w:rFonts w:ascii="Times New Roman" w:hAnsi="Times New Roman"/>
          <w:sz w:val="24"/>
          <w:szCs w:val="24"/>
          <w:lang w:val="en-GB"/>
        </w:rPr>
        <w:t xml:space="preserve">, </w:t>
      </w:r>
      <w:r>
        <w:rPr>
          <w:rFonts w:ascii="Times New Roman" w:hAnsi="Times New Roman"/>
          <w:sz w:val="24"/>
          <w:szCs w:val="24"/>
          <w:lang w:val="en-GB"/>
        </w:rPr>
        <w:t xml:space="preserve">12 </w:t>
      </w:r>
      <w:r w:rsidRPr="000F6E15">
        <w:rPr>
          <w:rFonts w:ascii="Times New Roman" w:hAnsi="Times New Roman"/>
          <w:sz w:val="24"/>
          <w:szCs w:val="24"/>
          <w:lang w:val="en-GB"/>
        </w:rPr>
        <w:t xml:space="preserve">August 1990, </w:t>
      </w:r>
      <w:r>
        <w:rPr>
          <w:rFonts w:ascii="Times New Roman" w:hAnsi="Times New Roman"/>
          <w:sz w:val="24"/>
          <w:szCs w:val="24"/>
          <w:lang w:val="en-GB"/>
        </w:rPr>
        <w:t>&lt;</w:t>
      </w:r>
      <w:r w:rsidRPr="000F6E15">
        <w:rPr>
          <w:rFonts w:ascii="Times New Roman" w:hAnsi="Times New Roman"/>
          <w:sz w:val="24"/>
          <w:szCs w:val="24"/>
          <w:lang w:val="en-GB"/>
        </w:rPr>
        <w:t>http://www.nytimes.com/1990/08/12/world/peru-s-poor-feel-hardship-of-fuji-shock-austerity.html</w:t>
      </w:r>
      <w:r>
        <w:rPr>
          <w:rFonts w:ascii="Times New Roman" w:hAnsi="Times New Roman"/>
          <w:sz w:val="24"/>
          <w:szCs w:val="24"/>
          <w:lang w:val="en-GB"/>
        </w:rPr>
        <w:t>&gt; accessed 28 June 2018.</w:t>
      </w:r>
    </w:p>
  </w:endnote>
  <w:endnote w:id="55">
    <w:p w14:paraId="722A6538" w14:textId="0A34FA6C" w:rsidR="000F6E15" w:rsidRPr="00C623A6" w:rsidRDefault="000F6E15" w:rsidP="00E55FAE">
      <w:pPr>
        <w:pStyle w:val="EndnoteText"/>
        <w:spacing w:after="0" w:line="480" w:lineRule="auto"/>
        <w:rPr>
          <w:rFonts w:ascii="Times New Roman" w:hAnsi="Times New Roman"/>
          <w:sz w:val="24"/>
          <w:szCs w:val="24"/>
          <w:lang w:val="en-GB"/>
        </w:rPr>
      </w:pPr>
      <w:r w:rsidRPr="000F6E15">
        <w:rPr>
          <w:rStyle w:val="EndnoteReference"/>
          <w:rFonts w:ascii="Times New Roman" w:hAnsi="Times New Roman"/>
          <w:sz w:val="24"/>
          <w:szCs w:val="24"/>
        </w:rPr>
        <w:endnoteRef/>
      </w:r>
      <w:r w:rsidRPr="000F6E15">
        <w:rPr>
          <w:rFonts w:ascii="Times New Roman" w:hAnsi="Times New Roman"/>
          <w:sz w:val="24"/>
          <w:szCs w:val="24"/>
        </w:rPr>
        <w:t xml:space="preserve"> </w:t>
      </w:r>
      <w:r w:rsidRPr="000F6E15">
        <w:rPr>
          <w:rFonts w:ascii="Times New Roman" w:hAnsi="Times New Roman"/>
          <w:sz w:val="24"/>
          <w:szCs w:val="24"/>
          <w:lang w:val="en-GB"/>
        </w:rPr>
        <w:t>Shaw, ‘Introduction’, p</w:t>
      </w:r>
      <w:r>
        <w:rPr>
          <w:rFonts w:ascii="Times New Roman" w:hAnsi="Times New Roman"/>
          <w:sz w:val="24"/>
          <w:szCs w:val="24"/>
          <w:lang w:val="en-GB"/>
        </w:rPr>
        <w:t>.</w:t>
      </w:r>
      <w:r w:rsidRPr="00C623A6">
        <w:rPr>
          <w:rFonts w:ascii="Times New Roman" w:hAnsi="Times New Roman"/>
          <w:sz w:val="24"/>
          <w:szCs w:val="24"/>
          <w:lang w:val="en-GB"/>
        </w:rPr>
        <w:t xml:space="preserve"> 6.</w:t>
      </w:r>
    </w:p>
    <w:p w14:paraId="5F79F7CC" w14:textId="77777777" w:rsidR="000F6E15" w:rsidRPr="00C623A6" w:rsidRDefault="000F6E15" w:rsidP="00E55FAE">
      <w:pPr>
        <w:pStyle w:val="EndnoteText"/>
        <w:spacing w:after="0" w:line="480" w:lineRule="auto"/>
        <w:rPr>
          <w:rFonts w:ascii="Times New Roman" w:hAnsi="Times New Roman"/>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CE74A" w14:textId="77777777" w:rsidR="000F6E15" w:rsidRDefault="000F6E15">
    <w:pPr>
      <w:pStyle w:val="Footer"/>
      <w:jc w:val="center"/>
    </w:pPr>
    <w:r>
      <w:fldChar w:fldCharType="begin"/>
    </w:r>
    <w:r>
      <w:instrText xml:space="preserve"> PAGE   \* MERGEFORMAT </w:instrText>
    </w:r>
    <w:r>
      <w:fldChar w:fldCharType="separate"/>
    </w:r>
    <w:r w:rsidR="004C07EA">
      <w:rPr>
        <w:noProof/>
      </w:rPr>
      <w:t>1</w:t>
    </w:r>
    <w:r>
      <w:fldChar w:fldCharType="end"/>
    </w:r>
  </w:p>
  <w:p w14:paraId="6661FFC3" w14:textId="77777777" w:rsidR="000F6E15" w:rsidRDefault="000F6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8A34D" w14:textId="77777777" w:rsidR="00E00C3A" w:rsidRDefault="00E00C3A" w:rsidP="0018042B">
      <w:pPr>
        <w:spacing w:after="0" w:line="240" w:lineRule="auto"/>
      </w:pPr>
      <w:r>
        <w:separator/>
      </w:r>
    </w:p>
  </w:footnote>
  <w:footnote w:type="continuationSeparator" w:id="0">
    <w:p w14:paraId="47D04979" w14:textId="77777777" w:rsidR="00E00C3A" w:rsidRDefault="00E00C3A" w:rsidP="00180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F4B80"/>
    <w:multiLevelType w:val="hybridMultilevel"/>
    <w:tmpl w:val="EBB2D2F6"/>
    <w:lvl w:ilvl="0" w:tplc="CC6CF3F4">
      <w:start w:val="1"/>
      <w:numFmt w:val="bullet"/>
      <w:lvlText w:val="•"/>
      <w:lvlJc w:val="left"/>
      <w:pPr>
        <w:tabs>
          <w:tab w:val="num" w:pos="720"/>
        </w:tabs>
        <w:ind w:left="720" w:hanging="360"/>
      </w:pPr>
      <w:rPr>
        <w:rFonts w:ascii="Arial" w:hAnsi="Arial" w:hint="default"/>
      </w:rPr>
    </w:lvl>
    <w:lvl w:ilvl="1" w:tplc="A34067DE" w:tentative="1">
      <w:start w:val="1"/>
      <w:numFmt w:val="bullet"/>
      <w:lvlText w:val="•"/>
      <w:lvlJc w:val="left"/>
      <w:pPr>
        <w:tabs>
          <w:tab w:val="num" w:pos="1440"/>
        </w:tabs>
        <w:ind w:left="1440" w:hanging="360"/>
      </w:pPr>
      <w:rPr>
        <w:rFonts w:ascii="Arial" w:hAnsi="Arial" w:hint="default"/>
      </w:rPr>
    </w:lvl>
    <w:lvl w:ilvl="2" w:tplc="45CE4A46" w:tentative="1">
      <w:start w:val="1"/>
      <w:numFmt w:val="bullet"/>
      <w:lvlText w:val="•"/>
      <w:lvlJc w:val="left"/>
      <w:pPr>
        <w:tabs>
          <w:tab w:val="num" w:pos="2160"/>
        </w:tabs>
        <w:ind w:left="2160" w:hanging="360"/>
      </w:pPr>
      <w:rPr>
        <w:rFonts w:ascii="Arial" w:hAnsi="Arial" w:hint="default"/>
      </w:rPr>
    </w:lvl>
    <w:lvl w:ilvl="3" w:tplc="E6B0A524" w:tentative="1">
      <w:start w:val="1"/>
      <w:numFmt w:val="bullet"/>
      <w:lvlText w:val="•"/>
      <w:lvlJc w:val="left"/>
      <w:pPr>
        <w:tabs>
          <w:tab w:val="num" w:pos="2880"/>
        </w:tabs>
        <w:ind w:left="2880" w:hanging="360"/>
      </w:pPr>
      <w:rPr>
        <w:rFonts w:ascii="Arial" w:hAnsi="Arial" w:hint="default"/>
      </w:rPr>
    </w:lvl>
    <w:lvl w:ilvl="4" w:tplc="E7CAEB2C" w:tentative="1">
      <w:start w:val="1"/>
      <w:numFmt w:val="bullet"/>
      <w:lvlText w:val="•"/>
      <w:lvlJc w:val="left"/>
      <w:pPr>
        <w:tabs>
          <w:tab w:val="num" w:pos="3600"/>
        </w:tabs>
        <w:ind w:left="3600" w:hanging="360"/>
      </w:pPr>
      <w:rPr>
        <w:rFonts w:ascii="Arial" w:hAnsi="Arial" w:hint="default"/>
      </w:rPr>
    </w:lvl>
    <w:lvl w:ilvl="5" w:tplc="952C5608" w:tentative="1">
      <w:start w:val="1"/>
      <w:numFmt w:val="bullet"/>
      <w:lvlText w:val="•"/>
      <w:lvlJc w:val="left"/>
      <w:pPr>
        <w:tabs>
          <w:tab w:val="num" w:pos="4320"/>
        </w:tabs>
        <w:ind w:left="4320" w:hanging="360"/>
      </w:pPr>
      <w:rPr>
        <w:rFonts w:ascii="Arial" w:hAnsi="Arial" w:hint="default"/>
      </w:rPr>
    </w:lvl>
    <w:lvl w:ilvl="6" w:tplc="C2C0ECA2" w:tentative="1">
      <w:start w:val="1"/>
      <w:numFmt w:val="bullet"/>
      <w:lvlText w:val="•"/>
      <w:lvlJc w:val="left"/>
      <w:pPr>
        <w:tabs>
          <w:tab w:val="num" w:pos="5040"/>
        </w:tabs>
        <w:ind w:left="5040" w:hanging="360"/>
      </w:pPr>
      <w:rPr>
        <w:rFonts w:ascii="Arial" w:hAnsi="Arial" w:hint="default"/>
      </w:rPr>
    </w:lvl>
    <w:lvl w:ilvl="7" w:tplc="B058D434" w:tentative="1">
      <w:start w:val="1"/>
      <w:numFmt w:val="bullet"/>
      <w:lvlText w:val="•"/>
      <w:lvlJc w:val="left"/>
      <w:pPr>
        <w:tabs>
          <w:tab w:val="num" w:pos="5760"/>
        </w:tabs>
        <w:ind w:left="5760" w:hanging="360"/>
      </w:pPr>
      <w:rPr>
        <w:rFonts w:ascii="Arial" w:hAnsi="Arial" w:hint="default"/>
      </w:rPr>
    </w:lvl>
    <w:lvl w:ilvl="8" w:tplc="774AEF5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 Beven">
    <w15:presenceInfo w15:providerId="None" w15:userId="Caroline Be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92"/>
    <w:rsid w:val="00000705"/>
    <w:rsid w:val="000020C8"/>
    <w:rsid w:val="000023FD"/>
    <w:rsid w:val="000024FD"/>
    <w:rsid w:val="0000425E"/>
    <w:rsid w:val="000155C0"/>
    <w:rsid w:val="00016103"/>
    <w:rsid w:val="00016CB1"/>
    <w:rsid w:val="000224EF"/>
    <w:rsid w:val="0002373C"/>
    <w:rsid w:val="00023FBE"/>
    <w:rsid w:val="0002572C"/>
    <w:rsid w:val="0003627C"/>
    <w:rsid w:val="00037E25"/>
    <w:rsid w:val="00040672"/>
    <w:rsid w:val="00040CE7"/>
    <w:rsid w:val="000418A2"/>
    <w:rsid w:val="000478AC"/>
    <w:rsid w:val="00057D7D"/>
    <w:rsid w:val="00072D25"/>
    <w:rsid w:val="00075D7B"/>
    <w:rsid w:val="00082E39"/>
    <w:rsid w:val="00090ED5"/>
    <w:rsid w:val="00091976"/>
    <w:rsid w:val="00093114"/>
    <w:rsid w:val="00096B2D"/>
    <w:rsid w:val="000A0317"/>
    <w:rsid w:val="000A441F"/>
    <w:rsid w:val="000B3C88"/>
    <w:rsid w:val="000B460C"/>
    <w:rsid w:val="000B6028"/>
    <w:rsid w:val="000B63EB"/>
    <w:rsid w:val="000C7252"/>
    <w:rsid w:val="000D1789"/>
    <w:rsid w:val="000D49FE"/>
    <w:rsid w:val="000D5013"/>
    <w:rsid w:val="000D723B"/>
    <w:rsid w:val="000E00D9"/>
    <w:rsid w:val="000E1858"/>
    <w:rsid w:val="000E2151"/>
    <w:rsid w:val="000E30F4"/>
    <w:rsid w:val="000F6E15"/>
    <w:rsid w:val="00101008"/>
    <w:rsid w:val="00106A95"/>
    <w:rsid w:val="00110483"/>
    <w:rsid w:val="00114672"/>
    <w:rsid w:val="001150DC"/>
    <w:rsid w:val="001236AC"/>
    <w:rsid w:val="001350C4"/>
    <w:rsid w:val="0013645F"/>
    <w:rsid w:val="00142F99"/>
    <w:rsid w:val="00143FF0"/>
    <w:rsid w:val="00144DD5"/>
    <w:rsid w:val="00146C12"/>
    <w:rsid w:val="00150DF1"/>
    <w:rsid w:val="0015177C"/>
    <w:rsid w:val="00153B79"/>
    <w:rsid w:val="00157CEC"/>
    <w:rsid w:val="00160D56"/>
    <w:rsid w:val="00163EDD"/>
    <w:rsid w:val="0016659D"/>
    <w:rsid w:val="00177825"/>
    <w:rsid w:val="00177F2A"/>
    <w:rsid w:val="0018042B"/>
    <w:rsid w:val="00182B25"/>
    <w:rsid w:val="00185E4A"/>
    <w:rsid w:val="00193B89"/>
    <w:rsid w:val="00193D08"/>
    <w:rsid w:val="00195D92"/>
    <w:rsid w:val="001A1C3A"/>
    <w:rsid w:val="001B3B8D"/>
    <w:rsid w:val="001B6B8D"/>
    <w:rsid w:val="001B7346"/>
    <w:rsid w:val="001C4A34"/>
    <w:rsid w:val="001C4BE4"/>
    <w:rsid w:val="001D092D"/>
    <w:rsid w:val="001D2961"/>
    <w:rsid w:val="001E3304"/>
    <w:rsid w:val="001F499E"/>
    <w:rsid w:val="001F66E4"/>
    <w:rsid w:val="001F6BD2"/>
    <w:rsid w:val="001F7D0C"/>
    <w:rsid w:val="00200D90"/>
    <w:rsid w:val="00205392"/>
    <w:rsid w:val="00212C21"/>
    <w:rsid w:val="002140A0"/>
    <w:rsid w:val="00217B54"/>
    <w:rsid w:val="00231748"/>
    <w:rsid w:val="0023575A"/>
    <w:rsid w:val="00240A42"/>
    <w:rsid w:val="00245490"/>
    <w:rsid w:val="00247490"/>
    <w:rsid w:val="0025781E"/>
    <w:rsid w:val="00267070"/>
    <w:rsid w:val="0027280A"/>
    <w:rsid w:val="002755C5"/>
    <w:rsid w:val="00277C24"/>
    <w:rsid w:val="00280D2B"/>
    <w:rsid w:val="0028753A"/>
    <w:rsid w:val="002A07E2"/>
    <w:rsid w:val="002A478A"/>
    <w:rsid w:val="002B0231"/>
    <w:rsid w:val="002B3F1F"/>
    <w:rsid w:val="002B48D1"/>
    <w:rsid w:val="002B4C5F"/>
    <w:rsid w:val="002B6D8B"/>
    <w:rsid w:val="002C6B1D"/>
    <w:rsid w:val="002D187A"/>
    <w:rsid w:val="002D310D"/>
    <w:rsid w:val="002D60BA"/>
    <w:rsid w:val="002F64EE"/>
    <w:rsid w:val="003013D7"/>
    <w:rsid w:val="0030287D"/>
    <w:rsid w:val="00314555"/>
    <w:rsid w:val="00316925"/>
    <w:rsid w:val="00320574"/>
    <w:rsid w:val="00323160"/>
    <w:rsid w:val="003239F1"/>
    <w:rsid w:val="00323F3E"/>
    <w:rsid w:val="003251C2"/>
    <w:rsid w:val="00330D93"/>
    <w:rsid w:val="00334F31"/>
    <w:rsid w:val="00336C46"/>
    <w:rsid w:val="00340097"/>
    <w:rsid w:val="003452FE"/>
    <w:rsid w:val="00355CD2"/>
    <w:rsid w:val="003610E7"/>
    <w:rsid w:val="0036706C"/>
    <w:rsid w:val="00371343"/>
    <w:rsid w:val="00371410"/>
    <w:rsid w:val="00374009"/>
    <w:rsid w:val="0037767E"/>
    <w:rsid w:val="00385033"/>
    <w:rsid w:val="00387907"/>
    <w:rsid w:val="00390D7C"/>
    <w:rsid w:val="003976E5"/>
    <w:rsid w:val="003A1543"/>
    <w:rsid w:val="003A4193"/>
    <w:rsid w:val="003A4A9D"/>
    <w:rsid w:val="003A4D1C"/>
    <w:rsid w:val="003A5ECA"/>
    <w:rsid w:val="003A7B37"/>
    <w:rsid w:val="003B29E9"/>
    <w:rsid w:val="003B7811"/>
    <w:rsid w:val="003C194A"/>
    <w:rsid w:val="003C4C03"/>
    <w:rsid w:val="003D02EB"/>
    <w:rsid w:val="003D3A7F"/>
    <w:rsid w:val="003D61F9"/>
    <w:rsid w:val="003E12CA"/>
    <w:rsid w:val="003E2760"/>
    <w:rsid w:val="003F2485"/>
    <w:rsid w:val="003F343A"/>
    <w:rsid w:val="003F3BC4"/>
    <w:rsid w:val="003F48B1"/>
    <w:rsid w:val="00404808"/>
    <w:rsid w:val="00405286"/>
    <w:rsid w:val="00413292"/>
    <w:rsid w:val="00414F35"/>
    <w:rsid w:val="00416E65"/>
    <w:rsid w:val="004170B9"/>
    <w:rsid w:val="00422785"/>
    <w:rsid w:val="00427EBA"/>
    <w:rsid w:val="00430F9F"/>
    <w:rsid w:val="00431B08"/>
    <w:rsid w:val="0043391E"/>
    <w:rsid w:val="004502A3"/>
    <w:rsid w:val="004506CB"/>
    <w:rsid w:val="004536B3"/>
    <w:rsid w:val="00454036"/>
    <w:rsid w:val="004547A2"/>
    <w:rsid w:val="00455DE4"/>
    <w:rsid w:val="00456983"/>
    <w:rsid w:val="00460E5F"/>
    <w:rsid w:val="0046311B"/>
    <w:rsid w:val="004711B1"/>
    <w:rsid w:val="00472ADD"/>
    <w:rsid w:val="00473AB4"/>
    <w:rsid w:val="004800E1"/>
    <w:rsid w:val="00487171"/>
    <w:rsid w:val="0048765D"/>
    <w:rsid w:val="00487F87"/>
    <w:rsid w:val="00490F5B"/>
    <w:rsid w:val="004A4D49"/>
    <w:rsid w:val="004A4F84"/>
    <w:rsid w:val="004A5357"/>
    <w:rsid w:val="004B2E79"/>
    <w:rsid w:val="004B785C"/>
    <w:rsid w:val="004C07EA"/>
    <w:rsid w:val="004C1DD2"/>
    <w:rsid w:val="004C2822"/>
    <w:rsid w:val="004C5670"/>
    <w:rsid w:val="004C5D7C"/>
    <w:rsid w:val="004D6C74"/>
    <w:rsid w:val="004D7B6A"/>
    <w:rsid w:val="004E0967"/>
    <w:rsid w:val="004E2EEB"/>
    <w:rsid w:val="004F26B8"/>
    <w:rsid w:val="004F5989"/>
    <w:rsid w:val="004F6092"/>
    <w:rsid w:val="005009C0"/>
    <w:rsid w:val="005101C4"/>
    <w:rsid w:val="00513E83"/>
    <w:rsid w:val="005159FA"/>
    <w:rsid w:val="00517733"/>
    <w:rsid w:val="00522BF3"/>
    <w:rsid w:val="0052396D"/>
    <w:rsid w:val="00525C69"/>
    <w:rsid w:val="00531D14"/>
    <w:rsid w:val="005329A1"/>
    <w:rsid w:val="00533C97"/>
    <w:rsid w:val="0054031A"/>
    <w:rsid w:val="00543474"/>
    <w:rsid w:val="00551A5B"/>
    <w:rsid w:val="005525D6"/>
    <w:rsid w:val="0055330C"/>
    <w:rsid w:val="00557863"/>
    <w:rsid w:val="005603BE"/>
    <w:rsid w:val="00560D30"/>
    <w:rsid w:val="00563CFE"/>
    <w:rsid w:val="00567ADE"/>
    <w:rsid w:val="00571095"/>
    <w:rsid w:val="00571BD4"/>
    <w:rsid w:val="00576E37"/>
    <w:rsid w:val="00582447"/>
    <w:rsid w:val="00582AF7"/>
    <w:rsid w:val="0058584D"/>
    <w:rsid w:val="00585FAE"/>
    <w:rsid w:val="00597298"/>
    <w:rsid w:val="005A1FDD"/>
    <w:rsid w:val="005A55C7"/>
    <w:rsid w:val="005A7C3B"/>
    <w:rsid w:val="005C1A1E"/>
    <w:rsid w:val="005C2E64"/>
    <w:rsid w:val="005C7E2C"/>
    <w:rsid w:val="005D01A4"/>
    <w:rsid w:val="005D1E84"/>
    <w:rsid w:val="005D3014"/>
    <w:rsid w:val="005D4942"/>
    <w:rsid w:val="005D4CA9"/>
    <w:rsid w:val="005F1456"/>
    <w:rsid w:val="005F47E1"/>
    <w:rsid w:val="005F7D9B"/>
    <w:rsid w:val="00605B73"/>
    <w:rsid w:val="006065CC"/>
    <w:rsid w:val="0061083E"/>
    <w:rsid w:val="00614667"/>
    <w:rsid w:val="00614E7F"/>
    <w:rsid w:val="00615124"/>
    <w:rsid w:val="00617357"/>
    <w:rsid w:val="00622D44"/>
    <w:rsid w:val="006256FF"/>
    <w:rsid w:val="0062670E"/>
    <w:rsid w:val="006311B1"/>
    <w:rsid w:val="00631CC2"/>
    <w:rsid w:val="00632466"/>
    <w:rsid w:val="00640DB7"/>
    <w:rsid w:val="0064330A"/>
    <w:rsid w:val="00654DF3"/>
    <w:rsid w:val="00660B1B"/>
    <w:rsid w:val="006643ED"/>
    <w:rsid w:val="00667286"/>
    <w:rsid w:val="006702BC"/>
    <w:rsid w:val="00670FB0"/>
    <w:rsid w:val="00675DA2"/>
    <w:rsid w:val="00677192"/>
    <w:rsid w:val="006835B6"/>
    <w:rsid w:val="00685E7D"/>
    <w:rsid w:val="006C0EF8"/>
    <w:rsid w:val="006C2DF4"/>
    <w:rsid w:val="006C2ECB"/>
    <w:rsid w:val="006C4D55"/>
    <w:rsid w:val="006D25A8"/>
    <w:rsid w:val="006D728C"/>
    <w:rsid w:val="006E3F40"/>
    <w:rsid w:val="006E63AF"/>
    <w:rsid w:val="006F1F4B"/>
    <w:rsid w:val="006F318A"/>
    <w:rsid w:val="006F750C"/>
    <w:rsid w:val="007007D7"/>
    <w:rsid w:val="00704F48"/>
    <w:rsid w:val="00714751"/>
    <w:rsid w:val="007163C2"/>
    <w:rsid w:val="0072289C"/>
    <w:rsid w:val="00724698"/>
    <w:rsid w:val="00726B25"/>
    <w:rsid w:val="00731F16"/>
    <w:rsid w:val="007331DD"/>
    <w:rsid w:val="007357DC"/>
    <w:rsid w:val="00741B87"/>
    <w:rsid w:val="007519C6"/>
    <w:rsid w:val="007619F4"/>
    <w:rsid w:val="007629D9"/>
    <w:rsid w:val="00767ACC"/>
    <w:rsid w:val="00772E4E"/>
    <w:rsid w:val="00773175"/>
    <w:rsid w:val="00773963"/>
    <w:rsid w:val="007743F7"/>
    <w:rsid w:val="00775B2B"/>
    <w:rsid w:val="00775FF2"/>
    <w:rsid w:val="00781809"/>
    <w:rsid w:val="00786115"/>
    <w:rsid w:val="00793FA6"/>
    <w:rsid w:val="00794665"/>
    <w:rsid w:val="0079518E"/>
    <w:rsid w:val="007A293E"/>
    <w:rsid w:val="007A2F49"/>
    <w:rsid w:val="007A31E9"/>
    <w:rsid w:val="007A3637"/>
    <w:rsid w:val="007A653A"/>
    <w:rsid w:val="007B1570"/>
    <w:rsid w:val="007B1AEA"/>
    <w:rsid w:val="007B3C8F"/>
    <w:rsid w:val="007C26D6"/>
    <w:rsid w:val="007D34C9"/>
    <w:rsid w:val="007D3FE4"/>
    <w:rsid w:val="007D4C76"/>
    <w:rsid w:val="007D50D1"/>
    <w:rsid w:val="007D5BF7"/>
    <w:rsid w:val="007D6760"/>
    <w:rsid w:val="007D6A59"/>
    <w:rsid w:val="007E0353"/>
    <w:rsid w:val="007E1655"/>
    <w:rsid w:val="007E22CE"/>
    <w:rsid w:val="007E347E"/>
    <w:rsid w:val="007E4647"/>
    <w:rsid w:val="007E54B8"/>
    <w:rsid w:val="007F5032"/>
    <w:rsid w:val="007F6911"/>
    <w:rsid w:val="008028F9"/>
    <w:rsid w:val="00805251"/>
    <w:rsid w:val="00814A4C"/>
    <w:rsid w:val="00820688"/>
    <w:rsid w:val="008206EA"/>
    <w:rsid w:val="0082259C"/>
    <w:rsid w:val="00822935"/>
    <w:rsid w:val="00832A8C"/>
    <w:rsid w:val="00833F67"/>
    <w:rsid w:val="008354B9"/>
    <w:rsid w:val="00846C1B"/>
    <w:rsid w:val="00851354"/>
    <w:rsid w:val="00855A4B"/>
    <w:rsid w:val="00855E16"/>
    <w:rsid w:val="008610E9"/>
    <w:rsid w:val="00862E9D"/>
    <w:rsid w:val="008707F8"/>
    <w:rsid w:val="00872729"/>
    <w:rsid w:val="0088155B"/>
    <w:rsid w:val="00882052"/>
    <w:rsid w:val="0088686E"/>
    <w:rsid w:val="00893AC7"/>
    <w:rsid w:val="008947D9"/>
    <w:rsid w:val="008A2CF4"/>
    <w:rsid w:val="008A423D"/>
    <w:rsid w:val="008B07E1"/>
    <w:rsid w:val="008B1DD9"/>
    <w:rsid w:val="008B3161"/>
    <w:rsid w:val="008B77F4"/>
    <w:rsid w:val="008C25C3"/>
    <w:rsid w:val="008C3EA2"/>
    <w:rsid w:val="008C6BE9"/>
    <w:rsid w:val="008C7213"/>
    <w:rsid w:val="008D3251"/>
    <w:rsid w:val="008D40FA"/>
    <w:rsid w:val="008E7743"/>
    <w:rsid w:val="008F33A7"/>
    <w:rsid w:val="00902C46"/>
    <w:rsid w:val="009037EE"/>
    <w:rsid w:val="0090545A"/>
    <w:rsid w:val="0090565B"/>
    <w:rsid w:val="00910A5F"/>
    <w:rsid w:val="00912A59"/>
    <w:rsid w:val="009163F0"/>
    <w:rsid w:val="00916ABF"/>
    <w:rsid w:val="00921EE5"/>
    <w:rsid w:val="00922008"/>
    <w:rsid w:val="00922F99"/>
    <w:rsid w:val="00925B68"/>
    <w:rsid w:val="0092649D"/>
    <w:rsid w:val="0093007E"/>
    <w:rsid w:val="00931109"/>
    <w:rsid w:val="00935F05"/>
    <w:rsid w:val="00941C5E"/>
    <w:rsid w:val="009510DE"/>
    <w:rsid w:val="00952045"/>
    <w:rsid w:val="00954C01"/>
    <w:rsid w:val="00957EC3"/>
    <w:rsid w:val="00960158"/>
    <w:rsid w:val="0096233A"/>
    <w:rsid w:val="009623A1"/>
    <w:rsid w:val="009668A6"/>
    <w:rsid w:val="00966D1B"/>
    <w:rsid w:val="0097157D"/>
    <w:rsid w:val="0097701F"/>
    <w:rsid w:val="00990280"/>
    <w:rsid w:val="00993894"/>
    <w:rsid w:val="00994DA8"/>
    <w:rsid w:val="009A3958"/>
    <w:rsid w:val="009A5291"/>
    <w:rsid w:val="009B1D0F"/>
    <w:rsid w:val="009B3614"/>
    <w:rsid w:val="009B5439"/>
    <w:rsid w:val="009B738B"/>
    <w:rsid w:val="009C2BD3"/>
    <w:rsid w:val="009C43E9"/>
    <w:rsid w:val="009C7399"/>
    <w:rsid w:val="009D1A85"/>
    <w:rsid w:val="009D5E6C"/>
    <w:rsid w:val="009D7740"/>
    <w:rsid w:val="009E02CC"/>
    <w:rsid w:val="009E2697"/>
    <w:rsid w:val="009E7E48"/>
    <w:rsid w:val="00A07014"/>
    <w:rsid w:val="00A11462"/>
    <w:rsid w:val="00A14CBF"/>
    <w:rsid w:val="00A16CF6"/>
    <w:rsid w:val="00A2362B"/>
    <w:rsid w:val="00A25931"/>
    <w:rsid w:val="00A2709C"/>
    <w:rsid w:val="00A3265C"/>
    <w:rsid w:val="00A33A13"/>
    <w:rsid w:val="00A40BE8"/>
    <w:rsid w:val="00A414DA"/>
    <w:rsid w:val="00A52075"/>
    <w:rsid w:val="00A520E2"/>
    <w:rsid w:val="00A52FD9"/>
    <w:rsid w:val="00A5683E"/>
    <w:rsid w:val="00A57565"/>
    <w:rsid w:val="00A579E1"/>
    <w:rsid w:val="00A652E9"/>
    <w:rsid w:val="00A93CBA"/>
    <w:rsid w:val="00A976C3"/>
    <w:rsid w:val="00AA1CCA"/>
    <w:rsid w:val="00AA208D"/>
    <w:rsid w:val="00AB1B85"/>
    <w:rsid w:val="00AB7F7E"/>
    <w:rsid w:val="00AC027A"/>
    <w:rsid w:val="00AC3178"/>
    <w:rsid w:val="00AC3222"/>
    <w:rsid w:val="00AD4EDD"/>
    <w:rsid w:val="00AE2557"/>
    <w:rsid w:val="00AE324F"/>
    <w:rsid w:val="00AF41E3"/>
    <w:rsid w:val="00AF5C98"/>
    <w:rsid w:val="00AF6F3C"/>
    <w:rsid w:val="00B01087"/>
    <w:rsid w:val="00B01381"/>
    <w:rsid w:val="00B06CE1"/>
    <w:rsid w:val="00B126AF"/>
    <w:rsid w:val="00B13C8E"/>
    <w:rsid w:val="00B1698A"/>
    <w:rsid w:val="00B22FBA"/>
    <w:rsid w:val="00B32C71"/>
    <w:rsid w:val="00B34EB8"/>
    <w:rsid w:val="00B3649F"/>
    <w:rsid w:val="00B36871"/>
    <w:rsid w:val="00B41221"/>
    <w:rsid w:val="00B57E49"/>
    <w:rsid w:val="00B619CD"/>
    <w:rsid w:val="00B63C15"/>
    <w:rsid w:val="00B64BC2"/>
    <w:rsid w:val="00B664A9"/>
    <w:rsid w:val="00B67090"/>
    <w:rsid w:val="00B77E42"/>
    <w:rsid w:val="00B817FE"/>
    <w:rsid w:val="00B857F8"/>
    <w:rsid w:val="00B86A39"/>
    <w:rsid w:val="00B93DE1"/>
    <w:rsid w:val="00B95252"/>
    <w:rsid w:val="00B96A93"/>
    <w:rsid w:val="00B96C98"/>
    <w:rsid w:val="00B97C60"/>
    <w:rsid w:val="00BA211C"/>
    <w:rsid w:val="00BA4D84"/>
    <w:rsid w:val="00BA58F1"/>
    <w:rsid w:val="00BA76FC"/>
    <w:rsid w:val="00BB618C"/>
    <w:rsid w:val="00BB7318"/>
    <w:rsid w:val="00BC08C4"/>
    <w:rsid w:val="00BC5E25"/>
    <w:rsid w:val="00BE7117"/>
    <w:rsid w:val="00BF0B24"/>
    <w:rsid w:val="00BF194F"/>
    <w:rsid w:val="00C014EC"/>
    <w:rsid w:val="00C016E6"/>
    <w:rsid w:val="00C025F4"/>
    <w:rsid w:val="00C0344A"/>
    <w:rsid w:val="00C0367C"/>
    <w:rsid w:val="00C04D2B"/>
    <w:rsid w:val="00C1107E"/>
    <w:rsid w:val="00C11F83"/>
    <w:rsid w:val="00C24F6F"/>
    <w:rsid w:val="00C271A2"/>
    <w:rsid w:val="00C33E07"/>
    <w:rsid w:val="00C36DA3"/>
    <w:rsid w:val="00C4416A"/>
    <w:rsid w:val="00C51CD1"/>
    <w:rsid w:val="00C56835"/>
    <w:rsid w:val="00C61D9D"/>
    <w:rsid w:val="00C623A6"/>
    <w:rsid w:val="00C656FD"/>
    <w:rsid w:val="00C70C0E"/>
    <w:rsid w:val="00C7125E"/>
    <w:rsid w:val="00C81532"/>
    <w:rsid w:val="00C82312"/>
    <w:rsid w:val="00C83DC6"/>
    <w:rsid w:val="00C87BA7"/>
    <w:rsid w:val="00C91803"/>
    <w:rsid w:val="00C91B10"/>
    <w:rsid w:val="00C97C0B"/>
    <w:rsid w:val="00CA12E3"/>
    <w:rsid w:val="00CA2AAD"/>
    <w:rsid w:val="00CA7C65"/>
    <w:rsid w:val="00CB7A28"/>
    <w:rsid w:val="00CC3F7B"/>
    <w:rsid w:val="00CC6E27"/>
    <w:rsid w:val="00CD1010"/>
    <w:rsid w:val="00CD11ED"/>
    <w:rsid w:val="00CD632A"/>
    <w:rsid w:val="00CE0FA9"/>
    <w:rsid w:val="00CE2CDC"/>
    <w:rsid w:val="00CE33E5"/>
    <w:rsid w:val="00CF38A1"/>
    <w:rsid w:val="00D0041A"/>
    <w:rsid w:val="00D122C7"/>
    <w:rsid w:val="00D14948"/>
    <w:rsid w:val="00D15351"/>
    <w:rsid w:val="00D235E0"/>
    <w:rsid w:val="00D24F3F"/>
    <w:rsid w:val="00D25B27"/>
    <w:rsid w:val="00D27930"/>
    <w:rsid w:val="00D35B0B"/>
    <w:rsid w:val="00D409B5"/>
    <w:rsid w:val="00D46540"/>
    <w:rsid w:val="00D47994"/>
    <w:rsid w:val="00D54795"/>
    <w:rsid w:val="00D56B40"/>
    <w:rsid w:val="00D60BC5"/>
    <w:rsid w:val="00D71FAC"/>
    <w:rsid w:val="00D812B0"/>
    <w:rsid w:val="00D83AD4"/>
    <w:rsid w:val="00D8408D"/>
    <w:rsid w:val="00D9074B"/>
    <w:rsid w:val="00D91551"/>
    <w:rsid w:val="00D9444F"/>
    <w:rsid w:val="00D95AF3"/>
    <w:rsid w:val="00DB0815"/>
    <w:rsid w:val="00DB7EA1"/>
    <w:rsid w:val="00DC1DCE"/>
    <w:rsid w:val="00DD4A89"/>
    <w:rsid w:val="00DE4CA0"/>
    <w:rsid w:val="00DE79E7"/>
    <w:rsid w:val="00DF1704"/>
    <w:rsid w:val="00DF1C02"/>
    <w:rsid w:val="00DF2106"/>
    <w:rsid w:val="00DF7329"/>
    <w:rsid w:val="00E00C3A"/>
    <w:rsid w:val="00E071AA"/>
    <w:rsid w:val="00E14511"/>
    <w:rsid w:val="00E1693B"/>
    <w:rsid w:val="00E26FDE"/>
    <w:rsid w:val="00E27E9B"/>
    <w:rsid w:val="00E330B3"/>
    <w:rsid w:val="00E331E6"/>
    <w:rsid w:val="00E354EE"/>
    <w:rsid w:val="00E35AE4"/>
    <w:rsid w:val="00E35FBF"/>
    <w:rsid w:val="00E373AD"/>
    <w:rsid w:val="00E414FA"/>
    <w:rsid w:val="00E45491"/>
    <w:rsid w:val="00E45530"/>
    <w:rsid w:val="00E45C0E"/>
    <w:rsid w:val="00E464CB"/>
    <w:rsid w:val="00E55BB4"/>
    <w:rsid w:val="00E55FAE"/>
    <w:rsid w:val="00E601B1"/>
    <w:rsid w:val="00E64247"/>
    <w:rsid w:val="00E736BA"/>
    <w:rsid w:val="00E765F9"/>
    <w:rsid w:val="00E77074"/>
    <w:rsid w:val="00E77555"/>
    <w:rsid w:val="00E807CA"/>
    <w:rsid w:val="00E80C9D"/>
    <w:rsid w:val="00E91EFB"/>
    <w:rsid w:val="00E9288B"/>
    <w:rsid w:val="00E93D32"/>
    <w:rsid w:val="00E947C8"/>
    <w:rsid w:val="00EA49D0"/>
    <w:rsid w:val="00EC28C3"/>
    <w:rsid w:val="00EC4760"/>
    <w:rsid w:val="00EC522B"/>
    <w:rsid w:val="00EC7BFE"/>
    <w:rsid w:val="00ED6BEB"/>
    <w:rsid w:val="00EF46F9"/>
    <w:rsid w:val="00F020BA"/>
    <w:rsid w:val="00F04BEA"/>
    <w:rsid w:val="00F05C42"/>
    <w:rsid w:val="00F10318"/>
    <w:rsid w:val="00F14BFA"/>
    <w:rsid w:val="00F169D3"/>
    <w:rsid w:val="00F17C63"/>
    <w:rsid w:val="00F20539"/>
    <w:rsid w:val="00F21DCF"/>
    <w:rsid w:val="00F2260C"/>
    <w:rsid w:val="00F2368C"/>
    <w:rsid w:val="00F24C3C"/>
    <w:rsid w:val="00F2595E"/>
    <w:rsid w:val="00F33F5D"/>
    <w:rsid w:val="00F429DF"/>
    <w:rsid w:val="00F47019"/>
    <w:rsid w:val="00F47CC8"/>
    <w:rsid w:val="00F47E54"/>
    <w:rsid w:val="00F50A9B"/>
    <w:rsid w:val="00F50B91"/>
    <w:rsid w:val="00F57E3C"/>
    <w:rsid w:val="00F66244"/>
    <w:rsid w:val="00F731AE"/>
    <w:rsid w:val="00F809C9"/>
    <w:rsid w:val="00F82677"/>
    <w:rsid w:val="00F86858"/>
    <w:rsid w:val="00F87685"/>
    <w:rsid w:val="00FA2186"/>
    <w:rsid w:val="00FB7491"/>
    <w:rsid w:val="00FB7704"/>
    <w:rsid w:val="00FC347E"/>
    <w:rsid w:val="00FC3524"/>
    <w:rsid w:val="00FC6360"/>
    <w:rsid w:val="00FC7CA3"/>
    <w:rsid w:val="00FC7FA9"/>
    <w:rsid w:val="00FD463D"/>
    <w:rsid w:val="00FD6F96"/>
    <w:rsid w:val="00FD77D3"/>
    <w:rsid w:val="00FE186B"/>
    <w:rsid w:val="00FE26E5"/>
    <w:rsid w:val="00FE3BCE"/>
    <w:rsid w:val="00FE6636"/>
    <w:rsid w:val="00FE7BCE"/>
    <w:rsid w:val="00FF246F"/>
    <w:rsid w:val="00FF2AB0"/>
    <w:rsid w:val="00FF2B8F"/>
    <w:rsid w:val="00FF39C3"/>
    <w:rsid w:val="00FF4A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FD7A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5392"/>
    <w:pPr>
      <w:spacing w:after="0" w:line="240" w:lineRule="auto"/>
      <w:jc w:val="both"/>
    </w:pPr>
    <w:rPr>
      <w:rFonts w:ascii="Britannic Bold" w:eastAsia="Times New Roman" w:hAnsi="Britannic Bold"/>
      <w:b/>
      <w:sz w:val="44"/>
      <w:szCs w:val="20"/>
      <w:lang w:val="en-US" w:eastAsia="en-GB"/>
    </w:rPr>
  </w:style>
  <w:style w:type="character" w:customStyle="1" w:styleId="BodyTextChar">
    <w:name w:val="Body Text Char"/>
    <w:link w:val="BodyText"/>
    <w:rsid w:val="00205392"/>
    <w:rPr>
      <w:rFonts w:ascii="Britannic Bold" w:eastAsia="Times New Roman" w:hAnsi="Britannic Bold" w:cs="Times New Roman"/>
      <w:b/>
      <w:sz w:val="44"/>
      <w:szCs w:val="20"/>
      <w:lang w:val="en-US" w:eastAsia="en-GB"/>
    </w:rPr>
  </w:style>
  <w:style w:type="paragraph" w:styleId="EndnoteText">
    <w:name w:val="endnote text"/>
    <w:aliases w:val="Endnote Text Char Char Char,Endnote Text Char Char Char Char Char,Endnote Text Char Char Char Char Char Char Cha Char,Endnote Text Char Char Char Char Char Char"/>
    <w:basedOn w:val="Normal"/>
    <w:link w:val="EndnoteTextChar"/>
    <w:unhideWhenUsed/>
    <w:rsid w:val="0018042B"/>
    <w:rPr>
      <w:sz w:val="20"/>
      <w:szCs w:val="20"/>
      <w:lang w:val="x-none"/>
    </w:rPr>
  </w:style>
  <w:style w:type="character" w:customStyle="1" w:styleId="EndnoteTextChar">
    <w:name w:val="Endnote Text Char"/>
    <w:aliases w:val="Endnote Text Char Char Char Char,Endnote Text Char Char Char Char Char Char1,Endnote Text Char Char Char Char Char Char Cha Char Char,Endnote Text Char Char Char Char Char Char Char"/>
    <w:link w:val="EndnoteText"/>
    <w:rsid w:val="0018042B"/>
    <w:rPr>
      <w:lang w:eastAsia="en-US"/>
    </w:rPr>
  </w:style>
  <w:style w:type="character" w:styleId="EndnoteReference">
    <w:name w:val="endnote reference"/>
    <w:unhideWhenUsed/>
    <w:rsid w:val="0018042B"/>
    <w:rPr>
      <w:vertAlign w:val="superscript"/>
    </w:rPr>
  </w:style>
  <w:style w:type="character" w:styleId="Emphasis">
    <w:name w:val="Emphasis"/>
    <w:qFormat/>
    <w:rsid w:val="002B48D1"/>
    <w:rPr>
      <w:i/>
      <w:iCs/>
    </w:rPr>
  </w:style>
  <w:style w:type="paragraph" w:styleId="BodyTextIndent">
    <w:name w:val="Body Text Indent"/>
    <w:basedOn w:val="Normal"/>
    <w:link w:val="BodyTextIndentChar"/>
    <w:uiPriority w:val="99"/>
    <w:unhideWhenUsed/>
    <w:rsid w:val="00DC1DCE"/>
    <w:pPr>
      <w:spacing w:after="120"/>
      <w:ind w:left="283"/>
    </w:pPr>
    <w:rPr>
      <w:lang w:val="x-none"/>
    </w:rPr>
  </w:style>
  <w:style w:type="character" w:customStyle="1" w:styleId="BodyTextIndentChar">
    <w:name w:val="Body Text Indent Char"/>
    <w:link w:val="BodyTextIndent"/>
    <w:uiPriority w:val="99"/>
    <w:rsid w:val="00DC1DCE"/>
    <w:rPr>
      <w:sz w:val="22"/>
      <w:szCs w:val="22"/>
      <w:lang w:eastAsia="en-US"/>
    </w:rPr>
  </w:style>
  <w:style w:type="paragraph" w:styleId="Header">
    <w:name w:val="header"/>
    <w:basedOn w:val="Normal"/>
    <w:link w:val="HeaderChar"/>
    <w:uiPriority w:val="99"/>
    <w:semiHidden/>
    <w:unhideWhenUsed/>
    <w:rsid w:val="004F6092"/>
    <w:pPr>
      <w:tabs>
        <w:tab w:val="center" w:pos="4513"/>
        <w:tab w:val="right" w:pos="9026"/>
      </w:tabs>
    </w:pPr>
    <w:rPr>
      <w:lang w:val="x-none"/>
    </w:rPr>
  </w:style>
  <w:style w:type="character" w:customStyle="1" w:styleId="HeaderChar">
    <w:name w:val="Header Char"/>
    <w:link w:val="Header"/>
    <w:uiPriority w:val="99"/>
    <w:semiHidden/>
    <w:rsid w:val="004F6092"/>
    <w:rPr>
      <w:sz w:val="22"/>
      <w:szCs w:val="22"/>
      <w:lang w:eastAsia="en-US"/>
    </w:rPr>
  </w:style>
  <w:style w:type="paragraph" w:styleId="Footer">
    <w:name w:val="footer"/>
    <w:basedOn w:val="Normal"/>
    <w:link w:val="FooterChar"/>
    <w:uiPriority w:val="99"/>
    <w:unhideWhenUsed/>
    <w:rsid w:val="004F6092"/>
    <w:pPr>
      <w:tabs>
        <w:tab w:val="center" w:pos="4513"/>
        <w:tab w:val="right" w:pos="9026"/>
      </w:tabs>
    </w:pPr>
    <w:rPr>
      <w:lang w:val="x-none"/>
    </w:rPr>
  </w:style>
  <w:style w:type="character" w:customStyle="1" w:styleId="FooterChar">
    <w:name w:val="Footer Char"/>
    <w:link w:val="Footer"/>
    <w:uiPriority w:val="99"/>
    <w:rsid w:val="004F6092"/>
    <w:rPr>
      <w:sz w:val="22"/>
      <w:szCs w:val="22"/>
      <w:lang w:eastAsia="en-US"/>
    </w:rPr>
  </w:style>
  <w:style w:type="character" w:styleId="Hyperlink">
    <w:name w:val="Hyperlink"/>
    <w:rsid w:val="00773175"/>
    <w:rPr>
      <w:color w:val="0000FF"/>
      <w:u w:val="single"/>
    </w:rPr>
  </w:style>
  <w:style w:type="character" w:styleId="CommentReference">
    <w:name w:val="annotation reference"/>
    <w:basedOn w:val="DefaultParagraphFont"/>
    <w:uiPriority w:val="99"/>
    <w:semiHidden/>
    <w:unhideWhenUsed/>
    <w:rsid w:val="008B1DD9"/>
    <w:rPr>
      <w:sz w:val="18"/>
      <w:szCs w:val="18"/>
    </w:rPr>
  </w:style>
  <w:style w:type="paragraph" w:styleId="CommentText">
    <w:name w:val="annotation text"/>
    <w:basedOn w:val="Normal"/>
    <w:link w:val="CommentTextChar"/>
    <w:uiPriority w:val="99"/>
    <w:semiHidden/>
    <w:unhideWhenUsed/>
    <w:rsid w:val="008B1DD9"/>
    <w:pPr>
      <w:spacing w:line="240" w:lineRule="auto"/>
    </w:pPr>
    <w:rPr>
      <w:sz w:val="24"/>
      <w:szCs w:val="24"/>
    </w:rPr>
  </w:style>
  <w:style w:type="character" w:customStyle="1" w:styleId="CommentTextChar">
    <w:name w:val="Comment Text Char"/>
    <w:basedOn w:val="DefaultParagraphFont"/>
    <w:link w:val="CommentText"/>
    <w:uiPriority w:val="99"/>
    <w:semiHidden/>
    <w:rsid w:val="008B1DD9"/>
    <w:rPr>
      <w:sz w:val="24"/>
      <w:szCs w:val="24"/>
      <w:lang w:eastAsia="en-US"/>
    </w:rPr>
  </w:style>
  <w:style w:type="paragraph" w:styleId="CommentSubject">
    <w:name w:val="annotation subject"/>
    <w:basedOn w:val="CommentText"/>
    <w:next w:val="CommentText"/>
    <w:link w:val="CommentSubjectChar"/>
    <w:uiPriority w:val="99"/>
    <w:semiHidden/>
    <w:unhideWhenUsed/>
    <w:rsid w:val="008B1DD9"/>
    <w:rPr>
      <w:b/>
      <w:bCs/>
      <w:sz w:val="20"/>
      <w:szCs w:val="20"/>
    </w:rPr>
  </w:style>
  <w:style w:type="character" w:customStyle="1" w:styleId="CommentSubjectChar">
    <w:name w:val="Comment Subject Char"/>
    <w:basedOn w:val="CommentTextChar"/>
    <w:link w:val="CommentSubject"/>
    <w:uiPriority w:val="99"/>
    <w:semiHidden/>
    <w:rsid w:val="008B1DD9"/>
    <w:rPr>
      <w:b/>
      <w:bCs/>
      <w:sz w:val="24"/>
      <w:szCs w:val="24"/>
      <w:lang w:eastAsia="en-US"/>
    </w:rPr>
  </w:style>
  <w:style w:type="paragraph" w:styleId="BalloonText">
    <w:name w:val="Balloon Text"/>
    <w:basedOn w:val="Normal"/>
    <w:link w:val="BalloonTextChar"/>
    <w:uiPriority w:val="99"/>
    <w:semiHidden/>
    <w:unhideWhenUsed/>
    <w:rsid w:val="008B1D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DD9"/>
    <w:rPr>
      <w:rFonts w:ascii="Lucida Grande" w:hAnsi="Lucida Grande" w:cs="Lucida Grande"/>
      <w:sz w:val="18"/>
      <w:szCs w:val="18"/>
      <w:lang w:eastAsia="en-US"/>
    </w:rPr>
  </w:style>
  <w:style w:type="paragraph" w:styleId="Revision">
    <w:name w:val="Revision"/>
    <w:hidden/>
    <w:uiPriority w:val="99"/>
    <w:semiHidden/>
    <w:rsid w:val="00E55FA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65414">
      <w:bodyDiv w:val="1"/>
      <w:marLeft w:val="0"/>
      <w:marRight w:val="0"/>
      <w:marTop w:val="0"/>
      <w:marBottom w:val="0"/>
      <w:divBdr>
        <w:top w:val="none" w:sz="0" w:space="0" w:color="auto"/>
        <w:left w:val="none" w:sz="0" w:space="0" w:color="auto"/>
        <w:bottom w:val="none" w:sz="0" w:space="0" w:color="auto"/>
        <w:right w:val="none" w:sz="0" w:space="0" w:color="auto"/>
      </w:divBdr>
      <w:divsChild>
        <w:div w:id="543908214">
          <w:marLeft w:val="547"/>
          <w:marRight w:val="0"/>
          <w:marTop w:val="101"/>
          <w:marBottom w:val="0"/>
          <w:divBdr>
            <w:top w:val="none" w:sz="0" w:space="0" w:color="auto"/>
            <w:left w:val="none" w:sz="0" w:space="0" w:color="auto"/>
            <w:bottom w:val="none" w:sz="0" w:space="0" w:color="auto"/>
            <w:right w:val="none" w:sz="0" w:space="0" w:color="auto"/>
          </w:divBdr>
        </w:div>
      </w:divsChild>
    </w:div>
    <w:div w:id="458307707">
      <w:bodyDiv w:val="1"/>
      <w:marLeft w:val="0"/>
      <w:marRight w:val="0"/>
      <w:marTop w:val="100"/>
      <w:marBottom w:val="100"/>
      <w:divBdr>
        <w:top w:val="none" w:sz="0" w:space="0" w:color="auto"/>
        <w:left w:val="none" w:sz="0" w:space="0" w:color="auto"/>
        <w:bottom w:val="none" w:sz="0" w:space="0" w:color="auto"/>
        <w:right w:val="none" w:sz="0" w:space="0" w:color="auto"/>
      </w:divBdr>
      <w:divsChild>
        <w:div w:id="59400726">
          <w:marLeft w:val="0"/>
          <w:marRight w:val="0"/>
          <w:marTop w:val="100"/>
          <w:marBottom w:val="100"/>
          <w:divBdr>
            <w:top w:val="none" w:sz="0" w:space="0" w:color="auto"/>
            <w:left w:val="none" w:sz="0" w:space="0" w:color="auto"/>
            <w:bottom w:val="none" w:sz="0" w:space="0" w:color="auto"/>
            <w:right w:val="none" w:sz="0" w:space="0" w:color="auto"/>
          </w:divBdr>
          <w:divsChild>
            <w:div w:id="1634290426">
              <w:marLeft w:val="0"/>
              <w:marRight w:val="0"/>
              <w:marTop w:val="100"/>
              <w:marBottom w:val="100"/>
              <w:divBdr>
                <w:top w:val="none" w:sz="0" w:space="0" w:color="auto"/>
                <w:left w:val="none" w:sz="0" w:space="0" w:color="auto"/>
                <w:bottom w:val="none" w:sz="0" w:space="0" w:color="auto"/>
                <w:right w:val="none" w:sz="0" w:space="0" w:color="auto"/>
              </w:divBdr>
              <w:divsChild>
                <w:div w:id="1688828549">
                  <w:marLeft w:val="0"/>
                  <w:marRight w:val="0"/>
                  <w:marTop w:val="0"/>
                  <w:marBottom w:val="0"/>
                  <w:divBdr>
                    <w:top w:val="none" w:sz="0" w:space="0" w:color="auto"/>
                    <w:left w:val="none" w:sz="0" w:space="0" w:color="auto"/>
                    <w:bottom w:val="none" w:sz="0" w:space="0" w:color="auto"/>
                    <w:right w:val="none" w:sz="0" w:space="0" w:color="auto"/>
                  </w:divBdr>
                  <w:divsChild>
                    <w:div w:id="335964630">
                      <w:marLeft w:val="0"/>
                      <w:marRight w:val="0"/>
                      <w:marTop w:val="0"/>
                      <w:marBottom w:val="0"/>
                      <w:divBdr>
                        <w:top w:val="none" w:sz="0" w:space="0" w:color="auto"/>
                        <w:left w:val="none" w:sz="0" w:space="0" w:color="auto"/>
                        <w:bottom w:val="none" w:sz="0" w:space="0" w:color="auto"/>
                        <w:right w:val="none" w:sz="0" w:space="0" w:color="auto"/>
                      </w:divBdr>
                      <w:divsChild>
                        <w:div w:id="301690705">
                          <w:marLeft w:val="0"/>
                          <w:marRight w:val="0"/>
                          <w:marTop w:val="0"/>
                          <w:marBottom w:val="0"/>
                          <w:divBdr>
                            <w:top w:val="none" w:sz="0" w:space="0" w:color="auto"/>
                            <w:left w:val="none" w:sz="0" w:space="0" w:color="auto"/>
                            <w:bottom w:val="none" w:sz="0" w:space="0" w:color="auto"/>
                            <w:right w:val="none" w:sz="0" w:space="0" w:color="auto"/>
                          </w:divBdr>
                          <w:divsChild>
                            <w:div w:id="1134448009">
                              <w:marLeft w:val="0"/>
                              <w:marRight w:val="0"/>
                              <w:marTop w:val="0"/>
                              <w:marBottom w:val="0"/>
                              <w:divBdr>
                                <w:top w:val="none" w:sz="0" w:space="0" w:color="auto"/>
                                <w:left w:val="none" w:sz="0" w:space="0" w:color="auto"/>
                                <w:bottom w:val="none" w:sz="0" w:space="0" w:color="auto"/>
                                <w:right w:val="none" w:sz="0" w:space="0" w:color="auto"/>
                              </w:divBdr>
                              <w:divsChild>
                                <w:div w:id="193541989">
                                  <w:marLeft w:val="0"/>
                                  <w:marRight w:val="0"/>
                                  <w:marTop w:val="0"/>
                                  <w:marBottom w:val="0"/>
                                  <w:divBdr>
                                    <w:top w:val="none" w:sz="0" w:space="0" w:color="auto"/>
                                    <w:left w:val="none" w:sz="0" w:space="0" w:color="auto"/>
                                    <w:bottom w:val="none" w:sz="0" w:space="0" w:color="auto"/>
                                    <w:right w:val="none" w:sz="0" w:space="0" w:color="auto"/>
                                  </w:divBdr>
                                  <w:divsChild>
                                    <w:div w:id="1442727941">
                                      <w:marLeft w:val="0"/>
                                      <w:marRight w:val="0"/>
                                      <w:marTop w:val="0"/>
                                      <w:marBottom w:val="0"/>
                                      <w:divBdr>
                                        <w:top w:val="single" w:sz="6" w:space="0" w:color="CCCCCC"/>
                                        <w:left w:val="none" w:sz="0" w:space="0" w:color="auto"/>
                                        <w:bottom w:val="none" w:sz="0" w:space="0" w:color="auto"/>
                                        <w:right w:val="none" w:sz="0" w:space="0" w:color="auto"/>
                                      </w:divBdr>
                                      <w:divsChild>
                                        <w:div w:id="1269582382">
                                          <w:marLeft w:val="0"/>
                                          <w:marRight w:val="0"/>
                                          <w:marTop w:val="0"/>
                                          <w:marBottom w:val="0"/>
                                          <w:divBdr>
                                            <w:top w:val="none" w:sz="0" w:space="0" w:color="auto"/>
                                            <w:left w:val="none" w:sz="0" w:space="0" w:color="auto"/>
                                            <w:bottom w:val="none" w:sz="0" w:space="0" w:color="auto"/>
                                            <w:right w:val="none" w:sz="0" w:space="0" w:color="auto"/>
                                          </w:divBdr>
                                          <w:divsChild>
                                            <w:div w:id="7009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2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B059987-98D8-438D-8306-0F84FD0F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8841</Words>
  <Characters>50394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koutman</dc:creator>
  <cp:keywords/>
  <cp:lastModifiedBy>Yannis Tzioumakis</cp:lastModifiedBy>
  <cp:revision>2</cp:revision>
  <cp:lastPrinted>2009-03-11T13:34:00Z</cp:lastPrinted>
  <dcterms:created xsi:type="dcterms:W3CDTF">2018-07-10T16:53:00Z</dcterms:created>
  <dcterms:modified xsi:type="dcterms:W3CDTF">2018-07-10T16:53:00Z</dcterms:modified>
</cp:coreProperties>
</file>