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EB1B9" w14:textId="77777777" w:rsidR="002D31B1" w:rsidRPr="001855D1" w:rsidRDefault="00E01B32" w:rsidP="00D80960">
      <w:pPr>
        <w:spacing w:line="480" w:lineRule="auto"/>
        <w:jc w:val="both"/>
        <w:rPr>
          <w:rFonts w:ascii="Arial" w:hAnsi="Arial" w:cs="Arial"/>
          <w:b/>
          <w:lang w:val="en-US"/>
        </w:rPr>
      </w:pPr>
      <w:bookmarkStart w:id="0" w:name="_GoBack"/>
      <w:bookmarkEnd w:id="0"/>
      <w:r w:rsidRPr="001855D1">
        <w:rPr>
          <w:rFonts w:ascii="Arial" w:hAnsi="Arial" w:cs="Arial"/>
          <w:b/>
          <w:lang w:val="en-US"/>
        </w:rPr>
        <w:t>Mass wasting along the NW-African continental margin</w:t>
      </w:r>
    </w:p>
    <w:p w14:paraId="09C4FC26" w14:textId="77777777" w:rsidR="008809F8" w:rsidRPr="00F653C8" w:rsidRDefault="008809F8" w:rsidP="00D80960">
      <w:pPr>
        <w:spacing w:line="480" w:lineRule="auto"/>
        <w:jc w:val="both"/>
        <w:rPr>
          <w:rFonts w:ascii="Arial" w:hAnsi="Arial" w:cs="Arial"/>
        </w:rPr>
      </w:pPr>
      <w:r w:rsidRPr="00D80960">
        <w:rPr>
          <w:rFonts w:ascii="Arial" w:hAnsi="Arial" w:cs="Arial"/>
        </w:rPr>
        <w:t>S</w:t>
      </w:r>
      <w:r w:rsidRPr="00F653C8">
        <w:rPr>
          <w:rFonts w:ascii="Arial" w:hAnsi="Arial" w:cs="Arial"/>
        </w:rPr>
        <w:t>. Krastel</w:t>
      </w:r>
      <w:r w:rsidR="00F653C8" w:rsidRPr="00F653C8">
        <w:rPr>
          <w:rFonts w:ascii="Arial" w:hAnsi="Arial" w:cs="Arial"/>
          <w:vertAlign w:val="superscript"/>
        </w:rPr>
        <w:t>1*</w:t>
      </w:r>
      <w:r w:rsidRPr="00F653C8">
        <w:rPr>
          <w:rFonts w:ascii="Arial" w:hAnsi="Arial" w:cs="Arial"/>
        </w:rPr>
        <w:t>, W. Li</w:t>
      </w:r>
      <w:r w:rsidR="00F653C8" w:rsidRPr="00F653C8">
        <w:rPr>
          <w:rFonts w:ascii="Arial" w:hAnsi="Arial" w:cs="Arial"/>
          <w:vertAlign w:val="superscript"/>
        </w:rPr>
        <w:t>1</w:t>
      </w:r>
      <w:r w:rsidRPr="00F653C8">
        <w:rPr>
          <w:rFonts w:ascii="Arial" w:hAnsi="Arial" w:cs="Arial"/>
        </w:rPr>
        <w:t>, M. Urlaub</w:t>
      </w:r>
      <w:r w:rsidR="00F653C8" w:rsidRPr="00F653C8">
        <w:rPr>
          <w:rFonts w:ascii="Arial" w:hAnsi="Arial" w:cs="Arial"/>
          <w:vertAlign w:val="superscript"/>
        </w:rPr>
        <w:t>2</w:t>
      </w:r>
      <w:r w:rsidRPr="00F653C8">
        <w:rPr>
          <w:rFonts w:ascii="Arial" w:hAnsi="Arial" w:cs="Arial"/>
        </w:rPr>
        <w:t xml:space="preserve">, </w:t>
      </w:r>
      <w:r w:rsidR="00D96A9E" w:rsidRPr="00F653C8">
        <w:rPr>
          <w:rFonts w:ascii="Arial" w:hAnsi="Arial" w:cs="Arial"/>
        </w:rPr>
        <w:t>A. Georgiopoulou</w:t>
      </w:r>
      <w:r w:rsidR="00F653C8" w:rsidRPr="00F653C8">
        <w:rPr>
          <w:rFonts w:ascii="Arial" w:hAnsi="Arial" w:cs="Arial"/>
          <w:vertAlign w:val="superscript"/>
        </w:rPr>
        <w:t>3</w:t>
      </w:r>
      <w:r w:rsidR="00D96A9E" w:rsidRPr="00F653C8">
        <w:rPr>
          <w:rFonts w:ascii="Arial" w:hAnsi="Arial" w:cs="Arial"/>
        </w:rPr>
        <w:t xml:space="preserve">, </w:t>
      </w:r>
      <w:r w:rsidR="00F653C8" w:rsidRPr="00F653C8">
        <w:rPr>
          <w:rFonts w:ascii="Arial" w:hAnsi="Arial" w:cs="Arial"/>
        </w:rPr>
        <w:t>R.B. Wynn</w:t>
      </w:r>
      <w:r w:rsidR="00F653C8" w:rsidRPr="00F653C8">
        <w:rPr>
          <w:rFonts w:ascii="Arial" w:hAnsi="Arial" w:cs="Arial"/>
          <w:vertAlign w:val="superscript"/>
        </w:rPr>
        <w:t>4</w:t>
      </w:r>
      <w:r w:rsidR="00F653C8" w:rsidRPr="00F653C8">
        <w:rPr>
          <w:rFonts w:ascii="Arial" w:hAnsi="Arial" w:cs="Arial"/>
        </w:rPr>
        <w:t xml:space="preserve">, </w:t>
      </w:r>
      <w:r w:rsidRPr="00F653C8">
        <w:rPr>
          <w:rFonts w:ascii="Arial" w:hAnsi="Arial" w:cs="Arial"/>
        </w:rPr>
        <w:t>T. Schwenk</w:t>
      </w:r>
      <w:r w:rsidR="00F653C8" w:rsidRPr="00F653C8">
        <w:rPr>
          <w:rFonts w:ascii="Arial" w:hAnsi="Arial" w:cs="Arial"/>
          <w:vertAlign w:val="superscript"/>
        </w:rPr>
        <w:t>5</w:t>
      </w:r>
      <w:r w:rsidRPr="00F653C8">
        <w:rPr>
          <w:rFonts w:ascii="Arial" w:hAnsi="Arial" w:cs="Arial"/>
        </w:rPr>
        <w:t>, C. Stevenson</w:t>
      </w:r>
      <w:r w:rsidR="00F653C8" w:rsidRPr="00F653C8">
        <w:rPr>
          <w:rFonts w:ascii="Arial" w:hAnsi="Arial" w:cs="Arial"/>
          <w:vertAlign w:val="superscript"/>
        </w:rPr>
        <w:t>6</w:t>
      </w:r>
      <w:r w:rsidRPr="00F653C8">
        <w:rPr>
          <w:rFonts w:ascii="Arial" w:hAnsi="Arial" w:cs="Arial"/>
        </w:rPr>
        <w:t>, P. Feldens</w:t>
      </w:r>
      <w:r w:rsidR="00F653C8" w:rsidRPr="00F653C8">
        <w:rPr>
          <w:rFonts w:ascii="Arial" w:hAnsi="Arial" w:cs="Arial"/>
          <w:vertAlign w:val="superscript"/>
        </w:rPr>
        <w:t>7</w:t>
      </w:r>
    </w:p>
    <w:p w14:paraId="6509EDAF" w14:textId="77777777" w:rsidR="00F653C8" w:rsidRPr="00F653C8" w:rsidRDefault="00F653C8" w:rsidP="00F653C8">
      <w:pPr>
        <w:spacing w:line="240" w:lineRule="auto"/>
        <w:jc w:val="both"/>
        <w:rPr>
          <w:rFonts w:ascii="Arial" w:hAnsi="Arial" w:cs="Arial"/>
          <w:lang w:val="en-US"/>
        </w:rPr>
      </w:pPr>
      <w:r w:rsidRPr="00F653C8">
        <w:rPr>
          <w:rFonts w:ascii="Arial" w:hAnsi="Arial" w:cs="Arial"/>
          <w:vertAlign w:val="superscript"/>
          <w:lang w:val="en-US"/>
        </w:rPr>
        <w:t>1</w:t>
      </w:r>
      <w:r w:rsidRPr="00F653C8">
        <w:rPr>
          <w:rFonts w:ascii="Arial" w:hAnsi="Arial" w:cs="Arial"/>
          <w:lang w:val="en-US"/>
        </w:rPr>
        <w:t>Institute of Geosciences, Kiel University, Kiel, Germany</w:t>
      </w:r>
    </w:p>
    <w:p w14:paraId="48F02F09" w14:textId="77777777" w:rsidR="00F653C8" w:rsidRPr="00F653C8" w:rsidRDefault="00F653C8" w:rsidP="00F653C8">
      <w:pPr>
        <w:spacing w:line="240" w:lineRule="auto"/>
        <w:jc w:val="both"/>
        <w:rPr>
          <w:rFonts w:ascii="Arial" w:hAnsi="Arial" w:cs="Arial"/>
        </w:rPr>
      </w:pPr>
      <w:r w:rsidRPr="00F653C8">
        <w:rPr>
          <w:rFonts w:ascii="Arial" w:hAnsi="Arial" w:cs="Arial"/>
          <w:vertAlign w:val="superscript"/>
        </w:rPr>
        <w:t>2</w:t>
      </w:r>
      <w:r w:rsidRPr="00F653C8">
        <w:rPr>
          <w:rFonts w:ascii="Arial" w:hAnsi="Arial" w:cs="Arial"/>
        </w:rPr>
        <w:t>GEOMAR Helmholtz-Zentrum für Ozeanforschung Kiel, Germany</w:t>
      </w:r>
    </w:p>
    <w:p w14:paraId="41494BA7" w14:textId="77777777" w:rsidR="00EB692D" w:rsidRPr="00F653C8" w:rsidRDefault="00EB692D" w:rsidP="00EB692D">
      <w:pPr>
        <w:spacing w:line="240" w:lineRule="auto"/>
        <w:jc w:val="both"/>
        <w:rPr>
          <w:rFonts w:ascii="Arial" w:hAnsi="Arial" w:cs="Arial"/>
          <w:lang w:val="en-US"/>
        </w:rPr>
      </w:pPr>
      <w:r w:rsidRPr="0085049C">
        <w:rPr>
          <w:rFonts w:ascii="Arial" w:hAnsi="Arial" w:cs="Arial"/>
          <w:vertAlign w:val="superscript"/>
          <w:lang w:val="en-US"/>
        </w:rPr>
        <w:t>3</w:t>
      </w:r>
      <w:r>
        <w:rPr>
          <w:rFonts w:ascii="Arial" w:hAnsi="Arial" w:cs="Arial"/>
          <w:lang w:val="en-US"/>
        </w:rPr>
        <w:t>UCD</w:t>
      </w:r>
      <w:r w:rsidRPr="00F653C8">
        <w:rPr>
          <w:rFonts w:ascii="Arial" w:hAnsi="Arial" w:cs="Arial"/>
          <w:lang w:val="en-US"/>
        </w:rPr>
        <w:t xml:space="preserve"> School of </w:t>
      </w:r>
      <w:r>
        <w:rPr>
          <w:rFonts w:ascii="Arial" w:hAnsi="Arial" w:cs="Arial"/>
          <w:lang w:val="en-US"/>
        </w:rPr>
        <w:t>Earth</w:t>
      </w:r>
      <w:r w:rsidRPr="00F653C8">
        <w:rPr>
          <w:rFonts w:ascii="Arial" w:hAnsi="Arial" w:cs="Arial"/>
          <w:lang w:val="en-US"/>
        </w:rPr>
        <w:t xml:space="preserve"> Sciences, University College Dublin, Ireland</w:t>
      </w:r>
    </w:p>
    <w:p w14:paraId="33E82846" w14:textId="77777777" w:rsidR="00F653C8" w:rsidRPr="00F653C8" w:rsidRDefault="00F653C8" w:rsidP="00F653C8">
      <w:pPr>
        <w:spacing w:line="240" w:lineRule="auto"/>
        <w:jc w:val="both"/>
        <w:rPr>
          <w:rFonts w:ascii="Arial" w:hAnsi="Arial" w:cs="Arial"/>
          <w:lang w:val="en-US"/>
        </w:rPr>
      </w:pPr>
      <w:r w:rsidRPr="0085049C">
        <w:rPr>
          <w:rFonts w:ascii="Arial" w:hAnsi="Arial" w:cs="Arial"/>
          <w:vertAlign w:val="superscript"/>
          <w:lang w:val="en-US"/>
        </w:rPr>
        <w:t>4</w:t>
      </w:r>
      <w:r w:rsidRPr="00F653C8">
        <w:rPr>
          <w:rFonts w:ascii="Arial" w:hAnsi="Arial" w:cs="Arial"/>
          <w:lang w:val="en-US"/>
        </w:rPr>
        <w:t>National Oceanography Centre, Southampton, UK</w:t>
      </w:r>
    </w:p>
    <w:p w14:paraId="6C5DE0C4" w14:textId="77777777" w:rsidR="00F653C8" w:rsidRPr="00F653C8" w:rsidRDefault="00F653C8" w:rsidP="00F653C8">
      <w:pPr>
        <w:spacing w:line="240" w:lineRule="auto"/>
        <w:jc w:val="both"/>
        <w:rPr>
          <w:rFonts w:ascii="Arial" w:hAnsi="Arial" w:cs="Arial"/>
          <w:lang w:val="en-US"/>
        </w:rPr>
      </w:pPr>
      <w:r w:rsidRPr="0085049C">
        <w:rPr>
          <w:rFonts w:ascii="Arial" w:hAnsi="Arial" w:cs="Arial"/>
          <w:vertAlign w:val="superscript"/>
          <w:lang w:val="en-US"/>
        </w:rPr>
        <w:t>5</w:t>
      </w:r>
      <w:r w:rsidRPr="00F653C8">
        <w:rPr>
          <w:rFonts w:ascii="Arial" w:hAnsi="Arial" w:cs="Arial"/>
          <w:lang w:val="en-US"/>
        </w:rPr>
        <w:t>Bremen University, Bremen, Germany</w:t>
      </w:r>
    </w:p>
    <w:p w14:paraId="6884A926" w14:textId="77777777" w:rsidR="00F653C8" w:rsidRPr="00F653C8" w:rsidRDefault="00F653C8" w:rsidP="00F653C8">
      <w:pPr>
        <w:spacing w:line="240" w:lineRule="auto"/>
        <w:jc w:val="both"/>
        <w:rPr>
          <w:rFonts w:ascii="Arial" w:hAnsi="Arial" w:cs="Arial"/>
          <w:lang w:val="en-US"/>
        </w:rPr>
      </w:pPr>
      <w:r w:rsidRPr="0085049C">
        <w:rPr>
          <w:rFonts w:ascii="Arial" w:hAnsi="Arial" w:cs="Arial"/>
          <w:vertAlign w:val="superscript"/>
          <w:lang w:val="en-US"/>
        </w:rPr>
        <w:t>6</w:t>
      </w:r>
      <w:r w:rsidRPr="00F653C8">
        <w:rPr>
          <w:rFonts w:ascii="Arial" w:hAnsi="Arial" w:cs="Arial"/>
          <w:lang w:val="en-US"/>
        </w:rPr>
        <w:t>Department of Earth, Ocean and Ecological Sciences, University of Liverpool, Liverpool, UK</w:t>
      </w:r>
    </w:p>
    <w:p w14:paraId="445A1103" w14:textId="334B0523" w:rsidR="00F653C8" w:rsidRPr="00F653C8" w:rsidRDefault="00F653C8" w:rsidP="00F653C8">
      <w:pPr>
        <w:spacing w:line="240" w:lineRule="auto"/>
        <w:jc w:val="both"/>
        <w:rPr>
          <w:rFonts w:ascii="Arial" w:hAnsi="Arial" w:cs="Arial"/>
        </w:rPr>
      </w:pPr>
      <w:r w:rsidRPr="0085049C">
        <w:rPr>
          <w:rFonts w:ascii="Arial" w:hAnsi="Arial" w:cs="Arial"/>
          <w:vertAlign w:val="superscript"/>
        </w:rPr>
        <w:t>7</w:t>
      </w:r>
      <w:r w:rsidR="0081126F" w:rsidRPr="0081126F">
        <w:rPr>
          <w:rFonts w:ascii="Arial" w:hAnsi="Arial" w:cs="Arial"/>
        </w:rPr>
        <w:t>Leibniz Institute for Baltic Sea Research Warnemünde</w:t>
      </w:r>
      <w:r w:rsidRPr="00F653C8">
        <w:rPr>
          <w:rFonts w:ascii="Arial" w:hAnsi="Arial" w:cs="Arial"/>
        </w:rPr>
        <w:t>, Warnemünde, Germany</w:t>
      </w:r>
    </w:p>
    <w:p w14:paraId="4E4B83BE" w14:textId="77777777" w:rsidR="00F653C8" w:rsidRPr="00F653C8" w:rsidRDefault="00F653C8" w:rsidP="00D80960">
      <w:pPr>
        <w:spacing w:line="480" w:lineRule="auto"/>
        <w:jc w:val="both"/>
        <w:rPr>
          <w:rFonts w:ascii="Arial" w:hAnsi="Arial" w:cs="Arial"/>
        </w:rPr>
      </w:pPr>
    </w:p>
    <w:p w14:paraId="406D778F" w14:textId="6010E5E1" w:rsidR="0002136F" w:rsidRPr="0002136F" w:rsidRDefault="001855D1" w:rsidP="00F653C8">
      <w:pPr>
        <w:spacing w:after="120" w:line="360" w:lineRule="auto"/>
        <w:jc w:val="both"/>
        <w:rPr>
          <w:rFonts w:ascii="Arial" w:hAnsi="Arial" w:cs="Arial"/>
          <w:lang w:val="en-US"/>
        </w:rPr>
      </w:pPr>
      <w:r w:rsidRPr="00F653C8">
        <w:rPr>
          <w:rFonts w:ascii="Arial" w:hAnsi="Arial" w:cs="Arial"/>
          <w:b/>
          <w:lang w:val="en-US"/>
        </w:rPr>
        <w:t>Abstract</w:t>
      </w:r>
      <w:r w:rsidR="00F653C8">
        <w:rPr>
          <w:rFonts w:ascii="Arial" w:hAnsi="Arial" w:cs="Arial"/>
          <w:b/>
          <w:lang w:val="en-US"/>
        </w:rPr>
        <w:t xml:space="preserve">: </w:t>
      </w:r>
      <w:r w:rsidR="00E01B32" w:rsidRPr="00F653C8">
        <w:rPr>
          <w:rFonts w:ascii="Arial" w:hAnsi="Arial" w:cs="Arial"/>
          <w:lang w:val="en-US"/>
        </w:rPr>
        <w:t>The NW-Afr</w:t>
      </w:r>
      <w:r w:rsidR="00433F98">
        <w:rPr>
          <w:rFonts w:ascii="Arial" w:hAnsi="Arial" w:cs="Arial"/>
          <w:lang w:val="en-US"/>
        </w:rPr>
        <w:t>ican continental margin is well-</w:t>
      </w:r>
      <w:r w:rsidR="00E01B32" w:rsidRPr="00F653C8">
        <w:rPr>
          <w:rFonts w:ascii="Arial" w:hAnsi="Arial" w:cs="Arial"/>
          <w:lang w:val="en-US"/>
        </w:rPr>
        <w:t>known for the occurrence of large-scale but inf</w:t>
      </w:r>
      <w:r w:rsidR="00991E6B">
        <w:rPr>
          <w:rFonts w:ascii="Arial" w:hAnsi="Arial" w:cs="Arial"/>
          <w:lang w:val="en-US"/>
        </w:rPr>
        <w:t xml:space="preserve">requent submarine </w:t>
      </w:r>
      <w:r w:rsidR="00433F98">
        <w:rPr>
          <w:rFonts w:ascii="Arial" w:hAnsi="Arial" w:cs="Arial"/>
          <w:lang w:val="en-US"/>
        </w:rPr>
        <w:t>landslides</w:t>
      </w:r>
      <w:r w:rsidR="00D9447E" w:rsidRPr="00F653C8">
        <w:rPr>
          <w:rFonts w:ascii="Arial" w:hAnsi="Arial" w:cs="Arial"/>
          <w:lang w:val="en-US"/>
        </w:rPr>
        <w:t xml:space="preserve">. </w:t>
      </w:r>
      <w:r w:rsidR="00291D06" w:rsidRPr="00F653C8">
        <w:rPr>
          <w:rFonts w:ascii="Arial" w:hAnsi="Arial" w:cs="Arial"/>
          <w:lang w:val="en-US"/>
        </w:rPr>
        <w:t xml:space="preserve">The aim of this manuscript is to synthesize the current knowledge on submarine mass wasting off NW-Africa with special focus on the distribution and timing </w:t>
      </w:r>
      <w:r w:rsidR="00B06584" w:rsidRPr="00F653C8">
        <w:rPr>
          <w:rFonts w:ascii="Arial" w:hAnsi="Arial" w:cs="Arial"/>
          <w:lang w:val="en-US"/>
        </w:rPr>
        <w:t xml:space="preserve">of </w:t>
      </w:r>
      <w:r w:rsidR="00291D06" w:rsidRPr="00F653C8">
        <w:rPr>
          <w:rFonts w:ascii="Arial" w:hAnsi="Arial" w:cs="Arial"/>
          <w:lang w:val="en-US"/>
        </w:rPr>
        <w:t xml:space="preserve">large landslides. The described area reaches from </w:t>
      </w:r>
      <w:r w:rsidR="00433F98">
        <w:rPr>
          <w:rFonts w:ascii="Arial" w:hAnsi="Arial" w:cs="Arial"/>
          <w:lang w:val="en-US"/>
        </w:rPr>
        <w:t>southern Senegal</w:t>
      </w:r>
      <w:r w:rsidR="00D9447E" w:rsidRPr="00F653C8">
        <w:rPr>
          <w:rFonts w:ascii="Arial" w:hAnsi="Arial" w:cs="Arial"/>
          <w:lang w:val="en-US"/>
        </w:rPr>
        <w:t xml:space="preserve"> to </w:t>
      </w:r>
      <w:r w:rsidR="00291D06" w:rsidRPr="00F653C8">
        <w:rPr>
          <w:rFonts w:ascii="Arial" w:hAnsi="Arial" w:cs="Arial"/>
          <w:lang w:val="en-US"/>
        </w:rPr>
        <w:t xml:space="preserve">Agadir </w:t>
      </w:r>
      <w:r w:rsidR="008809F8" w:rsidRPr="00F653C8">
        <w:rPr>
          <w:rFonts w:ascii="Arial" w:hAnsi="Arial" w:cs="Arial"/>
          <w:lang w:val="en-US"/>
        </w:rPr>
        <w:t>Canyon</w:t>
      </w:r>
      <w:r w:rsidR="00D9447E" w:rsidRPr="00F653C8">
        <w:rPr>
          <w:rFonts w:ascii="Arial" w:hAnsi="Arial" w:cs="Arial"/>
          <w:lang w:val="en-US"/>
        </w:rPr>
        <w:t>. The largest landslide</w:t>
      </w:r>
      <w:r w:rsidR="00EB692D">
        <w:rPr>
          <w:rFonts w:ascii="Arial" w:hAnsi="Arial" w:cs="Arial"/>
          <w:lang w:val="en-US"/>
        </w:rPr>
        <w:t>s</w:t>
      </w:r>
      <w:r w:rsidR="00D9447E" w:rsidRPr="00F653C8">
        <w:rPr>
          <w:rFonts w:ascii="Arial" w:hAnsi="Arial" w:cs="Arial"/>
          <w:lang w:val="en-US"/>
        </w:rPr>
        <w:t xml:space="preserve"> from South to North are the Dakar Slide, the Mauritania Slide, the Cap Blanc Slide, the Sahara Slide and the Agadir Slide. Volumes of individual </w:t>
      </w:r>
      <w:r w:rsidR="00EB692D">
        <w:rPr>
          <w:rFonts w:ascii="Arial" w:hAnsi="Arial" w:cs="Arial"/>
          <w:lang w:val="en-US"/>
        </w:rPr>
        <w:t>slides reach</w:t>
      </w:r>
      <w:r w:rsidR="00D9447E" w:rsidRPr="00F653C8">
        <w:rPr>
          <w:rFonts w:ascii="Arial" w:hAnsi="Arial" w:cs="Arial"/>
          <w:lang w:val="en-US"/>
        </w:rPr>
        <w:t xml:space="preserve"> several hundreds of km</w:t>
      </w:r>
      <w:r w:rsidR="00D9447E" w:rsidRPr="00F653C8">
        <w:rPr>
          <w:rFonts w:ascii="Arial" w:hAnsi="Arial" w:cs="Arial"/>
          <w:vertAlign w:val="superscript"/>
          <w:lang w:val="en-US"/>
        </w:rPr>
        <w:t>3</w:t>
      </w:r>
      <w:r w:rsidR="00D9447E" w:rsidRPr="00F653C8">
        <w:rPr>
          <w:rFonts w:ascii="Arial" w:hAnsi="Arial" w:cs="Arial"/>
          <w:lang w:val="en-US"/>
        </w:rPr>
        <w:t xml:space="preserve">; runouts are up to 900 km. In addition, giant volcanic debris avalanches are widespread on the flanks of </w:t>
      </w:r>
      <w:r w:rsidR="00EB692D">
        <w:rPr>
          <w:rFonts w:ascii="Arial" w:hAnsi="Arial" w:cs="Arial"/>
          <w:lang w:val="en-US"/>
        </w:rPr>
        <w:t xml:space="preserve">the </w:t>
      </w:r>
      <w:r w:rsidR="00D9447E" w:rsidRPr="00F653C8">
        <w:rPr>
          <w:rFonts w:ascii="Arial" w:hAnsi="Arial" w:cs="Arial"/>
          <w:lang w:val="en-US"/>
        </w:rPr>
        <w:t>Canary</w:t>
      </w:r>
      <w:r w:rsidR="00991E6B">
        <w:rPr>
          <w:rFonts w:ascii="Arial" w:hAnsi="Arial" w:cs="Arial"/>
          <w:lang w:val="en-US"/>
        </w:rPr>
        <w:t xml:space="preserve"> Islands</w:t>
      </w:r>
      <w:r w:rsidR="00D9447E" w:rsidRPr="00F653C8">
        <w:rPr>
          <w:rFonts w:ascii="Arial" w:hAnsi="Arial" w:cs="Arial"/>
          <w:lang w:val="en-US"/>
        </w:rPr>
        <w:t xml:space="preserve">. </w:t>
      </w:r>
      <w:r w:rsidR="0002136F" w:rsidRPr="0002136F">
        <w:rPr>
          <w:rFonts w:ascii="Arial" w:hAnsi="Arial" w:cs="Arial"/>
          <w:lang w:val="en-US"/>
        </w:rPr>
        <w:t>All headwall areas are complex with clear indications for multiple failures</w:t>
      </w:r>
      <w:r w:rsidR="0002136F">
        <w:rPr>
          <w:rFonts w:ascii="Arial" w:hAnsi="Arial" w:cs="Arial"/>
          <w:lang w:val="en-US"/>
        </w:rPr>
        <w:t xml:space="preserve">. </w:t>
      </w:r>
      <w:r w:rsidR="0002136F" w:rsidRPr="0002136F">
        <w:rPr>
          <w:rFonts w:ascii="Arial" w:hAnsi="Arial" w:cs="Arial"/>
          <w:lang w:val="en-US"/>
        </w:rPr>
        <w:t>The most prominent similarity between all</w:t>
      </w:r>
      <w:r w:rsidR="0002136F">
        <w:rPr>
          <w:rFonts w:ascii="Arial" w:hAnsi="Arial" w:cs="Arial"/>
          <w:lang w:val="en-US"/>
        </w:rPr>
        <w:t xml:space="preserve"> investigated</w:t>
      </w:r>
      <w:r w:rsidR="0002136F" w:rsidRPr="0002136F">
        <w:rPr>
          <w:rFonts w:ascii="Arial" w:hAnsi="Arial" w:cs="Arial"/>
          <w:lang w:val="en-US"/>
        </w:rPr>
        <w:t xml:space="preserve"> landsides is the existence of widespread glide planes,</w:t>
      </w:r>
      <w:r w:rsidR="0002136F">
        <w:rPr>
          <w:rFonts w:ascii="Arial" w:hAnsi="Arial" w:cs="Arial"/>
          <w:lang w:val="en-US"/>
        </w:rPr>
        <w:t xml:space="preserve"> which follow the stratigraphy</w:t>
      </w:r>
      <w:r w:rsidR="00433F98">
        <w:rPr>
          <w:rFonts w:ascii="Arial" w:hAnsi="Arial" w:cs="Arial"/>
          <w:lang w:val="en-US"/>
        </w:rPr>
        <w:t xml:space="preserve"> </w:t>
      </w:r>
      <w:r w:rsidR="0002136F">
        <w:rPr>
          <w:rFonts w:ascii="Arial" w:hAnsi="Arial" w:cs="Arial"/>
          <w:lang w:val="en-US"/>
        </w:rPr>
        <w:t xml:space="preserve">pointing to </w:t>
      </w:r>
      <w:r w:rsidR="0002136F" w:rsidRPr="0002136F">
        <w:rPr>
          <w:rFonts w:ascii="Arial" w:hAnsi="Arial" w:cs="Arial"/>
          <w:lang w:val="en-US"/>
        </w:rPr>
        <w:t xml:space="preserve">weak layers </w:t>
      </w:r>
      <w:r w:rsidR="0002136F">
        <w:rPr>
          <w:rFonts w:ascii="Arial" w:hAnsi="Arial" w:cs="Arial"/>
          <w:lang w:val="en-US"/>
        </w:rPr>
        <w:t>as most important preconditioning factor for the failures. L</w:t>
      </w:r>
      <w:r w:rsidR="0002136F" w:rsidRPr="0002136F">
        <w:rPr>
          <w:rFonts w:ascii="Arial" w:hAnsi="Arial" w:cs="Arial"/>
          <w:lang w:val="en-US"/>
        </w:rPr>
        <w:t xml:space="preserve">andslides with volumes larger than 100 m³ are close to being evenly distributed </w:t>
      </w:r>
      <w:r w:rsidR="0002136F">
        <w:rPr>
          <w:rFonts w:ascii="Arial" w:hAnsi="Arial" w:cs="Arial"/>
          <w:lang w:val="en-US"/>
        </w:rPr>
        <w:t>over time contradicting previous suggestions</w:t>
      </w:r>
      <w:r w:rsidR="0002136F" w:rsidRPr="00F653C8">
        <w:rPr>
          <w:rFonts w:ascii="Arial" w:hAnsi="Arial" w:cs="Arial"/>
          <w:lang w:val="en-US"/>
        </w:rPr>
        <w:t xml:space="preserve"> that landslides off NW-Africa occur at per</w:t>
      </w:r>
      <w:r w:rsidR="0002136F">
        <w:rPr>
          <w:rFonts w:ascii="Arial" w:hAnsi="Arial" w:cs="Arial"/>
          <w:lang w:val="en-US"/>
        </w:rPr>
        <w:t xml:space="preserve">iods of low or rising sea level. </w:t>
      </w:r>
      <w:r w:rsidR="00FA1E3B">
        <w:rPr>
          <w:rFonts w:ascii="Arial" w:hAnsi="Arial" w:cs="Arial"/>
          <w:lang w:val="en-US"/>
        </w:rPr>
        <w:t>The risk associated with the landslides off NW-Africa</w:t>
      </w:r>
      <w:r w:rsidR="004D23EB">
        <w:rPr>
          <w:rFonts w:ascii="Arial" w:hAnsi="Arial" w:cs="Arial"/>
          <w:lang w:val="en-US"/>
        </w:rPr>
        <w:t>, however,</w:t>
      </w:r>
      <w:r w:rsidR="00FA1E3B">
        <w:rPr>
          <w:rFonts w:ascii="Arial" w:hAnsi="Arial" w:cs="Arial"/>
          <w:lang w:val="en-US"/>
        </w:rPr>
        <w:t xml:space="preserve"> is relatively low due to their long recurrence rates.</w:t>
      </w:r>
    </w:p>
    <w:p w14:paraId="2B930650" w14:textId="77777777" w:rsidR="0002136F" w:rsidRDefault="0002136F" w:rsidP="00F653C8">
      <w:pPr>
        <w:spacing w:after="120" w:line="360" w:lineRule="auto"/>
        <w:jc w:val="both"/>
        <w:rPr>
          <w:rFonts w:ascii="Arial" w:hAnsi="Arial" w:cs="Arial"/>
          <w:lang w:val="en-US"/>
        </w:rPr>
      </w:pPr>
    </w:p>
    <w:p w14:paraId="36D1AB3E" w14:textId="77777777" w:rsidR="0002136F" w:rsidRDefault="0002136F" w:rsidP="00F653C8">
      <w:pPr>
        <w:spacing w:after="120" w:line="360" w:lineRule="auto"/>
        <w:jc w:val="both"/>
        <w:rPr>
          <w:rFonts w:ascii="Arial" w:hAnsi="Arial" w:cs="Arial"/>
          <w:lang w:val="en-US"/>
        </w:rPr>
      </w:pPr>
    </w:p>
    <w:p w14:paraId="02F8FD67" w14:textId="77777777" w:rsidR="004D23EB" w:rsidRDefault="004D23EB" w:rsidP="00F653C8">
      <w:pPr>
        <w:spacing w:after="120" w:line="360" w:lineRule="auto"/>
        <w:jc w:val="both"/>
        <w:rPr>
          <w:rFonts w:ascii="Arial" w:hAnsi="Arial" w:cs="Arial"/>
          <w:lang w:val="en-US"/>
        </w:rPr>
      </w:pPr>
    </w:p>
    <w:p w14:paraId="4B8260C0" w14:textId="77777777" w:rsidR="004D23EB" w:rsidRDefault="004D23EB" w:rsidP="00F653C8">
      <w:pPr>
        <w:spacing w:after="120" w:line="360" w:lineRule="auto"/>
        <w:jc w:val="both"/>
        <w:rPr>
          <w:rFonts w:ascii="Arial" w:hAnsi="Arial" w:cs="Arial"/>
          <w:lang w:val="en-US"/>
        </w:rPr>
      </w:pPr>
    </w:p>
    <w:p w14:paraId="4921FBC5" w14:textId="77777777" w:rsidR="004D23EB" w:rsidRDefault="004D23EB" w:rsidP="00F653C8">
      <w:pPr>
        <w:spacing w:after="120" w:line="360" w:lineRule="auto"/>
        <w:jc w:val="both"/>
        <w:rPr>
          <w:rFonts w:ascii="Arial" w:hAnsi="Arial" w:cs="Arial"/>
          <w:lang w:val="en-US"/>
        </w:rPr>
      </w:pPr>
    </w:p>
    <w:p w14:paraId="20DEDB16" w14:textId="797E4BD8" w:rsidR="003D0CAA" w:rsidRPr="00721FDC" w:rsidRDefault="001B2A42" w:rsidP="008D4FE0">
      <w:pPr>
        <w:spacing w:after="120" w:line="360" w:lineRule="auto"/>
        <w:jc w:val="both"/>
        <w:rPr>
          <w:rFonts w:ascii="Arial" w:hAnsi="Arial" w:cs="Arial"/>
          <w:lang w:val="en-US"/>
        </w:rPr>
      </w:pPr>
      <w:r>
        <w:rPr>
          <w:rFonts w:ascii="Arial" w:hAnsi="Arial" w:cs="Arial"/>
          <w:lang w:val="en-US"/>
        </w:rPr>
        <w:lastRenderedPageBreak/>
        <w:t xml:space="preserve">The </w:t>
      </w:r>
      <w:r w:rsidR="004D23EB">
        <w:rPr>
          <w:rFonts w:ascii="Arial" w:hAnsi="Arial" w:cs="Arial"/>
          <w:lang w:val="en-US"/>
        </w:rPr>
        <w:t>NW-</w:t>
      </w:r>
      <w:r>
        <w:rPr>
          <w:rFonts w:ascii="Arial" w:hAnsi="Arial" w:cs="Arial"/>
          <w:lang w:val="en-US"/>
        </w:rPr>
        <w:t xml:space="preserve">African continental margin is home to a wide range of mass wasting processes, including landslides on open continental slopes over </w:t>
      </w:r>
      <w:r w:rsidR="00EB692D">
        <w:rPr>
          <w:rFonts w:ascii="Arial" w:hAnsi="Arial" w:cs="Arial"/>
          <w:lang w:val="en-US"/>
        </w:rPr>
        <w:t>various</w:t>
      </w:r>
      <w:r>
        <w:rPr>
          <w:rFonts w:ascii="Arial" w:hAnsi="Arial" w:cs="Arial"/>
          <w:lang w:val="en-US"/>
        </w:rPr>
        <w:t xml:space="preserve"> scales, volcanic flank collapses, pyroclastic flows, canyon wall failures, and major turbidite systems. All these events occurred on a passive continental margin</w:t>
      </w:r>
      <w:r w:rsidR="00D6685F">
        <w:rPr>
          <w:rFonts w:ascii="Arial" w:hAnsi="Arial" w:cs="Arial"/>
          <w:lang w:val="en-US"/>
        </w:rPr>
        <w:t xml:space="preserve"> that is characterized by </w:t>
      </w:r>
      <w:r w:rsidR="00433F98">
        <w:rPr>
          <w:rFonts w:ascii="Arial" w:hAnsi="Arial" w:cs="Arial"/>
          <w:lang w:val="en-US"/>
        </w:rPr>
        <w:t>low-level</w:t>
      </w:r>
      <w:r w:rsidR="00D6685F">
        <w:rPr>
          <w:rFonts w:ascii="Arial" w:hAnsi="Arial" w:cs="Arial"/>
          <w:lang w:val="en-US"/>
        </w:rPr>
        <w:t xml:space="preserve"> intraplate seismicity. </w:t>
      </w:r>
      <w:r w:rsidR="008D4FE0">
        <w:rPr>
          <w:rFonts w:ascii="Arial" w:hAnsi="Arial" w:cs="Arial"/>
          <w:lang w:val="en-US"/>
        </w:rPr>
        <w:t xml:space="preserve">In contrast to many other passive </w:t>
      </w:r>
      <w:r w:rsidR="00433F98">
        <w:rPr>
          <w:rFonts w:ascii="Arial" w:hAnsi="Arial" w:cs="Arial"/>
          <w:lang w:val="en-US"/>
        </w:rPr>
        <w:t>margins,</w:t>
      </w:r>
      <w:r w:rsidR="008D4FE0">
        <w:rPr>
          <w:rFonts w:ascii="Arial" w:hAnsi="Arial" w:cs="Arial"/>
          <w:lang w:val="en-US"/>
        </w:rPr>
        <w:t xml:space="preserve"> only few places yield </w:t>
      </w:r>
      <w:r w:rsidR="00EB692D">
        <w:rPr>
          <w:rFonts w:ascii="Arial" w:hAnsi="Arial" w:cs="Arial"/>
          <w:lang w:val="en-US"/>
        </w:rPr>
        <w:t xml:space="preserve">clear </w:t>
      </w:r>
      <w:r w:rsidR="008D4FE0">
        <w:rPr>
          <w:rFonts w:ascii="Arial" w:hAnsi="Arial" w:cs="Arial"/>
          <w:lang w:val="en-US"/>
        </w:rPr>
        <w:t xml:space="preserve">evidence for gas hydrate occurrence. </w:t>
      </w:r>
      <w:r w:rsidR="00D6685F">
        <w:rPr>
          <w:rFonts w:ascii="Arial" w:hAnsi="Arial" w:cs="Arial"/>
          <w:lang w:val="en-US"/>
        </w:rPr>
        <w:t xml:space="preserve">The margin is therefore an ideal setting to learn about submarine landslide processes </w:t>
      </w:r>
      <w:r w:rsidR="00DF07D9">
        <w:rPr>
          <w:rFonts w:ascii="Arial" w:hAnsi="Arial" w:cs="Arial"/>
          <w:lang w:val="en-US"/>
        </w:rPr>
        <w:t xml:space="preserve">in a setting with long sediment residence times </w:t>
      </w:r>
      <w:r w:rsidR="003A4C72">
        <w:rPr>
          <w:rFonts w:ascii="Arial" w:hAnsi="Arial" w:cs="Arial"/>
          <w:lang w:val="en-US"/>
        </w:rPr>
        <w:t>and</w:t>
      </w:r>
      <w:r w:rsidR="00DF07D9">
        <w:rPr>
          <w:rFonts w:ascii="Arial" w:hAnsi="Arial" w:cs="Arial"/>
          <w:lang w:val="en-US"/>
        </w:rPr>
        <w:t xml:space="preserve"> where gas hydrate dynamics are absent or at least not dominant</w:t>
      </w:r>
      <w:r w:rsidR="00D6685F">
        <w:rPr>
          <w:rFonts w:ascii="Arial" w:hAnsi="Arial" w:cs="Arial"/>
          <w:lang w:val="en-US"/>
        </w:rPr>
        <w:t xml:space="preserve">. </w:t>
      </w:r>
    </w:p>
    <w:p w14:paraId="2087A4B9" w14:textId="6B122C58" w:rsidR="00CE48DA" w:rsidRPr="00F653C8" w:rsidRDefault="00CE48DA" w:rsidP="00CE48DA">
      <w:pPr>
        <w:spacing w:after="120" w:line="360" w:lineRule="auto"/>
        <w:jc w:val="both"/>
        <w:rPr>
          <w:rFonts w:ascii="Arial" w:hAnsi="Arial" w:cs="Arial"/>
          <w:lang w:val="en-US"/>
        </w:rPr>
      </w:pPr>
      <w:r w:rsidRPr="00F653C8">
        <w:rPr>
          <w:rFonts w:ascii="Arial" w:hAnsi="Arial" w:cs="Arial"/>
          <w:lang w:val="en-US"/>
        </w:rPr>
        <w:t>The main objective of this manuscript is to present an update of</w:t>
      </w:r>
      <w:r w:rsidR="008D4FE0">
        <w:rPr>
          <w:rFonts w:ascii="Arial" w:hAnsi="Arial" w:cs="Arial"/>
          <w:lang w:val="en-US"/>
        </w:rPr>
        <w:t xml:space="preserve"> the currently availa</w:t>
      </w:r>
      <w:r w:rsidR="00E3671E">
        <w:rPr>
          <w:rFonts w:ascii="Arial" w:hAnsi="Arial" w:cs="Arial"/>
          <w:lang w:val="en-US"/>
        </w:rPr>
        <w:t>ble data</w:t>
      </w:r>
      <w:r w:rsidR="008D4FE0">
        <w:rPr>
          <w:rFonts w:ascii="Arial" w:hAnsi="Arial" w:cs="Arial"/>
          <w:lang w:val="en-US"/>
        </w:rPr>
        <w:t>base and state of knowledge regarding</w:t>
      </w:r>
      <w:r w:rsidRPr="00F653C8">
        <w:rPr>
          <w:rFonts w:ascii="Arial" w:hAnsi="Arial" w:cs="Arial"/>
          <w:lang w:val="en-US"/>
        </w:rPr>
        <w:t xml:space="preserve"> the distribution, the causes</w:t>
      </w:r>
      <w:r>
        <w:rPr>
          <w:rFonts w:ascii="Arial" w:hAnsi="Arial" w:cs="Arial"/>
          <w:lang w:val="en-US"/>
        </w:rPr>
        <w:t>, the timing and the hazard potential</w:t>
      </w:r>
      <w:r w:rsidRPr="00F653C8">
        <w:rPr>
          <w:rFonts w:ascii="Arial" w:hAnsi="Arial" w:cs="Arial"/>
          <w:lang w:val="en-US"/>
        </w:rPr>
        <w:t xml:space="preserve"> </w:t>
      </w:r>
      <w:r>
        <w:rPr>
          <w:rFonts w:ascii="Arial" w:hAnsi="Arial" w:cs="Arial"/>
          <w:lang w:val="en-US"/>
        </w:rPr>
        <w:t>of</w:t>
      </w:r>
      <w:r w:rsidRPr="00F653C8">
        <w:rPr>
          <w:rFonts w:ascii="Arial" w:hAnsi="Arial" w:cs="Arial"/>
          <w:lang w:val="en-US"/>
        </w:rPr>
        <w:t xml:space="preserve"> large landslides off NW-Africa. The new compilation of data allows to identify many similarities of giant landslides at passive continental margins</w:t>
      </w:r>
      <w:r w:rsidR="008D4FE0">
        <w:rPr>
          <w:rFonts w:ascii="Arial" w:hAnsi="Arial" w:cs="Arial"/>
          <w:lang w:val="en-US"/>
        </w:rPr>
        <w:t>, while at the same time revealing</w:t>
      </w:r>
      <w:r w:rsidRPr="00F653C8">
        <w:rPr>
          <w:rFonts w:ascii="Arial" w:hAnsi="Arial" w:cs="Arial"/>
          <w:lang w:val="en-US"/>
        </w:rPr>
        <w:t xml:space="preserve"> s</w:t>
      </w:r>
      <w:r w:rsidR="008D4FE0">
        <w:rPr>
          <w:rFonts w:ascii="Arial" w:hAnsi="Arial" w:cs="Arial"/>
          <w:lang w:val="en-US"/>
        </w:rPr>
        <w:t>triking</w:t>
      </w:r>
      <w:r w:rsidRPr="00F653C8">
        <w:rPr>
          <w:rFonts w:ascii="Arial" w:hAnsi="Arial" w:cs="Arial"/>
          <w:lang w:val="en-US"/>
        </w:rPr>
        <w:t xml:space="preserve"> differences</w:t>
      </w:r>
      <w:r w:rsidR="008D4FE0">
        <w:rPr>
          <w:rFonts w:ascii="Arial" w:hAnsi="Arial" w:cs="Arial"/>
          <w:lang w:val="en-US"/>
        </w:rPr>
        <w:t xml:space="preserve"> between individual events</w:t>
      </w:r>
      <w:r w:rsidRPr="00F653C8">
        <w:rPr>
          <w:rFonts w:ascii="Arial" w:hAnsi="Arial" w:cs="Arial"/>
          <w:lang w:val="en-US"/>
        </w:rPr>
        <w:t>.</w:t>
      </w:r>
    </w:p>
    <w:p w14:paraId="0EC71CDC" w14:textId="77777777" w:rsidR="00CE48DA" w:rsidRDefault="00CE48DA" w:rsidP="00F653C8">
      <w:pPr>
        <w:spacing w:after="120" w:line="360" w:lineRule="auto"/>
        <w:jc w:val="both"/>
        <w:rPr>
          <w:rFonts w:ascii="Arial" w:hAnsi="Arial" w:cs="Arial"/>
          <w:lang w:val="en-US"/>
        </w:rPr>
      </w:pPr>
    </w:p>
    <w:p w14:paraId="07AADAA0" w14:textId="5C305E79" w:rsidR="008D4FE0" w:rsidRPr="00721FDC" w:rsidRDefault="008D4FE0" w:rsidP="00F653C8">
      <w:pPr>
        <w:spacing w:after="120" w:line="360" w:lineRule="auto"/>
        <w:jc w:val="both"/>
        <w:rPr>
          <w:rFonts w:ascii="Arial" w:hAnsi="Arial" w:cs="Arial"/>
          <w:b/>
          <w:lang w:val="en-US"/>
        </w:rPr>
      </w:pPr>
      <w:r w:rsidRPr="00721FDC">
        <w:rPr>
          <w:rFonts w:ascii="Arial" w:hAnsi="Arial" w:cs="Arial"/>
          <w:b/>
          <w:lang w:val="en-US"/>
        </w:rPr>
        <w:t xml:space="preserve">The </w:t>
      </w:r>
      <w:r w:rsidR="004D23EB">
        <w:rPr>
          <w:rFonts w:ascii="Arial" w:hAnsi="Arial" w:cs="Arial"/>
          <w:b/>
          <w:lang w:val="en-US"/>
        </w:rPr>
        <w:t>NW-</w:t>
      </w:r>
      <w:r w:rsidRPr="00721FDC">
        <w:rPr>
          <w:rFonts w:ascii="Arial" w:hAnsi="Arial" w:cs="Arial"/>
          <w:b/>
          <w:lang w:val="en-US"/>
        </w:rPr>
        <w:t>African continental margin</w:t>
      </w:r>
    </w:p>
    <w:p w14:paraId="4091D02A" w14:textId="23C4B12C" w:rsidR="00C1027B" w:rsidRPr="00F653C8" w:rsidRDefault="00C1027B" w:rsidP="00F653C8">
      <w:pPr>
        <w:spacing w:after="120" w:line="360" w:lineRule="auto"/>
        <w:jc w:val="both"/>
        <w:rPr>
          <w:rFonts w:ascii="Arial" w:hAnsi="Arial" w:cs="Arial"/>
          <w:lang w:val="en-US"/>
        </w:rPr>
      </w:pPr>
      <w:r w:rsidRPr="00F653C8">
        <w:rPr>
          <w:rFonts w:ascii="Arial" w:hAnsi="Arial" w:cs="Arial"/>
          <w:lang w:val="en-US"/>
        </w:rPr>
        <w:t xml:space="preserve">The </w:t>
      </w:r>
      <w:r w:rsidR="00F653C8">
        <w:rPr>
          <w:rFonts w:ascii="Arial" w:hAnsi="Arial" w:cs="Arial"/>
          <w:lang w:val="en-US"/>
        </w:rPr>
        <w:t>NW-</w:t>
      </w:r>
      <w:r w:rsidRPr="00F653C8">
        <w:rPr>
          <w:rFonts w:ascii="Arial" w:hAnsi="Arial" w:cs="Arial"/>
          <w:lang w:val="en-US"/>
        </w:rPr>
        <w:t xml:space="preserve">African continental margin is a passive margin that formed during North Atlantic rifting in the Late Jurassic. The modern morphology </w:t>
      </w:r>
      <w:r w:rsidR="00C97A11" w:rsidRPr="00F653C8">
        <w:rPr>
          <w:rFonts w:ascii="Arial" w:hAnsi="Arial" w:cs="Arial"/>
          <w:lang w:val="en-US"/>
        </w:rPr>
        <w:t>shows typical features of passive continental margins</w:t>
      </w:r>
      <w:r w:rsidR="008D4FE0">
        <w:rPr>
          <w:rFonts w:ascii="Arial" w:hAnsi="Arial" w:cs="Arial"/>
          <w:lang w:val="en-US"/>
        </w:rPr>
        <w:t xml:space="preserve">, including canyons, channels, </w:t>
      </w:r>
      <w:r w:rsidR="00433F98">
        <w:rPr>
          <w:rFonts w:ascii="Arial" w:hAnsi="Arial" w:cs="Arial"/>
          <w:lang w:val="en-US"/>
        </w:rPr>
        <w:t>deep-water</w:t>
      </w:r>
      <w:r w:rsidR="008D4FE0">
        <w:rPr>
          <w:rFonts w:ascii="Arial" w:hAnsi="Arial" w:cs="Arial"/>
          <w:lang w:val="en-US"/>
        </w:rPr>
        <w:t xml:space="preserve"> reefs, and landslides at </w:t>
      </w:r>
      <w:r w:rsidR="00721FDC">
        <w:rPr>
          <w:rFonts w:ascii="Arial" w:hAnsi="Arial" w:cs="Arial"/>
          <w:lang w:val="en-US"/>
        </w:rPr>
        <w:t>various</w:t>
      </w:r>
      <w:r w:rsidR="008D4FE0">
        <w:rPr>
          <w:rFonts w:ascii="Arial" w:hAnsi="Arial" w:cs="Arial"/>
          <w:lang w:val="en-US"/>
        </w:rPr>
        <w:t xml:space="preserve"> scales</w:t>
      </w:r>
      <w:r w:rsidR="00E70511" w:rsidRPr="00F653C8">
        <w:rPr>
          <w:rFonts w:ascii="Arial" w:hAnsi="Arial" w:cs="Arial"/>
          <w:lang w:val="en-US"/>
        </w:rPr>
        <w:t xml:space="preserve"> (Fig. 1)</w:t>
      </w:r>
      <w:r w:rsidRPr="00F653C8">
        <w:rPr>
          <w:rFonts w:ascii="Arial" w:hAnsi="Arial" w:cs="Arial"/>
          <w:lang w:val="en-US"/>
        </w:rPr>
        <w:t xml:space="preserve">. </w:t>
      </w:r>
      <w:r w:rsidR="00E70511" w:rsidRPr="00F653C8">
        <w:rPr>
          <w:rFonts w:ascii="Arial" w:hAnsi="Arial" w:cs="Arial"/>
          <w:lang w:val="en-US"/>
        </w:rPr>
        <w:t>The continental slop</w:t>
      </w:r>
      <w:r w:rsidR="00F653C8">
        <w:rPr>
          <w:rFonts w:ascii="Arial" w:hAnsi="Arial" w:cs="Arial"/>
          <w:lang w:val="en-US"/>
        </w:rPr>
        <w:t>e</w:t>
      </w:r>
      <w:r w:rsidR="00E70511" w:rsidRPr="00F653C8">
        <w:rPr>
          <w:rFonts w:ascii="Arial" w:hAnsi="Arial" w:cs="Arial"/>
          <w:lang w:val="en-US"/>
        </w:rPr>
        <w:t xml:space="preserve"> is characterized by slope gradients between </w:t>
      </w:r>
      <w:r w:rsidR="004D23EB">
        <w:rPr>
          <w:rFonts w:ascii="Arial" w:hAnsi="Arial" w:cs="Arial"/>
          <w:lang w:val="en-US"/>
        </w:rPr>
        <w:t>1° and 4° and extends down to ~</w:t>
      </w:r>
      <w:r w:rsidR="00E70511" w:rsidRPr="00F653C8">
        <w:rPr>
          <w:rFonts w:ascii="Arial" w:hAnsi="Arial" w:cs="Arial"/>
          <w:lang w:val="en-US"/>
        </w:rPr>
        <w:t xml:space="preserve">2500 m water depth. The slope passes into the continental rise with gentle </w:t>
      </w:r>
      <w:r w:rsidR="00721FDC">
        <w:rPr>
          <w:rFonts w:ascii="Arial" w:hAnsi="Arial" w:cs="Arial"/>
          <w:lang w:val="en-US"/>
        </w:rPr>
        <w:t>slopes of &lt;</w:t>
      </w:r>
      <w:r w:rsidR="00E70511" w:rsidRPr="00F653C8">
        <w:rPr>
          <w:rFonts w:ascii="Arial" w:hAnsi="Arial" w:cs="Arial"/>
          <w:lang w:val="en-US"/>
        </w:rPr>
        <w:t xml:space="preserve">1°. Several abyssal </w:t>
      </w:r>
      <w:r w:rsidR="005F2832" w:rsidRPr="00F653C8">
        <w:rPr>
          <w:rFonts w:ascii="Arial" w:hAnsi="Arial" w:cs="Arial"/>
          <w:lang w:val="en-US"/>
        </w:rPr>
        <w:t>plain</w:t>
      </w:r>
      <w:r w:rsidR="00E70511" w:rsidRPr="00F653C8">
        <w:rPr>
          <w:rFonts w:ascii="Arial" w:hAnsi="Arial" w:cs="Arial"/>
          <w:lang w:val="en-US"/>
        </w:rPr>
        <w:t xml:space="preserve"> basins</w:t>
      </w:r>
      <w:r w:rsidR="00CF57C1" w:rsidRPr="00F653C8">
        <w:rPr>
          <w:rFonts w:ascii="Arial" w:hAnsi="Arial" w:cs="Arial"/>
          <w:lang w:val="en-US"/>
        </w:rPr>
        <w:t xml:space="preserve"> in water depths of more than 4500 m</w:t>
      </w:r>
      <w:r w:rsidR="00E70511" w:rsidRPr="00F653C8">
        <w:rPr>
          <w:rFonts w:ascii="Arial" w:hAnsi="Arial" w:cs="Arial"/>
          <w:lang w:val="en-US"/>
        </w:rPr>
        <w:t xml:space="preserve"> </w:t>
      </w:r>
      <w:r w:rsidR="00DB6607" w:rsidRPr="00F653C8">
        <w:rPr>
          <w:rFonts w:ascii="Arial" w:hAnsi="Arial" w:cs="Arial"/>
          <w:lang w:val="en-US"/>
        </w:rPr>
        <w:t>act as sediment trap</w:t>
      </w:r>
      <w:r w:rsidR="00721FDC">
        <w:rPr>
          <w:rFonts w:ascii="Arial" w:hAnsi="Arial" w:cs="Arial"/>
          <w:lang w:val="en-US"/>
        </w:rPr>
        <w:t>s</w:t>
      </w:r>
      <w:r w:rsidR="00DB6607" w:rsidRPr="00F653C8">
        <w:rPr>
          <w:rFonts w:ascii="Arial" w:hAnsi="Arial" w:cs="Arial"/>
          <w:lang w:val="en-US"/>
        </w:rPr>
        <w:t xml:space="preserve"> for turbidity currents</w:t>
      </w:r>
      <w:r w:rsidR="00CF57C1" w:rsidRPr="00F653C8">
        <w:rPr>
          <w:rFonts w:ascii="Arial" w:hAnsi="Arial" w:cs="Arial"/>
          <w:lang w:val="en-US"/>
        </w:rPr>
        <w:t xml:space="preserve">. These abyssal plain basins </w:t>
      </w:r>
      <w:r w:rsidR="00C97A11" w:rsidRPr="00F653C8">
        <w:rPr>
          <w:rFonts w:ascii="Arial" w:hAnsi="Arial" w:cs="Arial"/>
          <w:lang w:val="en-US"/>
        </w:rPr>
        <w:t>include</w:t>
      </w:r>
      <w:r w:rsidR="00DB6607" w:rsidRPr="00F653C8">
        <w:rPr>
          <w:rFonts w:ascii="Arial" w:hAnsi="Arial" w:cs="Arial"/>
          <w:lang w:val="en-US"/>
        </w:rPr>
        <w:t xml:space="preserve"> the</w:t>
      </w:r>
      <w:r w:rsidR="00CF57C1" w:rsidRPr="00F653C8">
        <w:rPr>
          <w:rFonts w:ascii="Arial" w:hAnsi="Arial" w:cs="Arial"/>
          <w:lang w:val="en-US"/>
        </w:rPr>
        <w:t xml:space="preserve"> Cape Verde Basin, the Madeira A</w:t>
      </w:r>
      <w:r w:rsidR="00DB6607" w:rsidRPr="00F653C8">
        <w:rPr>
          <w:rFonts w:ascii="Arial" w:hAnsi="Arial" w:cs="Arial"/>
          <w:lang w:val="en-US"/>
        </w:rPr>
        <w:t>byssal Plain (both slightly west of the map area shown in Fig. 1), the Agadir Basin</w:t>
      </w:r>
      <w:r w:rsidR="00F653C8">
        <w:rPr>
          <w:rFonts w:ascii="Arial" w:hAnsi="Arial" w:cs="Arial"/>
          <w:lang w:val="en-US"/>
        </w:rPr>
        <w:t>,</w:t>
      </w:r>
      <w:r w:rsidR="00DB6607" w:rsidRPr="00F653C8">
        <w:rPr>
          <w:rFonts w:ascii="Arial" w:hAnsi="Arial" w:cs="Arial"/>
          <w:lang w:val="en-US"/>
        </w:rPr>
        <w:t xml:space="preserve"> and the Se</w:t>
      </w:r>
      <w:r w:rsidR="00DD402F">
        <w:rPr>
          <w:rFonts w:ascii="Arial" w:hAnsi="Arial" w:cs="Arial"/>
          <w:lang w:val="en-US"/>
        </w:rPr>
        <w:t>ine Abyssal Plain (Weaver et al.</w:t>
      </w:r>
      <w:r w:rsidR="00DB6607" w:rsidRPr="00F653C8">
        <w:rPr>
          <w:rFonts w:ascii="Arial" w:hAnsi="Arial" w:cs="Arial"/>
          <w:lang w:val="en-US"/>
        </w:rPr>
        <w:t xml:space="preserve"> 2000). </w:t>
      </w:r>
      <w:r w:rsidR="000679C2" w:rsidRPr="00F653C8">
        <w:rPr>
          <w:rFonts w:ascii="Arial" w:hAnsi="Arial" w:cs="Arial"/>
          <w:lang w:val="en-US"/>
        </w:rPr>
        <w:t>A peculiarity of the NW-African continental margin is th</w:t>
      </w:r>
      <w:r w:rsidR="00721FDC">
        <w:rPr>
          <w:rFonts w:ascii="Arial" w:hAnsi="Arial" w:cs="Arial"/>
          <w:lang w:val="en-US"/>
        </w:rPr>
        <w:t>e occurrence of volcanic island</w:t>
      </w:r>
      <w:r w:rsidR="000679C2" w:rsidRPr="00F653C8">
        <w:rPr>
          <w:rFonts w:ascii="Arial" w:hAnsi="Arial" w:cs="Arial"/>
          <w:lang w:val="en-US"/>
        </w:rPr>
        <w:t xml:space="preserve"> groups (Canary Islands, Cape Verde Islands</w:t>
      </w:r>
      <w:r w:rsidR="00E7681F" w:rsidRPr="00F653C8">
        <w:rPr>
          <w:rFonts w:ascii="Arial" w:hAnsi="Arial" w:cs="Arial"/>
          <w:lang w:val="en-US"/>
        </w:rPr>
        <w:t>, Madeira Islands</w:t>
      </w:r>
      <w:r w:rsidR="000679C2" w:rsidRPr="00F653C8">
        <w:rPr>
          <w:rFonts w:ascii="Arial" w:hAnsi="Arial" w:cs="Arial"/>
          <w:lang w:val="en-US"/>
        </w:rPr>
        <w:t xml:space="preserve">) and </w:t>
      </w:r>
      <w:r w:rsidR="00E7681F" w:rsidRPr="00F653C8">
        <w:rPr>
          <w:rFonts w:ascii="Arial" w:hAnsi="Arial" w:cs="Arial"/>
          <w:lang w:val="en-US"/>
        </w:rPr>
        <w:t xml:space="preserve">several volcanic </w:t>
      </w:r>
      <w:r w:rsidR="000679C2" w:rsidRPr="00F653C8">
        <w:rPr>
          <w:rFonts w:ascii="Arial" w:hAnsi="Arial" w:cs="Arial"/>
          <w:lang w:val="en-US"/>
        </w:rPr>
        <w:t>seamounts (Sahara Seamounts</w:t>
      </w:r>
      <w:r w:rsidR="00721FDC">
        <w:rPr>
          <w:rFonts w:ascii="Arial" w:hAnsi="Arial" w:cs="Arial"/>
          <w:lang w:val="en-US"/>
        </w:rPr>
        <w:t xml:space="preserve"> and</w:t>
      </w:r>
      <w:r w:rsidR="00691E3E" w:rsidRPr="00F653C8">
        <w:rPr>
          <w:rFonts w:ascii="Arial" w:hAnsi="Arial" w:cs="Arial"/>
          <w:lang w:val="en-US"/>
        </w:rPr>
        <w:t xml:space="preserve"> </w:t>
      </w:r>
      <w:r w:rsidR="00F61B57" w:rsidRPr="00F653C8">
        <w:rPr>
          <w:rFonts w:ascii="Arial" w:hAnsi="Arial" w:cs="Arial"/>
          <w:lang w:val="en-US"/>
        </w:rPr>
        <w:t>several seamoun</w:t>
      </w:r>
      <w:r w:rsidR="00B27332">
        <w:rPr>
          <w:rFonts w:ascii="Arial" w:hAnsi="Arial" w:cs="Arial"/>
          <w:lang w:val="en-US"/>
        </w:rPr>
        <w:t xml:space="preserve">ts north of the Canary Islands, </w:t>
      </w:r>
      <w:r w:rsidR="00691E3E" w:rsidRPr="00F653C8">
        <w:rPr>
          <w:rFonts w:ascii="Arial" w:hAnsi="Arial" w:cs="Arial"/>
          <w:lang w:val="en-US"/>
        </w:rPr>
        <w:t>Fig. 1</w:t>
      </w:r>
      <w:r w:rsidR="000679C2" w:rsidRPr="00F653C8">
        <w:rPr>
          <w:rFonts w:ascii="Arial" w:hAnsi="Arial" w:cs="Arial"/>
          <w:lang w:val="en-US"/>
        </w:rPr>
        <w:t xml:space="preserve">). </w:t>
      </w:r>
      <w:r w:rsidR="00F61B57" w:rsidRPr="00F653C8">
        <w:rPr>
          <w:rFonts w:ascii="Arial" w:hAnsi="Arial" w:cs="Arial"/>
          <w:lang w:val="en-US"/>
        </w:rPr>
        <w:t>W</w:t>
      </w:r>
      <w:r w:rsidR="00691E3E" w:rsidRPr="00F653C8">
        <w:rPr>
          <w:rFonts w:ascii="Arial" w:hAnsi="Arial" w:cs="Arial"/>
          <w:lang w:val="en-US"/>
        </w:rPr>
        <w:t xml:space="preserve">hile the Canary and Cape Verde Islands </w:t>
      </w:r>
      <w:r w:rsidR="00F61B57" w:rsidRPr="00F653C8">
        <w:rPr>
          <w:rFonts w:ascii="Arial" w:hAnsi="Arial" w:cs="Arial"/>
          <w:lang w:val="en-US"/>
        </w:rPr>
        <w:t xml:space="preserve">show ongoing volcanic activity, the </w:t>
      </w:r>
      <w:r w:rsidR="00D55693">
        <w:rPr>
          <w:rFonts w:ascii="Arial" w:hAnsi="Arial" w:cs="Arial"/>
          <w:lang w:val="en-US"/>
        </w:rPr>
        <w:t>seamounts are old features</w:t>
      </w:r>
      <w:r w:rsidR="00E75D0B">
        <w:rPr>
          <w:rFonts w:ascii="Arial" w:hAnsi="Arial" w:cs="Arial"/>
          <w:lang w:val="en-US"/>
        </w:rPr>
        <w:t xml:space="preserve"> </w:t>
      </w:r>
      <w:r w:rsidR="00B27332">
        <w:rPr>
          <w:rFonts w:ascii="Arial" w:hAnsi="Arial" w:cs="Arial"/>
          <w:lang w:val="en-US"/>
        </w:rPr>
        <w:t>(</w:t>
      </w:r>
      <w:r w:rsidR="00E75D0B">
        <w:rPr>
          <w:rFonts w:ascii="Arial" w:hAnsi="Arial" w:cs="Arial"/>
          <w:lang w:val="en-US"/>
        </w:rPr>
        <w:t>Ancochea et al. 1994; Guillou et al.</w:t>
      </w:r>
      <w:r w:rsidR="00E75D0B" w:rsidRPr="00F653C8">
        <w:rPr>
          <w:rFonts w:ascii="Arial" w:hAnsi="Arial" w:cs="Arial"/>
          <w:lang w:val="en-US"/>
        </w:rPr>
        <w:t xml:space="preserve"> 1996</w:t>
      </w:r>
      <w:r w:rsidR="00E75D0B">
        <w:rPr>
          <w:rFonts w:ascii="Arial" w:hAnsi="Arial" w:cs="Arial"/>
          <w:lang w:val="en-US"/>
        </w:rPr>
        <w:t xml:space="preserve">; </w:t>
      </w:r>
      <w:r w:rsidR="00B27332">
        <w:rPr>
          <w:rFonts w:ascii="Arial" w:hAnsi="Arial" w:cs="Arial"/>
          <w:lang w:val="en-US"/>
        </w:rPr>
        <w:t>Geldmacher et al.</w:t>
      </w:r>
      <w:r w:rsidR="006D04BC" w:rsidRPr="00F653C8">
        <w:rPr>
          <w:rFonts w:ascii="Arial" w:hAnsi="Arial" w:cs="Arial"/>
          <w:lang w:val="en-US"/>
        </w:rPr>
        <w:t xml:space="preserve"> 2001)</w:t>
      </w:r>
      <w:r w:rsidR="00B27332">
        <w:rPr>
          <w:rFonts w:ascii="Arial" w:hAnsi="Arial" w:cs="Arial"/>
          <w:lang w:val="en-US"/>
        </w:rPr>
        <w:t>.</w:t>
      </w:r>
    </w:p>
    <w:p w14:paraId="34EBC342" w14:textId="1633860E" w:rsidR="00DB6607" w:rsidRPr="00F653C8" w:rsidRDefault="00CF57C1" w:rsidP="00F653C8">
      <w:pPr>
        <w:spacing w:after="120" w:line="360" w:lineRule="auto"/>
        <w:jc w:val="both"/>
        <w:rPr>
          <w:rFonts w:ascii="Arial" w:hAnsi="Arial" w:cs="Arial"/>
          <w:lang w:val="en-US"/>
        </w:rPr>
      </w:pPr>
      <w:r w:rsidRPr="00F653C8">
        <w:rPr>
          <w:rFonts w:ascii="Arial" w:hAnsi="Arial" w:cs="Arial"/>
          <w:lang w:val="en-US"/>
        </w:rPr>
        <w:t>T</w:t>
      </w:r>
      <w:r w:rsidR="00DB6607" w:rsidRPr="00F653C8">
        <w:rPr>
          <w:rFonts w:ascii="Arial" w:hAnsi="Arial" w:cs="Arial"/>
          <w:lang w:val="en-US"/>
        </w:rPr>
        <w:t>he margin is characterized by very low sediment supply by ri</w:t>
      </w:r>
      <w:r w:rsidR="00B27332">
        <w:rPr>
          <w:rFonts w:ascii="Arial" w:hAnsi="Arial" w:cs="Arial"/>
          <w:lang w:val="en-US"/>
        </w:rPr>
        <w:t>vers (Weaver et al.</w:t>
      </w:r>
      <w:r w:rsidR="00C97A11" w:rsidRPr="00F653C8">
        <w:rPr>
          <w:rFonts w:ascii="Arial" w:hAnsi="Arial" w:cs="Arial"/>
          <w:lang w:val="en-US"/>
        </w:rPr>
        <w:t xml:space="preserve"> 2000)</w:t>
      </w:r>
      <w:r w:rsidR="00DB6607" w:rsidRPr="00F653C8">
        <w:rPr>
          <w:rFonts w:ascii="Arial" w:hAnsi="Arial" w:cs="Arial"/>
          <w:lang w:val="en-US"/>
        </w:rPr>
        <w:t xml:space="preserve">. </w:t>
      </w:r>
      <w:r w:rsidRPr="00F653C8">
        <w:rPr>
          <w:rFonts w:ascii="Arial" w:hAnsi="Arial" w:cs="Arial"/>
          <w:lang w:val="en-US"/>
        </w:rPr>
        <w:t xml:space="preserve">Upwelling </w:t>
      </w:r>
      <w:r w:rsidR="00545590" w:rsidRPr="00F653C8">
        <w:rPr>
          <w:rFonts w:ascii="Arial" w:hAnsi="Arial" w:cs="Arial"/>
          <w:lang w:val="en-US"/>
        </w:rPr>
        <w:t>along the entire NW-A</w:t>
      </w:r>
      <w:r w:rsidRPr="00F653C8">
        <w:rPr>
          <w:rFonts w:ascii="Arial" w:hAnsi="Arial" w:cs="Arial"/>
          <w:lang w:val="en-US"/>
        </w:rPr>
        <w:t>frican continental margin mainly affect</w:t>
      </w:r>
      <w:r w:rsidR="00BD52A3">
        <w:rPr>
          <w:rFonts w:ascii="Arial" w:hAnsi="Arial" w:cs="Arial"/>
          <w:lang w:val="en-US"/>
        </w:rPr>
        <w:t>s</w:t>
      </w:r>
      <w:r w:rsidRPr="00F653C8">
        <w:rPr>
          <w:rFonts w:ascii="Arial" w:hAnsi="Arial" w:cs="Arial"/>
          <w:lang w:val="en-US"/>
        </w:rPr>
        <w:t xml:space="preserve"> the middle-outer shelf and upper continental slope down to a d</w:t>
      </w:r>
      <w:r w:rsidR="00B27332">
        <w:rPr>
          <w:rFonts w:ascii="Arial" w:hAnsi="Arial" w:cs="Arial"/>
          <w:lang w:val="en-US"/>
        </w:rPr>
        <w:t>epth of 500 m (Sarnthein et al. 1982, van Camp et al.</w:t>
      </w:r>
      <w:r w:rsidRPr="00F653C8">
        <w:rPr>
          <w:rFonts w:ascii="Arial" w:hAnsi="Arial" w:cs="Arial"/>
          <w:lang w:val="en-US"/>
        </w:rPr>
        <w:t xml:space="preserve"> 1991). Upwelling is generated by a complex interaction </w:t>
      </w:r>
      <w:r w:rsidR="00C97A11" w:rsidRPr="00F653C8">
        <w:rPr>
          <w:rFonts w:ascii="Arial" w:hAnsi="Arial" w:cs="Arial"/>
          <w:lang w:val="en-US"/>
        </w:rPr>
        <w:t>between</w:t>
      </w:r>
      <w:r w:rsidRPr="00F653C8">
        <w:rPr>
          <w:rFonts w:ascii="Arial" w:hAnsi="Arial" w:cs="Arial"/>
          <w:lang w:val="en-US"/>
        </w:rPr>
        <w:t xml:space="preserve"> the Trade </w:t>
      </w:r>
      <w:r w:rsidR="00C97A11" w:rsidRPr="00F653C8">
        <w:rPr>
          <w:rFonts w:ascii="Arial" w:hAnsi="Arial" w:cs="Arial"/>
          <w:lang w:val="en-US"/>
        </w:rPr>
        <w:t>Winds parallel to the coast and</w:t>
      </w:r>
      <w:r w:rsidRPr="00F653C8">
        <w:rPr>
          <w:rFonts w:ascii="Arial" w:hAnsi="Arial" w:cs="Arial"/>
          <w:lang w:val="en-US"/>
        </w:rPr>
        <w:t xml:space="preserve"> the Canary Current. In addition, the margin is characterized by significant dust import from the Sahara desert (Sarnthein </w:t>
      </w:r>
      <w:r w:rsidR="00B27332">
        <w:rPr>
          <w:rFonts w:ascii="Arial" w:hAnsi="Arial" w:cs="Arial"/>
          <w:lang w:val="en-US"/>
        </w:rPr>
        <w:t>&amp;</w:t>
      </w:r>
      <w:r w:rsidRPr="00F653C8">
        <w:rPr>
          <w:rFonts w:ascii="Arial" w:hAnsi="Arial" w:cs="Arial"/>
          <w:lang w:val="en-US"/>
        </w:rPr>
        <w:t xml:space="preserve"> Koopmann </w:t>
      </w:r>
      <w:r w:rsidRPr="00FE60D3">
        <w:rPr>
          <w:rFonts w:ascii="Arial" w:hAnsi="Arial" w:cs="Arial"/>
          <w:lang w:val="en-US"/>
        </w:rPr>
        <w:t>1980</w:t>
      </w:r>
      <w:r w:rsidR="00D55693" w:rsidRPr="00FE60D3">
        <w:rPr>
          <w:rFonts w:ascii="Arial" w:hAnsi="Arial" w:cs="Arial"/>
          <w:lang w:val="en-US"/>
        </w:rPr>
        <w:t xml:space="preserve">; </w:t>
      </w:r>
      <w:r w:rsidR="007C58F8" w:rsidRPr="00FE60D3">
        <w:rPr>
          <w:rFonts w:ascii="Arial" w:hAnsi="Arial" w:cs="Arial"/>
          <w:lang w:val="en-US"/>
        </w:rPr>
        <w:t>Holz et al. 2004</w:t>
      </w:r>
      <w:r w:rsidRPr="00FE60D3">
        <w:rPr>
          <w:rFonts w:ascii="Arial" w:hAnsi="Arial" w:cs="Arial"/>
          <w:lang w:val="en-US"/>
        </w:rPr>
        <w:t>).</w:t>
      </w:r>
      <w:r w:rsidR="00700B27" w:rsidRPr="00FE60D3">
        <w:rPr>
          <w:rFonts w:ascii="Arial" w:hAnsi="Arial" w:cs="Arial"/>
          <w:lang w:val="en-US"/>
        </w:rPr>
        <w:t xml:space="preserve"> Sedimentation</w:t>
      </w:r>
      <w:r w:rsidR="00700B27" w:rsidRPr="00F653C8">
        <w:rPr>
          <w:rFonts w:ascii="Arial" w:hAnsi="Arial" w:cs="Arial"/>
          <w:lang w:val="en-US"/>
        </w:rPr>
        <w:t xml:space="preserve"> </w:t>
      </w:r>
      <w:r w:rsidR="00700B27" w:rsidRPr="00F653C8">
        <w:rPr>
          <w:rFonts w:ascii="Arial" w:hAnsi="Arial" w:cs="Arial"/>
          <w:lang w:val="en-US"/>
        </w:rPr>
        <w:lastRenderedPageBreak/>
        <w:t>rates</w:t>
      </w:r>
      <w:r w:rsidR="001772BB">
        <w:rPr>
          <w:rFonts w:ascii="Arial" w:hAnsi="Arial" w:cs="Arial"/>
          <w:lang w:val="en-US"/>
        </w:rPr>
        <w:t xml:space="preserve"> in most areas are around 5 cm/</w:t>
      </w:r>
      <w:r w:rsidR="004D23EB">
        <w:rPr>
          <w:rFonts w:ascii="Arial" w:hAnsi="Arial" w:cs="Arial"/>
          <w:lang w:val="en-US"/>
        </w:rPr>
        <w:t>kyr</w:t>
      </w:r>
      <w:r w:rsidR="00700B27" w:rsidRPr="00F653C8">
        <w:rPr>
          <w:rFonts w:ascii="Arial" w:hAnsi="Arial" w:cs="Arial"/>
          <w:lang w:val="en-US"/>
        </w:rPr>
        <w:t xml:space="preserve"> but may be much higher in specific regions</w:t>
      </w:r>
      <w:r w:rsidR="00E75D0B">
        <w:rPr>
          <w:rFonts w:ascii="Arial" w:hAnsi="Arial" w:cs="Arial"/>
          <w:lang w:val="en-US"/>
        </w:rPr>
        <w:t xml:space="preserve"> (e.g. 22 cm/kyr at </w:t>
      </w:r>
      <w:r w:rsidR="007F166A" w:rsidRPr="00F653C8">
        <w:rPr>
          <w:rFonts w:ascii="Arial" w:hAnsi="Arial" w:cs="Arial"/>
          <w:lang w:val="en-US"/>
        </w:rPr>
        <w:t>ODP Hole 658c</w:t>
      </w:r>
      <w:r w:rsidR="00B27332">
        <w:rPr>
          <w:rFonts w:ascii="Arial" w:hAnsi="Arial" w:cs="Arial"/>
          <w:lang w:val="en-US"/>
        </w:rPr>
        <w:t xml:space="preserve"> </w:t>
      </w:r>
      <w:r w:rsidR="0096766A">
        <w:rPr>
          <w:rFonts w:ascii="Arial" w:hAnsi="Arial" w:cs="Arial"/>
          <w:lang w:val="en-US"/>
        </w:rPr>
        <w:t xml:space="preserve">off Cap Blanc, </w:t>
      </w:r>
      <w:r w:rsidR="00B27332">
        <w:rPr>
          <w:rFonts w:ascii="Arial" w:hAnsi="Arial" w:cs="Arial"/>
          <w:lang w:val="en-US"/>
        </w:rPr>
        <w:t>see Fig. 1 for location</w:t>
      </w:r>
      <w:r w:rsidR="00E75D0B">
        <w:rPr>
          <w:rFonts w:ascii="Arial" w:hAnsi="Arial" w:cs="Arial"/>
          <w:lang w:val="en-US"/>
        </w:rPr>
        <w:t xml:space="preserve">; </w:t>
      </w:r>
      <w:r w:rsidR="00B27332">
        <w:rPr>
          <w:rFonts w:ascii="Arial" w:hAnsi="Arial" w:cs="Arial"/>
          <w:lang w:val="en-US"/>
        </w:rPr>
        <w:t>de Menocal et al.</w:t>
      </w:r>
      <w:r w:rsidR="007F166A" w:rsidRPr="00F653C8">
        <w:rPr>
          <w:rFonts w:ascii="Arial" w:hAnsi="Arial" w:cs="Arial"/>
          <w:lang w:val="en-US"/>
        </w:rPr>
        <w:t xml:space="preserve"> 2000)</w:t>
      </w:r>
      <w:r w:rsidR="00C97A11" w:rsidRPr="00F653C8">
        <w:rPr>
          <w:rFonts w:ascii="Arial" w:hAnsi="Arial" w:cs="Arial"/>
          <w:lang w:val="en-US"/>
        </w:rPr>
        <w:t>.</w:t>
      </w:r>
    </w:p>
    <w:p w14:paraId="53AE994F" w14:textId="492CA0E7" w:rsidR="00BD52A3" w:rsidRDefault="00C97A11" w:rsidP="00F653C8">
      <w:pPr>
        <w:spacing w:after="120" w:line="360" w:lineRule="auto"/>
        <w:jc w:val="both"/>
        <w:rPr>
          <w:rFonts w:ascii="Arial" w:hAnsi="Arial" w:cs="Arial"/>
          <w:lang w:val="en-US"/>
        </w:rPr>
      </w:pPr>
      <w:r w:rsidRPr="00F653C8">
        <w:rPr>
          <w:rFonts w:ascii="Arial" w:hAnsi="Arial" w:cs="Arial"/>
          <w:lang w:val="en-US"/>
        </w:rPr>
        <w:t xml:space="preserve">The NW-African </w:t>
      </w:r>
      <w:r w:rsidR="008F04F5">
        <w:rPr>
          <w:rFonts w:ascii="Arial" w:hAnsi="Arial" w:cs="Arial"/>
          <w:lang w:val="en-US"/>
        </w:rPr>
        <w:t xml:space="preserve">continental </w:t>
      </w:r>
      <w:r w:rsidRPr="00F653C8">
        <w:rPr>
          <w:rFonts w:ascii="Arial" w:hAnsi="Arial" w:cs="Arial"/>
          <w:lang w:val="en-US"/>
        </w:rPr>
        <w:t>margin is characterized by a complex interplay of sediment transport pattern</w:t>
      </w:r>
      <w:r w:rsidR="00BD52A3">
        <w:rPr>
          <w:rFonts w:ascii="Arial" w:hAnsi="Arial" w:cs="Arial"/>
          <w:lang w:val="en-US"/>
        </w:rPr>
        <w:t>s</w:t>
      </w:r>
      <w:r w:rsidRPr="00F653C8">
        <w:rPr>
          <w:rFonts w:ascii="Arial" w:hAnsi="Arial" w:cs="Arial"/>
          <w:lang w:val="en-US"/>
        </w:rPr>
        <w:t xml:space="preserve"> dir</w:t>
      </w:r>
      <w:r w:rsidR="00691E3E" w:rsidRPr="00F653C8">
        <w:rPr>
          <w:rFonts w:ascii="Arial" w:hAnsi="Arial" w:cs="Arial"/>
          <w:lang w:val="en-US"/>
        </w:rPr>
        <w:t xml:space="preserve">ected </w:t>
      </w:r>
      <w:r w:rsidRPr="00F653C8">
        <w:rPr>
          <w:rFonts w:ascii="Arial" w:hAnsi="Arial" w:cs="Arial"/>
          <w:lang w:val="en-US"/>
        </w:rPr>
        <w:t xml:space="preserve">downslope and alongslope. Acoustic imaging of the margin started more than 40 years ago. These early imaging data were the basis for </w:t>
      </w:r>
      <w:r w:rsidR="00367DE3">
        <w:rPr>
          <w:rFonts w:ascii="Arial" w:hAnsi="Arial" w:cs="Arial"/>
          <w:lang w:val="en-US"/>
        </w:rPr>
        <w:t xml:space="preserve">the </w:t>
      </w:r>
      <w:r w:rsidRPr="00F653C8">
        <w:rPr>
          <w:rFonts w:ascii="Arial" w:hAnsi="Arial" w:cs="Arial"/>
          <w:lang w:val="en-US"/>
        </w:rPr>
        <w:t>first maps show</w:t>
      </w:r>
      <w:r w:rsidR="00314961" w:rsidRPr="00F653C8">
        <w:rPr>
          <w:rFonts w:ascii="Arial" w:hAnsi="Arial" w:cs="Arial"/>
          <w:lang w:val="en-US"/>
        </w:rPr>
        <w:t>i</w:t>
      </w:r>
      <w:r w:rsidRPr="00F653C8">
        <w:rPr>
          <w:rFonts w:ascii="Arial" w:hAnsi="Arial" w:cs="Arial"/>
          <w:lang w:val="en-US"/>
        </w:rPr>
        <w:t>ng the distribution of sedimentary fe</w:t>
      </w:r>
      <w:r w:rsidR="00B27332">
        <w:rPr>
          <w:rFonts w:ascii="Arial" w:hAnsi="Arial" w:cs="Arial"/>
          <w:lang w:val="en-US"/>
        </w:rPr>
        <w:t>atures along the margin (Jacobi</w:t>
      </w:r>
      <w:r w:rsidRPr="00F653C8">
        <w:rPr>
          <w:rFonts w:ascii="Arial" w:hAnsi="Arial" w:cs="Arial"/>
          <w:lang w:val="en-US"/>
        </w:rPr>
        <w:t xml:space="preserve"> 1976; Jacobi </w:t>
      </w:r>
      <w:r w:rsidR="00B27332">
        <w:rPr>
          <w:rFonts w:ascii="Arial" w:hAnsi="Arial" w:cs="Arial"/>
          <w:lang w:val="en-US"/>
        </w:rPr>
        <w:t>&amp; Hayes</w:t>
      </w:r>
      <w:r w:rsidRPr="00F653C8">
        <w:rPr>
          <w:rFonts w:ascii="Arial" w:hAnsi="Arial" w:cs="Arial"/>
          <w:lang w:val="en-US"/>
        </w:rPr>
        <w:t xml:space="preserve"> 1992).</w:t>
      </w:r>
      <w:r w:rsidR="00194215" w:rsidRPr="00F653C8">
        <w:rPr>
          <w:rFonts w:ascii="Arial" w:hAnsi="Arial" w:cs="Arial"/>
          <w:lang w:val="en-US"/>
        </w:rPr>
        <w:t xml:space="preserve"> Updates of these maps based on additional data were presented by Wynn et al. (2000), Weaver et al. (2000), and Krastel et al. (2006; 2012).</w:t>
      </w:r>
      <w:r w:rsidR="00314961" w:rsidRPr="00F653C8">
        <w:rPr>
          <w:rFonts w:ascii="Arial" w:hAnsi="Arial" w:cs="Arial"/>
          <w:lang w:val="en-US"/>
        </w:rPr>
        <w:t xml:space="preserve"> </w:t>
      </w:r>
    </w:p>
    <w:p w14:paraId="6C3C5FD6" w14:textId="602DB284" w:rsidR="00691E3E" w:rsidRPr="00F653C8" w:rsidRDefault="00BD52A3" w:rsidP="00BD52A3">
      <w:pPr>
        <w:spacing w:after="120" w:line="360" w:lineRule="auto"/>
        <w:jc w:val="both"/>
        <w:rPr>
          <w:rFonts w:ascii="Arial" w:hAnsi="Arial" w:cs="Arial"/>
          <w:lang w:val="en-US"/>
        </w:rPr>
      </w:pPr>
      <w:r>
        <w:rPr>
          <w:rFonts w:ascii="Arial" w:hAnsi="Arial" w:cs="Arial"/>
          <w:lang w:val="en-US"/>
        </w:rPr>
        <w:t xml:space="preserve">Submarine mass movements of </w:t>
      </w:r>
      <w:r w:rsidR="00721FDC">
        <w:rPr>
          <w:rFonts w:ascii="Arial" w:hAnsi="Arial" w:cs="Arial"/>
          <w:lang w:val="en-US"/>
        </w:rPr>
        <w:t>different</w:t>
      </w:r>
      <w:r>
        <w:rPr>
          <w:rFonts w:ascii="Arial" w:hAnsi="Arial" w:cs="Arial"/>
          <w:lang w:val="en-US"/>
        </w:rPr>
        <w:t xml:space="preserve"> scales occur at the continental slope including several very large-scale but infrequent landslides (Weaver et al. 2000). </w:t>
      </w:r>
      <w:r w:rsidR="00820CBC">
        <w:rPr>
          <w:rFonts w:ascii="Arial" w:hAnsi="Arial" w:cs="Arial"/>
          <w:lang w:val="en-US"/>
        </w:rPr>
        <w:t xml:space="preserve">In areas where large landslides are absent, canyons and gullies provide pathways for sediment transport from the shelf to the deep </w:t>
      </w:r>
      <w:r w:rsidR="00820CBC" w:rsidRPr="00FE60D3">
        <w:rPr>
          <w:rFonts w:ascii="Arial" w:hAnsi="Arial" w:cs="Arial"/>
          <w:lang w:val="en-US"/>
        </w:rPr>
        <w:t>sea</w:t>
      </w:r>
      <w:r w:rsidR="00367DE3" w:rsidRPr="00FE60D3">
        <w:rPr>
          <w:rFonts w:ascii="Arial" w:hAnsi="Arial" w:cs="Arial"/>
          <w:lang w:val="en-US"/>
        </w:rPr>
        <w:t xml:space="preserve"> (Wynn et al. 2002; Antobreh &amp; Krastel 2006; Frenz et al. 2009</w:t>
      </w:r>
      <w:r w:rsidR="00367DE3">
        <w:rPr>
          <w:rFonts w:ascii="Arial" w:hAnsi="Arial" w:cs="Arial"/>
          <w:lang w:val="en-US"/>
        </w:rPr>
        <w:t>)</w:t>
      </w:r>
      <w:r w:rsidR="00820CBC">
        <w:rPr>
          <w:rFonts w:ascii="Arial" w:hAnsi="Arial" w:cs="Arial"/>
          <w:lang w:val="en-US"/>
        </w:rPr>
        <w:t>.</w:t>
      </w:r>
      <w:r w:rsidR="000679C2" w:rsidRPr="00F653C8">
        <w:rPr>
          <w:rFonts w:ascii="Arial" w:hAnsi="Arial" w:cs="Arial"/>
          <w:lang w:val="en-US"/>
        </w:rPr>
        <w:t xml:space="preserve"> </w:t>
      </w:r>
      <w:r w:rsidR="00721FDC">
        <w:rPr>
          <w:rFonts w:ascii="Arial" w:hAnsi="Arial" w:cs="Arial"/>
          <w:lang w:val="en-US"/>
        </w:rPr>
        <w:t>In addition, w</w:t>
      </w:r>
      <w:r w:rsidR="00691E3E" w:rsidRPr="00F653C8">
        <w:rPr>
          <w:rFonts w:ascii="Arial" w:hAnsi="Arial" w:cs="Arial"/>
          <w:lang w:val="en-US"/>
        </w:rPr>
        <w:t>idespread debris avalanches are found on the f</w:t>
      </w:r>
      <w:r w:rsidR="003343DA">
        <w:rPr>
          <w:rFonts w:ascii="Arial" w:hAnsi="Arial" w:cs="Arial"/>
          <w:lang w:val="en-US"/>
        </w:rPr>
        <w:t xml:space="preserve">lanks of </w:t>
      </w:r>
      <w:r w:rsidR="009A7F35">
        <w:rPr>
          <w:rFonts w:ascii="Arial" w:hAnsi="Arial" w:cs="Arial"/>
          <w:lang w:val="en-US"/>
        </w:rPr>
        <w:t xml:space="preserve">the </w:t>
      </w:r>
      <w:r w:rsidR="003343DA">
        <w:rPr>
          <w:rFonts w:ascii="Arial" w:hAnsi="Arial" w:cs="Arial"/>
          <w:lang w:val="en-US"/>
        </w:rPr>
        <w:t>Canary (Krastel et al. 2001; Masson et al. 2002) and Cape Verde A</w:t>
      </w:r>
      <w:r w:rsidR="00691E3E" w:rsidRPr="00F653C8">
        <w:rPr>
          <w:rFonts w:ascii="Arial" w:hAnsi="Arial" w:cs="Arial"/>
          <w:lang w:val="en-US"/>
        </w:rPr>
        <w:t xml:space="preserve">rchipelagos </w:t>
      </w:r>
      <w:r w:rsidR="003343DA">
        <w:rPr>
          <w:rFonts w:ascii="Arial" w:hAnsi="Arial" w:cs="Arial"/>
          <w:lang w:val="en-US"/>
        </w:rPr>
        <w:t>(Masson et al.</w:t>
      </w:r>
      <w:r w:rsidR="00691E3E" w:rsidRPr="00F653C8">
        <w:rPr>
          <w:rFonts w:ascii="Arial" w:hAnsi="Arial" w:cs="Arial"/>
          <w:lang w:val="en-US"/>
        </w:rPr>
        <w:t xml:space="preserve"> 2008)</w:t>
      </w:r>
      <w:r w:rsidR="00C15639" w:rsidRPr="00F653C8">
        <w:rPr>
          <w:rFonts w:ascii="Arial" w:hAnsi="Arial" w:cs="Arial"/>
          <w:lang w:val="en-US"/>
        </w:rPr>
        <w:t>.</w:t>
      </w:r>
      <w:r w:rsidR="00691E3E" w:rsidRPr="00F653C8">
        <w:rPr>
          <w:rFonts w:ascii="Arial" w:hAnsi="Arial" w:cs="Arial"/>
          <w:lang w:val="en-US"/>
        </w:rPr>
        <w:t xml:space="preserve"> </w:t>
      </w:r>
    </w:p>
    <w:p w14:paraId="58113E56" w14:textId="282BAB4F" w:rsidR="00A045B8" w:rsidRDefault="00C15639" w:rsidP="00F653C8">
      <w:pPr>
        <w:spacing w:after="120" w:line="360" w:lineRule="auto"/>
        <w:jc w:val="both"/>
        <w:rPr>
          <w:rFonts w:ascii="Arial" w:hAnsi="Arial" w:cs="Arial"/>
          <w:lang w:val="en-US"/>
        </w:rPr>
      </w:pPr>
      <w:r w:rsidRPr="00F653C8">
        <w:rPr>
          <w:rFonts w:ascii="Arial" w:hAnsi="Arial" w:cs="Arial"/>
          <w:lang w:val="en-US"/>
        </w:rPr>
        <w:t>The most recent compilation of landslide features off NW-Africa is given by Krastel et al. (2012). The</w:t>
      </w:r>
      <w:r w:rsidR="003F2411" w:rsidRPr="00F653C8">
        <w:rPr>
          <w:rFonts w:ascii="Arial" w:hAnsi="Arial" w:cs="Arial"/>
          <w:lang w:val="en-US"/>
        </w:rPr>
        <w:t>y</w:t>
      </w:r>
      <w:r w:rsidRPr="00F653C8">
        <w:rPr>
          <w:rFonts w:ascii="Arial" w:hAnsi="Arial" w:cs="Arial"/>
          <w:lang w:val="en-US"/>
        </w:rPr>
        <w:t xml:space="preserve"> describe four mega-slides in an open slope environment in an area between 12° and 26°N, namely the </w:t>
      </w:r>
      <w:r w:rsidR="003043A7" w:rsidRPr="00F653C8">
        <w:rPr>
          <w:rFonts w:ascii="Arial" w:hAnsi="Arial" w:cs="Arial"/>
          <w:lang w:val="en-US"/>
        </w:rPr>
        <w:t xml:space="preserve">Dakar Slide, </w:t>
      </w:r>
      <w:r w:rsidRPr="00F653C8">
        <w:rPr>
          <w:rFonts w:ascii="Arial" w:hAnsi="Arial" w:cs="Arial"/>
          <w:lang w:val="en-US"/>
        </w:rPr>
        <w:t>the Mauritania Slide</w:t>
      </w:r>
      <w:r w:rsidR="003043A7" w:rsidRPr="00F653C8">
        <w:rPr>
          <w:rFonts w:ascii="Arial" w:hAnsi="Arial" w:cs="Arial"/>
          <w:lang w:val="en-US"/>
        </w:rPr>
        <w:t xml:space="preserve">, the Cap Blanc Slide, </w:t>
      </w:r>
      <w:r w:rsidRPr="00F653C8">
        <w:rPr>
          <w:rFonts w:ascii="Arial" w:hAnsi="Arial" w:cs="Arial"/>
          <w:lang w:val="en-US"/>
        </w:rPr>
        <w:t xml:space="preserve">and </w:t>
      </w:r>
      <w:r w:rsidR="003043A7" w:rsidRPr="00F653C8">
        <w:rPr>
          <w:rFonts w:ascii="Arial" w:hAnsi="Arial" w:cs="Arial"/>
          <w:lang w:val="en-US"/>
        </w:rPr>
        <w:t>the Sahara Slide from south to north</w:t>
      </w:r>
      <w:r w:rsidRPr="00F653C8">
        <w:rPr>
          <w:rFonts w:ascii="Arial" w:hAnsi="Arial" w:cs="Arial"/>
          <w:lang w:val="en-US"/>
        </w:rPr>
        <w:t xml:space="preserve"> (Fig. 1). </w:t>
      </w:r>
      <w:r w:rsidR="003043A7" w:rsidRPr="00F653C8">
        <w:rPr>
          <w:rFonts w:ascii="Arial" w:hAnsi="Arial" w:cs="Arial"/>
          <w:lang w:val="en-US"/>
        </w:rPr>
        <w:t>Each of these slide affected over 30,000 km</w:t>
      </w:r>
      <w:r w:rsidR="003043A7" w:rsidRPr="00F653C8">
        <w:rPr>
          <w:rFonts w:ascii="Arial" w:hAnsi="Arial" w:cs="Arial"/>
          <w:vertAlign w:val="superscript"/>
          <w:lang w:val="en-US"/>
        </w:rPr>
        <w:t>2</w:t>
      </w:r>
      <w:r w:rsidR="003043A7" w:rsidRPr="00F653C8">
        <w:rPr>
          <w:rFonts w:ascii="Arial" w:hAnsi="Arial" w:cs="Arial"/>
          <w:lang w:val="en-US"/>
        </w:rPr>
        <w:t xml:space="preserve"> of seafloor. The headwall areas of the landslides show a complex morphology suggesting multiple failures and upslope retrogression. Buried landslides imaged by seismic data suggest a long history of mass wasting. </w:t>
      </w:r>
      <w:r w:rsidR="005B0E37" w:rsidRPr="00F653C8">
        <w:rPr>
          <w:rFonts w:ascii="Arial" w:hAnsi="Arial" w:cs="Arial"/>
          <w:lang w:val="en-US"/>
        </w:rPr>
        <w:t>Several authors suggest that all major sl</w:t>
      </w:r>
      <w:r w:rsidR="003343DA">
        <w:rPr>
          <w:rFonts w:ascii="Arial" w:hAnsi="Arial" w:cs="Arial"/>
          <w:lang w:val="en-US"/>
        </w:rPr>
        <w:t>ides in the last 200 kyr</w:t>
      </w:r>
      <w:r w:rsidR="005B0E37" w:rsidRPr="00F653C8">
        <w:rPr>
          <w:rFonts w:ascii="Arial" w:hAnsi="Arial" w:cs="Arial"/>
          <w:lang w:val="en-US"/>
        </w:rPr>
        <w:t xml:space="preserve"> occurred during sea-level lowstands or periods of sea-level rise (Georgiopou</w:t>
      </w:r>
      <w:r w:rsidR="003343DA">
        <w:rPr>
          <w:rFonts w:ascii="Arial" w:hAnsi="Arial" w:cs="Arial"/>
          <w:lang w:val="en-US"/>
        </w:rPr>
        <w:t>lou et al. 2010; Krastel et al.</w:t>
      </w:r>
      <w:r w:rsidR="005B0E37" w:rsidRPr="00F653C8">
        <w:rPr>
          <w:rFonts w:ascii="Arial" w:hAnsi="Arial" w:cs="Arial"/>
          <w:lang w:val="en-US"/>
        </w:rPr>
        <w:t xml:space="preserve"> 2012)</w:t>
      </w:r>
      <w:r w:rsidR="00B308CD" w:rsidRPr="00F653C8">
        <w:rPr>
          <w:rFonts w:ascii="Arial" w:hAnsi="Arial" w:cs="Arial"/>
          <w:lang w:val="en-US"/>
        </w:rPr>
        <w:t xml:space="preserve">. </w:t>
      </w:r>
      <w:r w:rsidR="00367DE3" w:rsidRPr="00F653C8">
        <w:rPr>
          <w:rFonts w:ascii="Arial" w:hAnsi="Arial" w:cs="Arial"/>
          <w:lang w:val="en-US"/>
        </w:rPr>
        <w:t xml:space="preserve">New data have been collected in the past years and allow to extend the map </w:t>
      </w:r>
      <w:r w:rsidR="00367DE3">
        <w:rPr>
          <w:rFonts w:ascii="Arial" w:hAnsi="Arial" w:cs="Arial"/>
          <w:lang w:val="en-US"/>
        </w:rPr>
        <w:t xml:space="preserve">presented by Krastel et al. (2012) </w:t>
      </w:r>
      <w:r w:rsidR="00367DE3" w:rsidRPr="00F653C8">
        <w:rPr>
          <w:rFonts w:ascii="Arial" w:hAnsi="Arial" w:cs="Arial"/>
          <w:lang w:val="en-US"/>
        </w:rPr>
        <w:t>to an area no</w:t>
      </w:r>
      <w:r w:rsidR="00367DE3">
        <w:rPr>
          <w:rFonts w:ascii="Arial" w:hAnsi="Arial" w:cs="Arial"/>
          <w:lang w:val="en-US"/>
        </w:rPr>
        <w:t>rth of the Canary Islands to the</w:t>
      </w:r>
      <w:r w:rsidR="00367DE3" w:rsidRPr="00F653C8">
        <w:rPr>
          <w:rFonts w:ascii="Arial" w:hAnsi="Arial" w:cs="Arial"/>
          <w:lang w:val="en-US"/>
        </w:rPr>
        <w:t xml:space="preserve"> Agadir Canyon</w:t>
      </w:r>
      <w:r w:rsidR="00367DE3">
        <w:rPr>
          <w:rFonts w:ascii="Arial" w:hAnsi="Arial" w:cs="Arial"/>
          <w:lang w:val="en-US"/>
        </w:rPr>
        <w:t xml:space="preserve"> region (Fig. 1)</w:t>
      </w:r>
      <w:r w:rsidR="00367DE3" w:rsidRPr="00F653C8">
        <w:rPr>
          <w:rFonts w:ascii="Arial" w:hAnsi="Arial" w:cs="Arial"/>
          <w:lang w:val="en-US"/>
        </w:rPr>
        <w:t xml:space="preserve">. </w:t>
      </w:r>
      <w:r w:rsidR="00367DE3">
        <w:rPr>
          <w:rFonts w:ascii="Arial" w:hAnsi="Arial" w:cs="Arial"/>
          <w:lang w:val="en-US"/>
        </w:rPr>
        <w:t>N</w:t>
      </w:r>
      <w:r w:rsidR="00367DE3" w:rsidRPr="00F653C8">
        <w:rPr>
          <w:rFonts w:ascii="Arial" w:hAnsi="Arial" w:cs="Arial"/>
          <w:lang w:val="en-US"/>
        </w:rPr>
        <w:t xml:space="preserve">ew data </w:t>
      </w:r>
      <w:r w:rsidR="00367DE3">
        <w:rPr>
          <w:rFonts w:ascii="Arial" w:hAnsi="Arial" w:cs="Arial"/>
          <w:lang w:val="en-US"/>
        </w:rPr>
        <w:t>are</w:t>
      </w:r>
      <w:r w:rsidR="00367DE3" w:rsidRPr="00F653C8">
        <w:rPr>
          <w:rFonts w:ascii="Arial" w:hAnsi="Arial" w:cs="Arial"/>
          <w:lang w:val="en-US"/>
        </w:rPr>
        <w:t xml:space="preserve"> </w:t>
      </w:r>
      <w:r w:rsidR="00367DE3">
        <w:rPr>
          <w:rFonts w:ascii="Arial" w:hAnsi="Arial" w:cs="Arial"/>
          <w:lang w:val="en-US"/>
        </w:rPr>
        <w:t xml:space="preserve">also </w:t>
      </w:r>
      <w:r w:rsidR="00367DE3" w:rsidRPr="00F653C8">
        <w:rPr>
          <w:rFonts w:ascii="Arial" w:hAnsi="Arial" w:cs="Arial"/>
          <w:lang w:val="en-US"/>
        </w:rPr>
        <w:t>available for the head re</w:t>
      </w:r>
      <w:r w:rsidR="00367DE3">
        <w:rPr>
          <w:rFonts w:ascii="Arial" w:hAnsi="Arial" w:cs="Arial"/>
          <w:lang w:val="en-US"/>
        </w:rPr>
        <w:t>gion of the Sahara Slide region. These data</w:t>
      </w:r>
      <w:r w:rsidR="00367DE3" w:rsidRPr="00F653C8">
        <w:rPr>
          <w:rFonts w:ascii="Arial" w:hAnsi="Arial" w:cs="Arial"/>
          <w:lang w:val="en-US"/>
        </w:rPr>
        <w:t xml:space="preserve"> have important implications for the ti</w:t>
      </w:r>
      <w:r w:rsidR="004D23EB">
        <w:rPr>
          <w:rFonts w:ascii="Arial" w:hAnsi="Arial" w:cs="Arial"/>
          <w:lang w:val="en-US"/>
        </w:rPr>
        <w:t>ming of landslides in this area, and are presented in this manuscript together with a summary of previous work.</w:t>
      </w:r>
    </w:p>
    <w:p w14:paraId="4761B539" w14:textId="77777777" w:rsidR="00367DE3" w:rsidRPr="00F653C8" w:rsidRDefault="00367DE3" w:rsidP="00F653C8">
      <w:pPr>
        <w:spacing w:after="120" w:line="360" w:lineRule="auto"/>
        <w:jc w:val="both"/>
        <w:rPr>
          <w:rFonts w:ascii="Arial" w:hAnsi="Arial" w:cs="Arial"/>
          <w:lang w:val="en-US"/>
        </w:rPr>
      </w:pPr>
    </w:p>
    <w:p w14:paraId="28914EC6" w14:textId="1D631578" w:rsidR="00400A0A" w:rsidRPr="00F653C8" w:rsidRDefault="00367DE3" w:rsidP="00F653C8">
      <w:pPr>
        <w:spacing w:after="120" w:line="360" w:lineRule="auto"/>
        <w:jc w:val="both"/>
        <w:rPr>
          <w:rFonts w:ascii="Arial" w:hAnsi="Arial" w:cs="Arial"/>
          <w:b/>
          <w:lang w:val="en-US"/>
        </w:rPr>
      </w:pPr>
      <w:r>
        <w:rPr>
          <w:rFonts w:ascii="Arial" w:hAnsi="Arial" w:cs="Arial"/>
          <w:b/>
          <w:lang w:val="en-US"/>
        </w:rPr>
        <w:t>Database</w:t>
      </w:r>
    </w:p>
    <w:p w14:paraId="6987BA20" w14:textId="61DDDDD5" w:rsidR="00400A0A" w:rsidRPr="00F653C8" w:rsidRDefault="003A4C72" w:rsidP="00F653C8">
      <w:pPr>
        <w:spacing w:after="120" w:line="360" w:lineRule="auto"/>
        <w:jc w:val="both"/>
        <w:rPr>
          <w:rFonts w:ascii="Arial" w:hAnsi="Arial" w:cs="Arial"/>
          <w:lang w:val="en-US"/>
        </w:rPr>
      </w:pPr>
      <w:r w:rsidRPr="00F653C8">
        <w:rPr>
          <w:rFonts w:ascii="Arial" w:hAnsi="Arial" w:cs="Arial"/>
          <w:lang w:val="en-US"/>
        </w:rPr>
        <w:t>Sediment echo sounder, multibeam bathymetry</w:t>
      </w:r>
      <w:r>
        <w:rPr>
          <w:rFonts w:ascii="Arial" w:hAnsi="Arial" w:cs="Arial"/>
          <w:lang w:val="en-US"/>
        </w:rPr>
        <w:t>,</w:t>
      </w:r>
      <w:r w:rsidRPr="00F653C8">
        <w:rPr>
          <w:rFonts w:ascii="Arial" w:hAnsi="Arial" w:cs="Arial"/>
          <w:lang w:val="en-US"/>
        </w:rPr>
        <w:t xml:space="preserve"> and high-resolution airgun seismic</w:t>
      </w:r>
      <w:r w:rsidRPr="00F653C8" w:rsidDel="003A4C72">
        <w:rPr>
          <w:rFonts w:ascii="Arial" w:hAnsi="Arial" w:cs="Arial"/>
          <w:lang w:val="en-US"/>
        </w:rPr>
        <w:t xml:space="preserve"> </w:t>
      </w:r>
      <w:r>
        <w:rPr>
          <w:rFonts w:ascii="Arial" w:hAnsi="Arial" w:cs="Arial"/>
          <w:lang w:val="en-US"/>
        </w:rPr>
        <w:t xml:space="preserve">data </w:t>
      </w:r>
      <w:r w:rsidR="00400A0A" w:rsidRPr="00F653C8">
        <w:rPr>
          <w:rFonts w:ascii="Arial" w:hAnsi="Arial" w:cs="Arial"/>
          <w:lang w:val="en-US"/>
        </w:rPr>
        <w:t xml:space="preserve">of mass transport deposits along the NW-African continental margin have been collected during several cruises. </w:t>
      </w:r>
      <w:r>
        <w:rPr>
          <w:rFonts w:ascii="Arial" w:hAnsi="Arial" w:cs="Arial"/>
          <w:lang w:val="en-US"/>
        </w:rPr>
        <w:t>These</w:t>
      </w:r>
      <w:r w:rsidR="00400A0A" w:rsidRPr="00F653C8">
        <w:rPr>
          <w:rFonts w:ascii="Arial" w:hAnsi="Arial" w:cs="Arial"/>
          <w:lang w:val="en-US"/>
        </w:rPr>
        <w:t xml:space="preserve"> data were used as basis for selecting coring stations. Cores were u</w:t>
      </w:r>
      <w:r w:rsidR="006D04BC" w:rsidRPr="00F653C8">
        <w:rPr>
          <w:rFonts w:ascii="Arial" w:hAnsi="Arial" w:cs="Arial"/>
          <w:lang w:val="en-US"/>
        </w:rPr>
        <w:t>sually taken by a gravity corer. C</w:t>
      </w:r>
      <w:r w:rsidR="00400A0A" w:rsidRPr="00F653C8">
        <w:rPr>
          <w:rFonts w:ascii="Arial" w:hAnsi="Arial" w:cs="Arial"/>
          <w:lang w:val="en-US"/>
        </w:rPr>
        <w:t>oring targeted landslide deposits but also the undisturbed sedimentary successions above or next to the headwalls.</w:t>
      </w:r>
    </w:p>
    <w:p w14:paraId="16FC404F" w14:textId="60FA94F9" w:rsidR="00400A0A" w:rsidRPr="00F653C8" w:rsidRDefault="00400A0A" w:rsidP="00F653C8">
      <w:pPr>
        <w:spacing w:after="120" w:line="360" w:lineRule="auto"/>
        <w:jc w:val="both"/>
        <w:rPr>
          <w:rFonts w:ascii="Arial" w:hAnsi="Arial" w:cs="Arial"/>
          <w:lang w:val="en-US"/>
        </w:rPr>
      </w:pPr>
      <w:r w:rsidRPr="00F653C8">
        <w:rPr>
          <w:rFonts w:ascii="Arial" w:hAnsi="Arial" w:cs="Arial"/>
          <w:lang w:val="en-US"/>
        </w:rPr>
        <w:lastRenderedPageBreak/>
        <w:t xml:space="preserve">All </w:t>
      </w:r>
      <w:r w:rsidR="006D04BC" w:rsidRPr="00F653C8">
        <w:rPr>
          <w:rFonts w:ascii="Arial" w:hAnsi="Arial" w:cs="Arial"/>
          <w:lang w:val="en-US"/>
        </w:rPr>
        <w:t xml:space="preserve">available </w:t>
      </w:r>
      <w:r w:rsidRPr="00F653C8">
        <w:rPr>
          <w:rFonts w:ascii="Arial" w:hAnsi="Arial" w:cs="Arial"/>
          <w:lang w:val="en-US"/>
        </w:rPr>
        <w:t xml:space="preserve">information </w:t>
      </w:r>
      <w:r w:rsidR="008B5FC5">
        <w:rPr>
          <w:rFonts w:ascii="Arial" w:hAnsi="Arial" w:cs="Arial"/>
          <w:lang w:val="en-US"/>
        </w:rPr>
        <w:t>is</w:t>
      </w:r>
      <w:r w:rsidR="008B5FC5" w:rsidRPr="00F653C8">
        <w:rPr>
          <w:rFonts w:ascii="Arial" w:hAnsi="Arial" w:cs="Arial"/>
          <w:lang w:val="en-US"/>
        </w:rPr>
        <w:t xml:space="preserve"> </w:t>
      </w:r>
      <w:r w:rsidR="008B5FC5">
        <w:rPr>
          <w:rFonts w:ascii="Arial" w:hAnsi="Arial" w:cs="Arial"/>
          <w:lang w:val="en-US"/>
        </w:rPr>
        <w:t>combined</w:t>
      </w:r>
      <w:r w:rsidRPr="00F653C8">
        <w:rPr>
          <w:rFonts w:ascii="Arial" w:hAnsi="Arial" w:cs="Arial"/>
          <w:lang w:val="en-US"/>
        </w:rPr>
        <w:t xml:space="preserve"> to create a map showing the </w:t>
      </w:r>
      <w:r w:rsidR="000C57ED" w:rsidRPr="00F653C8">
        <w:rPr>
          <w:rFonts w:ascii="Arial" w:hAnsi="Arial" w:cs="Arial"/>
          <w:lang w:val="en-US"/>
        </w:rPr>
        <w:t>landslide distribution off NW-Af</w:t>
      </w:r>
      <w:r w:rsidRPr="00F653C8">
        <w:rPr>
          <w:rFonts w:ascii="Arial" w:hAnsi="Arial" w:cs="Arial"/>
          <w:lang w:val="en-US"/>
        </w:rPr>
        <w:t>rica (Fig. 1). Areas not covered by new data were adopted from previously pu</w:t>
      </w:r>
      <w:r w:rsidR="003343DA">
        <w:rPr>
          <w:rFonts w:ascii="Arial" w:hAnsi="Arial" w:cs="Arial"/>
          <w:lang w:val="en-US"/>
        </w:rPr>
        <w:t>blished maps (e.g., Wynn et al. 2000; Weaver et al.</w:t>
      </w:r>
      <w:r w:rsidRPr="00F653C8">
        <w:rPr>
          <w:rFonts w:ascii="Arial" w:hAnsi="Arial" w:cs="Arial"/>
          <w:lang w:val="en-US"/>
        </w:rPr>
        <w:t xml:space="preserve"> 2000).</w:t>
      </w:r>
    </w:p>
    <w:p w14:paraId="200CC368" w14:textId="77777777" w:rsidR="00BA6F34" w:rsidRPr="00F653C8" w:rsidRDefault="00BA6F34" w:rsidP="00F653C8">
      <w:pPr>
        <w:spacing w:after="120" w:line="360" w:lineRule="auto"/>
        <w:jc w:val="both"/>
        <w:rPr>
          <w:rFonts w:ascii="Arial" w:hAnsi="Arial" w:cs="Arial"/>
          <w:lang w:val="en-US"/>
        </w:rPr>
      </w:pPr>
    </w:p>
    <w:p w14:paraId="24B140DA" w14:textId="4A5EA3D1" w:rsidR="00DB6607" w:rsidRPr="00F653C8" w:rsidRDefault="000F5FB2" w:rsidP="00F653C8">
      <w:pPr>
        <w:spacing w:after="120" w:line="360" w:lineRule="auto"/>
        <w:rPr>
          <w:rFonts w:ascii="Arial" w:hAnsi="Arial" w:cs="Arial"/>
          <w:b/>
          <w:lang w:val="en-US"/>
        </w:rPr>
      </w:pPr>
      <w:r>
        <w:rPr>
          <w:rFonts w:ascii="Arial" w:hAnsi="Arial" w:cs="Arial"/>
          <w:b/>
          <w:lang w:val="en-US"/>
        </w:rPr>
        <w:t>Major s</w:t>
      </w:r>
      <w:r w:rsidR="00334FF1" w:rsidRPr="00F653C8">
        <w:rPr>
          <w:rFonts w:ascii="Arial" w:hAnsi="Arial" w:cs="Arial"/>
          <w:b/>
          <w:lang w:val="en-US"/>
        </w:rPr>
        <w:t>ubmarine landslides</w:t>
      </w:r>
      <w:r w:rsidR="000C57ED" w:rsidRPr="00F653C8">
        <w:rPr>
          <w:rFonts w:ascii="Arial" w:hAnsi="Arial" w:cs="Arial"/>
          <w:b/>
          <w:lang w:val="en-US"/>
        </w:rPr>
        <w:t xml:space="preserve"> off NW-Africa</w:t>
      </w:r>
    </w:p>
    <w:p w14:paraId="3B45D403" w14:textId="3E7E30EF" w:rsidR="00391D35" w:rsidRDefault="00334FF1" w:rsidP="00367DE3">
      <w:pPr>
        <w:spacing w:after="120" w:line="360" w:lineRule="auto"/>
        <w:jc w:val="both"/>
        <w:rPr>
          <w:rFonts w:ascii="Arial" w:hAnsi="Arial" w:cs="Arial"/>
          <w:lang w:val="en-US"/>
        </w:rPr>
      </w:pPr>
      <w:r w:rsidRPr="00F653C8">
        <w:rPr>
          <w:rFonts w:ascii="Arial" w:hAnsi="Arial" w:cs="Arial"/>
          <w:lang w:val="en-US"/>
        </w:rPr>
        <w:t>The term submarine landslide is used in the following as a general denomination for all mass movements generated by submarine slope failures, i.e. translational slides, slumps</w:t>
      </w:r>
      <w:r w:rsidR="003A4C72">
        <w:rPr>
          <w:rFonts w:ascii="Arial" w:hAnsi="Arial" w:cs="Arial"/>
          <w:lang w:val="en-US"/>
        </w:rPr>
        <w:t>,</w:t>
      </w:r>
      <w:r w:rsidRPr="00F653C8">
        <w:rPr>
          <w:rFonts w:ascii="Arial" w:hAnsi="Arial" w:cs="Arial"/>
          <w:lang w:val="en-US"/>
        </w:rPr>
        <w:t xml:space="preserve"> and debris flows. </w:t>
      </w:r>
      <w:r w:rsidR="006339D8">
        <w:rPr>
          <w:rFonts w:ascii="Arial" w:hAnsi="Arial" w:cs="Arial"/>
          <w:lang w:val="en-US"/>
        </w:rPr>
        <w:t xml:space="preserve">The term glide plane is used </w:t>
      </w:r>
      <w:r w:rsidR="00391D35">
        <w:rPr>
          <w:rFonts w:ascii="Arial" w:hAnsi="Arial" w:cs="Arial"/>
          <w:lang w:val="en-US"/>
        </w:rPr>
        <w:t xml:space="preserve">if the base of the landslide is characterized by a widespread prominent seismic reflector following stratigraphy. </w:t>
      </w:r>
    </w:p>
    <w:p w14:paraId="3F11BD64" w14:textId="5C14E28B" w:rsidR="000F475B" w:rsidRPr="00F653C8" w:rsidRDefault="000F475B" w:rsidP="00367DE3">
      <w:pPr>
        <w:spacing w:after="120" w:line="360" w:lineRule="auto"/>
        <w:jc w:val="both"/>
        <w:rPr>
          <w:rFonts w:ascii="Arial" w:hAnsi="Arial" w:cs="Arial"/>
          <w:lang w:val="en-US"/>
        </w:rPr>
      </w:pPr>
      <w:r w:rsidRPr="00F653C8">
        <w:rPr>
          <w:rFonts w:ascii="Arial" w:hAnsi="Arial" w:cs="Arial"/>
          <w:lang w:val="en-US"/>
        </w:rPr>
        <w:t xml:space="preserve">The main landslides </w:t>
      </w:r>
      <w:r w:rsidR="003F2411" w:rsidRPr="00F653C8">
        <w:rPr>
          <w:rFonts w:ascii="Arial" w:hAnsi="Arial" w:cs="Arial"/>
          <w:lang w:val="en-US"/>
        </w:rPr>
        <w:t xml:space="preserve">at </w:t>
      </w:r>
      <w:r w:rsidR="00632AE0">
        <w:rPr>
          <w:rFonts w:ascii="Arial" w:hAnsi="Arial" w:cs="Arial"/>
          <w:lang w:val="en-US"/>
        </w:rPr>
        <w:t xml:space="preserve">the </w:t>
      </w:r>
      <w:r w:rsidR="003F2411" w:rsidRPr="00F653C8">
        <w:rPr>
          <w:rFonts w:ascii="Arial" w:hAnsi="Arial" w:cs="Arial"/>
          <w:lang w:val="en-US"/>
        </w:rPr>
        <w:t>NW-African continental margin</w:t>
      </w:r>
      <w:r w:rsidRPr="00F653C8">
        <w:rPr>
          <w:rFonts w:ascii="Arial" w:hAnsi="Arial" w:cs="Arial"/>
          <w:lang w:val="en-US"/>
        </w:rPr>
        <w:t xml:space="preserve"> in an area between 12°N und 32°N are the Dakar Slide, the Mauritani</w:t>
      </w:r>
      <w:r w:rsidR="003F2411" w:rsidRPr="00F653C8">
        <w:rPr>
          <w:rFonts w:ascii="Arial" w:hAnsi="Arial" w:cs="Arial"/>
          <w:lang w:val="en-US"/>
        </w:rPr>
        <w:t xml:space="preserve">a Slide, </w:t>
      </w:r>
      <w:r w:rsidR="009A7F35">
        <w:rPr>
          <w:rFonts w:ascii="Arial" w:hAnsi="Arial" w:cs="Arial"/>
          <w:lang w:val="en-US"/>
        </w:rPr>
        <w:t xml:space="preserve">the Cap Blanc Slide, </w:t>
      </w:r>
      <w:r w:rsidR="003F2411" w:rsidRPr="00F653C8">
        <w:rPr>
          <w:rFonts w:ascii="Arial" w:hAnsi="Arial" w:cs="Arial"/>
          <w:lang w:val="en-US"/>
        </w:rPr>
        <w:t xml:space="preserve">the Sahara Slide, and the Agadir Slide (Fig. 1). In addition, abundant landslides are found on the flanks of the Canary Islands. Each of these landslides will be described in the following </w:t>
      </w:r>
      <w:r w:rsidR="00632AE0">
        <w:rPr>
          <w:rFonts w:ascii="Arial" w:hAnsi="Arial" w:cs="Arial"/>
          <w:lang w:val="en-US"/>
        </w:rPr>
        <w:t>sections</w:t>
      </w:r>
      <w:r w:rsidR="003F2411" w:rsidRPr="00F653C8">
        <w:rPr>
          <w:rFonts w:ascii="Arial" w:hAnsi="Arial" w:cs="Arial"/>
          <w:lang w:val="en-US"/>
        </w:rPr>
        <w:t>.</w:t>
      </w:r>
    </w:p>
    <w:p w14:paraId="269B8922" w14:textId="77777777" w:rsidR="003F2411" w:rsidRPr="00F653C8" w:rsidRDefault="003F2411" w:rsidP="00367DE3">
      <w:pPr>
        <w:spacing w:after="120" w:line="360" w:lineRule="auto"/>
        <w:jc w:val="both"/>
        <w:rPr>
          <w:rFonts w:ascii="Arial" w:hAnsi="Arial" w:cs="Arial"/>
          <w:lang w:val="en-US"/>
        </w:rPr>
      </w:pPr>
    </w:p>
    <w:p w14:paraId="37E8B518" w14:textId="77777777" w:rsidR="003F2411" w:rsidRPr="00F653C8" w:rsidRDefault="003F2411" w:rsidP="00367DE3">
      <w:pPr>
        <w:spacing w:after="120" w:line="360" w:lineRule="auto"/>
        <w:jc w:val="both"/>
        <w:rPr>
          <w:rFonts w:ascii="Arial" w:hAnsi="Arial" w:cs="Arial"/>
          <w:i/>
          <w:lang w:val="en-US"/>
        </w:rPr>
      </w:pPr>
      <w:r w:rsidRPr="00F653C8">
        <w:rPr>
          <w:rFonts w:ascii="Arial" w:hAnsi="Arial" w:cs="Arial"/>
          <w:i/>
          <w:lang w:val="en-US"/>
        </w:rPr>
        <w:t>Dakar Slide</w:t>
      </w:r>
    </w:p>
    <w:p w14:paraId="75782817" w14:textId="4DBC6225" w:rsidR="00303CDA" w:rsidRPr="00F653C8" w:rsidRDefault="003F2411" w:rsidP="00367DE3">
      <w:pPr>
        <w:spacing w:after="120" w:line="360" w:lineRule="auto"/>
        <w:jc w:val="both"/>
        <w:rPr>
          <w:rFonts w:ascii="Arial" w:hAnsi="Arial" w:cs="Arial"/>
          <w:lang w:val="en-US"/>
        </w:rPr>
      </w:pPr>
      <w:r w:rsidRPr="00F653C8">
        <w:rPr>
          <w:rFonts w:ascii="Arial" w:hAnsi="Arial" w:cs="Arial"/>
          <w:lang w:val="en-US"/>
        </w:rPr>
        <w:t>The Dakar Slide is a giant landslide off Senegal</w:t>
      </w:r>
      <w:r w:rsidR="00C518DA" w:rsidRPr="00F653C8">
        <w:rPr>
          <w:rFonts w:ascii="Arial" w:hAnsi="Arial" w:cs="Arial"/>
          <w:lang w:val="en-US"/>
        </w:rPr>
        <w:t xml:space="preserve"> and </w:t>
      </w:r>
      <w:r w:rsidR="009A7F35">
        <w:rPr>
          <w:rFonts w:ascii="Arial" w:hAnsi="Arial" w:cs="Arial"/>
          <w:lang w:val="en-US"/>
        </w:rPr>
        <w:t xml:space="preserve">The </w:t>
      </w:r>
      <w:r w:rsidR="00C518DA" w:rsidRPr="00F653C8">
        <w:rPr>
          <w:rFonts w:ascii="Arial" w:hAnsi="Arial" w:cs="Arial"/>
          <w:lang w:val="en-US"/>
        </w:rPr>
        <w:t>Gambia</w:t>
      </w:r>
      <w:r w:rsidRPr="00F653C8">
        <w:rPr>
          <w:rFonts w:ascii="Arial" w:hAnsi="Arial" w:cs="Arial"/>
          <w:lang w:val="en-US"/>
        </w:rPr>
        <w:t xml:space="preserve">. </w:t>
      </w:r>
      <w:r w:rsidR="00AC646D" w:rsidRPr="00F653C8">
        <w:rPr>
          <w:rFonts w:ascii="Arial" w:hAnsi="Arial" w:cs="Arial"/>
          <w:lang w:val="en-US"/>
        </w:rPr>
        <w:t>Data have been collected during RV Meteor-Cruise M65/2 in 2005 and RV Merian Cruise MSM11/2 in 2009 but data coverage is still relatively sparse</w:t>
      </w:r>
      <w:r w:rsidRPr="00F653C8">
        <w:rPr>
          <w:rFonts w:ascii="Arial" w:hAnsi="Arial" w:cs="Arial"/>
          <w:lang w:val="en-US"/>
        </w:rPr>
        <w:t xml:space="preserve"> (Fig. 2). </w:t>
      </w:r>
      <w:r w:rsidR="00C518DA" w:rsidRPr="00F653C8">
        <w:rPr>
          <w:rFonts w:ascii="Arial" w:hAnsi="Arial" w:cs="Arial"/>
          <w:lang w:val="en-US"/>
        </w:rPr>
        <w:t>The most detailed description of this landslide is given by Meyer et al. (2012). The Dakar Slide affected an about 100 km wide area</w:t>
      </w:r>
      <w:r w:rsidR="000F0946" w:rsidRPr="00F653C8">
        <w:rPr>
          <w:rFonts w:ascii="Arial" w:hAnsi="Arial" w:cs="Arial"/>
          <w:lang w:val="en-US"/>
        </w:rPr>
        <w:t xml:space="preserve"> bordered by two large canyon systems, the Diola Canyon in the Sou</w:t>
      </w:r>
      <w:r w:rsidR="00632AE0">
        <w:rPr>
          <w:rFonts w:ascii="Arial" w:hAnsi="Arial" w:cs="Arial"/>
          <w:lang w:val="en-US"/>
        </w:rPr>
        <w:t>th and the Dakar Canyon in the n</w:t>
      </w:r>
      <w:r w:rsidR="000F0946" w:rsidRPr="00F653C8">
        <w:rPr>
          <w:rFonts w:ascii="Arial" w:hAnsi="Arial" w:cs="Arial"/>
          <w:lang w:val="en-US"/>
        </w:rPr>
        <w:t>orth. The imaged part of the headwall is found in water depths between 2000 m and 3100 m. Headwall heights are up to 140 m. Headwall</w:t>
      </w:r>
      <w:r w:rsidR="00303CDA" w:rsidRPr="00F653C8">
        <w:rPr>
          <w:rFonts w:ascii="Arial" w:hAnsi="Arial" w:cs="Arial"/>
          <w:lang w:val="en-US"/>
        </w:rPr>
        <w:t>s</w:t>
      </w:r>
      <w:r w:rsidR="000F0946" w:rsidRPr="00F653C8">
        <w:rPr>
          <w:rFonts w:ascii="Arial" w:hAnsi="Arial" w:cs="Arial"/>
          <w:lang w:val="en-US"/>
        </w:rPr>
        <w:t xml:space="preserve"> typically show a stepped pattern pointing to multiple failures</w:t>
      </w:r>
      <w:r w:rsidR="00DC1EE6" w:rsidRPr="00F653C8">
        <w:rPr>
          <w:rFonts w:ascii="Arial" w:hAnsi="Arial" w:cs="Arial"/>
          <w:lang w:val="en-US"/>
        </w:rPr>
        <w:t xml:space="preserve"> (inset in Fig. 2a)</w:t>
      </w:r>
      <w:r w:rsidR="000F0946" w:rsidRPr="00F653C8">
        <w:rPr>
          <w:rFonts w:ascii="Arial" w:hAnsi="Arial" w:cs="Arial"/>
          <w:lang w:val="en-US"/>
        </w:rPr>
        <w:t xml:space="preserve">. A prominent </w:t>
      </w:r>
      <w:r w:rsidR="00433F98" w:rsidRPr="00F653C8">
        <w:rPr>
          <w:rFonts w:ascii="Arial" w:hAnsi="Arial" w:cs="Arial"/>
          <w:lang w:val="en-US"/>
        </w:rPr>
        <w:t>sidewall</w:t>
      </w:r>
      <w:r w:rsidR="000F0946" w:rsidRPr="00F653C8">
        <w:rPr>
          <w:rFonts w:ascii="Arial" w:hAnsi="Arial" w:cs="Arial"/>
          <w:lang w:val="en-US"/>
        </w:rPr>
        <w:t xml:space="preserve"> is imaged at the northern edge</w:t>
      </w:r>
      <w:r w:rsidR="00303CDA" w:rsidRPr="00F653C8">
        <w:rPr>
          <w:rFonts w:ascii="Arial" w:hAnsi="Arial" w:cs="Arial"/>
          <w:lang w:val="en-US"/>
        </w:rPr>
        <w:t xml:space="preserve"> of the landslide. It runs for</w:t>
      </w:r>
      <w:r w:rsidR="000F0946" w:rsidRPr="00F653C8">
        <w:rPr>
          <w:rFonts w:ascii="Arial" w:hAnsi="Arial" w:cs="Arial"/>
          <w:lang w:val="en-US"/>
        </w:rPr>
        <w:t xml:space="preserve"> about 90 km in a</w:t>
      </w:r>
      <w:r w:rsidR="00DC1EE6" w:rsidRPr="00F653C8">
        <w:rPr>
          <w:rFonts w:ascii="Arial" w:hAnsi="Arial" w:cs="Arial"/>
          <w:lang w:val="en-US"/>
        </w:rPr>
        <w:t>n</w:t>
      </w:r>
      <w:r w:rsidR="000F0946" w:rsidRPr="00F653C8">
        <w:rPr>
          <w:rFonts w:ascii="Arial" w:hAnsi="Arial" w:cs="Arial"/>
          <w:lang w:val="en-US"/>
        </w:rPr>
        <w:t xml:space="preserve"> </w:t>
      </w:r>
      <w:r w:rsidR="00A045B8">
        <w:rPr>
          <w:rFonts w:ascii="Arial" w:hAnsi="Arial" w:cs="Arial"/>
          <w:lang w:val="en-US"/>
        </w:rPr>
        <w:t>east-west</w:t>
      </w:r>
      <w:r w:rsidR="00DC1EE6" w:rsidRPr="00F653C8">
        <w:rPr>
          <w:rFonts w:ascii="Arial" w:hAnsi="Arial" w:cs="Arial"/>
          <w:lang w:val="en-US"/>
        </w:rPr>
        <w:t xml:space="preserve"> direction and reaches Dakar Canyon </w:t>
      </w:r>
      <w:r w:rsidR="00A045B8">
        <w:rPr>
          <w:rFonts w:ascii="Arial" w:hAnsi="Arial" w:cs="Arial"/>
          <w:lang w:val="en-US"/>
        </w:rPr>
        <w:t>at</w:t>
      </w:r>
      <w:r w:rsidR="00DC1EE6" w:rsidRPr="00F653C8">
        <w:rPr>
          <w:rFonts w:ascii="Arial" w:hAnsi="Arial" w:cs="Arial"/>
          <w:lang w:val="en-US"/>
        </w:rPr>
        <w:t xml:space="preserve"> a water depth of about 3900 m. </w:t>
      </w:r>
      <w:r w:rsidR="00A045B8">
        <w:rPr>
          <w:rFonts w:ascii="Arial" w:hAnsi="Arial" w:cs="Arial"/>
          <w:lang w:val="en-US"/>
        </w:rPr>
        <w:t xml:space="preserve">Only small parts of the </w:t>
      </w:r>
      <w:r w:rsidR="00B061EE">
        <w:rPr>
          <w:rFonts w:ascii="Arial" w:hAnsi="Arial" w:cs="Arial"/>
          <w:lang w:val="en-US"/>
        </w:rPr>
        <w:t xml:space="preserve">southern </w:t>
      </w:r>
      <w:r w:rsidR="00A045B8">
        <w:rPr>
          <w:rFonts w:ascii="Arial" w:hAnsi="Arial" w:cs="Arial"/>
          <w:lang w:val="en-US"/>
        </w:rPr>
        <w:t xml:space="preserve">sidewall are imaged. </w:t>
      </w:r>
      <w:r w:rsidR="00303CDA" w:rsidRPr="00F653C8">
        <w:rPr>
          <w:rFonts w:ascii="Arial" w:hAnsi="Arial" w:cs="Arial"/>
          <w:lang w:val="en-US"/>
        </w:rPr>
        <w:t xml:space="preserve">The minimum size of the failed area is </w:t>
      </w:r>
      <w:r w:rsidR="004D23EB">
        <w:rPr>
          <w:rFonts w:ascii="Arial" w:hAnsi="Arial" w:cs="Arial"/>
          <w:lang w:val="en-US"/>
        </w:rPr>
        <w:t>~</w:t>
      </w:r>
      <w:r w:rsidR="00303CDA" w:rsidRPr="00F653C8">
        <w:rPr>
          <w:rFonts w:ascii="Arial" w:hAnsi="Arial" w:cs="Arial"/>
          <w:lang w:val="en-US"/>
        </w:rPr>
        <w:t>8000 km</w:t>
      </w:r>
      <w:r w:rsidR="00303CDA" w:rsidRPr="00F653C8">
        <w:rPr>
          <w:rFonts w:ascii="Arial" w:hAnsi="Arial" w:cs="Arial"/>
          <w:vertAlign w:val="superscript"/>
          <w:lang w:val="en-US"/>
        </w:rPr>
        <w:t>2</w:t>
      </w:r>
      <w:r w:rsidR="00A045B8">
        <w:rPr>
          <w:rFonts w:ascii="Arial" w:hAnsi="Arial" w:cs="Arial"/>
          <w:lang w:val="en-US"/>
        </w:rPr>
        <w:t xml:space="preserve"> (Meyer et al.</w:t>
      </w:r>
      <w:r w:rsidR="00303CDA" w:rsidRPr="00F653C8">
        <w:rPr>
          <w:rFonts w:ascii="Arial" w:hAnsi="Arial" w:cs="Arial"/>
          <w:lang w:val="en-US"/>
        </w:rPr>
        <w:t xml:space="preserve"> 2012) </w:t>
      </w:r>
    </w:p>
    <w:p w14:paraId="1DA6FA69" w14:textId="40708DBB" w:rsidR="00C518DA" w:rsidRPr="00F653C8" w:rsidRDefault="00A045B8" w:rsidP="00367DE3">
      <w:pPr>
        <w:spacing w:after="120" w:line="360" w:lineRule="auto"/>
        <w:jc w:val="both"/>
        <w:rPr>
          <w:rFonts w:ascii="Arial" w:hAnsi="Arial" w:cs="Arial"/>
          <w:lang w:val="en-US"/>
        </w:rPr>
      </w:pPr>
      <w:r>
        <w:rPr>
          <w:rFonts w:ascii="Arial" w:hAnsi="Arial" w:cs="Arial"/>
          <w:lang w:val="en-US"/>
        </w:rPr>
        <w:t>Dakar Canyon</w:t>
      </w:r>
      <w:r w:rsidR="00DC1EE6" w:rsidRPr="00F653C8">
        <w:rPr>
          <w:rFonts w:ascii="Arial" w:hAnsi="Arial" w:cs="Arial"/>
          <w:lang w:val="en-US"/>
        </w:rPr>
        <w:t xml:space="preserve"> </w:t>
      </w:r>
      <w:r>
        <w:rPr>
          <w:rFonts w:ascii="Arial" w:hAnsi="Arial" w:cs="Arial"/>
          <w:lang w:val="en-US"/>
        </w:rPr>
        <w:t>was</w:t>
      </w:r>
      <w:r w:rsidR="00DC1EE6" w:rsidRPr="00F653C8">
        <w:rPr>
          <w:rFonts w:ascii="Arial" w:hAnsi="Arial" w:cs="Arial"/>
          <w:lang w:val="en-US"/>
        </w:rPr>
        <w:t xml:space="preserve"> </w:t>
      </w:r>
      <w:r w:rsidR="00433F98">
        <w:rPr>
          <w:rFonts w:ascii="Arial" w:hAnsi="Arial" w:cs="Arial"/>
          <w:lang w:val="en-US"/>
        </w:rPr>
        <w:t>partially</w:t>
      </w:r>
      <w:r w:rsidR="00E3671E">
        <w:rPr>
          <w:rFonts w:ascii="Arial" w:hAnsi="Arial" w:cs="Arial"/>
          <w:lang w:val="en-US"/>
        </w:rPr>
        <w:t xml:space="preserve"> buried</w:t>
      </w:r>
      <w:r w:rsidR="00DC1EE6" w:rsidRPr="00F653C8">
        <w:rPr>
          <w:rFonts w:ascii="Arial" w:hAnsi="Arial" w:cs="Arial"/>
          <w:lang w:val="en-US"/>
        </w:rPr>
        <w:t xml:space="preserve"> by the Dakar Slide </w:t>
      </w:r>
      <w:r w:rsidR="00303CDA" w:rsidRPr="00F653C8">
        <w:rPr>
          <w:rFonts w:ascii="Arial" w:hAnsi="Arial" w:cs="Arial"/>
          <w:lang w:val="en-US"/>
        </w:rPr>
        <w:t xml:space="preserve">downslope of the point at which the </w:t>
      </w:r>
      <w:r>
        <w:rPr>
          <w:rFonts w:ascii="Arial" w:hAnsi="Arial" w:cs="Arial"/>
          <w:lang w:val="en-US"/>
        </w:rPr>
        <w:t>northern</w:t>
      </w:r>
      <w:r w:rsidR="00303CDA" w:rsidRPr="00F653C8">
        <w:rPr>
          <w:rFonts w:ascii="Arial" w:hAnsi="Arial" w:cs="Arial"/>
          <w:lang w:val="en-US"/>
        </w:rPr>
        <w:t xml:space="preserve"> sidewall meets Dakar Canyon </w:t>
      </w:r>
      <w:r w:rsidR="00DC1EE6" w:rsidRPr="00F653C8">
        <w:rPr>
          <w:rFonts w:ascii="Arial" w:hAnsi="Arial" w:cs="Arial"/>
          <w:lang w:val="en-US"/>
        </w:rPr>
        <w:t xml:space="preserve">(Fig. 2). This </w:t>
      </w:r>
      <w:r w:rsidR="009A7F35">
        <w:rPr>
          <w:rFonts w:ascii="Arial" w:hAnsi="Arial" w:cs="Arial"/>
          <w:lang w:val="en-US"/>
        </w:rPr>
        <w:t xml:space="preserve">is </w:t>
      </w:r>
      <w:r w:rsidR="00DC1EE6" w:rsidRPr="00F653C8">
        <w:rPr>
          <w:rFonts w:ascii="Arial" w:hAnsi="Arial" w:cs="Arial"/>
          <w:lang w:val="en-US"/>
        </w:rPr>
        <w:t xml:space="preserve">well illustrated by </w:t>
      </w:r>
      <w:r w:rsidR="00303CDA" w:rsidRPr="00F653C8">
        <w:rPr>
          <w:rFonts w:ascii="Arial" w:hAnsi="Arial" w:cs="Arial"/>
          <w:lang w:val="en-US"/>
        </w:rPr>
        <w:t>the bathymetric map (Fig. 2b)</w:t>
      </w:r>
      <w:r w:rsidR="00E3671E">
        <w:rPr>
          <w:rFonts w:ascii="Arial" w:hAnsi="Arial" w:cs="Arial"/>
          <w:lang w:val="en-US"/>
        </w:rPr>
        <w:t>, seismic images (Fig. 2c)</w:t>
      </w:r>
      <w:r w:rsidR="00B061EE">
        <w:rPr>
          <w:rFonts w:ascii="Arial" w:hAnsi="Arial" w:cs="Arial"/>
          <w:lang w:val="en-US"/>
        </w:rPr>
        <w:t>,</w:t>
      </w:r>
      <w:r w:rsidR="00303CDA" w:rsidRPr="00F653C8">
        <w:rPr>
          <w:rFonts w:ascii="Arial" w:hAnsi="Arial" w:cs="Arial"/>
          <w:lang w:val="en-US"/>
        </w:rPr>
        <w:t xml:space="preserve"> and </w:t>
      </w:r>
      <w:r w:rsidR="006666C3" w:rsidRPr="00F653C8">
        <w:rPr>
          <w:rFonts w:ascii="Arial" w:hAnsi="Arial" w:cs="Arial"/>
          <w:lang w:val="en-US"/>
        </w:rPr>
        <w:t xml:space="preserve">a </w:t>
      </w:r>
      <w:r w:rsidR="009A7F35">
        <w:rPr>
          <w:rFonts w:ascii="Arial" w:hAnsi="Arial" w:cs="Arial"/>
          <w:lang w:val="en-US"/>
        </w:rPr>
        <w:t>series</w:t>
      </w:r>
      <w:r w:rsidR="006666C3" w:rsidRPr="00F653C8">
        <w:rPr>
          <w:rFonts w:ascii="Arial" w:hAnsi="Arial" w:cs="Arial"/>
          <w:lang w:val="en-US"/>
        </w:rPr>
        <w:t xml:space="preserve"> of sediment e</w:t>
      </w:r>
      <w:r w:rsidR="00DC1EE6" w:rsidRPr="00F653C8">
        <w:rPr>
          <w:rFonts w:ascii="Arial" w:hAnsi="Arial" w:cs="Arial"/>
          <w:lang w:val="en-US"/>
        </w:rPr>
        <w:t>cho</w:t>
      </w:r>
      <w:r w:rsidR="006666C3" w:rsidRPr="00F653C8">
        <w:rPr>
          <w:rFonts w:ascii="Arial" w:hAnsi="Arial" w:cs="Arial"/>
          <w:lang w:val="en-US"/>
        </w:rPr>
        <w:t xml:space="preserve"> </w:t>
      </w:r>
      <w:r w:rsidR="00DC1EE6" w:rsidRPr="00F653C8">
        <w:rPr>
          <w:rFonts w:ascii="Arial" w:hAnsi="Arial" w:cs="Arial"/>
          <w:lang w:val="en-US"/>
        </w:rPr>
        <w:t xml:space="preserve">sounder profiles crossing Dakar Canyon </w:t>
      </w:r>
      <w:r>
        <w:rPr>
          <w:rFonts w:ascii="Arial" w:hAnsi="Arial" w:cs="Arial"/>
          <w:lang w:val="en-US"/>
        </w:rPr>
        <w:t xml:space="preserve">(Fig. 2d) </w:t>
      </w:r>
      <w:r w:rsidR="00E3671E" w:rsidRPr="00F653C8">
        <w:rPr>
          <w:rFonts w:ascii="Arial" w:hAnsi="Arial" w:cs="Arial"/>
          <w:lang w:val="en-US"/>
        </w:rPr>
        <w:t xml:space="preserve">showing incision depths of </w:t>
      </w:r>
      <w:r w:rsidR="00E3671E">
        <w:rPr>
          <w:rFonts w:ascii="Arial" w:hAnsi="Arial" w:cs="Arial"/>
          <w:lang w:val="en-US"/>
        </w:rPr>
        <w:t>150-300 m</w:t>
      </w:r>
      <w:r w:rsidR="00E3671E" w:rsidRPr="00F653C8">
        <w:rPr>
          <w:rFonts w:ascii="Arial" w:hAnsi="Arial" w:cs="Arial"/>
          <w:lang w:val="en-US"/>
        </w:rPr>
        <w:t xml:space="preserve"> </w:t>
      </w:r>
      <w:r w:rsidR="00E3671E">
        <w:rPr>
          <w:rFonts w:ascii="Arial" w:hAnsi="Arial" w:cs="Arial"/>
          <w:lang w:val="en-US"/>
        </w:rPr>
        <w:t xml:space="preserve">upslope </w:t>
      </w:r>
      <w:r w:rsidR="00E3671E" w:rsidRPr="00F653C8">
        <w:rPr>
          <w:rFonts w:ascii="Arial" w:hAnsi="Arial" w:cs="Arial"/>
          <w:lang w:val="en-US"/>
        </w:rPr>
        <w:t xml:space="preserve">to an almost flat relief </w:t>
      </w:r>
      <w:r w:rsidR="00E3671E">
        <w:rPr>
          <w:rFonts w:ascii="Arial" w:hAnsi="Arial" w:cs="Arial"/>
          <w:lang w:val="en-US"/>
        </w:rPr>
        <w:t>downslope of</w:t>
      </w:r>
      <w:r w:rsidR="00E3671E" w:rsidRPr="00F653C8">
        <w:rPr>
          <w:rFonts w:ascii="Arial" w:hAnsi="Arial" w:cs="Arial"/>
          <w:lang w:val="en-US"/>
        </w:rPr>
        <w:t xml:space="preserve"> the intersection of Dakar Slide and Dakar Canyon</w:t>
      </w:r>
      <w:r w:rsidR="00CA1E09">
        <w:rPr>
          <w:rFonts w:ascii="Arial" w:hAnsi="Arial" w:cs="Arial"/>
          <w:lang w:val="en-US"/>
        </w:rPr>
        <w:t>.</w:t>
      </w:r>
    </w:p>
    <w:p w14:paraId="4411E63E" w14:textId="67139C4A" w:rsidR="006666C3" w:rsidRPr="00F653C8" w:rsidRDefault="00303CDA" w:rsidP="00367DE3">
      <w:pPr>
        <w:spacing w:after="120" w:line="360" w:lineRule="auto"/>
        <w:jc w:val="both"/>
        <w:rPr>
          <w:rFonts w:ascii="Arial" w:hAnsi="Arial" w:cs="Arial"/>
          <w:lang w:val="en-US"/>
        </w:rPr>
      </w:pPr>
      <w:r w:rsidRPr="00F653C8">
        <w:rPr>
          <w:rFonts w:ascii="Arial" w:hAnsi="Arial" w:cs="Arial"/>
          <w:lang w:val="en-US"/>
        </w:rPr>
        <w:t>The deposits of</w:t>
      </w:r>
      <w:r w:rsidR="00E3671E">
        <w:rPr>
          <w:rFonts w:ascii="Arial" w:hAnsi="Arial" w:cs="Arial"/>
          <w:lang w:val="en-US"/>
        </w:rPr>
        <w:t xml:space="preserve"> Dakar Slide are imaged as </w:t>
      </w:r>
      <w:r w:rsidR="00433F98">
        <w:rPr>
          <w:rFonts w:ascii="Arial" w:hAnsi="Arial" w:cs="Arial"/>
          <w:lang w:val="en-US"/>
        </w:rPr>
        <w:t xml:space="preserve">100 </w:t>
      </w:r>
      <w:r w:rsidR="00433F98" w:rsidRPr="00F653C8">
        <w:rPr>
          <w:rFonts w:ascii="Arial" w:hAnsi="Arial" w:cs="Arial"/>
          <w:lang w:val="en-US"/>
        </w:rPr>
        <w:t>–</w:t>
      </w:r>
      <w:r w:rsidRPr="00F653C8">
        <w:rPr>
          <w:rFonts w:ascii="Arial" w:hAnsi="Arial" w:cs="Arial"/>
          <w:lang w:val="en-US"/>
        </w:rPr>
        <w:t xml:space="preserve"> 150 m thick transparent to chaotic seismic fac</w:t>
      </w:r>
      <w:r w:rsidR="00A045B8">
        <w:rPr>
          <w:rFonts w:ascii="Arial" w:hAnsi="Arial" w:cs="Arial"/>
          <w:lang w:val="en-US"/>
        </w:rPr>
        <w:t>ies on seismic profiles (Fig. 2c</w:t>
      </w:r>
      <w:r w:rsidRPr="00F653C8">
        <w:rPr>
          <w:rFonts w:ascii="Arial" w:hAnsi="Arial" w:cs="Arial"/>
          <w:lang w:val="en-US"/>
        </w:rPr>
        <w:t>)</w:t>
      </w:r>
      <w:r w:rsidR="00A045B8">
        <w:rPr>
          <w:rFonts w:ascii="Arial" w:hAnsi="Arial" w:cs="Arial"/>
          <w:lang w:val="en-US"/>
        </w:rPr>
        <w:t xml:space="preserve">; this thickness results in </w:t>
      </w:r>
      <w:r w:rsidR="006666C3" w:rsidRPr="00F653C8">
        <w:rPr>
          <w:rFonts w:ascii="Arial" w:hAnsi="Arial" w:cs="Arial"/>
          <w:lang w:val="en-US"/>
        </w:rPr>
        <w:t xml:space="preserve">a minimum volume of </w:t>
      </w:r>
      <w:r w:rsidR="004D23EB">
        <w:rPr>
          <w:rFonts w:ascii="Arial" w:hAnsi="Arial" w:cs="Arial"/>
          <w:lang w:val="en-US"/>
        </w:rPr>
        <w:t>~</w:t>
      </w:r>
      <w:r w:rsidR="006666C3" w:rsidRPr="00F653C8">
        <w:rPr>
          <w:rFonts w:ascii="Arial" w:hAnsi="Arial" w:cs="Arial"/>
          <w:lang w:val="en-US"/>
        </w:rPr>
        <w:t>1000 km</w:t>
      </w:r>
      <w:r w:rsidR="006666C3" w:rsidRPr="00F653C8">
        <w:rPr>
          <w:rFonts w:ascii="Arial" w:hAnsi="Arial" w:cs="Arial"/>
          <w:vertAlign w:val="superscript"/>
          <w:lang w:val="en-US"/>
        </w:rPr>
        <w:t>3</w:t>
      </w:r>
      <w:r w:rsidR="00A045B8">
        <w:rPr>
          <w:rFonts w:ascii="Arial" w:hAnsi="Arial" w:cs="Arial"/>
          <w:lang w:val="en-US"/>
        </w:rPr>
        <w:t xml:space="preserve"> (Meyer at al.</w:t>
      </w:r>
      <w:r w:rsidR="006666C3" w:rsidRPr="00F653C8">
        <w:rPr>
          <w:rFonts w:ascii="Arial" w:hAnsi="Arial" w:cs="Arial"/>
          <w:lang w:val="en-US"/>
        </w:rPr>
        <w:t xml:space="preserve"> 2012)</w:t>
      </w:r>
      <w:r w:rsidRPr="00F653C8">
        <w:rPr>
          <w:rFonts w:ascii="Arial" w:hAnsi="Arial" w:cs="Arial"/>
          <w:lang w:val="en-US"/>
        </w:rPr>
        <w:t xml:space="preserve">. </w:t>
      </w:r>
      <w:r w:rsidR="006666C3" w:rsidRPr="00F653C8">
        <w:rPr>
          <w:rFonts w:ascii="Arial" w:hAnsi="Arial" w:cs="Arial"/>
          <w:lang w:val="en-US"/>
        </w:rPr>
        <w:t>The deposits of Dakar slide are</w:t>
      </w:r>
      <w:r w:rsidR="00A045B8">
        <w:rPr>
          <w:rFonts w:ascii="Arial" w:hAnsi="Arial" w:cs="Arial"/>
          <w:lang w:val="en-US"/>
        </w:rPr>
        <w:t xml:space="preserve"> covered by a </w:t>
      </w:r>
      <w:r w:rsidR="004D23EB">
        <w:rPr>
          <w:rFonts w:ascii="Arial" w:hAnsi="Arial" w:cs="Arial"/>
          <w:lang w:val="en-US"/>
        </w:rPr>
        <w:t>~</w:t>
      </w:r>
      <w:r w:rsidR="00A045B8">
        <w:rPr>
          <w:rFonts w:ascii="Arial" w:hAnsi="Arial" w:cs="Arial"/>
          <w:lang w:val="en-US"/>
        </w:rPr>
        <w:t>50 m thick drape</w:t>
      </w:r>
      <w:r w:rsidR="00B061EE">
        <w:rPr>
          <w:rFonts w:ascii="Arial" w:hAnsi="Arial" w:cs="Arial"/>
          <w:lang w:val="en-US"/>
        </w:rPr>
        <w:t>.</w:t>
      </w:r>
      <w:r w:rsidR="00A045B8">
        <w:rPr>
          <w:rFonts w:ascii="Arial" w:hAnsi="Arial" w:cs="Arial"/>
          <w:lang w:val="en-US"/>
        </w:rPr>
        <w:t xml:space="preserve"> </w:t>
      </w:r>
      <w:r w:rsidR="006666C3" w:rsidRPr="00F653C8">
        <w:rPr>
          <w:rFonts w:ascii="Arial" w:hAnsi="Arial" w:cs="Arial"/>
          <w:lang w:val="en-US"/>
        </w:rPr>
        <w:t xml:space="preserve">The age of Dakar Slide is difficult to estimate because it could not be cored due to the thick drape. </w:t>
      </w:r>
      <w:r w:rsidR="006666C3" w:rsidRPr="00F653C8">
        <w:rPr>
          <w:rFonts w:ascii="Arial" w:hAnsi="Arial" w:cs="Arial"/>
          <w:lang w:val="en-US"/>
        </w:rPr>
        <w:lastRenderedPageBreak/>
        <w:t xml:space="preserve">Meyer et al. (2012) estimated an age of </w:t>
      </w:r>
      <w:r w:rsidR="004D23EB">
        <w:rPr>
          <w:rFonts w:ascii="Arial" w:hAnsi="Arial" w:cs="Arial"/>
          <w:lang w:val="en-US"/>
        </w:rPr>
        <w:t>~</w:t>
      </w:r>
      <w:r w:rsidR="006666C3" w:rsidRPr="00F653C8">
        <w:rPr>
          <w:rFonts w:ascii="Arial" w:hAnsi="Arial" w:cs="Arial"/>
          <w:lang w:val="en-US"/>
        </w:rPr>
        <w:t>1.2 Ma for the Dakar Slide assuming average sediment ra</w:t>
      </w:r>
      <w:r w:rsidR="00571E0B" w:rsidRPr="00F653C8">
        <w:rPr>
          <w:rFonts w:ascii="Arial" w:hAnsi="Arial" w:cs="Arial"/>
          <w:lang w:val="en-US"/>
        </w:rPr>
        <w:t>tes of 3 – 4 cm/ka for the Quaternary drape sediments.</w:t>
      </w:r>
    </w:p>
    <w:p w14:paraId="7DBAA1E0" w14:textId="77777777" w:rsidR="00571E0B" w:rsidRPr="00F653C8" w:rsidRDefault="00571E0B" w:rsidP="00367DE3">
      <w:pPr>
        <w:spacing w:after="120" w:line="360" w:lineRule="auto"/>
        <w:jc w:val="both"/>
        <w:rPr>
          <w:rFonts w:ascii="Arial" w:hAnsi="Arial" w:cs="Arial"/>
          <w:lang w:val="en-US"/>
        </w:rPr>
      </w:pPr>
    </w:p>
    <w:p w14:paraId="7BE107E8" w14:textId="77777777" w:rsidR="000F475B" w:rsidRPr="00F653C8" w:rsidRDefault="000C57ED" w:rsidP="00367DE3">
      <w:pPr>
        <w:spacing w:after="120" w:line="360" w:lineRule="auto"/>
        <w:jc w:val="both"/>
        <w:rPr>
          <w:rFonts w:ascii="Arial" w:hAnsi="Arial" w:cs="Arial"/>
          <w:lang w:val="en-US"/>
        </w:rPr>
      </w:pPr>
      <w:r w:rsidRPr="00FD23EB">
        <w:rPr>
          <w:rFonts w:ascii="Arial" w:hAnsi="Arial" w:cs="Arial"/>
          <w:i/>
          <w:lang w:val="en-US"/>
        </w:rPr>
        <w:t xml:space="preserve">Mauritania Slide </w:t>
      </w:r>
    </w:p>
    <w:p w14:paraId="02F9411A" w14:textId="6C5638B4" w:rsidR="000F475B" w:rsidRPr="00F653C8" w:rsidRDefault="00AC646D" w:rsidP="00367DE3">
      <w:pPr>
        <w:spacing w:after="120" w:line="360" w:lineRule="auto"/>
        <w:jc w:val="both"/>
        <w:rPr>
          <w:rFonts w:ascii="Arial" w:hAnsi="Arial" w:cs="Arial"/>
          <w:lang w:val="en-US"/>
        </w:rPr>
      </w:pPr>
      <w:r w:rsidRPr="00F653C8">
        <w:rPr>
          <w:rFonts w:ascii="Arial" w:hAnsi="Arial" w:cs="Arial"/>
          <w:lang w:val="en-US"/>
        </w:rPr>
        <w:t xml:space="preserve">The Mauritania Slide is located seaward of </w:t>
      </w:r>
      <w:r w:rsidR="00FD23EB">
        <w:rPr>
          <w:rFonts w:ascii="Arial" w:hAnsi="Arial" w:cs="Arial"/>
          <w:lang w:val="en-US"/>
        </w:rPr>
        <w:t xml:space="preserve">the </w:t>
      </w:r>
      <w:r w:rsidRPr="00F653C8">
        <w:rPr>
          <w:rFonts w:ascii="Arial" w:hAnsi="Arial" w:cs="Arial"/>
          <w:lang w:val="en-US"/>
        </w:rPr>
        <w:t xml:space="preserve">arcuate shaped coastline of Southern Mauritania (Fig. 1). </w:t>
      </w:r>
      <w:r w:rsidR="00206BEF" w:rsidRPr="00F653C8">
        <w:rPr>
          <w:rFonts w:ascii="Arial" w:hAnsi="Arial" w:cs="Arial"/>
          <w:lang w:val="en-US"/>
        </w:rPr>
        <w:t>Detailed</w:t>
      </w:r>
      <w:r w:rsidRPr="00F653C8">
        <w:rPr>
          <w:rFonts w:ascii="Arial" w:hAnsi="Arial" w:cs="Arial"/>
          <w:lang w:val="en-US"/>
        </w:rPr>
        <w:t xml:space="preserve"> descriptions are given by Antobreh </w:t>
      </w:r>
      <w:r w:rsidR="005F06E6">
        <w:rPr>
          <w:rFonts w:ascii="Arial" w:hAnsi="Arial" w:cs="Arial"/>
          <w:lang w:val="en-US"/>
        </w:rPr>
        <w:t>&amp;</w:t>
      </w:r>
      <w:r w:rsidRPr="00F653C8">
        <w:rPr>
          <w:rFonts w:ascii="Arial" w:hAnsi="Arial" w:cs="Arial"/>
          <w:lang w:val="en-US"/>
        </w:rPr>
        <w:t xml:space="preserve"> Krastel (2007), Henrich et al</w:t>
      </w:r>
      <w:r w:rsidR="00FD23EB">
        <w:rPr>
          <w:rFonts w:ascii="Arial" w:hAnsi="Arial" w:cs="Arial"/>
          <w:lang w:val="en-US"/>
        </w:rPr>
        <w:t>.</w:t>
      </w:r>
      <w:r w:rsidRPr="00F653C8">
        <w:rPr>
          <w:rFonts w:ascii="Arial" w:hAnsi="Arial" w:cs="Arial"/>
          <w:lang w:val="en-US"/>
        </w:rPr>
        <w:t xml:space="preserve"> (2008) and Förster et al. (2010)</w:t>
      </w:r>
      <w:r w:rsidR="00206BEF" w:rsidRPr="00F653C8">
        <w:rPr>
          <w:rFonts w:ascii="Arial" w:hAnsi="Arial" w:cs="Arial"/>
          <w:lang w:val="en-US"/>
        </w:rPr>
        <w:t>. The Mauritania Slide covers an area of about 30,000 km</w:t>
      </w:r>
      <w:r w:rsidR="00206BEF" w:rsidRPr="00F653C8">
        <w:rPr>
          <w:rFonts w:ascii="Arial" w:hAnsi="Arial" w:cs="Arial"/>
          <w:vertAlign w:val="superscript"/>
          <w:lang w:val="en-US"/>
        </w:rPr>
        <w:t>2</w:t>
      </w:r>
      <w:r w:rsidR="004842AE" w:rsidRPr="00F653C8">
        <w:rPr>
          <w:rFonts w:ascii="Arial" w:hAnsi="Arial" w:cs="Arial"/>
          <w:lang w:val="en-US"/>
        </w:rPr>
        <w:t>. The width of the headwall is more than 100 km; the runout distance exceeds 300 km in places. T</w:t>
      </w:r>
      <w:r w:rsidR="00206BEF" w:rsidRPr="00F653C8">
        <w:rPr>
          <w:rFonts w:ascii="Arial" w:hAnsi="Arial" w:cs="Arial"/>
          <w:lang w:val="en-US"/>
        </w:rPr>
        <w:t xml:space="preserve">he volume is difficult to estimate because not all areas are covered by </w:t>
      </w:r>
      <w:r w:rsidR="00433F98" w:rsidRPr="00F653C8">
        <w:rPr>
          <w:rFonts w:ascii="Arial" w:hAnsi="Arial" w:cs="Arial"/>
          <w:lang w:val="en-US"/>
        </w:rPr>
        <w:t>high-resolution</w:t>
      </w:r>
      <w:r w:rsidR="00206BEF" w:rsidRPr="00F653C8">
        <w:rPr>
          <w:rFonts w:ascii="Arial" w:hAnsi="Arial" w:cs="Arial"/>
          <w:lang w:val="en-US"/>
        </w:rPr>
        <w:t xml:space="preserve"> seismic data. The estimated volume is 400 – 600 km</w:t>
      </w:r>
      <w:r w:rsidR="00206BEF" w:rsidRPr="00F653C8">
        <w:rPr>
          <w:rFonts w:ascii="Arial" w:hAnsi="Arial" w:cs="Arial"/>
          <w:vertAlign w:val="superscript"/>
          <w:lang w:val="en-US"/>
        </w:rPr>
        <w:t>3</w:t>
      </w:r>
      <w:r w:rsidR="00206BEF" w:rsidRPr="00F653C8">
        <w:rPr>
          <w:rFonts w:ascii="Arial" w:hAnsi="Arial" w:cs="Arial"/>
          <w:lang w:val="en-US"/>
        </w:rPr>
        <w:t xml:space="preserve">, the average thickness of the mass transport deposits is </w:t>
      </w:r>
      <w:r w:rsidR="004D23EB">
        <w:rPr>
          <w:rFonts w:ascii="Arial" w:hAnsi="Arial" w:cs="Arial"/>
          <w:lang w:val="en-US"/>
        </w:rPr>
        <w:t>~</w:t>
      </w:r>
      <w:r w:rsidR="00206BEF" w:rsidRPr="00F653C8">
        <w:rPr>
          <w:rFonts w:ascii="Arial" w:hAnsi="Arial" w:cs="Arial"/>
          <w:lang w:val="en-US"/>
        </w:rPr>
        <w:t>15-20</w:t>
      </w:r>
      <w:r w:rsidR="009A7F35">
        <w:rPr>
          <w:rFonts w:ascii="Arial" w:hAnsi="Arial" w:cs="Arial"/>
          <w:lang w:val="en-US"/>
        </w:rPr>
        <w:t xml:space="preserve"> </w:t>
      </w:r>
      <w:r w:rsidR="00206BEF" w:rsidRPr="00F653C8">
        <w:rPr>
          <w:rFonts w:ascii="Arial" w:hAnsi="Arial" w:cs="Arial"/>
          <w:lang w:val="en-US"/>
        </w:rPr>
        <w:t xml:space="preserve">m. The headwall </w:t>
      </w:r>
      <w:r w:rsidR="00E67899">
        <w:rPr>
          <w:rFonts w:ascii="Arial" w:hAnsi="Arial" w:cs="Arial"/>
          <w:lang w:val="en-US"/>
        </w:rPr>
        <w:t xml:space="preserve">area </w:t>
      </w:r>
      <w:r w:rsidR="00206BEF" w:rsidRPr="00F653C8">
        <w:rPr>
          <w:rFonts w:ascii="Arial" w:hAnsi="Arial" w:cs="Arial"/>
          <w:lang w:val="en-US"/>
        </w:rPr>
        <w:t xml:space="preserve">is found in water depths between </w:t>
      </w:r>
      <w:r w:rsidR="002A3F4A" w:rsidRPr="00F653C8">
        <w:rPr>
          <w:rFonts w:ascii="Arial" w:hAnsi="Arial" w:cs="Arial"/>
          <w:lang w:val="en-US"/>
        </w:rPr>
        <w:t>600 m and 2000 m. No detailed bathymetry is available for the headwall</w:t>
      </w:r>
      <w:r w:rsidR="00E3671E">
        <w:rPr>
          <w:rFonts w:ascii="Arial" w:hAnsi="Arial" w:cs="Arial"/>
          <w:lang w:val="en-US"/>
        </w:rPr>
        <w:t xml:space="preserve"> area but seismic profiles show</w:t>
      </w:r>
      <w:r w:rsidR="002A3F4A" w:rsidRPr="00F653C8">
        <w:rPr>
          <w:rFonts w:ascii="Arial" w:hAnsi="Arial" w:cs="Arial"/>
          <w:lang w:val="en-US"/>
        </w:rPr>
        <w:t xml:space="preserve"> a stepped pattern wi</w:t>
      </w:r>
      <w:r w:rsidR="00CA1E09">
        <w:rPr>
          <w:rFonts w:ascii="Arial" w:hAnsi="Arial" w:cs="Arial"/>
          <w:lang w:val="en-US"/>
        </w:rPr>
        <w:t>th headwall heights between 25</w:t>
      </w:r>
      <w:r w:rsidR="002A3F4A" w:rsidRPr="00F653C8">
        <w:rPr>
          <w:rFonts w:ascii="Arial" w:hAnsi="Arial" w:cs="Arial"/>
          <w:lang w:val="en-US"/>
        </w:rPr>
        <w:t xml:space="preserve"> and 100 m. </w:t>
      </w:r>
      <w:r w:rsidR="00A308DE">
        <w:rPr>
          <w:rFonts w:ascii="Arial" w:hAnsi="Arial" w:cs="Arial"/>
          <w:lang w:val="en-US"/>
        </w:rPr>
        <w:t>Glide plane</w:t>
      </w:r>
      <w:r w:rsidR="005F2832" w:rsidRPr="00F653C8">
        <w:rPr>
          <w:rFonts w:ascii="Arial" w:hAnsi="Arial" w:cs="Arial"/>
          <w:lang w:val="en-US"/>
        </w:rPr>
        <w:t>s</w:t>
      </w:r>
      <w:r w:rsidR="002D7FD0" w:rsidRPr="00F653C8">
        <w:rPr>
          <w:rFonts w:ascii="Arial" w:hAnsi="Arial" w:cs="Arial"/>
          <w:lang w:val="en-US"/>
        </w:rPr>
        <w:t xml:space="preserve"> </w:t>
      </w:r>
      <w:r w:rsidR="009B6D60">
        <w:rPr>
          <w:rFonts w:ascii="Arial" w:hAnsi="Arial" w:cs="Arial"/>
          <w:lang w:val="en-US"/>
        </w:rPr>
        <w:t>are</w:t>
      </w:r>
      <w:r w:rsidR="002D7FD0" w:rsidRPr="00F653C8">
        <w:rPr>
          <w:rFonts w:ascii="Arial" w:hAnsi="Arial" w:cs="Arial"/>
          <w:lang w:val="en-US"/>
        </w:rPr>
        <w:t xml:space="preserve"> traced a</w:t>
      </w:r>
      <w:r w:rsidR="00302D39" w:rsidRPr="00F653C8">
        <w:rPr>
          <w:rFonts w:ascii="Arial" w:hAnsi="Arial" w:cs="Arial"/>
          <w:lang w:val="en-US"/>
        </w:rPr>
        <w:t>s a</w:t>
      </w:r>
      <w:r w:rsidR="002D7FD0" w:rsidRPr="00F653C8">
        <w:rPr>
          <w:rFonts w:ascii="Arial" w:hAnsi="Arial" w:cs="Arial"/>
          <w:lang w:val="en-US"/>
        </w:rPr>
        <w:t xml:space="preserve"> strong and continuous reflector at the base of the </w:t>
      </w:r>
      <w:r w:rsidR="00FD23EB">
        <w:rPr>
          <w:rFonts w:ascii="Arial" w:hAnsi="Arial" w:cs="Arial"/>
          <w:lang w:val="en-US"/>
        </w:rPr>
        <w:t>mass transport deposits</w:t>
      </w:r>
      <w:r w:rsidR="00433F98">
        <w:rPr>
          <w:rFonts w:ascii="Arial" w:hAnsi="Arial" w:cs="Arial"/>
          <w:lang w:val="en-US"/>
        </w:rPr>
        <w:t xml:space="preserve"> </w:t>
      </w:r>
      <w:r w:rsidR="002D7FD0" w:rsidRPr="00F653C8">
        <w:rPr>
          <w:rFonts w:ascii="Arial" w:hAnsi="Arial" w:cs="Arial"/>
          <w:lang w:val="en-US"/>
        </w:rPr>
        <w:t>over large areas</w:t>
      </w:r>
      <w:r w:rsidR="009B6D60">
        <w:rPr>
          <w:rFonts w:ascii="Arial" w:hAnsi="Arial" w:cs="Arial"/>
          <w:lang w:val="en-US"/>
        </w:rPr>
        <w:t xml:space="preserve"> (Antobreh &amp; Krastel (2007)</w:t>
      </w:r>
      <w:r w:rsidR="002D7FD0" w:rsidRPr="00F653C8">
        <w:rPr>
          <w:rFonts w:ascii="Arial" w:hAnsi="Arial" w:cs="Arial"/>
          <w:lang w:val="en-US"/>
        </w:rPr>
        <w:t>.</w:t>
      </w:r>
    </w:p>
    <w:p w14:paraId="2F4332A0" w14:textId="20552966" w:rsidR="00302D39" w:rsidRPr="00F653C8" w:rsidRDefault="00302D39" w:rsidP="00367DE3">
      <w:pPr>
        <w:spacing w:after="120" w:line="360" w:lineRule="auto"/>
        <w:jc w:val="both"/>
        <w:rPr>
          <w:rFonts w:ascii="Arial" w:hAnsi="Arial" w:cs="Arial"/>
          <w:color w:val="000000"/>
          <w:lang w:val="en-US"/>
        </w:rPr>
      </w:pPr>
      <w:r w:rsidRPr="00F653C8">
        <w:rPr>
          <w:rFonts w:ascii="Arial" w:hAnsi="Arial" w:cs="Arial"/>
          <w:lang w:val="en-US"/>
        </w:rPr>
        <w:t>Cores show typical debrite deposits characterized by abundant clasts with internal deformation structures, such as thinning, stretchin</w:t>
      </w:r>
      <w:r w:rsidR="00FD23EB">
        <w:rPr>
          <w:rFonts w:ascii="Arial" w:hAnsi="Arial" w:cs="Arial"/>
          <w:lang w:val="en-US"/>
        </w:rPr>
        <w:t>g and shearing (Henrich et al.</w:t>
      </w:r>
      <w:r w:rsidRPr="00F653C8">
        <w:rPr>
          <w:rFonts w:ascii="Arial" w:hAnsi="Arial" w:cs="Arial"/>
          <w:lang w:val="en-US"/>
        </w:rPr>
        <w:t xml:space="preserve"> 2008). Dating of the undisturbed sediments </w:t>
      </w:r>
      <w:r w:rsidR="00B200E6" w:rsidRPr="00F653C8">
        <w:rPr>
          <w:rFonts w:ascii="Arial" w:hAnsi="Arial" w:cs="Arial"/>
          <w:lang w:val="en-US"/>
        </w:rPr>
        <w:t>above the debrite suggests an a</w:t>
      </w:r>
      <w:r w:rsidRPr="00F653C8">
        <w:rPr>
          <w:rFonts w:ascii="Arial" w:hAnsi="Arial" w:cs="Arial"/>
          <w:lang w:val="en-US"/>
        </w:rPr>
        <w:t xml:space="preserve">ge of </w:t>
      </w:r>
      <w:r w:rsidRPr="00F653C8">
        <w:rPr>
          <w:rFonts w:ascii="Arial" w:hAnsi="Arial" w:cs="Arial"/>
          <w:color w:val="000000"/>
          <w:lang w:val="en-US"/>
        </w:rPr>
        <w:t>10.5–10.9 ka</w:t>
      </w:r>
      <w:r w:rsidR="00B200E6" w:rsidRPr="00F653C8">
        <w:rPr>
          <w:rFonts w:ascii="Arial" w:hAnsi="Arial" w:cs="Arial"/>
          <w:color w:val="000000"/>
          <w:lang w:val="en-US"/>
        </w:rPr>
        <w:t xml:space="preserve"> for the uppermost mass </w:t>
      </w:r>
      <w:r w:rsidR="00B200E6" w:rsidRPr="007C58F8">
        <w:rPr>
          <w:rFonts w:ascii="Arial" w:hAnsi="Arial" w:cs="Arial"/>
          <w:color w:val="000000"/>
          <w:lang w:val="en-US"/>
        </w:rPr>
        <w:t xml:space="preserve">transport deposit </w:t>
      </w:r>
      <w:r w:rsidR="00FD23EB" w:rsidRPr="007C58F8">
        <w:rPr>
          <w:rFonts w:ascii="Arial" w:hAnsi="Arial" w:cs="Arial"/>
          <w:color w:val="000000"/>
          <w:lang w:val="en-US"/>
        </w:rPr>
        <w:t>(</w:t>
      </w:r>
      <w:r w:rsidR="001234F2" w:rsidRPr="007C58F8">
        <w:rPr>
          <w:rFonts w:ascii="Arial" w:hAnsi="Arial" w:cs="Arial"/>
          <w:color w:val="000000"/>
          <w:lang w:val="en-US"/>
        </w:rPr>
        <w:t xml:space="preserve">Wien et </w:t>
      </w:r>
      <w:r w:rsidR="00692F0E" w:rsidRPr="007C58F8">
        <w:rPr>
          <w:rFonts w:ascii="Arial" w:hAnsi="Arial" w:cs="Arial"/>
          <w:color w:val="000000"/>
          <w:lang w:val="en-US"/>
        </w:rPr>
        <w:t>al.</w:t>
      </w:r>
      <w:r w:rsidR="001234F2" w:rsidRPr="007C58F8">
        <w:rPr>
          <w:rFonts w:ascii="Arial" w:hAnsi="Arial" w:cs="Arial"/>
          <w:color w:val="000000"/>
          <w:lang w:val="en-US"/>
        </w:rPr>
        <w:t xml:space="preserve"> 2007; </w:t>
      </w:r>
      <w:r w:rsidR="00FD23EB" w:rsidRPr="007C58F8">
        <w:rPr>
          <w:rFonts w:ascii="Arial" w:hAnsi="Arial" w:cs="Arial"/>
          <w:color w:val="000000"/>
          <w:lang w:val="en-US"/>
        </w:rPr>
        <w:t>He</w:t>
      </w:r>
      <w:r w:rsidR="004250F0" w:rsidRPr="007C58F8">
        <w:rPr>
          <w:rFonts w:ascii="Arial" w:hAnsi="Arial" w:cs="Arial"/>
          <w:color w:val="000000"/>
          <w:lang w:val="en-US"/>
        </w:rPr>
        <w:t>nrich et al., 2008). Fö</w:t>
      </w:r>
      <w:r w:rsidR="00B200E6" w:rsidRPr="007C58F8">
        <w:rPr>
          <w:rFonts w:ascii="Arial" w:hAnsi="Arial" w:cs="Arial"/>
          <w:color w:val="000000"/>
          <w:lang w:val="en-US"/>
        </w:rPr>
        <w:t xml:space="preserve">rster et al. (2010) </w:t>
      </w:r>
      <w:r w:rsidR="00CA1E09">
        <w:rPr>
          <w:rFonts w:ascii="Arial" w:hAnsi="Arial" w:cs="Arial"/>
          <w:color w:val="000000"/>
          <w:lang w:val="en-US"/>
        </w:rPr>
        <w:t>proved</w:t>
      </w:r>
      <w:r w:rsidR="00B200E6" w:rsidRPr="007C58F8">
        <w:rPr>
          <w:rFonts w:ascii="Arial" w:hAnsi="Arial" w:cs="Arial"/>
          <w:color w:val="000000"/>
          <w:lang w:val="en-US"/>
        </w:rPr>
        <w:t xml:space="preserve"> the existence of another slide event,</w:t>
      </w:r>
      <w:r w:rsidR="00B200E6" w:rsidRPr="00F653C8">
        <w:rPr>
          <w:rFonts w:ascii="Arial" w:hAnsi="Arial" w:cs="Arial"/>
          <w:color w:val="000000"/>
          <w:lang w:val="en-US"/>
        </w:rPr>
        <w:t xml:space="preserve"> </w:t>
      </w:r>
      <w:r w:rsidR="00E67899">
        <w:rPr>
          <w:rFonts w:ascii="Arial" w:hAnsi="Arial" w:cs="Arial"/>
          <w:color w:val="000000"/>
          <w:lang w:val="en-US"/>
        </w:rPr>
        <w:t>which was emplaced at &lt; 24 ka</w:t>
      </w:r>
      <w:r w:rsidR="00B200E6" w:rsidRPr="00F653C8">
        <w:rPr>
          <w:rFonts w:ascii="Arial" w:hAnsi="Arial" w:cs="Arial"/>
          <w:color w:val="000000"/>
          <w:lang w:val="en-US"/>
        </w:rPr>
        <w:t xml:space="preserve">. </w:t>
      </w:r>
      <w:r w:rsidR="001234F2">
        <w:rPr>
          <w:rFonts w:ascii="Arial" w:hAnsi="Arial" w:cs="Arial"/>
          <w:color w:val="000000"/>
          <w:lang w:val="en-US"/>
        </w:rPr>
        <w:t>Seismic data</w:t>
      </w:r>
      <w:r w:rsidR="00B200E6" w:rsidRPr="00F653C8">
        <w:rPr>
          <w:rFonts w:ascii="Arial" w:hAnsi="Arial" w:cs="Arial"/>
          <w:color w:val="000000"/>
          <w:lang w:val="en-US"/>
        </w:rPr>
        <w:t xml:space="preserve"> show older buried events</w:t>
      </w:r>
      <w:r w:rsidR="000F5FB2">
        <w:rPr>
          <w:rFonts w:ascii="Arial" w:hAnsi="Arial" w:cs="Arial"/>
          <w:color w:val="000000"/>
          <w:lang w:val="en-US"/>
        </w:rPr>
        <w:t>, which</w:t>
      </w:r>
      <w:r w:rsidR="00B200E6" w:rsidRPr="00F653C8">
        <w:rPr>
          <w:rFonts w:ascii="Arial" w:hAnsi="Arial" w:cs="Arial"/>
          <w:color w:val="000000"/>
          <w:lang w:val="en-US"/>
        </w:rPr>
        <w:t xml:space="preserve"> are not dated. </w:t>
      </w:r>
    </w:p>
    <w:p w14:paraId="736302FB" w14:textId="77777777" w:rsidR="003510B0" w:rsidRPr="00F653C8" w:rsidRDefault="003510B0" w:rsidP="00367DE3">
      <w:pPr>
        <w:spacing w:after="120" w:line="360" w:lineRule="auto"/>
        <w:jc w:val="both"/>
        <w:rPr>
          <w:rFonts w:ascii="Arial" w:hAnsi="Arial" w:cs="Arial"/>
          <w:lang w:val="en-US"/>
        </w:rPr>
      </w:pPr>
    </w:p>
    <w:p w14:paraId="38765896" w14:textId="77777777" w:rsidR="001F06D0" w:rsidRPr="001904A8" w:rsidRDefault="001F06D0" w:rsidP="00367DE3">
      <w:pPr>
        <w:spacing w:after="120" w:line="360" w:lineRule="auto"/>
        <w:jc w:val="both"/>
        <w:rPr>
          <w:rFonts w:ascii="Arial" w:hAnsi="Arial" w:cs="Arial"/>
          <w:i/>
          <w:lang w:val="en-US"/>
        </w:rPr>
      </w:pPr>
      <w:r w:rsidRPr="001904A8">
        <w:rPr>
          <w:rFonts w:ascii="Arial" w:hAnsi="Arial" w:cs="Arial"/>
          <w:i/>
          <w:lang w:val="en-US"/>
        </w:rPr>
        <w:t>Mass wasting off Cap Blanc</w:t>
      </w:r>
    </w:p>
    <w:p w14:paraId="2F3140A5" w14:textId="3F117B5D" w:rsidR="004C0F1C" w:rsidRPr="00F653C8" w:rsidRDefault="00545590" w:rsidP="00367DE3">
      <w:pPr>
        <w:spacing w:after="120" w:line="360" w:lineRule="auto"/>
        <w:jc w:val="both"/>
        <w:rPr>
          <w:rFonts w:ascii="Arial" w:hAnsi="Arial" w:cs="Arial"/>
          <w:lang w:val="en-US"/>
        </w:rPr>
      </w:pPr>
      <w:r w:rsidRPr="00F653C8">
        <w:rPr>
          <w:rFonts w:ascii="Arial" w:hAnsi="Arial" w:cs="Arial"/>
          <w:lang w:val="en-US"/>
        </w:rPr>
        <w:t xml:space="preserve">The continental margin off </w:t>
      </w:r>
      <w:r w:rsidR="001F06D0" w:rsidRPr="00F653C8">
        <w:rPr>
          <w:rFonts w:ascii="Arial" w:hAnsi="Arial" w:cs="Arial"/>
          <w:lang w:val="en-US"/>
        </w:rPr>
        <w:t>Cap Blanc is in the central upwelling zone</w:t>
      </w:r>
      <w:r w:rsidRPr="00F653C8">
        <w:rPr>
          <w:rFonts w:ascii="Arial" w:hAnsi="Arial" w:cs="Arial"/>
          <w:lang w:val="en-US"/>
        </w:rPr>
        <w:t xml:space="preserve"> with sedimentation rate</w:t>
      </w:r>
      <w:r w:rsidR="00881759">
        <w:rPr>
          <w:rFonts w:ascii="Arial" w:hAnsi="Arial" w:cs="Arial"/>
          <w:lang w:val="en-US"/>
        </w:rPr>
        <w:t>s exceeding 20 cm/kyr in places (de Menocal et al.</w:t>
      </w:r>
      <w:r w:rsidRPr="00F653C8">
        <w:rPr>
          <w:rFonts w:ascii="Arial" w:hAnsi="Arial" w:cs="Arial"/>
          <w:lang w:val="en-US"/>
        </w:rPr>
        <w:t xml:space="preserve"> 2000). Earlier maps </w:t>
      </w:r>
      <w:r w:rsidR="004C0F1C" w:rsidRPr="00F653C8">
        <w:rPr>
          <w:rFonts w:ascii="Arial" w:hAnsi="Arial" w:cs="Arial"/>
          <w:lang w:val="en-US"/>
        </w:rPr>
        <w:t xml:space="preserve">showed abundant mass wasting features in this area </w:t>
      </w:r>
      <w:r w:rsidRPr="00F653C8">
        <w:rPr>
          <w:rFonts w:ascii="Arial" w:hAnsi="Arial" w:cs="Arial"/>
          <w:lang w:val="en-US"/>
        </w:rPr>
        <w:t>(</w:t>
      </w:r>
      <w:r w:rsidR="00881759">
        <w:rPr>
          <w:rFonts w:ascii="Arial" w:hAnsi="Arial" w:cs="Arial"/>
          <w:lang w:val="en-US"/>
        </w:rPr>
        <w:t>Jacobi</w:t>
      </w:r>
      <w:r w:rsidR="004C0F1C" w:rsidRPr="00F653C8">
        <w:rPr>
          <w:rFonts w:ascii="Arial" w:hAnsi="Arial" w:cs="Arial"/>
          <w:lang w:val="en-US"/>
        </w:rPr>
        <w:t xml:space="preserve"> 1976; Jacobi </w:t>
      </w:r>
      <w:r w:rsidR="00881759">
        <w:rPr>
          <w:rFonts w:ascii="Arial" w:hAnsi="Arial" w:cs="Arial"/>
          <w:lang w:val="en-US"/>
        </w:rPr>
        <w:t>&amp; Hayes</w:t>
      </w:r>
      <w:r w:rsidR="004C0F1C" w:rsidRPr="00F653C8">
        <w:rPr>
          <w:rFonts w:ascii="Arial" w:hAnsi="Arial" w:cs="Arial"/>
          <w:lang w:val="en-US"/>
        </w:rPr>
        <w:t xml:space="preserve"> 1992) but </w:t>
      </w:r>
      <w:r w:rsidR="00881759">
        <w:rPr>
          <w:rFonts w:ascii="Arial" w:hAnsi="Arial" w:cs="Arial"/>
          <w:lang w:val="en-US"/>
        </w:rPr>
        <w:t xml:space="preserve">these could not be </w:t>
      </w:r>
      <w:r w:rsidR="004C0F1C" w:rsidRPr="00F653C8">
        <w:rPr>
          <w:rFonts w:ascii="Arial" w:hAnsi="Arial" w:cs="Arial"/>
          <w:lang w:val="en-US"/>
        </w:rPr>
        <w:t>confirmed by Krastel et al. (2006)</w:t>
      </w:r>
      <w:r w:rsidR="00692F0E">
        <w:rPr>
          <w:rFonts w:ascii="Arial" w:hAnsi="Arial" w:cs="Arial"/>
          <w:lang w:val="en-US"/>
        </w:rPr>
        <w:t xml:space="preserve"> or any of the numerous cruises that have taken place in the area</w:t>
      </w:r>
      <w:r w:rsidR="004C0F1C" w:rsidRPr="00F653C8">
        <w:rPr>
          <w:rFonts w:ascii="Arial" w:hAnsi="Arial" w:cs="Arial"/>
          <w:lang w:val="en-US"/>
        </w:rPr>
        <w:t xml:space="preserve">. The compilation of all available data show two areas of mass wasting: a relatively small </w:t>
      </w:r>
      <w:r w:rsidR="009F0135">
        <w:rPr>
          <w:rFonts w:ascii="Arial" w:hAnsi="Arial" w:cs="Arial"/>
          <w:lang w:val="en-US"/>
        </w:rPr>
        <w:t>area around the location of ODP-s</w:t>
      </w:r>
      <w:r w:rsidR="004C0F1C" w:rsidRPr="00F653C8">
        <w:rPr>
          <w:rFonts w:ascii="Arial" w:hAnsi="Arial" w:cs="Arial"/>
          <w:lang w:val="en-US"/>
        </w:rPr>
        <w:t xml:space="preserve">ite 658 in about 2000 m water depth, </w:t>
      </w:r>
      <w:r w:rsidR="00692F0E" w:rsidRPr="00F653C8">
        <w:rPr>
          <w:rFonts w:ascii="Arial" w:hAnsi="Arial" w:cs="Arial"/>
          <w:lang w:val="en-US"/>
        </w:rPr>
        <w:t>and the very large Cap Banc Slide</w:t>
      </w:r>
      <w:r w:rsidR="00692F0E">
        <w:rPr>
          <w:rFonts w:ascii="Arial" w:hAnsi="Arial" w:cs="Arial"/>
          <w:lang w:val="en-US"/>
        </w:rPr>
        <w:t xml:space="preserve"> that, unusually,</w:t>
      </w:r>
      <w:r w:rsidR="00692F0E" w:rsidRPr="00F653C8">
        <w:rPr>
          <w:rFonts w:ascii="Arial" w:hAnsi="Arial" w:cs="Arial"/>
          <w:lang w:val="en-US"/>
        </w:rPr>
        <w:t xml:space="preserve"> origi</w:t>
      </w:r>
      <w:r w:rsidR="00692F0E">
        <w:rPr>
          <w:rFonts w:ascii="Arial" w:hAnsi="Arial" w:cs="Arial"/>
          <w:lang w:val="en-US"/>
        </w:rPr>
        <w:t>nates</w:t>
      </w:r>
      <w:r w:rsidR="00692F0E" w:rsidRPr="00F653C8">
        <w:rPr>
          <w:rFonts w:ascii="Arial" w:hAnsi="Arial" w:cs="Arial"/>
          <w:lang w:val="en-US"/>
        </w:rPr>
        <w:t xml:space="preserve"> in about 3600 m water depth</w:t>
      </w:r>
      <w:r w:rsidR="004C0F1C" w:rsidRPr="00F653C8">
        <w:rPr>
          <w:rFonts w:ascii="Arial" w:hAnsi="Arial" w:cs="Arial"/>
          <w:lang w:val="en-US"/>
        </w:rPr>
        <w:t xml:space="preserve"> (Fig. 1).</w:t>
      </w:r>
    </w:p>
    <w:p w14:paraId="0F89BEBB" w14:textId="2CBD3406" w:rsidR="004C0F1C" w:rsidRPr="00F653C8" w:rsidRDefault="009F0135" w:rsidP="00367DE3">
      <w:pPr>
        <w:spacing w:after="120" w:line="360" w:lineRule="auto"/>
        <w:jc w:val="both"/>
        <w:rPr>
          <w:rFonts w:ascii="Arial" w:hAnsi="Arial" w:cs="Arial"/>
          <w:lang w:val="en-US"/>
        </w:rPr>
      </w:pPr>
      <w:r>
        <w:rPr>
          <w:rFonts w:ascii="Arial" w:hAnsi="Arial" w:cs="Arial"/>
          <w:lang w:val="en-US"/>
        </w:rPr>
        <w:t>ODP-s</w:t>
      </w:r>
      <w:r w:rsidR="004C0F1C" w:rsidRPr="00F653C8">
        <w:rPr>
          <w:rFonts w:ascii="Arial" w:hAnsi="Arial" w:cs="Arial"/>
          <w:lang w:val="en-US"/>
        </w:rPr>
        <w:t>ite 658 was drilled in a major upwelling cell off Cap Blanc in a water depth of 2263 m duri</w:t>
      </w:r>
      <w:r w:rsidR="00B76A6B" w:rsidRPr="00F653C8">
        <w:rPr>
          <w:rFonts w:ascii="Arial" w:hAnsi="Arial" w:cs="Arial"/>
          <w:lang w:val="en-US"/>
        </w:rPr>
        <w:t>ng OD</w:t>
      </w:r>
      <w:r w:rsidR="00881759">
        <w:rPr>
          <w:rFonts w:ascii="Arial" w:hAnsi="Arial" w:cs="Arial"/>
          <w:lang w:val="en-US"/>
        </w:rPr>
        <w:t>P Leg 108 (Ruddiman et al.</w:t>
      </w:r>
      <w:r w:rsidR="004C0F1C" w:rsidRPr="00F653C8">
        <w:rPr>
          <w:rFonts w:ascii="Arial" w:hAnsi="Arial" w:cs="Arial"/>
          <w:lang w:val="en-US"/>
        </w:rPr>
        <w:t xml:space="preserve"> 1988). This </w:t>
      </w:r>
      <w:r w:rsidR="00B76A6B" w:rsidRPr="00F653C8">
        <w:rPr>
          <w:rFonts w:ascii="Arial" w:hAnsi="Arial" w:cs="Arial"/>
          <w:lang w:val="en-US"/>
        </w:rPr>
        <w:t xml:space="preserve">almost 300 m deep </w:t>
      </w:r>
      <w:r w:rsidR="00692F0E">
        <w:rPr>
          <w:rFonts w:ascii="Arial" w:hAnsi="Arial" w:cs="Arial"/>
          <w:lang w:val="en-US"/>
        </w:rPr>
        <w:t xml:space="preserve">(below seafloor) </w:t>
      </w:r>
      <w:r w:rsidR="00B76A6B" w:rsidRPr="00F653C8">
        <w:rPr>
          <w:rFonts w:ascii="Arial" w:hAnsi="Arial" w:cs="Arial"/>
          <w:lang w:val="en-US"/>
        </w:rPr>
        <w:t>site dates back to the Early Pliocene but a large hiatus was observed fo</w:t>
      </w:r>
      <w:r w:rsidR="00CA1E09">
        <w:rPr>
          <w:rFonts w:ascii="Arial" w:hAnsi="Arial" w:cs="Arial"/>
          <w:lang w:val="en-US"/>
        </w:rPr>
        <w:t>r the time interval from 0.73</w:t>
      </w:r>
      <w:r w:rsidR="00B76A6B" w:rsidRPr="00F653C8">
        <w:rPr>
          <w:rFonts w:ascii="Arial" w:hAnsi="Arial" w:cs="Arial"/>
          <w:lang w:val="en-US"/>
        </w:rPr>
        <w:t xml:space="preserve"> to 1.573 Ma. It was generally assumed that this hiatus is a result of a sediment slide, though it was not visible on seismic data. Bathymetric data of this area show that ODP-site 658 is indeed </w:t>
      </w:r>
      <w:r w:rsidR="00B76A6B" w:rsidRPr="00F653C8">
        <w:rPr>
          <w:rFonts w:ascii="Arial" w:hAnsi="Arial" w:cs="Arial"/>
          <w:lang w:val="en-US"/>
        </w:rPr>
        <w:lastRenderedPageBreak/>
        <w:t xml:space="preserve">located </w:t>
      </w:r>
      <w:r w:rsidR="00C64160">
        <w:rPr>
          <w:rFonts w:ascii="Arial" w:hAnsi="Arial" w:cs="Arial"/>
          <w:lang w:val="en-US"/>
        </w:rPr>
        <w:t xml:space="preserve">in a landslide scar area (Fig. </w:t>
      </w:r>
      <w:r w:rsidR="009B6D60">
        <w:rPr>
          <w:rFonts w:ascii="Arial" w:hAnsi="Arial" w:cs="Arial"/>
          <w:lang w:val="en-US"/>
        </w:rPr>
        <w:t>3</w:t>
      </w:r>
      <w:r w:rsidR="003A4C72">
        <w:rPr>
          <w:rFonts w:ascii="Arial" w:hAnsi="Arial" w:cs="Arial"/>
          <w:lang w:val="en-US"/>
        </w:rPr>
        <w:t>a</w:t>
      </w:r>
      <w:r w:rsidR="00B76A6B" w:rsidRPr="00F653C8">
        <w:rPr>
          <w:rFonts w:ascii="Arial" w:hAnsi="Arial" w:cs="Arial"/>
          <w:lang w:val="en-US"/>
        </w:rPr>
        <w:t xml:space="preserve">). The bathymetric data suggest failures along at least two </w:t>
      </w:r>
      <w:r w:rsidR="00A308DE">
        <w:rPr>
          <w:rFonts w:ascii="Arial" w:hAnsi="Arial" w:cs="Arial"/>
          <w:lang w:val="en-US"/>
        </w:rPr>
        <w:t>glide plane</w:t>
      </w:r>
      <w:r w:rsidR="00B76A6B" w:rsidRPr="00F653C8">
        <w:rPr>
          <w:rFonts w:ascii="Arial" w:hAnsi="Arial" w:cs="Arial"/>
          <w:lang w:val="en-US"/>
        </w:rPr>
        <w:t xml:space="preserve">s, </w:t>
      </w:r>
      <w:r>
        <w:rPr>
          <w:rFonts w:ascii="Arial" w:hAnsi="Arial" w:cs="Arial"/>
          <w:lang w:val="en-US"/>
        </w:rPr>
        <w:t>with ODP-</w:t>
      </w:r>
      <w:r w:rsidR="00B76A6B" w:rsidRPr="00F653C8">
        <w:rPr>
          <w:rFonts w:ascii="Arial" w:hAnsi="Arial" w:cs="Arial"/>
          <w:lang w:val="en-US"/>
        </w:rPr>
        <w:t xml:space="preserve">site 658 being located in the upper scar area. </w:t>
      </w:r>
      <w:r w:rsidR="00881759">
        <w:rPr>
          <w:rFonts w:ascii="Arial" w:hAnsi="Arial" w:cs="Arial"/>
          <w:lang w:val="en-US"/>
        </w:rPr>
        <w:t>The head</w:t>
      </w:r>
      <w:r w:rsidR="008D21D8" w:rsidRPr="00F653C8">
        <w:rPr>
          <w:rFonts w:ascii="Arial" w:hAnsi="Arial" w:cs="Arial"/>
          <w:lang w:val="en-US"/>
        </w:rPr>
        <w:t>walls have heights of about 50 m</w:t>
      </w:r>
      <w:r w:rsidR="00692F0E">
        <w:rPr>
          <w:rFonts w:ascii="Arial" w:hAnsi="Arial" w:cs="Arial"/>
          <w:lang w:val="en-US"/>
        </w:rPr>
        <w:t xml:space="preserve"> each</w:t>
      </w:r>
      <w:r w:rsidR="008D21D8" w:rsidRPr="00F653C8">
        <w:rPr>
          <w:rFonts w:ascii="Arial" w:hAnsi="Arial" w:cs="Arial"/>
          <w:lang w:val="en-US"/>
        </w:rPr>
        <w:t xml:space="preserve">. </w:t>
      </w:r>
      <w:r w:rsidR="00B76A6B" w:rsidRPr="00F653C8">
        <w:rPr>
          <w:rFonts w:ascii="Arial" w:hAnsi="Arial" w:cs="Arial"/>
          <w:lang w:val="en-US"/>
        </w:rPr>
        <w:t xml:space="preserve">High-resolution multichannel seismic data </w:t>
      </w:r>
      <w:r w:rsidR="008D21D8" w:rsidRPr="00F653C8">
        <w:rPr>
          <w:rFonts w:ascii="Arial" w:hAnsi="Arial" w:cs="Arial"/>
          <w:lang w:val="en-US"/>
        </w:rPr>
        <w:t>crossing</w:t>
      </w:r>
      <w:r w:rsidR="004D7BDD">
        <w:rPr>
          <w:rFonts w:ascii="Arial" w:hAnsi="Arial" w:cs="Arial"/>
          <w:lang w:val="en-US"/>
        </w:rPr>
        <w:t xml:space="preserve"> the head</w:t>
      </w:r>
      <w:r>
        <w:rPr>
          <w:rFonts w:ascii="Arial" w:hAnsi="Arial" w:cs="Arial"/>
          <w:lang w:val="en-US"/>
        </w:rPr>
        <w:t>scarp and ODP-s</w:t>
      </w:r>
      <w:r w:rsidR="00B76A6B" w:rsidRPr="00F653C8">
        <w:rPr>
          <w:rFonts w:ascii="Arial" w:hAnsi="Arial" w:cs="Arial"/>
          <w:lang w:val="en-US"/>
        </w:rPr>
        <w:t>ite 658 do not show any obvious slide deposits</w:t>
      </w:r>
      <w:r w:rsidR="00C64160">
        <w:rPr>
          <w:rFonts w:ascii="Arial" w:hAnsi="Arial" w:cs="Arial"/>
          <w:lang w:val="en-US"/>
        </w:rPr>
        <w:t xml:space="preserve"> (Fig. </w:t>
      </w:r>
      <w:r w:rsidR="009B6D60">
        <w:rPr>
          <w:rFonts w:ascii="Arial" w:hAnsi="Arial" w:cs="Arial"/>
          <w:lang w:val="en-US"/>
        </w:rPr>
        <w:t>3</w:t>
      </w:r>
      <w:r w:rsidR="003A4C72">
        <w:rPr>
          <w:rFonts w:ascii="Arial" w:hAnsi="Arial" w:cs="Arial"/>
          <w:lang w:val="en-US"/>
        </w:rPr>
        <w:t>b</w:t>
      </w:r>
      <w:r w:rsidR="00EC7E50" w:rsidRPr="00F653C8">
        <w:rPr>
          <w:rFonts w:ascii="Arial" w:hAnsi="Arial" w:cs="Arial"/>
          <w:lang w:val="en-US"/>
        </w:rPr>
        <w:t>)</w:t>
      </w:r>
      <w:r w:rsidR="00B76A6B" w:rsidRPr="00F653C8">
        <w:rPr>
          <w:rFonts w:ascii="Arial" w:hAnsi="Arial" w:cs="Arial"/>
          <w:lang w:val="en-US"/>
        </w:rPr>
        <w:t xml:space="preserve">. </w:t>
      </w:r>
      <w:r w:rsidR="008D21D8" w:rsidRPr="00F653C8">
        <w:rPr>
          <w:rFonts w:ascii="Arial" w:hAnsi="Arial" w:cs="Arial"/>
          <w:lang w:val="en-US"/>
        </w:rPr>
        <w:t xml:space="preserve">The landslide must have </w:t>
      </w:r>
      <w:r w:rsidR="00E67899">
        <w:rPr>
          <w:rFonts w:ascii="Arial" w:hAnsi="Arial" w:cs="Arial"/>
          <w:lang w:val="en-US"/>
        </w:rPr>
        <w:t xml:space="preserve">been </w:t>
      </w:r>
      <w:r w:rsidR="008D21D8" w:rsidRPr="00F653C8">
        <w:rPr>
          <w:rFonts w:ascii="Arial" w:hAnsi="Arial" w:cs="Arial"/>
          <w:lang w:val="en-US"/>
        </w:rPr>
        <w:t xml:space="preserve">purely erosive in this area because no mass transport deposits were identified in the ODP-site. The </w:t>
      </w:r>
      <w:r w:rsidR="00A308DE">
        <w:rPr>
          <w:rFonts w:ascii="Arial" w:hAnsi="Arial" w:cs="Arial"/>
          <w:lang w:val="en-US"/>
        </w:rPr>
        <w:t>glide plane</w:t>
      </w:r>
      <w:r w:rsidR="008D21D8" w:rsidRPr="00F653C8">
        <w:rPr>
          <w:rFonts w:ascii="Arial" w:hAnsi="Arial" w:cs="Arial"/>
          <w:lang w:val="en-US"/>
        </w:rPr>
        <w:t xml:space="preserve"> is remarkably continuous and is not crossing any stratigraphy. The volume of the landslide is difficult to estimate because deposits were not mapped and the head scar is not complet</w:t>
      </w:r>
      <w:r w:rsidR="004250F0">
        <w:rPr>
          <w:rFonts w:ascii="Arial" w:hAnsi="Arial" w:cs="Arial"/>
          <w:lang w:val="en-US"/>
        </w:rPr>
        <w:t xml:space="preserve">ely </w:t>
      </w:r>
      <w:r w:rsidR="00CA1E09">
        <w:rPr>
          <w:rFonts w:ascii="Arial" w:hAnsi="Arial" w:cs="Arial"/>
          <w:lang w:val="en-US"/>
        </w:rPr>
        <w:t>covered by bathymetric data</w:t>
      </w:r>
      <w:r w:rsidR="004250F0">
        <w:rPr>
          <w:rFonts w:ascii="Arial" w:hAnsi="Arial" w:cs="Arial"/>
          <w:lang w:val="en-US"/>
        </w:rPr>
        <w:t>. Krastel et al. (2012</w:t>
      </w:r>
      <w:r w:rsidR="008D21D8" w:rsidRPr="00F653C8">
        <w:rPr>
          <w:rFonts w:ascii="Arial" w:hAnsi="Arial" w:cs="Arial"/>
          <w:lang w:val="en-US"/>
        </w:rPr>
        <w:t>) estimated the lateral extent of the evacuated area to be less than 400 km</w:t>
      </w:r>
      <w:r w:rsidR="008D21D8" w:rsidRPr="00F653C8">
        <w:rPr>
          <w:rFonts w:ascii="Arial" w:hAnsi="Arial" w:cs="Arial"/>
          <w:vertAlign w:val="superscript"/>
          <w:lang w:val="en-US"/>
        </w:rPr>
        <w:t>2</w:t>
      </w:r>
      <w:r w:rsidR="00EC7E50" w:rsidRPr="00F653C8">
        <w:rPr>
          <w:rFonts w:ascii="Arial" w:hAnsi="Arial" w:cs="Arial"/>
          <w:lang w:val="en-US"/>
        </w:rPr>
        <w:t>; the missing volume is in the range of 20 km</w:t>
      </w:r>
      <w:r w:rsidR="00EC7E50" w:rsidRPr="00F653C8">
        <w:rPr>
          <w:rFonts w:ascii="Arial" w:hAnsi="Arial" w:cs="Arial"/>
          <w:vertAlign w:val="superscript"/>
          <w:lang w:val="en-US"/>
        </w:rPr>
        <w:t>3</w:t>
      </w:r>
      <w:r w:rsidR="00EC7E50" w:rsidRPr="00F653C8">
        <w:rPr>
          <w:rFonts w:ascii="Arial" w:hAnsi="Arial" w:cs="Arial"/>
          <w:lang w:val="en-US"/>
        </w:rPr>
        <w:t xml:space="preserve">. Hence, this landslide is small compared to the other landslides described in this manuscript. </w:t>
      </w:r>
      <w:r w:rsidR="00692F0E" w:rsidRPr="00F653C8">
        <w:rPr>
          <w:rFonts w:ascii="Arial" w:hAnsi="Arial" w:cs="Arial"/>
          <w:lang w:val="en-US"/>
        </w:rPr>
        <w:t xml:space="preserve">The failure must have occurred at around 0.73 Ma </w:t>
      </w:r>
      <w:r w:rsidR="00692F0E">
        <w:rPr>
          <w:rFonts w:ascii="Arial" w:hAnsi="Arial" w:cs="Arial"/>
          <w:lang w:val="en-US"/>
        </w:rPr>
        <w:t>based on the hiatus recovered in ODP-</w:t>
      </w:r>
      <w:r w:rsidR="00692F0E" w:rsidRPr="00F653C8">
        <w:rPr>
          <w:rFonts w:ascii="Arial" w:hAnsi="Arial" w:cs="Arial"/>
          <w:lang w:val="en-US"/>
        </w:rPr>
        <w:t>site 658</w:t>
      </w:r>
      <w:r w:rsidR="00EC7E50" w:rsidRPr="00F653C8">
        <w:rPr>
          <w:rFonts w:ascii="Arial" w:hAnsi="Arial" w:cs="Arial"/>
          <w:lang w:val="en-US"/>
        </w:rPr>
        <w:t xml:space="preserve">. </w:t>
      </w:r>
    </w:p>
    <w:p w14:paraId="3266B5AB" w14:textId="77548BB0" w:rsidR="000562C8" w:rsidRPr="00F653C8" w:rsidRDefault="009F06D3" w:rsidP="00367DE3">
      <w:pPr>
        <w:spacing w:after="120" w:line="360" w:lineRule="auto"/>
        <w:jc w:val="both"/>
        <w:rPr>
          <w:rFonts w:ascii="Arial" w:hAnsi="Arial" w:cs="Arial"/>
          <w:lang w:val="en-US"/>
        </w:rPr>
      </w:pPr>
      <w:r w:rsidRPr="00F653C8">
        <w:rPr>
          <w:rFonts w:ascii="Arial" w:hAnsi="Arial" w:cs="Arial"/>
          <w:lang w:val="en-US"/>
        </w:rPr>
        <w:t xml:space="preserve">The </w:t>
      </w:r>
      <w:r w:rsidR="00DD7A31" w:rsidRPr="00F653C8">
        <w:rPr>
          <w:rFonts w:ascii="Arial" w:hAnsi="Arial" w:cs="Arial"/>
          <w:lang w:val="en-US"/>
        </w:rPr>
        <w:t>Cap Blanc</w:t>
      </w:r>
      <w:r w:rsidRPr="00F653C8">
        <w:rPr>
          <w:rFonts w:ascii="Arial" w:hAnsi="Arial" w:cs="Arial"/>
          <w:lang w:val="en-US"/>
        </w:rPr>
        <w:t xml:space="preserve"> slide</w:t>
      </w:r>
      <w:r w:rsidR="00263E55">
        <w:rPr>
          <w:rFonts w:ascii="Arial" w:hAnsi="Arial" w:cs="Arial"/>
          <w:lang w:val="en-US"/>
        </w:rPr>
        <w:t xml:space="preserve"> further downslope</w:t>
      </w:r>
      <w:r w:rsidRPr="00F653C8">
        <w:rPr>
          <w:rFonts w:ascii="Arial" w:hAnsi="Arial" w:cs="Arial"/>
          <w:lang w:val="en-US"/>
        </w:rPr>
        <w:t xml:space="preserve"> is much larger though only parts have been mapped. The outline shown on Fig. 1 is based on sparse hydroacoustic data. </w:t>
      </w:r>
      <w:r w:rsidR="002C27F8">
        <w:rPr>
          <w:rFonts w:ascii="Arial" w:hAnsi="Arial" w:cs="Arial"/>
          <w:lang w:val="en-US"/>
        </w:rPr>
        <w:t>A</w:t>
      </w:r>
      <w:r w:rsidR="000562C8" w:rsidRPr="00F653C8">
        <w:rPr>
          <w:rFonts w:ascii="Arial" w:hAnsi="Arial" w:cs="Arial"/>
          <w:lang w:val="en-US"/>
        </w:rPr>
        <w:t xml:space="preserve"> 25 m-high head scarp </w:t>
      </w:r>
      <w:r w:rsidR="002C27F8">
        <w:rPr>
          <w:rFonts w:ascii="Arial" w:hAnsi="Arial" w:cs="Arial"/>
          <w:lang w:val="en-US"/>
        </w:rPr>
        <w:t xml:space="preserve">was found </w:t>
      </w:r>
      <w:r w:rsidR="000562C8" w:rsidRPr="00F653C8">
        <w:rPr>
          <w:rFonts w:ascii="Arial" w:hAnsi="Arial" w:cs="Arial"/>
          <w:lang w:val="en-US"/>
        </w:rPr>
        <w:t>at ~3575 m water depth</w:t>
      </w:r>
      <w:r w:rsidR="002C27F8">
        <w:rPr>
          <w:rFonts w:ascii="Arial" w:hAnsi="Arial" w:cs="Arial"/>
          <w:lang w:val="en-US"/>
        </w:rPr>
        <w:t xml:space="preserve"> (Krastel et al.</w:t>
      </w:r>
      <w:r w:rsidR="00FE7252" w:rsidRPr="00F653C8">
        <w:rPr>
          <w:rFonts w:ascii="Arial" w:hAnsi="Arial" w:cs="Arial"/>
          <w:lang w:val="en-US"/>
        </w:rPr>
        <w:t xml:space="preserve"> 2006). </w:t>
      </w:r>
      <w:r w:rsidR="00F3611F">
        <w:rPr>
          <w:rFonts w:ascii="Arial" w:hAnsi="Arial" w:cs="Arial"/>
          <w:lang w:val="en-US"/>
        </w:rPr>
        <w:t>The approximate age of the slide is</w:t>
      </w:r>
      <w:r w:rsidR="000562C8" w:rsidRPr="00F653C8">
        <w:rPr>
          <w:rFonts w:ascii="Arial" w:hAnsi="Arial" w:cs="Arial"/>
          <w:lang w:val="en-US"/>
        </w:rPr>
        <w:t xml:space="preserve"> </w:t>
      </w:r>
      <w:r w:rsidR="004D23EB">
        <w:rPr>
          <w:rFonts w:ascii="Arial" w:hAnsi="Arial" w:cs="Arial"/>
          <w:lang w:val="en-US"/>
        </w:rPr>
        <w:t>~</w:t>
      </w:r>
      <w:r w:rsidR="000562C8" w:rsidRPr="00F653C8">
        <w:rPr>
          <w:rFonts w:ascii="Arial" w:hAnsi="Arial" w:cs="Arial"/>
          <w:lang w:val="en-US"/>
        </w:rPr>
        <w:t>165 ka</w:t>
      </w:r>
      <w:r w:rsidR="00FE7252" w:rsidRPr="00F653C8">
        <w:rPr>
          <w:rFonts w:ascii="Arial" w:hAnsi="Arial" w:cs="Arial"/>
          <w:lang w:val="en-US"/>
        </w:rPr>
        <w:t xml:space="preserve"> </w:t>
      </w:r>
      <w:r w:rsidR="002C27F8">
        <w:rPr>
          <w:rFonts w:ascii="Arial" w:hAnsi="Arial" w:cs="Arial"/>
          <w:lang w:val="en-US"/>
        </w:rPr>
        <w:t>(</w:t>
      </w:r>
      <w:r w:rsidR="00692F0E">
        <w:rPr>
          <w:rFonts w:ascii="Arial" w:hAnsi="Arial" w:cs="Arial"/>
          <w:lang w:val="en-US"/>
        </w:rPr>
        <w:t>Wien et al. 2007</w:t>
      </w:r>
      <w:r w:rsidR="000562C8" w:rsidRPr="00F653C8">
        <w:rPr>
          <w:rFonts w:ascii="Arial" w:hAnsi="Arial" w:cs="Arial"/>
          <w:lang w:val="en-US"/>
        </w:rPr>
        <w:t>). The reconstructed areal exten</w:t>
      </w:r>
      <w:r w:rsidR="002C27F8">
        <w:rPr>
          <w:rFonts w:ascii="Arial" w:hAnsi="Arial" w:cs="Arial"/>
          <w:lang w:val="en-US"/>
        </w:rPr>
        <w:t xml:space="preserve">t of the </w:t>
      </w:r>
      <w:r w:rsidR="00263E55">
        <w:rPr>
          <w:rFonts w:ascii="Arial" w:hAnsi="Arial" w:cs="Arial"/>
          <w:lang w:val="en-US"/>
        </w:rPr>
        <w:t>Cap Blanc</w:t>
      </w:r>
      <w:r w:rsidR="002C27F8">
        <w:rPr>
          <w:rFonts w:ascii="Arial" w:hAnsi="Arial" w:cs="Arial"/>
          <w:lang w:val="en-US"/>
        </w:rPr>
        <w:t xml:space="preserve"> Slide exceeds 40,</w:t>
      </w:r>
      <w:r w:rsidR="000562C8" w:rsidRPr="00F653C8">
        <w:rPr>
          <w:rFonts w:ascii="Arial" w:hAnsi="Arial" w:cs="Arial"/>
          <w:lang w:val="en-US"/>
        </w:rPr>
        <w:t>000 km</w:t>
      </w:r>
      <w:r w:rsidR="000562C8" w:rsidRPr="00F653C8">
        <w:rPr>
          <w:rFonts w:ascii="Arial" w:hAnsi="Arial" w:cs="Arial"/>
          <w:vertAlign w:val="superscript"/>
          <w:lang w:val="en-US"/>
        </w:rPr>
        <w:t>2</w:t>
      </w:r>
      <w:r w:rsidR="000562C8" w:rsidRPr="00F653C8">
        <w:rPr>
          <w:rFonts w:ascii="Arial" w:hAnsi="Arial" w:cs="Arial"/>
          <w:lang w:val="en-US"/>
        </w:rPr>
        <w:t xml:space="preserve">. </w:t>
      </w:r>
      <w:r w:rsidR="00FE7252" w:rsidRPr="00F653C8">
        <w:rPr>
          <w:rFonts w:ascii="Arial" w:hAnsi="Arial" w:cs="Arial"/>
          <w:lang w:val="en-US"/>
        </w:rPr>
        <w:t xml:space="preserve">The thickness of the deposits is in the range of </w:t>
      </w:r>
      <w:r w:rsidR="004D23EB">
        <w:rPr>
          <w:rFonts w:ascii="Arial" w:hAnsi="Arial" w:cs="Arial"/>
          <w:lang w:val="en-US"/>
        </w:rPr>
        <w:t>~</w:t>
      </w:r>
      <w:r w:rsidR="00FE7252" w:rsidRPr="00F653C8">
        <w:rPr>
          <w:rFonts w:ascii="Arial" w:hAnsi="Arial" w:cs="Arial"/>
          <w:lang w:val="en-US"/>
        </w:rPr>
        <w:t xml:space="preserve">10 – 20 m </w:t>
      </w:r>
      <w:r w:rsidR="00692F0E">
        <w:rPr>
          <w:rFonts w:ascii="Arial" w:hAnsi="Arial" w:cs="Arial"/>
          <w:lang w:val="en-US"/>
        </w:rPr>
        <w:t>resulting</w:t>
      </w:r>
      <w:r w:rsidR="00FE7252" w:rsidRPr="00F653C8">
        <w:rPr>
          <w:rFonts w:ascii="Arial" w:hAnsi="Arial" w:cs="Arial"/>
          <w:lang w:val="en-US"/>
        </w:rPr>
        <w:t xml:space="preserve"> in very rough volume estimates of 400 – 800 km</w:t>
      </w:r>
      <w:r w:rsidR="00FE7252" w:rsidRPr="00F653C8">
        <w:rPr>
          <w:rFonts w:ascii="Arial" w:hAnsi="Arial" w:cs="Arial"/>
          <w:vertAlign w:val="superscript"/>
          <w:lang w:val="en-US"/>
        </w:rPr>
        <w:t>3</w:t>
      </w:r>
      <w:r w:rsidR="00FE7252" w:rsidRPr="00F653C8">
        <w:rPr>
          <w:rFonts w:ascii="Arial" w:hAnsi="Arial" w:cs="Arial"/>
          <w:lang w:val="en-US"/>
        </w:rPr>
        <w:t xml:space="preserve"> for the Cap Blanc Slide. </w:t>
      </w:r>
    </w:p>
    <w:p w14:paraId="295441A1" w14:textId="77777777" w:rsidR="00D561DC" w:rsidRPr="00F653C8" w:rsidRDefault="00D561DC" w:rsidP="00367DE3">
      <w:pPr>
        <w:spacing w:after="120" w:line="360" w:lineRule="auto"/>
        <w:jc w:val="both"/>
        <w:rPr>
          <w:rFonts w:ascii="Arial" w:hAnsi="Arial" w:cs="Arial"/>
          <w:lang w:val="en-US"/>
        </w:rPr>
      </w:pPr>
    </w:p>
    <w:p w14:paraId="20669588" w14:textId="77777777" w:rsidR="004C0F1C" w:rsidRPr="00F653C8" w:rsidRDefault="006D04BC" w:rsidP="00367DE3">
      <w:pPr>
        <w:spacing w:after="120" w:line="360" w:lineRule="auto"/>
        <w:jc w:val="both"/>
        <w:rPr>
          <w:rFonts w:ascii="Arial" w:hAnsi="Arial" w:cs="Arial"/>
          <w:lang w:val="en-US"/>
        </w:rPr>
      </w:pPr>
      <w:r w:rsidRPr="009710CC">
        <w:rPr>
          <w:rFonts w:ascii="Arial" w:hAnsi="Arial" w:cs="Arial"/>
          <w:i/>
          <w:lang w:val="en-US"/>
        </w:rPr>
        <w:t>Sahara Slide</w:t>
      </w:r>
      <w:r w:rsidRPr="00F653C8">
        <w:rPr>
          <w:rFonts w:ascii="Arial" w:hAnsi="Arial" w:cs="Arial"/>
          <w:lang w:val="en-US"/>
        </w:rPr>
        <w:t xml:space="preserve"> </w:t>
      </w:r>
    </w:p>
    <w:p w14:paraId="1A83464B" w14:textId="4C334E57" w:rsidR="0094035C" w:rsidRPr="00F653C8" w:rsidRDefault="00263E55" w:rsidP="00367DE3">
      <w:pPr>
        <w:spacing w:after="120" w:line="360" w:lineRule="auto"/>
        <w:jc w:val="both"/>
        <w:rPr>
          <w:rFonts w:ascii="Arial" w:hAnsi="Arial" w:cs="Arial"/>
          <w:lang w:val="en-US"/>
        </w:rPr>
      </w:pPr>
      <w:r>
        <w:rPr>
          <w:rFonts w:ascii="Arial" w:hAnsi="Arial" w:cs="Arial"/>
          <w:lang w:val="en-US"/>
        </w:rPr>
        <w:t>T</w:t>
      </w:r>
      <w:r w:rsidR="006D04BC" w:rsidRPr="00F653C8">
        <w:rPr>
          <w:rFonts w:ascii="Arial" w:hAnsi="Arial" w:cs="Arial"/>
          <w:lang w:val="en-US"/>
        </w:rPr>
        <w:t>he Sahara Slide is a mega-slide with a run-out distance of 900 km and an estimated volume of 600 km</w:t>
      </w:r>
      <w:r w:rsidR="006D04BC" w:rsidRPr="00F653C8">
        <w:rPr>
          <w:rFonts w:ascii="Arial" w:hAnsi="Arial" w:cs="Arial"/>
          <w:vertAlign w:val="superscript"/>
          <w:lang w:val="en-US"/>
        </w:rPr>
        <w:t xml:space="preserve">3 </w:t>
      </w:r>
      <w:r w:rsidR="006D04BC" w:rsidRPr="00F653C8">
        <w:rPr>
          <w:rFonts w:ascii="Arial" w:hAnsi="Arial" w:cs="Arial"/>
          <w:lang w:val="en-US"/>
        </w:rPr>
        <w:t>(</w:t>
      </w:r>
      <w:r w:rsidR="008C7F2A" w:rsidRPr="00F653C8">
        <w:rPr>
          <w:rFonts w:ascii="Arial" w:hAnsi="Arial" w:cs="Arial"/>
          <w:lang w:val="en-US"/>
        </w:rPr>
        <w:t xml:space="preserve">Fig. 1; </w:t>
      </w:r>
      <w:r w:rsidR="006D04BC" w:rsidRPr="00F653C8">
        <w:rPr>
          <w:rFonts w:ascii="Arial" w:hAnsi="Arial" w:cs="Arial"/>
          <w:lang w:val="en-US"/>
        </w:rPr>
        <w:t xml:space="preserve">Embley 1976; Masson et al. 1993; Gee et al. 1999; Georgiopoulou et al. 2010). </w:t>
      </w:r>
      <w:r w:rsidR="0094035C" w:rsidRPr="00F653C8">
        <w:rPr>
          <w:rFonts w:ascii="Arial" w:hAnsi="Arial" w:cs="Arial"/>
          <w:lang w:val="en-US"/>
        </w:rPr>
        <w:t>The evolution of the slide on its way fro</w:t>
      </w:r>
      <w:r w:rsidR="00C75863">
        <w:rPr>
          <w:rFonts w:ascii="Arial" w:hAnsi="Arial" w:cs="Arial"/>
          <w:lang w:val="en-US"/>
        </w:rPr>
        <w:t>m the scar area in about ~190</w:t>
      </w:r>
      <w:r w:rsidR="0094035C" w:rsidRPr="00F653C8">
        <w:rPr>
          <w:rFonts w:ascii="Arial" w:hAnsi="Arial" w:cs="Arial"/>
          <w:lang w:val="en-US"/>
        </w:rPr>
        <w:t>0 m water depth to its distal deposits in water depths of almos</w:t>
      </w:r>
      <w:r w:rsidR="008C7F2A" w:rsidRPr="00F653C8">
        <w:rPr>
          <w:rFonts w:ascii="Arial" w:hAnsi="Arial" w:cs="Arial"/>
          <w:lang w:val="en-US"/>
        </w:rPr>
        <w:t>t</w:t>
      </w:r>
      <w:r w:rsidR="0094035C" w:rsidRPr="00F653C8">
        <w:rPr>
          <w:rFonts w:ascii="Arial" w:hAnsi="Arial" w:cs="Arial"/>
          <w:lang w:val="en-US"/>
        </w:rPr>
        <w:t xml:space="preserve"> 5000 m is </w:t>
      </w:r>
      <w:r w:rsidR="00C75863">
        <w:rPr>
          <w:rFonts w:ascii="Arial" w:hAnsi="Arial" w:cs="Arial"/>
          <w:lang w:val="en-US"/>
        </w:rPr>
        <w:t>summariz</w:t>
      </w:r>
      <w:r w:rsidR="00C75863" w:rsidRPr="00F653C8">
        <w:rPr>
          <w:rFonts w:ascii="Arial" w:hAnsi="Arial" w:cs="Arial"/>
          <w:lang w:val="en-US"/>
        </w:rPr>
        <w:t>ed</w:t>
      </w:r>
      <w:r w:rsidR="0094035C" w:rsidRPr="00F653C8">
        <w:rPr>
          <w:rFonts w:ascii="Arial" w:hAnsi="Arial" w:cs="Arial"/>
          <w:lang w:val="en-US"/>
        </w:rPr>
        <w:t xml:space="preserve"> </w:t>
      </w:r>
      <w:r w:rsidR="008C7F2A" w:rsidRPr="00F653C8">
        <w:rPr>
          <w:rFonts w:ascii="Arial" w:hAnsi="Arial" w:cs="Arial"/>
          <w:lang w:val="en-US"/>
        </w:rPr>
        <w:t>by</w:t>
      </w:r>
      <w:r w:rsidR="0094035C" w:rsidRPr="00F653C8">
        <w:rPr>
          <w:rFonts w:ascii="Arial" w:hAnsi="Arial" w:cs="Arial"/>
          <w:lang w:val="en-US"/>
        </w:rPr>
        <w:t xml:space="preserve"> Georgiopoulou et al. (2010). Two headwalls</w:t>
      </w:r>
      <w:r>
        <w:rPr>
          <w:rFonts w:ascii="Arial" w:hAnsi="Arial" w:cs="Arial"/>
          <w:lang w:val="en-US"/>
        </w:rPr>
        <w:t>,</w:t>
      </w:r>
      <w:r w:rsidR="0094035C" w:rsidRPr="00F653C8">
        <w:rPr>
          <w:rFonts w:ascii="Arial" w:hAnsi="Arial" w:cs="Arial"/>
          <w:lang w:val="en-US"/>
        </w:rPr>
        <w:t xml:space="preserve"> each about 100 m high</w:t>
      </w:r>
      <w:r>
        <w:rPr>
          <w:rFonts w:ascii="Arial" w:hAnsi="Arial" w:cs="Arial"/>
          <w:lang w:val="en-US"/>
        </w:rPr>
        <w:t>,</w:t>
      </w:r>
      <w:r w:rsidR="0094035C" w:rsidRPr="00F653C8">
        <w:rPr>
          <w:rFonts w:ascii="Arial" w:hAnsi="Arial" w:cs="Arial"/>
          <w:lang w:val="en-US"/>
        </w:rPr>
        <w:t xml:space="preserve"> represent the source area of the Sahara Slide </w:t>
      </w:r>
      <w:r w:rsidR="00C64160">
        <w:rPr>
          <w:rFonts w:ascii="Arial" w:hAnsi="Arial" w:cs="Arial"/>
          <w:lang w:val="en-US"/>
        </w:rPr>
        <w:t xml:space="preserve">(Fig. </w:t>
      </w:r>
      <w:r w:rsidR="00F3611F">
        <w:rPr>
          <w:rFonts w:ascii="Arial" w:hAnsi="Arial" w:cs="Arial"/>
          <w:lang w:val="en-US"/>
        </w:rPr>
        <w:t>4</w:t>
      </w:r>
      <w:r w:rsidR="00C64160">
        <w:rPr>
          <w:rFonts w:ascii="Arial" w:hAnsi="Arial" w:cs="Arial"/>
          <w:lang w:val="en-US"/>
        </w:rPr>
        <w:t>a</w:t>
      </w:r>
      <w:r w:rsidR="008C7F2A" w:rsidRPr="00F653C8">
        <w:rPr>
          <w:rFonts w:ascii="Arial" w:hAnsi="Arial" w:cs="Arial"/>
          <w:lang w:val="en-US"/>
        </w:rPr>
        <w:t>)</w:t>
      </w:r>
      <w:r w:rsidR="0094035C" w:rsidRPr="00F653C8">
        <w:rPr>
          <w:rFonts w:ascii="Arial" w:hAnsi="Arial" w:cs="Arial"/>
          <w:lang w:val="en-US"/>
        </w:rPr>
        <w:t xml:space="preserve">. The slide originated as slab type failure and quickly </w:t>
      </w:r>
      <w:r w:rsidR="008C7F2A" w:rsidRPr="00F653C8">
        <w:rPr>
          <w:rFonts w:ascii="Arial" w:hAnsi="Arial" w:cs="Arial"/>
          <w:lang w:val="en-US"/>
        </w:rPr>
        <w:t>disintegrated</w:t>
      </w:r>
      <w:r w:rsidR="0094035C" w:rsidRPr="00F653C8">
        <w:rPr>
          <w:rFonts w:ascii="Arial" w:hAnsi="Arial" w:cs="Arial"/>
          <w:lang w:val="en-US"/>
        </w:rPr>
        <w:t xml:space="preserve"> into a debris flow. On its wa</w:t>
      </w:r>
      <w:r w:rsidR="008C7F2A" w:rsidRPr="00F653C8">
        <w:rPr>
          <w:rFonts w:ascii="Arial" w:hAnsi="Arial" w:cs="Arial"/>
          <w:lang w:val="en-US"/>
        </w:rPr>
        <w:t>y down, it passed close to the C</w:t>
      </w:r>
      <w:r w:rsidR="0094035C" w:rsidRPr="00F653C8">
        <w:rPr>
          <w:rFonts w:ascii="Arial" w:hAnsi="Arial" w:cs="Arial"/>
          <w:lang w:val="en-US"/>
        </w:rPr>
        <w:t xml:space="preserve">anary Islands and incorporated volcaniclastic sand from the substrate. This resulted in a two-phase debris flow consisting of </w:t>
      </w:r>
      <w:r w:rsidR="00C75863">
        <w:rPr>
          <w:rFonts w:ascii="Arial" w:hAnsi="Arial" w:cs="Arial"/>
          <w:lang w:val="en-US"/>
        </w:rPr>
        <w:t xml:space="preserve">a </w:t>
      </w:r>
      <w:r w:rsidR="0094035C" w:rsidRPr="00F653C8">
        <w:rPr>
          <w:rFonts w:ascii="Arial" w:hAnsi="Arial" w:cs="Arial"/>
          <w:lang w:val="en-US"/>
        </w:rPr>
        <w:t xml:space="preserve">basal volcaniclastic </w:t>
      </w:r>
      <w:r w:rsidR="008C7F2A" w:rsidRPr="00F653C8">
        <w:rPr>
          <w:rFonts w:ascii="Arial" w:hAnsi="Arial" w:cs="Arial"/>
          <w:lang w:val="en-US"/>
        </w:rPr>
        <w:t>phase overlain by a</w:t>
      </w:r>
      <w:r w:rsidR="0094035C" w:rsidRPr="00F653C8">
        <w:rPr>
          <w:rFonts w:ascii="Arial" w:hAnsi="Arial" w:cs="Arial"/>
          <w:lang w:val="en-US"/>
        </w:rPr>
        <w:t xml:space="preserve"> </w:t>
      </w:r>
      <w:r w:rsidR="008C7F2A" w:rsidRPr="00F653C8">
        <w:rPr>
          <w:rFonts w:ascii="Arial" w:hAnsi="Arial" w:cs="Arial"/>
          <w:lang w:val="en-US"/>
        </w:rPr>
        <w:t>pelagi</w:t>
      </w:r>
      <w:r w:rsidR="00C75863">
        <w:rPr>
          <w:rFonts w:ascii="Arial" w:hAnsi="Arial" w:cs="Arial"/>
          <w:lang w:val="en-US"/>
        </w:rPr>
        <w:t>c debris flow phase. The volcani</w:t>
      </w:r>
      <w:r w:rsidR="008C7F2A" w:rsidRPr="00F653C8">
        <w:rPr>
          <w:rFonts w:ascii="Arial" w:hAnsi="Arial" w:cs="Arial"/>
          <w:lang w:val="en-US"/>
        </w:rPr>
        <w:t>clastic debris flow layer probably acted as low friction layer, thereby explaining the unusually long run-out distanc</w:t>
      </w:r>
      <w:r w:rsidR="00C75863">
        <w:rPr>
          <w:rFonts w:ascii="Arial" w:hAnsi="Arial" w:cs="Arial"/>
          <w:lang w:val="en-US"/>
        </w:rPr>
        <w:t>e of the Sahara Slide (Gee et al.</w:t>
      </w:r>
      <w:r w:rsidR="008C7F2A" w:rsidRPr="00F653C8">
        <w:rPr>
          <w:rFonts w:ascii="Arial" w:hAnsi="Arial" w:cs="Arial"/>
          <w:lang w:val="en-US"/>
        </w:rPr>
        <w:t xml:space="preserve"> 1999</w:t>
      </w:r>
      <w:r w:rsidR="00EA03F7">
        <w:rPr>
          <w:rFonts w:ascii="Arial" w:hAnsi="Arial" w:cs="Arial"/>
          <w:lang w:val="en-US"/>
        </w:rPr>
        <w:t xml:space="preserve">; </w:t>
      </w:r>
      <w:r w:rsidR="00EA03F7" w:rsidRPr="00F653C8">
        <w:rPr>
          <w:rFonts w:ascii="Arial" w:hAnsi="Arial" w:cs="Arial"/>
          <w:lang w:val="en-US"/>
        </w:rPr>
        <w:t>Georgiopoulou et al. 2010</w:t>
      </w:r>
      <w:r w:rsidR="008C7F2A" w:rsidRPr="00F653C8">
        <w:rPr>
          <w:rFonts w:ascii="Arial" w:hAnsi="Arial" w:cs="Arial"/>
          <w:lang w:val="en-US"/>
        </w:rPr>
        <w:t xml:space="preserve">). The age of the </w:t>
      </w:r>
      <w:r w:rsidR="000E229A" w:rsidRPr="00F653C8">
        <w:rPr>
          <w:rFonts w:ascii="Arial" w:hAnsi="Arial" w:cs="Arial"/>
          <w:lang w:val="en-US"/>
        </w:rPr>
        <w:t xml:space="preserve">Sahara slide was estimated to be </w:t>
      </w:r>
      <w:r w:rsidR="004D23EB">
        <w:rPr>
          <w:rFonts w:ascii="Arial" w:hAnsi="Arial" w:cs="Arial"/>
          <w:lang w:val="en-US"/>
        </w:rPr>
        <w:t>~</w:t>
      </w:r>
      <w:r w:rsidR="000E229A" w:rsidRPr="00F653C8">
        <w:rPr>
          <w:rFonts w:ascii="Arial" w:hAnsi="Arial" w:cs="Arial"/>
          <w:lang w:val="en-US"/>
        </w:rPr>
        <w:t xml:space="preserve">60 ka based on cores taken from the depositional area. Georgiopoulou et al. (2009) and Krastel et al. (2012) also presented evidence for </w:t>
      </w:r>
      <w:r w:rsidR="00C75863">
        <w:rPr>
          <w:rFonts w:ascii="Arial" w:hAnsi="Arial" w:cs="Arial"/>
          <w:lang w:val="en-US"/>
        </w:rPr>
        <w:t xml:space="preserve">a </w:t>
      </w:r>
      <w:r w:rsidR="000E229A" w:rsidRPr="00F653C8">
        <w:rPr>
          <w:rFonts w:ascii="Arial" w:hAnsi="Arial" w:cs="Arial"/>
          <w:lang w:val="en-US"/>
        </w:rPr>
        <w:t>late Holocene reactivation of the headwall. Several older mass transport deposits are imaged on seismic data, suggesting significant mass wasting in the Sahara Slide area since at least Miocene times (Georgiopoulou et al. 2007).</w:t>
      </w:r>
    </w:p>
    <w:p w14:paraId="5605680C" w14:textId="59E12DF2" w:rsidR="00EA03F7" w:rsidRDefault="006D04BC" w:rsidP="00576133">
      <w:pPr>
        <w:spacing w:after="120" w:line="360" w:lineRule="auto"/>
        <w:jc w:val="both"/>
        <w:rPr>
          <w:rFonts w:ascii="Arial" w:hAnsi="Arial" w:cs="Arial"/>
          <w:lang w:val="en-US"/>
        </w:rPr>
      </w:pPr>
      <w:r w:rsidRPr="00F653C8">
        <w:rPr>
          <w:rFonts w:ascii="Arial" w:hAnsi="Arial" w:cs="Arial"/>
          <w:lang w:val="en-US"/>
        </w:rPr>
        <w:lastRenderedPageBreak/>
        <w:t xml:space="preserve">New data covering the headwall area </w:t>
      </w:r>
      <w:r w:rsidR="00C75863">
        <w:rPr>
          <w:rFonts w:ascii="Arial" w:hAnsi="Arial" w:cs="Arial"/>
          <w:lang w:val="en-US"/>
        </w:rPr>
        <w:t>(Li et al.</w:t>
      </w:r>
      <w:r w:rsidRPr="00F653C8">
        <w:rPr>
          <w:rFonts w:ascii="Arial" w:hAnsi="Arial" w:cs="Arial"/>
          <w:lang w:val="en-US"/>
        </w:rPr>
        <w:t xml:space="preserve"> 2016) allow </w:t>
      </w:r>
      <w:r w:rsidR="006149A3" w:rsidRPr="00F653C8">
        <w:rPr>
          <w:rFonts w:ascii="Arial" w:hAnsi="Arial" w:cs="Arial"/>
          <w:lang w:val="en-US"/>
        </w:rPr>
        <w:t xml:space="preserve">a detailed investigation of the </w:t>
      </w:r>
      <w:r w:rsidR="00CA1E09">
        <w:rPr>
          <w:rFonts w:ascii="Arial" w:hAnsi="Arial" w:cs="Arial"/>
          <w:lang w:val="en-US"/>
        </w:rPr>
        <w:t>source</w:t>
      </w:r>
      <w:r w:rsidR="006149A3" w:rsidRPr="00F653C8">
        <w:rPr>
          <w:rFonts w:ascii="Arial" w:hAnsi="Arial" w:cs="Arial"/>
          <w:lang w:val="en-US"/>
        </w:rPr>
        <w:t xml:space="preserve"> area of </w:t>
      </w:r>
      <w:r w:rsidR="00C93954" w:rsidRPr="00F653C8">
        <w:rPr>
          <w:rFonts w:ascii="Arial" w:hAnsi="Arial" w:cs="Arial"/>
          <w:lang w:val="en-US"/>
        </w:rPr>
        <w:t>the Sahara Slide.</w:t>
      </w:r>
      <w:r w:rsidR="001D3DC1" w:rsidRPr="00F653C8">
        <w:rPr>
          <w:rFonts w:ascii="Arial" w:hAnsi="Arial" w:cs="Arial"/>
          <w:lang w:val="en-US"/>
        </w:rPr>
        <w:t xml:space="preserve"> </w:t>
      </w:r>
      <w:r w:rsidR="00416A07" w:rsidRPr="00F653C8">
        <w:rPr>
          <w:rFonts w:ascii="Arial" w:hAnsi="Arial" w:cs="Arial"/>
          <w:lang w:val="en-US"/>
        </w:rPr>
        <w:t xml:space="preserve">The source </w:t>
      </w:r>
      <w:r w:rsidR="001939C1">
        <w:rPr>
          <w:rFonts w:ascii="Arial" w:hAnsi="Arial" w:cs="Arial"/>
          <w:lang w:val="en-US"/>
        </w:rPr>
        <w:t>region</w:t>
      </w:r>
      <w:r w:rsidR="00416A07" w:rsidRPr="00F653C8">
        <w:rPr>
          <w:rFonts w:ascii="Arial" w:hAnsi="Arial" w:cs="Arial"/>
          <w:lang w:val="en-US"/>
        </w:rPr>
        <w:t xml:space="preserve"> of the Sahara Slide consists of two headwall areas, named upper</w:t>
      </w:r>
      <w:r w:rsidR="00D561DC" w:rsidRPr="00F653C8">
        <w:rPr>
          <w:rFonts w:ascii="Arial" w:hAnsi="Arial" w:cs="Arial"/>
          <w:lang w:val="en-US"/>
        </w:rPr>
        <w:t xml:space="preserve"> and lower headwall area (Fig. </w:t>
      </w:r>
      <w:r w:rsidR="00DC30A7">
        <w:rPr>
          <w:rFonts w:ascii="Arial" w:hAnsi="Arial" w:cs="Arial"/>
          <w:lang w:val="en-US"/>
        </w:rPr>
        <w:t>4</w:t>
      </w:r>
      <w:r w:rsidR="00C64160">
        <w:rPr>
          <w:rFonts w:ascii="Arial" w:hAnsi="Arial" w:cs="Arial"/>
          <w:lang w:val="en-US"/>
        </w:rPr>
        <w:t>a</w:t>
      </w:r>
      <w:r w:rsidR="00416A07" w:rsidRPr="00F653C8">
        <w:rPr>
          <w:rFonts w:ascii="Arial" w:hAnsi="Arial" w:cs="Arial"/>
          <w:lang w:val="en-US"/>
        </w:rPr>
        <w:t xml:space="preserve">). Only the upper headwall area has a good multibeam coverage. It shows a complex pattern of scarps with a composite height of about 100 m. </w:t>
      </w:r>
      <w:r w:rsidR="00A63D6E" w:rsidRPr="00F653C8">
        <w:rPr>
          <w:rFonts w:ascii="Arial" w:hAnsi="Arial" w:cs="Arial"/>
          <w:lang w:val="en-US"/>
        </w:rPr>
        <w:t xml:space="preserve">Some areas of the scar show a relatively smooth </w:t>
      </w:r>
      <w:r w:rsidR="00C75863">
        <w:rPr>
          <w:rFonts w:ascii="Arial" w:hAnsi="Arial" w:cs="Arial"/>
          <w:lang w:val="en-US"/>
        </w:rPr>
        <w:t xml:space="preserve">sea floor </w:t>
      </w:r>
      <w:r w:rsidR="00A63D6E" w:rsidRPr="00F653C8">
        <w:rPr>
          <w:rFonts w:ascii="Arial" w:hAnsi="Arial" w:cs="Arial"/>
          <w:lang w:val="en-US"/>
        </w:rPr>
        <w:t xml:space="preserve">while blocks are visible in other parts. The blocks have diameters of up to 200 m and are 10s of meters high. </w:t>
      </w:r>
      <w:r w:rsidR="00D561DC" w:rsidRPr="00F653C8">
        <w:rPr>
          <w:rFonts w:ascii="Arial" w:hAnsi="Arial" w:cs="Arial"/>
          <w:lang w:val="en-US"/>
        </w:rPr>
        <w:t xml:space="preserve">The </w:t>
      </w:r>
      <w:r w:rsidR="00C75863">
        <w:rPr>
          <w:rFonts w:ascii="Arial" w:hAnsi="Arial" w:cs="Arial"/>
          <w:lang w:val="en-US"/>
        </w:rPr>
        <w:t>combination of</w:t>
      </w:r>
      <w:r w:rsidR="00D561DC" w:rsidRPr="00F653C8">
        <w:rPr>
          <w:rFonts w:ascii="Arial" w:hAnsi="Arial" w:cs="Arial"/>
          <w:lang w:val="en-US"/>
        </w:rPr>
        <w:t xml:space="preserve"> bathymetric (Fig. </w:t>
      </w:r>
      <w:r w:rsidR="00DC30A7">
        <w:rPr>
          <w:rFonts w:ascii="Arial" w:hAnsi="Arial" w:cs="Arial"/>
          <w:lang w:val="en-US"/>
        </w:rPr>
        <w:t>4</w:t>
      </w:r>
      <w:r w:rsidR="00C64160">
        <w:rPr>
          <w:rFonts w:ascii="Arial" w:hAnsi="Arial" w:cs="Arial"/>
          <w:lang w:val="en-US"/>
        </w:rPr>
        <w:t>a</w:t>
      </w:r>
      <w:r w:rsidR="00416A07" w:rsidRPr="00F653C8">
        <w:rPr>
          <w:rFonts w:ascii="Arial" w:hAnsi="Arial" w:cs="Arial"/>
          <w:lang w:val="en-US"/>
        </w:rPr>
        <w:t>) and se</w:t>
      </w:r>
      <w:r w:rsidR="00C64160">
        <w:rPr>
          <w:rFonts w:ascii="Arial" w:hAnsi="Arial" w:cs="Arial"/>
          <w:lang w:val="en-US"/>
        </w:rPr>
        <w:t xml:space="preserve">diment echo sounder data (Fig. </w:t>
      </w:r>
      <w:r w:rsidR="00DC30A7">
        <w:rPr>
          <w:rFonts w:ascii="Arial" w:hAnsi="Arial" w:cs="Arial"/>
          <w:lang w:val="en-US"/>
        </w:rPr>
        <w:t>5</w:t>
      </w:r>
      <w:r w:rsidR="00C75863">
        <w:rPr>
          <w:rFonts w:ascii="Arial" w:hAnsi="Arial" w:cs="Arial"/>
          <w:lang w:val="en-US"/>
        </w:rPr>
        <w:t>a</w:t>
      </w:r>
      <w:r w:rsidR="00416A07" w:rsidRPr="00F653C8">
        <w:rPr>
          <w:rFonts w:ascii="Arial" w:hAnsi="Arial" w:cs="Arial"/>
          <w:lang w:val="en-US"/>
        </w:rPr>
        <w:t xml:space="preserve">) </w:t>
      </w:r>
      <w:r w:rsidR="00C75863">
        <w:rPr>
          <w:rFonts w:ascii="Arial" w:hAnsi="Arial" w:cs="Arial"/>
          <w:lang w:val="en-US"/>
        </w:rPr>
        <w:t>allowed to identify</w:t>
      </w:r>
      <w:r w:rsidR="00416A07" w:rsidRPr="00F653C8">
        <w:rPr>
          <w:rFonts w:ascii="Arial" w:hAnsi="Arial" w:cs="Arial"/>
          <w:lang w:val="en-US"/>
        </w:rPr>
        <w:t xml:space="preserve"> three level</w:t>
      </w:r>
      <w:r w:rsidR="00C75863">
        <w:rPr>
          <w:rFonts w:ascii="Arial" w:hAnsi="Arial" w:cs="Arial"/>
          <w:lang w:val="en-US"/>
        </w:rPr>
        <w:t xml:space="preserve">s of </w:t>
      </w:r>
      <w:r w:rsidR="00A308DE">
        <w:rPr>
          <w:rFonts w:ascii="Arial" w:hAnsi="Arial" w:cs="Arial"/>
          <w:lang w:val="en-US"/>
        </w:rPr>
        <w:t>glide plane</w:t>
      </w:r>
      <w:r w:rsidR="00C75863">
        <w:rPr>
          <w:rFonts w:ascii="Arial" w:hAnsi="Arial" w:cs="Arial"/>
          <w:lang w:val="en-US"/>
        </w:rPr>
        <w:t>s</w:t>
      </w:r>
      <w:r w:rsidR="00416A07" w:rsidRPr="00F653C8">
        <w:rPr>
          <w:rFonts w:ascii="Arial" w:hAnsi="Arial" w:cs="Arial"/>
          <w:lang w:val="en-US"/>
        </w:rPr>
        <w:t>.</w:t>
      </w:r>
      <w:r w:rsidR="00CA1E09">
        <w:rPr>
          <w:rFonts w:ascii="Arial" w:hAnsi="Arial" w:cs="Arial"/>
          <w:lang w:val="en-US"/>
        </w:rPr>
        <w:t xml:space="preserve"> </w:t>
      </w:r>
      <w:r w:rsidR="00E46613" w:rsidRPr="00F653C8">
        <w:rPr>
          <w:rFonts w:ascii="Arial" w:hAnsi="Arial" w:cs="Arial"/>
          <w:lang w:val="en-US"/>
        </w:rPr>
        <w:t>The sediment echo sounder</w:t>
      </w:r>
      <w:r w:rsidR="00CA1E09">
        <w:rPr>
          <w:rFonts w:ascii="Arial" w:hAnsi="Arial" w:cs="Arial"/>
          <w:lang w:val="en-US"/>
        </w:rPr>
        <w:t xml:space="preserve"> data show a relatively thin (&lt;</w:t>
      </w:r>
      <w:r w:rsidR="00E46613" w:rsidRPr="00F653C8">
        <w:rPr>
          <w:rFonts w:ascii="Arial" w:hAnsi="Arial" w:cs="Arial"/>
          <w:lang w:val="en-US"/>
        </w:rPr>
        <w:t xml:space="preserve">10 m) cover of slide deposits on top of the </w:t>
      </w:r>
      <w:r w:rsidR="00A308DE">
        <w:rPr>
          <w:rFonts w:ascii="Arial" w:hAnsi="Arial" w:cs="Arial"/>
          <w:lang w:val="en-US"/>
        </w:rPr>
        <w:t>glide plane</w:t>
      </w:r>
      <w:r w:rsidR="00E46613" w:rsidRPr="00F653C8">
        <w:rPr>
          <w:rFonts w:ascii="Arial" w:hAnsi="Arial" w:cs="Arial"/>
          <w:lang w:val="en-US"/>
        </w:rPr>
        <w:t>s in close prox</w:t>
      </w:r>
      <w:r w:rsidR="00D561DC" w:rsidRPr="00F653C8">
        <w:rPr>
          <w:rFonts w:ascii="Arial" w:hAnsi="Arial" w:cs="Arial"/>
          <w:lang w:val="en-US"/>
        </w:rPr>
        <w:t xml:space="preserve">imity to the </w:t>
      </w:r>
      <w:r w:rsidR="00C75863">
        <w:rPr>
          <w:rFonts w:ascii="Arial" w:hAnsi="Arial" w:cs="Arial"/>
          <w:lang w:val="en-US"/>
        </w:rPr>
        <w:t>headwall</w:t>
      </w:r>
      <w:r w:rsidR="00C64160">
        <w:rPr>
          <w:rFonts w:ascii="Arial" w:hAnsi="Arial" w:cs="Arial"/>
          <w:lang w:val="en-US"/>
        </w:rPr>
        <w:t xml:space="preserve"> (Fig. </w:t>
      </w:r>
      <w:r w:rsidR="00DC30A7">
        <w:rPr>
          <w:rFonts w:ascii="Arial" w:hAnsi="Arial" w:cs="Arial"/>
          <w:lang w:val="en-US"/>
        </w:rPr>
        <w:t>5</w:t>
      </w:r>
      <w:r w:rsidR="00C75863">
        <w:rPr>
          <w:rFonts w:ascii="Arial" w:hAnsi="Arial" w:cs="Arial"/>
          <w:lang w:val="en-US"/>
        </w:rPr>
        <w:t>a</w:t>
      </w:r>
      <w:r w:rsidR="00E46613" w:rsidRPr="00F653C8">
        <w:rPr>
          <w:rFonts w:ascii="Arial" w:hAnsi="Arial" w:cs="Arial"/>
          <w:lang w:val="en-US"/>
        </w:rPr>
        <w:t xml:space="preserve">). </w:t>
      </w:r>
      <w:r w:rsidR="00A308DE">
        <w:rPr>
          <w:rFonts w:ascii="Arial" w:hAnsi="Arial" w:cs="Arial"/>
          <w:lang w:val="en-US"/>
        </w:rPr>
        <w:t>Glide plane</w:t>
      </w:r>
      <w:r w:rsidR="00E46613" w:rsidRPr="00F653C8">
        <w:rPr>
          <w:rFonts w:ascii="Arial" w:hAnsi="Arial" w:cs="Arial"/>
          <w:lang w:val="en-US"/>
        </w:rPr>
        <w:t xml:space="preserve">s do not cross stratigraphy </w:t>
      </w:r>
      <w:r w:rsidR="00C75863">
        <w:rPr>
          <w:rFonts w:ascii="Arial" w:hAnsi="Arial" w:cs="Arial"/>
          <w:lang w:val="en-US"/>
        </w:rPr>
        <w:t>and</w:t>
      </w:r>
      <w:r w:rsidR="00E46613" w:rsidRPr="00F653C8">
        <w:rPr>
          <w:rFonts w:ascii="Arial" w:hAnsi="Arial" w:cs="Arial"/>
          <w:lang w:val="en-US"/>
        </w:rPr>
        <w:t xml:space="preserve"> can be traced for large distances. </w:t>
      </w:r>
    </w:p>
    <w:p w14:paraId="797C4B5F" w14:textId="392D1225" w:rsidR="006D04BC" w:rsidRPr="00F653C8" w:rsidRDefault="00C57932" w:rsidP="00576133">
      <w:pPr>
        <w:spacing w:after="120" w:line="360" w:lineRule="auto"/>
        <w:jc w:val="both"/>
        <w:rPr>
          <w:rFonts w:ascii="Arial" w:hAnsi="Arial" w:cs="Arial"/>
          <w:lang w:val="en-US"/>
        </w:rPr>
      </w:pPr>
      <w:r w:rsidRPr="00F653C8">
        <w:rPr>
          <w:rFonts w:ascii="Arial" w:hAnsi="Arial" w:cs="Arial"/>
          <w:lang w:val="en-US"/>
        </w:rPr>
        <w:t xml:space="preserve">The lower headwall area is not covered by multibeam data. A single </w:t>
      </w:r>
      <w:r w:rsidR="000249EA">
        <w:rPr>
          <w:rFonts w:ascii="Arial" w:hAnsi="Arial" w:cs="Arial"/>
          <w:lang w:val="en-US"/>
        </w:rPr>
        <w:t xml:space="preserve">multibeam </w:t>
      </w:r>
      <w:r w:rsidRPr="00F653C8">
        <w:rPr>
          <w:rFonts w:ascii="Arial" w:hAnsi="Arial" w:cs="Arial"/>
          <w:lang w:val="en-US"/>
        </w:rPr>
        <w:t xml:space="preserve">line shows a scarp more than 100 m high at a water depth of </w:t>
      </w:r>
      <w:r w:rsidR="004D23EB">
        <w:rPr>
          <w:rFonts w:ascii="Arial" w:hAnsi="Arial" w:cs="Arial"/>
          <w:lang w:val="en-US"/>
        </w:rPr>
        <w:t>~</w:t>
      </w:r>
      <w:r w:rsidRPr="00F653C8">
        <w:rPr>
          <w:rFonts w:ascii="Arial" w:hAnsi="Arial" w:cs="Arial"/>
          <w:lang w:val="en-US"/>
        </w:rPr>
        <w:t>2650 m</w:t>
      </w:r>
      <w:r w:rsidR="000249EA">
        <w:rPr>
          <w:rFonts w:ascii="Arial" w:hAnsi="Arial" w:cs="Arial"/>
          <w:lang w:val="en-US"/>
        </w:rPr>
        <w:t xml:space="preserve"> (Fig. </w:t>
      </w:r>
      <w:r w:rsidR="00DC30A7">
        <w:rPr>
          <w:rFonts w:ascii="Arial" w:hAnsi="Arial" w:cs="Arial"/>
          <w:lang w:val="en-US"/>
        </w:rPr>
        <w:t>4</w:t>
      </w:r>
      <w:r w:rsidR="00C64160">
        <w:rPr>
          <w:rFonts w:ascii="Arial" w:hAnsi="Arial" w:cs="Arial"/>
          <w:lang w:val="en-US"/>
        </w:rPr>
        <w:t>a</w:t>
      </w:r>
      <w:r w:rsidR="000249EA">
        <w:rPr>
          <w:rFonts w:ascii="Arial" w:hAnsi="Arial" w:cs="Arial"/>
          <w:lang w:val="en-US"/>
        </w:rPr>
        <w:t>)</w:t>
      </w:r>
      <w:r w:rsidRPr="00F653C8">
        <w:rPr>
          <w:rFonts w:ascii="Arial" w:hAnsi="Arial" w:cs="Arial"/>
          <w:lang w:val="en-US"/>
        </w:rPr>
        <w:t xml:space="preserve">. A sediment echo sounder profile crossing this area </w:t>
      </w:r>
      <w:r w:rsidR="000249EA">
        <w:rPr>
          <w:rFonts w:ascii="Arial" w:hAnsi="Arial" w:cs="Arial"/>
          <w:lang w:val="en-US"/>
        </w:rPr>
        <w:t xml:space="preserve">parallel to the slope </w:t>
      </w:r>
      <w:r w:rsidRPr="00F653C8">
        <w:rPr>
          <w:rFonts w:ascii="Arial" w:hAnsi="Arial" w:cs="Arial"/>
          <w:lang w:val="en-US"/>
        </w:rPr>
        <w:t xml:space="preserve">shows some remnant blocks close to the </w:t>
      </w:r>
      <w:r w:rsidR="000249EA">
        <w:rPr>
          <w:rFonts w:ascii="Arial" w:hAnsi="Arial" w:cs="Arial"/>
          <w:lang w:val="en-US"/>
        </w:rPr>
        <w:t xml:space="preserve">main </w:t>
      </w:r>
      <w:r w:rsidRPr="00F653C8">
        <w:rPr>
          <w:rFonts w:ascii="Arial" w:hAnsi="Arial" w:cs="Arial"/>
          <w:lang w:val="en-US"/>
        </w:rPr>
        <w:t>side</w:t>
      </w:r>
      <w:r w:rsidR="000249EA">
        <w:rPr>
          <w:rFonts w:ascii="Arial" w:hAnsi="Arial" w:cs="Arial"/>
          <w:lang w:val="en-US"/>
        </w:rPr>
        <w:t>wall</w:t>
      </w:r>
      <w:r w:rsidRPr="00F653C8">
        <w:rPr>
          <w:rFonts w:ascii="Arial" w:hAnsi="Arial" w:cs="Arial"/>
          <w:lang w:val="en-US"/>
        </w:rPr>
        <w:t xml:space="preserve"> suggesting a similar complex morphology of the lower headwall area (Fig. </w:t>
      </w:r>
      <w:r w:rsidR="00DC30A7">
        <w:rPr>
          <w:rFonts w:ascii="Arial" w:hAnsi="Arial" w:cs="Arial"/>
          <w:lang w:val="en-US"/>
        </w:rPr>
        <w:t>5</w:t>
      </w:r>
      <w:r w:rsidR="000249EA">
        <w:rPr>
          <w:rFonts w:ascii="Arial" w:hAnsi="Arial" w:cs="Arial"/>
          <w:lang w:val="en-US"/>
        </w:rPr>
        <w:t>b</w:t>
      </w:r>
      <w:r w:rsidRPr="00F653C8">
        <w:rPr>
          <w:rFonts w:ascii="Arial" w:hAnsi="Arial" w:cs="Arial"/>
          <w:lang w:val="en-US"/>
        </w:rPr>
        <w:t xml:space="preserve">). Slide deposits beneath the </w:t>
      </w:r>
      <w:r w:rsidR="000249EA">
        <w:rPr>
          <w:rFonts w:ascii="Arial" w:hAnsi="Arial" w:cs="Arial"/>
          <w:lang w:val="en-US"/>
        </w:rPr>
        <w:t>l</w:t>
      </w:r>
      <w:r w:rsidRPr="00F653C8">
        <w:rPr>
          <w:rFonts w:ascii="Arial" w:hAnsi="Arial" w:cs="Arial"/>
          <w:lang w:val="en-US"/>
        </w:rPr>
        <w:t>owe</w:t>
      </w:r>
      <w:r w:rsidR="000249EA">
        <w:rPr>
          <w:rFonts w:ascii="Arial" w:hAnsi="Arial" w:cs="Arial"/>
          <w:lang w:val="en-US"/>
        </w:rPr>
        <w:t>r</w:t>
      </w:r>
      <w:r w:rsidRPr="00F653C8">
        <w:rPr>
          <w:rFonts w:ascii="Arial" w:hAnsi="Arial" w:cs="Arial"/>
          <w:lang w:val="en-US"/>
        </w:rPr>
        <w:t xml:space="preserve"> headwall are much thicker and sediment echo sounder data do not </w:t>
      </w:r>
      <w:r w:rsidR="00EA03F7">
        <w:rPr>
          <w:rFonts w:ascii="Arial" w:hAnsi="Arial" w:cs="Arial"/>
          <w:lang w:val="en-US"/>
        </w:rPr>
        <w:t xml:space="preserve">penetrate and </w:t>
      </w:r>
      <w:r w:rsidRPr="00F653C8">
        <w:rPr>
          <w:rFonts w:ascii="Arial" w:hAnsi="Arial" w:cs="Arial"/>
          <w:lang w:val="en-US"/>
        </w:rPr>
        <w:t xml:space="preserve">image the </w:t>
      </w:r>
      <w:r w:rsidR="00F3611F">
        <w:rPr>
          <w:rFonts w:ascii="Arial" w:hAnsi="Arial" w:cs="Arial"/>
          <w:lang w:val="en-US"/>
        </w:rPr>
        <w:t>base of the slide</w:t>
      </w:r>
      <w:r w:rsidRPr="00F653C8">
        <w:rPr>
          <w:rFonts w:ascii="Arial" w:hAnsi="Arial" w:cs="Arial"/>
          <w:lang w:val="en-US"/>
        </w:rPr>
        <w:t>.</w:t>
      </w:r>
    </w:p>
    <w:p w14:paraId="34DF11B9" w14:textId="439418C9" w:rsidR="00576133" w:rsidRPr="00576133" w:rsidRDefault="00C57932" w:rsidP="00576133">
      <w:pPr>
        <w:spacing w:after="120" w:line="360" w:lineRule="auto"/>
        <w:jc w:val="both"/>
        <w:rPr>
          <w:rFonts w:ascii="Arial" w:hAnsi="Arial" w:cs="Arial"/>
          <w:lang w:val="en-US"/>
        </w:rPr>
      </w:pPr>
      <w:r w:rsidRPr="00F653C8">
        <w:rPr>
          <w:rFonts w:ascii="Arial" w:hAnsi="Arial" w:cs="Arial"/>
          <w:lang w:val="en-US"/>
        </w:rPr>
        <w:t>Some cores were taken directly beneath the upper headwall on the different l</w:t>
      </w:r>
      <w:r w:rsidR="000249EA">
        <w:rPr>
          <w:rFonts w:ascii="Arial" w:hAnsi="Arial" w:cs="Arial"/>
          <w:lang w:val="en-US"/>
        </w:rPr>
        <w:t xml:space="preserve">evels of </w:t>
      </w:r>
      <w:r w:rsidR="00A308DE">
        <w:rPr>
          <w:rFonts w:ascii="Arial" w:hAnsi="Arial" w:cs="Arial"/>
          <w:lang w:val="en-US"/>
        </w:rPr>
        <w:t>glide plane</w:t>
      </w:r>
      <w:r w:rsidR="000249EA">
        <w:rPr>
          <w:rFonts w:ascii="Arial" w:hAnsi="Arial" w:cs="Arial"/>
          <w:lang w:val="en-US"/>
        </w:rPr>
        <w:t>s (Fi</w:t>
      </w:r>
      <w:r w:rsidR="00D561DC" w:rsidRPr="00F653C8">
        <w:rPr>
          <w:rFonts w:ascii="Arial" w:hAnsi="Arial" w:cs="Arial"/>
          <w:lang w:val="en-US"/>
        </w:rPr>
        <w:t>g</w:t>
      </w:r>
      <w:r w:rsidR="00C64160">
        <w:rPr>
          <w:rFonts w:ascii="Arial" w:hAnsi="Arial" w:cs="Arial"/>
          <w:lang w:val="en-US"/>
        </w:rPr>
        <w:t xml:space="preserve">. </w:t>
      </w:r>
      <w:r w:rsidR="00DC30A7">
        <w:rPr>
          <w:rFonts w:ascii="Arial" w:hAnsi="Arial" w:cs="Arial"/>
          <w:lang w:val="en-US"/>
        </w:rPr>
        <w:t>4</w:t>
      </w:r>
      <w:r w:rsidRPr="00F653C8">
        <w:rPr>
          <w:rFonts w:ascii="Arial" w:hAnsi="Arial" w:cs="Arial"/>
          <w:lang w:val="en-US"/>
        </w:rPr>
        <w:t>). All cores show a similar pattern of typical debrite deposits covered by a very thin (</w:t>
      </w:r>
      <w:r w:rsidR="000249EA">
        <w:rPr>
          <w:rFonts w:ascii="Arial" w:hAnsi="Arial" w:cs="Arial"/>
          <w:lang w:val="en-US"/>
        </w:rPr>
        <w:t>&lt;</w:t>
      </w:r>
      <w:r w:rsidRPr="00F653C8">
        <w:rPr>
          <w:rFonts w:ascii="Arial" w:hAnsi="Arial" w:cs="Arial"/>
          <w:lang w:val="en-US"/>
        </w:rPr>
        <w:t>5</w:t>
      </w:r>
      <w:r w:rsidR="00CA1E09">
        <w:rPr>
          <w:rFonts w:ascii="Arial" w:hAnsi="Arial" w:cs="Arial"/>
          <w:lang w:val="en-US"/>
        </w:rPr>
        <w:t xml:space="preserve"> </w:t>
      </w:r>
      <w:r w:rsidRPr="00F653C8">
        <w:rPr>
          <w:rFonts w:ascii="Arial" w:hAnsi="Arial" w:cs="Arial"/>
          <w:lang w:val="en-US"/>
        </w:rPr>
        <w:t>cm) Holocene drape. Only Core 07 has a drape thick enough for dating. A sample was taken at 3 cm bsf (</w:t>
      </w:r>
      <w:r w:rsidR="000249EA">
        <w:rPr>
          <w:rFonts w:ascii="Arial" w:hAnsi="Arial" w:cs="Arial"/>
          <w:lang w:val="en-US"/>
        </w:rPr>
        <w:t>about</w:t>
      </w:r>
      <w:r w:rsidRPr="00F653C8">
        <w:rPr>
          <w:rFonts w:ascii="Arial" w:hAnsi="Arial" w:cs="Arial"/>
          <w:lang w:val="en-US"/>
        </w:rPr>
        <w:t xml:space="preserve"> 1 cm above the top of the slide deposits). </w:t>
      </w:r>
      <w:r w:rsidR="002B0C09" w:rsidRPr="00F653C8">
        <w:rPr>
          <w:rFonts w:ascii="Arial" w:hAnsi="Arial" w:cs="Arial"/>
          <w:lang w:val="en-US"/>
        </w:rPr>
        <w:t xml:space="preserve">AMS </w:t>
      </w:r>
      <w:r w:rsidR="002B0C09" w:rsidRPr="00F653C8">
        <w:rPr>
          <w:rFonts w:ascii="Arial" w:hAnsi="Arial" w:cs="Arial"/>
          <w:vertAlign w:val="superscript"/>
          <w:lang w:val="en-US"/>
        </w:rPr>
        <w:t>14</w:t>
      </w:r>
      <w:r w:rsidR="002B0C09" w:rsidRPr="00F653C8">
        <w:rPr>
          <w:rFonts w:ascii="Arial" w:hAnsi="Arial" w:cs="Arial"/>
          <w:lang w:val="en-US"/>
        </w:rPr>
        <w:t xml:space="preserve">C-dataing on monospecific samples of the planktonic foraminifera </w:t>
      </w:r>
      <w:r w:rsidR="002B0C09" w:rsidRPr="00F653C8">
        <w:rPr>
          <w:rFonts w:ascii="Arial" w:hAnsi="Arial" w:cs="Arial"/>
          <w:i/>
          <w:lang w:val="en-US"/>
        </w:rPr>
        <w:t>Globigerinoides ruber</w:t>
      </w:r>
      <w:r w:rsidR="002B0C09" w:rsidRPr="00F653C8">
        <w:rPr>
          <w:rFonts w:ascii="Arial" w:hAnsi="Arial" w:cs="Arial"/>
          <w:lang w:val="en-US"/>
        </w:rPr>
        <w:t xml:space="preserve"> (w) gave a </w:t>
      </w:r>
      <w:r w:rsidR="00EF51A5" w:rsidRPr="00F653C8">
        <w:rPr>
          <w:rFonts w:ascii="Arial" w:hAnsi="Arial" w:cs="Arial"/>
          <w:lang w:val="en-US"/>
        </w:rPr>
        <w:t>calendar</w:t>
      </w:r>
      <w:r w:rsidR="002B0C09" w:rsidRPr="00F653C8">
        <w:rPr>
          <w:rFonts w:ascii="Arial" w:hAnsi="Arial" w:cs="Arial"/>
          <w:lang w:val="en-US"/>
        </w:rPr>
        <w:t xml:space="preserve"> age of only 1840 ±23 BP</w:t>
      </w:r>
      <w:r w:rsidR="007A3702" w:rsidRPr="00F653C8">
        <w:rPr>
          <w:rFonts w:ascii="Arial" w:hAnsi="Arial" w:cs="Arial"/>
          <w:lang w:val="en-US"/>
        </w:rPr>
        <w:t xml:space="preserve"> (</w:t>
      </w:r>
      <w:r w:rsidR="00C64160">
        <w:rPr>
          <w:rFonts w:ascii="Arial" w:hAnsi="Arial" w:cs="Arial"/>
          <w:lang w:val="en-US"/>
        </w:rPr>
        <w:t xml:space="preserve">Fig. </w:t>
      </w:r>
      <w:r w:rsidR="00DC30A7">
        <w:rPr>
          <w:rFonts w:ascii="Arial" w:hAnsi="Arial" w:cs="Arial"/>
          <w:lang w:val="en-US"/>
        </w:rPr>
        <w:t>4</w:t>
      </w:r>
      <w:r w:rsidR="00C64160">
        <w:rPr>
          <w:rFonts w:ascii="Arial" w:hAnsi="Arial" w:cs="Arial"/>
          <w:lang w:val="en-US"/>
        </w:rPr>
        <w:t>b</w:t>
      </w:r>
      <w:r w:rsidR="002B0C09" w:rsidRPr="00F653C8">
        <w:rPr>
          <w:rFonts w:ascii="Arial" w:hAnsi="Arial" w:cs="Arial"/>
          <w:lang w:val="en-US"/>
        </w:rPr>
        <w:t xml:space="preserve">). Based on this </w:t>
      </w:r>
      <w:r w:rsidR="001939C1">
        <w:rPr>
          <w:rFonts w:ascii="Arial" w:hAnsi="Arial" w:cs="Arial"/>
          <w:lang w:val="en-US"/>
        </w:rPr>
        <w:t>date</w:t>
      </w:r>
      <w:r w:rsidR="002B0C09" w:rsidRPr="00F653C8">
        <w:rPr>
          <w:rFonts w:ascii="Arial" w:hAnsi="Arial" w:cs="Arial"/>
          <w:lang w:val="en-US"/>
        </w:rPr>
        <w:t xml:space="preserve"> and estimated sedimentation rates, Li et al. (2016) </w:t>
      </w:r>
      <w:r w:rsidR="000249EA">
        <w:rPr>
          <w:rFonts w:ascii="Arial" w:hAnsi="Arial" w:cs="Arial"/>
          <w:lang w:val="en-US"/>
        </w:rPr>
        <w:t>calculated</w:t>
      </w:r>
      <w:r w:rsidR="002B0C09" w:rsidRPr="00F653C8">
        <w:rPr>
          <w:rFonts w:ascii="Arial" w:hAnsi="Arial" w:cs="Arial"/>
          <w:lang w:val="en-US"/>
        </w:rPr>
        <w:t xml:space="preserve"> an age of 2.2 ka</w:t>
      </w:r>
      <w:r w:rsidR="000249EA">
        <w:rPr>
          <w:rFonts w:ascii="Arial" w:hAnsi="Arial" w:cs="Arial"/>
          <w:lang w:val="en-US"/>
        </w:rPr>
        <w:t xml:space="preserve"> for the slide deposits</w:t>
      </w:r>
      <w:r w:rsidR="002B0C09" w:rsidRPr="00F653C8">
        <w:rPr>
          <w:rFonts w:ascii="Arial" w:hAnsi="Arial" w:cs="Arial"/>
          <w:lang w:val="en-US"/>
        </w:rPr>
        <w:t xml:space="preserve">. No other drape of any </w:t>
      </w:r>
      <w:r w:rsidR="000249EA">
        <w:rPr>
          <w:rFonts w:ascii="Arial" w:hAnsi="Arial" w:cs="Arial"/>
          <w:lang w:val="en-US"/>
        </w:rPr>
        <w:t xml:space="preserve">other core </w:t>
      </w:r>
      <w:r w:rsidR="002B0C09" w:rsidRPr="00F653C8">
        <w:rPr>
          <w:rFonts w:ascii="Arial" w:hAnsi="Arial" w:cs="Arial"/>
          <w:lang w:val="en-US"/>
        </w:rPr>
        <w:t xml:space="preserve">could be dated but a similar thickness of the drape </w:t>
      </w:r>
      <w:r w:rsidR="000249EA">
        <w:rPr>
          <w:rFonts w:ascii="Arial" w:hAnsi="Arial" w:cs="Arial"/>
          <w:lang w:val="en-US"/>
        </w:rPr>
        <w:t>above the slide deposits</w:t>
      </w:r>
      <w:r w:rsidR="002B0C09" w:rsidRPr="00F653C8">
        <w:rPr>
          <w:rFonts w:ascii="Arial" w:hAnsi="Arial" w:cs="Arial"/>
          <w:lang w:val="en-US"/>
        </w:rPr>
        <w:t xml:space="preserve"> suggest a similar young age for the entire failure of the upper headwall region.</w:t>
      </w:r>
      <w:r w:rsidR="00576133">
        <w:rPr>
          <w:rFonts w:ascii="Arial" w:hAnsi="Arial" w:cs="Arial"/>
          <w:lang w:val="en-US"/>
        </w:rPr>
        <w:t xml:space="preserve"> </w:t>
      </w:r>
      <w:r w:rsidR="00576133" w:rsidRPr="00576133">
        <w:rPr>
          <w:rFonts w:ascii="Arial" w:hAnsi="Arial" w:cs="Arial"/>
          <w:lang w:val="en-US"/>
        </w:rPr>
        <w:t xml:space="preserve">This event is recorded in one piston core further downslope, south of the Canary Islands, as a linked turbidite-debrite and as a mud turbidite capping </w:t>
      </w:r>
      <w:r w:rsidR="00576133">
        <w:rPr>
          <w:rFonts w:ascii="Arial" w:hAnsi="Arial" w:cs="Arial"/>
          <w:lang w:val="en-US"/>
        </w:rPr>
        <w:t>several cores in</w:t>
      </w:r>
      <w:r w:rsidR="00576133" w:rsidRPr="00576133">
        <w:rPr>
          <w:rFonts w:ascii="Arial" w:hAnsi="Arial" w:cs="Arial"/>
          <w:lang w:val="en-US"/>
        </w:rPr>
        <w:t xml:space="preserve"> the </w:t>
      </w:r>
      <w:r w:rsidR="00576133" w:rsidRPr="00FE60D3">
        <w:rPr>
          <w:rFonts w:ascii="Arial" w:hAnsi="Arial" w:cs="Arial"/>
          <w:lang w:val="en-US"/>
        </w:rPr>
        <w:t>Madeira Abyssal Plain (Georgiopoulou et al. 2009; Frenz et al. 2009).</w:t>
      </w:r>
    </w:p>
    <w:p w14:paraId="3580EB9D" w14:textId="77777777" w:rsidR="00483D61" w:rsidRPr="00F653C8" w:rsidRDefault="00483D61" w:rsidP="00367DE3">
      <w:pPr>
        <w:spacing w:after="120" w:line="360" w:lineRule="auto"/>
        <w:jc w:val="both"/>
        <w:rPr>
          <w:rFonts w:ascii="Arial" w:hAnsi="Arial" w:cs="Arial"/>
          <w:lang w:val="en-US"/>
        </w:rPr>
      </w:pPr>
    </w:p>
    <w:p w14:paraId="2DDBB709" w14:textId="77777777" w:rsidR="00ED6A94" w:rsidRPr="00040440" w:rsidRDefault="00ED6A94" w:rsidP="00367DE3">
      <w:pPr>
        <w:spacing w:after="120" w:line="360" w:lineRule="auto"/>
        <w:jc w:val="both"/>
        <w:rPr>
          <w:rFonts w:ascii="Arial" w:hAnsi="Arial" w:cs="Arial"/>
          <w:i/>
          <w:lang w:val="en-US"/>
        </w:rPr>
      </w:pPr>
      <w:r w:rsidRPr="00040440">
        <w:rPr>
          <w:rFonts w:ascii="Arial" w:hAnsi="Arial" w:cs="Arial"/>
          <w:i/>
          <w:lang w:val="en-US"/>
        </w:rPr>
        <w:t>Agadir Slide</w:t>
      </w:r>
    </w:p>
    <w:p w14:paraId="6109954E" w14:textId="2212F81A" w:rsidR="00ED6A94" w:rsidRPr="00F653C8" w:rsidRDefault="00ED6A94" w:rsidP="00367DE3">
      <w:pPr>
        <w:spacing w:after="120" w:line="360" w:lineRule="auto"/>
        <w:jc w:val="both"/>
        <w:rPr>
          <w:rFonts w:ascii="Arial" w:hAnsi="Arial" w:cs="Arial"/>
          <w:lang w:val="en-US"/>
        </w:rPr>
      </w:pPr>
      <w:r w:rsidRPr="00F653C8">
        <w:rPr>
          <w:rFonts w:ascii="Arial" w:hAnsi="Arial" w:cs="Arial"/>
          <w:lang w:val="en-US"/>
        </w:rPr>
        <w:t xml:space="preserve">The Agadir Slide </w:t>
      </w:r>
      <w:r w:rsidR="00E40C96">
        <w:rPr>
          <w:rFonts w:ascii="Arial" w:hAnsi="Arial" w:cs="Arial"/>
          <w:lang w:val="en-US"/>
        </w:rPr>
        <w:t>was</w:t>
      </w:r>
      <w:r w:rsidRPr="00F653C8">
        <w:rPr>
          <w:rFonts w:ascii="Arial" w:hAnsi="Arial" w:cs="Arial"/>
          <w:lang w:val="en-US"/>
        </w:rPr>
        <w:t xml:space="preserve"> already shown on previous maps (Weaver et al., 2000; Wynn et al., 2000) but has not </w:t>
      </w:r>
      <w:r w:rsidR="001939C1">
        <w:rPr>
          <w:rFonts w:ascii="Arial" w:hAnsi="Arial" w:cs="Arial"/>
          <w:lang w:val="en-US"/>
        </w:rPr>
        <w:t xml:space="preserve">been </w:t>
      </w:r>
      <w:r w:rsidRPr="00F653C8">
        <w:rPr>
          <w:rFonts w:ascii="Arial" w:hAnsi="Arial" w:cs="Arial"/>
          <w:lang w:val="en-US"/>
        </w:rPr>
        <w:t xml:space="preserve">described in detail before. Krastel et al. (2016) presented a more detailed description based on a preliminary analysis of recently acquired data. In the meantime, a more </w:t>
      </w:r>
      <w:r w:rsidR="00BA6F34" w:rsidRPr="00F653C8">
        <w:rPr>
          <w:rFonts w:ascii="Arial" w:hAnsi="Arial" w:cs="Arial"/>
          <w:lang w:val="en-US"/>
        </w:rPr>
        <w:t>detailed</w:t>
      </w:r>
      <w:r w:rsidRPr="00F653C8">
        <w:rPr>
          <w:rFonts w:ascii="Arial" w:hAnsi="Arial" w:cs="Arial"/>
          <w:lang w:val="en-US"/>
        </w:rPr>
        <w:t xml:space="preserve"> analysis of this data set has been carried out.</w:t>
      </w:r>
    </w:p>
    <w:p w14:paraId="47B1C4A7" w14:textId="324012A2" w:rsidR="00ED6A94" w:rsidRPr="00F653C8" w:rsidRDefault="00BA6F34" w:rsidP="00367DE3">
      <w:pPr>
        <w:spacing w:after="120" w:line="360" w:lineRule="auto"/>
        <w:jc w:val="both"/>
        <w:rPr>
          <w:rFonts w:ascii="Arial" w:hAnsi="Arial" w:cs="Arial"/>
          <w:lang w:val="en-US"/>
        </w:rPr>
      </w:pPr>
      <w:r w:rsidRPr="00F653C8">
        <w:rPr>
          <w:rFonts w:ascii="Arial" w:hAnsi="Arial" w:cs="Arial"/>
          <w:lang w:val="en-US"/>
        </w:rPr>
        <w:t>The Agadir Canyon region is considered as one of the most important sources for the Moroccan</w:t>
      </w:r>
      <w:r w:rsidR="006B4D0F" w:rsidRPr="00F653C8">
        <w:rPr>
          <w:rFonts w:ascii="Arial" w:hAnsi="Arial" w:cs="Arial"/>
          <w:lang w:val="en-US"/>
        </w:rPr>
        <w:t xml:space="preserve"> Turbidite S</w:t>
      </w:r>
      <w:r w:rsidRPr="00F653C8">
        <w:rPr>
          <w:rFonts w:ascii="Arial" w:hAnsi="Arial" w:cs="Arial"/>
          <w:lang w:val="en-US"/>
        </w:rPr>
        <w:t xml:space="preserve">ystem, which comprises three inter-connected deep-water basins: Agadir </w:t>
      </w:r>
      <w:r w:rsidRPr="00F653C8">
        <w:rPr>
          <w:rFonts w:ascii="Arial" w:hAnsi="Arial" w:cs="Arial"/>
          <w:lang w:val="en-US"/>
        </w:rPr>
        <w:lastRenderedPageBreak/>
        <w:t xml:space="preserve">Basin, Seine Abyssal Plain and Madeira Abyssal Plain (Fig. </w:t>
      </w:r>
      <w:r w:rsidR="00E40C96">
        <w:rPr>
          <w:rFonts w:ascii="Arial" w:hAnsi="Arial" w:cs="Arial"/>
          <w:lang w:val="en-US"/>
        </w:rPr>
        <w:t>1; Wynn et al.</w:t>
      </w:r>
      <w:r w:rsidRPr="00F653C8">
        <w:rPr>
          <w:rFonts w:ascii="Arial" w:hAnsi="Arial" w:cs="Arial"/>
          <w:lang w:val="en-US"/>
        </w:rPr>
        <w:t xml:space="preserve"> 2002).</w:t>
      </w:r>
      <w:r w:rsidR="00E40C96">
        <w:rPr>
          <w:rFonts w:ascii="Arial" w:hAnsi="Arial" w:cs="Arial"/>
          <w:lang w:val="en-US"/>
        </w:rPr>
        <w:t xml:space="preserve"> </w:t>
      </w:r>
      <w:r w:rsidR="006B4D0F" w:rsidRPr="00F653C8">
        <w:rPr>
          <w:rFonts w:ascii="Arial" w:hAnsi="Arial" w:cs="Arial"/>
          <w:lang w:val="en-US"/>
        </w:rPr>
        <w:t xml:space="preserve">The Moroccan Turbidite System hosts a long sequence of turbidites, mostly sourced from the Agadir Canyon region and </w:t>
      </w:r>
      <w:r w:rsidR="009C58EB" w:rsidRPr="00F653C8">
        <w:rPr>
          <w:rFonts w:ascii="Arial" w:hAnsi="Arial" w:cs="Arial"/>
          <w:lang w:val="en-US"/>
        </w:rPr>
        <w:t>the Canary Islands</w:t>
      </w:r>
      <w:r w:rsidR="006B4D0F" w:rsidRPr="00F653C8">
        <w:rPr>
          <w:rFonts w:ascii="Arial" w:hAnsi="Arial" w:cs="Arial"/>
          <w:lang w:val="en-US"/>
        </w:rPr>
        <w:t xml:space="preserve">. </w:t>
      </w:r>
      <w:r w:rsidR="00E40C96">
        <w:rPr>
          <w:rFonts w:ascii="Arial" w:hAnsi="Arial" w:cs="Arial"/>
          <w:lang w:val="en-US"/>
        </w:rPr>
        <w:t>(</w:t>
      </w:r>
      <w:r w:rsidR="00F3611F">
        <w:rPr>
          <w:rFonts w:ascii="Arial" w:hAnsi="Arial" w:cs="Arial"/>
          <w:lang w:val="en-US"/>
        </w:rPr>
        <w:t xml:space="preserve">Frenz at al. 2009; </w:t>
      </w:r>
      <w:r w:rsidR="00E40C96">
        <w:rPr>
          <w:rFonts w:ascii="Arial" w:hAnsi="Arial" w:cs="Arial"/>
          <w:lang w:val="en-US"/>
        </w:rPr>
        <w:t>Hunt et al.</w:t>
      </w:r>
      <w:r w:rsidR="009C58EB" w:rsidRPr="00F653C8">
        <w:rPr>
          <w:rFonts w:ascii="Arial" w:hAnsi="Arial" w:cs="Arial"/>
          <w:lang w:val="en-US"/>
        </w:rPr>
        <w:t xml:space="preserve"> 2013</w:t>
      </w:r>
      <w:r w:rsidR="000F0D0C">
        <w:rPr>
          <w:rFonts w:ascii="Arial" w:hAnsi="Arial" w:cs="Arial"/>
          <w:lang w:val="en-US"/>
        </w:rPr>
        <w:t>a</w:t>
      </w:r>
      <w:r w:rsidR="009C58EB" w:rsidRPr="00F653C8">
        <w:rPr>
          <w:rFonts w:ascii="Arial" w:hAnsi="Arial" w:cs="Arial"/>
          <w:lang w:val="en-US"/>
        </w:rPr>
        <w:t xml:space="preserve">). </w:t>
      </w:r>
      <w:r w:rsidR="006B4D0F" w:rsidRPr="00F653C8">
        <w:rPr>
          <w:rFonts w:ascii="Arial" w:hAnsi="Arial" w:cs="Arial"/>
          <w:lang w:val="en-US"/>
        </w:rPr>
        <w:t>Individual flows generated turbidites with a sediment volume of &gt; 100 km</w:t>
      </w:r>
      <w:r w:rsidR="006B4D0F" w:rsidRPr="00F653C8">
        <w:rPr>
          <w:rFonts w:ascii="Arial" w:hAnsi="Arial" w:cs="Arial"/>
          <w:vertAlign w:val="superscript"/>
          <w:lang w:val="en-US"/>
        </w:rPr>
        <w:t>3</w:t>
      </w:r>
      <w:r w:rsidR="006B4D0F" w:rsidRPr="00F653C8">
        <w:rPr>
          <w:rFonts w:ascii="Arial" w:hAnsi="Arial" w:cs="Arial"/>
          <w:lang w:val="en-US"/>
        </w:rPr>
        <w:t xml:space="preserve">, although these large-scale events are relatively infrequent with a recurrence interval of ~10,000 years over the </w:t>
      </w:r>
      <w:r w:rsidR="00E40C96">
        <w:rPr>
          <w:rFonts w:ascii="Arial" w:hAnsi="Arial" w:cs="Arial"/>
          <w:lang w:val="en-US"/>
        </w:rPr>
        <w:t>last 200,000 years (Wynn et al.</w:t>
      </w:r>
      <w:r w:rsidR="006B4D0F" w:rsidRPr="00F653C8">
        <w:rPr>
          <w:rFonts w:ascii="Arial" w:hAnsi="Arial" w:cs="Arial"/>
          <w:lang w:val="en-US"/>
        </w:rPr>
        <w:t xml:space="preserve"> 2002).</w:t>
      </w:r>
      <w:r w:rsidR="000F2CD1" w:rsidRPr="00F653C8">
        <w:rPr>
          <w:rFonts w:ascii="Arial" w:hAnsi="Arial" w:cs="Arial"/>
          <w:lang w:val="en-US"/>
        </w:rPr>
        <w:t xml:space="preserve"> </w:t>
      </w:r>
    </w:p>
    <w:p w14:paraId="09D2030D" w14:textId="2E6DF957" w:rsidR="0007371F" w:rsidRPr="00F653C8" w:rsidRDefault="003451C3" w:rsidP="00367DE3">
      <w:pPr>
        <w:spacing w:after="120" w:line="360" w:lineRule="auto"/>
        <w:jc w:val="both"/>
        <w:rPr>
          <w:rFonts w:ascii="Arial" w:hAnsi="Arial" w:cs="Arial"/>
          <w:lang w:val="en-US"/>
        </w:rPr>
      </w:pPr>
      <w:r w:rsidRPr="00F653C8">
        <w:rPr>
          <w:rFonts w:ascii="Arial" w:hAnsi="Arial" w:cs="Arial"/>
          <w:lang w:val="en-US"/>
        </w:rPr>
        <w:t xml:space="preserve">The headwall area of the Agadir Slide is located about </w:t>
      </w:r>
      <w:r w:rsidR="00AA5449" w:rsidRPr="00F653C8">
        <w:rPr>
          <w:rFonts w:ascii="Arial" w:hAnsi="Arial" w:cs="Arial"/>
          <w:lang w:val="en-US"/>
        </w:rPr>
        <w:t>200 km south of the head regi</w:t>
      </w:r>
      <w:r w:rsidR="00C64160">
        <w:rPr>
          <w:rFonts w:ascii="Arial" w:hAnsi="Arial" w:cs="Arial"/>
          <w:lang w:val="en-US"/>
        </w:rPr>
        <w:t xml:space="preserve">on of Agadir Canyon (Fig. </w:t>
      </w:r>
      <w:r w:rsidR="00DC30A7">
        <w:rPr>
          <w:rFonts w:ascii="Arial" w:hAnsi="Arial" w:cs="Arial"/>
          <w:lang w:val="en-US"/>
        </w:rPr>
        <w:t>6</w:t>
      </w:r>
      <w:r w:rsidR="0007371F" w:rsidRPr="00F653C8">
        <w:rPr>
          <w:rFonts w:ascii="Arial" w:hAnsi="Arial" w:cs="Arial"/>
          <w:lang w:val="en-US"/>
        </w:rPr>
        <w:t>)</w:t>
      </w:r>
      <w:r w:rsidR="00EE4A31" w:rsidRPr="00F653C8">
        <w:rPr>
          <w:rFonts w:ascii="Arial" w:hAnsi="Arial" w:cs="Arial"/>
          <w:lang w:val="en-US"/>
        </w:rPr>
        <w:t xml:space="preserve">. </w:t>
      </w:r>
      <w:r w:rsidR="0007371F" w:rsidRPr="00F653C8">
        <w:rPr>
          <w:rFonts w:ascii="Arial" w:hAnsi="Arial" w:cs="Arial"/>
          <w:lang w:val="en-US"/>
        </w:rPr>
        <w:t>The upper headwall cuts back to about 500 m water depth. Headwall heights are up to 100 m. The upper section of the e</w:t>
      </w:r>
      <w:r w:rsidR="00576133">
        <w:rPr>
          <w:rFonts w:ascii="Arial" w:hAnsi="Arial" w:cs="Arial"/>
          <w:lang w:val="en-US"/>
        </w:rPr>
        <w:t>vacuated area is narrow (only ~</w:t>
      </w:r>
      <w:r w:rsidR="0007371F" w:rsidRPr="00F653C8">
        <w:rPr>
          <w:rFonts w:ascii="Arial" w:hAnsi="Arial" w:cs="Arial"/>
          <w:lang w:val="en-US"/>
        </w:rPr>
        <w:t>2</w:t>
      </w:r>
      <w:r w:rsidR="00E40C96">
        <w:rPr>
          <w:rFonts w:ascii="Arial" w:hAnsi="Arial" w:cs="Arial"/>
          <w:lang w:val="en-US"/>
        </w:rPr>
        <w:t xml:space="preserve"> </w:t>
      </w:r>
      <w:r w:rsidR="0007371F" w:rsidRPr="00F653C8">
        <w:rPr>
          <w:rFonts w:ascii="Arial" w:hAnsi="Arial" w:cs="Arial"/>
          <w:lang w:val="en-US"/>
        </w:rPr>
        <w:t>k</w:t>
      </w:r>
      <w:r w:rsidR="001939C1">
        <w:rPr>
          <w:rFonts w:ascii="Arial" w:hAnsi="Arial" w:cs="Arial"/>
          <w:lang w:val="en-US"/>
        </w:rPr>
        <w:t>m</w:t>
      </w:r>
      <w:r w:rsidR="0007371F" w:rsidRPr="00F653C8">
        <w:rPr>
          <w:rFonts w:ascii="Arial" w:hAnsi="Arial" w:cs="Arial"/>
          <w:lang w:val="en-US"/>
        </w:rPr>
        <w:t xml:space="preserve">) but it quickly widens to about 10 km at </w:t>
      </w:r>
      <w:r w:rsidR="004D23EB">
        <w:rPr>
          <w:rFonts w:ascii="Arial" w:hAnsi="Arial" w:cs="Arial"/>
          <w:lang w:val="en-US"/>
        </w:rPr>
        <w:t>~</w:t>
      </w:r>
      <w:r w:rsidR="0007371F" w:rsidRPr="00F653C8">
        <w:rPr>
          <w:rFonts w:ascii="Arial" w:hAnsi="Arial" w:cs="Arial"/>
          <w:lang w:val="en-US"/>
        </w:rPr>
        <w:t>130</w:t>
      </w:r>
      <w:r w:rsidR="00E40C96">
        <w:rPr>
          <w:rFonts w:ascii="Arial" w:hAnsi="Arial" w:cs="Arial"/>
          <w:lang w:val="en-US"/>
        </w:rPr>
        <w:t>0 m water depth. The upper head</w:t>
      </w:r>
      <w:r w:rsidR="0007371F" w:rsidRPr="00F653C8">
        <w:rPr>
          <w:rFonts w:ascii="Arial" w:hAnsi="Arial" w:cs="Arial"/>
          <w:lang w:val="en-US"/>
        </w:rPr>
        <w:t>wall area is located in an area of pro</w:t>
      </w:r>
      <w:r w:rsidR="00CA1E09">
        <w:rPr>
          <w:rFonts w:ascii="Arial" w:hAnsi="Arial" w:cs="Arial"/>
          <w:lang w:val="en-US"/>
        </w:rPr>
        <w:t xml:space="preserve">nounced sediment waves (Figs. </w:t>
      </w:r>
      <w:r w:rsidR="00DC30A7">
        <w:rPr>
          <w:rFonts w:ascii="Arial" w:hAnsi="Arial" w:cs="Arial"/>
          <w:lang w:val="en-US"/>
        </w:rPr>
        <w:t>6</w:t>
      </w:r>
      <w:r w:rsidR="00CA1E09">
        <w:rPr>
          <w:rFonts w:ascii="Arial" w:hAnsi="Arial" w:cs="Arial"/>
          <w:lang w:val="en-US"/>
        </w:rPr>
        <w:t xml:space="preserve">, </w:t>
      </w:r>
      <w:r w:rsidR="00DC30A7">
        <w:rPr>
          <w:rFonts w:ascii="Arial" w:hAnsi="Arial" w:cs="Arial"/>
          <w:lang w:val="en-US"/>
        </w:rPr>
        <w:t>7</w:t>
      </w:r>
      <w:r w:rsidR="0007371F" w:rsidRPr="00F653C8">
        <w:rPr>
          <w:rFonts w:ascii="Arial" w:hAnsi="Arial" w:cs="Arial"/>
          <w:lang w:val="en-US"/>
        </w:rPr>
        <w:t>). A seismic profile crossing t</w:t>
      </w:r>
      <w:r w:rsidR="00CA1E09">
        <w:rPr>
          <w:rFonts w:ascii="Arial" w:hAnsi="Arial" w:cs="Arial"/>
          <w:lang w:val="en-US"/>
        </w:rPr>
        <w:t xml:space="preserve">he upper headwall area (Figs. </w:t>
      </w:r>
      <w:r w:rsidR="00DC30A7">
        <w:rPr>
          <w:rFonts w:ascii="Arial" w:hAnsi="Arial" w:cs="Arial"/>
          <w:lang w:val="en-US"/>
        </w:rPr>
        <w:t>7</w:t>
      </w:r>
      <w:r w:rsidR="0007371F" w:rsidRPr="00F653C8">
        <w:rPr>
          <w:rFonts w:ascii="Arial" w:hAnsi="Arial" w:cs="Arial"/>
          <w:lang w:val="en-US"/>
        </w:rPr>
        <w:t>a, c) clearly image</w:t>
      </w:r>
      <w:r w:rsidR="00576133">
        <w:rPr>
          <w:rFonts w:ascii="Arial" w:hAnsi="Arial" w:cs="Arial"/>
          <w:lang w:val="en-US"/>
        </w:rPr>
        <w:t>s</w:t>
      </w:r>
      <w:r w:rsidR="0007371F" w:rsidRPr="00F653C8">
        <w:rPr>
          <w:rFonts w:ascii="Arial" w:hAnsi="Arial" w:cs="Arial"/>
          <w:lang w:val="en-US"/>
        </w:rPr>
        <w:t xml:space="preserve"> a set of sediment waves above a basal reflector. The </w:t>
      </w:r>
      <w:r w:rsidR="005D6AB2" w:rsidRPr="00F653C8">
        <w:rPr>
          <w:rFonts w:ascii="Arial" w:hAnsi="Arial" w:cs="Arial"/>
          <w:lang w:val="en-US"/>
        </w:rPr>
        <w:t>seismic</w:t>
      </w:r>
      <w:r w:rsidR="0007371F" w:rsidRPr="00F653C8">
        <w:rPr>
          <w:rFonts w:ascii="Arial" w:hAnsi="Arial" w:cs="Arial"/>
          <w:lang w:val="en-US"/>
        </w:rPr>
        <w:t xml:space="preserve"> profile </w:t>
      </w:r>
      <w:r w:rsidR="005D6AB2" w:rsidRPr="00F653C8">
        <w:rPr>
          <w:rFonts w:ascii="Arial" w:hAnsi="Arial" w:cs="Arial"/>
          <w:lang w:val="en-US"/>
        </w:rPr>
        <w:t>crosses</w:t>
      </w:r>
      <w:r w:rsidR="0007371F" w:rsidRPr="00F653C8">
        <w:rPr>
          <w:rFonts w:ascii="Arial" w:hAnsi="Arial" w:cs="Arial"/>
          <w:lang w:val="en-US"/>
        </w:rPr>
        <w:t xml:space="preserve"> the headwall slightly oblique, which makes it difficult to distinguish between the headwall and the </w:t>
      </w:r>
      <w:r w:rsidR="005D6AB2" w:rsidRPr="00F653C8">
        <w:rPr>
          <w:rFonts w:ascii="Arial" w:hAnsi="Arial" w:cs="Arial"/>
          <w:lang w:val="en-US"/>
        </w:rPr>
        <w:t>seaward dipping flanks</w:t>
      </w:r>
      <w:r w:rsidR="0007371F" w:rsidRPr="00F653C8">
        <w:rPr>
          <w:rFonts w:ascii="Arial" w:hAnsi="Arial" w:cs="Arial"/>
          <w:lang w:val="en-US"/>
        </w:rPr>
        <w:t xml:space="preserve"> of the sediment waves. However, </w:t>
      </w:r>
      <w:r w:rsidR="005D6AB2" w:rsidRPr="00F653C8">
        <w:rPr>
          <w:rFonts w:ascii="Arial" w:hAnsi="Arial" w:cs="Arial"/>
          <w:lang w:val="en-US"/>
        </w:rPr>
        <w:t xml:space="preserve">the location of the headwall is clearly visible on bathymetric data. In addition, </w:t>
      </w:r>
      <w:r w:rsidR="0007371F" w:rsidRPr="00F653C8">
        <w:rPr>
          <w:rFonts w:ascii="Arial" w:hAnsi="Arial" w:cs="Arial"/>
          <w:lang w:val="en-US"/>
        </w:rPr>
        <w:t xml:space="preserve">the reflection patterns can be easily correlated between the individual sediment waves and tracing of reflectors </w:t>
      </w:r>
      <w:r w:rsidR="00576133">
        <w:rPr>
          <w:rFonts w:ascii="Arial" w:hAnsi="Arial" w:cs="Arial"/>
          <w:lang w:val="en-US"/>
        </w:rPr>
        <w:t>proves</w:t>
      </w:r>
      <w:r w:rsidR="005D6AB2" w:rsidRPr="00F653C8">
        <w:rPr>
          <w:rFonts w:ascii="Arial" w:hAnsi="Arial" w:cs="Arial"/>
          <w:lang w:val="en-US"/>
        </w:rPr>
        <w:t xml:space="preserve"> that the near-surface sedimentary succession above the Agadir Slide headwall i</w:t>
      </w:r>
      <w:r w:rsidR="00E40C96">
        <w:rPr>
          <w:rFonts w:ascii="Arial" w:hAnsi="Arial" w:cs="Arial"/>
          <w:lang w:val="en-US"/>
        </w:rPr>
        <w:t>s 60 ms two-way travel time</w:t>
      </w:r>
      <w:r w:rsidR="005D6AB2" w:rsidRPr="00F653C8">
        <w:rPr>
          <w:rFonts w:ascii="Arial" w:hAnsi="Arial" w:cs="Arial"/>
          <w:lang w:val="en-US"/>
        </w:rPr>
        <w:t xml:space="preserve"> thicker than that below the headwall. Hence, about 60 ms of sediments (~50 m</w:t>
      </w:r>
      <w:r w:rsidR="00576133">
        <w:rPr>
          <w:rFonts w:ascii="Arial" w:hAnsi="Arial" w:cs="Arial"/>
          <w:lang w:val="en-US"/>
        </w:rPr>
        <w:t xml:space="preserve"> assuming a sound velocity of 16</w:t>
      </w:r>
      <w:r w:rsidR="005D6AB2" w:rsidRPr="00F653C8">
        <w:rPr>
          <w:rFonts w:ascii="Arial" w:hAnsi="Arial" w:cs="Arial"/>
          <w:lang w:val="en-US"/>
        </w:rPr>
        <w:t xml:space="preserve">00 m/s for </w:t>
      </w:r>
      <w:r w:rsidR="00EF51A5" w:rsidRPr="00F653C8">
        <w:rPr>
          <w:rFonts w:ascii="Arial" w:hAnsi="Arial" w:cs="Arial"/>
          <w:lang w:val="en-US"/>
        </w:rPr>
        <w:t>water-saturated</w:t>
      </w:r>
      <w:r w:rsidR="005D6AB2" w:rsidRPr="00F653C8">
        <w:rPr>
          <w:rFonts w:ascii="Arial" w:hAnsi="Arial" w:cs="Arial"/>
          <w:lang w:val="en-US"/>
        </w:rPr>
        <w:t xml:space="preserve"> sediments) have been removed during the failure. It is remarkable that the sediment waves were not destroyed by the landslide. The landslide removed an about 50 m thick sedimentary succession above a </w:t>
      </w:r>
      <w:r w:rsidR="00A308DE">
        <w:rPr>
          <w:rFonts w:ascii="Arial" w:hAnsi="Arial" w:cs="Arial"/>
          <w:lang w:val="en-US"/>
        </w:rPr>
        <w:t>glide plane</w:t>
      </w:r>
      <w:r w:rsidR="005D6AB2" w:rsidRPr="00F653C8">
        <w:rPr>
          <w:rFonts w:ascii="Arial" w:hAnsi="Arial" w:cs="Arial"/>
          <w:lang w:val="en-US"/>
        </w:rPr>
        <w:t xml:space="preserve"> leaving the sediments wave beneath untouched. </w:t>
      </w:r>
    </w:p>
    <w:p w14:paraId="58CBCF08" w14:textId="32883716" w:rsidR="00F74FDA" w:rsidRPr="00F653C8" w:rsidRDefault="00F74FDA" w:rsidP="00367DE3">
      <w:pPr>
        <w:spacing w:after="120" w:line="360" w:lineRule="auto"/>
        <w:jc w:val="both"/>
        <w:rPr>
          <w:rFonts w:ascii="Arial" w:hAnsi="Arial" w:cs="Arial"/>
          <w:lang w:val="en-US"/>
        </w:rPr>
      </w:pPr>
      <w:r w:rsidRPr="00F653C8">
        <w:rPr>
          <w:rFonts w:ascii="Arial" w:hAnsi="Arial" w:cs="Arial"/>
          <w:lang w:val="en-US"/>
        </w:rPr>
        <w:t xml:space="preserve">A lower headwall area is </w:t>
      </w:r>
      <w:r w:rsidR="00EE4A31" w:rsidRPr="00F653C8">
        <w:rPr>
          <w:rFonts w:ascii="Arial" w:hAnsi="Arial" w:cs="Arial"/>
          <w:lang w:val="en-US"/>
        </w:rPr>
        <w:t>located</w:t>
      </w:r>
      <w:r w:rsidRPr="00F653C8">
        <w:rPr>
          <w:rFonts w:ascii="Arial" w:hAnsi="Arial" w:cs="Arial"/>
          <w:lang w:val="en-US"/>
        </w:rPr>
        <w:t xml:space="preserve"> in about 1800 m water depth</w:t>
      </w:r>
      <w:r w:rsidR="00C64160">
        <w:rPr>
          <w:rFonts w:ascii="Arial" w:hAnsi="Arial" w:cs="Arial"/>
          <w:lang w:val="en-US"/>
        </w:rPr>
        <w:t xml:space="preserve"> (Fig. </w:t>
      </w:r>
      <w:r w:rsidR="00DC30A7">
        <w:rPr>
          <w:rFonts w:ascii="Arial" w:hAnsi="Arial" w:cs="Arial"/>
          <w:lang w:val="en-US"/>
        </w:rPr>
        <w:t>6</w:t>
      </w:r>
      <w:r w:rsidR="005D6AB2" w:rsidRPr="00F653C8">
        <w:rPr>
          <w:rFonts w:ascii="Arial" w:hAnsi="Arial" w:cs="Arial"/>
          <w:lang w:val="en-US"/>
        </w:rPr>
        <w:t>)</w:t>
      </w:r>
      <w:r w:rsidRPr="00F653C8">
        <w:rPr>
          <w:rFonts w:ascii="Arial" w:hAnsi="Arial" w:cs="Arial"/>
          <w:lang w:val="en-US"/>
        </w:rPr>
        <w:t xml:space="preserve">. This lower headwall area looks subdued suggesting that it was modified by the sediments being mobilized during the failure in the upper headwall area. </w:t>
      </w:r>
      <w:r w:rsidR="00576133">
        <w:rPr>
          <w:rFonts w:ascii="Arial" w:hAnsi="Arial" w:cs="Arial"/>
          <w:lang w:val="en-US"/>
        </w:rPr>
        <w:t>Headwall</w:t>
      </w:r>
      <w:r w:rsidR="0007371F" w:rsidRPr="00F653C8">
        <w:rPr>
          <w:rFonts w:ascii="Arial" w:hAnsi="Arial" w:cs="Arial"/>
          <w:lang w:val="en-US"/>
        </w:rPr>
        <w:t xml:space="preserve"> </w:t>
      </w:r>
      <w:r w:rsidR="005D6AB2" w:rsidRPr="00F653C8">
        <w:rPr>
          <w:rFonts w:ascii="Arial" w:hAnsi="Arial" w:cs="Arial"/>
          <w:lang w:val="en-US"/>
        </w:rPr>
        <w:t>heights in this area reach</w:t>
      </w:r>
      <w:r w:rsidR="0007371F" w:rsidRPr="00F653C8">
        <w:rPr>
          <w:rFonts w:ascii="Arial" w:hAnsi="Arial" w:cs="Arial"/>
          <w:lang w:val="en-US"/>
        </w:rPr>
        <w:t xml:space="preserve"> up to 50 m. </w:t>
      </w:r>
    </w:p>
    <w:p w14:paraId="1DD2406C" w14:textId="5BFC9423" w:rsidR="00095E31" w:rsidRPr="00F653C8" w:rsidRDefault="005D6AB2" w:rsidP="00367DE3">
      <w:pPr>
        <w:spacing w:after="120" w:line="360" w:lineRule="auto"/>
        <w:jc w:val="both"/>
        <w:rPr>
          <w:rFonts w:ascii="Arial" w:hAnsi="Arial" w:cs="Arial"/>
          <w:lang w:val="en-US"/>
        </w:rPr>
      </w:pPr>
      <w:r w:rsidRPr="00F653C8">
        <w:rPr>
          <w:rFonts w:ascii="Arial" w:hAnsi="Arial" w:cs="Arial"/>
          <w:lang w:val="en-US"/>
        </w:rPr>
        <w:t xml:space="preserve">Significant deposition of mass transport deposits </w:t>
      </w:r>
      <w:r w:rsidR="00095E31" w:rsidRPr="00F653C8">
        <w:rPr>
          <w:rFonts w:ascii="Arial" w:hAnsi="Arial" w:cs="Arial"/>
          <w:lang w:val="en-US"/>
        </w:rPr>
        <w:t>starts</w:t>
      </w:r>
      <w:r w:rsidRPr="00F653C8">
        <w:rPr>
          <w:rFonts w:ascii="Arial" w:hAnsi="Arial" w:cs="Arial"/>
          <w:lang w:val="en-US"/>
        </w:rPr>
        <w:t xml:space="preserve"> about 30 </w:t>
      </w:r>
      <w:r w:rsidR="00095E31" w:rsidRPr="00F653C8">
        <w:rPr>
          <w:rFonts w:ascii="Arial" w:hAnsi="Arial" w:cs="Arial"/>
          <w:lang w:val="en-US"/>
        </w:rPr>
        <w:t>k</w:t>
      </w:r>
      <w:r w:rsidRPr="00F653C8">
        <w:rPr>
          <w:rFonts w:ascii="Arial" w:hAnsi="Arial" w:cs="Arial"/>
          <w:lang w:val="en-US"/>
        </w:rPr>
        <w:t>m downslope of the upper headwall area in water depths of ~1600m</w:t>
      </w:r>
      <w:r w:rsidR="00C64160">
        <w:rPr>
          <w:rFonts w:ascii="Arial" w:hAnsi="Arial" w:cs="Arial"/>
          <w:lang w:val="en-US"/>
        </w:rPr>
        <w:t xml:space="preserve"> (Fig. </w:t>
      </w:r>
      <w:r w:rsidR="00DC30A7">
        <w:rPr>
          <w:rFonts w:ascii="Arial" w:hAnsi="Arial" w:cs="Arial"/>
          <w:lang w:val="en-US"/>
        </w:rPr>
        <w:t>6</w:t>
      </w:r>
      <w:r w:rsidR="00E40C96">
        <w:rPr>
          <w:rFonts w:ascii="Arial" w:hAnsi="Arial" w:cs="Arial"/>
          <w:lang w:val="en-US"/>
        </w:rPr>
        <w:t>)</w:t>
      </w:r>
      <w:r w:rsidRPr="00F653C8">
        <w:rPr>
          <w:rFonts w:ascii="Arial" w:hAnsi="Arial" w:cs="Arial"/>
          <w:lang w:val="en-US"/>
        </w:rPr>
        <w:t xml:space="preserve">. Slope gradients are reduced to </w:t>
      </w:r>
      <w:r w:rsidR="00095E31" w:rsidRPr="00F653C8">
        <w:rPr>
          <w:rFonts w:ascii="Arial" w:hAnsi="Arial" w:cs="Arial"/>
          <w:lang w:val="en-US"/>
        </w:rPr>
        <w:t>less than 0.6° in this area</w:t>
      </w:r>
      <w:r w:rsidR="00C64160">
        <w:rPr>
          <w:rFonts w:ascii="Arial" w:hAnsi="Arial" w:cs="Arial"/>
          <w:lang w:val="en-US"/>
        </w:rPr>
        <w:t xml:space="preserve"> (Fig. </w:t>
      </w:r>
      <w:r w:rsidR="00DC30A7">
        <w:rPr>
          <w:rFonts w:ascii="Arial" w:hAnsi="Arial" w:cs="Arial"/>
          <w:lang w:val="en-US"/>
        </w:rPr>
        <w:t>6</w:t>
      </w:r>
      <w:r w:rsidR="00576133">
        <w:rPr>
          <w:rFonts w:ascii="Arial" w:hAnsi="Arial" w:cs="Arial"/>
          <w:lang w:val="en-US"/>
        </w:rPr>
        <w:t>b)</w:t>
      </w:r>
      <w:r w:rsidR="00095E31" w:rsidRPr="00F653C8">
        <w:rPr>
          <w:rFonts w:ascii="Arial" w:hAnsi="Arial" w:cs="Arial"/>
          <w:lang w:val="en-US"/>
        </w:rPr>
        <w:t xml:space="preserve">. The deposition of mass transport deposits is partly controlled by several morphological highs. </w:t>
      </w:r>
      <w:r w:rsidR="00576133">
        <w:rPr>
          <w:rFonts w:ascii="Arial" w:hAnsi="Arial" w:cs="Arial"/>
          <w:lang w:val="en-US"/>
        </w:rPr>
        <w:t>These</w:t>
      </w:r>
      <w:r w:rsidR="00023CCE" w:rsidRPr="00F653C8">
        <w:rPr>
          <w:rFonts w:ascii="Arial" w:hAnsi="Arial" w:cs="Arial"/>
          <w:lang w:val="en-US"/>
        </w:rPr>
        <w:t xml:space="preserve"> highs are the surface expressions of underlying salt diapirs</w:t>
      </w:r>
      <w:r w:rsidR="00235A10">
        <w:rPr>
          <w:rFonts w:ascii="Arial" w:hAnsi="Arial" w:cs="Arial"/>
          <w:lang w:val="en-US"/>
        </w:rPr>
        <w:t xml:space="preserve"> (</w:t>
      </w:r>
      <w:r w:rsidR="00C64160">
        <w:rPr>
          <w:rFonts w:ascii="Arial" w:hAnsi="Arial" w:cs="Arial"/>
          <w:lang w:val="en-US"/>
        </w:rPr>
        <w:t xml:space="preserve">Fig. </w:t>
      </w:r>
      <w:r w:rsidR="00A02CF1">
        <w:rPr>
          <w:rFonts w:ascii="Arial" w:hAnsi="Arial" w:cs="Arial"/>
          <w:lang w:val="en-US"/>
        </w:rPr>
        <w:t>7</w:t>
      </w:r>
      <w:r w:rsidR="00235A10">
        <w:rPr>
          <w:rFonts w:ascii="Arial" w:hAnsi="Arial" w:cs="Arial"/>
          <w:lang w:val="en-US"/>
        </w:rPr>
        <w:t>)</w:t>
      </w:r>
      <w:r w:rsidR="00095E31" w:rsidRPr="00F653C8">
        <w:rPr>
          <w:rFonts w:ascii="Arial" w:hAnsi="Arial" w:cs="Arial"/>
          <w:lang w:val="en-US"/>
        </w:rPr>
        <w:t>. Thick mass transp</w:t>
      </w:r>
      <w:r w:rsidR="001939C1">
        <w:rPr>
          <w:rFonts w:ascii="Arial" w:hAnsi="Arial" w:cs="Arial"/>
          <w:lang w:val="en-US"/>
        </w:rPr>
        <w:t>ort deposits are found landward</w:t>
      </w:r>
      <w:r w:rsidR="00095E31" w:rsidRPr="00F653C8">
        <w:rPr>
          <w:rFonts w:ascii="Arial" w:hAnsi="Arial" w:cs="Arial"/>
          <w:lang w:val="en-US"/>
        </w:rPr>
        <w:t xml:space="preserve"> of a small morphological high. The </w:t>
      </w:r>
      <w:r w:rsidR="00F3611F">
        <w:rPr>
          <w:rFonts w:ascii="Arial" w:hAnsi="Arial" w:cs="Arial"/>
          <w:lang w:val="en-US"/>
        </w:rPr>
        <w:t>base of the slide</w:t>
      </w:r>
      <w:r w:rsidR="00095E31" w:rsidRPr="00F653C8">
        <w:rPr>
          <w:rFonts w:ascii="Arial" w:hAnsi="Arial" w:cs="Arial"/>
          <w:lang w:val="en-US"/>
        </w:rPr>
        <w:t xml:space="preserve"> can be hardly imaged on sediment echo sounder data because the deposits are too thick (&gt;50m</w:t>
      </w:r>
      <w:r w:rsidR="00C64160">
        <w:rPr>
          <w:rFonts w:ascii="Arial" w:hAnsi="Arial" w:cs="Arial"/>
          <w:lang w:val="en-US"/>
        </w:rPr>
        <w:t xml:space="preserve">, see inset of Fig. </w:t>
      </w:r>
      <w:r w:rsidR="00DC30A7">
        <w:rPr>
          <w:rFonts w:ascii="Arial" w:hAnsi="Arial" w:cs="Arial"/>
          <w:lang w:val="en-US"/>
        </w:rPr>
        <w:t>7</w:t>
      </w:r>
      <w:r w:rsidR="00E40C96">
        <w:rPr>
          <w:rFonts w:ascii="Arial" w:hAnsi="Arial" w:cs="Arial"/>
          <w:lang w:val="en-US"/>
        </w:rPr>
        <w:t>a</w:t>
      </w:r>
      <w:r w:rsidR="00095E31" w:rsidRPr="00F653C8">
        <w:rPr>
          <w:rFonts w:ascii="Arial" w:hAnsi="Arial" w:cs="Arial"/>
          <w:lang w:val="en-US"/>
        </w:rPr>
        <w:t>). Mass transport deposits seaward of the morphological high a</w:t>
      </w:r>
      <w:r w:rsidR="00235A10">
        <w:rPr>
          <w:rFonts w:ascii="Arial" w:hAnsi="Arial" w:cs="Arial"/>
          <w:lang w:val="en-US"/>
        </w:rPr>
        <w:t>re</w:t>
      </w:r>
      <w:r w:rsidR="00095E31" w:rsidRPr="00F653C8">
        <w:rPr>
          <w:rFonts w:ascii="Arial" w:hAnsi="Arial" w:cs="Arial"/>
          <w:lang w:val="en-US"/>
        </w:rPr>
        <w:t xml:space="preserve"> significantly thinner. </w:t>
      </w:r>
      <w:r w:rsidR="006B412D" w:rsidRPr="00F653C8">
        <w:rPr>
          <w:rFonts w:ascii="Arial" w:hAnsi="Arial" w:cs="Arial"/>
          <w:lang w:val="en-US"/>
        </w:rPr>
        <w:t>Average thickness is around 10</w:t>
      </w:r>
      <w:r w:rsidR="001939C1">
        <w:rPr>
          <w:rFonts w:ascii="Arial" w:hAnsi="Arial" w:cs="Arial"/>
          <w:lang w:val="en-US"/>
        </w:rPr>
        <w:t xml:space="preserve"> </w:t>
      </w:r>
      <w:r w:rsidR="006B412D" w:rsidRPr="00F653C8">
        <w:rPr>
          <w:rFonts w:ascii="Arial" w:hAnsi="Arial" w:cs="Arial"/>
          <w:lang w:val="en-US"/>
        </w:rPr>
        <w:t xml:space="preserve">m </w:t>
      </w:r>
      <w:r w:rsidR="00576133">
        <w:rPr>
          <w:rFonts w:ascii="Arial" w:hAnsi="Arial" w:cs="Arial"/>
          <w:lang w:val="en-US"/>
        </w:rPr>
        <w:t>downslope of</w:t>
      </w:r>
      <w:r w:rsidR="006B412D" w:rsidRPr="00F653C8">
        <w:rPr>
          <w:rFonts w:ascii="Arial" w:hAnsi="Arial" w:cs="Arial"/>
          <w:lang w:val="en-US"/>
        </w:rPr>
        <w:t xml:space="preserve"> the morphological high but increases to </w:t>
      </w:r>
      <w:r w:rsidR="004D23EB">
        <w:rPr>
          <w:rFonts w:ascii="Arial" w:hAnsi="Arial" w:cs="Arial"/>
          <w:lang w:val="en-US"/>
        </w:rPr>
        <w:t>~</w:t>
      </w:r>
      <w:r w:rsidR="006B412D" w:rsidRPr="00F653C8">
        <w:rPr>
          <w:rFonts w:ascii="Arial" w:hAnsi="Arial" w:cs="Arial"/>
          <w:lang w:val="en-US"/>
        </w:rPr>
        <w:t>20</w:t>
      </w:r>
      <w:r w:rsidR="001939C1">
        <w:rPr>
          <w:rFonts w:ascii="Arial" w:hAnsi="Arial" w:cs="Arial"/>
          <w:lang w:val="en-US"/>
        </w:rPr>
        <w:t xml:space="preserve"> </w:t>
      </w:r>
      <w:r w:rsidR="006B412D" w:rsidRPr="00F653C8">
        <w:rPr>
          <w:rFonts w:ascii="Arial" w:hAnsi="Arial" w:cs="Arial"/>
          <w:lang w:val="en-US"/>
        </w:rPr>
        <w:t>m seawa</w:t>
      </w:r>
      <w:r w:rsidR="00C64160">
        <w:rPr>
          <w:rFonts w:ascii="Arial" w:hAnsi="Arial" w:cs="Arial"/>
          <w:lang w:val="en-US"/>
        </w:rPr>
        <w:t xml:space="preserve">rd of an internal scarp (Fig. </w:t>
      </w:r>
      <w:r w:rsidR="00DC30A7">
        <w:rPr>
          <w:rFonts w:ascii="Arial" w:hAnsi="Arial" w:cs="Arial"/>
          <w:lang w:val="en-US"/>
        </w:rPr>
        <w:t>7</w:t>
      </w:r>
      <w:r w:rsidR="006B412D" w:rsidRPr="00F653C8">
        <w:rPr>
          <w:rFonts w:ascii="Arial" w:hAnsi="Arial" w:cs="Arial"/>
          <w:lang w:val="en-US"/>
        </w:rPr>
        <w:t xml:space="preserve">a). Two distinct </w:t>
      </w:r>
      <w:r w:rsidR="00A308DE">
        <w:rPr>
          <w:rFonts w:ascii="Arial" w:hAnsi="Arial" w:cs="Arial"/>
          <w:lang w:val="en-US"/>
        </w:rPr>
        <w:t>glide plane</w:t>
      </w:r>
      <w:r w:rsidR="006B412D" w:rsidRPr="00F653C8">
        <w:rPr>
          <w:rFonts w:ascii="Arial" w:hAnsi="Arial" w:cs="Arial"/>
          <w:lang w:val="en-US"/>
        </w:rPr>
        <w:t xml:space="preserve">s are clearly visible on the sediment echo sounder data. These two levels represent the </w:t>
      </w:r>
      <w:r w:rsidR="00A308DE">
        <w:rPr>
          <w:rFonts w:ascii="Arial" w:hAnsi="Arial" w:cs="Arial"/>
          <w:lang w:val="en-US"/>
        </w:rPr>
        <w:t>glide plane</w:t>
      </w:r>
      <w:r w:rsidR="006B412D" w:rsidRPr="00F653C8">
        <w:rPr>
          <w:rFonts w:ascii="Arial" w:hAnsi="Arial" w:cs="Arial"/>
          <w:lang w:val="en-US"/>
        </w:rPr>
        <w:t>s for most parts of the Agadir Slide.</w:t>
      </w:r>
      <w:r w:rsidR="00023CCE" w:rsidRPr="00F653C8">
        <w:rPr>
          <w:rFonts w:ascii="Arial" w:hAnsi="Arial" w:cs="Arial"/>
          <w:lang w:val="en-US"/>
        </w:rPr>
        <w:t xml:space="preserve"> </w:t>
      </w:r>
    </w:p>
    <w:p w14:paraId="25FE32E6" w14:textId="41F8214E" w:rsidR="002C6992" w:rsidRPr="00F653C8" w:rsidRDefault="00023CCE" w:rsidP="00367DE3">
      <w:pPr>
        <w:spacing w:after="120" w:line="360" w:lineRule="auto"/>
        <w:jc w:val="both"/>
        <w:rPr>
          <w:rFonts w:ascii="Arial" w:hAnsi="Arial" w:cs="Arial"/>
          <w:lang w:val="en-US"/>
        </w:rPr>
      </w:pPr>
      <w:r w:rsidRPr="00F653C8">
        <w:rPr>
          <w:rFonts w:ascii="Arial" w:hAnsi="Arial" w:cs="Arial"/>
          <w:lang w:val="en-US"/>
        </w:rPr>
        <w:lastRenderedPageBreak/>
        <w:t>Further down, the Agadir slide deposit</w:t>
      </w:r>
      <w:r w:rsidR="001939C1">
        <w:rPr>
          <w:rFonts w:ascii="Arial" w:hAnsi="Arial" w:cs="Arial"/>
          <w:lang w:val="en-US"/>
        </w:rPr>
        <w:t>s</w:t>
      </w:r>
      <w:r w:rsidRPr="00F653C8">
        <w:rPr>
          <w:rFonts w:ascii="Arial" w:hAnsi="Arial" w:cs="Arial"/>
          <w:lang w:val="en-US"/>
        </w:rPr>
        <w:t xml:space="preserve"> can be traced in the so-called fairway</w:t>
      </w:r>
      <w:r w:rsidR="00C64160">
        <w:rPr>
          <w:rFonts w:ascii="Arial" w:hAnsi="Arial" w:cs="Arial"/>
          <w:lang w:val="en-US"/>
        </w:rPr>
        <w:t xml:space="preserve"> (Fig. </w:t>
      </w:r>
      <w:r w:rsidR="00DC30A7">
        <w:rPr>
          <w:rFonts w:ascii="Arial" w:hAnsi="Arial" w:cs="Arial"/>
          <w:lang w:val="en-US"/>
        </w:rPr>
        <w:t>6</w:t>
      </w:r>
      <w:r w:rsidR="00E40C96">
        <w:rPr>
          <w:rFonts w:ascii="Arial" w:hAnsi="Arial" w:cs="Arial"/>
          <w:lang w:val="en-US"/>
        </w:rPr>
        <w:t>)</w:t>
      </w:r>
      <w:r w:rsidRPr="00F653C8">
        <w:rPr>
          <w:rFonts w:ascii="Arial" w:hAnsi="Arial" w:cs="Arial"/>
          <w:lang w:val="en-US"/>
        </w:rPr>
        <w:t xml:space="preserve">. </w:t>
      </w:r>
      <w:r w:rsidR="002C6992" w:rsidRPr="00F653C8">
        <w:rPr>
          <w:rFonts w:ascii="Arial" w:hAnsi="Arial" w:cs="Arial"/>
          <w:lang w:val="en-US"/>
        </w:rPr>
        <w:t>The average slope</w:t>
      </w:r>
      <w:r w:rsidR="00A82EAC" w:rsidRPr="00F653C8">
        <w:rPr>
          <w:rFonts w:ascii="Arial" w:hAnsi="Arial" w:cs="Arial"/>
          <w:lang w:val="en-US"/>
        </w:rPr>
        <w:t xml:space="preserve"> angle along the fairway is 0.3°</w:t>
      </w:r>
      <w:r w:rsidR="002C6992" w:rsidRPr="00F653C8">
        <w:rPr>
          <w:rFonts w:ascii="Arial" w:hAnsi="Arial" w:cs="Arial"/>
          <w:lang w:val="en-US"/>
        </w:rPr>
        <w:t>, with water depths ranging from 1900</w:t>
      </w:r>
      <w:r w:rsidR="001939C1">
        <w:rPr>
          <w:rFonts w:ascii="Arial" w:hAnsi="Arial" w:cs="Arial"/>
          <w:lang w:val="en-US"/>
        </w:rPr>
        <w:t xml:space="preserve"> </w:t>
      </w:r>
      <w:r w:rsidR="002C6992" w:rsidRPr="00F653C8">
        <w:rPr>
          <w:rFonts w:ascii="Arial" w:hAnsi="Arial" w:cs="Arial"/>
          <w:lang w:val="en-US"/>
        </w:rPr>
        <w:t>m at 75 km below the main slide headwall, to 2600</w:t>
      </w:r>
      <w:r w:rsidR="001939C1">
        <w:rPr>
          <w:rFonts w:ascii="Arial" w:hAnsi="Arial" w:cs="Arial"/>
          <w:lang w:val="en-US"/>
        </w:rPr>
        <w:t xml:space="preserve"> </w:t>
      </w:r>
      <w:r w:rsidR="002C6992" w:rsidRPr="00F653C8">
        <w:rPr>
          <w:rFonts w:ascii="Arial" w:hAnsi="Arial" w:cs="Arial"/>
          <w:lang w:val="en-US"/>
        </w:rPr>
        <w:t>m where the fairway enters Agadir Canyon, ~200 km below the main slide headwall.</w:t>
      </w:r>
      <w:r w:rsidRPr="00F653C8">
        <w:rPr>
          <w:rFonts w:ascii="Arial" w:hAnsi="Arial" w:cs="Arial"/>
          <w:lang w:val="en-US"/>
        </w:rPr>
        <w:t xml:space="preserve"> </w:t>
      </w:r>
      <w:r w:rsidR="00F24089" w:rsidRPr="00F653C8">
        <w:rPr>
          <w:rFonts w:ascii="Arial" w:hAnsi="Arial" w:cs="Arial"/>
          <w:lang w:val="en-US"/>
        </w:rPr>
        <w:t>Cores collected in this area show a 4 to 5</w:t>
      </w:r>
      <w:r w:rsidR="00E40C96">
        <w:rPr>
          <w:rFonts w:ascii="Arial" w:hAnsi="Arial" w:cs="Arial"/>
          <w:lang w:val="en-US"/>
        </w:rPr>
        <w:t xml:space="preserve"> </w:t>
      </w:r>
      <w:r w:rsidR="00F24089" w:rsidRPr="00F653C8">
        <w:rPr>
          <w:rFonts w:ascii="Arial" w:hAnsi="Arial" w:cs="Arial"/>
          <w:lang w:val="en-US"/>
        </w:rPr>
        <w:t xml:space="preserve">m thick undisturbed sediment drape on top of typical sheared and contorted </w:t>
      </w:r>
      <w:r w:rsidR="00C64160">
        <w:rPr>
          <w:rFonts w:ascii="Arial" w:hAnsi="Arial" w:cs="Arial"/>
          <w:lang w:val="en-US"/>
        </w:rPr>
        <w:t xml:space="preserve">mass transport deposits (Fig. </w:t>
      </w:r>
      <w:r w:rsidR="00DC30A7">
        <w:rPr>
          <w:rFonts w:ascii="Arial" w:hAnsi="Arial" w:cs="Arial"/>
          <w:lang w:val="en-US"/>
        </w:rPr>
        <w:t>7</w:t>
      </w:r>
      <w:r w:rsidR="00F24089" w:rsidRPr="00F653C8">
        <w:rPr>
          <w:rFonts w:ascii="Arial" w:hAnsi="Arial" w:cs="Arial"/>
          <w:lang w:val="en-US"/>
        </w:rPr>
        <w:t xml:space="preserve">b). The estimated age of the slide </w:t>
      </w:r>
      <w:r w:rsidR="00E40C96">
        <w:rPr>
          <w:rFonts w:ascii="Arial" w:hAnsi="Arial" w:cs="Arial"/>
          <w:lang w:val="en-US"/>
        </w:rPr>
        <w:t xml:space="preserve">deposits is </w:t>
      </w:r>
      <w:r w:rsidR="004D23EB">
        <w:rPr>
          <w:rFonts w:ascii="Arial" w:hAnsi="Arial" w:cs="Arial"/>
          <w:lang w:val="en-US"/>
        </w:rPr>
        <w:t>~</w:t>
      </w:r>
      <w:r w:rsidR="00E40C96">
        <w:rPr>
          <w:rFonts w:ascii="Arial" w:hAnsi="Arial" w:cs="Arial"/>
          <w:lang w:val="en-US"/>
        </w:rPr>
        <w:t>145 ka (Mehringer</w:t>
      </w:r>
      <w:r w:rsidR="00F24089" w:rsidRPr="00F653C8">
        <w:rPr>
          <w:rFonts w:ascii="Arial" w:hAnsi="Arial" w:cs="Arial"/>
          <w:lang w:val="en-US"/>
        </w:rPr>
        <w:t xml:space="preserve"> 2016)</w:t>
      </w:r>
      <w:r w:rsidR="007A3E9E" w:rsidRPr="00F653C8">
        <w:rPr>
          <w:rFonts w:ascii="Arial" w:hAnsi="Arial" w:cs="Arial"/>
          <w:lang w:val="en-US"/>
        </w:rPr>
        <w:t xml:space="preserve">. </w:t>
      </w:r>
    </w:p>
    <w:p w14:paraId="23F355DB" w14:textId="67228BF8" w:rsidR="002C6992" w:rsidRPr="00F653C8" w:rsidRDefault="002C6992" w:rsidP="003E3802">
      <w:pPr>
        <w:spacing w:after="120" w:line="360" w:lineRule="auto"/>
        <w:jc w:val="both"/>
        <w:rPr>
          <w:rFonts w:ascii="Arial" w:hAnsi="Arial" w:cs="Arial"/>
          <w:lang w:val="en-US"/>
        </w:rPr>
      </w:pPr>
      <w:r w:rsidRPr="00F653C8">
        <w:rPr>
          <w:rFonts w:ascii="Arial" w:hAnsi="Arial" w:cs="Arial"/>
          <w:lang w:val="en-US"/>
        </w:rPr>
        <w:t xml:space="preserve">The landslide entered Agadir Canyon </w:t>
      </w:r>
      <w:r w:rsidR="003E3802">
        <w:rPr>
          <w:rFonts w:ascii="Arial" w:hAnsi="Arial" w:cs="Arial"/>
          <w:lang w:val="en-US"/>
        </w:rPr>
        <w:t>at</w:t>
      </w:r>
      <w:r w:rsidRPr="00F653C8">
        <w:rPr>
          <w:rFonts w:ascii="Arial" w:hAnsi="Arial" w:cs="Arial"/>
          <w:lang w:val="en-US"/>
        </w:rPr>
        <w:t xml:space="preserve"> about 2600 m water depth. The slope gradient increases to more than 1° w</w:t>
      </w:r>
      <w:r w:rsidR="00C64160">
        <w:rPr>
          <w:rFonts w:ascii="Arial" w:hAnsi="Arial" w:cs="Arial"/>
          <w:lang w:val="en-US"/>
        </w:rPr>
        <w:t xml:space="preserve">hen entering the canyon (Fig. </w:t>
      </w:r>
      <w:r w:rsidR="00DC30A7">
        <w:rPr>
          <w:rFonts w:ascii="Arial" w:hAnsi="Arial" w:cs="Arial"/>
          <w:lang w:val="en-US"/>
        </w:rPr>
        <w:t>6</w:t>
      </w:r>
      <w:r w:rsidRPr="00F653C8">
        <w:rPr>
          <w:rFonts w:ascii="Arial" w:hAnsi="Arial" w:cs="Arial"/>
          <w:lang w:val="en-US"/>
        </w:rPr>
        <w:t xml:space="preserve">). Core and seismic data show that the Agadir Slide </w:t>
      </w:r>
      <w:r w:rsidR="003E3802">
        <w:rPr>
          <w:rFonts w:ascii="Arial" w:hAnsi="Arial" w:cs="Arial"/>
          <w:lang w:val="en-US"/>
        </w:rPr>
        <w:t>uitilised</w:t>
      </w:r>
      <w:r w:rsidRPr="00F653C8">
        <w:rPr>
          <w:rFonts w:ascii="Arial" w:hAnsi="Arial" w:cs="Arial"/>
          <w:lang w:val="en-US"/>
        </w:rPr>
        <w:t xml:space="preserve"> the canyon for over 180 km. These data indic</w:t>
      </w:r>
      <w:r w:rsidR="001939C1">
        <w:rPr>
          <w:rFonts w:ascii="Arial" w:hAnsi="Arial" w:cs="Arial"/>
          <w:lang w:val="en-US"/>
        </w:rPr>
        <w:t>ate that the Agadir Slide event</w:t>
      </w:r>
      <w:r w:rsidRPr="00F653C8">
        <w:rPr>
          <w:rFonts w:ascii="Arial" w:hAnsi="Arial" w:cs="Arial"/>
          <w:lang w:val="en-US"/>
        </w:rPr>
        <w:t xml:space="preserve"> did </w:t>
      </w:r>
      <w:r w:rsidR="003E3802">
        <w:rPr>
          <w:rFonts w:ascii="Arial" w:hAnsi="Arial" w:cs="Arial"/>
          <w:lang w:val="en-US"/>
        </w:rPr>
        <w:t>not transform in a turbidity current</w:t>
      </w:r>
      <w:r w:rsidRPr="00F653C8">
        <w:rPr>
          <w:rFonts w:ascii="Arial" w:hAnsi="Arial" w:cs="Arial"/>
          <w:lang w:val="en-US"/>
        </w:rPr>
        <w:t xml:space="preserve"> upon entering the canyon, despite slope angles increase to &gt;1</w:t>
      </w:r>
      <w:r w:rsidRPr="00F653C8">
        <w:rPr>
          <w:rFonts w:ascii="Arial" w:hAnsi="Arial" w:cs="Arial"/>
          <w:vertAlign w:val="superscript"/>
          <w:lang w:val="en-US"/>
        </w:rPr>
        <w:t>o</w:t>
      </w:r>
      <w:r w:rsidRPr="00F653C8">
        <w:rPr>
          <w:rFonts w:ascii="Arial" w:hAnsi="Arial" w:cs="Arial"/>
          <w:lang w:val="en-US"/>
        </w:rPr>
        <w:t xml:space="preserve"> at the fairway termination. Hence, it is unlikely that the Agadir Slide significantly contributed to the fill of the Moroccan T</w:t>
      </w:r>
      <w:r w:rsidR="00E40C96">
        <w:rPr>
          <w:rFonts w:ascii="Arial" w:hAnsi="Arial" w:cs="Arial"/>
          <w:lang w:val="en-US"/>
        </w:rPr>
        <w:t>urbidite System (Krastel et al.</w:t>
      </w:r>
      <w:r w:rsidRPr="00F653C8">
        <w:rPr>
          <w:rFonts w:ascii="Arial" w:hAnsi="Arial" w:cs="Arial"/>
          <w:lang w:val="en-US"/>
        </w:rPr>
        <w:t xml:space="preserve"> 2016).</w:t>
      </w:r>
    </w:p>
    <w:p w14:paraId="49318428" w14:textId="336092BE" w:rsidR="002C6992" w:rsidRPr="00F653C8" w:rsidRDefault="002C6992" w:rsidP="003E3802">
      <w:pPr>
        <w:spacing w:after="120" w:line="360" w:lineRule="auto"/>
        <w:jc w:val="both"/>
        <w:rPr>
          <w:rFonts w:ascii="Arial" w:hAnsi="Arial" w:cs="Arial"/>
          <w:lang w:val="en-US"/>
        </w:rPr>
      </w:pPr>
      <w:r w:rsidRPr="00F653C8">
        <w:rPr>
          <w:rFonts w:ascii="Arial" w:hAnsi="Arial" w:cs="Arial"/>
          <w:lang w:val="en-US"/>
        </w:rPr>
        <w:t xml:space="preserve">The total </w:t>
      </w:r>
      <w:r w:rsidR="00A82EAC" w:rsidRPr="00F653C8">
        <w:rPr>
          <w:rFonts w:ascii="Arial" w:hAnsi="Arial" w:cs="Arial"/>
          <w:lang w:val="en-US"/>
        </w:rPr>
        <w:t xml:space="preserve">volume of </w:t>
      </w:r>
      <w:r w:rsidR="001939C1">
        <w:rPr>
          <w:rFonts w:ascii="Arial" w:hAnsi="Arial" w:cs="Arial"/>
          <w:lang w:val="en-US"/>
        </w:rPr>
        <w:t>the evacuated area</w:t>
      </w:r>
      <w:r w:rsidRPr="00F653C8">
        <w:rPr>
          <w:rFonts w:ascii="Arial" w:hAnsi="Arial" w:cs="Arial"/>
          <w:lang w:val="en-US"/>
        </w:rPr>
        <w:t xml:space="preserve"> is estimated to be </w:t>
      </w:r>
      <w:r w:rsidR="004D23EB">
        <w:rPr>
          <w:rFonts w:ascii="Arial" w:hAnsi="Arial" w:cs="Arial"/>
          <w:lang w:val="en-US"/>
        </w:rPr>
        <w:t>~</w:t>
      </w:r>
      <w:r w:rsidR="00A82EAC" w:rsidRPr="00F653C8">
        <w:rPr>
          <w:rFonts w:ascii="Arial" w:hAnsi="Arial" w:cs="Arial"/>
          <w:lang w:val="en-US"/>
        </w:rPr>
        <w:t>170 km</w:t>
      </w:r>
      <w:r w:rsidR="00A82EAC" w:rsidRPr="00F653C8">
        <w:rPr>
          <w:rFonts w:ascii="Arial" w:hAnsi="Arial" w:cs="Arial"/>
          <w:vertAlign w:val="superscript"/>
          <w:lang w:val="en-US"/>
        </w:rPr>
        <w:t>3</w:t>
      </w:r>
      <w:r w:rsidR="00A82EAC" w:rsidRPr="00F653C8">
        <w:rPr>
          <w:rFonts w:ascii="Arial" w:hAnsi="Arial" w:cs="Arial"/>
          <w:lang w:val="en-US"/>
        </w:rPr>
        <w:t xml:space="preserve">. Main evacuation occurred in the headwall areas and in the central fairway. The volume of the deposits sums </w:t>
      </w:r>
      <w:r w:rsidR="00E124D6">
        <w:rPr>
          <w:rFonts w:ascii="Arial" w:hAnsi="Arial" w:cs="Arial"/>
          <w:lang w:val="en-US"/>
        </w:rPr>
        <w:t xml:space="preserve">up </w:t>
      </w:r>
      <w:r w:rsidR="00A82EAC" w:rsidRPr="00F653C8">
        <w:rPr>
          <w:rFonts w:ascii="Arial" w:hAnsi="Arial" w:cs="Arial"/>
          <w:lang w:val="en-US"/>
        </w:rPr>
        <w:t xml:space="preserve">to </w:t>
      </w:r>
      <w:r w:rsidR="004D23EB">
        <w:rPr>
          <w:rFonts w:ascii="Arial" w:hAnsi="Arial" w:cs="Arial"/>
          <w:lang w:val="en-US"/>
        </w:rPr>
        <w:t>~</w:t>
      </w:r>
      <w:r w:rsidR="00A82EAC" w:rsidRPr="00F653C8">
        <w:rPr>
          <w:rFonts w:ascii="Arial" w:hAnsi="Arial" w:cs="Arial"/>
          <w:lang w:val="en-US"/>
        </w:rPr>
        <w:t>340 km</w:t>
      </w:r>
      <w:r w:rsidR="00A82EAC" w:rsidRPr="00F653C8">
        <w:rPr>
          <w:rFonts w:ascii="Arial" w:hAnsi="Arial" w:cs="Arial"/>
          <w:vertAlign w:val="superscript"/>
          <w:lang w:val="en-US"/>
        </w:rPr>
        <w:t>3</w:t>
      </w:r>
      <w:r w:rsidR="00A82EAC" w:rsidRPr="00F653C8">
        <w:rPr>
          <w:rFonts w:ascii="Arial" w:hAnsi="Arial" w:cs="Arial"/>
          <w:lang w:val="en-US"/>
        </w:rPr>
        <w:t>. The majority of the deposits is found in the fairway but ~70 km</w:t>
      </w:r>
      <w:r w:rsidR="00A82EAC" w:rsidRPr="00F653C8">
        <w:rPr>
          <w:rFonts w:ascii="Arial" w:hAnsi="Arial" w:cs="Arial"/>
          <w:vertAlign w:val="superscript"/>
          <w:lang w:val="en-US"/>
        </w:rPr>
        <w:t>3</w:t>
      </w:r>
      <w:r w:rsidR="00A82EAC" w:rsidRPr="00F653C8">
        <w:rPr>
          <w:rFonts w:ascii="Arial" w:hAnsi="Arial" w:cs="Arial"/>
          <w:lang w:val="en-US"/>
        </w:rPr>
        <w:t xml:space="preserve"> of </w:t>
      </w:r>
      <w:r w:rsidR="00E124D6">
        <w:rPr>
          <w:rFonts w:ascii="Arial" w:hAnsi="Arial" w:cs="Arial"/>
          <w:lang w:val="en-US"/>
        </w:rPr>
        <w:t xml:space="preserve">mobilized sediments </w:t>
      </w:r>
      <w:r w:rsidR="00A82EAC" w:rsidRPr="00F653C8">
        <w:rPr>
          <w:rFonts w:ascii="Arial" w:hAnsi="Arial" w:cs="Arial"/>
          <w:lang w:val="en-US"/>
        </w:rPr>
        <w:t xml:space="preserve">are </w:t>
      </w:r>
      <w:r w:rsidR="00E124D6">
        <w:rPr>
          <w:rFonts w:ascii="Arial" w:hAnsi="Arial" w:cs="Arial"/>
          <w:lang w:val="en-US"/>
        </w:rPr>
        <w:t>deposited</w:t>
      </w:r>
      <w:r w:rsidR="00A82EAC" w:rsidRPr="00F653C8">
        <w:rPr>
          <w:rFonts w:ascii="Arial" w:hAnsi="Arial" w:cs="Arial"/>
          <w:lang w:val="en-US"/>
        </w:rPr>
        <w:t xml:space="preserve"> in the Agadir Canyon. </w:t>
      </w:r>
      <w:r w:rsidR="00A02CF1">
        <w:rPr>
          <w:rFonts w:ascii="Arial" w:hAnsi="Arial" w:cs="Arial"/>
          <w:lang w:val="en-US"/>
        </w:rPr>
        <w:t>T</w:t>
      </w:r>
      <w:r w:rsidR="00A82EAC" w:rsidRPr="00F653C8">
        <w:rPr>
          <w:rFonts w:ascii="Arial" w:hAnsi="Arial" w:cs="Arial"/>
          <w:lang w:val="en-US"/>
        </w:rPr>
        <w:t>he landslide was highly erosive on its way down the continental margin.</w:t>
      </w:r>
    </w:p>
    <w:p w14:paraId="3E3B96FD" w14:textId="77777777" w:rsidR="00ED6A94" w:rsidRPr="00F653C8" w:rsidRDefault="00ED6A94" w:rsidP="00367DE3">
      <w:pPr>
        <w:spacing w:after="120" w:line="360" w:lineRule="auto"/>
        <w:jc w:val="both"/>
        <w:rPr>
          <w:rFonts w:ascii="Arial" w:hAnsi="Arial" w:cs="Arial"/>
          <w:lang w:val="en-US"/>
        </w:rPr>
      </w:pPr>
    </w:p>
    <w:p w14:paraId="0F1C334B" w14:textId="77777777" w:rsidR="00F212DB" w:rsidRPr="00E124D6" w:rsidRDefault="00F212DB" w:rsidP="00367DE3">
      <w:pPr>
        <w:spacing w:after="120" w:line="360" w:lineRule="auto"/>
        <w:jc w:val="both"/>
        <w:rPr>
          <w:rFonts w:ascii="Arial" w:hAnsi="Arial" w:cs="Arial"/>
          <w:i/>
          <w:lang w:val="en-US"/>
        </w:rPr>
      </w:pPr>
      <w:r w:rsidRPr="00E124D6">
        <w:rPr>
          <w:rFonts w:ascii="Arial" w:hAnsi="Arial" w:cs="Arial"/>
          <w:i/>
          <w:lang w:val="en-US"/>
        </w:rPr>
        <w:t>Submarine landslides around the Canary Islands</w:t>
      </w:r>
    </w:p>
    <w:p w14:paraId="3AB917BA" w14:textId="383AB0F7" w:rsidR="00F212DB" w:rsidRPr="00F653C8" w:rsidRDefault="00F212DB" w:rsidP="00367DE3">
      <w:pPr>
        <w:spacing w:after="120" w:line="360" w:lineRule="auto"/>
        <w:jc w:val="both"/>
        <w:rPr>
          <w:rFonts w:ascii="Arial" w:hAnsi="Arial" w:cs="Arial"/>
          <w:lang w:val="en-US"/>
        </w:rPr>
      </w:pPr>
      <w:r w:rsidRPr="00F653C8">
        <w:rPr>
          <w:rFonts w:ascii="Arial" w:hAnsi="Arial" w:cs="Arial"/>
          <w:lang w:val="en-US"/>
        </w:rPr>
        <w:t>The Canary Islands are a large volcanic islands group located at the NW-African continental margin (Fig. 1). Landslide activity on the flanks of the Canary Islands was st</w:t>
      </w:r>
      <w:r w:rsidR="00E124D6">
        <w:rPr>
          <w:rFonts w:ascii="Arial" w:hAnsi="Arial" w:cs="Arial"/>
          <w:lang w:val="en-US"/>
        </w:rPr>
        <w:t>udied in detail (Krastel et al. 2001; Masson et al.</w:t>
      </w:r>
      <w:r w:rsidRPr="00F653C8">
        <w:rPr>
          <w:rFonts w:ascii="Arial" w:hAnsi="Arial" w:cs="Arial"/>
          <w:lang w:val="en-US"/>
        </w:rPr>
        <w:t xml:space="preserve"> 2002). </w:t>
      </w:r>
      <w:r w:rsidR="009C256C" w:rsidRPr="00F653C8">
        <w:rPr>
          <w:rFonts w:ascii="Arial" w:hAnsi="Arial" w:cs="Arial"/>
          <w:lang w:val="en-US"/>
        </w:rPr>
        <w:t xml:space="preserve">A detailed review is beyond the scope of this manuscript and here we give only a short summary of the mass wasting history. </w:t>
      </w:r>
      <w:r w:rsidRPr="00F653C8">
        <w:rPr>
          <w:rFonts w:ascii="Arial" w:hAnsi="Arial" w:cs="Arial"/>
          <w:lang w:val="en-US"/>
        </w:rPr>
        <w:t>Numerous submarine landslides</w:t>
      </w:r>
      <w:r w:rsidR="00A02CF1">
        <w:rPr>
          <w:rFonts w:ascii="Arial" w:hAnsi="Arial" w:cs="Arial"/>
          <w:lang w:val="en-US"/>
        </w:rPr>
        <w:t xml:space="preserve"> (mainly debris avalanches)</w:t>
      </w:r>
      <w:r w:rsidRPr="00F653C8">
        <w:rPr>
          <w:rFonts w:ascii="Arial" w:hAnsi="Arial" w:cs="Arial"/>
          <w:lang w:val="en-US"/>
        </w:rPr>
        <w:t xml:space="preserve"> are found on the flanks of the Canary</w:t>
      </w:r>
      <w:r w:rsidR="009C256C" w:rsidRPr="00F653C8">
        <w:rPr>
          <w:rFonts w:ascii="Arial" w:hAnsi="Arial" w:cs="Arial"/>
          <w:lang w:val="en-US"/>
        </w:rPr>
        <w:t xml:space="preserve"> Islands</w:t>
      </w:r>
      <w:r w:rsidRPr="00F653C8">
        <w:rPr>
          <w:rFonts w:ascii="Arial" w:hAnsi="Arial" w:cs="Arial"/>
          <w:lang w:val="en-US"/>
        </w:rPr>
        <w:t xml:space="preserve">. The </w:t>
      </w:r>
      <w:r w:rsidR="00A02CF1">
        <w:rPr>
          <w:rFonts w:ascii="Arial" w:hAnsi="Arial" w:cs="Arial"/>
          <w:lang w:val="en-US"/>
        </w:rPr>
        <w:t>debris avalanche deposits</w:t>
      </w:r>
      <w:r w:rsidRPr="00F653C8">
        <w:rPr>
          <w:rFonts w:ascii="Arial" w:hAnsi="Arial" w:cs="Arial"/>
          <w:lang w:val="en-US"/>
        </w:rPr>
        <w:t xml:space="preserve"> can be usually linked to a well-defined amphitheater at their head, which marks the location of the corresponding flank collapse. Some debris avalanches evolve into debris flows </w:t>
      </w:r>
      <w:r w:rsidR="009C256C" w:rsidRPr="00F653C8">
        <w:rPr>
          <w:rFonts w:ascii="Arial" w:hAnsi="Arial" w:cs="Arial"/>
          <w:lang w:val="en-US"/>
        </w:rPr>
        <w:t xml:space="preserve">(e.g. the Canary debris flow, Fig. 1) </w:t>
      </w:r>
      <w:r w:rsidRPr="00F653C8">
        <w:rPr>
          <w:rFonts w:ascii="Arial" w:hAnsi="Arial" w:cs="Arial"/>
          <w:lang w:val="en-US"/>
        </w:rPr>
        <w:t>or can also initiate turbidity currents that are capable of flowing considerable distances downslope (</w:t>
      </w:r>
      <w:r w:rsidR="004A5DCC">
        <w:rPr>
          <w:rFonts w:ascii="Arial" w:hAnsi="Arial" w:cs="Arial"/>
          <w:lang w:val="en-US"/>
        </w:rPr>
        <w:t xml:space="preserve">Wynn </w:t>
      </w:r>
      <w:r w:rsidR="0001673F">
        <w:rPr>
          <w:rFonts w:ascii="Arial" w:hAnsi="Arial" w:cs="Arial"/>
          <w:lang w:val="en-US"/>
        </w:rPr>
        <w:t>&amp; Masson</w:t>
      </w:r>
      <w:r w:rsidR="004A5DCC">
        <w:rPr>
          <w:rFonts w:ascii="Arial" w:hAnsi="Arial" w:cs="Arial"/>
          <w:lang w:val="en-US"/>
        </w:rPr>
        <w:t xml:space="preserve"> 2003</w:t>
      </w:r>
      <w:r w:rsidR="0001673F">
        <w:rPr>
          <w:rFonts w:ascii="Arial" w:hAnsi="Arial" w:cs="Arial"/>
          <w:lang w:val="en-US"/>
        </w:rPr>
        <w:t>; Masson et al. 2006</w:t>
      </w:r>
      <w:r w:rsidR="00504758">
        <w:rPr>
          <w:rFonts w:ascii="Arial" w:hAnsi="Arial" w:cs="Arial"/>
          <w:lang w:val="en-US"/>
        </w:rPr>
        <w:t>; Hunt et al. 2013</w:t>
      </w:r>
      <w:r w:rsidR="000F0D0C">
        <w:rPr>
          <w:rFonts w:ascii="Arial" w:hAnsi="Arial" w:cs="Arial"/>
          <w:lang w:val="en-US"/>
        </w:rPr>
        <w:t>a</w:t>
      </w:r>
      <w:r w:rsidRPr="00F653C8">
        <w:rPr>
          <w:rFonts w:ascii="Arial" w:hAnsi="Arial" w:cs="Arial"/>
          <w:lang w:val="en-US"/>
        </w:rPr>
        <w:t xml:space="preserve">). </w:t>
      </w:r>
    </w:p>
    <w:p w14:paraId="6D97DE3B" w14:textId="66957AC2" w:rsidR="00F212DB" w:rsidRPr="00F653C8" w:rsidRDefault="00F212DB" w:rsidP="00367DE3">
      <w:pPr>
        <w:pStyle w:val="BodyText"/>
        <w:spacing w:after="120"/>
        <w:jc w:val="both"/>
        <w:rPr>
          <w:rFonts w:ascii="Arial" w:hAnsi="Arial" w:cs="Arial"/>
          <w:sz w:val="22"/>
          <w:szCs w:val="22"/>
        </w:rPr>
      </w:pPr>
      <w:r w:rsidRPr="00F653C8">
        <w:rPr>
          <w:rFonts w:ascii="Arial" w:eastAsia="Times" w:hAnsi="Arial" w:cs="Arial"/>
          <w:sz w:val="22"/>
          <w:szCs w:val="22"/>
        </w:rPr>
        <w:t>At least 12 giant submarine slides were identified on the flanks of the Canary Islands bas</w:t>
      </w:r>
      <w:r w:rsidR="009C256C" w:rsidRPr="00F653C8">
        <w:rPr>
          <w:rFonts w:ascii="Arial" w:eastAsia="Times" w:hAnsi="Arial" w:cs="Arial"/>
          <w:sz w:val="22"/>
          <w:szCs w:val="22"/>
        </w:rPr>
        <w:t>e</w:t>
      </w:r>
      <w:r w:rsidR="00C64160">
        <w:rPr>
          <w:rFonts w:ascii="Arial" w:eastAsia="Times" w:hAnsi="Arial" w:cs="Arial"/>
          <w:sz w:val="22"/>
          <w:szCs w:val="22"/>
        </w:rPr>
        <w:t>d on morphological data (</w:t>
      </w:r>
      <w:r w:rsidRPr="00F653C8">
        <w:rPr>
          <w:rFonts w:ascii="Arial" w:eastAsia="Times" w:hAnsi="Arial" w:cs="Arial"/>
          <w:sz w:val="22"/>
          <w:szCs w:val="22"/>
        </w:rPr>
        <w:t xml:space="preserve">Krastel et al., 2001; Masson et al., 2002). These </w:t>
      </w:r>
      <w:r w:rsidR="00EF51A5" w:rsidRPr="00F653C8">
        <w:rPr>
          <w:rFonts w:ascii="Arial" w:eastAsia="Times" w:hAnsi="Arial" w:cs="Arial"/>
          <w:sz w:val="22"/>
          <w:szCs w:val="22"/>
        </w:rPr>
        <w:t>slides</w:t>
      </w:r>
      <w:r w:rsidRPr="00F653C8">
        <w:rPr>
          <w:rFonts w:ascii="Arial" w:eastAsia="Times" w:hAnsi="Arial" w:cs="Arial"/>
          <w:sz w:val="22"/>
          <w:szCs w:val="22"/>
        </w:rPr>
        <w:t xml:space="preserve"> </w:t>
      </w:r>
      <w:r w:rsidR="009C256C" w:rsidRPr="00F653C8">
        <w:rPr>
          <w:rFonts w:ascii="Arial" w:eastAsia="Times" w:hAnsi="Arial" w:cs="Arial"/>
          <w:sz w:val="22"/>
          <w:szCs w:val="22"/>
        </w:rPr>
        <w:t xml:space="preserve">are estimated to be younger than </w:t>
      </w:r>
      <w:r w:rsidRPr="00F653C8">
        <w:rPr>
          <w:rFonts w:ascii="Arial" w:eastAsia="Times" w:hAnsi="Arial" w:cs="Arial"/>
          <w:sz w:val="22"/>
          <w:szCs w:val="22"/>
        </w:rPr>
        <w:t>1.5 Mio year</w:t>
      </w:r>
      <w:r w:rsidR="009C256C" w:rsidRPr="00F653C8">
        <w:rPr>
          <w:rFonts w:ascii="Arial" w:eastAsia="Times" w:hAnsi="Arial" w:cs="Arial"/>
          <w:sz w:val="22"/>
          <w:szCs w:val="22"/>
        </w:rPr>
        <w:t xml:space="preserve">s </w:t>
      </w:r>
      <w:r w:rsidRPr="00F653C8">
        <w:rPr>
          <w:rFonts w:ascii="Arial" w:eastAsia="Times" w:hAnsi="Arial" w:cs="Arial"/>
          <w:sz w:val="22"/>
          <w:szCs w:val="22"/>
        </w:rPr>
        <w:t xml:space="preserve">because they are not buried under a thick sedimentary cover. It is interesting to note that major landslides were identified on the flanks of all islands except for La Gomera </w:t>
      </w:r>
      <w:r w:rsidR="009C256C" w:rsidRPr="00F653C8">
        <w:rPr>
          <w:rFonts w:ascii="Arial" w:eastAsia="Times" w:hAnsi="Arial" w:cs="Arial"/>
          <w:sz w:val="22"/>
          <w:szCs w:val="22"/>
        </w:rPr>
        <w:t>(F</w:t>
      </w:r>
      <w:r w:rsidR="00C64160">
        <w:rPr>
          <w:rFonts w:ascii="Arial" w:eastAsia="Times" w:hAnsi="Arial" w:cs="Arial"/>
          <w:sz w:val="22"/>
          <w:szCs w:val="22"/>
        </w:rPr>
        <w:t xml:space="preserve">ig. </w:t>
      </w:r>
      <w:r w:rsidR="00101DFB">
        <w:rPr>
          <w:rFonts w:ascii="Arial" w:eastAsia="Times" w:hAnsi="Arial" w:cs="Arial"/>
          <w:sz w:val="22"/>
          <w:szCs w:val="22"/>
        </w:rPr>
        <w:t>1</w:t>
      </w:r>
      <w:r w:rsidRPr="00F653C8">
        <w:rPr>
          <w:rFonts w:ascii="Arial" w:eastAsia="Times" w:hAnsi="Arial" w:cs="Arial"/>
          <w:sz w:val="22"/>
          <w:szCs w:val="22"/>
        </w:rPr>
        <w:t xml:space="preserve">). In contrast to other volcanic island groups, volcanic </w:t>
      </w:r>
      <w:r w:rsidR="0001673F">
        <w:rPr>
          <w:rFonts w:ascii="Arial" w:eastAsia="Times" w:hAnsi="Arial" w:cs="Arial"/>
          <w:sz w:val="22"/>
          <w:szCs w:val="22"/>
        </w:rPr>
        <w:t>activity is not focused in the C</w:t>
      </w:r>
      <w:r w:rsidRPr="00F653C8">
        <w:rPr>
          <w:rFonts w:ascii="Arial" w:eastAsia="Times" w:hAnsi="Arial" w:cs="Arial"/>
          <w:sz w:val="22"/>
          <w:szCs w:val="22"/>
        </w:rPr>
        <w:t xml:space="preserve">anary Archipelago and the individual islands are characterized by a long history of volcanic activity. This long history of activity is balanced by a long history of mass </w:t>
      </w:r>
      <w:r w:rsidRPr="00F653C8">
        <w:rPr>
          <w:rFonts w:ascii="Arial" w:eastAsia="Times" w:hAnsi="Arial" w:cs="Arial"/>
          <w:sz w:val="22"/>
          <w:szCs w:val="22"/>
        </w:rPr>
        <w:lastRenderedPageBreak/>
        <w:t>wasting (Krastel et al., 2001) resulting in a concentration of young submarine slides around the younger western islands but also in significant mass wasting on the flanks of the old but still active eastern islands. The recurrence rate of major slides is in the range of 100</w:t>
      </w:r>
      <w:r w:rsidR="009C256C" w:rsidRPr="00F653C8">
        <w:rPr>
          <w:rFonts w:ascii="Arial" w:eastAsia="Times" w:hAnsi="Arial" w:cs="Arial"/>
          <w:sz w:val="22"/>
          <w:szCs w:val="22"/>
        </w:rPr>
        <w:t xml:space="preserve"> -150 </w:t>
      </w:r>
      <w:r w:rsidRPr="00F653C8">
        <w:rPr>
          <w:rFonts w:ascii="Arial" w:eastAsia="Times" w:hAnsi="Arial" w:cs="Arial"/>
          <w:sz w:val="22"/>
          <w:szCs w:val="22"/>
        </w:rPr>
        <w:t>ka</w:t>
      </w:r>
      <w:r w:rsidRPr="00F653C8">
        <w:rPr>
          <w:rFonts w:ascii="Arial" w:hAnsi="Arial" w:cs="Arial"/>
          <w:sz w:val="22"/>
          <w:szCs w:val="22"/>
        </w:rPr>
        <w:t>.</w:t>
      </w:r>
    </w:p>
    <w:p w14:paraId="763562CF" w14:textId="77777777" w:rsidR="00E24B4A" w:rsidRPr="00F653C8" w:rsidRDefault="00E24B4A" w:rsidP="00F653C8">
      <w:pPr>
        <w:pStyle w:val="BodyText"/>
        <w:spacing w:after="120"/>
        <w:jc w:val="both"/>
        <w:rPr>
          <w:rFonts w:ascii="Arial" w:hAnsi="Arial" w:cs="Arial"/>
          <w:sz w:val="22"/>
          <w:szCs w:val="22"/>
        </w:rPr>
      </w:pPr>
    </w:p>
    <w:p w14:paraId="791C9642" w14:textId="77777777" w:rsidR="00F212DB" w:rsidRPr="00F653C8" w:rsidRDefault="00DD7A31" w:rsidP="00F653C8">
      <w:pPr>
        <w:pStyle w:val="BodyText"/>
        <w:spacing w:after="120"/>
        <w:jc w:val="both"/>
        <w:rPr>
          <w:rFonts w:ascii="Arial" w:hAnsi="Arial" w:cs="Arial"/>
          <w:b/>
          <w:sz w:val="22"/>
          <w:szCs w:val="22"/>
        </w:rPr>
      </w:pPr>
      <w:r w:rsidRPr="00F653C8">
        <w:rPr>
          <w:rFonts w:ascii="Arial" w:hAnsi="Arial" w:cs="Arial"/>
          <w:b/>
          <w:sz w:val="22"/>
          <w:szCs w:val="22"/>
        </w:rPr>
        <w:t>Discussion</w:t>
      </w:r>
    </w:p>
    <w:p w14:paraId="58BD53F1" w14:textId="77777777" w:rsidR="00DD7A31" w:rsidRPr="009F0135" w:rsidRDefault="00DD7A31" w:rsidP="00F653C8">
      <w:pPr>
        <w:pStyle w:val="BodyText"/>
        <w:spacing w:after="120"/>
        <w:jc w:val="both"/>
        <w:rPr>
          <w:rFonts w:ascii="Arial" w:hAnsi="Arial" w:cs="Arial"/>
          <w:i/>
          <w:sz w:val="22"/>
          <w:szCs w:val="22"/>
        </w:rPr>
      </w:pPr>
      <w:r w:rsidRPr="009F0135">
        <w:rPr>
          <w:rFonts w:ascii="Arial" w:hAnsi="Arial" w:cs="Arial"/>
          <w:i/>
          <w:sz w:val="22"/>
          <w:szCs w:val="22"/>
        </w:rPr>
        <w:t>D</w:t>
      </w:r>
      <w:r w:rsidR="00854CFD" w:rsidRPr="009F0135">
        <w:rPr>
          <w:rFonts w:ascii="Arial" w:hAnsi="Arial" w:cs="Arial"/>
          <w:i/>
          <w:sz w:val="22"/>
          <w:szCs w:val="22"/>
        </w:rPr>
        <w:t>istribution</w:t>
      </w:r>
      <w:r w:rsidRPr="009F0135">
        <w:rPr>
          <w:rFonts w:ascii="Arial" w:hAnsi="Arial" w:cs="Arial"/>
          <w:i/>
          <w:sz w:val="22"/>
          <w:szCs w:val="22"/>
        </w:rPr>
        <w:t xml:space="preserve"> and style</w:t>
      </w:r>
      <w:r w:rsidR="00854CFD" w:rsidRPr="009F0135">
        <w:rPr>
          <w:rFonts w:ascii="Arial" w:hAnsi="Arial" w:cs="Arial"/>
          <w:i/>
          <w:sz w:val="22"/>
          <w:szCs w:val="22"/>
        </w:rPr>
        <w:t xml:space="preserve"> of </w:t>
      </w:r>
      <w:r w:rsidR="009F0135" w:rsidRPr="009F0135">
        <w:rPr>
          <w:rFonts w:ascii="Arial" w:hAnsi="Arial" w:cs="Arial"/>
          <w:i/>
          <w:sz w:val="22"/>
          <w:szCs w:val="22"/>
        </w:rPr>
        <w:t>mass wasting</w:t>
      </w:r>
      <w:r w:rsidR="00854CFD" w:rsidRPr="009F0135">
        <w:rPr>
          <w:rFonts w:ascii="Arial" w:hAnsi="Arial" w:cs="Arial"/>
          <w:i/>
          <w:sz w:val="22"/>
          <w:szCs w:val="22"/>
        </w:rPr>
        <w:t xml:space="preserve"> </w:t>
      </w:r>
      <w:r w:rsidRPr="009F0135">
        <w:rPr>
          <w:rFonts w:ascii="Arial" w:hAnsi="Arial" w:cs="Arial"/>
          <w:i/>
          <w:sz w:val="22"/>
          <w:szCs w:val="22"/>
        </w:rPr>
        <w:t>along the NW-African continental margin</w:t>
      </w:r>
    </w:p>
    <w:p w14:paraId="2214E1A3" w14:textId="75EA39A3" w:rsidR="00A10E97" w:rsidRPr="00F653C8" w:rsidRDefault="00DD7A31" w:rsidP="00F653C8">
      <w:pPr>
        <w:pStyle w:val="BodyText"/>
        <w:spacing w:after="120"/>
        <w:jc w:val="both"/>
        <w:rPr>
          <w:rFonts w:ascii="Arial" w:hAnsi="Arial" w:cs="Arial"/>
          <w:sz w:val="22"/>
          <w:szCs w:val="22"/>
        </w:rPr>
      </w:pPr>
      <w:r w:rsidRPr="00F653C8">
        <w:rPr>
          <w:rFonts w:ascii="Arial" w:hAnsi="Arial" w:cs="Arial"/>
          <w:sz w:val="22"/>
          <w:szCs w:val="22"/>
        </w:rPr>
        <w:t>The NW-African continental margin</w:t>
      </w:r>
      <w:r w:rsidR="004545AE">
        <w:rPr>
          <w:rFonts w:ascii="Arial" w:hAnsi="Arial" w:cs="Arial"/>
          <w:sz w:val="22"/>
          <w:szCs w:val="22"/>
        </w:rPr>
        <w:t xml:space="preserve"> hosts numerous submarine mass movements of different types and scales. Several giant</w:t>
      </w:r>
      <w:r w:rsidRPr="00F653C8">
        <w:rPr>
          <w:rFonts w:ascii="Arial" w:hAnsi="Arial" w:cs="Arial"/>
          <w:sz w:val="22"/>
          <w:szCs w:val="22"/>
        </w:rPr>
        <w:t xml:space="preserve"> landslides</w:t>
      </w:r>
      <w:r w:rsidR="004545AE">
        <w:rPr>
          <w:rFonts w:ascii="Arial" w:hAnsi="Arial" w:cs="Arial"/>
          <w:sz w:val="22"/>
          <w:szCs w:val="22"/>
        </w:rPr>
        <w:t>, which are among the world’s largest, present the most remarkable</w:t>
      </w:r>
      <w:r w:rsidRPr="00F653C8">
        <w:rPr>
          <w:rFonts w:ascii="Arial" w:hAnsi="Arial" w:cs="Arial"/>
          <w:sz w:val="22"/>
          <w:szCs w:val="22"/>
        </w:rPr>
        <w:t xml:space="preserve"> </w:t>
      </w:r>
      <w:r w:rsidR="004545AE">
        <w:rPr>
          <w:rFonts w:ascii="Arial" w:hAnsi="Arial" w:cs="Arial"/>
          <w:sz w:val="22"/>
          <w:szCs w:val="22"/>
        </w:rPr>
        <w:t xml:space="preserve">features </w:t>
      </w:r>
      <w:r w:rsidRPr="00F653C8">
        <w:rPr>
          <w:rFonts w:ascii="Arial" w:hAnsi="Arial" w:cs="Arial"/>
          <w:sz w:val="22"/>
          <w:szCs w:val="22"/>
        </w:rPr>
        <w:t xml:space="preserve">along the entire margin from Senegal in the south to Morocco in the north. </w:t>
      </w:r>
      <w:r w:rsidR="00B83FC7" w:rsidRPr="00F653C8">
        <w:rPr>
          <w:rFonts w:ascii="Arial" w:hAnsi="Arial" w:cs="Arial"/>
          <w:sz w:val="22"/>
          <w:szCs w:val="22"/>
        </w:rPr>
        <w:t xml:space="preserve">Small landslides are difficult to detect without full bathymetric coverage and may exists along the NW-African continental margin. However, numerous hydroacoustic datasets have been collected during transits between the </w:t>
      </w:r>
      <w:r w:rsidR="00B85CB2" w:rsidRPr="00F653C8">
        <w:rPr>
          <w:rFonts w:ascii="Arial" w:hAnsi="Arial" w:cs="Arial"/>
          <w:sz w:val="22"/>
          <w:szCs w:val="22"/>
        </w:rPr>
        <w:t>major landslide areas</w:t>
      </w:r>
      <w:r w:rsidR="00B83FC7" w:rsidRPr="00F653C8">
        <w:rPr>
          <w:rFonts w:ascii="Arial" w:hAnsi="Arial" w:cs="Arial"/>
          <w:sz w:val="22"/>
          <w:szCs w:val="22"/>
        </w:rPr>
        <w:t xml:space="preserve">. These data do not show indications for abundant small landslides and therefore we suggest that small landslides are indeed an exception along the NW-African continental margin. Power-law </w:t>
      </w:r>
      <w:r w:rsidR="00B8489E" w:rsidRPr="00F653C8">
        <w:rPr>
          <w:rFonts w:ascii="Arial" w:hAnsi="Arial" w:cs="Arial"/>
          <w:sz w:val="22"/>
          <w:szCs w:val="22"/>
        </w:rPr>
        <w:t xml:space="preserve">and/or lognormal relationships for the cumulative volume distribution of submarine slope failures have been suggested for some areas (ten Brink et al., 2006; </w:t>
      </w:r>
      <w:r w:rsidR="00B85CB2" w:rsidRPr="00F653C8">
        <w:rPr>
          <w:rFonts w:ascii="Arial" w:hAnsi="Arial" w:cs="Arial"/>
          <w:sz w:val="22"/>
          <w:szCs w:val="22"/>
        </w:rPr>
        <w:t xml:space="preserve">Chaytor et al., 2009; </w:t>
      </w:r>
      <w:r w:rsidR="00B8489E" w:rsidRPr="00F653C8">
        <w:rPr>
          <w:rFonts w:ascii="Arial" w:hAnsi="Arial" w:cs="Arial"/>
          <w:sz w:val="22"/>
          <w:szCs w:val="22"/>
        </w:rPr>
        <w:t>Urgeles and Camerlenghi, 2013</w:t>
      </w:r>
      <w:r w:rsidR="00B85CB2" w:rsidRPr="00F653C8">
        <w:rPr>
          <w:rFonts w:ascii="Arial" w:hAnsi="Arial" w:cs="Arial"/>
          <w:sz w:val="22"/>
          <w:szCs w:val="22"/>
        </w:rPr>
        <w:t>). We are aware that any statistical analysis of the landslides presented in this manuscript does not make sense due to the small numbers of landslides but we want to point out that abundant smaller events along the NW-African continental margin seem to be absent; there is a clear imbalance to</w:t>
      </w:r>
      <w:r w:rsidR="003E3802">
        <w:rPr>
          <w:rFonts w:ascii="Arial" w:hAnsi="Arial" w:cs="Arial"/>
          <w:sz w:val="22"/>
          <w:szCs w:val="22"/>
        </w:rPr>
        <w:t>wards</w:t>
      </w:r>
      <w:r w:rsidR="00B85CB2" w:rsidRPr="00F653C8">
        <w:rPr>
          <w:rFonts w:ascii="Arial" w:hAnsi="Arial" w:cs="Arial"/>
          <w:sz w:val="22"/>
          <w:szCs w:val="22"/>
        </w:rPr>
        <w:t xml:space="preserve"> very large landslides. </w:t>
      </w:r>
    </w:p>
    <w:p w14:paraId="6D1B17C2" w14:textId="2B941C97" w:rsidR="003E3802" w:rsidRDefault="009F0135" w:rsidP="00F653C8">
      <w:pPr>
        <w:pStyle w:val="BodyText"/>
        <w:spacing w:after="120"/>
        <w:jc w:val="both"/>
        <w:rPr>
          <w:rFonts w:ascii="Arial" w:hAnsi="Arial" w:cs="Arial"/>
          <w:sz w:val="22"/>
          <w:szCs w:val="22"/>
        </w:rPr>
      </w:pPr>
      <w:r>
        <w:rPr>
          <w:rFonts w:ascii="Arial" w:hAnsi="Arial" w:cs="Arial"/>
          <w:sz w:val="22"/>
          <w:szCs w:val="22"/>
        </w:rPr>
        <w:t>The distribution</w:t>
      </w:r>
      <w:r w:rsidR="00FA37D9" w:rsidRPr="00F653C8">
        <w:rPr>
          <w:rFonts w:ascii="Arial" w:hAnsi="Arial" w:cs="Arial"/>
          <w:sz w:val="22"/>
          <w:szCs w:val="22"/>
        </w:rPr>
        <w:t xml:space="preserve"> of landslides off NW-Africa do</w:t>
      </w:r>
      <w:r w:rsidR="003E3802">
        <w:rPr>
          <w:rFonts w:ascii="Arial" w:hAnsi="Arial" w:cs="Arial"/>
          <w:sz w:val="22"/>
          <w:szCs w:val="22"/>
        </w:rPr>
        <w:t>es</w:t>
      </w:r>
      <w:r w:rsidR="00FA37D9" w:rsidRPr="00F653C8">
        <w:rPr>
          <w:rFonts w:ascii="Arial" w:hAnsi="Arial" w:cs="Arial"/>
          <w:sz w:val="22"/>
          <w:szCs w:val="22"/>
        </w:rPr>
        <w:t xml:space="preserve"> not sh</w:t>
      </w:r>
      <w:r>
        <w:rPr>
          <w:rFonts w:ascii="Arial" w:hAnsi="Arial" w:cs="Arial"/>
          <w:sz w:val="22"/>
          <w:szCs w:val="22"/>
        </w:rPr>
        <w:t>ow any obvious regularities. Som</w:t>
      </w:r>
      <w:r w:rsidR="00FA37D9" w:rsidRPr="00F653C8">
        <w:rPr>
          <w:rFonts w:ascii="Arial" w:hAnsi="Arial" w:cs="Arial"/>
          <w:sz w:val="22"/>
          <w:szCs w:val="22"/>
        </w:rPr>
        <w:t>e are located in arcuate ma</w:t>
      </w:r>
      <w:r w:rsidR="00504758">
        <w:rPr>
          <w:rFonts w:ascii="Arial" w:hAnsi="Arial" w:cs="Arial"/>
          <w:sz w:val="22"/>
          <w:szCs w:val="22"/>
        </w:rPr>
        <w:t>rgin sections (Mauritania Slide,</w:t>
      </w:r>
      <w:r w:rsidR="00FA37D9" w:rsidRPr="00F653C8">
        <w:rPr>
          <w:rFonts w:ascii="Arial" w:hAnsi="Arial" w:cs="Arial"/>
          <w:sz w:val="22"/>
          <w:szCs w:val="22"/>
        </w:rPr>
        <w:t xml:space="preserve"> Dakar Slide); the Cap Blanc Slide is located of</w:t>
      </w:r>
      <w:r w:rsidR="004545AE">
        <w:rPr>
          <w:rFonts w:ascii="Arial" w:hAnsi="Arial" w:cs="Arial"/>
          <w:sz w:val="22"/>
          <w:szCs w:val="22"/>
        </w:rPr>
        <w:t>f</w:t>
      </w:r>
      <w:r w:rsidR="003E3802">
        <w:rPr>
          <w:rFonts w:ascii="Arial" w:hAnsi="Arial" w:cs="Arial"/>
          <w:sz w:val="22"/>
          <w:szCs w:val="22"/>
        </w:rPr>
        <w:t>shore</w:t>
      </w:r>
      <w:r w:rsidR="00FA37D9" w:rsidRPr="00F653C8">
        <w:rPr>
          <w:rFonts w:ascii="Arial" w:hAnsi="Arial" w:cs="Arial"/>
          <w:sz w:val="22"/>
          <w:szCs w:val="22"/>
        </w:rPr>
        <w:t xml:space="preserve"> a major cap</w:t>
      </w:r>
      <w:r w:rsidR="003E3802">
        <w:rPr>
          <w:rFonts w:ascii="Arial" w:hAnsi="Arial" w:cs="Arial"/>
          <w:sz w:val="22"/>
          <w:szCs w:val="22"/>
        </w:rPr>
        <w:t>e</w:t>
      </w:r>
      <w:r w:rsidR="00FA37D9" w:rsidRPr="00F653C8">
        <w:rPr>
          <w:rFonts w:ascii="Arial" w:hAnsi="Arial" w:cs="Arial"/>
          <w:sz w:val="22"/>
          <w:szCs w:val="22"/>
        </w:rPr>
        <w:t xml:space="preserve"> and others are located at relatively straight sections of the margin (Sahara Slide, Agadir Slide). Most of the landslide</w:t>
      </w:r>
      <w:r w:rsidR="002D0190" w:rsidRPr="00F653C8">
        <w:rPr>
          <w:rFonts w:ascii="Arial" w:hAnsi="Arial" w:cs="Arial"/>
          <w:sz w:val="22"/>
          <w:szCs w:val="22"/>
        </w:rPr>
        <w:t>s</w:t>
      </w:r>
      <w:r w:rsidR="00FA37D9" w:rsidRPr="00F653C8">
        <w:rPr>
          <w:rFonts w:ascii="Arial" w:hAnsi="Arial" w:cs="Arial"/>
          <w:sz w:val="22"/>
          <w:szCs w:val="22"/>
        </w:rPr>
        <w:t xml:space="preserve"> </w:t>
      </w:r>
      <w:r w:rsidR="0025455E">
        <w:rPr>
          <w:rFonts w:ascii="Arial" w:hAnsi="Arial" w:cs="Arial"/>
          <w:sz w:val="22"/>
          <w:szCs w:val="22"/>
        </w:rPr>
        <w:t>are bound by major canyons</w:t>
      </w:r>
      <w:r w:rsidR="002D0190" w:rsidRPr="00F653C8">
        <w:rPr>
          <w:rFonts w:ascii="Arial" w:hAnsi="Arial" w:cs="Arial"/>
          <w:sz w:val="22"/>
          <w:szCs w:val="22"/>
        </w:rPr>
        <w:t xml:space="preserve"> (Fig. 1). These canyons/channels and associated levees </w:t>
      </w:r>
      <w:r w:rsidR="0025455E">
        <w:rPr>
          <w:rFonts w:ascii="Arial" w:hAnsi="Arial" w:cs="Arial"/>
          <w:sz w:val="22"/>
          <w:szCs w:val="22"/>
        </w:rPr>
        <w:t>appear to</w:t>
      </w:r>
      <w:r w:rsidR="002D0190" w:rsidRPr="00F653C8">
        <w:rPr>
          <w:rFonts w:ascii="Arial" w:hAnsi="Arial" w:cs="Arial"/>
          <w:sz w:val="22"/>
          <w:szCs w:val="22"/>
        </w:rPr>
        <w:t xml:space="preserve"> present a barrier for the landslide. </w:t>
      </w:r>
      <w:r w:rsidR="0025455E">
        <w:rPr>
          <w:rFonts w:ascii="Arial" w:hAnsi="Arial" w:cs="Arial"/>
          <w:sz w:val="22"/>
          <w:szCs w:val="22"/>
        </w:rPr>
        <w:t>O</w:t>
      </w:r>
      <w:r w:rsidR="002D0190" w:rsidRPr="00F653C8">
        <w:rPr>
          <w:rFonts w:ascii="Arial" w:hAnsi="Arial" w:cs="Arial"/>
          <w:sz w:val="22"/>
          <w:szCs w:val="22"/>
        </w:rPr>
        <w:t xml:space="preserve">nly the Dakar Slide destroyed the lower reaches of the Dakar </w:t>
      </w:r>
      <w:r>
        <w:rPr>
          <w:rFonts w:ascii="Arial" w:hAnsi="Arial" w:cs="Arial"/>
          <w:sz w:val="22"/>
          <w:szCs w:val="22"/>
        </w:rPr>
        <w:t>Canyon</w:t>
      </w:r>
      <w:r w:rsidR="002D0190" w:rsidRPr="00F653C8">
        <w:rPr>
          <w:rFonts w:ascii="Arial" w:hAnsi="Arial" w:cs="Arial"/>
          <w:sz w:val="22"/>
          <w:szCs w:val="22"/>
        </w:rPr>
        <w:t xml:space="preserve"> at its north</w:t>
      </w:r>
      <w:r>
        <w:rPr>
          <w:rFonts w:ascii="Arial" w:hAnsi="Arial" w:cs="Arial"/>
          <w:sz w:val="22"/>
          <w:szCs w:val="22"/>
        </w:rPr>
        <w:t>ern boundary. Another example for</w:t>
      </w:r>
      <w:r w:rsidR="002D0190" w:rsidRPr="00F653C8">
        <w:rPr>
          <w:rFonts w:ascii="Arial" w:hAnsi="Arial" w:cs="Arial"/>
          <w:sz w:val="22"/>
          <w:szCs w:val="22"/>
        </w:rPr>
        <w:t xml:space="preserve"> interactio</w:t>
      </w:r>
      <w:r w:rsidR="0025456E" w:rsidRPr="00F653C8">
        <w:rPr>
          <w:rFonts w:ascii="Arial" w:hAnsi="Arial" w:cs="Arial"/>
          <w:sz w:val="22"/>
          <w:szCs w:val="22"/>
        </w:rPr>
        <w:t>n is the Ag</w:t>
      </w:r>
      <w:r w:rsidR="002D0190" w:rsidRPr="00F653C8">
        <w:rPr>
          <w:rFonts w:ascii="Arial" w:hAnsi="Arial" w:cs="Arial"/>
          <w:sz w:val="22"/>
          <w:szCs w:val="22"/>
        </w:rPr>
        <w:t xml:space="preserve">adir </w:t>
      </w:r>
      <w:r w:rsidR="0025456E" w:rsidRPr="00F653C8">
        <w:rPr>
          <w:rFonts w:ascii="Arial" w:hAnsi="Arial" w:cs="Arial"/>
          <w:sz w:val="22"/>
          <w:szCs w:val="22"/>
        </w:rPr>
        <w:t>Slide</w:t>
      </w:r>
      <w:r w:rsidR="002D0190" w:rsidRPr="00F653C8">
        <w:rPr>
          <w:rFonts w:ascii="Arial" w:hAnsi="Arial" w:cs="Arial"/>
          <w:sz w:val="22"/>
          <w:szCs w:val="22"/>
        </w:rPr>
        <w:t xml:space="preserve">, which entered Agadir Canyon and continued to move as </w:t>
      </w:r>
      <w:r w:rsidR="00C349D1">
        <w:rPr>
          <w:rFonts w:ascii="Arial" w:hAnsi="Arial" w:cs="Arial"/>
          <w:sz w:val="22"/>
          <w:szCs w:val="22"/>
        </w:rPr>
        <w:t xml:space="preserve">a </w:t>
      </w:r>
      <w:r w:rsidR="002D0190" w:rsidRPr="00F653C8">
        <w:rPr>
          <w:rFonts w:ascii="Arial" w:hAnsi="Arial" w:cs="Arial"/>
          <w:sz w:val="22"/>
          <w:szCs w:val="22"/>
        </w:rPr>
        <w:t>confined flow for over 180 km inside the canyon.</w:t>
      </w:r>
      <w:r w:rsidR="0025456E" w:rsidRPr="00F653C8">
        <w:rPr>
          <w:rFonts w:ascii="Arial" w:hAnsi="Arial" w:cs="Arial"/>
          <w:sz w:val="22"/>
          <w:szCs w:val="22"/>
        </w:rPr>
        <w:t xml:space="preserve"> </w:t>
      </w:r>
    </w:p>
    <w:p w14:paraId="1620F9DE" w14:textId="1796A213" w:rsidR="00FA37D9" w:rsidRPr="00F653C8" w:rsidRDefault="0025456E" w:rsidP="00F653C8">
      <w:pPr>
        <w:pStyle w:val="BodyText"/>
        <w:spacing w:after="120"/>
        <w:jc w:val="both"/>
        <w:rPr>
          <w:rFonts w:ascii="Arial" w:hAnsi="Arial" w:cs="Arial"/>
          <w:sz w:val="22"/>
          <w:szCs w:val="22"/>
          <w:lang w:val="en-GB"/>
        </w:rPr>
      </w:pPr>
      <w:r w:rsidRPr="00F653C8">
        <w:rPr>
          <w:rFonts w:ascii="Arial" w:hAnsi="Arial" w:cs="Arial"/>
          <w:sz w:val="22"/>
          <w:szCs w:val="22"/>
        </w:rPr>
        <w:t xml:space="preserve">Krastel et al. (2012) suggested that large submarine slides are preferably found in regions </w:t>
      </w:r>
      <w:r w:rsidR="003E3802">
        <w:rPr>
          <w:rFonts w:ascii="Arial" w:hAnsi="Arial" w:cs="Arial"/>
          <w:sz w:val="22"/>
          <w:szCs w:val="22"/>
        </w:rPr>
        <w:t>where</w:t>
      </w:r>
      <w:r w:rsidRPr="00F653C8">
        <w:rPr>
          <w:rFonts w:ascii="Arial" w:hAnsi="Arial" w:cs="Arial"/>
          <w:sz w:val="22"/>
          <w:szCs w:val="22"/>
        </w:rPr>
        <w:t xml:space="preserve"> major canyons</w:t>
      </w:r>
      <w:r w:rsidR="003E3802">
        <w:rPr>
          <w:rFonts w:ascii="Arial" w:hAnsi="Arial" w:cs="Arial"/>
          <w:sz w:val="22"/>
          <w:szCs w:val="22"/>
        </w:rPr>
        <w:t xml:space="preserve"> are absent between the bounding canyons</w:t>
      </w:r>
      <w:r w:rsidRPr="00F653C8">
        <w:rPr>
          <w:rFonts w:ascii="Arial" w:hAnsi="Arial" w:cs="Arial"/>
          <w:sz w:val="22"/>
          <w:szCs w:val="22"/>
        </w:rPr>
        <w:t>. Canyons along the NW-African continental margin are well known as important pathway</w:t>
      </w:r>
      <w:r w:rsidR="00C349D1">
        <w:rPr>
          <w:rFonts w:ascii="Arial" w:hAnsi="Arial" w:cs="Arial"/>
          <w:sz w:val="22"/>
          <w:szCs w:val="22"/>
        </w:rPr>
        <w:t>s</w:t>
      </w:r>
      <w:r w:rsidRPr="00F653C8">
        <w:rPr>
          <w:rFonts w:ascii="Arial" w:hAnsi="Arial" w:cs="Arial"/>
          <w:sz w:val="22"/>
          <w:szCs w:val="22"/>
        </w:rPr>
        <w:t xml:space="preserve"> for downslope sediment transport (</w:t>
      </w:r>
      <w:r w:rsidRPr="00F653C8">
        <w:rPr>
          <w:rFonts w:ascii="Arial" w:hAnsi="Arial" w:cs="Arial"/>
          <w:sz w:val="22"/>
          <w:szCs w:val="22"/>
          <w:lang w:val="en-GB"/>
        </w:rPr>
        <w:t xml:space="preserve">Hanebuth </w:t>
      </w:r>
      <w:r w:rsidR="009F0135">
        <w:rPr>
          <w:rFonts w:ascii="Arial" w:hAnsi="Arial" w:cs="Arial"/>
          <w:sz w:val="22"/>
          <w:szCs w:val="22"/>
          <w:lang w:val="en-GB"/>
        </w:rPr>
        <w:t>&amp;</w:t>
      </w:r>
      <w:r w:rsidRPr="00F653C8">
        <w:rPr>
          <w:rFonts w:ascii="Arial" w:hAnsi="Arial" w:cs="Arial"/>
          <w:sz w:val="22"/>
          <w:szCs w:val="22"/>
          <w:lang w:val="en-GB"/>
        </w:rPr>
        <w:t xml:space="preserve"> Henrich 2009; Henrich et al. 2010; Pierau et al</w:t>
      </w:r>
      <w:r w:rsidR="00504758">
        <w:rPr>
          <w:rFonts w:ascii="Arial" w:hAnsi="Arial" w:cs="Arial"/>
          <w:sz w:val="22"/>
          <w:szCs w:val="22"/>
          <w:lang w:val="en-GB"/>
        </w:rPr>
        <w:t>.</w:t>
      </w:r>
      <w:r w:rsidRPr="00F653C8">
        <w:rPr>
          <w:rFonts w:ascii="Arial" w:hAnsi="Arial" w:cs="Arial"/>
          <w:sz w:val="22"/>
          <w:szCs w:val="22"/>
          <w:lang w:val="en-GB"/>
        </w:rPr>
        <w:t xml:space="preserve"> 2010)</w:t>
      </w:r>
      <w:r w:rsidR="00431205" w:rsidRPr="00F653C8">
        <w:rPr>
          <w:rFonts w:ascii="Arial" w:hAnsi="Arial" w:cs="Arial"/>
          <w:sz w:val="22"/>
          <w:szCs w:val="22"/>
          <w:lang w:val="en-GB"/>
        </w:rPr>
        <w:t xml:space="preserve">, while the areas without canyons become increasingly burdened by deposition of thick sedimentary successions. These thick sedimentary deposits </w:t>
      </w:r>
      <w:r w:rsidR="002772B6" w:rsidRPr="00F653C8">
        <w:rPr>
          <w:rFonts w:ascii="Arial" w:hAnsi="Arial" w:cs="Arial"/>
          <w:sz w:val="22"/>
          <w:szCs w:val="22"/>
          <w:lang w:val="en-GB"/>
        </w:rPr>
        <w:t>may be</w:t>
      </w:r>
      <w:r w:rsidR="00431205" w:rsidRPr="00F653C8">
        <w:rPr>
          <w:rFonts w:ascii="Arial" w:hAnsi="Arial" w:cs="Arial"/>
          <w:sz w:val="22"/>
          <w:szCs w:val="22"/>
          <w:lang w:val="en-GB"/>
        </w:rPr>
        <w:t xml:space="preserve"> especially prone to failure. However, the area with the highest accumulation rate in the investigated area is found off Cap Blanc (</w:t>
      </w:r>
      <w:r w:rsidR="002E36F1">
        <w:rPr>
          <w:rFonts w:ascii="Arial" w:hAnsi="Arial" w:cs="Arial"/>
          <w:sz w:val="22"/>
          <w:szCs w:val="22"/>
        </w:rPr>
        <w:t>Mart</w:t>
      </w:r>
      <w:r w:rsidR="00A34D40">
        <w:rPr>
          <w:rFonts w:ascii="Arial" w:hAnsi="Arial" w:cs="Arial"/>
          <w:sz w:val="22"/>
          <w:szCs w:val="22"/>
        </w:rPr>
        <w:t>inez et al. 1999, de Meno</w:t>
      </w:r>
      <w:r w:rsidR="002E36F1">
        <w:rPr>
          <w:rFonts w:ascii="Arial" w:hAnsi="Arial" w:cs="Arial"/>
          <w:sz w:val="22"/>
          <w:szCs w:val="22"/>
        </w:rPr>
        <w:t>cal et al.</w:t>
      </w:r>
      <w:r w:rsidR="00431205" w:rsidRPr="00F653C8">
        <w:rPr>
          <w:rFonts w:ascii="Arial" w:hAnsi="Arial" w:cs="Arial"/>
          <w:sz w:val="22"/>
          <w:szCs w:val="22"/>
        </w:rPr>
        <w:t xml:space="preserve"> 2000). No major canyons are found in this area (Fig. </w:t>
      </w:r>
      <w:r w:rsidR="00431205" w:rsidRPr="00F653C8">
        <w:rPr>
          <w:rFonts w:ascii="Arial" w:hAnsi="Arial" w:cs="Arial"/>
          <w:sz w:val="22"/>
          <w:szCs w:val="22"/>
        </w:rPr>
        <w:lastRenderedPageBreak/>
        <w:t>1)</w:t>
      </w:r>
      <w:r w:rsidR="00AE3DB3" w:rsidRPr="00F653C8">
        <w:rPr>
          <w:rFonts w:ascii="Arial" w:hAnsi="Arial" w:cs="Arial"/>
          <w:sz w:val="22"/>
          <w:szCs w:val="22"/>
        </w:rPr>
        <w:t xml:space="preserve">. The giant Cap Blanc slide is found off Cap Blanc but it originated </w:t>
      </w:r>
      <w:r w:rsidR="002772B6" w:rsidRPr="00F653C8">
        <w:rPr>
          <w:rFonts w:ascii="Arial" w:hAnsi="Arial" w:cs="Arial"/>
          <w:sz w:val="22"/>
          <w:szCs w:val="22"/>
        </w:rPr>
        <w:t xml:space="preserve">at the continental rise at water depths of ~3575 m. Accumulation rates in this depth </w:t>
      </w:r>
      <w:r w:rsidR="002E36F1">
        <w:rPr>
          <w:rFonts w:ascii="Arial" w:hAnsi="Arial" w:cs="Arial"/>
          <w:sz w:val="22"/>
          <w:szCs w:val="22"/>
        </w:rPr>
        <w:t>are</w:t>
      </w:r>
      <w:r w:rsidR="002772B6" w:rsidRPr="00F653C8">
        <w:rPr>
          <w:rFonts w:ascii="Arial" w:hAnsi="Arial" w:cs="Arial"/>
          <w:sz w:val="22"/>
          <w:szCs w:val="22"/>
        </w:rPr>
        <w:t xml:space="preserve"> much lower than at the upper and middle continental </w:t>
      </w:r>
      <w:r w:rsidR="009F0135">
        <w:rPr>
          <w:rFonts w:ascii="Arial" w:hAnsi="Arial" w:cs="Arial"/>
          <w:sz w:val="22"/>
          <w:szCs w:val="22"/>
        </w:rPr>
        <w:t>slope. The landslide around ODP-</w:t>
      </w:r>
      <w:r w:rsidR="002772B6" w:rsidRPr="00F653C8">
        <w:rPr>
          <w:rFonts w:ascii="Arial" w:hAnsi="Arial" w:cs="Arial"/>
          <w:sz w:val="22"/>
          <w:szCs w:val="22"/>
        </w:rPr>
        <w:t xml:space="preserve">site 658 at the middle continental slope is only small leaving a </w:t>
      </w:r>
      <w:r w:rsidR="002E36F1">
        <w:rPr>
          <w:rFonts w:ascii="Arial" w:hAnsi="Arial" w:cs="Arial"/>
          <w:sz w:val="22"/>
          <w:szCs w:val="22"/>
        </w:rPr>
        <w:t>large</w:t>
      </w:r>
      <w:r w:rsidR="002772B6" w:rsidRPr="00F653C8">
        <w:rPr>
          <w:rFonts w:ascii="Arial" w:hAnsi="Arial" w:cs="Arial"/>
          <w:sz w:val="22"/>
          <w:szCs w:val="22"/>
        </w:rPr>
        <w:t xml:space="preserve"> area with a thick unfailed sedimentary succession off Cap Blanc. Hence, sediment transport through canyons may prevent the accumulation of widespread thick deposits but the absence of canyons does not imply that such areas are especially prone to fail.</w:t>
      </w:r>
    </w:p>
    <w:p w14:paraId="0A1E705A" w14:textId="2F16ECFA" w:rsidR="00A10E97" w:rsidRPr="00F653C8" w:rsidRDefault="00A10E97" w:rsidP="002E36F1">
      <w:pPr>
        <w:pStyle w:val="BodyText"/>
        <w:spacing w:after="120"/>
        <w:jc w:val="both"/>
        <w:rPr>
          <w:rFonts w:ascii="Arial" w:hAnsi="Arial" w:cs="Arial"/>
          <w:sz w:val="22"/>
          <w:szCs w:val="22"/>
        </w:rPr>
      </w:pPr>
      <w:r w:rsidRPr="00F653C8">
        <w:rPr>
          <w:rFonts w:ascii="Arial" w:hAnsi="Arial" w:cs="Arial"/>
          <w:sz w:val="22"/>
          <w:szCs w:val="22"/>
        </w:rPr>
        <w:t>The</w:t>
      </w:r>
      <w:r w:rsidR="00DD7A31" w:rsidRPr="00F653C8">
        <w:rPr>
          <w:rFonts w:ascii="Arial" w:hAnsi="Arial" w:cs="Arial"/>
          <w:sz w:val="22"/>
          <w:szCs w:val="22"/>
        </w:rPr>
        <w:t xml:space="preserve"> landslides </w:t>
      </w:r>
      <w:r w:rsidR="00814A19" w:rsidRPr="00F653C8">
        <w:rPr>
          <w:rFonts w:ascii="Arial" w:hAnsi="Arial" w:cs="Arial"/>
          <w:sz w:val="22"/>
          <w:szCs w:val="22"/>
        </w:rPr>
        <w:t xml:space="preserve">along the NW-African continental margin </w:t>
      </w:r>
      <w:r w:rsidR="00504758">
        <w:rPr>
          <w:rFonts w:ascii="Arial" w:hAnsi="Arial" w:cs="Arial"/>
          <w:sz w:val="22"/>
          <w:szCs w:val="22"/>
        </w:rPr>
        <w:t>show</w:t>
      </w:r>
      <w:r w:rsidR="00DD7A31" w:rsidRPr="00F653C8">
        <w:rPr>
          <w:rFonts w:ascii="Arial" w:hAnsi="Arial" w:cs="Arial"/>
          <w:sz w:val="22"/>
          <w:szCs w:val="22"/>
        </w:rPr>
        <w:t xml:space="preserve"> several similarities but also some differences. Most of the landslides orig</w:t>
      </w:r>
      <w:r w:rsidR="002E36F1">
        <w:rPr>
          <w:rFonts w:ascii="Arial" w:hAnsi="Arial" w:cs="Arial"/>
          <w:sz w:val="22"/>
          <w:szCs w:val="22"/>
        </w:rPr>
        <w:t>inate in water depths between ~</w:t>
      </w:r>
      <w:r w:rsidR="00DD7A31" w:rsidRPr="00F653C8">
        <w:rPr>
          <w:rFonts w:ascii="Arial" w:hAnsi="Arial" w:cs="Arial"/>
          <w:sz w:val="22"/>
          <w:szCs w:val="22"/>
        </w:rPr>
        <w:t>500</w:t>
      </w:r>
      <w:r w:rsidR="002E36F1">
        <w:rPr>
          <w:rFonts w:ascii="Arial" w:hAnsi="Arial" w:cs="Arial"/>
          <w:sz w:val="22"/>
          <w:szCs w:val="22"/>
        </w:rPr>
        <w:t xml:space="preserve"> </w:t>
      </w:r>
      <w:r w:rsidR="00DD7A31" w:rsidRPr="00F653C8">
        <w:rPr>
          <w:rFonts w:ascii="Arial" w:hAnsi="Arial" w:cs="Arial"/>
          <w:sz w:val="22"/>
          <w:szCs w:val="22"/>
        </w:rPr>
        <w:t>m and 2000</w:t>
      </w:r>
      <w:r w:rsidR="002E36F1">
        <w:rPr>
          <w:rFonts w:ascii="Arial" w:hAnsi="Arial" w:cs="Arial"/>
          <w:sz w:val="22"/>
          <w:szCs w:val="22"/>
        </w:rPr>
        <w:t xml:space="preserve"> </w:t>
      </w:r>
      <w:r w:rsidR="00DD7A31" w:rsidRPr="00F653C8">
        <w:rPr>
          <w:rFonts w:ascii="Arial" w:hAnsi="Arial" w:cs="Arial"/>
          <w:sz w:val="22"/>
          <w:szCs w:val="22"/>
        </w:rPr>
        <w:t xml:space="preserve">m, with </w:t>
      </w:r>
      <w:r w:rsidR="00C349D1">
        <w:rPr>
          <w:rFonts w:ascii="Arial" w:hAnsi="Arial" w:cs="Arial"/>
          <w:sz w:val="22"/>
          <w:szCs w:val="22"/>
        </w:rPr>
        <w:t xml:space="preserve">the </w:t>
      </w:r>
      <w:r w:rsidR="00DD7A31" w:rsidRPr="00F653C8">
        <w:rPr>
          <w:rFonts w:ascii="Arial" w:hAnsi="Arial" w:cs="Arial"/>
          <w:sz w:val="22"/>
          <w:szCs w:val="22"/>
        </w:rPr>
        <w:t xml:space="preserve">exception of the Cap Blanc slide with the main head scarp in the </w:t>
      </w:r>
      <w:r w:rsidR="00A853F8" w:rsidRPr="00F653C8">
        <w:rPr>
          <w:rFonts w:ascii="Arial" w:hAnsi="Arial" w:cs="Arial"/>
          <w:sz w:val="22"/>
          <w:szCs w:val="22"/>
        </w:rPr>
        <w:t>unusual</w:t>
      </w:r>
      <w:r w:rsidR="00DD7A31" w:rsidRPr="00F653C8">
        <w:rPr>
          <w:rFonts w:ascii="Arial" w:hAnsi="Arial" w:cs="Arial"/>
          <w:sz w:val="22"/>
          <w:szCs w:val="22"/>
        </w:rPr>
        <w:t xml:space="preserve"> large water depth </w:t>
      </w:r>
      <w:r w:rsidR="002E36F1">
        <w:rPr>
          <w:rFonts w:ascii="Arial" w:hAnsi="Arial" w:cs="Arial"/>
          <w:sz w:val="22"/>
          <w:szCs w:val="22"/>
        </w:rPr>
        <w:t xml:space="preserve">of </w:t>
      </w:r>
      <w:r w:rsidR="00A853F8" w:rsidRPr="00F653C8">
        <w:rPr>
          <w:rFonts w:ascii="Arial" w:hAnsi="Arial" w:cs="Arial"/>
          <w:sz w:val="22"/>
          <w:szCs w:val="22"/>
        </w:rPr>
        <w:t xml:space="preserve">~3575 m. </w:t>
      </w:r>
      <w:r w:rsidR="002E36F1">
        <w:rPr>
          <w:rFonts w:ascii="Arial" w:hAnsi="Arial" w:cs="Arial"/>
          <w:sz w:val="22"/>
          <w:szCs w:val="22"/>
        </w:rPr>
        <w:t>All</w:t>
      </w:r>
      <w:r w:rsidR="00A853F8" w:rsidRPr="00F653C8">
        <w:rPr>
          <w:rFonts w:ascii="Arial" w:hAnsi="Arial" w:cs="Arial"/>
          <w:sz w:val="22"/>
          <w:szCs w:val="22"/>
        </w:rPr>
        <w:t xml:space="preserve"> headwall areas are complex with clear indications </w:t>
      </w:r>
      <w:r w:rsidR="002E36F1">
        <w:rPr>
          <w:rFonts w:ascii="Arial" w:hAnsi="Arial" w:cs="Arial"/>
          <w:sz w:val="22"/>
          <w:szCs w:val="22"/>
        </w:rPr>
        <w:t>for</w:t>
      </w:r>
      <w:r w:rsidR="00A853F8" w:rsidRPr="00F653C8">
        <w:rPr>
          <w:rFonts w:ascii="Arial" w:hAnsi="Arial" w:cs="Arial"/>
          <w:sz w:val="22"/>
          <w:szCs w:val="22"/>
        </w:rPr>
        <w:t xml:space="preserve"> multiple failures most likely occurring in retrogressive style. </w:t>
      </w:r>
    </w:p>
    <w:p w14:paraId="4EFCA44C" w14:textId="3FB2FB29" w:rsidR="00A10E97" w:rsidRDefault="00814A19" w:rsidP="00F653C8">
      <w:pPr>
        <w:pStyle w:val="BodyText"/>
        <w:spacing w:after="120"/>
        <w:jc w:val="both"/>
        <w:rPr>
          <w:rFonts w:ascii="Arial" w:eastAsia="SimSun" w:hAnsi="Arial" w:cs="Arial"/>
          <w:sz w:val="22"/>
          <w:szCs w:val="22"/>
          <w:lang w:val="en-GB" w:bidi="hi-IN"/>
        </w:rPr>
      </w:pPr>
      <w:r w:rsidRPr="00F653C8">
        <w:rPr>
          <w:rFonts w:ascii="Arial" w:hAnsi="Arial" w:cs="Arial"/>
          <w:sz w:val="22"/>
          <w:szCs w:val="22"/>
        </w:rPr>
        <w:t xml:space="preserve">The combined interpretation of the headwall morphologies and cores suggest that most </w:t>
      </w:r>
      <w:r w:rsidR="00986655" w:rsidRPr="00F653C8">
        <w:rPr>
          <w:rFonts w:ascii="Arial" w:hAnsi="Arial" w:cs="Arial"/>
          <w:sz w:val="22"/>
          <w:szCs w:val="22"/>
        </w:rPr>
        <w:t>landslides originated as</w:t>
      </w:r>
      <w:r w:rsidRPr="00F653C8">
        <w:rPr>
          <w:rFonts w:ascii="Arial" w:hAnsi="Arial" w:cs="Arial"/>
          <w:sz w:val="22"/>
          <w:szCs w:val="22"/>
        </w:rPr>
        <w:t xml:space="preserve"> </w:t>
      </w:r>
      <w:r w:rsidR="00986655" w:rsidRPr="00F653C8">
        <w:rPr>
          <w:rFonts w:ascii="Arial" w:hAnsi="Arial" w:cs="Arial"/>
          <w:sz w:val="22"/>
          <w:szCs w:val="22"/>
        </w:rPr>
        <w:t>slab-type failure</w:t>
      </w:r>
      <w:r w:rsidR="0011136A">
        <w:rPr>
          <w:rFonts w:ascii="Arial" w:hAnsi="Arial" w:cs="Arial"/>
          <w:sz w:val="22"/>
          <w:szCs w:val="22"/>
        </w:rPr>
        <w:t xml:space="preserve">. </w:t>
      </w:r>
      <w:r w:rsidR="00637668">
        <w:rPr>
          <w:rFonts w:ascii="Arial" w:hAnsi="Arial" w:cs="Arial"/>
          <w:sz w:val="22"/>
          <w:szCs w:val="22"/>
        </w:rPr>
        <w:t>F</w:t>
      </w:r>
      <w:r w:rsidR="0011136A">
        <w:rPr>
          <w:rFonts w:ascii="Arial" w:hAnsi="Arial" w:cs="Arial"/>
          <w:sz w:val="22"/>
          <w:szCs w:val="22"/>
        </w:rPr>
        <w:t>ailure surfaces</w:t>
      </w:r>
      <w:r w:rsidR="00637668">
        <w:rPr>
          <w:rFonts w:ascii="Arial" w:hAnsi="Arial" w:cs="Arial"/>
          <w:sz w:val="22"/>
          <w:szCs w:val="22"/>
        </w:rPr>
        <w:t xml:space="preserve"> commonly</w:t>
      </w:r>
      <w:r w:rsidR="0011136A">
        <w:rPr>
          <w:rFonts w:ascii="Arial" w:hAnsi="Arial" w:cs="Arial"/>
          <w:sz w:val="22"/>
          <w:szCs w:val="22"/>
        </w:rPr>
        <w:t xml:space="preserve"> appear very smooth</w:t>
      </w:r>
      <w:r w:rsidR="00637668">
        <w:rPr>
          <w:rFonts w:ascii="Arial" w:hAnsi="Arial" w:cs="Arial"/>
          <w:sz w:val="22"/>
          <w:szCs w:val="22"/>
        </w:rPr>
        <w:t xml:space="preserve"> and are parallel to sediment bedding at different stratigraphic depths. </w:t>
      </w:r>
      <w:r w:rsidR="0015000D" w:rsidRPr="00C349D1">
        <w:rPr>
          <w:rFonts w:ascii="Arial" w:eastAsia="SimSun" w:hAnsi="Arial" w:cs="Arial"/>
          <w:sz w:val="22"/>
          <w:szCs w:val="22"/>
          <w:lang w:val="en-GB" w:bidi="hi-IN"/>
        </w:rPr>
        <w:t>Disintegration and transformation into debris flows is</w:t>
      </w:r>
      <w:r w:rsidR="004D23EB">
        <w:rPr>
          <w:rFonts w:ascii="Arial" w:eastAsia="SimSun" w:hAnsi="Arial" w:cs="Arial"/>
          <w:sz w:val="22"/>
          <w:szCs w:val="22"/>
          <w:lang w:val="en-GB" w:bidi="hi-IN"/>
        </w:rPr>
        <w:t xml:space="preserve"> typical for most slides off NW-</w:t>
      </w:r>
      <w:r w:rsidR="0015000D" w:rsidRPr="00C349D1">
        <w:rPr>
          <w:rFonts w:ascii="Arial" w:eastAsia="SimSun" w:hAnsi="Arial" w:cs="Arial"/>
          <w:sz w:val="22"/>
          <w:szCs w:val="22"/>
          <w:lang w:val="en-GB" w:bidi="hi-IN"/>
        </w:rPr>
        <w:t xml:space="preserve">Africa. </w:t>
      </w:r>
      <w:r w:rsidR="0015000D" w:rsidRPr="00C349D1">
        <w:rPr>
          <w:rFonts w:ascii="Arial" w:hAnsi="Arial" w:cs="Arial"/>
          <w:sz w:val="22"/>
          <w:szCs w:val="22"/>
        </w:rPr>
        <w:t xml:space="preserve">Most of the flows seem to be highly erosive resulting in much larger volumes of the mass transport deposits compared to the evacuated volumes in the landslide scars. </w:t>
      </w:r>
      <w:r w:rsidR="0015000D" w:rsidRPr="00C349D1">
        <w:rPr>
          <w:rFonts w:ascii="Arial" w:eastAsia="SimSun" w:hAnsi="Arial" w:cs="Arial"/>
          <w:sz w:val="22"/>
          <w:szCs w:val="22"/>
          <w:lang w:val="en-GB" w:bidi="hi-IN"/>
        </w:rPr>
        <w:t>Some transformed into highly mobile turbidity currents soon after slope failure (Wynn et al., 2002), whereas others did not record such a transformation. For example, the Sahara Slide offshore Western Sahara has a run-out distance of up to 900 km, it failed as a translational slide and disintegrated into a plastic debris flow. However, there is no evidence for its transformation into a turbidity current (Gee et al., 1999; Georgiopoulou et al., 2010).</w:t>
      </w:r>
      <w:r w:rsidR="00986655" w:rsidRPr="00C349D1">
        <w:rPr>
          <w:rFonts w:ascii="Arial" w:hAnsi="Arial" w:cs="Arial"/>
          <w:sz w:val="22"/>
          <w:szCs w:val="22"/>
        </w:rPr>
        <w:t xml:space="preserve"> </w:t>
      </w:r>
      <w:r w:rsidR="0015000D" w:rsidRPr="00C349D1">
        <w:rPr>
          <w:rFonts w:ascii="Arial" w:eastAsia="SimSun" w:hAnsi="Arial" w:cs="Arial"/>
          <w:sz w:val="22"/>
          <w:szCs w:val="22"/>
          <w:lang w:val="en-GB" w:bidi="hi-IN"/>
        </w:rPr>
        <w:t xml:space="preserve">Yet, all landslides have essentially </w:t>
      </w:r>
      <w:r w:rsidR="00E905C1">
        <w:rPr>
          <w:rFonts w:ascii="Arial" w:eastAsia="SimSun" w:hAnsi="Arial" w:cs="Arial"/>
          <w:sz w:val="22"/>
          <w:szCs w:val="22"/>
          <w:lang w:val="en-GB" w:bidi="hi-IN"/>
        </w:rPr>
        <w:t>similar</w:t>
      </w:r>
      <w:r w:rsidR="0015000D" w:rsidRPr="00C349D1">
        <w:rPr>
          <w:rFonts w:ascii="Arial" w:eastAsia="SimSun" w:hAnsi="Arial" w:cs="Arial"/>
          <w:sz w:val="22"/>
          <w:szCs w:val="22"/>
          <w:lang w:val="en-GB" w:bidi="hi-IN"/>
        </w:rPr>
        <w:t xml:space="preserve"> composition</w:t>
      </w:r>
      <w:r w:rsidR="00CE59CE">
        <w:rPr>
          <w:rFonts w:ascii="Arial" w:eastAsia="SimSun" w:hAnsi="Arial" w:cs="Arial"/>
          <w:sz w:val="22"/>
          <w:szCs w:val="22"/>
          <w:lang w:val="en-GB" w:bidi="hi-IN"/>
        </w:rPr>
        <w:t>s</w:t>
      </w:r>
      <w:r w:rsidR="0015000D" w:rsidRPr="00C349D1">
        <w:rPr>
          <w:rFonts w:ascii="Arial" w:eastAsia="SimSun" w:hAnsi="Arial" w:cs="Arial"/>
          <w:sz w:val="22"/>
          <w:szCs w:val="22"/>
          <w:lang w:val="en-GB" w:bidi="hi-IN"/>
        </w:rPr>
        <w:t xml:space="preserve"> and an explanation for such fundamentally different flow behaviours is </w:t>
      </w:r>
      <w:r w:rsidR="00631487">
        <w:rPr>
          <w:rFonts w:ascii="Arial" w:eastAsia="SimSun" w:hAnsi="Arial" w:cs="Arial"/>
          <w:sz w:val="22"/>
          <w:szCs w:val="22"/>
          <w:lang w:val="en-GB" w:bidi="hi-IN"/>
        </w:rPr>
        <w:t>not well understood</w:t>
      </w:r>
      <w:r w:rsidR="0015000D" w:rsidRPr="00C349D1">
        <w:rPr>
          <w:rFonts w:ascii="Arial" w:eastAsia="SimSun" w:hAnsi="Arial" w:cs="Arial"/>
          <w:sz w:val="22"/>
          <w:szCs w:val="22"/>
          <w:lang w:val="en-GB" w:bidi="hi-IN"/>
        </w:rPr>
        <w:t xml:space="preserve">. </w:t>
      </w:r>
    </w:p>
    <w:p w14:paraId="3CBE5C60" w14:textId="77777777" w:rsidR="00C349D1" w:rsidRPr="00C349D1" w:rsidRDefault="00C349D1" w:rsidP="00F653C8">
      <w:pPr>
        <w:pStyle w:val="BodyText"/>
        <w:spacing w:after="120"/>
        <w:jc w:val="both"/>
        <w:rPr>
          <w:rFonts w:ascii="Arial" w:hAnsi="Arial" w:cs="Arial"/>
          <w:sz w:val="22"/>
          <w:szCs w:val="22"/>
        </w:rPr>
      </w:pPr>
    </w:p>
    <w:p w14:paraId="0897B89C" w14:textId="77777777" w:rsidR="00FA37D9" w:rsidRPr="002E36F1" w:rsidRDefault="00FA37D9" w:rsidP="00F653C8">
      <w:pPr>
        <w:pStyle w:val="BodyText"/>
        <w:spacing w:after="120"/>
        <w:jc w:val="both"/>
        <w:rPr>
          <w:rFonts w:ascii="Arial" w:hAnsi="Arial" w:cs="Arial"/>
          <w:i/>
          <w:sz w:val="22"/>
          <w:szCs w:val="22"/>
        </w:rPr>
      </w:pPr>
      <w:r w:rsidRPr="002E36F1">
        <w:rPr>
          <w:rFonts w:ascii="Arial" w:hAnsi="Arial" w:cs="Arial"/>
          <w:i/>
          <w:sz w:val="22"/>
          <w:szCs w:val="22"/>
        </w:rPr>
        <w:t>Preconditioning factors and triggers</w:t>
      </w:r>
    </w:p>
    <w:p w14:paraId="3F91F716" w14:textId="74E0F672" w:rsidR="00D154A2" w:rsidRDefault="00D154A2" w:rsidP="00AF515A">
      <w:pPr>
        <w:pStyle w:val="BodyText"/>
        <w:spacing w:after="120"/>
        <w:jc w:val="both"/>
        <w:rPr>
          <w:rFonts w:ascii="Arial" w:hAnsi="Arial" w:cs="Arial"/>
          <w:sz w:val="22"/>
          <w:szCs w:val="22"/>
        </w:rPr>
      </w:pPr>
      <w:r>
        <w:rPr>
          <w:rFonts w:ascii="Arial" w:hAnsi="Arial" w:cs="Arial"/>
          <w:sz w:val="22"/>
          <w:szCs w:val="22"/>
        </w:rPr>
        <w:t>Numerous processes that may act as preconditioning or triggers for submarine landslides have been suggested</w:t>
      </w:r>
      <w:r w:rsidR="00AF515A">
        <w:rPr>
          <w:rFonts w:ascii="Arial" w:hAnsi="Arial" w:cs="Arial"/>
          <w:sz w:val="22"/>
          <w:szCs w:val="22"/>
        </w:rPr>
        <w:t xml:space="preserve"> in the past. However, in almost all cases it is difficult to relate individual landslides to specific processes, and this is also the case </w:t>
      </w:r>
      <w:r w:rsidR="00FC013B">
        <w:rPr>
          <w:rFonts w:ascii="Arial" w:hAnsi="Arial" w:cs="Arial"/>
          <w:sz w:val="22"/>
          <w:szCs w:val="22"/>
        </w:rPr>
        <w:t>for</w:t>
      </w:r>
      <w:r w:rsidR="00AF515A">
        <w:rPr>
          <w:rFonts w:ascii="Arial" w:hAnsi="Arial" w:cs="Arial"/>
          <w:sz w:val="22"/>
          <w:szCs w:val="22"/>
        </w:rPr>
        <w:t xml:space="preserve"> </w:t>
      </w:r>
      <w:r w:rsidR="00FC013B">
        <w:rPr>
          <w:rFonts w:ascii="Arial" w:hAnsi="Arial" w:cs="Arial"/>
          <w:sz w:val="22"/>
          <w:szCs w:val="22"/>
        </w:rPr>
        <w:t xml:space="preserve">landslides off </w:t>
      </w:r>
      <w:r w:rsidR="004D23EB">
        <w:rPr>
          <w:rFonts w:ascii="Arial" w:hAnsi="Arial" w:cs="Arial"/>
          <w:sz w:val="22"/>
          <w:szCs w:val="22"/>
        </w:rPr>
        <w:t>NW-</w:t>
      </w:r>
      <w:r w:rsidR="00AF515A">
        <w:rPr>
          <w:rFonts w:ascii="Arial" w:hAnsi="Arial" w:cs="Arial"/>
          <w:sz w:val="22"/>
          <w:szCs w:val="22"/>
        </w:rPr>
        <w:t xml:space="preserve">Africa. </w:t>
      </w:r>
      <w:r w:rsidR="004C157E" w:rsidRPr="00F653C8">
        <w:rPr>
          <w:rFonts w:ascii="Arial" w:hAnsi="Arial" w:cs="Arial"/>
          <w:sz w:val="22"/>
          <w:szCs w:val="22"/>
        </w:rPr>
        <w:t>Preconditioning factors</w:t>
      </w:r>
      <w:r w:rsidR="00AF515A">
        <w:rPr>
          <w:rFonts w:ascii="Arial" w:hAnsi="Arial" w:cs="Arial"/>
          <w:sz w:val="22"/>
          <w:szCs w:val="22"/>
        </w:rPr>
        <w:t xml:space="preserve"> that may have played a role </w:t>
      </w:r>
      <w:r w:rsidR="004D23EB">
        <w:rPr>
          <w:rFonts w:ascii="Arial" w:hAnsi="Arial" w:cs="Arial"/>
          <w:sz w:val="22"/>
          <w:szCs w:val="22"/>
        </w:rPr>
        <w:t>for landslide generation off NW-</w:t>
      </w:r>
      <w:r w:rsidR="00AF515A">
        <w:rPr>
          <w:rFonts w:ascii="Arial" w:hAnsi="Arial" w:cs="Arial"/>
          <w:sz w:val="22"/>
          <w:szCs w:val="22"/>
        </w:rPr>
        <w:t>Africa</w:t>
      </w:r>
      <w:r w:rsidR="004C157E" w:rsidRPr="00F653C8">
        <w:rPr>
          <w:rFonts w:ascii="Arial" w:hAnsi="Arial" w:cs="Arial"/>
          <w:sz w:val="22"/>
          <w:szCs w:val="22"/>
        </w:rPr>
        <w:t xml:space="preserve"> include </w:t>
      </w:r>
      <w:r w:rsidR="00C150A0" w:rsidRPr="00F653C8">
        <w:rPr>
          <w:rFonts w:ascii="Arial" w:hAnsi="Arial" w:cs="Arial"/>
          <w:sz w:val="22"/>
          <w:szCs w:val="22"/>
        </w:rPr>
        <w:t xml:space="preserve">(1) </w:t>
      </w:r>
      <w:r w:rsidR="00AF515A">
        <w:rPr>
          <w:rFonts w:ascii="Arial" w:hAnsi="Arial" w:cs="Arial"/>
          <w:sz w:val="22"/>
          <w:szCs w:val="22"/>
        </w:rPr>
        <w:t>excess pore pressure</w:t>
      </w:r>
      <w:r w:rsidR="00AF515A" w:rsidRPr="00F653C8">
        <w:rPr>
          <w:rFonts w:ascii="Arial" w:hAnsi="Arial" w:cs="Arial"/>
          <w:sz w:val="22"/>
          <w:szCs w:val="22"/>
        </w:rPr>
        <w:t xml:space="preserve"> </w:t>
      </w:r>
      <w:r w:rsidR="00C150A0" w:rsidRPr="00F653C8">
        <w:rPr>
          <w:rFonts w:ascii="Arial" w:hAnsi="Arial" w:cs="Arial"/>
          <w:sz w:val="22"/>
          <w:szCs w:val="22"/>
        </w:rPr>
        <w:t xml:space="preserve">due to sediment </w:t>
      </w:r>
      <w:r w:rsidR="00AF515A">
        <w:rPr>
          <w:rFonts w:ascii="Arial" w:hAnsi="Arial" w:cs="Arial"/>
          <w:sz w:val="22"/>
          <w:szCs w:val="22"/>
        </w:rPr>
        <w:t>deposition</w:t>
      </w:r>
      <w:r w:rsidR="00C150A0" w:rsidRPr="00F653C8">
        <w:rPr>
          <w:rFonts w:ascii="Arial" w:hAnsi="Arial" w:cs="Arial"/>
          <w:sz w:val="22"/>
          <w:szCs w:val="22"/>
        </w:rPr>
        <w:t xml:space="preserve">, (2) the presence </w:t>
      </w:r>
      <w:r w:rsidR="00EF51A5" w:rsidRPr="00F653C8">
        <w:rPr>
          <w:rFonts w:ascii="Arial" w:hAnsi="Arial" w:cs="Arial"/>
          <w:sz w:val="22"/>
          <w:szCs w:val="22"/>
        </w:rPr>
        <w:t xml:space="preserve">of </w:t>
      </w:r>
      <w:r w:rsidR="00EF51A5">
        <w:rPr>
          <w:rFonts w:ascii="Arial" w:hAnsi="Arial" w:cs="Arial"/>
          <w:sz w:val="22"/>
          <w:szCs w:val="22"/>
        </w:rPr>
        <w:t>gas</w:t>
      </w:r>
      <w:r w:rsidR="00C150A0" w:rsidRPr="00F653C8">
        <w:rPr>
          <w:rFonts w:ascii="Arial" w:hAnsi="Arial" w:cs="Arial"/>
          <w:sz w:val="22"/>
          <w:szCs w:val="22"/>
        </w:rPr>
        <w:t>,</w:t>
      </w:r>
      <w:r w:rsidR="00C020FA" w:rsidRPr="00F653C8">
        <w:rPr>
          <w:rFonts w:ascii="Arial" w:hAnsi="Arial" w:cs="Arial"/>
          <w:sz w:val="22"/>
          <w:szCs w:val="22"/>
        </w:rPr>
        <w:t xml:space="preserve"> </w:t>
      </w:r>
      <w:r w:rsidR="00C150A0" w:rsidRPr="00F653C8">
        <w:rPr>
          <w:rFonts w:ascii="Arial" w:hAnsi="Arial" w:cs="Arial"/>
          <w:sz w:val="22"/>
          <w:szCs w:val="22"/>
        </w:rPr>
        <w:t>and (3) the occurrence of we</w:t>
      </w:r>
      <w:r w:rsidR="005A192D">
        <w:rPr>
          <w:rFonts w:ascii="Arial" w:hAnsi="Arial" w:cs="Arial"/>
          <w:sz w:val="22"/>
          <w:szCs w:val="22"/>
        </w:rPr>
        <w:t>ak layers (Canals et al.</w:t>
      </w:r>
      <w:r w:rsidR="00C020FA" w:rsidRPr="00F653C8">
        <w:rPr>
          <w:rFonts w:ascii="Arial" w:hAnsi="Arial" w:cs="Arial"/>
          <w:sz w:val="22"/>
          <w:szCs w:val="22"/>
        </w:rPr>
        <w:t xml:space="preserve"> 2004</w:t>
      </w:r>
      <w:r w:rsidR="00CA1E09">
        <w:rPr>
          <w:rFonts w:ascii="Arial" w:hAnsi="Arial" w:cs="Arial"/>
          <w:sz w:val="22"/>
          <w:szCs w:val="22"/>
        </w:rPr>
        <w:t>)</w:t>
      </w:r>
      <w:r w:rsidR="005A192D">
        <w:rPr>
          <w:rFonts w:ascii="Arial" w:hAnsi="Arial" w:cs="Arial"/>
          <w:sz w:val="22"/>
          <w:szCs w:val="22"/>
        </w:rPr>
        <w:t xml:space="preserve">. </w:t>
      </w:r>
      <w:r w:rsidR="00AF515A">
        <w:rPr>
          <w:rFonts w:ascii="Arial" w:hAnsi="Arial" w:cs="Arial"/>
          <w:sz w:val="22"/>
          <w:szCs w:val="22"/>
        </w:rPr>
        <w:t>Owing to the morphological simila</w:t>
      </w:r>
      <w:r w:rsidR="004D23EB">
        <w:rPr>
          <w:rFonts w:ascii="Arial" w:hAnsi="Arial" w:cs="Arial"/>
          <w:sz w:val="22"/>
          <w:szCs w:val="22"/>
        </w:rPr>
        <w:t>rity of large landslides off NW-</w:t>
      </w:r>
      <w:r w:rsidR="00AF515A">
        <w:rPr>
          <w:rFonts w:ascii="Arial" w:hAnsi="Arial" w:cs="Arial"/>
          <w:sz w:val="22"/>
          <w:szCs w:val="22"/>
        </w:rPr>
        <w:t xml:space="preserve">Africa, we assume that similar preconditioning factors apply. </w:t>
      </w:r>
    </w:p>
    <w:p w14:paraId="2BF43799" w14:textId="0BD671AB" w:rsidR="004C2089" w:rsidRPr="00F653C8" w:rsidRDefault="0002650A" w:rsidP="00F653C8">
      <w:pPr>
        <w:pStyle w:val="BodyText"/>
        <w:spacing w:after="120"/>
        <w:jc w:val="both"/>
        <w:rPr>
          <w:rFonts w:ascii="Arial" w:hAnsi="Arial" w:cs="Arial"/>
          <w:sz w:val="22"/>
          <w:szCs w:val="22"/>
        </w:rPr>
      </w:pPr>
      <w:r w:rsidRPr="00F653C8">
        <w:rPr>
          <w:rFonts w:ascii="Arial" w:hAnsi="Arial" w:cs="Arial"/>
          <w:sz w:val="22"/>
          <w:szCs w:val="22"/>
        </w:rPr>
        <w:t>It is well accepted that high excess pore pressure can be generated due to rapid sediment deposition (Binh et al.</w:t>
      </w:r>
      <w:r w:rsidR="008C1A24" w:rsidRPr="00F653C8">
        <w:rPr>
          <w:rFonts w:ascii="Arial" w:hAnsi="Arial" w:cs="Arial"/>
          <w:sz w:val="22"/>
          <w:szCs w:val="22"/>
        </w:rPr>
        <w:t xml:space="preserve"> 2009; Stigall </w:t>
      </w:r>
      <w:r w:rsidR="005A192D">
        <w:rPr>
          <w:rFonts w:ascii="Arial" w:hAnsi="Arial" w:cs="Arial"/>
          <w:sz w:val="22"/>
          <w:szCs w:val="22"/>
        </w:rPr>
        <w:t>&amp; Dugan</w:t>
      </w:r>
      <w:r w:rsidR="008C1A24" w:rsidRPr="00F653C8">
        <w:rPr>
          <w:rFonts w:ascii="Arial" w:hAnsi="Arial" w:cs="Arial"/>
          <w:sz w:val="22"/>
          <w:szCs w:val="22"/>
        </w:rPr>
        <w:t xml:space="preserve"> 2</w:t>
      </w:r>
      <w:r w:rsidR="005A192D">
        <w:rPr>
          <w:rFonts w:ascii="Arial" w:hAnsi="Arial" w:cs="Arial"/>
          <w:sz w:val="22"/>
          <w:szCs w:val="22"/>
        </w:rPr>
        <w:t>010). However, Urlaub et al. (2</w:t>
      </w:r>
      <w:r w:rsidR="008C1A24" w:rsidRPr="00F653C8">
        <w:rPr>
          <w:rFonts w:ascii="Arial" w:hAnsi="Arial" w:cs="Arial"/>
          <w:sz w:val="22"/>
          <w:szCs w:val="22"/>
        </w:rPr>
        <w:t>0</w:t>
      </w:r>
      <w:r w:rsidR="005A192D">
        <w:rPr>
          <w:rFonts w:ascii="Arial" w:hAnsi="Arial" w:cs="Arial"/>
          <w:sz w:val="22"/>
          <w:szCs w:val="22"/>
        </w:rPr>
        <w:t>1</w:t>
      </w:r>
      <w:r w:rsidR="008C1A24" w:rsidRPr="00F653C8">
        <w:rPr>
          <w:rFonts w:ascii="Arial" w:hAnsi="Arial" w:cs="Arial"/>
          <w:sz w:val="22"/>
          <w:szCs w:val="22"/>
        </w:rPr>
        <w:t>5) showed that sedimentation rates as observed off NW-Africa</w:t>
      </w:r>
      <w:r w:rsidR="00076532">
        <w:rPr>
          <w:rFonts w:ascii="Arial" w:hAnsi="Arial" w:cs="Arial"/>
          <w:sz w:val="22"/>
          <w:szCs w:val="22"/>
        </w:rPr>
        <w:t xml:space="preserve"> (&lt;20 cm/ky</w:t>
      </w:r>
      <w:r w:rsidR="00EF51A5">
        <w:rPr>
          <w:rFonts w:ascii="Arial" w:hAnsi="Arial" w:cs="Arial"/>
          <w:sz w:val="22"/>
          <w:szCs w:val="22"/>
        </w:rPr>
        <w:t>r</w:t>
      </w:r>
      <w:r w:rsidR="00076532">
        <w:rPr>
          <w:rFonts w:ascii="Arial" w:hAnsi="Arial" w:cs="Arial"/>
          <w:sz w:val="22"/>
          <w:szCs w:val="22"/>
        </w:rPr>
        <w:t>)</w:t>
      </w:r>
      <w:r w:rsidR="008C1A24" w:rsidRPr="00F653C8">
        <w:rPr>
          <w:rFonts w:ascii="Arial" w:hAnsi="Arial" w:cs="Arial"/>
          <w:sz w:val="22"/>
          <w:szCs w:val="22"/>
        </w:rPr>
        <w:t xml:space="preserve"> are usually not </w:t>
      </w:r>
      <w:r w:rsidR="00504758">
        <w:rPr>
          <w:rFonts w:ascii="Arial" w:hAnsi="Arial" w:cs="Arial"/>
          <w:sz w:val="22"/>
          <w:szCs w:val="22"/>
        </w:rPr>
        <w:t>high</w:t>
      </w:r>
      <w:r w:rsidR="008C1A24" w:rsidRPr="00F653C8">
        <w:rPr>
          <w:rFonts w:ascii="Arial" w:hAnsi="Arial" w:cs="Arial"/>
          <w:sz w:val="22"/>
          <w:szCs w:val="22"/>
        </w:rPr>
        <w:t xml:space="preserve"> enough in </w:t>
      </w:r>
      <w:r w:rsidR="008C1A24" w:rsidRPr="00F653C8">
        <w:rPr>
          <w:rFonts w:ascii="Arial" w:hAnsi="Arial" w:cs="Arial"/>
          <w:sz w:val="22"/>
          <w:szCs w:val="22"/>
        </w:rPr>
        <w:lastRenderedPageBreak/>
        <w:t>order to generate sufficient excess pore pressures to</w:t>
      </w:r>
      <w:r w:rsidR="00D51B5C">
        <w:rPr>
          <w:rFonts w:ascii="Arial" w:hAnsi="Arial" w:cs="Arial"/>
          <w:sz w:val="22"/>
          <w:szCs w:val="22"/>
        </w:rPr>
        <w:t xml:space="preserve"> directly</w:t>
      </w:r>
      <w:r w:rsidR="008C1A24" w:rsidRPr="00F653C8">
        <w:rPr>
          <w:rFonts w:ascii="Arial" w:hAnsi="Arial" w:cs="Arial"/>
          <w:sz w:val="22"/>
          <w:szCs w:val="22"/>
        </w:rPr>
        <w:t xml:space="preserve"> cause failure of a 2-4° slope, which are typical slope gradients in the headwall areas of the landslides along the </w:t>
      </w:r>
      <w:r w:rsidR="004D23EB">
        <w:rPr>
          <w:rFonts w:ascii="Arial" w:hAnsi="Arial" w:cs="Arial"/>
          <w:sz w:val="22"/>
          <w:szCs w:val="22"/>
        </w:rPr>
        <w:t>NW-</w:t>
      </w:r>
      <w:r w:rsidR="008C1A24" w:rsidRPr="00F653C8">
        <w:rPr>
          <w:rFonts w:ascii="Arial" w:hAnsi="Arial" w:cs="Arial"/>
          <w:sz w:val="22"/>
          <w:szCs w:val="22"/>
        </w:rPr>
        <w:t xml:space="preserve">African continental margin. </w:t>
      </w:r>
      <w:r w:rsidR="00EF51A5" w:rsidRPr="00F653C8">
        <w:rPr>
          <w:rFonts w:ascii="Arial" w:hAnsi="Arial" w:cs="Arial"/>
          <w:sz w:val="22"/>
          <w:szCs w:val="22"/>
        </w:rPr>
        <w:t>Hence,</w:t>
      </w:r>
      <w:r w:rsidR="008C1A24" w:rsidRPr="00F653C8">
        <w:rPr>
          <w:rFonts w:ascii="Arial" w:hAnsi="Arial" w:cs="Arial"/>
          <w:sz w:val="22"/>
          <w:szCs w:val="22"/>
        </w:rPr>
        <w:t xml:space="preserve"> other factors need to be considered. </w:t>
      </w:r>
      <w:r w:rsidR="00D51B5C">
        <w:rPr>
          <w:rFonts w:ascii="Arial" w:hAnsi="Arial" w:cs="Arial"/>
          <w:sz w:val="22"/>
          <w:szCs w:val="22"/>
        </w:rPr>
        <w:t>The presence of gas in the sediment may lead to excess pore pressure if unloaded or a continuous source exists. Unloading may relate to erosion or sea level fall. The dissociation of g</w:t>
      </w:r>
      <w:r w:rsidR="007A14BE" w:rsidRPr="00F653C8">
        <w:rPr>
          <w:rFonts w:ascii="Arial" w:hAnsi="Arial" w:cs="Arial"/>
          <w:sz w:val="22"/>
          <w:szCs w:val="22"/>
        </w:rPr>
        <w:t>as hydrate</w:t>
      </w:r>
      <w:r w:rsidR="00D51B5C">
        <w:rPr>
          <w:rFonts w:ascii="Arial" w:hAnsi="Arial" w:cs="Arial"/>
          <w:sz w:val="22"/>
          <w:szCs w:val="22"/>
        </w:rPr>
        <w:t>s</w:t>
      </w:r>
      <w:r w:rsidR="007A14BE" w:rsidRPr="00F653C8">
        <w:rPr>
          <w:rFonts w:ascii="Arial" w:hAnsi="Arial" w:cs="Arial"/>
          <w:sz w:val="22"/>
          <w:szCs w:val="22"/>
        </w:rPr>
        <w:t xml:space="preserve"> or focused fluid flow </w:t>
      </w:r>
      <w:r w:rsidR="00D51B5C">
        <w:rPr>
          <w:rFonts w:ascii="Arial" w:hAnsi="Arial" w:cs="Arial"/>
          <w:sz w:val="22"/>
          <w:szCs w:val="22"/>
        </w:rPr>
        <w:t>through fluid pathways</w:t>
      </w:r>
      <w:r w:rsidR="00FC013B">
        <w:rPr>
          <w:rFonts w:ascii="Arial" w:hAnsi="Arial" w:cs="Arial"/>
          <w:sz w:val="22"/>
          <w:szCs w:val="22"/>
        </w:rPr>
        <w:t xml:space="preserve"> may form gas sources that lead to excess pore pressure if trapped in the sediment column. </w:t>
      </w:r>
      <w:r w:rsidR="007A14BE" w:rsidRPr="00F653C8">
        <w:rPr>
          <w:rFonts w:ascii="Arial" w:hAnsi="Arial" w:cs="Arial"/>
          <w:sz w:val="22"/>
          <w:szCs w:val="22"/>
        </w:rPr>
        <w:t>We do not see any indications for gas hydrates in our data but the sediments off NW-Africa do have a relatively high gas content</w:t>
      </w:r>
      <w:r w:rsidR="00FC013B">
        <w:rPr>
          <w:rFonts w:ascii="Arial" w:hAnsi="Arial" w:cs="Arial"/>
          <w:sz w:val="22"/>
          <w:szCs w:val="22"/>
        </w:rPr>
        <w:t xml:space="preserve"> due to burial of high amounts of biogenic material</w:t>
      </w:r>
      <w:r w:rsidR="007A14BE" w:rsidRPr="00F653C8">
        <w:rPr>
          <w:rFonts w:ascii="Arial" w:hAnsi="Arial" w:cs="Arial"/>
          <w:sz w:val="22"/>
          <w:szCs w:val="22"/>
        </w:rPr>
        <w:t xml:space="preserve">. </w:t>
      </w:r>
      <w:r w:rsidR="00036223" w:rsidRPr="00F653C8">
        <w:rPr>
          <w:rFonts w:ascii="Arial" w:hAnsi="Arial" w:cs="Arial"/>
          <w:sz w:val="22"/>
          <w:szCs w:val="22"/>
        </w:rPr>
        <w:t>I</w:t>
      </w:r>
      <w:r w:rsidR="009F0135">
        <w:rPr>
          <w:rFonts w:ascii="Arial" w:hAnsi="Arial" w:cs="Arial"/>
          <w:sz w:val="22"/>
          <w:szCs w:val="22"/>
        </w:rPr>
        <w:t>n ODP-</w:t>
      </w:r>
      <w:r w:rsidR="00B045C7" w:rsidRPr="00F653C8">
        <w:rPr>
          <w:rFonts w:ascii="Arial" w:hAnsi="Arial" w:cs="Arial"/>
          <w:sz w:val="22"/>
          <w:szCs w:val="22"/>
        </w:rPr>
        <w:t>site 658, the gas concentration drastically increase</w:t>
      </w:r>
      <w:r w:rsidR="00C349D1">
        <w:rPr>
          <w:rFonts w:ascii="Arial" w:hAnsi="Arial" w:cs="Arial"/>
          <w:sz w:val="22"/>
          <w:szCs w:val="22"/>
        </w:rPr>
        <w:t>s</w:t>
      </w:r>
      <w:r w:rsidR="00B045C7" w:rsidRPr="00F653C8">
        <w:rPr>
          <w:rFonts w:ascii="Arial" w:hAnsi="Arial" w:cs="Arial"/>
          <w:sz w:val="22"/>
          <w:szCs w:val="22"/>
        </w:rPr>
        <w:t xml:space="preserve"> at sub</w:t>
      </w:r>
      <w:r w:rsidR="00036223" w:rsidRPr="00F653C8">
        <w:rPr>
          <w:rFonts w:ascii="Arial" w:hAnsi="Arial" w:cs="Arial"/>
          <w:sz w:val="22"/>
          <w:szCs w:val="22"/>
        </w:rPr>
        <w:t xml:space="preserve">-bottom depth greater than 25 m </w:t>
      </w:r>
      <w:r w:rsidR="001F2B5E">
        <w:rPr>
          <w:rFonts w:ascii="Arial" w:hAnsi="Arial" w:cs="Arial"/>
          <w:sz w:val="22"/>
          <w:szCs w:val="22"/>
        </w:rPr>
        <w:t xml:space="preserve">(Mienert &amp; Schultheiss) </w:t>
      </w:r>
      <w:r w:rsidR="00036223" w:rsidRPr="00F653C8">
        <w:rPr>
          <w:rFonts w:ascii="Arial" w:hAnsi="Arial" w:cs="Arial"/>
          <w:sz w:val="22"/>
          <w:szCs w:val="22"/>
        </w:rPr>
        <w:t xml:space="preserve">but only a </w:t>
      </w:r>
      <w:r w:rsidR="00FC013B">
        <w:rPr>
          <w:rFonts w:ascii="Arial" w:hAnsi="Arial" w:cs="Arial"/>
          <w:sz w:val="22"/>
          <w:szCs w:val="22"/>
        </w:rPr>
        <w:t xml:space="preserve">relatively </w:t>
      </w:r>
      <w:r w:rsidR="00036223" w:rsidRPr="00F653C8">
        <w:rPr>
          <w:rFonts w:ascii="Arial" w:hAnsi="Arial" w:cs="Arial"/>
          <w:sz w:val="22"/>
          <w:szCs w:val="22"/>
        </w:rPr>
        <w:t xml:space="preserve">small landslide is observed in this area. </w:t>
      </w:r>
      <w:r w:rsidR="00B045C7" w:rsidRPr="00F653C8">
        <w:rPr>
          <w:rFonts w:ascii="Arial" w:hAnsi="Arial" w:cs="Arial"/>
          <w:sz w:val="22"/>
          <w:szCs w:val="22"/>
        </w:rPr>
        <w:t xml:space="preserve">Antobreh and Krastel (2007) report fluid escape features for the Mauritania Slide and suggest excess pore pressures as an important trigger mechanism for the formation of the Mauritania Slide. </w:t>
      </w:r>
      <w:r w:rsidR="00FC013B">
        <w:rPr>
          <w:rFonts w:ascii="Arial" w:hAnsi="Arial" w:cs="Arial"/>
          <w:sz w:val="22"/>
          <w:szCs w:val="22"/>
        </w:rPr>
        <w:t>However, fluid escape features are not evid</w:t>
      </w:r>
      <w:r w:rsidR="004D23EB">
        <w:rPr>
          <w:rFonts w:ascii="Arial" w:hAnsi="Arial" w:cs="Arial"/>
          <w:sz w:val="22"/>
          <w:szCs w:val="22"/>
        </w:rPr>
        <w:t>ent for other landslides off NW-</w:t>
      </w:r>
      <w:r w:rsidR="00FC013B">
        <w:rPr>
          <w:rFonts w:ascii="Arial" w:hAnsi="Arial" w:cs="Arial"/>
          <w:sz w:val="22"/>
          <w:szCs w:val="22"/>
        </w:rPr>
        <w:t xml:space="preserve">Africa. </w:t>
      </w:r>
      <w:r w:rsidR="00036223" w:rsidRPr="00F653C8">
        <w:rPr>
          <w:rFonts w:ascii="Arial" w:hAnsi="Arial" w:cs="Arial"/>
          <w:sz w:val="22"/>
          <w:szCs w:val="22"/>
        </w:rPr>
        <w:t>Hence, focused fluid flow may have played a role for some slides but it is unlikely that this is the main preconditioning factor.</w:t>
      </w:r>
      <w:r w:rsidR="00D018E7">
        <w:rPr>
          <w:rFonts w:ascii="Arial" w:hAnsi="Arial" w:cs="Arial"/>
          <w:sz w:val="22"/>
          <w:szCs w:val="22"/>
        </w:rPr>
        <w:t xml:space="preserve"> </w:t>
      </w:r>
      <w:r w:rsidR="00036223" w:rsidRPr="00F653C8">
        <w:rPr>
          <w:rFonts w:ascii="Arial" w:hAnsi="Arial" w:cs="Arial"/>
          <w:sz w:val="22"/>
          <w:szCs w:val="22"/>
        </w:rPr>
        <w:t>The most prominent similarity between all landsides</w:t>
      </w:r>
      <w:r w:rsidR="005A192D">
        <w:rPr>
          <w:rFonts w:ascii="Arial" w:hAnsi="Arial" w:cs="Arial"/>
          <w:sz w:val="22"/>
          <w:szCs w:val="22"/>
        </w:rPr>
        <w:t xml:space="preserve"> found along the NW-African continental margin</w:t>
      </w:r>
      <w:r w:rsidR="00036223" w:rsidRPr="00F653C8">
        <w:rPr>
          <w:rFonts w:ascii="Arial" w:hAnsi="Arial" w:cs="Arial"/>
          <w:sz w:val="22"/>
          <w:szCs w:val="22"/>
        </w:rPr>
        <w:t xml:space="preserve"> is the existence of </w:t>
      </w:r>
      <w:r w:rsidR="006339D8">
        <w:rPr>
          <w:rFonts w:ascii="Arial" w:hAnsi="Arial" w:cs="Arial"/>
          <w:sz w:val="22"/>
          <w:szCs w:val="22"/>
        </w:rPr>
        <w:t>a strong continuous reflector at the base of the slide</w:t>
      </w:r>
      <w:r w:rsidR="00D018E7">
        <w:rPr>
          <w:rFonts w:ascii="Arial" w:hAnsi="Arial" w:cs="Arial"/>
          <w:sz w:val="22"/>
          <w:szCs w:val="22"/>
        </w:rPr>
        <w:t>,</w:t>
      </w:r>
      <w:r w:rsidR="00036223" w:rsidRPr="00F653C8">
        <w:rPr>
          <w:rFonts w:ascii="Arial" w:hAnsi="Arial" w:cs="Arial"/>
          <w:sz w:val="22"/>
          <w:szCs w:val="22"/>
        </w:rPr>
        <w:t xml:space="preserve"> which follow</w:t>
      </w:r>
      <w:r w:rsidR="002D035F">
        <w:rPr>
          <w:rFonts w:ascii="Arial" w:hAnsi="Arial" w:cs="Arial"/>
          <w:sz w:val="22"/>
          <w:szCs w:val="22"/>
        </w:rPr>
        <w:t>s</w:t>
      </w:r>
      <w:r w:rsidR="00036223" w:rsidRPr="00F653C8">
        <w:rPr>
          <w:rFonts w:ascii="Arial" w:hAnsi="Arial" w:cs="Arial"/>
          <w:sz w:val="22"/>
          <w:szCs w:val="22"/>
        </w:rPr>
        <w:t xml:space="preserve"> the stratigraphy. </w:t>
      </w:r>
      <w:r w:rsidR="006339D8">
        <w:rPr>
          <w:rFonts w:ascii="Arial" w:hAnsi="Arial" w:cs="Arial"/>
          <w:sz w:val="22"/>
          <w:szCs w:val="22"/>
        </w:rPr>
        <w:t xml:space="preserve">We </w:t>
      </w:r>
      <w:r w:rsidR="00391D35">
        <w:rPr>
          <w:rFonts w:ascii="Arial" w:hAnsi="Arial" w:cs="Arial"/>
          <w:sz w:val="22"/>
          <w:szCs w:val="22"/>
        </w:rPr>
        <w:t>are aware</w:t>
      </w:r>
      <w:r w:rsidR="006339D8">
        <w:rPr>
          <w:rFonts w:ascii="Arial" w:hAnsi="Arial" w:cs="Arial"/>
          <w:sz w:val="22"/>
          <w:szCs w:val="22"/>
        </w:rPr>
        <w:t xml:space="preserve"> that </w:t>
      </w:r>
      <w:r w:rsidR="00391D35">
        <w:rPr>
          <w:rFonts w:ascii="Arial" w:hAnsi="Arial" w:cs="Arial"/>
          <w:sz w:val="22"/>
          <w:szCs w:val="22"/>
        </w:rPr>
        <w:t xml:space="preserve">the resolution of the seismic data is limited but we do not see any irregularities at the base of the slides on datasets of different resolutions suggesting a bedding parallel failure. </w:t>
      </w:r>
      <w:r w:rsidR="00175F46">
        <w:rPr>
          <w:rFonts w:ascii="Arial" w:hAnsi="Arial" w:cs="Arial"/>
          <w:sz w:val="22"/>
          <w:szCs w:val="22"/>
        </w:rPr>
        <w:t>The most likely reason for such failure behavior are widespread weak layers</w:t>
      </w:r>
      <w:r w:rsidR="00895D60">
        <w:rPr>
          <w:rFonts w:ascii="Arial" w:hAnsi="Arial" w:cs="Arial"/>
          <w:sz w:val="22"/>
          <w:szCs w:val="22"/>
        </w:rPr>
        <w:t xml:space="preserve"> (Masson et al. 2010)</w:t>
      </w:r>
      <w:r w:rsidR="00175F46">
        <w:rPr>
          <w:rFonts w:ascii="Arial" w:hAnsi="Arial" w:cs="Arial"/>
          <w:sz w:val="22"/>
          <w:szCs w:val="22"/>
        </w:rPr>
        <w:t xml:space="preserve">. While the weak sections </w:t>
      </w:r>
      <w:r w:rsidR="00631487">
        <w:rPr>
          <w:rFonts w:ascii="Arial" w:hAnsi="Arial" w:cs="Arial"/>
          <w:sz w:val="22"/>
          <w:szCs w:val="22"/>
        </w:rPr>
        <w:t>would have</w:t>
      </w:r>
      <w:r w:rsidR="00175F46">
        <w:rPr>
          <w:rFonts w:ascii="Arial" w:hAnsi="Arial" w:cs="Arial"/>
          <w:sz w:val="22"/>
          <w:szCs w:val="22"/>
        </w:rPr>
        <w:t xml:space="preserve"> </w:t>
      </w:r>
      <w:r w:rsidR="003A4C72">
        <w:rPr>
          <w:rFonts w:ascii="Arial" w:hAnsi="Arial" w:cs="Arial"/>
          <w:sz w:val="22"/>
          <w:szCs w:val="22"/>
        </w:rPr>
        <w:t xml:space="preserve">been </w:t>
      </w:r>
      <w:r w:rsidR="00175F46">
        <w:rPr>
          <w:rFonts w:ascii="Arial" w:hAnsi="Arial" w:cs="Arial"/>
          <w:sz w:val="22"/>
          <w:szCs w:val="22"/>
        </w:rPr>
        <w:t>removed during the failure, the</w:t>
      </w:r>
      <w:r w:rsidR="00CE59CE">
        <w:rPr>
          <w:rFonts w:ascii="Arial" w:hAnsi="Arial" w:cs="Arial"/>
          <w:sz w:val="22"/>
          <w:szCs w:val="22"/>
        </w:rPr>
        <w:t xml:space="preserve"> imaged glide planes </w:t>
      </w:r>
      <w:r w:rsidR="00631487">
        <w:rPr>
          <w:rFonts w:ascii="Arial" w:hAnsi="Arial" w:cs="Arial"/>
          <w:sz w:val="22"/>
          <w:szCs w:val="22"/>
        </w:rPr>
        <w:t xml:space="preserve">must </w:t>
      </w:r>
      <w:r w:rsidR="00CE59CE">
        <w:rPr>
          <w:rFonts w:ascii="Arial" w:hAnsi="Arial" w:cs="Arial"/>
          <w:sz w:val="22"/>
          <w:szCs w:val="22"/>
        </w:rPr>
        <w:t>represent the stronger and</w:t>
      </w:r>
      <w:r w:rsidR="00175F46">
        <w:rPr>
          <w:rFonts w:ascii="Arial" w:hAnsi="Arial" w:cs="Arial"/>
          <w:sz w:val="22"/>
          <w:szCs w:val="22"/>
        </w:rPr>
        <w:t xml:space="preserve"> more resistant sediments immediately beneath the weak layer. </w:t>
      </w:r>
      <w:r w:rsidR="00036223" w:rsidRPr="00F653C8">
        <w:rPr>
          <w:rFonts w:ascii="Arial" w:hAnsi="Arial" w:cs="Arial"/>
          <w:sz w:val="22"/>
          <w:szCs w:val="22"/>
        </w:rPr>
        <w:t xml:space="preserve">The composition of such weak layers is </w:t>
      </w:r>
      <w:r w:rsidR="00CE59CE">
        <w:rPr>
          <w:rFonts w:ascii="Arial" w:hAnsi="Arial" w:cs="Arial"/>
          <w:sz w:val="22"/>
          <w:szCs w:val="22"/>
        </w:rPr>
        <w:t xml:space="preserve">largely </w:t>
      </w:r>
      <w:r w:rsidR="00036223" w:rsidRPr="00F653C8">
        <w:rPr>
          <w:rFonts w:ascii="Arial" w:hAnsi="Arial" w:cs="Arial"/>
          <w:sz w:val="22"/>
          <w:szCs w:val="22"/>
        </w:rPr>
        <w:t>unknown</w:t>
      </w:r>
      <w:r w:rsidR="00CE59CE">
        <w:rPr>
          <w:rFonts w:ascii="Arial" w:hAnsi="Arial" w:cs="Arial"/>
          <w:sz w:val="22"/>
          <w:szCs w:val="22"/>
        </w:rPr>
        <w:t xml:space="preserve"> because they are removed by the landslide and/or not cored. </w:t>
      </w:r>
      <w:r w:rsidR="00036223" w:rsidRPr="00F653C8">
        <w:rPr>
          <w:rFonts w:ascii="Arial" w:hAnsi="Arial" w:cs="Arial"/>
          <w:sz w:val="22"/>
          <w:szCs w:val="22"/>
        </w:rPr>
        <w:t>Urlaub et al</w:t>
      </w:r>
      <w:r w:rsidR="00815BA6">
        <w:rPr>
          <w:rFonts w:ascii="Arial" w:hAnsi="Arial" w:cs="Arial"/>
          <w:sz w:val="22"/>
          <w:szCs w:val="22"/>
        </w:rPr>
        <w:t>.</w:t>
      </w:r>
      <w:r w:rsidR="00036223" w:rsidRPr="00F653C8">
        <w:rPr>
          <w:rFonts w:ascii="Arial" w:hAnsi="Arial" w:cs="Arial"/>
          <w:sz w:val="22"/>
          <w:szCs w:val="22"/>
        </w:rPr>
        <w:t xml:space="preserve"> (2015)</w:t>
      </w:r>
      <w:r w:rsidR="00FC1997">
        <w:rPr>
          <w:rFonts w:ascii="Arial" w:hAnsi="Arial" w:cs="Arial"/>
          <w:sz w:val="22"/>
          <w:szCs w:val="22"/>
        </w:rPr>
        <w:t>, however,</w:t>
      </w:r>
      <w:r w:rsidR="00036223" w:rsidRPr="00F653C8">
        <w:rPr>
          <w:rFonts w:ascii="Arial" w:hAnsi="Arial" w:cs="Arial"/>
          <w:sz w:val="22"/>
          <w:szCs w:val="22"/>
        </w:rPr>
        <w:t xml:space="preserve"> showed </w:t>
      </w:r>
      <w:r w:rsidR="00631487">
        <w:rPr>
          <w:rFonts w:ascii="Arial" w:hAnsi="Arial" w:cs="Arial"/>
          <w:sz w:val="22"/>
          <w:szCs w:val="22"/>
        </w:rPr>
        <w:t xml:space="preserve">with numerical and experimental modelling </w:t>
      </w:r>
      <w:r w:rsidR="00036223" w:rsidRPr="00F653C8">
        <w:rPr>
          <w:rFonts w:ascii="Arial" w:hAnsi="Arial" w:cs="Arial"/>
          <w:sz w:val="22"/>
          <w:szCs w:val="22"/>
        </w:rPr>
        <w:t xml:space="preserve">that the presence of a layer </w:t>
      </w:r>
      <w:r w:rsidR="00FC013B">
        <w:rPr>
          <w:rFonts w:ascii="Arial" w:hAnsi="Arial" w:cs="Arial"/>
          <w:sz w:val="22"/>
          <w:szCs w:val="22"/>
        </w:rPr>
        <w:t xml:space="preserve">of high compressibility </w:t>
      </w:r>
      <w:r w:rsidR="00036223" w:rsidRPr="00F653C8">
        <w:rPr>
          <w:rFonts w:ascii="Arial" w:hAnsi="Arial" w:cs="Arial"/>
          <w:sz w:val="22"/>
          <w:szCs w:val="22"/>
        </w:rPr>
        <w:t>has the potential to generate slope failure</w:t>
      </w:r>
      <w:r w:rsidR="00714CBD">
        <w:rPr>
          <w:rFonts w:ascii="Arial" w:hAnsi="Arial" w:cs="Arial"/>
          <w:sz w:val="22"/>
          <w:szCs w:val="22"/>
        </w:rPr>
        <w:t>s</w:t>
      </w:r>
      <w:r w:rsidR="00036223" w:rsidRPr="00F653C8">
        <w:rPr>
          <w:rFonts w:ascii="Arial" w:hAnsi="Arial" w:cs="Arial"/>
          <w:sz w:val="22"/>
          <w:szCs w:val="22"/>
        </w:rPr>
        <w:t xml:space="preserve"> at slopes with a slope gradient of 2° </w:t>
      </w:r>
      <w:r w:rsidR="005A192D">
        <w:rPr>
          <w:rFonts w:ascii="Arial" w:hAnsi="Arial" w:cs="Arial"/>
          <w:sz w:val="22"/>
          <w:szCs w:val="22"/>
        </w:rPr>
        <w:t xml:space="preserve">and </w:t>
      </w:r>
      <w:r w:rsidR="00036223" w:rsidRPr="00F653C8">
        <w:rPr>
          <w:rFonts w:ascii="Arial" w:hAnsi="Arial" w:cs="Arial"/>
          <w:sz w:val="22"/>
          <w:szCs w:val="22"/>
        </w:rPr>
        <w:t>accumulation rates as observed off NW-Africa.</w:t>
      </w:r>
      <w:r w:rsidR="004C2089" w:rsidRPr="00F653C8">
        <w:rPr>
          <w:rFonts w:ascii="Arial" w:hAnsi="Arial" w:cs="Arial"/>
          <w:sz w:val="22"/>
          <w:szCs w:val="22"/>
        </w:rPr>
        <w:t xml:space="preserve"> </w:t>
      </w:r>
      <w:r w:rsidR="00FC1997">
        <w:rPr>
          <w:rFonts w:ascii="Arial" w:hAnsi="Arial" w:cs="Arial"/>
          <w:sz w:val="22"/>
          <w:szCs w:val="22"/>
        </w:rPr>
        <w:t xml:space="preserve">An interesting aspect in this context is the dust input from the Sahara Desert to the continental margin. </w:t>
      </w:r>
      <w:r w:rsidR="0096766A">
        <w:rPr>
          <w:rFonts w:ascii="Arial" w:hAnsi="Arial" w:cs="Arial"/>
          <w:sz w:val="22"/>
          <w:szCs w:val="22"/>
        </w:rPr>
        <w:t>Aeolian dust input</w:t>
      </w:r>
      <w:r w:rsidR="00FC1997">
        <w:rPr>
          <w:rFonts w:ascii="Arial" w:hAnsi="Arial" w:cs="Arial"/>
          <w:sz w:val="22"/>
          <w:szCs w:val="22"/>
        </w:rPr>
        <w:t xml:space="preserve"> </w:t>
      </w:r>
      <w:r w:rsidR="00363C08">
        <w:rPr>
          <w:rFonts w:ascii="Arial" w:hAnsi="Arial" w:cs="Arial"/>
          <w:sz w:val="22"/>
          <w:szCs w:val="22"/>
        </w:rPr>
        <w:t>varied over time</w:t>
      </w:r>
      <w:r w:rsidR="00D42A6D">
        <w:rPr>
          <w:rFonts w:ascii="Arial" w:hAnsi="Arial" w:cs="Arial"/>
          <w:sz w:val="22"/>
          <w:szCs w:val="22"/>
        </w:rPr>
        <w:t>;</w:t>
      </w:r>
      <w:r w:rsidR="00363C08">
        <w:rPr>
          <w:rFonts w:ascii="Arial" w:hAnsi="Arial" w:cs="Arial"/>
          <w:sz w:val="22"/>
          <w:szCs w:val="22"/>
        </w:rPr>
        <w:t xml:space="preserve"> it dominated the arid glacial periods during isotope stages 4, 3, and </w:t>
      </w:r>
      <w:r w:rsidR="00050B4D">
        <w:rPr>
          <w:rFonts w:ascii="Arial" w:hAnsi="Arial" w:cs="Arial"/>
          <w:sz w:val="22"/>
          <w:szCs w:val="22"/>
        </w:rPr>
        <w:t>2</w:t>
      </w:r>
      <w:r w:rsidR="00FC1997">
        <w:rPr>
          <w:rFonts w:ascii="Arial" w:hAnsi="Arial" w:cs="Arial"/>
          <w:sz w:val="22"/>
          <w:szCs w:val="22"/>
        </w:rPr>
        <w:t xml:space="preserve"> (</w:t>
      </w:r>
      <w:r w:rsidR="00363C08">
        <w:rPr>
          <w:rFonts w:ascii="Arial" w:hAnsi="Arial" w:cs="Arial"/>
          <w:sz w:val="22"/>
          <w:szCs w:val="22"/>
        </w:rPr>
        <w:t>Zühlsdorff et al. 2007)</w:t>
      </w:r>
      <w:r w:rsidR="00050B4D">
        <w:rPr>
          <w:rFonts w:ascii="Arial" w:hAnsi="Arial" w:cs="Arial"/>
          <w:sz w:val="22"/>
          <w:szCs w:val="22"/>
        </w:rPr>
        <w:t xml:space="preserve">. </w:t>
      </w:r>
      <w:r w:rsidR="00E87043">
        <w:rPr>
          <w:rFonts w:ascii="Arial" w:hAnsi="Arial" w:cs="Arial"/>
          <w:sz w:val="22"/>
          <w:szCs w:val="22"/>
        </w:rPr>
        <w:t>Henrich et al. (2010) postulated c</w:t>
      </w:r>
      <w:r w:rsidR="00E87043" w:rsidRPr="00E87043">
        <w:rPr>
          <w:rFonts w:ascii="Arial" w:hAnsi="Arial" w:cs="Arial"/>
          <w:sz w:val="22"/>
          <w:szCs w:val="22"/>
        </w:rPr>
        <w:t xml:space="preserve">limate and sea level induced turbidite activity in </w:t>
      </w:r>
      <w:r w:rsidR="00E87043">
        <w:rPr>
          <w:rFonts w:ascii="Arial" w:hAnsi="Arial" w:cs="Arial"/>
          <w:sz w:val="22"/>
          <w:szCs w:val="22"/>
        </w:rPr>
        <w:t xml:space="preserve">NW-African canyon systems. </w:t>
      </w:r>
      <w:r w:rsidR="00631487">
        <w:rPr>
          <w:rFonts w:ascii="Arial" w:hAnsi="Arial" w:cs="Arial"/>
          <w:sz w:val="22"/>
          <w:szCs w:val="22"/>
        </w:rPr>
        <w:t>For example</w:t>
      </w:r>
      <w:r w:rsidR="00E87043">
        <w:rPr>
          <w:rFonts w:ascii="Arial" w:hAnsi="Arial" w:cs="Arial"/>
          <w:sz w:val="22"/>
          <w:szCs w:val="22"/>
        </w:rPr>
        <w:t xml:space="preserve">, </w:t>
      </w:r>
      <w:r w:rsidR="00E87043" w:rsidRPr="00E87043">
        <w:rPr>
          <w:rFonts w:ascii="Arial" w:hAnsi="Arial" w:cs="Arial"/>
          <w:sz w:val="22"/>
          <w:szCs w:val="22"/>
        </w:rPr>
        <w:t>voluminous turbidites frequently passed through</w:t>
      </w:r>
      <w:r w:rsidR="00E87043">
        <w:rPr>
          <w:rFonts w:ascii="Arial" w:hAnsi="Arial" w:cs="Arial"/>
          <w:sz w:val="22"/>
          <w:szCs w:val="22"/>
        </w:rPr>
        <w:t xml:space="preserve"> the Timiris Canyon during </w:t>
      </w:r>
      <w:r w:rsidR="00E87043" w:rsidRPr="00E87043">
        <w:rPr>
          <w:rFonts w:ascii="Arial" w:hAnsi="Arial" w:cs="Arial"/>
          <w:sz w:val="22"/>
          <w:szCs w:val="22"/>
        </w:rPr>
        <w:t>sea-level lowstand</w:t>
      </w:r>
      <w:r w:rsidR="00E87043">
        <w:rPr>
          <w:rFonts w:ascii="Arial" w:hAnsi="Arial" w:cs="Arial"/>
          <w:sz w:val="22"/>
          <w:szCs w:val="22"/>
        </w:rPr>
        <w:t xml:space="preserve">s. Silty dust supplied by strengthened trade winds is considered as main source of these turbidites (Henrich et al. 2010). Thick piles </w:t>
      </w:r>
      <w:r w:rsidR="00E87043" w:rsidRPr="00E87043">
        <w:rPr>
          <w:rFonts w:ascii="Arial" w:hAnsi="Arial" w:cs="Arial"/>
          <w:sz w:val="22"/>
          <w:szCs w:val="22"/>
        </w:rPr>
        <w:t>of dusty sediments along the margin might be essentially prone</w:t>
      </w:r>
      <w:r w:rsidR="00815BA6">
        <w:rPr>
          <w:rFonts w:ascii="Arial" w:hAnsi="Arial" w:cs="Arial"/>
          <w:sz w:val="22"/>
          <w:szCs w:val="22"/>
        </w:rPr>
        <w:t xml:space="preserve"> to failure but dust supply may </w:t>
      </w:r>
      <w:r w:rsidR="00FC59B9">
        <w:rPr>
          <w:rFonts w:ascii="Arial" w:hAnsi="Arial" w:cs="Arial"/>
          <w:sz w:val="22"/>
          <w:szCs w:val="22"/>
        </w:rPr>
        <w:t>also act as fertilizer</w:t>
      </w:r>
      <w:r w:rsidR="00815BA6">
        <w:rPr>
          <w:rFonts w:ascii="Arial" w:hAnsi="Arial" w:cs="Arial"/>
          <w:sz w:val="22"/>
          <w:szCs w:val="22"/>
        </w:rPr>
        <w:t xml:space="preserve"> by delivering iron and therefore enhancing primary productivity resulting in the deposition of sediments being rich </w:t>
      </w:r>
      <w:r w:rsidR="00815BA6" w:rsidRPr="00815BA6">
        <w:rPr>
          <w:rFonts w:ascii="Arial" w:hAnsi="Arial" w:cs="Arial"/>
          <w:sz w:val="22"/>
          <w:szCs w:val="22"/>
        </w:rPr>
        <w:t>in organic matter and microfossils</w:t>
      </w:r>
      <w:r w:rsidR="00815BA6">
        <w:rPr>
          <w:rFonts w:ascii="Arial" w:hAnsi="Arial" w:cs="Arial"/>
          <w:sz w:val="22"/>
          <w:szCs w:val="22"/>
        </w:rPr>
        <w:t>. Such deposits may form layers of high compressibility, which have the potential to fail at low slope gradients (Urlaub et al. 2015)</w:t>
      </w:r>
      <w:r w:rsidR="00FC59B9">
        <w:rPr>
          <w:rFonts w:ascii="Arial" w:hAnsi="Arial" w:cs="Arial"/>
          <w:sz w:val="22"/>
          <w:szCs w:val="22"/>
        </w:rPr>
        <w:t xml:space="preserve">. </w:t>
      </w:r>
      <w:r w:rsidR="004C2089" w:rsidRPr="00F653C8">
        <w:rPr>
          <w:rFonts w:ascii="Arial" w:hAnsi="Arial" w:cs="Arial"/>
          <w:sz w:val="22"/>
          <w:szCs w:val="22"/>
        </w:rPr>
        <w:t xml:space="preserve">In </w:t>
      </w:r>
      <w:r w:rsidR="004C2089" w:rsidRPr="00F653C8">
        <w:rPr>
          <w:rFonts w:ascii="Arial" w:hAnsi="Arial" w:cs="Arial"/>
          <w:sz w:val="22"/>
          <w:szCs w:val="22"/>
        </w:rPr>
        <w:lastRenderedPageBreak/>
        <w:t xml:space="preserve">summary, we consider weak layers as the most important preconditioning factor because all slides occurred along widespread </w:t>
      </w:r>
      <w:r w:rsidR="00631487">
        <w:rPr>
          <w:rFonts w:ascii="Arial" w:hAnsi="Arial" w:cs="Arial"/>
          <w:sz w:val="22"/>
          <w:szCs w:val="22"/>
        </w:rPr>
        <w:t>surfaces</w:t>
      </w:r>
      <w:r w:rsidR="004C2089" w:rsidRPr="00F653C8">
        <w:rPr>
          <w:rFonts w:ascii="Arial" w:hAnsi="Arial" w:cs="Arial"/>
          <w:sz w:val="22"/>
          <w:szCs w:val="22"/>
        </w:rPr>
        <w:t xml:space="preserve"> parallel to the stratigraphy. High accumulation rates and high gas concentrations may also play a role but to a lesser extent.</w:t>
      </w:r>
      <w:r w:rsidR="005A192D">
        <w:rPr>
          <w:rFonts w:ascii="Arial" w:hAnsi="Arial" w:cs="Arial"/>
          <w:sz w:val="22"/>
          <w:szCs w:val="22"/>
        </w:rPr>
        <w:t xml:space="preserve"> </w:t>
      </w:r>
      <w:r w:rsidR="004C2089" w:rsidRPr="00F653C8">
        <w:rPr>
          <w:rFonts w:ascii="Arial" w:hAnsi="Arial" w:cs="Arial"/>
          <w:sz w:val="22"/>
          <w:szCs w:val="22"/>
        </w:rPr>
        <w:t xml:space="preserve">The final trigger for the landslides remains highly speculative. </w:t>
      </w:r>
      <w:r w:rsidR="009B2BA8">
        <w:rPr>
          <w:rFonts w:ascii="Arial" w:hAnsi="Arial" w:cs="Arial"/>
          <w:sz w:val="22"/>
          <w:szCs w:val="22"/>
        </w:rPr>
        <w:t xml:space="preserve">Despite being a passive margin, it is known that large earthquakes (M &gt; 7) may occur within ‘stable’ plate interiors </w:t>
      </w:r>
      <w:r w:rsidR="00D42A6D">
        <w:rPr>
          <w:rFonts w:ascii="Arial" w:hAnsi="Arial" w:cs="Arial"/>
          <w:sz w:val="22"/>
          <w:szCs w:val="22"/>
        </w:rPr>
        <w:t>at</w:t>
      </w:r>
      <w:r w:rsidR="009B2BA8">
        <w:rPr>
          <w:rFonts w:ascii="Arial" w:hAnsi="Arial" w:cs="Arial"/>
          <w:sz w:val="22"/>
          <w:szCs w:val="22"/>
        </w:rPr>
        <w:t xml:space="preserve"> long recurrence intervals (Calais et al. 2016). These earthquakes may act as trigger but several investigations showed that </w:t>
      </w:r>
      <w:r w:rsidR="009B2BA8" w:rsidRPr="007447B3">
        <w:rPr>
          <w:rFonts w:ascii="Arial" w:hAnsi="Arial" w:cs="Arial"/>
          <w:sz w:val="22"/>
          <w:szCs w:val="22"/>
        </w:rPr>
        <w:t xml:space="preserve">even the largest megathrust earthquakes are not capable of causing large, deep-seated landslides </w:t>
      </w:r>
      <w:r w:rsidR="009B2BA8">
        <w:rPr>
          <w:rFonts w:ascii="Arial" w:hAnsi="Arial" w:cs="Arial"/>
          <w:sz w:val="22"/>
          <w:szCs w:val="22"/>
        </w:rPr>
        <w:t>unless</w:t>
      </w:r>
      <w:r w:rsidR="009B2BA8" w:rsidRPr="007447B3">
        <w:rPr>
          <w:rFonts w:ascii="Arial" w:hAnsi="Arial" w:cs="Arial"/>
          <w:sz w:val="22"/>
          <w:szCs w:val="22"/>
        </w:rPr>
        <w:t xml:space="preserve"> the slope is preconditioned in some ways</w:t>
      </w:r>
      <w:r w:rsidR="009B2BA8">
        <w:rPr>
          <w:rFonts w:ascii="Arial" w:hAnsi="Arial" w:cs="Arial"/>
          <w:sz w:val="22"/>
          <w:szCs w:val="22"/>
        </w:rPr>
        <w:t xml:space="preserve"> (e.g., Völker et al. 2011)</w:t>
      </w:r>
      <w:r w:rsidR="00E905C1">
        <w:rPr>
          <w:rFonts w:ascii="Arial" w:hAnsi="Arial" w:cs="Arial"/>
          <w:sz w:val="22"/>
          <w:szCs w:val="22"/>
        </w:rPr>
        <w:t>.</w:t>
      </w:r>
    </w:p>
    <w:p w14:paraId="5305A486" w14:textId="77777777" w:rsidR="00A10E97" w:rsidRPr="00F653C8" w:rsidRDefault="00A10E97" w:rsidP="00F653C8">
      <w:pPr>
        <w:pStyle w:val="BodyText"/>
        <w:spacing w:after="120"/>
        <w:jc w:val="both"/>
        <w:rPr>
          <w:rFonts w:ascii="Arial" w:hAnsi="Arial" w:cs="Arial"/>
          <w:b/>
          <w:sz w:val="22"/>
          <w:szCs w:val="22"/>
        </w:rPr>
      </w:pPr>
    </w:p>
    <w:p w14:paraId="1A858E83" w14:textId="77777777" w:rsidR="00854CFD" w:rsidRPr="005A192D" w:rsidRDefault="00854CFD" w:rsidP="00F653C8">
      <w:pPr>
        <w:pStyle w:val="BodyText"/>
        <w:spacing w:after="120"/>
        <w:jc w:val="both"/>
        <w:rPr>
          <w:rFonts w:ascii="Arial" w:hAnsi="Arial" w:cs="Arial"/>
          <w:i/>
          <w:sz w:val="22"/>
          <w:szCs w:val="22"/>
        </w:rPr>
      </w:pPr>
      <w:r w:rsidRPr="005A192D">
        <w:rPr>
          <w:rFonts w:ascii="Arial" w:hAnsi="Arial" w:cs="Arial"/>
          <w:i/>
          <w:sz w:val="22"/>
          <w:szCs w:val="22"/>
        </w:rPr>
        <w:t>Timing and hazard potential</w:t>
      </w:r>
    </w:p>
    <w:p w14:paraId="10B8E54D" w14:textId="7BFEBBF3" w:rsidR="00C2423C" w:rsidRPr="00F653C8" w:rsidRDefault="00C2423C" w:rsidP="00F653C8">
      <w:pPr>
        <w:pStyle w:val="BodyText"/>
        <w:spacing w:after="120"/>
        <w:jc w:val="both"/>
        <w:rPr>
          <w:rFonts w:ascii="Arial" w:hAnsi="Arial" w:cs="Arial"/>
          <w:sz w:val="22"/>
          <w:szCs w:val="22"/>
        </w:rPr>
      </w:pPr>
      <w:r w:rsidRPr="00F653C8">
        <w:rPr>
          <w:rFonts w:ascii="Arial" w:hAnsi="Arial" w:cs="Arial"/>
          <w:sz w:val="22"/>
          <w:szCs w:val="22"/>
        </w:rPr>
        <w:t xml:space="preserve">Large submarine landslides present a major geohazard due to the capability to destroy offshore infrastructure and to trigger tsunamis. </w:t>
      </w:r>
      <w:r w:rsidR="005A192D">
        <w:rPr>
          <w:rFonts w:ascii="Arial" w:hAnsi="Arial" w:cs="Arial"/>
          <w:sz w:val="22"/>
          <w:szCs w:val="22"/>
        </w:rPr>
        <w:t>T</w:t>
      </w:r>
      <w:r w:rsidRPr="00F653C8">
        <w:rPr>
          <w:rFonts w:ascii="Arial" w:hAnsi="Arial" w:cs="Arial"/>
          <w:sz w:val="22"/>
          <w:szCs w:val="22"/>
        </w:rPr>
        <w:t>sunami heights, however, are extremely difficult to estimate for large submarine landslides because their failure dynamics is usually unknown. The critical factors for the tsunami generation capacity of submarine landslides are: (1) shallow-water to intermediate depths (&lt;1,000 m), (2) significant volumes (&gt;2 km</w:t>
      </w:r>
      <w:r w:rsidRPr="00F653C8">
        <w:rPr>
          <w:rFonts w:ascii="Arial" w:hAnsi="Arial" w:cs="Arial"/>
          <w:sz w:val="22"/>
          <w:szCs w:val="22"/>
          <w:vertAlign w:val="superscript"/>
        </w:rPr>
        <w:t>3</w:t>
      </w:r>
      <w:r w:rsidRPr="00F653C8">
        <w:rPr>
          <w:rFonts w:ascii="Arial" w:hAnsi="Arial" w:cs="Arial"/>
          <w:sz w:val="22"/>
          <w:szCs w:val="22"/>
        </w:rPr>
        <w:t>), (3) stiff cohesive material (e.g., consolidated clay), and (4) rapid initial acceleration of the failed material (Watts et al. 2000; Ward 2001, Harbitz et al</w:t>
      </w:r>
      <w:r w:rsidR="00363C08">
        <w:rPr>
          <w:rFonts w:ascii="Arial" w:hAnsi="Arial" w:cs="Arial"/>
          <w:sz w:val="22"/>
          <w:szCs w:val="22"/>
        </w:rPr>
        <w:t>.</w:t>
      </w:r>
      <w:r w:rsidRPr="00F653C8">
        <w:rPr>
          <w:rFonts w:ascii="Arial" w:hAnsi="Arial" w:cs="Arial"/>
          <w:sz w:val="22"/>
          <w:szCs w:val="22"/>
        </w:rPr>
        <w:t xml:space="preserve"> 2006). Most of the landslides along the NW-African continental margin fulfill these criteria though several factors are difficult to estimate. </w:t>
      </w:r>
      <w:r w:rsidR="00785EDF" w:rsidRPr="00F653C8">
        <w:rPr>
          <w:rFonts w:ascii="Arial" w:hAnsi="Arial" w:cs="Arial"/>
          <w:sz w:val="22"/>
          <w:szCs w:val="22"/>
        </w:rPr>
        <w:t xml:space="preserve">All failures except for the Cap Blanc Slide occurred in the right </w:t>
      </w:r>
      <w:r w:rsidR="005A192D">
        <w:rPr>
          <w:rFonts w:ascii="Arial" w:hAnsi="Arial" w:cs="Arial"/>
          <w:sz w:val="22"/>
          <w:szCs w:val="22"/>
        </w:rPr>
        <w:t xml:space="preserve">water </w:t>
      </w:r>
      <w:r w:rsidR="00785EDF" w:rsidRPr="00F653C8">
        <w:rPr>
          <w:rFonts w:ascii="Arial" w:hAnsi="Arial" w:cs="Arial"/>
          <w:sz w:val="22"/>
          <w:szCs w:val="22"/>
        </w:rPr>
        <w:t xml:space="preserve">depth range for generating tsunamis. The landslides on the </w:t>
      </w:r>
      <w:r w:rsidR="005A192D">
        <w:rPr>
          <w:rFonts w:ascii="Arial" w:hAnsi="Arial" w:cs="Arial"/>
          <w:sz w:val="22"/>
          <w:szCs w:val="22"/>
        </w:rPr>
        <w:t xml:space="preserve">flanks of the </w:t>
      </w:r>
      <w:r w:rsidR="00785EDF" w:rsidRPr="00F653C8">
        <w:rPr>
          <w:rFonts w:ascii="Arial" w:hAnsi="Arial" w:cs="Arial"/>
          <w:sz w:val="22"/>
          <w:szCs w:val="22"/>
        </w:rPr>
        <w:t xml:space="preserve">Canary Islands started as </w:t>
      </w:r>
      <w:r w:rsidR="005A192D">
        <w:rPr>
          <w:rFonts w:ascii="Arial" w:hAnsi="Arial" w:cs="Arial"/>
          <w:sz w:val="22"/>
          <w:szCs w:val="22"/>
        </w:rPr>
        <w:t>subaerial landslides and entered</w:t>
      </w:r>
      <w:r w:rsidR="00785EDF" w:rsidRPr="00F653C8">
        <w:rPr>
          <w:rFonts w:ascii="Arial" w:hAnsi="Arial" w:cs="Arial"/>
          <w:sz w:val="22"/>
          <w:szCs w:val="22"/>
        </w:rPr>
        <w:t xml:space="preserve"> the ocean. The</w:t>
      </w:r>
      <w:r w:rsidRPr="00F653C8">
        <w:rPr>
          <w:rFonts w:ascii="Arial" w:hAnsi="Arial" w:cs="Arial"/>
          <w:sz w:val="22"/>
          <w:szCs w:val="22"/>
        </w:rPr>
        <w:t xml:space="preserve"> volume</w:t>
      </w:r>
      <w:r w:rsidR="00FC013B">
        <w:rPr>
          <w:rFonts w:ascii="Arial" w:hAnsi="Arial" w:cs="Arial"/>
          <w:sz w:val="22"/>
          <w:szCs w:val="22"/>
        </w:rPr>
        <w:t>s</w:t>
      </w:r>
      <w:r w:rsidR="00785EDF" w:rsidRPr="00F653C8">
        <w:rPr>
          <w:rFonts w:ascii="Arial" w:hAnsi="Arial" w:cs="Arial"/>
          <w:sz w:val="22"/>
          <w:szCs w:val="22"/>
        </w:rPr>
        <w:t xml:space="preserve"> of the investigated landslides</w:t>
      </w:r>
      <w:r w:rsidRPr="00F653C8">
        <w:rPr>
          <w:rFonts w:ascii="Arial" w:hAnsi="Arial" w:cs="Arial"/>
          <w:sz w:val="22"/>
          <w:szCs w:val="22"/>
        </w:rPr>
        <w:t xml:space="preserve"> </w:t>
      </w:r>
      <w:r w:rsidR="0002136F">
        <w:rPr>
          <w:rFonts w:ascii="Arial" w:hAnsi="Arial" w:cs="Arial"/>
          <w:sz w:val="22"/>
          <w:szCs w:val="22"/>
        </w:rPr>
        <w:t>exceed</w:t>
      </w:r>
      <w:r w:rsidRPr="00F653C8">
        <w:rPr>
          <w:rFonts w:ascii="Arial" w:hAnsi="Arial" w:cs="Arial"/>
          <w:sz w:val="22"/>
          <w:szCs w:val="22"/>
        </w:rPr>
        <w:t xml:space="preserve"> 100 km</w:t>
      </w:r>
      <w:r w:rsidRPr="00F653C8">
        <w:rPr>
          <w:rFonts w:ascii="Arial" w:hAnsi="Arial" w:cs="Arial"/>
          <w:sz w:val="22"/>
          <w:szCs w:val="22"/>
          <w:vertAlign w:val="superscript"/>
        </w:rPr>
        <w:t>3</w:t>
      </w:r>
      <w:r w:rsidR="009D5F34">
        <w:rPr>
          <w:rFonts w:ascii="Arial" w:hAnsi="Arial" w:cs="Arial"/>
          <w:sz w:val="22"/>
          <w:szCs w:val="22"/>
        </w:rPr>
        <w:t>.</w:t>
      </w:r>
      <w:r w:rsidR="003A4C72">
        <w:rPr>
          <w:rFonts w:ascii="Arial" w:hAnsi="Arial" w:cs="Arial"/>
          <w:sz w:val="22"/>
          <w:szCs w:val="22"/>
        </w:rPr>
        <w:t xml:space="preserve"> </w:t>
      </w:r>
      <w:r w:rsidR="009D5F34">
        <w:rPr>
          <w:rFonts w:ascii="Arial" w:hAnsi="Arial" w:cs="Arial"/>
          <w:sz w:val="22"/>
          <w:szCs w:val="22"/>
        </w:rPr>
        <w:t>A</w:t>
      </w:r>
      <w:r w:rsidR="00785EDF" w:rsidRPr="00F653C8">
        <w:rPr>
          <w:rFonts w:ascii="Arial" w:hAnsi="Arial" w:cs="Arial"/>
          <w:sz w:val="22"/>
          <w:szCs w:val="22"/>
        </w:rPr>
        <w:t>ll slides show clear indications for failure</w:t>
      </w:r>
      <w:r w:rsidR="009D5F34">
        <w:rPr>
          <w:rFonts w:ascii="Arial" w:hAnsi="Arial" w:cs="Arial"/>
          <w:sz w:val="22"/>
          <w:szCs w:val="22"/>
        </w:rPr>
        <w:t xml:space="preserve"> in multiple stages,</w:t>
      </w:r>
      <w:r w:rsidR="00785EDF" w:rsidRPr="00F653C8">
        <w:rPr>
          <w:rFonts w:ascii="Arial" w:hAnsi="Arial" w:cs="Arial"/>
          <w:sz w:val="22"/>
          <w:szCs w:val="22"/>
        </w:rPr>
        <w:t xml:space="preserve"> and the volumes of the individual failures are difficult to estimate. However, it is very likely that individual failures mobilized several 10s of km</w:t>
      </w:r>
      <w:r w:rsidR="00785EDF" w:rsidRPr="00F653C8">
        <w:rPr>
          <w:rFonts w:ascii="Arial" w:hAnsi="Arial" w:cs="Arial"/>
          <w:sz w:val="22"/>
          <w:szCs w:val="22"/>
          <w:vertAlign w:val="superscript"/>
        </w:rPr>
        <w:t>3</w:t>
      </w:r>
      <w:r w:rsidR="00785EDF" w:rsidRPr="00F653C8">
        <w:rPr>
          <w:rFonts w:ascii="Arial" w:hAnsi="Arial" w:cs="Arial"/>
          <w:sz w:val="22"/>
          <w:szCs w:val="22"/>
        </w:rPr>
        <w:t xml:space="preserve"> of material. The slides originated as slab-type failure with a high tsunami generation potential but most of them quickly disintegrated into debris flows. The initial acceleration remains the largest unknown</w:t>
      </w:r>
      <w:r w:rsidR="005A192D">
        <w:rPr>
          <w:rFonts w:ascii="Arial" w:hAnsi="Arial" w:cs="Arial"/>
          <w:sz w:val="22"/>
          <w:szCs w:val="22"/>
        </w:rPr>
        <w:t xml:space="preserve"> as no data are available for this parameter</w:t>
      </w:r>
      <w:r w:rsidR="00785EDF" w:rsidRPr="00F653C8">
        <w:rPr>
          <w:rFonts w:ascii="Arial" w:hAnsi="Arial" w:cs="Arial"/>
          <w:sz w:val="22"/>
          <w:szCs w:val="22"/>
        </w:rPr>
        <w:t xml:space="preserve">. There are only a few indications that past landslides </w:t>
      </w:r>
      <w:r w:rsidR="005A192D">
        <w:rPr>
          <w:rFonts w:ascii="Arial" w:hAnsi="Arial" w:cs="Arial"/>
          <w:sz w:val="22"/>
          <w:szCs w:val="22"/>
        </w:rPr>
        <w:t>along the NW-African continental margin triggered</w:t>
      </w:r>
      <w:r w:rsidR="00785EDF" w:rsidRPr="00F653C8">
        <w:rPr>
          <w:rFonts w:ascii="Arial" w:hAnsi="Arial" w:cs="Arial"/>
          <w:sz w:val="22"/>
          <w:szCs w:val="22"/>
        </w:rPr>
        <w:t xml:space="preserve"> or </w:t>
      </w:r>
      <w:r w:rsidR="005A192D">
        <w:rPr>
          <w:rFonts w:ascii="Arial" w:hAnsi="Arial" w:cs="Arial"/>
          <w:sz w:val="22"/>
          <w:szCs w:val="22"/>
        </w:rPr>
        <w:t>did</w:t>
      </w:r>
      <w:r w:rsidR="00785EDF" w:rsidRPr="00F653C8">
        <w:rPr>
          <w:rFonts w:ascii="Arial" w:hAnsi="Arial" w:cs="Arial"/>
          <w:sz w:val="22"/>
          <w:szCs w:val="22"/>
        </w:rPr>
        <w:t xml:space="preserve"> not </w:t>
      </w:r>
      <w:r w:rsidR="005A192D">
        <w:rPr>
          <w:rFonts w:ascii="Arial" w:hAnsi="Arial" w:cs="Arial"/>
          <w:sz w:val="22"/>
          <w:szCs w:val="22"/>
        </w:rPr>
        <w:t>trigger a tsunami. He</w:t>
      </w:r>
      <w:r w:rsidR="00785EDF" w:rsidRPr="00F653C8">
        <w:rPr>
          <w:rFonts w:ascii="Arial" w:hAnsi="Arial" w:cs="Arial"/>
          <w:sz w:val="22"/>
          <w:szCs w:val="22"/>
        </w:rPr>
        <w:t xml:space="preserve">nrich et al (2008) speculate that the </w:t>
      </w:r>
      <w:r w:rsidR="00714CBD" w:rsidRPr="00F653C8">
        <w:rPr>
          <w:rFonts w:ascii="Arial" w:hAnsi="Arial" w:cs="Arial"/>
          <w:sz w:val="22"/>
          <w:szCs w:val="22"/>
        </w:rPr>
        <w:t>Mauritania</w:t>
      </w:r>
      <w:r w:rsidR="00785EDF" w:rsidRPr="00F653C8">
        <w:rPr>
          <w:rFonts w:ascii="Arial" w:hAnsi="Arial" w:cs="Arial"/>
          <w:sz w:val="22"/>
          <w:szCs w:val="22"/>
        </w:rPr>
        <w:t xml:space="preserve"> Slide triggered a tsunami. The</w:t>
      </w:r>
      <w:r w:rsidR="005A192D">
        <w:rPr>
          <w:rFonts w:ascii="Arial" w:hAnsi="Arial" w:cs="Arial"/>
          <w:sz w:val="22"/>
          <w:szCs w:val="22"/>
        </w:rPr>
        <w:t>y</w:t>
      </w:r>
      <w:r w:rsidR="00785EDF" w:rsidRPr="00F653C8">
        <w:rPr>
          <w:rFonts w:ascii="Arial" w:hAnsi="Arial" w:cs="Arial"/>
          <w:sz w:val="22"/>
          <w:szCs w:val="22"/>
        </w:rPr>
        <w:t xml:space="preserve"> observed that the debrite deposits are directly overlain by a turbidite bed</w:t>
      </w:r>
      <w:r w:rsidR="005A192D">
        <w:rPr>
          <w:rFonts w:ascii="Arial" w:hAnsi="Arial" w:cs="Arial"/>
          <w:sz w:val="22"/>
          <w:szCs w:val="22"/>
        </w:rPr>
        <w:t xml:space="preserve"> containing</w:t>
      </w:r>
      <w:r w:rsidR="00785EDF" w:rsidRPr="00F653C8">
        <w:rPr>
          <w:rFonts w:ascii="Arial" w:hAnsi="Arial" w:cs="Arial"/>
          <w:sz w:val="22"/>
          <w:szCs w:val="22"/>
        </w:rPr>
        <w:t xml:space="preserve"> shelf material. Hence, the main failure of the Mauritania Slide may have triggered a tsunami</w:t>
      </w:r>
      <w:r w:rsidR="009D5F34">
        <w:rPr>
          <w:rFonts w:ascii="Arial" w:hAnsi="Arial" w:cs="Arial"/>
          <w:sz w:val="22"/>
          <w:szCs w:val="22"/>
        </w:rPr>
        <w:t>,</w:t>
      </w:r>
      <w:r w:rsidR="00785EDF" w:rsidRPr="00F653C8">
        <w:rPr>
          <w:rFonts w:ascii="Arial" w:hAnsi="Arial" w:cs="Arial"/>
          <w:sz w:val="22"/>
          <w:szCs w:val="22"/>
        </w:rPr>
        <w:t xml:space="preserve"> which in turn mobilized shelf sediments</w:t>
      </w:r>
      <w:r w:rsidR="005A192D">
        <w:rPr>
          <w:rFonts w:ascii="Arial" w:hAnsi="Arial" w:cs="Arial"/>
          <w:sz w:val="22"/>
          <w:szCs w:val="22"/>
        </w:rPr>
        <w:t xml:space="preserve"> and released the turbidity current</w:t>
      </w:r>
      <w:r w:rsidR="00096F64" w:rsidRPr="00F653C8">
        <w:rPr>
          <w:rFonts w:ascii="Arial" w:hAnsi="Arial" w:cs="Arial"/>
          <w:sz w:val="22"/>
          <w:szCs w:val="22"/>
        </w:rPr>
        <w:t xml:space="preserve">. For the Sahara Slide, Georgiopoulou et al. (2009) observed a major turbidite </w:t>
      </w:r>
      <w:r w:rsidR="00714CBD">
        <w:rPr>
          <w:rFonts w:ascii="Arial" w:hAnsi="Arial" w:cs="Arial"/>
          <w:sz w:val="22"/>
          <w:szCs w:val="22"/>
        </w:rPr>
        <w:t>in</w:t>
      </w:r>
      <w:r w:rsidR="00096F64" w:rsidRPr="00F653C8">
        <w:rPr>
          <w:rFonts w:ascii="Arial" w:hAnsi="Arial" w:cs="Arial"/>
          <w:sz w:val="22"/>
          <w:szCs w:val="22"/>
        </w:rPr>
        <w:t xml:space="preserve"> the Moro</w:t>
      </w:r>
      <w:r w:rsidR="005A192D">
        <w:rPr>
          <w:rFonts w:ascii="Arial" w:hAnsi="Arial" w:cs="Arial"/>
          <w:sz w:val="22"/>
          <w:szCs w:val="22"/>
        </w:rPr>
        <w:t>ccan Turbidite S</w:t>
      </w:r>
      <w:r w:rsidR="00096F64" w:rsidRPr="00F653C8">
        <w:rPr>
          <w:rFonts w:ascii="Arial" w:hAnsi="Arial" w:cs="Arial"/>
          <w:sz w:val="22"/>
          <w:szCs w:val="22"/>
        </w:rPr>
        <w:t xml:space="preserve">ystem, which is </w:t>
      </w:r>
      <w:r w:rsidR="0090105F" w:rsidRPr="00F653C8">
        <w:rPr>
          <w:rFonts w:ascii="Arial" w:hAnsi="Arial" w:cs="Arial"/>
          <w:sz w:val="22"/>
          <w:szCs w:val="22"/>
        </w:rPr>
        <w:t>interpreted</w:t>
      </w:r>
      <w:r w:rsidR="00096F64" w:rsidRPr="00F653C8">
        <w:rPr>
          <w:rFonts w:ascii="Arial" w:hAnsi="Arial" w:cs="Arial"/>
          <w:sz w:val="22"/>
          <w:szCs w:val="22"/>
        </w:rPr>
        <w:t xml:space="preserve"> to have formed during the most recent failure of the </w:t>
      </w:r>
      <w:r w:rsidR="0090105F" w:rsidRPr="00F653C8">
        <w:rPr>
          <w:rFonts w:ascii="Arial" w:hAnsi="Arial" w:cs="Arial"/>
          <w:sz w:val="22"/>
          <w:szCs w:val="22"/>
        </w:rPr>
        <w:t xml:space="preserve">steep </w:t>
      </w:r>
      <w:r w:rsidR="00096F64" w:rsidRPr="00F653C8">
        <w:rPr>
          <w:rFonts w:ascii="Arial" w:hAnsi="Arial" w:cs="Arial"/>
          <w:sz w:val="22"/>
          <w:szCs w:val="22"/>
        </w:rPr>
        <w:t xml:space="preserve">Sahara Slide headwall </w:t>
      </w:r>
      <w:r w:rsidR="0090105F" w:rsidRPr="00F653C8">
        <w:rPr>
          <w:rFonts w:ascii="Arial" w:hAnsi="Arial" w:cs="Arial"/>
          <w:sz w:val="22"/>
          <w:szCs w:val="22"/>
        </w:rPr>
        <w:t xml:space="preserve">due </w:t>
      </w:r>
      <w:r w:rsidR="00D018E7">
        <w:rPr>
          <w:rFonts w:ascii="Arial" w:hAnsi="Arial" w:cs="Arial"/>
          <w:sz w:val="22"/>
          <w:szCs w:val="22"/>
        </w:rPr>
        <w:t xml:space="preserve">to </w:t>
      </w:r>
      <w:r w:rsidR="0090105F" w:rsidRPr="00F653C8">
        <w:rPr>
          <w:rFonts w:ascii="Arial" w:hAnsi="Arial" w:cs="Arial"/>
          <w:sz w:val="22"/>
          <w:szCs w:val="22"/>
        </w:rPr>
        <w:t xml:space="preserve">an almost simultaneous generation of both a debris flow and a turbidity current, or by entrainment of water and progressive dilution </w:t>
      </w:r>
      <w:r w:rsidR="009B2815">
        <w:rPr>
          <w:rFonts w:ascii="Arial" w:hAnsi="Arial" w:cs="Arial"/>
          <w:sz w:val="22"/>
          <w:szCs w:val="22"/>
        </w:rPr>
        <w:t xml:space="preserve">of the debris flow </w:t>
      </w:r>
      <w:r w:rsidR="0090105F" w:rsidRPr="00F653C8">
        <w:rPr>
          <w:rFonts w:ascii="Arial" w:hAnsi="Arial" w:cs="Arial"/>
          <w:sz w:val="22"/>
          <w:szCs w:val="22"/>
        </w:rPr>
        <w:t xml:space="preserve">leading to the formation of an accompanying turbidity current. This process would suggest a </w:t>
      </w:r>
      <w:r w:rsidR="005A192D" w:rsidRPr="00F653C8">
        <w:rPr>
          <w:rFonts w:ascii="Arial" w:hAnsi="Arial" w:cs="Arial"/>
          <w:sz w:val="22"/>
          <w:szCs w:val="22"/>
        </w:rPr>
        <w:t>relatively</w:t>
      </w:r>
      <w:r w:rsidR="0090105F" w:rsidRPr="00F653C8">
        <w:rPr>
          <w:rFonts w:ascii="Arial" w:hAnsi="Arial" w:cs="Arial"/>
          <w:sz w:val="22"/>
          <w:szCs w:val="22"/>
        </w:rPr>
        <w:t xml:space="preserve"> fast moving landslide body having a high ts</w:t>
      </w:r>
      <w:r w:rsidR="005A192D">
        <w:rPr>
          <w:rFonts w:ascii="Arial" w:hAnsi="Arial" w:cs="Arial"/>
          <w:sz w:val="22"/>
          <w:szCs w:val="22"/>
        </w:rPr>
        <w:t>unamigenic potential</w:t>
      </w:r>
      <w:r w:rsidR="0090105F" w:rsidRPr="00F653C8">
        <w:rPr>
          <w:rFonts w:ascii="Arial" w:hAnsi="Arial" w:cs="Arial"/>
          <w:sz w:val="22"/>
          <w:szCs w:val="22"/>
        </w:rPr>
        <w:t xml:space="preserve">. In contrast, no </w:t>
      </w:r>
      <w:r w:rsidR="0090105F" w:rsidRPr="00F653C8">
        <w:rPr>
          <w:rFonts w:ascii="Arial" w:hAnsi="Arial" w:cs="Arial"/>
          <w:sz w:val="22"/>
          <w:szCs w:val="22"/>
        </w:rPr>
        <w:lastRenderedPageBreak/>
        <w:t>turbidite is associated with the 60 ka failure of the Sahara Slide suggesting a slow moving slide with a relatively low tsunami generation capacity.</w:t>
      </w:r>
    </w:p>
    <w:p w14:paraId="204166CF" w14:textId="26E02996" w:rsidR="00573EF3" w:rsidRPr="00F653C8" w:rsidRDefault="009D5F34" w:rsidP="009D5F34">
      <w:pPr>
        <w:pStyle w:val="BodyText"/>
        <w:spacing w:after="120"/>
        <w:jc w:val="both"/>
        <w:rPr>
          <w:rFonts w:ascii="Arial" w:hAnsi="Arial" w:cs="Arial"/>
          <w:sz w:val="22"/>
          <w:szCs w:val="22"/>
        </w:rPr>
      </w:pPr>
      <w:r w:rsidRPr="009D5F34">
        <w:rPr>
          <w:rFonts w:ascii="Arial" w:hAnsi="Arial" w:cs="Arial"/>
          <w:sz w:val="22"/>
          <w:szCs w:val="22"/>
        </w:rPr>
        <w:t>Large volcanic debris flows associated with volcanic island flank collapses may cause</w:t>
      </w:r>
      <w:r>
        <w:rPr>
          <w:rFonts w:ascii="Arial" w:hAnsi="Arial" w:cs="Arial"/>
          <w:sz w:val="22"/>
          <w:szCs w:val="22"/>
        </w:rPr>
        <w:t xml:space="preserve"> </w:t>
      </w:r>
      <w:r w:rsidRPr="009D5F34">
        <w:rPr>
          <w:rFonts w:ascii="Arial" w:hAnsi="Arial" w:cs="Arial"/>
          <w:sz w:val="22"/>
          <w:szCs w:val="22"/>
        </w:rPr>
        <w:t>devastating tsunamis as they enter the ocean. Computer simulations s</w:t>
      </w:r>
      <w:r>
        <w:rPr>
          <w:rFonts w:ascii="Arial" w:hAnsi="Arial" w:cs="Arial"/>
          <w:sz w:val="22"/>
          <w:szCs w:val="22"/>
        </w:rPr>
        <w:t xml:space="preserve">how that the largest of </w:t>
      </w:r>
      <w:r w:rsidRPr="009D5F34">
        <w:rPr>
          <w:rFonts w:ascii="Arial" w:hAnsi="Arial" w:cs="Arial"/>
          <w:sz w:val="22"/>
          <w:szCs w:val="22"/>
        </w:rPr>
        <w:t>these volcanic debris flows on oceanic islands such as H</w:t>
      </w:r>
      <w:r>
        <w:rPr>
          <w:rFonts w:ascii="Arial" w:hAnsi="Arial" w:cs="Arial"/>
          <w:sz w:val="22"/>
          <w:szCs w:val="22"/>
        </w:rPr>
        <w:t xml:space="preserve">awaii or the Canaries can cause </w:t>
      </w:r>
      <w:r w:rsidRPr="009D5F34">
        <w:rPr>
          <w:rFonts w:ascii="Arial" w:hAnsi="Arial" w:cs="Arial"/>
          <w:sz w:val="22"/>
          <w:szCs w:val="22"/>
        </w:rPr>
        <w:t>ocean-wide tsunamis (</w:t>
      </w:r>
      <w:r>
        <w:rPr>
          <w:rFonts w:ascii="Arial" w:hAnsi="Arial" w:cs="Arial"/>
          <w:sz w:val="22"/>
          <w:szCs w:val="22"/>
        </w:rPr>
        <w:t xml:space="preserve">e.g. </w:t>
      </w:r>
      <w:r w:rsidRPr="009D5F34">
        <w:rPr>
          <w:rFonts w:ascii="Arial" w:hAnsi="Arial" w:cs="Arial"/>
          <w:sz w:val="22"/>
          <w:szCs w:val="22"/>
        </w:rPr>
        <w:t>Løvholt et al., 2008</w:t>
      </w:r>
      <w:r>
        <w:rPr>
          <w:rFonts w:ascii="Arial" w:hAnsi="Arial" w:cs="Arial"/>
          <w:sz w:val="22"/>
          <w:szCs w:val="22"/>
        </w:rPr>
        <w:t>)</w:t>
      </w:r>
      <w:r w:rsidR="00334B1B">
        <w:rPr>
          <w:rFonts w:ascii="Arial" w:hAnsi="Arial" w:cs="Arial"/>
          <w:sz w:val="22"/>
          <w:szCs w:val="22"/>
        </w:rPr>
        <w:t xml:space="preserve"> though it is extremely difficult to model these tsunamis because the failure dynamics</w:t>
      </w:r>
      <w:r w:rsidR="00CA1E09">
        <w:rPr>
          <w:rFonts w:ascii="Arial" w:hAnsi="Arial" w:cs="Arial"/>
          <w:sz w:val="22"/>
          <w:szCs w:val="22"/>
        </w:rPr>
        <w:t xml:space="preserve"> and volume</w:t>
      </w:r>
      <w:r w:rsidR="00334B1B">
        <w:rPr>
          <w:rFonts w:ascii="Arial" w:hAnsi="Arial" w:cs="Arial"/>
          <w:sz w:val="22"/>
          <w:szCs w:val="22"/>
        </w:rPr>
        <w:t xml:space="preserve"> is unknown. It is relatively easy to estimate the total volume of the failure deposits but </w:t>
      </w:r>
      <w:r w:rsidR="00CA1E09">
        <w:rPr>
          <w:rFonts w:ascii="Arial" w:hAnsi="Arial" w:cs="Arial"/>
          <w:sz w:val="22"/>
          <w:szCs w:val="22"/>
        </w:rPr>
        <w:t>recent</w:t>
      </w:r>
      <w:r w:rsidR="00334B1B">
        <w:rPr>
          <w:rFonts w:ascii="Arial" w:hAnsi="Arial" w:cs="Arial"/>
          <w:sz w:val="22"/>
          <w:szCs w:val="22"/>
        </w:rPr>
        <w:t xml:space="preserve"> studies show that the total</w:t>
      </w:r>
      <w:r w:rsidR="00CA1E09">
        <w:rPr>
          <w:rFonts w:ascii="Arial" w:hAnsi="Arial" w:cs="Arial"/>
          <w:sz w:val="22"/>
          <w:szCs w:val="22"/>
        </w:rPr>
        <w:t xml:space="preserve"> landslide</w:t>
      </w:r>
      <w:r w:rsidR="00334B1B">
        <w:rPr>
          <w:rFonts w:ascii="Arial" w:hAnsi="Arial" w:cs="Arial"/>
          <w:sz w:val="22"/>
          <w:szCs w:val="22"/>
        </w:rPr>
        <w:t xml:space="preserve"> volume resulted from multiple failures with much smaller volumes of individual failures (Hunt et al. 2013</w:t>
      </w:r>
      <w:r w:rsidR="000F0D0C">
        <w:rPr>
          <w:rFonts w:ascii="Arial" w:hAnsi="Arial" w:cs="Arial"/>
          <w:sz w:val="22"/>
          <w:szCs w:val="22"/>
        </w:rPr>
        <w:t>b</w:t>
      </w:r>
      <w:r w:rsidR="00334B1B">
        <w:rPr>
          <w:rFonts w:ascii="Arial" w:hAnsi="Arial" w:cs="Arial"/>
          <w:sz w:val="22"/>
          <w:szCs w:val="22"/>
        </w:rPr>
        <w:t>)</w:t>
      </w:r>
      <w:r>
        <w:rPr>
          <w:rFonts w:ascii="Arial" w:hAnsi="Arial" w:cs="Arial"/>
          <w:sz w:val="22"/>
          <w:szCs w:val="22"/>
        </w:rPr>
        <w:t>.</w:t>
      </w:r>
      <w:r w:rsidR="007A797C" w:rsidRPr="00F653C8">
        <w:rPr>
          <w:rFonts w:ascii="Arial" w:hAnsi="Arial" w:cs="Arial"/>
          <w:sz w:val="22"/>
          <w:szCs w:val="22"/>
        </w:rPr>
        <w:t xml:space="preserve"> </w:t>
      </w:r>
      <w:r w:rsidR="00334B1B">
        <w:rPr>
          <w:rFonts w:ascii="Arial" w:hAnsi="Arial" w:cs="Arial"/>
          <w:sz w:val="22"/>
          <w:szCs w:val="22"/>
        </w:rPr>
        <w:t>However, s</w:t>
      </w:r>
      <w:r w:rsidRPr="00F653C8">
        <w:rPr>
          <w:rFonts w:ascii="Arial" w:hAnsi="Arial" w:cs="Arial"/>
          <w:sz w:val="22"/>
          <w:szCs w:val="22"/>
        </w:rPr>
        <w:t xml:space="preserve">everal </w:t>
      </w:r>
      <w:r w:rsidR="007A797C" w:rsidRPr="00F653C8">
        <w:rPr>
          <w:rFonts w:ascii="Arial" w:hAnsi="Arial" w:cs="Arial"/>
          <w:sz w:val="22"/>
          <w:szCs w:val="22"/>
        </w:rPr>
        <w:t xml:space="preserve">flank failures at the Canary Archipelago are well documented </w:t>
      </w:r>
      <w:r w:rsidR="008726DD">
        <w:rPr>
          <w:rFonts w:ascii="Arial" w:hAnsi="Arial" w:cs="Arial"/>
          <w:sz w:val="22"/>
          <w:szCs w:val="22"/>
        </w:rPr>
        <w:t>by</w:t>
      </w:r>
      <w:r w:rsidR="005C2159" w:rsidRPr="00F653C8">
        <w:rPr>
          <w:rFonts w:ascii="Arial" w:hAnsi="Arial" w:cs="Arial"/>
          <w:sz w:val="22"/>
          <w:szCs w:val="22"/>
        </w:rPr>
        <w:t xml:space="preserve"> large debris avalanche deposits</w:t>
      </w:r>
      <w:r>
        <w:rPr>
          <w:rFonts w:ascii="Arial" w:hAnsi="Arial" w:cs="Arial"/>
          <w:sz w:val="22"/>
          <w:szCs w:val="22"/>
        </w:rPr>
        <w:t xml:space="preserve"> and corresponding tsunami deposits </w:t>
      </w:r>
      <w:r w:rsidR="00714CBD">
        <w:rPr>
          <w:rFonts w:ascii="Arial" w:hAnsi="Arial" w:cs="Arial"/>
          <w:sz w:val="22"/>
          <w:szCs w:val="22"/>
        </w:rPr>
        <w:t>on the islands</w:t>
      </w:r>
      <w:r w:rsidR="00A34D40">
        <w:rPr>
          <w:rFonts w:ascii="Arial" w:hAnsi="Arial" w:cs="Arial"/>
          <w:sz w:val="22"/>
          <w:szCs w:val="22"/>
        </w:rPr>
        <w:t xml:space="preserve"> (Paris et al.</w:t>
      </w:r>
      <w:r>
        <w:rPr>
          <w:rFonts w:ascii="Arial" w:hAnsi="Arial" w:cs="Arial"/>
          <w:sz w:val="22"/>
          <w:szCs w:val="22"/>
        </w:rPr>
        <w:t xml:space="preserve"> 2004</w:t>
      </w:r>
      <w:r w:rsidR="00BF3D0B">
        <w:rPr>
          <w:rFonts w:ascii="Arial" w:hAnsi="Arial" w:cs="Arial"/>
          <w:sz w:val="22"/>
          <w:szCs w:val="22"/>
        </w:rPr>
        <w:t>; 2017;</w:t>
      </w:r>
      <w:r>
        <w:rPr>
          <w:rFonts w:ascii="Arial" w:hAnsi="Arial" w:cs="Arial"/>
          <w:sz w:val="22"/>
          <w:szCs w:val="22"/>
        </w:rPr>
        <w:t xml:space="preserve"> </w:t>
      </w:r>
      <w:r w:rsidR="005C2159" w:rsidRPr="00F653C8">
        <w:rPr>
          <w:rFonts w:ascii="Arial" w:hAnsi="Arial" w:cs="Arial"/>
          <w:sz w:val="22"/>
          <w:szCs w:val="22"/>
        </w:rPr>
        <w:t>Pérez-Torrado et al.</w:t>
      </w:r>
      <w:r>
        <w:rPr>
          <w:rFonts w:ascii="Arial" w:hAnsi="Arial" w:cs="Arial"/>
          <w:sz w:val="22"/>
          <w:szCs w:val="22"/>
        </w:rPr>
        <w:t>,</w:t>
      </w:r>
      <w:r w:rsidR="005C2159" w:rsidRPr="00F653C8">
        <w:rPr>
          <w:rFonts w:ascii="Arial" w:hAnsi="Arial" w:cs="Arial"/>
          <w:sz w:val="22"/>
          <w:szCs w:val="22"/>
        </w:rPr>
        <w:t xml:space="preserve"> 2006</w:t>
      </w:r>
      <w:r w:rsidR="009B2815">
        <w:rPr>
          <w:rFonts w:ascii="Arial" w:hAnsi="Arial" w:cs="Arial"/>
          <w:sz w:val="22"/>
          <w:szCs w:val="22"/>
        </w:rPr>
        <w:t>)</w:t>
      </w:r>
      <w:r w:rsidR="005C2159" w:rsidRPr="00F653C8">
        <w:rPr>
          <w:rFonts w:ascii="Arial" w:hAnsi="Arial" w:cs="Arial"/>
          <w:sz w:val="22"/>
          <w:szCs w:val="22"/>
        </w:rPr>
        <w:t>.</w:t>
      </w:r>
    </w:p>
    <w:p w14:paraId="0811D0A5" w14:textId="77777777" w:rsidR="00854CFD" w:rsidRPr="00F653C8" w:rsidRDefault="005C2159" w:rsidP="00F653C8">
      <w:pPr>
        <w:pStyle w:val="BodyText"/>
        <w:spacing w:after="120"/>
        <w:jc w:val="both"/>
        <w:rPr>
          <w:rFonts w:ascii="Arial" w:hAnsi="Arial" w:cs="Arial"/>
          <w:sz w:val="22"/>
          <w:szCs w:val="22"/>
        </w:rPr>
      </w:pPr>
      <w:r w:rsidRPr="00F653C8">
        <w:rPr>
          <w:rFonts w:ascii="Arial" w:hAnsi="Arial" w:cs="Arial"/>
          <w:sz w:val="22"/>
          <w:szCs w:val="22"/>
        </w:rPr>
        <w:t xml:space="preserve">In order to estimate the risk </w:t>
      </w:r>
      <w:r w:rsidR="008726DD">
        <w:rPr>
          <w:rFonts w:ascii="Arial" w:hAnsi="Arial" w:cs="Arial"/>
          <w:sz w:val="22"/>
          <w:szCs w:val="22"/>
        </w:rPr>
        <w:t>associated with</w:t>
      </w:r>
      <w:r w:rsidRPr="00F653C8">
        <w:rPr>
          <w:rFonts w:ascii="Arial" w:hAnsi="Arial" w:cs="Arial"/>
          <w:sz w:val="22"/>
          <w:szCs w:val="22"/>
        </w:rPr>
        <w:t xml:space="preserve"> </w:t>
      </w:r>
      <w:r w:rsidR="0098685F" w:rsidRPr="00F653C8">
        <w:rPr>
          <w:rFonts w:ascii="Arial" w:hAnsi="Arial" w:cs="Arial"/>
          <w:sz w:val="22"/>
          <w:szCs w:val="22"/>
        </w:rPr>
        <w:t>failures</w:t>
      </w:r>
      <w:r w:rsidR="008726DD">
        <w:rPr>
          <w:rFonts w:ascii="Arial" w:hAnsi="Arial" w:cs="Arial"/>
          <w:sz w:val="22"/>
          <w:szCs w:val="22"/>
        </w:rPr>
        <w:t xml:space="preserve"> along the NW-African continental margin and on the flanks of the Canary Islands</w:t>
      </w:r>
      <w:r w:rsidR="0098685F" w:rsidRPr="00F653C8">
        <w:rPr>
          <w:rFonts w:ascii="Arial" w:hAnsi="Arial" w:cs="Arial"/>
          <w:sz w:val="22"/>
          <w:szCs w:val="22"/>
        </w:rPr>
        <w:t xml:space="preserve">, </w:t>
      </w:r>
      <w:r w:rsidR="008726DD">
        <w:rPr>
          <w:rFonts w:ascii="Arial" w:hAnsi="Arial" w:cs="Arial"/>
          <w:sz w:val="22"/>
          <w:szCs w:val="22"/>
        </w:rPr>
        <w:t>a</w:t>
      </w:r>
      <w:r w:rsidR="0098685F" w:rsidRPr="00F653C8">
        <w:rPr>
          <w:rFonts w:ascii="Arial" w:hAnsi="Arial" w:cs="Arial"/>
          <w:sz w:val="22"/>
          <w:szCs w:val="22"/>
        </w:rPr>
        <w:t xml:space="preserve"> critical parameter is the timing and the frequency of the failures. Failures of the flanks of the Canary Islands would have catastrophic consequences due to the failure itself and the large tsunamis, which would be triggered. The frequency of such giant failures, however, is extremely low. Krastel et al. (2001)</w:t>
      </w:r>
      <w:r w:rsidR="00703ADC" w:rsidRPr="00F653C8">
        <w:rPr>
          <w:rFonts w:ascii="Arial" w:hAnsi="Arial" w:cs="Arial"/>
          <w:sz w:val="22"/>
          <w:szCs w:val="22"/>
        </w:rPr>
        <w:t xml:space="preserve"> suggest one major failure ev</w:t>
      </w:r>
      <w:r w:rsidR="00C77D30" w:rsidRPr="00F653C8">
        <w:rPr>
          <w:rFonts w:ascii="Arial" w:hAnsi="Arial" w:cs="Arial"/>
          <w:sz w:val="22"/>
          <w:szCs w:val="22"/>
        </w:rPr>
        <w:t>e</w:t>
      </w:r>
      <w:r w:rsidR="00703ADC" w:rsidRPr="00F653C8">
        <w:rPr>
          <w:rFonts w:ascii="Arial" w:hAnsi="Arial" w:cs="Arial"/>
          <w:sz w:val="22"/>
          <w:szCs w:val="22"/>
        </w:rPr>
        <w:t>ry 100 –</w:t>
      </w:r>
      <w:r w:rsidR="008726DD">
        <w:rPr>
          <w:rFonts w:ascii="Arial" w:hAnsi="Arial" w:cs="Arial"/>
          <w:sz w:val="22"/>
          <w:szCs w:val="22"/>
        </w:rPr>
        <w:t xml:space="preserve"> 150 kyr</w:t>
      </w:r>
      <w:r w:rsidR="00703ADC" w:rsidRPr="00F653C8">
        <w:rPr>
          <w:rFonts w:ascii="Arial" w:hAnsi="Arial" w:cs="Arial"/>
          <w:sz w:val="22"/>
          <w:szCs w:val="22"/>
        </w:rPr>
        <w:t xml:space="preserve"> for the Canary Islands. Hence, the risk associated with these failures is low due to the long recurrence period</w:t>
      </w:r>
      <w:r w:rsidR="008726DD">
        <w:rPr>
          <w:rFonts w:ascii="Arial" w:hAnsi="Arial" w:cs="Arial"/>
          <w:sz w:val="22"/>
          <w:szCs w:val="22"/>
        </w:rPr>
        <w:t>s</w:t>
      </w:r>
      <w:r w:rsidR="00703ADC" w:rsidRPr="00F653C8">
        <w:rPr>
          <w:rFonts w:ascii="Arial" w:hAnsi="Arial" w:cs="Arial"/>
          <w:sz w:val="22"/>
          <w:szCs w:val="22"/>
        </w:rPr>
        <w:t>.</w:t>
      </w:r>
    </w:p>
    <w:p w14:paraId="2E7DFB52" w14:textId="43A7A0F1" w:rsidR="00703ADC" w:rsidRPr="00F653C8" w:rsidRDefault="00C77D30" w:rsidP="00F653C8">
      <w:pPr>
        <w:pStyle w:val="BodyText"/>
        <w:spacing w:after="120"/>
        <w:jc w:val="both"/>
        <w:rPr>
          <w:rFonts w:ascii="Arial" w:hAnsi="Arial" w:cs="Arial"/>
          <w:sz w:val="22"/>
          <w:szCs w:val="22"/>
        </w:rPr>
      </w:pPr>
      <w:r w:rsidRPr="00F653C8">
        <w:rPr>
          <w:rFonts w:ascii="Arial" w:hAnsi="Arial" w:cs="Arial"/>
          <w:sz w:val="22"/>
          <w:szCs w:val="22"/>
        </w:rPr>
        <w:t xml:space="preserve">The risk related to landslides </w:t>
      </w:r>
      <w:r w:rsidR="008726DD">
        <w:rPr>
          <w:rFonts w:ascii="Arial" w:hAnsi="Arial" w:cs="Arial"/>
          <w:sz w:val="22"/>
          <w:szCs w:val="22"/>
        </w:rPr>
        <w:t xml:space="preserve">along the continental margin </w:t>
      </w:r>
      <w:r w:rsidRPr="00F653C8">
        <w:rPr>
          <w:rFonts w:ascii="Arial" w:hAnsi="Arial" w:cs="Arial"/>
          <w:sz w:val="22"/>
          <w:szCs w:val="22"/>
        </w:rPr>
        <w:t xml:space="preserve">is more difficult to </w:t>
      </w:r>
      <w:r w:rsidR="00BF3D0B">
        <w:rPr>
          <w:rFonts w:ascii="Arial" w:hAnsi="Arial" w:cs="Arial"/>
          <w:sz w:val="22"/>
          <w:szCs w:val="22"/>
        </w:rPr>
        <w:t>assess</w:t>
      </w:r>
      <w:r w:rsidRPr="00F653C8">
        <w:rPr>
          <w:rFonts w:ascii="Arial" w:hAnsi="Arial" w:cs="Arial"/>
          <w:sz w:val="22"/>
          <w:szCs w:val="22"/>
        </w:rPr>
        <w:t xml:space="preserve"> because the timing </w:t>
      </w:r>
      <w:r w:rsidR="008726DD">
        <w:rPr>
          <w:rFonts w:ascii="Arial" w:hAnsi="Arial" w:cs="Arial"/>
          <w:sz w:val="22"/>
          <w:szCs w:val="22"/>
        </w:rPr>
        <w:t xml:space="preserve">of failure </w:t>
      </w:r>
      <w:r w:rsidRPr="00F653C8">
        <w:rPr>
          <w:rFonts w:ascii="Arial" w:hAnsi="Arial" w:cs="Arial"/>
          <w:sz w:val="22"/>
          <w:szCs w:val="22"/>
        </w:rPr>
        <w:t xml:space="preserve">is not always well </w:t>
      </w:r>
      <w:r w:rsidRPr="00DD402F">
        <w:rPr>
          <w:rFonts w:ascii="Arial" w:hAnsi="Arial" w:cs="Arial"/>
          <w:sz w:val="22"/>
          <w:szCs w:val="22"/>
        </w:rPr>
        <w:t xml:space="preserve">known. Lee (2009) compiled ages of landslides in the Atlantic Ocean. He observed that most dated slides occurred during times of a rising sea level. As a consequence, the Atlantic Continental margins </w:t>
      </w:r>
      <w:r w:rsidR="00CE632F" w:rsidRPr="00DD402F">
        <w:rPr>
          <w:rFonts w:ascii="Arial" w:hAnsi="Arial" w:cs="Arial"/>
          <w:sz w:val="22"/>
          <w:szCs w:val="22"/>
        </w:rPr>
        <w:t>would</w:t>
      </w:r>
      <w:r w:rsidRPr="00DD402F">
        <w:rPr>
          <w:rFonts w:ascii="Arial" w:hAnsi="Arial" w:cs="Arial"/>
          <w:sz w:val="22"/>
          <w:szCs w:val="22"/>
        </w:rPr>
        <w:t xml:space="preserve"> be relatively</w:t>
      </w:r>
      <w:r w:rsidR="00CE632F" w:rsidRPr="00DD402F">
        <w:rPr>
          <w:rFonts w:ascii="Arial" w:hAnsi="Arial" w:cs="Arial"/>
          <w:sz w:val="22"/>
          <w:szCs w:val="22"/>
        </w:rPr>
        <w:t xml:space="preserve"> stable </w:t>
      </w:r>
      <w:r w:rsidRPr="00DD402F">
        <w:rPr>
          <w:rFonts w:ascii="Arial" w:hAnsi="Arial" w:cs="Arial"/>
          <w:sz w:val="22"/>
          <w:szCs w:val="22"/>
        </w:rPr>
        <w:t xml:space="preserve">during the </w:t>
      </w:r>
      <w:r w:rsidR="00CE632F" w:rsidRPr="00DD402F">
        <w:rPr>
          <w:rFonts w:ascii="Arial" w:hAnsi="Arial" w:cs="Arial"/>
          <w:sz w:val="22"/>
          <w:szCs w:val="22"/>
        </w:rPr>
        <w:t>present time of a high, almost constant sea level. This observation is doubted by Urlaub et al (2013</w:t>
      </w:r>
      <w:r w:rsidR="008726DD" w:rsidRPr="00DD402F">
        <w:rPr>
          <w:rFonts w:ascii="Arial" w:hAnsi="Arial" w:cs="Arial"/>
          <w:sz w:val="22"/>
          <w:szCs w:val="22"/>
        </w:rPr>
        <w:t>). They note</w:t>
      </w:r>
      <w:r w:rsidR="00CE632F" w:rsidRPr="00DD402F">
        <w:rPr>
          <w:rFonts w:ascii="Arial" w:hAnsi="Arial" w:cs="Arial"/>
          <w:sz w:val="22"/>
          <w:szCs w:val="22"/>
        </w:rPr>
        <w:t xml:space="preserve"> that fewer landslides occurred</w:t>
      </w:r>
      <w:r w:rsidR="008726DD" w:rsidRPr="00DD402F">
        <w:rPr>
          <w:rFonts w:ascii="Arial" w:hAnsi="Arial" w:cs="Arial"/>
          <w:sz w:val="22"/>
          <w:szCs w:val="22"/>
        </w:rPr>
        <w:t xml:space="preserve"> in the past 6 kyr</w:t>
      </w:r>
      <w:r w:rsidR="00CE632F" w:rsidRPr="00DD402F">
        <w:rPr>
          <w:rFonts w:ascii="Arial" w:hAnsi="Arial" w:cs="Arial"/>
          <w:sz w:val="22"/>
          <w:szCs w:val="22"/>
        </w:rPr>
        <w:t xml:space="preserve"> but clearly state that this pattern is not statistically relevant. For the NW-African continental margin, </w:t>
      </w:r>
      <w:r w:rsidR="009D5F34">
        <w:rPr>
          <w:rFonts w:ascii="Arial" w:hAnsi="Arial" w:cs="Arial"/>
          <w:sz w:val="22"/>
          <w:szCs w:val="22"/>
        </w:rPr>
        <w:t>we find</w:t>
      </w:r>
      <w:r w:rsidR="00CE632F" w:rsidRPr="00F653C8">
        <w:rPr>
          <w:rFonts w:ascii="Arial" w:hAnsi="Arial" w:cs="Arial"/>
          <w:sz w:val="22"/>
          <w:szCs w:val="22"/>
        </w:rPr>
        <w:t xml:space="preserve"> that the know</w:t>
      </w:r>
      <w:r w:rsidR="008726DD">
        <w:rPr>
          <w:rFonts w:ascii="Arial" w:hAnsi="Arial" w:cs="Arial"/>
          <w:sz w:val="22"/>
          <w:szCs w:val="22"/>
        </w:rPr>
        <w:t>n</w:t>
      </w:r>
      <w:r w:rsidR="00CE632F" w:rsidRPr="00F653C8">
        <w:rPr>
          <w:rFonts w:ascii="Arial" w:hAnsi="Arial" w:cs="Arial"/>
          <w:sz w:val="22"/>
          <w:szCs w:val="22"/>
        </w:rPr>
        <w:t xml:space="preserve"> ages of dated landslides</w:t>
      </w:r>
      <w:r w:rsidR="00AE15EC">
        <w:rPr>
          <w:rFonts w:ascii="Arial" w:hAnsi="Arial" w:cs="Arial"/>
          <w:sz w:val="22"/>
          <w:szCs w:val="22"/>
        </w:rPr>
        <w:t xml:space="preserve"> with volumes larger than 100 m³</w:t>
      </w:r>
      <w:r w:rsidR="00CE632F" w:rsidRPr="00F653C8">
        <w:rPr>
          <w:rFonts w:ascii="Arial" w:hAnsi="Arial" w:cs="Arial"/>
          <w:sz w:val="22"/>
          <w:szCs w:val="22"/>
        </w:rPr>
        <w:t xml:space="preserve"> are close to being evenly distributed</w:t>
      </w:r>
      <w:r w:rsidR="00AE15EC">
        <w:rPr>
          <w:rFonts w:ascii="Arial" w:hAnsi="Arial" w:cs="Arial"/>
          <w:sz w:val="22"/>
          <w:szCs w:val="22"/>
        </w:rPr>
        <w:t xml:space="preserve"> </w:t>
      </w:r>
      <w:r w:rsidR="00C64160">
        <w:rPr>
          <w:rFonts w:ascii="Arial" w:hAnsi="Arial" w:cs="Arial"/>
          <w:sz w:val="22"/>
          <w:szCs w:val="22"/>
        </w:rPr>
        <w:t xml:space="preserve">(Fig. </w:t>
      </w:r>
      <w:r w:rsidR="00DC30A7">
        <w:rPr>
          <w:rFonts w:ascii="Arial" w:hAnsi="Arial" w:cs="Arial"/>
          <w:sz w:val="22"/>
          <w:szCs w:val="22"/>
        </w:rPr>
        <w:t>8</w:t>
      </w:r>
      <w:r w:rsidR="00C64160">
        <w:rPr>
          <w:rFonts w:ascii="Arial" w:hAnsi="Arial" w:cs="Arial"/>
          <w:sz w:val="22"/>
          <w:szCs w:val="22"/>
        </w:rPr>
        <w:t>)</w:t>
      </w:r>
      <w:r w:rsidR="00CE632F" w:rsidRPr="00F653C8">
        <w:rPr>
          <w:rFonts w:ascii="Arial" w:hAnsi="Arial" w:cs="Arial"/>
          <w:sz w:val="22"/>
          <w:szCs w:val="22"/>
        </w:rPr>
        <w:t>.</w:t>
      </w:r>
    </w:p>
    <w:p w14:paraId="321F472A" w14:textId="6D9F8859" w:rsidR="00A827B7" w:rsidRPr="00F653C8" w:rsidRDefault="00CE632F" w:rsidP="00F653C8">
      <w:pPr>
        <w:pStyle w:val="BodyText"/>
        <w:spacing w:after="120"/>
        <w:jc w:val="both"/>
        <w:rPr>
          <w:rFonts w:ascii="Arial" w:hAnsi="Arial" w:cs="Arial"/>
          <w:sz w:val="22"/>
          <w:szCs w:val="22"/>
        </w:rPr>
      </w:pPr>
      <w:r w:rsidRPr="00F653C8">
        <w:rPr>
          <w:rFonts w:ascii="Arial" w:hAnsi="Arial" w:cs="Arial"/>
          <w:sz w:val="22"/>
          <w:szCs w:val="22"/>
        </w:rPr>
        <w:t>Th</w:t>
      </w:r>
      <w:r w:rsidR="00A827B7" w:rsidRPr="00F653C8">
        <w:rPr>
          <w:rFonts w:ascii="Arial" w:hAnsi="Arial" w:cs="Arial"/>
          <w:sz w:val="22"/>
          <w:szCs w:val="22"/>
        </w:rPr>
        <w:t>e upp</w:t>
      </w:r>
      <w:r w:rsidR="009A7F35">
        <w:rPr>
          <w:rFonts w:ascii="Arial" w:hAnsi="Arial" w:cs="Arial"/>
          <w:sz w:val="22"/>
          <w:szCs w:val="22"/>
        </w:rPr>
        <w:t>er headwall of the Sahara Slide</w:t>
      </w:r>
      <w:r w:rsidR="00A827B7" w:rsidRPr="00F653C8">
        <w:rPr>
          <w:rFonts w:ascii="Arial" w:hAnsi="Arial" w:cs="Arial"/>
          <w:sz w:val="22"/>
          <w:szCs w:val="22"/>
        </w:rPr>
        <w:t xml:space="preserve"> was most likely generated by a failure</w:t>
      </w:r>
      <w:r w:rsidR="00BF3D0B">
        <w:rPr>
          <w:rFonts w:ascii="Arial" w:hAnsi="Arial" w:cs="Arial"/>
          <w:sz w:val="22"/>
          <w:szCs w:val="22"/>
        </w:rPr>
        <w:t>,</w:t>
      </w:r>
      <w:r w:rsidR="00A827B7" w:rsidRPr="00F653C8">
        <w:rPr>
          <w:rFonts w:ascii="Arial" w:hAnsi="Arial" w:cs="Arial"/>
          <w:sz w:val="22"/>
          <w:szCs w:val="22"/>
        </w:rPr>
        <w:t xml:space="preserve"> which happened only ab</w:t>
      </w:r>
      <w:r w:rsidR="008726DD">
        <w:rPr>
          <w:rFonts w:ascii="Arial" w:hAnsi="Arial" w:cs="Arial"/>
          <w:sz w:val="22"/>
          <w:szCs w:val="22"/>
        </w:rPr>
        <w:t>out 2 ka BP (Li et al.</w:t>
      </w:r>
      <w:r w:rsidR="00A827B7" w:rsidRPr="00F653C8">
        <w:rPr>
          <w:rFonts w:ascii="Arial" w:hAnsi="Arial" w:cs="Arial"/>
          <w:sz w:val="22"/>
          <w:szCs w:val="22"/>
        </w:rPr>
        <w:t xml:space="preserve"> 2016). This event shows that landslides along the NW-African continental margin happen</w:t>
      </w:r>
      <w:r w:rsidR="008726DD">
        <w:rPr>
          <w:rFonts w:ascii="Arial" w:hAnsi="Arial" w:cs="Arial"/>
          <w:sz w:val="22"/>
          <w:szCs w:val="22"/>
        </w:rPr>
        <w:t>ed</w:t>
      </w:r>
      <w:r w:rsidR="00A827B7" w:rsidRPr="00F653C8">
        <w:rPr>
          <w:rFonts w:ascii="Arial" w:hAnsi="Arial" w:cs="Arial"/>
          <w:sz w:val="22"/>
          <w:szCs w:val="22"/>
        </w:rPr>
        <w:t xml:space="preserve"> during periods of a high constant sea level. We </w:t>
      </w:r>
      <w:r w:rsidR="008726DD">
        <w:rPr>
          <w:rFonts w:ascii="Arial" w:hAnsi="Arial" w:cs="Arial"/>
          <w:sz w:val="22"/>
          <w:szCs w:val="22"/>
        </w:rPr>
        <w:t>w</w:t>
      </w:r>
      <w:r w:rsidR="00A827B7" w:rsidRPr="00F653C8">
        <w:rPr>
          <w:rFonts w:ascii="Arial" w:hAnsi="Arial" w:cs="Arial"/>
          <w:sz w:val="22"/>
          <w:szCs w:val="22"/>
        </w:rPr>
        <w:t>ant to point</w:t>
      </w:r>
      <w:r w:rsidR="0074550E" w:rsidRPr="00F653C8">
        <w:rPr>
          <w:rFonts w:ascii="Arial" w:hAnsi="Arial" w:cs="Arial"/>
          <w:sz w:val="22"/>
          <w:szCs w:val="22"/>
        </w:rPr>
        <w:t xml:space="preserve"> out that the young age of the S</w:t>
      </w:r>
      <w:r w:rsidR="00A827B7" w:rsidRPr="00F653C8">
        <w:rPr>
          <w:rFonts w:ascii="Arial" w:hAnsi="Arial" w:cs="Arial"/>
          <w:sz w:val="22"/>
          <w:szCs w:val="22"/>
        </w:rPr>
        <w:t>ahara Slide was only found due to detailed investigation</w:t>
      </w:r>
      <w:r w:rsidR="008726DD">
        <w:rPr>
          <w:rFonts w:ascii="Arial" w:hAnsi="Arial" w:cs="Arial"/>
          <w:sz w:val="22"/>
          <w:szCs w:val="22"/>
        </w:rPr>
        <w:t>s</w:t>
      </w:r>
      <w:r w:rsidR="00A827B7" w:rsidRPr="00F653C8">
        <w:rPr>
          <w:rFonts w:ascii="Arial" w:hAnsi="Arial" w:cs="Arial"/>
          <w:sz w:val="22"/>
          <w:szCs w:val="22"/>
        </w:rPr>
        <w:t xml:space="preserve"> of the headwall area. Distal deposits have been dated at 60 ka (Gee et al., 2009). This example shows that detailed investigations </w:t>
      </w:r>
      <w:r w:rsidR="008726DD">
        <w:rPr>
          <w:rFonts w:ascii="Arial" w:hAnsi="Arial" w:cs="Arial"/>
          <w:sz w:val="22"/>
          <w:szCs w:val="22"/>
        </w:rPr>
        <w:t>from</w:t>
      </w:r>
      <w:r w:rsidR="00A827B7" w:rsidRPr="00F653C8">
        <w:rPr>
          <w:rFonts w:ascii="Arial" w:hAnsi="Arial" w:cs="Arial"/>
          <w:sz w:val="22"/>
          <w:szCs w:val="22"/>
        </w:rPr>
        <w:t xml:space="preserve"> the headwall area to the distal deposits are necessary in order to understand the full history of mass wasting in a specific area. Additional data in </w:t>
      </w:r>
      <w:r w:rsidR="00A827B7" w:rsidRPr="00F653C8">
        <w:rPr>
          <w:rFonts w:ascii="Arial" w:hAnsi="Arial" w:cs="Arial"/>
          <w:sz w:val="22"/>
          <w:szCs w:val="22"/>
        </w:rPr>
        <w:lastRenderedPageBreak/>
        <w:t>headwall areas with less dense data coverag</w:t>
      </w:r>
      <w:r w:rsidR="009A7F35">
        <w:rPr>
          <w:rFonts w:ascii="Arial" w:hAnsi="Arial" w:cs="Arial"/>
          <w:sz w:val="22"/>
          <w:szCs w:val="22"/>
        </w:rPr>
        <w:t>e (e.g. Mauritania Slide</w:t>
      </w:r>
      <w:r w:rsidR="00A827B7" w:rsidRPr="00F653C8">
        <w:rPr>
          <w:rFonts w:ascii="Arial" w:hAnsi="Arial" w:cs="Arial"/>
          <w:sz w:val="22"/>
          <w:szCs w:val="22"/>
        </w:rPr>
        <w:t xml:space="preserve"> and Dakar Slide) may also reveal young reactivations of headwalls, which </w:t>
      </w:r>
      <w:r w:rsidR="008726DD">
        <w:rPr>
          <w:rFonts w:ascii="Arial" w:hAnsi="Arial" w:cs="Arial"/>
          <w:sz w:val="22"/>
          <w:szCs w:val="22"/>
        </w:rPr>
        <w:t xml:space="preserve">would enlarge the </w:t>
      </w:r>
      <w:r w:rsidR="00A827B7" w:rsidRPr="00F653C8">
        <w:rPr>
          <w:rFonts w:ascii="Arial" w:hAnsi="Arial" w:cs="Arial"/>
          <w:sz w:val="22"/>
          <w:szCs w:val="22"/>
        </w:rPr>
        <w:t>tsunami hazard.</w:t>
      </w:r>
    </w:p>
    <w:p w14:paraId="74F9EFF2" w14:textId="72DA96B5" w:rsidR="00CE632F" w:rsidRPr="00F653C8" w:rsidRDefault="00A827B7" w:rsidP="00F653C8">
      <w:pPr>
        <w:pStyle w:val="BodyText"/>
        <w:spacing w:after="120"/>
        <w:jc w:val="both"/>
        <w:rPr>
          <w:rFonts w:ascii="Arial" w:hAnsi="Arial" w:cs="Arial"/>
          <w:sz w:val="22"/>
          <w:szCs w:val="22"/>
        </w:rPr>
      </w:pPr>
      <w:r w:rsidRPr="00F653C8">
        <w:rPr>
          <w:rFonts w:ascii="Arial" w:hAnsi="Arial" w:cs="Arial"/>
          <w:sz w:val="22"/>
          <w:szCs w:val="22"/>
        </w:rPr>
        <w:t xml:space="preserve">To sum up, the largest hazard caused by mass wasting in the investigated area is associated with large flank collapses on the Canary Islands. Such failures, however, are very rare events. Failures along the continental margin are more frequent and have also taken place in the </w:t>
      </w:r>
      <w:r w:rsidR="00BF3D0B">
        <w:rPr>
          <w:rFonts w:ascii="Arial" w:hAnsi="Arial" w:cs="Arial"/>
          <w:sz w:val="22"/>
          <w:szCs w:val="22"/>
        </w:rPr>
        <w:t>recent</w:t>
      </w:r>
      <w:r w:rsidRPr="00F653C8">
        <w:rPr>
          <w:rFonts w:ascii="Arial" w:hAnsi="Arial" w:cs="Arial"/>
          <w:sz w:val="22"/>
          <w:szCs w:val="22"/>
        </w:rPr>
        <w:t xml:space="preserve"> past. Nevertheless, the probability of such failures is still relatively low. The failures are definitely large enough for generating tsunamis but </w:t>
      </w:r>
      <w:r w:rsidR="0074550E" w:rsidRPr="00F653C8">
        <w:rPr>
          <w:rFonts w:ascii="Arial" w:hAnsi="Arial" w:cs="Arial"/>
          <w:sz w:val="22"/>
          <w:szCs w:val="22"/>
        </w:rPr>
        <w:t xml:space="preserve">realistic estimates </w:t>
      </w:r>
      <w:r w:rsidR="008726DD">
        <w:rPr>
          <w:rFonts w:ascii="Arial" w:hAnsi="Arial" w:cs="Arial"/>
          <w:sz w:val="22"/>
          <w:szCs w:val="22"/>
        </w:rPr>
        <w:t>for</w:t>
      </w:r>
      <w:r w:rsidR="0074550E" w:rsidRPr="00F653C8">
        <w:rPr>
          <w:rFonts w:ascii="Arial" w:hAnsi="Arial" w:cs="Arial"/>
          <w:sz w:val="22"/>
          <w:szCs w:val="22"/>
        </w:rPr>
        <w:t xml:space="preserve"> the tsunami heights are extremely difficult due to the unknown failure dynamics.</w:t>
      </w:r>
    </w:p>
    <w:p w14:paraId="33770103" w14:textId="77777777" w:rsidR="00C2423C" w:rsidRPr="00F653C8" w:rsidRDefault="00C2423C" w:rsidP="00F653C8">
      <w:pPr>
        <w:pStyle w:val="BodyText"/>
        <w:spacing w:after="120"/>
        <w:jc w:val="both"/>
        <w:rPr>
          <w:rFonts w:ascii="Arial" w:hAnsi="Arial" w:cs="Arial"/>
          <w:sz w:val="22"/>
          <w:szCs w:val="22"/>
        </w:rPr>
      </w:pPr>
    </w:p>
    <w:p w14:paraId="776EB1B8" w14:textId="32945F7C" w:rsidR="00854CFD" w:rsidRPr="00F653C8" w:rsidRDefault="00FA37D9" w:rsidP="00F653C8">
      <w:pPr>
        <w:pStyle w:val="BodyText"/>
        <w:spacing w:after="120"/>
        <w:jc w:val="both"/>
        <w:rPr>
          <w:rFonts w:ascii="Arial" w:hAnsi="Arial" w:cs="Arial"/>
          <w:b/>
          <w:sz w:val="22"/>
          <w:szCs w:val="22"/>
        </w:rPr>
      </w:pPr>
      <w:r w:rsidRPr="00F653C8">
        <w:rPr>
          <w:rFonts w:ascii="Arial" w:hAnsi="Arial" w:cs="Arial"/>
          <w:b/>
          <w:sz w:val="22"/>
          <w:szCs w:val="22"/>
        </w:rPr>
        <w:t>Conclusions</w:t>
      </w:r>
      <w:r w:rsidR="00AC1C18">
        <w:rPr>
          <w:rFonts w:ascii="Arial" w:hAnsi="Arial" w:cs="Arial"/>
          <w:b/>
          <w:sz w:val="22"/>
          <w:szCs w:val="22"/>
        </w:rPr>
        <w:t xml:space="preserve"> and outlook</w:t>
      </w:r>
    </w:p>
    <w:p w14:paraId="6CA4D3AE" w14:textId="77777777" w:rsidR="001855D1" w:rsidRPr="00F653C8" w:rsidRDefault="001855D1" w:rsidP="00F653C8">
      <w:pPr>
        <w:pStyle w:val="BodyText"/>
        <w:spacing w:after="120"/>
        <w:jc w:val="both"/>
        <w:rPr>
          <w:rFonts w:ascii="Arial" w:hAnsi="Arial" w:cs="Arial"/>
          <w:sz w:val="22"/>
          <w:szCs w:val="22"/>
        </w:rPr>
      </w:pPr>
      <w:r w:rsidRPr="00F653C8">
        <w:rPr>
          <w:rFonts w:ascii="Arial" w:hAnsi="Arial" w:cs="Arial"/>
          <w:sz w:val="22"/>
          <w:szCs w:val="22"/>
        </w:rPr>
        <w:t>The new compilation of all available data allowed to produce a map showing the distribution of submarine l</w:t>
      </w:r>
      <w:r w:rsidR="008F04F5">
        <w:rPr>
          <w:rFonts w:ascii="Arial" w:hAnsi="Arial" w:cs="Arial"/>
          <w:sz w:val="22"/>
          <w:szCs w:val="22"/>
        </w:rPr>
        <w:t>andslides along the NW-African c</w:t>
      </w:r>
      <w:r w:rsidRPr="00F653C8">
        <w:rPr>
          <w:rFonts w:ascii="Arial" w:hAnsi="Arial" w:cs="Arial"/>
          <w:sz w:val="22"/>
          <w:szCs w:val="22"/>
        </w:rPr>
        <w:t>ontinental margin from Senegal in the south to the Agadir</w:t>
      </w:r>
      <w:r w:rsidR="008726DD">
        <w:rPr>
          <w:rFonts w:ascii="Arial" w:hAnsi="Arial" w:cs="Arial"/>
          <w:sz w:val="22"/>
          <w:szCs w:val="22"/>
        </w:rPr>
        <w:t xml:space="preserve"> C</w:t>
      </w:r>
      <w:r w:rsidRPr="00F653C8">
        <w:rPr>
          <w:rFonts w:ascii="Arial" w:hAnsi="Arial" w:cs="Arial"/>
          <w:sz w:val="22"/>
          <w:szCs w:val="22"/>
        </w:rPr>
        <w:t xml:space="preserve">anyon region (Morocco) in the north. </w:t>
      </w:r>
      <w:r w:rsidR="008726DD">
        <w:rPr>
          <w:rFonts w:ascii="Arial" w:hAnsi="Arial" w:cs="Arial"/>
          <w:sz w:val="22"/>
          <w:szCs w:val="22"/>
        </w:rPr>
        <w:t>The following conclusions can be drawn based on this compilation:</w:t>
      </w:r>
    </w:p>
    <w:p w14:paraId="0A59B386" w14:textId="5D9F5815" w:rsidR="00854CFD" w:rsidRPr="00F653C8" w:rsidRDefault="001855D1" w:rsidP="00F653C8">
      <w:pPr>
        <w:pStyle w:val="BodyText"/>
        <w:numPr>
          <w:ilvl w:val="0"/>
          <w:numId w:val="1"/>
        </w:numPr>
        <w:spacing w:after="120"/>
        <w:jc w:val="both"/>
        <w:rPr>
          <w:rFonts w:ascii="Arial" w:hAnsi="Arial" w:cs="Arial"/>
          <w:sz w:val="22"/>
          <w:szCs w:val="22"/>
        </w:rPr>
      </w:pPr>
      <w:r w:rsidRPr="00F653C8">
        <w:rPr>
          <w:rFonts w:ascii="Arial" w:hAnsi="Arial" w:cs="Arial"/>
          <w:sz w:val="22"/>
          <w:szCs w:val="22"/>
        </w:rPr>
        <w:t>The NW-African continental mar</w:t>
      </w:r>
      <w:r w:rsidR="00714CBD">
        <w:rPr>
          <w:rFonts w:ascii="Arial" w:hAnsi="Arial" w:cs="Arial"/>
          <w:sz w:val="22"/>
          <w:szCs w:val="22"/>
        </w:rPr>
        <w:t>gin is characterized by large (&gt;</w:t>
      </w:r>
      <w:r w:rsidRPr="00F653C8">
        <w:rPr>
          <w:rFonts w:ascii="Arial" w:hAnsi="Arial" w:cs="Arial"/>
          <w:sz w:val="22"/>
          <w:szCs w:val="22"/>
        </w:rPr>
        <w:t>100</w:t>
      </w:r>
      <w:r w:rsidR="00714CBD">
        <w:rPr>
          <w:rFonts w:ascii="Arial" w:hAnsi="Arial" w:cs="Arial"/>
          <w:sz w:val="22"/>
          <w:szCs w:val="22"/>
        </w:rPr>
        <w:t xml:space="preserve"> </w:t>
      </w:r>
      <w:r w:rsidRPr="00F653C8">
        <w:rPr>
          <w:rFonts w:ascii="Arial" w:hAnsi="Arial" w:cs="Arial"/>
          <w:sz w:val="22"/>
          <w:szCs w:val="22"/>
        </w:rPr>
        <w:t>km</w:t>
      </w:r>
      <w:r w:rsidRPr="00F653C8">
        <w:rPr>
          <w:rFonts w:ascii="Arial" w:hAnsi="Arial" w:cs="Arial"/>
          <w:sz w:val="22"/>
          <w:szCs w:val="22"/>
          <w:vertAlign w:val="superscript"/>
        </w:rPr>
        <w:t>3</w:t>
      </w:r>
      <w:r w:rsidRPr="00F653C8">
        <w:rPr>
          <w:rFonts w:ascii="Arial" w:hAnsi="Arial" w:cs="Arial"/>
          <w:sz w:val="22"/>
          <w:szCs w:val="22"/>
        </w:rPr>
        <w:t xml:space="preserve"> volume) but infrequent events. </w:t>
      </w:r>
      <w:r w:rsidR="00EF51A5">
        <w:rPr>
          <w:rFonts w:ascii="Arial" w:hAnsi="Arial" w:cs="Arial"/>
          <w:sz w:val="22"/>
          <w:szCs w:val="22"/>
        </w:rPr>
        <w:t>Large-scale</w:t>
      </w:r>
      <w:r w:rsidR="008726DD">
        <w:rPr>
          <w:rFonts w:ascii="Arial" w:hAnsi="Arial" w:cs="Arial"/>
          <w:sz w:val="22"/>
          <w:szCs w:val="22"/>
        </w:rPr>
        <w:t xml:space="preserve"> debris </w:t>
      </w:r>
      <w:r w:rsidR="00F17B08">
        <w:rPr>
          <w:rFonts w:ascii="Arial" w:hAnsi="Arial" w:cs="Arial"/>
          <w:sz w:val="22"/>
          <w:szCs w:val="22"/>
        </w:rPr>
        <w:t>avalanches</w:t>
      </w:r>
      <w:r w:rsidR="00073EFC" w:rsidRPr="00F653C8">
        <w:rPr>
          <w:rFonts w:ascii="Arial" w:hAnsi="Arial" w:cs="Arial"/>
          <w:sz w:val="22"/>
          <w:szCs w:val="22"/>
        </w:rPr>
        <w:t xml:space="preserve"> occur on the flanks of the Canary Islands.</w:t>
      </w:r>
      <w:r w:rsidR="00F17B08">
        <w:rPr>
          <w:rFonts w:ascii="Arial" w:hAnsi="Arial" w:cs="Arial"/>
          <w:sz w:val="22"/>
          <w:szCs w:val="22"/>
        </w:rPr>
        <w:t xml:space="preserve"> </w:t>
      </w:r>
      <w:r w:rsidR="00F17B08" w:rsidRPr="00F653C8">
        <w:rPr>
          <w:rFonts w:ascii="Arial" w:hAnsi="Arial" w:cs="Arial"/>
          <w:sz w:val="22"/>
          <w:szCs w:val="22"/>
        </w:rPr>
        <w:t>Small landslides seem to be almost absent.</w:t>
      </w:r>
    </w:p>
    <w:p w14:paraId="2E48D227" w14:textId="77777777" w:rsidR="00073EFC" w:rsidRPr="00F653C8" w:rsidRDefault="00073EFC" w:rsidP="00F653C8">
      <w:pPr>
        <w:pStyle w:val="BodyText"/>
        <w:numPr>
          <w:ilvl w:val="0"/>
          <w:numId w:val="1"/>
        </w:numPr>
        <w:spacing w:after="120"/>
        <w:jc w:val="both"/>
        <w:rPr>
          <w:rFonts w:ascii="Arial" w:hAnsi="Arial" w:cs="Arial"/>
          <w:sz w:val="22"/>
          <w:szCs w:val="22"/>
        </w:rPr>
      </w:pPr>
      <w:r w:rsidRPr="00F653C8">
        <w:rPr>
          <w:rFonts w:ascii="Arial" w:hAnsi="Arial" w:cs="Arial"/>
          <w:sz w:val="22"/>
          <w:szCs w:val="22"/>
        </w:rPr>
        <w:t>All landslides occurred as multiple failures, most likely in a retrogressive pattern. Multiple failures resulted in smaller volumes of individual failure events, which is important when estimating the tsunami generation potential.</w:t>
      </w:r>
    </w:p>
    <w:p w14:paraId="3AB2FE08" w14:textId="18D8E6F7" w:rsidR="001855D1" w:rsidRPr="00F653C8" w:rsidRDefault="00F17B08" w:rsidP="00F653C8">
      <w:pPr>
        <w:pStyle w:val="BodyText"/>
        <w:numPr>
          <w:ilvl w:val="0"/>
          <w:numId w:val="1"/>
        </w:numPr>
        <w:spacing w:after="120"/>
        <w:jc w:val="both"/>
        <w:rPr>
          <w:rFonts w:ascii="Arial" w:hAnsi="Arial" w:cs="Arial"/>
          <w:sz w:val="22"/>
          <w:szCs w:val="22"/>
        </w:rPr>
      </w:pPr>
      <w:r>
        <w:rPr>
          <w:rFonts w:ascii="Arial" w:hAnsi="Arial" w:cs="Arial"/>
          <w:sz w:val="22"/>
          <w:szCs w:val="22"/>
        </w:rPr>
        <w:t>The most obvious similarity between all landslides is the failure</w:t>
      </w:r>
      <w:r w:rsidR="001855D1" w:rsidRPr="00F653C8">
        <w:rPr>
          <w:rFonts w:ascii="Arial" w:hAnsi="Arial" w:cs="Arial"/>
          <w:sz w:val="22"/>
          <w:szCs w:val="22"/>
        </w:rPr>
        <w:t xml:space="preserve"> along pronounced </w:t>
      </w:r>
      <w:r>
        <w:rPr>
          <w:rFonts w:ascii="Arial" w:hAnsi="Arial" w:cs="Arial"/>
          <w:sz w:val="22"/>
          <w:szCs w:val="22"/>
        </w:rPr>
        <w:t xml:space="preserve">and widespread </w:t>
      </w:r>
      <w:r w:rsidR="00A308DE">
        <w:rPr>
          <w:rFonts w:ascii="Arial" w:hAnsi="Arial" w:cs="Arial"/>
          <w:sz w:val="22"/>
          <w:szCs w:val="22"/>
        </w:rPr>
        <w:t>glide plane</w:t>
      </w:r>
      <w:r w:rsidR="001855D1" w:rsidRPr="00F653C8">
        <w:rPr>
          <w:rFonts w:ascii="Arial" w:hAnsi="Arial" w:cs="Arial"/>
          <w:sz w:val="22"/>
          <w:szCs w:val="22"/>
        </w:rPr>
        <w:t xml:space="preserve">s, which are parallel to the stratigraphy. Hence, widespread weak layers are considered as most important preconditioning factor </w:t>
      </w:r>
      <w:r>
        <w:rPr>
          <w:rFonts w:ascii="Arial" w:hAnsi="Arial" w:cs="Arial"/>
          <w:sz w:val="22"/>
          <w:szCs w:val="22"/>
        </w:rPr>
        <w:t>though</w:t>
      </w:r>
      <w:r w:rsidR="001855D1" w:rsidRPr="00F653C8">
        <w:rPr>
          <w:rFonts w:ascii="Arial" w:hAnsi="Arial" w:cs="Arial"/>
          <w:sz w:val="22"/>
          <w:szCs w:val="22"/>
        </w:rPr>
        <w:t xml:space="preserve"> the nature of these weak layers remain unknown.</w:t>
      </w:r>
    </w:p>
    <w:p w14:paraId="7FC846E7" w14:textId="7F5E18AB" w:rsidR="001855D1" w:rsidRPr="00F653C8" w:rsidRDefault="00073EFC" w:rsidP="00F653C8">
      <w:pPr>
        <w:pStyle w:val="BodyText"/>
        <w:numPr>
          <w:ilvl w:val="0"/>
          <w:numId w:val="1"/>
        </w:numPr>
        <w:spacing w:after="120"/>
        <w:jc w:val="both"/>
        <w:rPr>
          <w:rFonts w:ascii="Arial" w:hAnsi="Arial" w:cs="Arial"/>
          <w:sz w:val="22"/>
          <w:szCs w:val="22"/>
        </w:rPr>
      </w:pPr>
      <w:r w:rsidRPr="00F653C8">
        <w:rPr>
          <w:rFonts w:ascii="Arial" w:hAnsi="Arial" w:cs="Arial"/>
          <w:sz w:val="22"/>
          <w:szCs w:val="22"/>
        </w:rPr>
        <w:t>At least one failure along the NW-African continental margin occurred in the younger past (</w:t>
      </w:r>
      <w:r w:rsidR="004D23EB">
        <w:rPr>
          <w:rFonts w:ascii="Arial" w:hAnsi="Arial" w:cs="Arial"/>
          <w:sz w:val="22"/>
          <w:szCs w:val="22"/>
        </w:rPr>
        <w:t>~</w:t>
      </w:r>
      <w:r w:rsidRPr="00F653C8">
        <w:rPr>
          <w:rFonts w:ascii="Arial" w:hAnsi="Arial" w:cs="Arial"/>
          <w:sz w:val="22"/>
          <w:szCs w:val="22"/>
        </w:rPr>
        <w:t xml:space="preserve">2ka BP). This contradicts the postulate of a stable continental margin during periods of a high constant sea level. </w:t>
      </w:r>
    </w:p>
    <w:p w14:paraId="41550F7E" w14:textId="77777777" w:rsidR="00073EFC" w:rsidRPr="00F653C8" w:rsidRDefault="00073EFC" w:rsidP="00F653C8">
      <w:pPr>
        <w:pStyle w:val="BodyText"/>
        <w:numPr>
          <w:ilvl w:val="0"/>
          <w:numId w:val="1"/>
        </w:numPr>
        <w:spacing w:after="120"/>
        <w:jc w:val="both"/>
        <w:rPr>
          <w:rFonts w:ascii="Arial" w:hAnsi="Arial" w:cs="Arial"/>
          <w:sz w:val="22"/>
          <w:szCs w:val="22"/>
        </w:rPr>
      </w:pPr>
      <w:r w:rsidRPr="00F653C8">
        <w:rPr>
          <w:rFonts w:ascii="Arial" w:hAnsi="Arial" w:cs="Arial"/>
          <w:sz w:val="22"/>
          <w:szCs w:val="22"/>
        </w:rPr>
        <w:t>In order to investigate the full history of a landslide, it is essential to investigate the entire path of a landslide from its sources to the distal deposits because otherwise events such as a young reactivation of headwalls may be missed.</w:t>
      </w:r>
    </w:p>
    <w:p w14:paraId="77402D1C" w14:textId="6E179443" w:rsidR="00073EFC" w:rsidRPr="00F653C8" w:rsidRDefault="00073EFC" w:rsidP="00F653C8">
      <w:pPr>
        <w:pStyle w:val="BodyText"/>
        <w:numPr>
          <w:ilvl w:val="0"/>
          <w:numId w:val="1"/>
        </w:numPr>
        <w:spacing w:after="120"/>
        <w:jc w:val="both"/>
        <w:rPr>
          <w:rFonts w:ascii="Arial" w:hAnsi="Arial" w:cs="Arial"/>
          <w:sz w:val="22"/>
          <w:szCs w:val="22"/>
        </w:rPr>
      </w:pPr>
      <w:r w:rsidRPr="00F653C8">
        <w:rPr>
          <w:rFonts w:ascii="Arial" w:hAnsi="Arial" w:cs="Arial"/>
          <w:sz w:val="22"/>
          <w:szCs w:val="22"/>
        </w:rPr>
        <w:t>Landslides on the flanks of the Canary Islands have the highest hazard potential but such events are very rare. Landslide</w:t>
      </w:r>
      <w:r w:rsidR="00271CA7">
        <w:rPr>
          <w:rFonts w:ascii="Arial" w:hAnsi="Arial" w:cs="Arial"/>
          <w:sz w:val="22"/>
          <w:szCs w:val="22"/>
        </w:rPr>
        <w:t>s</w:t>
      </w:r>
      <w:r w:rsidRPr="00F653C8">
        <w:rPr>
          <w:rFonts w:ascii="Arial" w:hAnsi="Arial" w:cs="Arial"/>
          <w:sz w:val="22"/>
          <w:szCs w:val="22"/>
        </w:rPr>
        <w:t xml:space="preserve"> along the continental margin are more frequent but still have long recurrence </w:t>
      </w:r>
      <w:r w:rsidR="00271CA7">
        <w:rPr>
          <w:rFonts w:ascii="Arial" w:hAnsi="Arial" w:cs="Arial"/>
          <w:sz w:val="22"/>
          <w:szCs w:val="22"/>
        </w:rPr>
        <w:t>intervals</w:t>
      </w:r>
      <w:r w:rsidRPr="00F653C8">
        <w:rPr>
          <w:rFonts w:ascii="Arial" w:hAnsi="Arial" w:cs="Arial"/>
          <w:sz w:val="22"/>
          <w:szCs w:val="22"/>
        </w:rPr>
        <w:t xml:space="preserve">. They have the potential to trigger tsunamis </w:t>
      </w:r>
      <w:r w:rsidRPr="00F653C8">
        <w:rPr>
          <w:rFonts w:ascii="Arial" w:hAnsi="Arial" w:cs="Arial"/>
          <w:sz w:val="22"/>
          <w:szCs w:val="22"/>
        </w:rPr>
        <w:lastRenderedPageBreak/>
        <w:t xml:space="preserve">though no confident </w:t>
      </w:r>
      <w:r w:rsidR="00A42CF9" w:rsidRPr="00F653C8">
        <w:rPr>
          <w:rFonts w:ascii="Arial" w:hAnsi="Arial" w:cs="Arial"/>
          <w:sz w:val="22"/>
          <w:szCs w:val="22"/>
        </w:rPr>
        <w:t xml:space="preserve">evidence for a tsunami triggered by a landslide </w:t>
      </w:r>
      <w:r w:rsidR="00271CA7">
        <w:rPr>
          <w:rFonts w:ascii="Arial" w:hAnsi="Arial" w:cs="Arial"/>
          <w:sz w:val="22"/>
          <w:szCs w:val="22"/>
        </w:rPr>
        <w:t>has been identified</w:t>
      </w:r>
      <w:r w:rsidR="00A42CF9" w:rsidRPr="00F653C8">
        <w:rPr>
          <w:rFonts w:ascii="Arial" w:hAnsi="Arial" w:cs="Arial"/>
          <w:sz w:val="22"/>
          <w:szCs w:val="22"/>
        </w:rPr>
        <w:t xml:space="preserve"> in the geological record so far.</w:t>
      </w:r>
    </w:p>
    <w:p w14:paraId="740F914A" w14:textId="74412810" w:rsidR="00F212DB" w:rsidRDefault="00631487" w:rsidP="00781868">
      <w:pPr>
        <w:spacing w:after="120" w:line="360" w:lineRule="auto"/>
        <w:jc w:val="both"/>
        <w:rPr>
          <w:rFonts w:ascii="Arial" w:hAnsi="Arial" w:cs="Arial"/>
          <w:lang w:val="en-US"/>
        </w:rPr>
      </w:pPr>
      <w:r>
        <w:rPr>
          <w:rFonts w:ascii="Arial" w:hAnsi="Arial" w:cs="Arial"/>
          <w:lang w:val="en-US"/>
        </w:rPr>
        <w:t xml:space="preserve">Several open questions call for additional research. Main targets of future work should include i) additional seismic and hydroacoustic surveys in order to characterize slide deposits and glide planes at higher resolution, ii) targeted sampling based on drilling at various position of the slide bodies and especially outside the slide areas to understand the slope stratigraphy that is involved in the failures as the beds that act as “weak layers” are probably not preserved in the landslide evacuation area itself, and iii) </w:t>
      </w:r>
      <w:r w:rsidRPr="00FA62C3">
        <w:rPr>
          <w:rFonts w:ascii="Arial" w:hAnsi="Arial" w:cs="Arial"/>
          <w:lang w:val="en-US"/>
        </w:rPr>
        <w:t xml:space="preserve">sedimentological and geotechnical studies of </w:t>
      </w:r>
      <w:r>
        <w:rPr>
          <w:rFonts w:ascii="Arial" w:hAnsi="Arial" w:cs="Arial"/>
          <w:lang w:val="en-US"/>
        </w:rPr>
        <w:t>various lithologies and lithological combinations to understand why and when weak layers are generated</w:t>
      </w:r>
      <w:r w:rsidR="00781868">
        <w:rPr>
          <w:rFonts w:ascii="Arial" w:hAnsi="Arial" w:cs="Arial"/>
          <w:lang w:val="en-US"/>
        </w:rPr>
        <w:t>.</w:t>
      </w:r>
    </w:p>
    <w:p w14:paraId="6E64498A" w14:textId="77777777" w:rsidR="00FA62C3" w:rsidRDefault="00FA62C3" w:rsidP="00F653C8">
      <w:pPr>
        <w:spacing w:after="120" w:line="360" w:lineRule="auto"/>
        <w:rPr>
          <w:rFonts w:ascii="Arial" w:hAnsi="Arial" w:cs="Arial"/>
          <w:lang w:val="en-US"/>
        </w:rPr>
      </w:pPr>
    </w:p>
    <w:p w14:paraId="5ABD4925" w14:textId="12F9E2A5" w:rsidR="004649E0" w:rsidRPr="00DD402F" w:rsidRDefault="004649E0" w:rsidP="004649E0">
      <w:pPr>
        <w:pStyle w:val="references"/>
        <w:spacing w:after="120" w:line="360" w:lineRule="auto"/>
        <w:rPr>
          <w:rFonts w:ascii="Arial" w:hAnsi="Arial" w:cs="Arial"/>
          <w:b/>
          <w:sz w:val="22"/>
        </w:rPr>
      </w:pPr>
      <w:r>
        <w:rPr>
          <w:rFonts w:ascii="Arial" w:hAnsi="Arial" w:cs="Arial"/>
          <w:b/>
          <w:sz w:val="22"/>
        </w:rPr>
        <w:t>Acknowledgements</w:t>
      </w:r>
    </w:p>
    <w:p w14:paraId="25473DDE" w14:textId="0E695924" w:rsidR="004649E0" w:rsidRDefault="004649E0" w:rsidP="00D601DE">
      <w:pPr>
        <w:spacing w:after="120" w:line="360" w:lineRule="auto"/>
        <w:jc w:val="both"/>
        <w:rPr>
          <w:rFonts w:ascii="Arial" w:hAnsi="Arial" w:cs="Arial"/>
          <w:lang w:val="en-US"/>
        </w:rPr>
      </w:pPr>
      <w:r>
        <w:rPr>
          <w:rFonts w:ascii="Arial" w:hAnsi="Arial" w:cs="Arial"/>
          <w:lang w:val="en-US"/>
        </w:rPr>
        <w:t xml:space="preserve">Data for this manuscript have been collected during numerous cruises. </w:t>
      </w:r>
      <w:r w:rsidRPr="004649E0">
        <w:rPr>
          <w:rFonts w:ascii="Arial" w:hAnsi="Arial" w:cs="Arial"/>
          <w:lang w:val="en-US"/>
        </w:rPr>
        <w:t>We thank all scientists and crew</w:t>
      </w:r>
      <w:r>
        <w:rPr>
          <w:rFonts w:ascii="Arial" w:hAnsi="Arial" w:cs="Arial"/>
          <w:lang w:val="en-US"/>
        </w:rPr>
        <w:t xml:space="preserve">s who supported the data acquisition. </w:t>
      </w:r>
      <w:r w:rsidRPr="004649E0">
        <w:rPr>
          <w:rFonts w:ascii="Arial" w:hAnsi="Arial" w:cs="Arial"/>
          <w:lang w:val="en-US"/>
        </w:rPr>
        <w:t xml:space="preserve">The authors are thankful to </w:t>
      </w:r>
      <w:r>
        <w:rPr>
          <w:rFonts w:ascii="Arial" w:hAnsi="Arial" w:cs="Arial"/>
          <w:lang w:val="en-US"/>
        </w:rPr>
        <w:t xml:space="preserve">Rüdiger Henrich and an anonymous reviewer </w:t>
      </w:r>
      <w:r w:rsidRPr="004649E0">
        <w:rPr>
          <w:rFonts w:ascii="Arial" w:hAnsi="Arial" w:cs="Arial"/>
          <w:lang w:val="en-US"/>
        </w:rPr>
        <w:t>for their constructive</w:t>
      </w:r>
      <w:r>
        <w:rPr>
          <w:rFonts w:ascii="Arial" w:hAnsi="Arial" w:cs="Arial"/>
          <w:lang w:val="en-US"/>
        </w:rPr>
        <w:t xml:space="preserve"> comments, which improved the manuscript significantly. Financial support was mainly provided by the Deutsche Forschungsgemeinschaft.</w:t>
      </w:r>
    </w:p>
    <w:p w14:paraId="5623F892" w14:textId="77777777" w:rsidR="00D42A6D" w:rsidRPr="004649E0" w:rsidRDefault="00D42A6D" w:rsidP="00D601DE">
      <w:pPr>
        <w:spacing w:after="120" w:line="360" w:lineRule="auto"/>
        <w:jc w:val="both"/>
        <w:rPr>
          <w:rFonts w:ascii="Arial" w:hAnsi="Arial" w:cs="Arial"/>
          <w:lang w:val="en-US"/>
        </w:rPr>
      </w:pPr>
    </w:p>
    <w:p w14:paraId="1445C97C" w14:textId="77777777" w:rsidR="00366D44" w:rsidRPr="00DD402F" w:rsidRDefault="00DD402F" w:rsidP="00F653C8">
      <w:pPr>
        <w:pStyle w:val="references"/>
        <w:spacing w:after="120" w:line="360" w:lineRule="auto"/>
        <w:rPr>
          <w:rFonts w:ascii="Arial" w:hAnsi="Arial" w:cs="Arial"/>
          <w:b/>
          <w:sz w:val="22"/>
        </w:rPr>
      </w:pPr>
      <w:r w:rsidRPr="00DD402F">
        <w:rPr>
          <w:rFonts w:ascii="Arial" w:hAnsi="Arial" w:cs="Arial"/>
          <w:b/>
          <w:sz w:val="22"/>
        </w:rPr>
        <w:t>References</w:t>
      </w:r>
    </w:p>
    <w:p w14:paraId="18221048" w14:textId="77777777" w:rsidR="00394833" w:rsidRPr="00F653C8" w:rsidRDefault="00394833" w:rsidP="00F653C8">
      <w:pPr>
        <w:spacing w:after="120" w:line="360" w:lineRule="auto"/>
        <w:ind w:left="284" w:hanging="284"/>
        <w:rPr>
          <w:rFonts w:ascii="Arial" w:hAnsi="Arial" w:cs="Arial"/>
          <w:lang w:val="en-US"/>
        </w:rPr>
      </w:pPr>
      <w:r w:rsidRPr="00F653C8">
        <w:rPr>
          <w:rFonts w:ascii="Arial" w:hAnsi="Arial" w:cs="Arial"/>
          <w:lang w:val="en-US"/>
        </w:rPr>
        <w:t xml:space="preserve">Ancochea, E., </w:t>
      </w:r>
      <w:proofErr w:type="spellStart"/>
      <w:r>
        <w:rPr>
          <w:rFonts w:ascii="Arial" w:hAnsi="Arial" w:cs="Arial"/>
          <w:lang w:val="en-US"/>
        </w:rPr>
        <w:t>Hernán</w:t>
      </w:r>
      <w:proofErr w:type="spellEnd"/>
      <w:r>
        <w:rPr>
          <w:rFonts w:ascii="Arial" w:hAnsi="Arial" w:cs="Arial"/>
          <w:lang w:val="en-US"/>
        </w:rPr>
        <w:t>, F</w:t>
      </w:r>
      <w:r w:rsidRPr="00F653C8">
        <w:rPr>
          <w:rFonts w:ascii="Arial" w:hAnsi="Arial" w:cs="Arial"/>
          <w:lang w:val="en-US"/>
        </w:rPr>
        <w:t>.</w:t>
      </w:r>
      <w:r>
        <w:rPr>
          <w:rFonts w:ascii="Arial" w:hAnsi="Arial" w:cs="Arial"/>
          <w:lang w:val="en-US"/>
        </w:rPr>
        <w:t xml:space="preserve">, </w:t>
      </w:r>
      <w:proofErr w:type="spellStart"/>
      <w:r>
        <w:rPr>
          <w:rFonts w:ascii="Arial" w:hAnsi="Arial" w:cs="Arial"/>
          <w:lang w:val="en-US"/>
        </w:rPr>
        <w:t>Cendrero</w:t>
      </w:r>
      <w:proofErr w:type="spellEnd"/>
      <w:r>
        <w:rPr>
          <w:rFonts w:ascii="Arial" w:hAnsi="Arial" w:cs="Arial"/>
          <w:lang w:val="en-US"/>
        </w:rPr>
        <w:t>, A</w:t>
      </w:r>
      <w:r w:rsidRPr="00F653C8">
        <w:rPr>
          <w:rFonts w:ascii="Arial" w:hAnsi="Arial" w:cs="Arial"/>
          <w:lang w:val="en-US"/>
        </w:rPr>
        <w:t>.</w:t>
      </w:r>
      <w:r>
        <w:rPr>
          <w:rFonts w:ascii="Arial" w:hAnsi="Arial" w:cs="Arial"/>
          <w:lang w:val="en-US"/>
        </w:rPr>
        <w:t>,</w:t>
      </w:r>
      <w:r w:rsidRPr="00F653C8">
        <w:rPr>
          <w:rFonts w:ascii="Arial" w:hAnsi="Arial" w:cs="Arial"/>
          <w:lang w:val="en-US"/>
        </w:rPr>
        <w:t xml:space="preserve"> </w:t>
      </w:r>
      <w:proofErr w:type="spellStart"/>
      <w:r w:rsidRPr="00F653C8">
        <w:rPr>
          <w:rFonts w:ascii="Arial" w:hAnsi="Arial" w:cs="Arial"/>
          <w:lang w:val="en-US"/>
        </w:rPr>
        <w:t>Cantagrel</w:t>
      </w:r>
      <w:proofErr w:type="spellEnd"/>
      <w:r w:rsidRPr="00F653C8">
        <w:rPr>
          <w:rFonts w:ascii="Arial" w:hAnsi="Arial" w:cs="Arial"/>
          <w:lang w:val="en-US"/>
        </w:rPr>
        <w:t>, J.M.</w:t>
      </w:r>
      <w:r>
        <w:rPr>
          <w:rFonts w:ascii="Arial" w:hAnsi="Arial" w:cs="Arial"/>
          <w:lang w:val="en-US"/>
        </w:rPr>
        <w:t>,</w:t>
      </w:r>
      <w:r w:rsidRPr="00F653C8">
        <w:rPr>
          <w:rFonts w:ascii="Arial" w:hAnsi="Arial" w:cs="Arial"/>
          <w:lang w:val="en-US"/>
        </w:rPr>
        <w:t xml:space="preserve"> </w:t>
      </w:r>
      <w:proofErr w:type="spellStart"/>
      <w:r w:rsidRPr="00F653C8">
        <w:rPr>
          <w:rFonts w:ascii="Arial" w:hAnsi="Arial" w:cs="Arial"/>
          <w:lang w:val="en-US"/>
        </w:rPr>
        <w:t>Fúster</w:t>
      </w:r>
      <w:proofErr w:type="spellEnd"/>
      <w:r w:rsidRPr="00F653C8">
        <w:rPr>
          <w:rFonts w:ascii="Arial" w:hAnsi="Arial" w:cs="Arial"/>
          <w:lang w:val="en-US"/>
        </w:rPr>
        <w:t xml:space="preserve">, </w:t>
      </w:r>
      <w:r>
        <w:rPr>
          <w:rFonts w:ascii="Arial" w:hAnsi="Arial" w:cs="Arial"/>
          <w:lang w:val="en-US"/>
        </w:rPr>
        <w:t>J.M.,</w:t>
      </w:r>
      <w:r w:rsidRPr="00F653C8">
        <w:rPr>
          <w:rFonts w:ascii="Arial" w:hAnsi="Arial" w:cs="Arial"/>
          <w:lang w:val="en-US"/>
        </w:rPr>
        <w:t xml:space="preserve"> </w:t>
      </w:r>
      <w:proofErr w:type="spellStart"/>
      <w:r w:rsidRPr="00F653C8">
        <w:rPr>
          <w:rFonts w:ascii="Arial" w:hAnsi="Arial" w:cs="Arial"/>
          <w:lang w:val="en-US"/>
        </w:rPr>
        <w:t>Ibarrola</w:t>
      </w:r>
      <w:proofErr w:type="spellEnd"/>
      <w:r w:rsidRPr="00F653C8">
        <w:rPr>
          <w:rFonts w:ascii="Arial" w:hAnsi="Arial" w:cs="Arial"/>
          <w:lang w:val="en-US"/>
        </w:rPr>
        <w:t xml:space="preserve">, </w:t>
      </w:r>
      <w:r>
        <w:rPr>
          <w:rFonts w:ascii="Arial" w:hAnsi="Arial" w:cs="Arial"/>
          <w:lang w:val="en-US"/>
        </w:rPr>
        <w:t>E. &amp;</w:t>
      </w:r>
      <w:r w:rsidRPr="00F653C8">
        <w:rPr>
          <w:rFonts w:ascii="Arial" w:hAnsi="Arial" w:cs="Arial"/>
          <w:lang w:val="en-US"/>
        </w:rPr>
        <w:t xml:space="preserve"> </w:t>
      </w:r>
      <w:proofErr w:type="spellStart"/>
      <w:r w:rsidRPr="00F653C8">
        <w:rPr>
          <w:rFonts w:ascii="Arial" w:hAnsi="Arial" w:cs="Arial"/>
          <w:lang w:val="en-US"/>
        </w:rPr>
        <w:t>Coello</w:t>
      </w:r>
      <w:proofErr w:type="spellEnd"/>
      <w:r w:rsidRPr="00F653C8">
        <w:rPr>
          <w:rFonts w:ascii="Arial" w:hAnsi="Arial" w:cs="Arial"/>
          <w:lang w:val="en-US"/>
        </w:rPr>
        <w:t xml:space="preserve">, </w:t>
      </w:r>
      <w:r>
        <w:rPr>
          <w:rFonts w:ascii="Arial" w:hAnsi="Arial" w:cs="Arial"/>
          <w:lang w:val="en-US"/>
        </w:rPr>
        <w:t xml:space="preserve">J. 1994. </w:t>
      </w:r>
      <w:r w:rsidRPr="00AE7552">
        <w:rPr>
          <w:rFonts w:ascii="Arial" w:hAnsi="Arial" w:cs="Arial"/>
          <w:i/>
          <w:lang w:val="en-US"/>
        </w:rPr>
        <w:t xml:space="preserve">Constructive and destructive episodes in the building of a young oceanic island, La Palma, Canary Islands, and genesis of the caldera de </w:t>
      </w:r>
      <w:proofErr w:type="spellStart"/>
      <w:r w:rsidRPr="00AE7552">
        <w:rPr>
          <w:rFonts w:ascii="Arial" w:hAnsi="Arial" w:cs="Arial"/>
          <w:i/>
          <w:lang w:val="en-US"/>
        </w:rPr>
        <w:t>Taburiente</w:t>
      </w:r>
      <w:proofErr w:type="spellEnd"/>
      <w:r>
        <w:rPr>
          <w:rFonts w:ascii="Arial" w:hAnsi="Arial" w:cs="Arial"/>
          <w:lang w:val="en-US"/>
        </w:rPr>
        <w:t>.</w:t>
      </w:r>
      <w:r w:rsidRPr="00F653C8">
        <w:rPr>
          <w:rFonts w:ascii="Arial" w:hAnsi="Arial" w:cs="Arial"/>
          <w:lang w:val="en-US"/>
        </w:rPr>
        <w:t xml:space="preserve"> J</w:t>
      </w:r>
      <w:r>
        <w:rPr>
          <w:rFonts w:ascii="Arial" w:hAnsi="Arial" w:cs="Arial"/>
          <w:lang w:val="en-US"/>
        </w:rPr>
        <w:t>ournal of. Volcanology and Geothermal</w:t>
      </w:r>
      <w:r w:rsidRPr="00F653C8">
        <w:rPr>
          <w:rFonts w:ascii="Arial" w:hAnsi="Arial" w:cs="Arial"/>
          <w:lang w:val="en-US"/>
        </w:rPr>
        <w:t xml:space="preserve"> Res</w:t>
      </w:r>
      <w:r>
        <w:rPr>
          <w:rFonts w:ascii="Arial" w:hAnsi="Arial" w:cs="Arial"/>
          <w:lang w:val="en-US"/>
        </w:rPr>
        <w:t>earch</w:t>
      </w:r>
      <w:r w:rsidRPr="00F653C8">
        <w:rPr>
          <w:rFonts w:ascii="Arial" w:hAnsi="Arial" w:cs="Arial"/>
          <w:lang w:val="en-US"/>
        </w:rPr>
        <w:t xml:space="preserve">, </w:t>
      </w:r>
      <w:r w:rsidRPr="00AE7552">
        <w:rPr>
          <w:rFonts w:ascii="Arial" w:hAnsi="Arial" w:cs="Arial"/>
          <w:b/>
          <w:lang w:val="en-US"/>
        </w:rPr>
        <w:t>60</w:t>
      </w:r>
      <w:r w:rsidRPr="00F653C8">
        <w:rPr>
          <w:rFonts w:ascii="Arial" w:hAnsi="Arial" w:cs="Arial"/>
          <w:lang w:val="en-US"/>
        </w:rPr>
        <w:t>, 243-262.</w:t>
      </w:r>
    </w:p>
    <w:p w14:paraId="47F79FE0" w14:textId="77777777" w:rsidR="00394833" w:rsidRDefault="00394833" w:rsidP="00394833">
      <w:pPr>
        <w:pStyle w:val="references"/>
        <w:spacing w:after="120" w:line="360" w:lineRule="auto"/>
        <w:ind w:left="284" w:hanging="284"/>
        <w:rPr>
          <w:rFonts w:ascii="Arial" w:hAnsi="Arial" w:cs="Arial"/>
          <w:sz w:val="22"/>
        </w:rPr>
      </w:pPr>
      <w:r w:rsidRPr="004D23EB">
        <w:rPr>
          <w:rFonts w:ascii="Arial" w:hAnsi="Arial" w:cs="Arial"/>
          <w:sz w:val="22"/>
        </w:rPr>
        <w:t xml:space="preserve">Antobreh, A.A. &amp; Krastel, S. 2006. </w:t>
      </w:r>
      <w:r w:rsidRPr="00FE60D3">
        <w:rPr>
          <w:rFonts w:ascii="Arial" w:hAnsi="Arial" w:cs="Arial"/>
          <w:i/>
          <w:sz w:val="22"/>
        </w:rPr>
        <w:t>Morphology, seismic characteristics and development of Cap Timiris Canyon, offshore Mauritania: a newly discovered canyon preserved off a major arid climatic region</w:t>
      </w:r>
      <w:r w:rsidRPr="00FE60D3">
        <w:rPr>
          <w:rFonts w:ascii="Arial" w:hAnsi="Arial" w:cs="Arial"/>
          <w:sz w:val="22"/>
        </w:rPr>
        <w:t xml:space="preserve">. Marine and Petroleum Geology, </w:t>
      </w:r>
      <w:r w:rsidRPr="00FE60D3">
        <w:rPr>
          <w:rFonts w:ascii="Arial" w:hAnsi="Arial" w:cs="Arial"/>
          <w:b/>
          <w:sz w:val="22"/>
        </w:rPr>
        <w:t>23</w:t>
      </w:r>
      <w:r w:rsidRPr="00FE60D3">
        <w:rPr>
          <w:rFonts w:ascii="Arial" w:hAnsi="Arial" w:cs="Arial"/>
          <w:sz w:val="22"/>
        </w:rPr>
        <w:t>, 37-59.</w:t>
      </w:r>
    </w:p>
    <w:p w14:paraId="6DD76741"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Antobreh A</w:t>
      </w:r>
      <w:r>
        <w:rPr>
          <w:rFonts w:ascii="Arial" w:hAnsi="Arial" w:cs="Arial"/>
          <w:sz w:val="22"/>
        </w:rPr>
        <w:t>.</w:t>
      </w:r>
      <w:r w:rsidRPr="00F653C8">
        <w:rPr>
          <w:rFonts w:ascii="Arial" w:hAnsi="Arial" w:cs="Arial"/>
          <w:sz w:val="22"/>
        </w:rPr>
        <w:t>A</w:t>
      </w:r>
      <w:r>
        <w:rPr>
          <w:rFonts w:ascii="Arial" w:hAnsi="Arial" w:cs="Arial"/>
          <w:sz w:val="22"/>
        </w:rPr>
        <w:t>. &amp;</w:t>
      </w:r>
      <w:r w:rsidRPr="00F653C8">
        <w:rPr>
          <w:rFonts w:ascii="Arial" w:hAnsi="Arial" w:cs="Arial"/>
          <w:sz w:val="22"/>
        </w:rPr>
        <w:t xml:space="preserve"> Krastel S</w:t>
      </w:r>
      <w:r>
        <w:rPr>
          <w:rFonts w:ascii="Arial" w:hAnsi="Arial" w:cs="Arial"/>
          <w:sz w:val="22"/>
        </w:rPr>
        <w:t>. 2007</w:t>
      </w:r>
      <w:r w:rsidRPr="00F653C8">
        <w:rPr>
          <w:rFonts w:ascii="Arial" w:hAnsi="Arial" w:cs="Arial"/>
          <w:sz w:val="22"/>
        </w:rPr>
        <w:t xml:space="preserve"> </w:t>
      </w:r>
      <w:r w:rsidRPr="00AE7552">
        <w:rPr>
          <w:rFonts w:ascii="Arial" w:hAnsi="Arial" w:cs="Arial"/>
          <w:i/>
          <w:sz w:val="22"/>
        </w:rPr>
        <w:t>Mauritania Slide Complex: morphology, seismic characterization and processes of formation</w:t>
      </w:r>
      <w:r w:rsidRPr="00F653C8">
        <w:rPr>
          <w:rFonts w:ascii="Arial" w:hAnsi="Arial" w:cs="Arial"/>
          <w:sz w:val="22"/>
        </w:rPr>
        <w:t>. Int</w:t>
      </w:r>
      <w:r>
        <w:rPr>
          <w:rFonts w:ascii="Arial" w:hAnsi="Arial" w:cs="Arial"/>
          <w:sz w:val="22"/>
        </w:rPr>
        <w:t>ernational</w:t>
      </w:r>
      <w:r w:rsidRPr="00F653C8">
        <w:rPr>
          <w:rFonts w:ascii="Arial" w:hAnsi="Arial" w:cs="Arial"/>
          <w:sz w:val="22"/>
        </w:rPr>
        <w:t xml:space="preserve"> J</w:t>
      </w:r>
      <w:r>
        <w:rPr>
          <w:rFonts w:ascii="Arial" w:hAnsi="Arial" w:cs="Arial"/>
          <w:sz w:val="22"/>
        </w:rPr>
        <w:t>ournal of</w:t>
      </w:r>
      <w:r w:rsidRPr="00F653C8">
        <w:rPr>
          <w:rFonts w:ascii="Arial" w:hAnsi="Arial" w:cs="Arial"/>
          <w:sz w:val="22"/>
        </w:rPr>
        <w:t xml:space="preserve"> Earth Sci</w:t>
      </w:r>
      <w:r>
        <w:rPr>
          <w:rFonts w:ascii="Arial" w:hAnsi="Arial" w:cs="Arial"/>
          <w:sz w:val="22"/>
        </w:rPr>
        <w:t>ences,</w:t>
      </w:r>
      <w:r w:rsidRPr="00F653C8">
        <w:rPr>
          <w:rFonts w:ascii="Arial" w:hAnsi="Arial" w:cs="Arial"/>
          <w:sz w:val="22"/>
        </w:rPr>
        <w:t xml:space="preserve"> </w:t>
      </w:r>
      <w:r w:rsidRPr="00AE7552">
        <w:rPr>
          <w:rFonts w:ascii="Arial" w:hAnsi="Arial" w:cs="Arial"/>
          <w:b/>
          <w:sz w:val="22"/>
        </w:rPr>
        <w:t>96</w:t>
      </w:r>
      <w:r>
        <w:rPr>
          <w:rFonts w:ascii="Arial" w:hAnsi="Arial" w:cs="Arial"/>
          <w:sz w:val="22"/>
        </w:rPr>
        <w:t xml:space="preserve">, </w:t>
      </w:r>
      <w:r w:rsidRPr="00F653C8">
        <w:rPr>
          <w:rFonts w:ascii="Arial" w:hAnsi="Arial" w:cs="Arial"/>
          <w:sz w:val="22"/>
        </w:rPr>
        <w:t>451–472</w:t>
      </w:r>
      <w:r>
        <w:rPr>
          <w:rFonts w:ascii="Arial" w:hAnsi="Arial" w:cs="Arial"/>
          <w:sz w:val="22"/>
        </w:rPr>
        <w:t>.</w:t>
      </w:r>
    </w:p>
    <w:p w14:paraId="702091AC" w14:textId="77777777" w:rsidR="00394833" w:rsidRDefault="00394833" w:rsidP="00F653C8">
      <w:pPr>
        <w:spacing w:after="120" w:line="360" w:lineRule="auto"/>
        <w:ind w:left="284" w:hanging="284"/>
        <w:rPr>
          <w:rFonts w:ascii="Arial" w:hAnsi="Arial" w:cs="Arial"/>
          <w:lang w:val="en-US"/>
        </w:rPr>
      </w:pPr>
      <w:r>
        <w:rPr>
          <w:rFonts w:ascii="Arial" w:hAnsi="Arial" w:cs="Arial"/>
          <w:lang w:val="en-US"/>
        </w:rPr>
        <w:t>Binh, N.T.</w:t>
      </w:r>
      <w:r w:rsidRPr="00F653C8">
        <w:rPr>
          <w:rFonts w:ascii="Arial" w:hAnsi="Arial" w:cs="Arial"/>
          <w:lang w:val="en-US"/>
        </w:rPr>
        <w:t>T., Tokunaga, T.</w:t>
      </w:r>
      <w:r>
        <w:rPr>
          <w:rFonts w:ascii="Arial" w:hAnsi="Arial" w:cs="Arial"/>
          <w:lang w:val="en-US"/>
        </w:rPr>
        <w:t>,</w:t>
      </w:r>
      <w:r w:rsidRPr="00F653C8">
        <w:rPr>
          <w:rFonts w:ascii="Arial" w:hAnsi="Arial" w:cs="Arial"/>
          <w:lang w:val="en-US"/>
        </w:rPr>
        <w:t xml:space="preserve"> Nakamura, </w:t>
      </w:r>
      <w:r>
        <w:rPr>
          <w:rFonts w:ascii="Arial" w:hAnsi="Arial" w:cs="Arial"/>
          <w:lang w:val="en-US"/>
        </w:rPr>
        <w:t>T</w:t>
      </w:r>
      <w:r w:rsidRPr="00F653C8">
        <w:rPr>
          <w:rFonts w:ascii="Arial" w:hAnsi="Arial" w:cs="Arial"/>
          <w:lang w:val="en-US"/>
        </w:rPr>
        <w:t>.</w:t>
      </w:r>
      <w:r>
        <w:rPr>
          <w:rFonts w:ascii="Arial" w:hAnsi="Arial" w:cs="Arial"/>
          <w:lang w:val="en-US"/>
        </w:rPr>
        <w:t>,</w:t>
      </w:r>
      <w:r w:rsidRPr="00F653C8">
        <w:rPr>
          <w:rFonts w:ascii="Arial" w:hAnsi="Arial" w:cs="Arial"/>
          <w:lang w:val="en-US"/>
        </w:rPr>
        <w:t xml:space="preserve"> </w:t>
      </w:r>
      <w:proofErr w:type="spellStart"/>
      <w:r w:rsidRPr="00F653C8">
        <w:rPr>
          <w:rFonts w:ascii="Arial" w:hAnsi="Arial" w:cs="Arial"/>
          <w:lang w:val="en-US"/>
        </w:rPr>
        <w:t>Kozumi</w:t>
      </w:r>
      <w:proofErr w:type="spellEnd"/>
      <w:r w:rsidRPr="00F653C8">
        <w:rPr>
          <w:rFonts w:ascii="Arial" w:hAnsi="Arial" w:cs="Arial"/>
          <w:lang w:val="en-US"/>
        </w:rPr>
        <w:t xml:space="preserve">, </w:t>
      </w:r>
      <w:r>
        <w:rPr>
          <w:rFonts w:ascii="Arial" w:hAnsi="Arial" w:cs="Arial"/>
          <w:lang w:val="en-US"/>
        </w:rPr>
        <w:t>K</w:t>
      </w:r>
      <w:r w:rsidRPr="00F653C8">
        <w:rPr>
          <w:rFonts w:ascii="Arial" w:hAnsi="Arial" w:cs="Arial"/>
          <w:lang w:val="en-US"/>
        </w:rPr>
        <w:t>.</w:t>
      </w:r>
      <w:r>
        <w:rPr>
          <w:rFonts w:ascii="Arial" w:hAnsi="Arial" w:cs="Arial"/>
          <w:lang w:val="en-US"/>
        </w:rPr>
        <w:t>,</w:t>
      </w:r>
      <w:r w:rsidRPr="00F653C8">
        <w:rPr>
          <w:rFonts w:ascii="Arial" w:hAnsi="Arial" w:cs="Arial"/>
          <w:lang w:val="en-US"/>
        </w:rPr>
        <w:t xml:space="preserve"> </w:t>
      </w:r>
      <w:proofErr w:type="spellStart"/>
      <w:r w:rsidRPr="00F653C8">
        <w:rPr>
          <w:rFonts w:ascii="Arial" w:hAnsi="Arial" w:cs="Arial"/>
          <w:lang w:val="en-US"/>
        </w:rPr>
        <w:t>Nakajuma</w:t>
      </w:r>
      <w:proofErr w:type="spellEnd"/>
      <w:r w:rsidRPr="00F653C8">
        <w:rPr>
          <w:rFonts w:ascii="Arial" w:hAnsi="Arial" w:cs="Arial"/>
          <w:lang w:val="en-US"/>
        </w:rPr>
        <w:t>, M.</w:t>
      </w:r>
      <w:r>
        <w:rPr>
          <w:rFonts w:ascii="Arial" w:hAnsi="Arial" w:cs="Arial"/>
          <w:lang w:val="en-US"/>
        </w:rPr>
        <w:t>,</w:t>
      </w:r>
      <w:r w:rsidRPr="00F653C8">
        <w:rPr>
          <w:rFonts w:ascii="Arial" w:hAnsi="Arial" w:cs="Arial"/>
          <w:lang w:val="en-US"/>
        </w:rPr>
        <w:t xml:space="preserve"> Kubota, </w:t>
      </w:r>
      <w:r>
        <w:rPr>
          <w:rFonts w:ascii="Arial" w:hAnsi="Arial" w:cs="Arial"/>
          <w:lang w:val="en-US"/>
        </w:rPr>
        <w:t>M</w:t>
      </w:r>
      <w:r w:rsidRPr="00F653C8">
        <w:rPr>
          <w:rFonts w:ascii="Arial" w:hAnsi="Arial" w:cs="Arial"/>
          <w:lang w:val="en-US"/>
        </w:rPr>
        <w:t>.</w:t>
      </w:r>
      <w:r>
        <w:rPr>
          <w:rFonts w:ascii="Arial" w:hAnsi="Arial" w:cs="Arial"/>
          <w:lang w:val="en-US"/>
        </w:rPr>
        <w:t>,</w:t>
      </w:r>
      <w:r w:rsidRPr="00F653C8">
        <w:rPr>
          <w:rFonts w:ascii="Arial" w:hAnsi="Arial" w:cs="Arial"/>
          <w:lang w:val="en-US"/>
        </w:rPr>
        <w:t xml:space="preserve"> </w:t>
      </w:r>
      <w:proofErr w:type="spellStart"/>
      <w:r w:rsidRPr="00F653C8">
        <w:rPr>
          <w:rFonts w:ascii="Arial" w:hAnsi="Arial" w:cs="Arial"/>
          <w:lang w:val="en-US"/>
        </w:rPr>
        <w:t>Kameya</w:t>
      </w:r>
      <w:proofErr w:type="spellEnd"/>
      <w:r w:rsidRPr="00F653C8">
        <w:rPr>
          <w:rFonts w:ascii="Arial" w:hAnsi="Arial" w:cs="Arial"/>
          <w:lang w:val="en-US"/>
        </w:rPr>
        <w:t xml:space="preserve">, </w:t>
      </w:r>
      <w:r>
        <w:rPr>
          <w:rFonts w:ascii="Arial" w:hAnsi="Arial" w:cs="Arial"/>
          <w:lang w:val="en-US"/>
        </w:rPr>
        <w:t>H. &amp;</w:t>
      </w:r>
      <w:r w:rsidRPr="00F653C8">
        <w:rPr>
          <w:rFonts w:ascii="Arial" w:hAnsi="Arial" w:cs="Arial"/>
          <w:lang w:val="en-US"/>
        </w:rPr>
        <w:t xml:space="preserve"> </w:t>
      </w:r>
      <w:proofErr w:type="spellStart"/>
      <w:r w:rsidRPr="00F653C8">
        <w:rPr>
          <w:rFonts w:ascii="Arial" w:hAnsi="Arial" w:cs="Arial"/>
          <w:lang w:val="en-US"/>
        </w:rPr>
        <w:t>Taniue</w:t>
      </w:r>
      <w:proofErr w:type="spellEnd"/>
      <w:r>
        <w:rPr>
          <w:rFonts w:ascii="Arial" w:hAnsi="Arial" w:cs="Arial"/>
          <w:lang w:val="en-US"/>
        </w:rPr>
        <w:t>, M. 2009.</w:t>
      </w:r>
      <w:r w:rsidRPr="00AE7552">
        <w:rPr>
          <w:rFonts w:ascii="Arial" w:hAnsi="Arial" w:cs="Arial"/>
          <w:i/>
          <w:lang w:val="en-US"/>
        </w:rPr>
        <w:t xml:space="preserve"> Physical properties of the shallow sediments in late Pleistocene formations, </w:t>
      </w:r>
      <w:proofErr w:type="spellStart"/>
      <w:r w:rsidRPr="00AE7552">
        <w:rPr>
          <w:rFonts w:ascii="Arial" w:hAnsi="Arial" w:cs="Arial"/>
          <w:i/>
          <w:lang w:val="en-US"/>
        </w:rPr>
        <w:t>Ursa</w:t>
      </w:r>
      <w:proofErr w:type="spellEnd"/>
      <w:r w:rsidRPr="00AE7552">
        <w:rPr>
          <w:rFonts w:ascii="Arial" w:hAnsi="Arial" w:cs="Arial"/>
          <w:i/>
          <w:lang w:val="en-US"/>
        </w:rPr>
        <w:t xml:space="preserve"> Basin, Gulf of Mexico, and their implications for generation and preservation of shallow overpressures</w:t>
      </w:r>
      <w:r>
        <w:rPr>
          <w:rFonts w:ascii="Arial" w:hAnsi="Arial" w:cs="Arial"/>
          <w:lang w:val="en-US"/>
        </w:rPr>
        <w:t>. Marine and Petroleum Geology</w:t>
      </w:r>
      <w:r w:rsidRPr="00F653C8">
        <w:rPr>
          <w:rFonts w:ascii="Arial" w:hAnsi="Arial" w:cs="Arial"/>
          <w:lang w:val="en-US"/>
        </w:rPr>
        <w:t xml:space="preserve">, </w:t>
      </w:r>
      <w:r w:rsidRPr="00AE7552">
        <w:rPr>
          <w:rFonts w:ascii="Arial" w:hAnsi="Arial" w:cs="Arial"/>
          <w:b/>
          <w:lang w:val="en-US"/>
        </w:rPr>
        <w:t>26</w:t>
      </w:r>
      <w:r w:rsidRPr="00F653C8">
        <w:rPr>
          <w:rFonts w:ascii="Arial" w:hAnsi="Arial" w:cs="Arial"/>
          <w:lang w:val="en-US"/>
        </w:rPr>
        <w:t>, 474–486.</w:t>
      </w:r>
    </w:p>
    <w:p w14:paraId="6DCD9423" w14:textId="7AEDD0BE" w:rsidR="007447B3" w:rsidRPr="00F653C8" w:rsidRDefault="007447B3" w:rsidP="007447B3">
      <w:pPr>
        <w:spacing w:after="120" w:line="360" w:lineRule="auto"/>
        <w:ind w:left="284" w:hanging="284"/>
        <w:rPr>
          <w:rFonts w:ascii="Arial" w:hAnsi="Arial" w:cs="Arial"/>
          <w:lang w:val="en-US"/>
        </w:rPr>
      </w:pPr>
      <w:r w:rsidRPr="007447B3">
        <w:rPr>
          <w:rFonts w:ascii="Arial" w:hAnsi="Arial" w:cs="Arial"/>
          <w:lang w:val="en-US"/>
        </w:rPr>
        <w:lastRenderedPageBreak/>
        <w:t xml:space="preserve">Calais, E., </w:t>
      </w:r>
      <w:proofErr w:type="spellStart"/>
      <w:r>
        <w:rPr>
          <w:rFonts w:ascii="Arial" w:hAnsi="Arial" w:cs="Arial"/>
          <w:lang w:val="en-US"/>
        </w:rPr>
        <w:t>Camelbeeck</w:t>
      </w:r>
      <w:proofErr w:type="spellEnd"/>
      <w:r>
        <w:rPr>
          <w:rFonts w:ascii="Arial" w:hAnsi="Arial" w:cs="Arial"/>
          <w:lang w:val="en-US"/>
        </w:rPr>
        <w:t>, T</w:t>
      </w:r>
      <w:r w:rsidRPr="007447B3">
        <w:rPr>
          <w:rFonts w:ascii="Arial" w:hAnsi="Arial" w:cs="Arial"/>
          <w:lang w:val="en-US"/>
        </w:rPr>
        <w:t>.</w:t>
      </w:r>
      <w:r>
        <w:rPr>
          <w:rFonts w:ascii="Arial" w:hAnsi="Arial" w:cs="Arial"/>
          <w:lang w:val="en-US"/>
        </w:rPr>
        <w:t>,</w:t>
      </w:r>
      <w:r w:rsidRPr="007447B3">
        <w:rPr>
          <w:rFonts w:ascii="Arial" w:hAnsi="Arial" w:cs="Arial"/>
          <w:lang w:val="en-US"/>
        </w:rPr>
        <w:t xml:space="preserve"> Stein,</w:t>
      </w:r>
      <w:r>
        <w:rPr>
          <w:rFonts w:ascii="Arial" w:hAnsi="Arial" w:cs="Arial"/>
          <w:lang w:val="en-US"/>
        </w:rPr>
        <w:t xml:space="preserve"> S</w:t>
      </w:r>
      <w:r w:rsidRPr="007447B3">
        <w:rPr>
          <w:rFonts w:ascii="Arial" w:hAnsi="Arial" w:cs="Arial"/>
          <w:lang w:val="en-US"/>
        </w:rPr>
        <w:t>.</w:t>
      </w:r>
      <w:r>
        <w:rPr>
          <w:rFonts w:ascii="Arial" w:hAnsi="Arial" w:cs="Arial"/>
          <w:lang w:val="en-US"/>
        </w:rPr>
        <w:t>,</w:t>
      </w:r>
      <w:r w:rsidRPr="007447B3">
        <w:rPr>
          <w:rFonts w:ascii="Arial" w:hAnsi="Arial" w:cs="Arial"/>
          <w:lang w:val="en-US"/>
        </w:rPr>
        <w:t xml:space="preserve"> Liu, </w:t>
      </w:r>
      <w:r>
        <w:rPr>
          <w:rFonts w:ascii="Arial" w:hAnsi="Arial" w:cs="Arial"/>
          <w:lang w:val="en-US"/>
        </w:rPr>
        <w:t xml:space="preserve">M. &amp; </w:t>
      </w:r>
      <w:r w:rsidRPr="007447B3">
        <w:rPr>
          <w:rFonts w:ascii="Arial" w:hAnsi="Arial" w:cs="Arial"/>
          <w:lang w:val="en-US"/>
        </w:rPr>
        <w:t>Craig</w:t>
      </w:r>
      <w:r>
        <w:rPr>
          <w:rFonts w:ascii="Arial" w:hAnsi="Arial" w:cs="Arial"/>
          <w:lang w:val="en-US"/>
        </w:rPr>
        <w:t xml:space="preserve">, T.J., 2016. </w:t>
      </w:r>
      <w:r w:rsidRPr="007447B3">
        <w:rPr>
          <w:rFonts w:ascii="Arial" w:hAnsi="Arial" w:cs="Arial"/>
          <w:i/>
          <w:lang w:val="en-US"/>
        </w:rPr>
        <w:t>A new paradigm for large earthquakes in stable continental plate interiors</w:t>
      </w:r>
      <w:r>
        <w:rPr>
          <w:rFonts w:ascii="Arial" w:hAnsi="Arial" w:cs="Arial"/>
          <w:lang w:val="en-US"/>
        </w:rPr>
        <w:t xml:space="preserve">, Geophysical Research Letters </w:t>
      </w:r>
      <w:r w:rsidRPr="007447B3">
        <w:rPr>
          <w:rFonts w:ascii="Arial" w:hAnsi="Arial" w:cs="Arial"/>
          <w:b/>
          <w:lang w:val="en-US"/>
        </w:rPr>
        <w:t>43</w:t>
      </w:r>
      <w:r w:rsidRPr="007447B3">
        <w:rPr>
          <w:rFonts w:ascii="Arial" w:hAnsi="Arial" w:cs="Arial"/>
          <w:lang w:val="en-US"/>
        </w:rPr>
        <w:t>, doi</w:t>
      </w:r>
      <w:proofErr w:type="gramStart"/>
      <w:r w:rsidRPr="007447B3">
        <w:rPr>
          <w:rFonts w:ascii="Arial" w:hAnsi="Arial" w:cs="Arial"/>
          <w:lang w:val="en-US"/>
        </w:rPr>
        <w:t>:10.1002</w:t>
      </w:r>
      <w:proofErr w:type="gramEnd"/>
      <w:r w:rsidRPr="007447B3">
        <w:rPr>
          <w:rFonts w:ascii="Arial" w:hAnsi="Arial" w:cs="Arial"/>
          <w:lang w:val="en-US"/>
        </w:rPr>
        <w:t>/2016GL070815.</w:t>
      </w:r>
    </w:p>
    <w:p w14:paraId="2C817530" w14:textId="77777777" w:rsidR="00394833" w:rsidRPr="00F653C8" w:rsidRDefault="00394833" w:rsidP="00F653C8">
      <w:pPr>
        <w:spacing w:after="120" w:line="360" w:lineRule="auto"/>
        <w:ind w:left="284" w:hanging="284"/>
        <w:rPr>
          <w:rFonts w:ascii="Arial" w:hAnsi="Arial" w:cs="Arial"/>
          <w:lang w:val="en-US"/>
        </w:rPr>
      </w:pPr>
      <w:r>
        <w:rPr>
          <w:rFonts w:ascii="Arial" w:hAnsi="Arial" w:cs="Arial"/>
          <w:lang w:val="en-US"/>
        </w:rPr>
        <w:t>Canals, M et al. 2004.</w:t>
      </w:r>
      <w:r w:rsidRPr="00F653C8">
        <w:rPr>
          <w:rFonts w:ascii="Arial" w:hAnsi="Arial" w:cs="Arial"/>
          <w:lang w:val="en-US"/>
        </w:rPr>
        <w:t xml:space="preserve"> </w:t>
      </w:r>
      <w:r w:rsidRPr="00AE7552">
        <w:rPr>
          <w:rFonts w:ascii="Arial" w:hAnsi="Arial" w:cs="Arial"/>
          <w:i/>
          <w:lang w:val="en-US"/>
        </w:rPr>
        <w:t xml:space="preserve">Slope failure dynamics and impacts from seafloor and shallow </w:t>
      </w:r>
      <w:proofErr w:type="spellStart"/>
      <w:r w:rsidRPr="00AE7552">
        <w:rPr>
          <w:rFonts w:ascii="Arial" w:hAnsi="Arial" w:cs="Arial"/>
          <w:i/>
          <w:lang w:val="en-US"/>
        </w:rPr>
        <w:t>subseafloor</w:t>
      </w:r>
      <w:proofErr w:type="spellEnd"/>
      <w:r w:rsidRPr="00AE7552">
        <w:rPr>
          <w:rFonts w:ascii="Arial" w:hAnsi="Arial" w:cs="Arial"/>
          <w:i/>
          <w:lang w:val="en-US"/>
        </w:rPr>
        <w:t xml:space="preserve"> geophysical data: case studies from the COSTA project</w:t>
      </w:r>
      <w:r w:rsidRPr="00F653C8">
        <w:rPr>
          <w:rFonts w:ascii="Arial" w:hAnsi="Arial" w:cs="Arial"/>
          <w:lang w:val="en-US"/>
        </w:rPr>
        <w:t>. Mar</w:t>
      </w:r>
      <w:r>
        <w:rPr>
          <w:rFonts w:ascii="Arial" w:hAnsi="Arial" w:cs="Arial"/>
          <w:lang w:val="en-US"/>
        </w:rPr>
        <w:t>ine</w:t>
      </w:r>
      <w:r w:rsidRPr="00F653C8">
        <w:rPr>
          <w:rFonts w:ascii="Arial" w:hAnsi="Arial" w:cs="Arial"/>
          <w:lang w:val="en-US"/>
        </w:rPr>
        <w:t xml:space="preserve"> Geol</w:t>
      </w:r>
      <w:r>
        <w:rPr>
          <w:rFonts w:ascii="Arial" w:hAnsi="Arial" w:cs="Arial"/>
          <w:lang w:val="en-US"/>
        </w:rPr>
        <w:t>ogy,</w:t>
      </w:r>
      <w:r w:rsidRPr="00F653C8">
        <w:rPr>
          <w:rFonts w:ascii="Arial" w:hAnsi="Arial" w:cs="Arial"/>
          <w:lang w:val="en-US"/>
        </w:rPr>
        <w:t xml:space="preserve"> </w:t>
      </w:r>
      <w:r w:rsidRPr="00AE7552">
        <w:rPr>
          <w:rFonts w:ascii="Arial" w:hAnsi="Arial" w:cs="Arial"/>
          <w:b/>
          <w:lang w:val="en-US"/>
        </w:rPr>
        <w:t>213</w:t>
      </w:r>
      <w:r>
        <w:rPr>
          <w:rFonts w:ascii="Arial" w:hAnsi="Arial" w:cs="Arial"/>
          <w:lang w:val="en-US"/>
        </w:rPr>
        <w:t>,</w:t>
      </w:r>
      <w:r w:rsidRPr="00F653C8">
        <w:rPr>
          <w:rFonts w:ascii="Arial" w:hAnsi="Arial" w:cs="Arial"/>
          <w:lang w:val="en-US"/>
        </w:rPr>
        <w:t xml:space="preserve"> 9–72.</w:t>
      </w:r>
    </w:p>
    <w:p w14:paraId="7D797618" w14:textId="77777777" w:rsidR="00394833" w:rsidRPr="00F653C8" w:rsidRDefault="00394833" w:rsidP="00F653C8">
      <w:pPr>
        <w:pStyle w:val="BodyText"/>
        <w:spacing w:after="120"/>
        <w:ind w:left="284" w:hanging="284"/>
        <w:jc w:val="both"/>
        <w:rPr>
          <w:rFonts w:ascii="Arial" w:hAnsi="Arial" w:cs="Arial"/>
          <w:sz w:val="22"/>
          <w:szCs w:val="22"/>
        </w:rPr>
      </w:pPr>
      <w:r w:rsidRPr="00F653C8">
        <w:rPr>
          <w:rFonts w:ascii="Arial" w:hAnsi="Arial" w:cs="Arial"/>
          <w:sz w:val="22"/>
          <w:szCs w:val="22"/>
        </w:rPr>
        <w:t>Chaytor, J.D., ten Brink, U.S.</w:t>
      </w:r>
      <w:r>
        <w:rPr>
          <w:rFonts w:ascii="Arial" w:hAnsi="Arial" w:cs="Arial"/>
          <w:sz w:val="22"/>
          <w:szCs w:val="22"/>
        </w:rPr>
        <w:t>, Solow, A.R. &amp; Andrews, B.D. 2009.</w:t>
      </w:r>
      <w:r w:rsidRPr="00F653C8">
        <w:rPr>
          <w:rFonts w:ascii="Arial" w:hAnsi="Arial" w:cs="Arial"/>
          <w:sz w:val="22"/>
          <w:szCs w:val="22"/>
        </w:rPr>
        <w:t xml:space="preserve"> </w:t>
      </w:r>
      <w:r w:rsidRPr="00AE7552">
        <w:rPr>
          <w:rFonts w:ascii="Arial" w:hAnsi="Arial" w:cs="Arial"/>
          <w:i/>
          <w:sz w:val="22"/>
          <w:szCs w:val="22"/>
        </w:rPr>
        <w:t>Size distribution of submarine landslides along the U.S. Atlantic margin</w:t>
      </w:r>
      <w:r>
        <w:rPr>
          <w:rFonts w:ascii="Arial" w:hAnsi="Arial" w:cs="Arial"/>
          <w:sz w:val="22"/>
          <w:szCs w:val="22"/>
        </w:rPr>
        <w:t>.</w:t>
      </w:r>
      <w:r w:rsidRPr="00F653C8">
        <w:rPr>
          <w:rFonts w:ascii="Arial" w:hAnsi="Arial" w:cs="Arial"/>
          <w:sz w:val="22"/>
          <w:szCs w:val="22"/>
        </w:rPr>
        <w:t xml:space="preserve"> Marine Geology, </w:t>
      </w:r>
      <w:r w:rsidRPr="00AE7552">
        <w:rPr>
          <w:rFonts w:ascii="Arial" w:hAnsi="Arial" w:cs="Arial"/>
          <w:b/>
          <w:sz w:val="22"/>
          <w:szCs w:val="22"/>
        </w:rPr>
        <w:t>264</w:t>
      </w:r>
      <w:r w:rsidRPr="00F653C8">
        <w:rPr>
          <w:rFonts w:ascii="Arial" w:hAnsi="Arial" w:cs="Arial"/>
          <w:sz w:val="22"/>
          <w:szCs w:val="22"/>
        </w:rPr>
        <w:t>, 16-27,</w:t>
      </w:r>
    </w:p>
    <w:p w14:paraId="2162AC23" w14:textId="77777777" w:rsidR="00394833" w:rsidRPr="00F653C8" w:rsidRDefault="00394833" w:rsidP="00F653C8">
      <w:pPr>
        <w:spacing w:after="120" w:line="360" w:lineRule="auto"/>
        <w:ind w:left="284" w:hanging="284"/>
        <w:rPr>
          <w:rFonts w:ascii="Arial" w:eastAsia="SimSun" w:hAnsi="Arial" w:cs="Arial"/>
          <w:lang w:val="en-US"/>
        </w:rPr>
      </w:pPr>
      <w:proofErr w:type="gramStart"/>
      <w:r>
        <w:rPr>
          <w:rFonts w:ascii="Arial" w:eastAsia="SimSun" w:hAnsi="Arial" w:cs="Arial"/>
          <w:lang w:val="en-US"/>
        </w:rPr>
        <w:t>d</w:t>
      </w:r>
      <w:r w:rsidRPr="00F653C8">
        <w:rPr>
          <w:rFonts w:ascii="Arial" w:eastAsia="SimSun" w:hAnsi="Arial" w:cs="Arial"/>
          <w:lang w:val="en-US"/>
        </w:rPr>
        <w:t>e</w:t>
      </w:r>
      <w:proofErr w:type="gramEnd"/>
      <w:r>
        <w:rPr>
          <w:rFonts w:ascii="Arial" w:eastAsia="SimSun" w:hAnsi="Arial" w:cs="Arial"/>
          <w:lang w:val="en-US"/>
        </w:rPr>
        <w:t xml:space="preserve"> </w:t>
      </w:r>
      <w:r w:rsidRPr="00F653C8">
        <w:rPr>
          <w:rFonts w:ascii="Arial" w:eastAsia="SimSun" w:hAnsi="Arial" w:cs="Arial"/>
          <w:lang w:val="en-US"/>
        </w:rPr>
        <w:t xml:space="preserve">Menocal, P., Ortiz, J., </w:t>
      </w:r>
      <w:proofErr w:type="spellStart"/>
      <w:r w:rsidRPr="00F653C8">
        <w:rPr>
          <w:rFonts w:ascii="Arial" w:eastAsia="SimSun" w:hAnsi="Arial" w:cs="Arial"/>
          <w:lang w:val="en-US"/>
        </w:rPr>
        <w:t>Guilderson</w:t>
      </w:r>
      <w:proofErr w:type="spellEnd"/>
      <w:r w:rsidRPr="00F653C8">
        <w:rPr>
          <w:rFonts w:ascii="Arial" w:eastAsia="SimSun" w:hAnsi="Arial" w:cs="Arial"/>
          <w:lang w:val="en-US"/>
        </w:rPr>
        <w:t xml:space="preserve">, T. &amp; Sarnthein, M. 2000: </w:t>
      </w:r>
      <w:r w:rsidRPr="00BC4632">
        <w:rPr>
          <w:rFonts w:ascii="Arial" w:eastAsia="SimSun" w:hAnsi="Arial" w:cs="Arial"/>
          <w:i/>
          <w:lang w:val="en-US"/>
        </w:rPr>
        <w:t>Coherent high- and low-latitude climate variability during the Holocene warm period</w:t>
      </w:r>
      <w:r w:rsidRPr="00F653C8">
        <w:rPr>
          <w:rFonts w:ascii="Arial" w:eastAsia="SimSun" w:hAnsi="Arial" w:cs="Arial"/>
          <w:lang w:val="en-US"/>
        </w:rPr>
        <w:t>. Science</w:t>
      </w:r>
      <w:r>
        <w:rPr>
          <w:rFonts w:ascii="Arial" w:eastAsia="SimSun" w:hAnsi="Arial" w:cs="Arial"/>
          <w:lang w:val="en-US"/>
        </w:rPr>
        <w:t>,</w:t>
      </w:r>
      <w:r w:rsidRPr="00F653C8">
        <w:rPr>
          <w:rFonts w:ascii="Arial" w:eastAsia="SimSun" w:hAnsi="Arial" w:cs="Arial"/>
          <w:lang w:val="en-US"/>
        </w:rPr>
        <w:t xml:space="preserve"> </w:t>
      </w:r>
      <w:r w:rsidRPr="00BC4632">
        <w:rPr>
          <w:rFonts w:ascii="Arial" w:eastAsia="SimSun" w:hAnsi="Arial" w:cs="Arial"/>
          <w:b/>
          <w:lang w:val="en-US"/>
        </w:rPr>
        <w:t>288</w:t>
      </w:r>
      <w:r w:rsidRPr="00F653C8">
        <w:rPr>
          <w:rFonts w:ascii="Arial" w:eastAsia="SimSun" w:hAnsi="Arial" w:cs="Arial"/>
          <w:lang w:val="en-US"/>
        </w:rPr>
        <w:t>, 2198-2202.</w:t>
      </w:r>
    </w:p>
    <w:p w14:paraId="617274B5"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Embley</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W</w:t>
      </w:r>
      <w:r>
        <w:rPr>
          <w:rFonts w:ascii="Arial" w:hAnsi="Arial" w:cs="Arial"/>
          <w:sz w:val="22"/>
        </w:rPr>
        <w:t>. 1976.</w:t>
      </w:r>
      <w:r w:rsidRPr="00F653C8">
        <w:rPr>
          <w:rFonts w:ascii="Arial" w:hAnsi="Arial" w:cs="Arial"/>
          <w:sz w:val="22"/>
        </w:rPr>
        <w:t xml:space="preserve"> </w:t>
      </w:r>
      <w:r w:rsidRPr="00BC4632">
        <w:rPr>
          <w:rFonts w:ascii="Arial" w:hAnsi="Arial" w:cs="Arial"/>
          <w:i/>
          <w:sz w:val="22"/>
        </w:rPr>
        <w:t>New evidence for occurrence of debris flow deposits in the deep sea</w:t>
      </w:r>
      <w:r w:rsidRPr="00F653C8">
        <w:rPr>
          <w:rFonts w:ascii="Arial" w:hAnsi="Arial" w:cs="Arial"/>
          <w:sz w:val="22"/>
        </w:rPr>
        <w:t>. Geology</w:t>
      </w:r>
      <w:r>
        <w:rPr>
          <w:rFonts w:ascii="Arial" w:hAnsi="Arial" w:cs="Arial"/>
          <w:sz w:val="22"/>
        </w:rPr>
        <w:t>,</w:t>
      </w:r>
      <w:r w:rsidRPr="00F653C8">
        <w:rPr>
          <w:rFonts w:ascii="Arial" w:hAnsi="Arial" w:cs="Arial"/>
          <w:sz w:val="22"/>
        </w:rPr>
        <w:t xml:space="preserve"> </w:t>
      </w:r>
      <w:r w:rsidRPr="00BC4632">
        <w:rPr>
          <w:rFonts w:ascii="Arial" w:hAnsi="Arial" w:cs="Arial"/>
          <w:b/>
          <w:sz w:val="22"/>
        </w:rPr>
        <w:t>4</w:t>
      </w:r>
      <w:r>
        <w:rPr>
          <w:rFonts w:ascii="Arial" w:hAnsi="Arial" w:cs="Arial"/>
          <w:sz w:val="22"/>
        </w:rPr>
        <w:t>,</w:t>
      </w:r>
      <w:r w:rsidRPr="00F653C8">
        <w:rPr>
          <w:rFonts w:ascii="Arial" w:hAnsi="Arial" w:cs="Arial"/>
          <w:sz w:val="22"/>
        </w:rPr>
        <w:t xml:space="preserve"> 371-374.</w:t>
      </w:r>
    </w:p>
    <w:p w14:paraId="7EF43438"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Förster, A., Ellis</w:t>
      </w:r>
      <w:r>
        <w:rPr>
          <w:rFonts w:ascii="Arial" w:hAnsi="Arial" w:cs="Arial"/>
          <w:sz w:val="22"/>
        </w:rPr>
        <w:t>, R., Henrich, R., Krastel, S. &amp; Kopf, A.J. 2010</w:t>
      </w:r>
      <w:r w:rsidRPr="00F653C8">
        <w:rPr>
          <w:rFonts w:ascii="Arial" w:hAnsi="Arial" w:cs="Arial"/>
          <w:sz w:val="22"/>
        </w:rPr>
        <w:t xml:space="preserve"> </w:t>
      </w:r>
      <w:r w:rsidRPr="00BC4632">
        <w:rPr>
          <w:rFonts w:ascii="Arial" w:hAnsi="Arial" w:cs="Arial"/>
          <w:i/>
          <w:sz w:val="22"/>
        </w:rPr>
        <w:t>Geotechnical characterization and strain analyses of sediment in the Mauritania Slide Complex, NW-Africa</w:t>
      </w:r>
      <w:r w:rsidRPr="00F653C8">
        <w:rPr>
          <w:rFonts w:ascii="Arial" w:hAnsi="Arial" w:cs="Arial"/>
          <w:sz w:val="22"/>
        </w:rPr>
        <w:t xml:space="preserve">. Marine and Petroleum Geology, </w:t>
      </w:r>
      <w:r w:rsidRPr="00BC4632">
        <w:rPr>
          <w:rFonts w:ascii="Arial" w:hAnsi="Arial" w:cs="Arial"/>
          <w:b/>
          <w:sz w:val="22"/>
        </w:rPr>
        <w:t>27</w:t>
      </w:r>
      <w:r w:rsidRPr="00F653C8">
        <w:rPr>
          <w:rFonts w:ascii="Arial" w:hAnsi="Arial" w:cs="Arial"/>
          <w:sz w:val="22"/>
        </w:rPr>
        <w:t>, 1175-1189.</w:t>
      </w:r>
    </w:p>
    <w:p w14:paraId="79843AD5" w14:textId="77777777" w:rsidR="00394833" w:rsidRPr="00F653C8" w:rsidRDefault="00394833" w:rsidP="00F653C8">
      <w:pPr>
        <w:spacing w:after="120" w:line="360" w:lineRule="auto"/>
        <w:ind w:left="284" w:hanging="284"/>
        <w:jc w:val="both"/>
        <w:rPr>
          <w:rFonts w:ascii="Arial" w:hAnsi="Arial" w:cs="Arial"/>
          <w:lang w:val="en-GB"/>
        </w:rPr>
      </w:pPr>
      <w:proofErr w:type="spellStart"/>
      <w:r w:rsidRPr="00F653C8">
        <w:rPr>
          <w:rFonts w:ascii="Arial" w:hAnsi="Arial" w:cs="Arial"/>
          <w:lang w:val="en-GB"/>
        </w:rPr>
        <w:t>Frenz</w:t>
      </w:r>
      <w:proofErr w:type="spellEnd"/>
      <w:r w:rsidRPr="00F653C8">
        <w:rPr>
          <w:rFonts w:ascii="Arial" w:hAnsi="Arial" w:cs="Arial"/>
          <w:lang w:val="en-GB"/>
        </w:rPr>
        <w:t>, M., Wynn, R.B., Georgiopoulou, A., Bender, V.B., Hough, G., Masson,</w:t>
      </w:r>
      <w:r w:rsidRPr="00F653C8">
        <w:rPr>
          <w:rFonts w:ascii="Arial" w:hAnsi="Arial" w:cs="Arial"/>
          <w:vertAlign w:val="superscript"/>
          <w:lang w:val="en-GB"/>
        </w:rPr>
        <w:t xml:space="preserve"> </w:t>
      </w:r>
      <w:r>
        <w:rPr>
          <w:rFonts w:ascii="Arial" w:hAnsi="Arial" w:cs="Arial"/>
          <w:lang w:val="en-GB"/>
        </w:rPr>
        <w:t xml:space="preserve">D.G., </w:t>
      </w:r>
      <w:proofErr w:type="spellStart"/>
      <w:r>
        <w:rPr>
          <w:rFonts w:ascii="Arial" w:hAnsi="Arial" w:cs="Arial"/>
          <w:lang w:val="en-GB"/>
        </w:rPr>
        <w:t>Talling</w:t>
      </w:r>
      <w:proofErr w:type="spellEnd"/>
      <w:r>
        <w:rPr>
          <w:rFonts w:ascii="Arial" w:hAnsi="Arial" w:cs="Arial"/>
          <w:lang w:val="en-GB"/>
        </w:rPr>
        <w:t>, P.J. &amp;</w:t>
      </w:r>
      <w:r w:rsidRPr="00F653C8">
        <w:rPr>
          <w:rFonts w:ascii="Arial" w:hAnsi="Arial" w:cs="Arial"/>
          <w:lang w:val="en-GB"/>
        </w:rPr>
        <w:t xml:space="preserve"> Cronin,</w:t>
      </w:r>
      <w:r w:rsidRPr="00F653C8">
        <w:rPr>
          <w:rFonts w:ascii="Arial" w:hAnsi="Arial" w:cs="Arial"/>
          <w:vertAlign w:val="superscript"/>
          <w:lang w:val="en-GB"/>
        </w:rPr>
        <w:t xml:space="preserve"> </w:t>
      </w:r>
      <w:r>
        <w:rPr>
          <w:rFonts w:ascii="Arial" w:hAnsi="Arial" w:cs="Arial"/>
          <w:lang w:val="en-GB"/>
        </w:rPr>
        <w:t>B.T.</w:t>
      </w:r>
      <w:r w:rsidRPr="00F653C8">
        <w:rPr>
          <w:rFonts w:ascii="Arial" w:hAnsi="Arial" w:cs="Arial"/>
          <w:lang w:val="en-GB"/>
        </w:rPr>
        <w:t xml:space="preserve"> 2009</w:t>
      </w:r>
      <w:r w:rsidRPr="00BC4632">
        <w:rPr>
          <w:rFonts w:ascii="Arial" w:hAnsi="Arial" w:cs="Arial"/>
          <w:i/>
          <w:lang w:val="en-GB"/>
        </w:rPr>
        <w:t>. Provenance and pathways of Late Quaternary turbidites in the deep-water Agadir Basin, northwest African margin</w:t>
      </w:r>
      <w:r w:rsidRPr="00F653C8">
        <w:rPr>
          <w:rFonts w:ascii="Arial" w:hAnsi="Arial" w:cs="Arial"/>
          <w:lang w:val="en-GB"/>
        </w:rPr>
        <w:t>. International Journal of Earth Sciences</w:t>
      </w:r>
      <w:r>
        <w:rPr>
          <w:rFonts w:ascii="Arial" w:hAnsi="Arial" w:cs="Arial"/>
          <w:lang w:val="en-GB"/>
        </w:rPr>
        <w:t>,</w:t>
      </w:r>
      <w:r w:rsidRPr="00F653C8">
        <w:rPr>
          <w:rFonts w:ascii="Arial" w:hAnsi="Arial" w:cs="Arial"/>
          <w:lang w:val="en-GB"/>
        </w:rPr>
        <w:t xml:space="preserve"> </w:t>
      </w:r>
      <w:r w:rsidRPr="00BC4632">
        <w:rPr>
          <w:rFonts w:ascii="Arial" w:hAnsi="Arial" w:cs="Arial"/>
          <w:i/>
          <w:lang w:val="en-GB"/>
        </w:rPr>
        <w:t>98</w:t>
      </w:r>
      <w:r w:rsidRPr="00F653C8">
        <w:rPr>
          <w:rFonts w:ascii="Arial" w:hAnsi="Arial" w:cs="Arial"/>
          <w:lang w:val="en-GB"/>
        </w:rPr>
        <w:t xml:space="preserve">, 721-733. </w:t>
      </w:r>
      <w:proofErr w:type="spellStart"/>
      <w:proofErr w:type="gramStart"/>
      <w:r w:rsidRPr="00F653C8">
        <w:rPr>
          <w:rFonts w:ascii="Arial" w:hAnsi="Arial" w:cs="Arial"/>
          <w:lang w:val="en-GB"/>
        </w:rPr>
        <w:t>doi</w:t>
      </w:r>
      <w:proofErr w:type="spellEnd"/>
      <w:proofErr w:type="gramEnd"/>
      <w:r w:rsidRPr="00F653C8">
        <w:rPr>
          <w:rFonts w:ascii="Arial" w:hAnsi="Arial" w:cs="Arial"/>
          <w:lang w:val="en-GB"/>
        </w:rPr>
        <w:t xml:space="preserve"> 10.1007/s00531-008-0313-4.</w:t>
      </w:r>
    </w:p>
    <w:p w14:paraId="60D1EC32" w14:textId="77777777" w:rsidR="00394833" w:rsidRPr="001772BB" w:rsidRDefault="00394833" w:rsidP="00F653C8">
      <w:pPr>
        <w:pStyle w:val="references"/>
        <w:spacing w:after="120" w:line="360" w:lineRule="auto"/>
        <w:ind w:left="284" w:hanging="284"/>
        <w:jc w:val="both"/>
        <w:rPr>
          <w:rFonts w:ascii="Arial" w:hAnsi="Arial" w:cs="Arial"/>
          <w:sz w:val="22"/>
          <w:lang w:val="de-DE"/>
        </w:rPr>
      </w:pPr>
      <w:r w:rsidRPr="00BC4632">
        <w:rPr>
          <w:rFonts w:ascii="Arial" w:hAnsi="Arial" w:cs="Arial"/>
          <w:sz w:val="22"/>
        </w:rPr>
        <w:t xml:space="preserve">Gee, M.J.R., Masson, D.G., Watts, A.B. &amp; Allen, </w:t>
      </w:r>
      <w:proofErr w:type="gramStart"/>
      <w:r w:rsidRPr="00BC4632">
        <w:rPr>
          <w:rFonts w:ascii="Arial" w:hAnsi="Arial" w:cs="Arial"/>
          <w:sz w:val="22"/>
        </w:rPr>
        <w:t>P.A</w:t>
      </w:r>
      <w:proofErr w:type="gramEnd"/>
      <w:r w:rsidRPr="00BC4632">
        <w:rPr>
          <w:rFonts w:ascii="Arial" w:hAnsi="Arial" w:cs="Arial"/>
          <w:sz w:val="22"/>
        </w:rPr>
        <w:t>.</w:t>
      </w:r>
      <w:r>
        <w:rPr>
          <w:rFonts w:ascii="Arial" w:hAnsi="Arial" w:cs="Arial"/>
          <w:sz w:val="22"/>
        </w:rPr>
        <w:t xml:space="preserve"> 1999</w:t>
      </w:r>
      <w:r w:rsidRPr="00BC4632">
        <w:rPr>
          <w:rFonts w:ascii="Arial" w:hAnsi="Arial" w:cs="Arial"/>
          <w:sz w:val="22"/>
        </w:rPr>
        <w:t xml:space="preserve">. </w:t>
      </w:r>
      <w:r w:rsidRPr="00BC4632">
        <w:rPr>
          <w:rFonts w:ascii="Arial" w:hAnsi="Arial" w:cs="Arial"/>
          <w:i/>
          <w:sz w:val="22"/>
        </w:rPr>
        <w:t>The Saharan debris flow: an insight into the mechanics of long runout submarine debris flows</w:t>
      </w:r>
      <w:r w:rsidRPr="00F653C8">
        <w:rPr>
          <w:rFonts w:ascii="Arial" w:hAnsi="Arial" w:cs="Arial"/>
          <w:sz w:val="22"/>
        </w:rPr>
        <w:t xml:space="preserve">. </w:t>
      </w:r>
      <w:r w:rsidRPr="001772BB">
        <w:rPr>
          <w:rFonts w:ascii="Arial" w:hAnsi="Arial" w:cs="Arial"/>
          <w:sz w:val="22"/>
          <w:lang w:val="de-DE"/>
        </w:rPr>
        <w:t xml:space="preserve">Sedimentology, </w:t>
      </w:r>
      <w:r w:rsidRPr="001772BB">
        <w:rPr>
          <w:rFonts w:ascii="Arial" w:hAnsi="Arial" w:cs="Arial"/>
          <w:b/>
          <w:sz w:val="22"/>
          <w:lang w:val="de-DE"/>
        </w:rPr>
        <w:t>46</w:t>
      </w:r>
      <w:r w:rsidRPr="001772BB">
        <w:rPr>
          <w:rFonts w:ascii="Arial" w:hAnsi="Arial" w:cs="Arial"/>
          <w:sz w:val="22"/>
          <w:lang w:val="de-DE"/>
        </w:rPr>
        <w:t>, 317-335.</w:t>
      </w:r>
    </w:p>
    <w:p w14:paraId="705F2CE0" w14:textId="77777777" w:rsidR="00394833" w:rsidRDefault="00394833" w:rsidP="00B64768">
      <w:pPr>
        <w:spacing w:after="120" w:line="360" w:lineRule="auto"/>
        <w:ind w:left="284" w:hanging="284"/>
        <w:rPr>
          <w:rFonts w:ascii="Arial" w:hAnsi="Arial" w:cs="Arial"/>
          <w:lang w:val="en-US"/>
        </w:rPr>
      </w:pPr>
      <w:r w:rsidRPr="00B64768">
        <w:rPr>
          <w:rFonts w:ascii="Arial" w:hAnsi="Arial" w:cs="Arial"/>
        </w:rPr>
        <w:t xml:space="preserve">Geldmacher, J., Hoernle, K., van den Bogaard, P., Zankl, G., &amp; Garbe-Schönberg, D. 2001. </w:t>
      </w:r>
      <w:r w:rsidRPr="00B64768">
        <w:rPr>
          <w:rFonts w:ascii="Arial" w:hAnsi="Arial" w:cs="Arial"/>
          <w:i/>
          <w:lang w:val="en-US"/>
        </w:rPr>
        <w:t xml:space="preserve">Earlier history of the ≥70-Ma-old Canary hotspot based on the temporal and geochemical evolution of the </w:t>
      </w:r>
      <w:proofErr w:type="spellStart"/>
      <w:r w:rsidRPr="00B64768">
        <w:rPr>
          <w:rFonts w:ascii="Arial" w:hAnsi="Arial" w:cs="Arial"/>
          <w:i/>
          <w:lang w:val="en-US"/>
        </w:rPr>
        <w:t>Selvagen</w:t>
      </w:r>
      <w:proofErr w:type="spellEnd"/>
      <w:r w:rsidRPr="00B64768">
        <w:rPr>
          <w:rFonts w:ascii="Arial" w:hAnsi="Arial" w:cs="Arial"/>
          <w:i/>
          <w:lang w:val="en-US"/>
        </w:rPr>
        <w:t xml:space="preserve"> Archipelago and neighboring seamounts in the eastern North Atlantic</w:t>
      </w:r>
      <w:r>
        <w:rPr>
          <w:rFonts w:ascii="Arial" w:hAnsi="Arial" w:cs="Arial"/>
          <w:lang w:val="en-US"/>
        </w:rPr>
        <w:t>.</w:t>
      </w:r>
      <w:r w:rsidRPr="00F653C8">
        <w:rPr>
          <w:rFonts w:ascii="Arial" w:hAnsi="Arial" w:cs="Arial"/>
          <w:lang w:val="en-US"/>
        </w:rPr>
        <w:t xml:space="preserve"> Journal of Volcanology and Geothermal Research, </w:t>
      </w:r>
      <w:r w:rsidRPr="00B64768">
        <w:rPr>
          <w:rFonts w:ascii="Arial" w:hAnsi="Arial" w:cs="Arial"/>
          <w:b/>
          <w:lang w:val="en-US"/>
        </w:rPr>
        <w:t>111</w:t>
      </w:r>
      <w:r w:rsidRPr="00F653C8">
        <w:rPr>
          <w:rFonts w:ascii="Arial" w:hAnsi="Arial" w:cs="Arial"/>
          <w:lang w:val="en-US"/>
        </w:rPr>
        <w:t xml:space="preserve">, Issues 1–4, </w:t>
      </w:r>
      <w:r>
        <w:rPr>
          <w:rFonts w:ascii="Arial" w:hAnsi="Arial" w:cs="Arial"/>
          <w:lang w:val="en-US"/>
        </w:rPr>
        <w:t>55-87.</w:t>
      </w:r>
      <w:r w:rsidRPr="00F653C8">
        <w:rPr>
          <w:rFonts w:ascii="Arial" w:hAnsi="Arial" w:cs="Arial"/>
          <w:lang w:val="en-US"/>
        </w:rPr>
        <w:t xml:space="preserve"> </w:t>
      </w:r>
    </w:p>
    <w:p w14:paraId="37505283" w14:textId="77777777" w:rsidR="00394833" w:rsidRPr="00F653C8" w:rsidRDefault="00394833" w:rsidP="00F653C8">
      <w:pPr>
        <w:pStyle w:val="references"/>
        <w:spacing w:after="120" w:line="360" w:lineRule="auto"/>
        <w:ind w:left="284" w:hanging="284"/>
        <w:jc w:val="both"/>
        <w:rPr>
          <w:rFonts w:ascii="Arial" w:hAnsi="Arial" w:cs="Arial"/>
          <w:sz w:val="22"/>
        </w:rPr>
      </w:pPr>
      <w:r w:rsidRPr="00F653C8">
        <w:rPr>
          <w:rFonts w:ascii="Arial" w:hAnsi="Arial" w:cs="Arial"/>
          <w:sz w:val="22"/>
        </w:rPr>
        <w:t>Georgi</w:t>
      </w:r>
      <w:r>
        <w:rPr>
          <w:rFonts w:ascii="Arial" w:hAnsi="Arial" w:cs="Arial"/>
          <w:sz w:val="22"/>
        </w:rPr>
        <w:t>opoulou, A., Krastel, S., Masson, D.G. &amp;</w:t>
      </w:r>
      <w:r w:rsidRPr="00F653C8">
        <w:rPr>
          <w:rFonts w:ascii="Arial" w:hAnsi="Arial" w:cs="Arial"/>
          <w:sz w:val="22"/>
        </w:rPr>
        <w:t xml:space="preserve"> Wynn</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B</w:t>
      </w:r>
      <w:r>
        <w:rPr>
          <w:rFonts w:ascii="Arial" w:hAnsi="Arial" w:cs="Arial"/>
          <w:sz w:val="22"/>
        </w:rPr>
        <w:t>.</w:t>
      </w:r>
      <w:r w:rsidRPr="00F653C8">
        <w:rPr>
          <w:rFonts w:ascii="Arial" w:hAnsi="Arial" w:cs="Arial"/>
          <w:sz w:val="22"/>
        </w:rPr>
        <w:t xml:space="preserve"> (2007) Repeated instability of the NW African Margin related to buried landslide scarps. </w:t>
      </w:r>
      <w:r w:rsidRPr="00BC4632">
        <w:rPr>
          <w:rFonts w:ascii="Arial" w:hAnsi="Arial" w:cs="Arial"/>
          <w:i/>
          <w:sz w:val="22"/>
        </w:rPr>
        <w:t>In</w:t>
      </w:r>
      <w:r w:rsidRPr="00F653C8">
        <w:rPr>
          <w:rFonts w:ascii="Arial" w:hAnsi="Arial" w:cs="Arial"/>
          <w:sz w:val="22"/>
        </w:rPr>
        <w:t xml:space="preserve">: </w:t>
      </w:r>
      <w:proofErr w:type="spellStart"/>
      <w:r w:rsidRPr="00F653C8">
        <w:rPr>
          <w:rFonts w:ascii="Arial" w:hAnsi="Arial" w:cs="Arial"/>
          <w:sz w:val="22"/>
        </w:rPr>
        <w:t>Lykousis</w:t>
      </w:r>
      <w:proofErr w:type="spellEnd"/>
      <w:r>
        <w:rPr>
          <w:rFonts w:ascii="Arial" w:hAnsi="Arial" w:cs="Arial"/>
          <w:sz w:val="22"/>
        </w:rPr>
        <w:t>,</w:t>
      </w:r>
      <w:r w:rsidRPr="00F653C8">
        <w:rPr>
          <w:rFonts w:ascii="Arial" w:hAnsi="Arial" w:cs="Arial"/>
          <w:sz w:val="22"/>
        </w:rPr>
        <w:t xml:space="preserve"> V</w:t>
      </w:r>
      <w:r>
        <w:rPr>
          <w:rFonts w:ascii="Arial" w:hAnsi="Arial" w:cs="Arial"/>
          <w:sz w:val="22"/>
        </w:rPr>
        <w:t>.</w:t>
      </w:r>
      <w:r w:rsidRPr="00F653C8">
        <w:rPr>
          <w:rFonts w:ascii="Arial" w:hAnsi="Arial" w:cs="Arial"/>
          <w:sz w:val="22"/>
        </w:rPr>
        <w:t xml:space="preserve"> et al</w:t>
      </w:r>
      <w:r>
        <w:rPr>
          <w:rFonts w:ascii="Arial" w:hAnsi="Arial" w:cs="Arial"/>
          <w:sz w:val="22"/>
        </w:rPr>
        <w:t>.</w:t>
      </w:r>
      <w:r w:rsidRPr="00F653C8">
        <w:rPr>
          <w:rFonts w:ascii="Arial" w:hAnsi="Arial" w:cs="Arial"/>
          <w:sz w:val="22"/>
        </w:rPr>
        <w:t xml:space="preserve"> (</w:t>
      </w:r>
      <w:proofErr w:type="spellStart"/>
      <w:proofErr w:type="gramStart"/>
      <w:r w:rsidRPr="00F653C8">
        <w:rPr>
          <w:rFonts w:ascii="Arial" w:hAnsi="Arial" w:cs="Arial"/>
          <w:sz w:val="22"/>
        </w:rPr>
        <w:t>eds</w:t>
      </w:r>
      <w:proofErr w:type="spellEnd"/>
      <w:proofErr w:type="gramEnd"/>
      <w:r w:rsidRPr="00F653C8">
        <w:rPr>
          <w:rFonts w:ascii="Arial" w:hAnsi="Arial" w:cs="Arial"/>
          <w:sz w:val="22"/>
        </w:rPr>
        <w:t xml:space="preserve">) </w:t>
      </w:r>
      <w:r w:rsidRPr="00BC4632">
        <w:rPr>
          <w:rFonts w:ascii="Arial" w:hAnsi="Arial" w:cs="Arial"/>
          <w:i/>
          <w:sz w:val="22"/>
        </w:rPr>
        <w:t>Submarine mass movements and their consequences.</w:t>
      </w:r>
      <w:r w:rsidRPr="00F653C8">
        <w:rPr>
          <w:rFonts w:ascii="Arial" w:hAnsi="Arial" w:cs="Arial"/>
          <w:sz w:val="22"/>
        </w:rPr>
        <w:t xml:space="preserve"> Advances in Natural and Technological Hazards Research</w:t>
      </w:r>
      <w:r>
        <w:rPr>
          <w:rFonts w:ascii="Arial" w:hAnsi="Arial" w:cs="Arial"/>
          <w:sz w:val="22"/>
        </w:rPr>
        <w:t>,</w:t>
      </w:r>
      <w:r w:rsidRPr="00F653C8">
        <w:rPr>
          <w:rFonts w:ascii="Arial" w:hAnsi="Arial" w:cs="Arial"/>
          <w:sz w:val="22"/>
        </w:rPr>
        <w:t xml:space="preserve"> </w:t>
      </w:r>
      <w:r w:rsidRPr="00BC4632">
        <w:rPr>
          <w:rFonts w:ascii="Arial" w:hAnsi="Arial" w:cs="Arial"/>
          <w:b/>
          <w:sz w:val="22"/>
        </w:rPr>
        <w:t>27</w:t>
      </w:r>
      <w:r>
        <w:rPr>
          <w:rFonts w:ascii="Arial" w:hAnsi="Arial" w:cs="Arial"/>
          <w:sz w:val="22"/>
        </w:rPr>
        <w:t>, Springer,</w:t>
      </w:r>
      <w:r w:rsidRPr="00F653C8">
        <w:rPr>
          <w:rFonts w:ascii="Arial" w:hAnsi="Arial" w:cs="Arial"/>
          <w:sz w:val="22"/>
        </w:rPr>
        <w:t xml:space="preserve"> 29-36.</w:t>
      </w:r>
    </w:p>
    <w:p w14:paraId="546C7511" w14:textId="77777777" w:rsidR="00394833" w:rsidRPr="00F653C8" w:rsidRDefault="00394833" w:rsidP="00394833">
      <w:pPr>
        <w:pStyle w:val="references"/>
        <w:spacing w:after="120" w:line="360" w:lineRule="auto"/>
        <w:ind w:left="284" w:hanging="284"/>
        <w:jc w:val="both"/>
        <w:rPr>
          <w:rFonts w:ascii="Arial" w:hAnsi="Arial" w:cs="Arial"/>
          <w:sz w:val="22"/>
        </w:rPr>
      </w:pPr>
      <w:r w:rsidRPr="00F653C8">
        <w:rPr>
          <w:rFonts w:ascii="Arial" w:hAnsi="Arial" w:cs="Arial"/>
          <w:sz w:val="22"/>
        </w:rPr>
        <w:t>Georgiopoulou</w:t>
      </w:r>
      <w:r>
        <w:rPr>
          <w:rFonts w:ascii="Arial" w:hAnsi="Arial" w:cs="Arial"/>
          <w:sz w:val="22"/>
        </w:rPr>
        <w:t>,</w:t>
      </w:r>
      <w:r w:rsidRPr="00F653C8">
        <w:rPr>
          <w:rFonts w:ascii="Arial" w:hAnsi="Arial" w:cs="Arial"/>
          <w:sz w:val="22"/>
        </w:rPr>
        <w:t xml:space="preserve"> A</w:t>
      </w:r>
      <w:r>
        <w:rPr>
          <w:rFonts w:ascii="Arial" w:hAnsi="Arial" w:cs="Arial"/>
          <w:sz w:val="22"/>
        </w:rPr>
        <w:t>.</w:t>
      </w:r>
      <w:r w:rsidRPr="00F653C8">
        <w:rPr>
          <w:rFonts w:ascii="Arial" w:hAnsi="Arial" w:cs="Arial"/>
          <w:sz w:val="22"/>
        </w:rPr>
        <w:t>, Wynn</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B</w:t>
      </w:r>
      <w:r>
        <w:rPr>
          <w:rFonts w:ascii="Arial" w:hAnsi="Arial" w:cs="Arial"/>
          <w:sz w:val="22"/>
        </w:rPr>
        <w:t>.</w:t>
      </w:r>
      <w:r w:rsidRPr="00F653C8">
        <w:rPr>
          <w:rFonts w:ascii="Arial" w:hAnsi="Arial" w:cs="Arial"/>
          <w:sz w:val="22"/>
        </w:rPr>
        <w:t>, Masson</w:t>
      </w:r>
      <w:r>
        <w:rPr>
          <w:rFonts w:ascii="Arial" w:hAnsi="Arial" w:cs="Arial"/>
          <w:sz w:val="22"/>
        </w:rPr>
        <w:t>,</w:t>
      </w:r>
      <w:r w:rsidRPr="00F653C8">
        <w:rPr>
          <w:rFonts w:ascii="Arial" w:hAnsi="Arial" w:cs="Arial"/>
          <w:sz w:val="22"/>
        </w:rPr>
        <w:t xml:space="preserve"> D</w:t>
      </w:r>
      <w:r>
        <w:rPr>
          <w:rFonts w:ascii="Arial" w:hAnsi="Arial" w:cs="Arial"/>
          <w:sz w:val="22"/>
        </w:rPr>
        <w:t>.</w:t>
      </w:r>
      <w:r w:rsidRPr="00F653C8">
        <w:rPr>
          <w:rFonts w:ascii="Arial" w:hAnsi="Arial" w:cs="Arial"/>
          <w:sz w:val="22"/>
        </w:rPr>
        <w:t>G</w:t>
      </w:r>
      <w:r>
        <w:rPr>
          <w:rFonts w:ascii="Arial" w:hAnsi="Arial" w:cs="Arial"/>
          <w:sz w:val="22"/>
        </w:rPr>
        <w:t xml:space="preserve">. &amp; </w:t>
      </w:r>
      <w:r w:rsidRPr="00F653C8">
        <w:rPr>
          <w:rFonts w:ascii="Arial" w:hAnsi="Arial" w:cs="Arial"/>
          <w:sz w:val="22"/>
        </w:rPr>
        <w:t>Frenz</w:t>
      </w:r>
      <w:r>
        <w:rPr>
          <w:rFonts w:ascii="Arial" w:hAnsi="Arial" w:cs="Arial"/>
          <w:sz w:val="22"/>
        </w:rPr>
        <w:t>,</w:t>
      </w:r>
      <w:r w:rsidRPr="00F653C8">
        <w:rPr>
          <w:rFonts w:ascii="Arial" w:hAnsi="Arial" w:cs="Arial"/>
          <w:sz w:val="22"/>
        </w:rPr>
        <w:t xml:space="preserve"> M</w:t>
      </w:r>
      <w:r>
        <w:rPr>
          <w:rFonts w:ascii="Arial" w:hAnsi="Arial" w:cs="Arial"/>
          <w:sz w:val="22"/>
        </w:rPr>
        <w:t>. 2009.</w:t>
      </w:r>
      <w:r w:rsidRPr="00F653C8">
        <w:rPr>
          <w:rFonts w:ascii="Arial" w:hAnsi="Arial" w:cs="Arial"/>
          <w:sz w:val="22"/>
        </w:rPr>
        <w:t xml:space="preserve"> </w:t>
      </w:r>
      <w:r w:rsidRPr="00BC4632">
        <w:rPr>
          <w:rFonts w:ascii="Arial" w:hAnsi="Arial" w:cs="Arial"/>
          <w:i/>
          <w:sz w:val="22"/>
        </w:rPr>
        <w:t>Linked turbidite-debrite resulting from recent Sahara Slide headwall reactivation</w:t>
      </w:r>
      <w:r w:rsidRPr="00F653C8">
        <w:rPr>
          <w:rFonts w:ascii="Arial" w:hAnsi="Arial" w:cs="Arial"/>
          <w:sz w:val="22"/>
        </w:rPr>
        <w:t>. Mar</w:t>
      </w:r>
      <w:r>
        <w:rPr>
          <w:rFonts w:ascii="Arial" w:hAnsi="Arial" w:cs="Arial"/>
          <w:sz w:val="22"/>
        </w:rPr>
        <w:t>ine and</w:t>
      </w:r>
      <w:r w:rsidRPr="00F653C8">
        <w:rPr>
          <w:rFonts w:ascii="Arial" w:hAnsi="Arial" w:cs="Arial"/>
          <w:sz w:val="22"/>
        </w:rPr>
        <w:t xml:space="preserve"> Petrol</w:t>
      </w:r>
      <w:r>
        <w:rPr>
          <w:rFonts w:ascii="Arial" w:hAnsi="Arial" w:cs="Arial"/>
          <w:sz w:val="22"/>
        </w:rPr>
        <w:t>eum</w:t>
      </w:r>
      <w:r w:rsidRPr="00F653C8">
        <w:rPr>
          <w:rFonts w:ascii="Arial" w:hAnsi="Arial" w:cs="Arial"/>
          <w:sz w:val="22"/>
        </w:rPr>
        <w:t xml:space="preserve"> Geol</w:t>
      </w:r>
      <w:r>
        <w:rPr>
          <w:rFonts w:ascii="Arial" w:hAnsi="Arial" w:cs="Arial"/>
          <w:sz w:val="22"/>
        </w:rPr>
        <w:t>ogy,</w:t>
      </w:r>
      <w:r w:rsidRPr="00F653C8">
        <w:rPr>
          <w:rFonts w:ascii="Arial" w:hAnsi="Arial" w:cs="Arial"/>
          <w:sz w:val="22"/>
        </w:rPr>
        <w:t xml:space="preserve"> </w:t>
      </w:r>
      <w:r w:rsidRPr="00BC4632">
        <w:rPr>
          <w:rFonts w:ascii="Arial" w:hAnsi="Arial" w:cs="Arial"/>
          <w:b/>
          <w:sz w:val="22"/>
        </w:rPr>
        <w:t>26</w:t>
      </w:r>
      <w:r>
        <w:rPr>
          <w:rFonts w:ascii="Arial" w:hAnsi="Arial" w:cs="Arial"/>
          <w:sz w:val="22"/>
        </w:rPr>
        <w:t>,</w:t>
      </w:r>
      <w:r w:rsidRPr="00F653C8">
        <w:rPr>
          <w:rFonts w:ascii="Arial" w:hAnsi="Arial" w:cs="Arial"/>
          <w:sz w:val="22"/>
        </w:rPr>
        <w:t xml:space="preserve"> 2021-2031.</w:t>
      </w:r>
    </w:p>
    <w:p w14:paraId="1F7A2AAF" w14:textId="77777777" w:rsidR="00394833" w:rsidRPr="00F653C8" w:rsidRDefault="00394833" w:rsidP="00F653C8">
      <w:pPr>
        <w:pStyle w:val="references"/>
        <w:spacing w:after="120" w:line="360" w:lineRule="auto"/>
        <w:ind w:left="284" w:hanging="284"/>
        <w:jc w:val="both"/>
        <w:rPr>
          <w:rFonts w:ascii="Arial" w:hAnsi="Arial" w:cs="Arial"/>
          <w:sz w:val="22"/>
        </w:rPr>
      </w:pPr>
      <w:r w:rsidRPr="00F653C8">
        <w:rPr>
          <w:rFonts w:ascii="Arial" w:hAnsi="Arial" w:cs="Arial"/>
          <w:sz w:val="22"/>
        </w:rPr>
        <w:lastRenderedPageBreak/>
        <w:t>Georgiopoulou</w:t>
      </w:r>
      <w:r>
        <w:rPr>
          <w:rFonts w:ascii="Arial" w:hAnsi="Arial" w:cs="Arial"/>
          <w:sz w:val="22"/>
        </w:rPr>
        <w:t>,</w:t>
      </w:r>
      <w:r w:rsidRPr="00F653C8">
        <w:rPr>
          <w:rFonts w:ascii="Arial" w:hAnsi="Arial" w:cs="Arial"/>
          <w:sz w:val="22"/>
        </w:rPr>
        <w:t xml:space="preserve"> A</w:t>
      </w:r>
      <w:r>
        <w:rPr>
          <w:rFonts w:ascii="Arial" w:hAnsi="Arial" w:cs="Arial"/>
          <w:sz w:val="22"/>
        </w:rPr>
        <w:t>.</w:t>
      </w:r>
      <w:r w:rsidRPr="00F653C8">
        <w:rPr>
          <w:rFonts w:ascii="Arial" w:hAnsi="Arial" w:cs="Arial"/>
          <w:sz w:val="22"/>
        </w:rPr>
        <w:t>, Masson, D</w:t>
      </w:r>
      <w:r>
        <w:rPr>
          <w:rFonts w:ascii="Arial" w:hAnsi="Arial" w:cs="Arial"/>
          <w:sz w:val="22"/>
        </w:rPr>
        <w:t>.</w:t>
      </w:r>
      <w:r w:rsidRPr="00F653C8">
        <w:rPr>
          <w:rFonts w:ascii="Arial" w:hAnsi="Arial" w:cs="Arial"/>
          <w:sz w:val="22"/>
        </w:rPr>
        <w:t>G</w:t>
      </w:r>
      <w:r>
        <w:rPr>
          <w:rFonts w:ascii="Arial" w:hAnsi="Arial" w:cs="Arial"/>
          <w:sz w:val="22"/>
        </w:rPr>
        <w:t>.</w:t>
      </w:r>
      <w:r w:rsidRPr="00F653C8">
        <w:rPr>
          <w:rFonts w:ascii="Arial" w:hAnsi="Arial" w:cs="Arial"/>
          <w:sz w:val="22"/>
        </w:rPr>
        <w:t>, Wynn</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B</w:t>
      </w:r>
      <w:r>
        <w:rPr>
          <w:rFonts w:ascii="Arial" w:hAnsi="Arial" w:cs="Arial"/>
          <w:sz w:val="22"/>
        </w:rPr>
        <w:t>. &amp;</w:t>
      </w:r>
      <w:r w:rsidRPr="00F653C8">
        <w:rPr>
          <w:rFonts w:ascii="Arial" w:hAnsi="Arial" w:cs="Arial"/>
          <w:sz w:val="22"/>
        </w:rPr>
        <w:t xml:space="preserve"> Krastel</w:t>
      </w:r>
      <w:r>
        <w:rPr>
          <w:rFonts w:ascii="Arial" w:hAnsi="Arial" w:cs="Arial"/>
          <w:sz w:val="22"/>
        </w:rPr>
        <w:t>,</w:t>
      </w:r>
      <w:r w:rsidRPr="00F653C8">
        <w:rPr>
          <w:rFonts w:ascii="Arial" w:hAnsi="Arial" w:cs="Arial"/>
          <w:sz w:val="22"/>
        </w:rPr>
        <w:t xml:space="preserve"> S</w:t>
      </w:r>
      <w:r>
        <w:rPr>
          <w:rFonts w:ascii="Arial" w:hAnsi="Arial" w:cs="Arial"/>
          <w:sz w:val="22"/>
        </w:rPr>
        <w:t>. 2010.</w:t>
      </w:r>
      <w:r w:rsidRPr="00F653C8">
        <w:rPr>
          <w:rFonts w:ascii="Arial" w:hAnsi="Arial" w:cs="Arial"/>
          <w:sz w:val="22"/>
        </w:rPr>
        <w:t xml:space="preserve"> </w:t>
      </w:r>
      <w:r w:rsidRPr="00BC4632">
        <w:rPr>
          <w:rFonts w:ascii="Arial" w:hAnsi="Arial" w:cs="Arial"/>
          <w:i/>
          <w:sz w:val="22"/>
        </w:rPr>
        <w:t>The Sahara Slide: Initiation and processes from headwall to deposit of a giant submarine slide</w:t>
      </w:r>
      <w:r w:rsidRPr="00F653C8">
        <w:rPr>
          <w:rFonts w:ascii="Arial" w:hAnsi="Arial" w:cs="Arial"/>
          <w:sz w:val="22"/>
        </w:rPr>
        <w:t xml:space="preserve">. </w:t>
      </w:r>
      <w:r>
        <w:rPr>
          <w:rFonts w:ascii="Arial" w:hAnsi="Arial" w:cs="Arial"/>
          <w:sz w:val="22"/>
        </w:rPr>
        <w:t>Geochemistry, Geophysics, Geosystems,</w:t>
      </w:r>
      <w:r w:rsidRPr="00F653C8">
        <w:rPr>
          <w:rFonts w:ascii="Arial" w:hAnsi="Arial" w:cs="Arial"/>
          <w:sz w:val="22"/>
        </w:rPr>
        <w:t xml:space="preserve"> </w:t>
      </w:r>
      <w:r w:rsidRPr="00BC4632">
        <w:rPr>
          <w:rFonts w:ascii="Arial" w:hAnsi="Arial" w:cs="Arial"/>
          <w:b/>
          <w:sz w:val="22"/>
        </w:rPr>
        <w:t>11-7</w:t>
      </w:r>
      <w:r>
        <w:rPr>
          <w:rFonts w:ascii="Arial" w:hAnsi="Arial" w:cs="Arial"/>
          <w:sz w:val="22"/>
        </w:rPr>
        <w:t>,</w:t>
      </w:r>
      <w:r w:rsidRPr="00F653C8">
        <w:rPr>
          <w:rFonts w:ascii="Arial" w:hAnsi="Arial" w:cs="Arial"/>
          <w:sz w:val="22"/>
        </w:rPr>
        <w:t xml:space="preserve"> doi</w:t>
      </w:r>
      <w:proofErr w:type="gramStart"/>
      <w:r w:rsidRPr="00F653C8">
        <w:rPr>
          <w:rFonts w:ascii="Arial" w:hAnsi="Arial" w:cs="Arial"/>
          <w:sz w:val="22"/>
        </w:rPr>
        <w:t>:10.1029</w:t>
      </w:r>
      <w:proofErr w:type="gramEnd"/>
      <w:r w:rsidRPr="00F653C8">
        <w:rPr>
          <w:rFonts w:ascii="Arial" w:hAnsi="Arial" w:cs="Arial"/>
          <w:sz w:val="22"/>
        </w:rPr>
        <w:t>/2010GC003066.</w:t>
      </w:r>
    </w:p>
    <w:p w14:paraId="7CF79B45" w14:textId="77777777" w:rsidR="00394833" w:rsidRPr="00F653C8" w:rsidRDefault="00394833" w:rsidP="00F653C8">
      <w:pPr>
        <w:spacing w:after="120" w:line="360" w:lineRule="auto"/>
        <w:ind w:left="284" w:hanging="284"/>
        <w:rPr>
          <w:rFonts w:ascii="Arial" w:hAnsi="Arial" w:cs="Arial"/>
          <w:lang w:val="en-US"/>
        </w:rPr>
      </w:pPr>
      <w:r w:rsidRPr="00F653C8">
        <w:rPr>
          <w:rFonts w:ascii="Arial" w:hAnsi="Arial" w:cs="Arial"/>
          <w:lang w:val="en-US"/>
        </w:rPr>
        <w:t xml:space="preserve">Guillou, H., </w:t>
      </w:r>
      <w:proofErr w:type="spellStart"/>
      <w:r>
        <w:rPr>
          <w:rFonts w:ascii="Arial" w:hAnsi="Arial" w:cs="Arial"/>
          <w:lang w:val="en-US"/>
        </w:rPr>
        <w:t>Carracedo</w:t>
      </w:r>
      <w:proofErr w:type="spellEnd"/>
      <w:r>
        <w:rPr>
          <w:rFonts w:ascii="Arial" w:hAnsi="Arial" w:cs="Arial"/>
          <w:lang w:val="en-US"/>
        </w:rPr>
        <w:t>, V,</w:t>
      </w:r>
      <w:r w:rsidRPr="00F653C8">
        <w:rPr>
          <w:rFonts w:ascii="Arial" w:hAnsi="Arial" w:cs="Arial"/>
          <w:lang w:val="en-US"/>
        </w:rPr>
        <w:t xml:space="preserve"> Pérez </w:t>
      </w:r>
      <w:proofErr w:type="spellStart"/>
      <w:r w:rsidRPr="00F653C8">
        <w:rPr>
          <w:rFonts w:ascii="Arial" w:hAnsi="Arial" w:cs="Arial"/>
          <w:lang w:val="en-US"/>
        </w:rPr>
        <w:t>Torrado</w:t>
      </w:r>
      <w:proofErr w:type="spellEnd"/>
      <w:r w:rsidRPr="00F653C8">
        <w:rPr>
          <w:rFonts w:ascii="Arial" w:hAnsi="Arial" w:cs="Arial"/>
          <w:lang w:val="en-US"/>
        </w:rPr>
        <w:t xml:space="preserve">, </w:t>
      </w:r>
      <w:r>
        <w:rPr>
          <w:rFonts w:ascii="Arial" w:hAnsi="Arial" w:cs="Arial"/>
          <w:lang w:val="en-US"/>
        </w:rPr>
        <w:t>F. &amp;</w:t>
      </w:r>
      <w:r w:rsidRPr="00F653C8">
        <w:rPr>
          <w:rFonts w:ascii="Arial" w:hAnsi="Arial" w:cs="Arial"/>
          <w:lang w:val="en-US"/>
        </w:rPr>
        <w:t xml:space="preserve"> Rodríguez </w:t>
      </w:r>
      <w:proofErr w:type="spellStart"/>
      <w:r w:rsidRPr="00F653C8">
        <w:rPr>
          <w:rFonts w:ascii="Arial" w:hAnsi="Arial" w:cs="Arial"/>
          <w:lang w:val="en-US"/>
        </w:rPr>
        <w:t>Badiola</w:t>
      </w:r>
      <w:proofErr w:type="spellEnd"/>
      <w:r w:rsidRPr="00F653C8">
        <w:rPr>
          <w:rFonts w:ascii="Arial" w:hAnsi="Arial" w:cs="Arial"/>
          <w:lang w:val="en-US"/>
        </w:rPr>
        <w:t>,</w:t>
      </w:r>
      <w:r>
        <w:rPr>
          <w:rFonts w:ascii="Arial" w:hAnsi="Arial" w:cs="Arial"/>
          <w:lang w:val="en-US"/>
        </w:rPr>
        <w:t xml:space="preserve"> E. 1996.</w:t>
      </w:r>
      <w:r w:rsidRPr="00F653C8">
        <w:rPr>
          <w:rFonts w:ascii="Arial" w:hAnsi="Arial" w:cs="Arial"/>
          <w:lang w:val="en-US"/>
        </w:rPr>
        <w:t xml:space="preserve"> </w:t>
      </w:r>
      <w:r w:rsidRPr="00B64768">
        <w:rPr>
          <w:rFonts w:ascii="Arial" w:hAnsi="Arial" w:cs="Arial"/>
          <w:i/>
          <w:lang w:val="en-US"/>
        </w:rPr>
        <w:t>K-</w:t>
      </w:r>
      <w:proofErr w:type="spellStart"/>
      <w:r w:rsidRPr="00B64768">
        <w:rPr>
          <w:rFonts w:ascii="Arial" w:hAnsi="Arial" w:cs="Arial"/>
          <w:i/>
          <w:lang w:val="en-US"/>
        </w:rPr>
        <w:t>Ar</w:t>
      </w:r>
      <w:proofErr w:type="spellEnd"/>
      <w:r w:rsidRPr="00B64768">
        <w:rPr>
          <w:rFonts w:ascii="Arial" w:hAnsi="Arial" w:cs="Arial"/>
          <w:i/>
          <w:lang w:val="en-US"/>
        </w:rPr>
        <w:t xml:space="preserve"> ages and magnetic stratigraphy of a hotspot-induced, fast grown oceanic island: El </w:t>
      </w:r>
      <w:proofErr w:type="spellStart"/>
      <w:r w:rsidRPr="00B64768">
        <w:rPr>
          <w:rFonts w:ascii="Arial" w:hAnsi="Arial" w:cs="Arial"/>
          <w:i/>
          <w:lang w:val="en-US"/>
        </w:rPr>
        <w:t>Hierro</w:t>
      </w:r>
      <w:proofErr w:type="spellEnd"/>
      <w:r w:rsidRPr="00B64768">
        <w:rPr>
          <w:rFonts w:ascii="Arial" w:hAnsi="Arial" w:cs="Arial"/>
          <w:i/>
          <w:lang w:val="en-US"/>
        </w:rPr>
        <w:t>, Canary Islands</w:t>
      </w:r>
      <w:r>
        <w:rPr>
          <w:rFonts w:ascii="Arial" w:hAnsi="Arial" w:cs="Arial"/>
          <w:lang w:val="en-US"/>
        </w:rPr>
        <w:t>. Journal of Volcanology and Geothermal Research</w:t>
      </w:r>
      <w:r w:rsidRPr="00F653C8">
        <w:rPr>
          <w:rFonts w:ascii="Arial" w:hAnsi="Arial" w:cs="Arial"/>
          <w:lang w:val="en-US"/>
        </w:rPr>
        <w:t xml:space="preserve">, </w:t>
      </w:r>
      <w:r w:rsidRPr="00B64768">
        <w:rPr>
          <w:rFonts w:ascii="Arial" w:hAnsi="Arial" w:cs="Arial"/>
          <w:b/>
          <w:lang w:val="en-US"/>
        </w:rPr>
        <w:t>73</w:t>
      </w:r>
      <w:r>
        <w:rPr>
          <w:rFonts w:ascii="Arial" w:hAnsi="Arial" w:cs="Arial"/>
          <w:lang w:val="en-US"/>
        </w:rPr>
        <w:t>, 141-155</w:t>
      </w:r>
      <w:r w:rsidRPr="00F653C8">
        <w:rPr>
          <w:rFonts w:ascii="Arial" w:hAnsi="Arial" w:cs="Arial"/>
          <w:lang w:val="en-US"/>
        </w:rPr>
        <w:t>.</w:t>
      </w:r>
    </w:p>
    <w:p w14:paraId="420CAE5C" w14:textId="77777777" w:rsidR="00394833" w:rsidRPr="00F653C8" w:rsidRDefault="00394833" w:rsidP="00F653C8">
      <w:pPr>
        <w:spacing w:after="120" w:line="360" w:lineRule="auto"/>
        <w:ind w:left="284" w:hanging="284"/>
        <w:rPr>
          <w:rFonts w:ascii="Arial" w:hAnsi="Arial" w:cs="Arial"/>
          <w:lang w:val="en-US"/>
        </w:rPr>
      </w:pPr>
      <w:r w:rsidRPr="00394833">
        <w:rPr>
          <w:rFonts w:ascii="Arial" w:hAnsi="Arial" w:cs="Arial"/>
          <w:lang w:val="en-US"/>
        </w:rPr>
        <w:t xml:space="preserve">Hanebuth, T.J.J. &amp; Henrich, R. 2009. </w:t>
      </w:r>
      <w:r w:rsidRPr="00B64768">
        <w:rPr>
          <w:rFonts w:ascii="Arial" w:hAnsi="Arial" w:cs="Arial"/>
          <w:i/>
          <w:lang w:val="en-US"/>
        </w:rPr>
        <w:t>Recurrent decadal-scale dust events over Holocene western Africa and their control on canyon turbidite activity (Mauritania)</w:t>
      </w:r>
      <w:r w:rsidRPr="00F653C8">
        <w:rPr>
          <w:rFonts w:ascii="Arial" w:hAnsi="Arial" w:cs="Arial"/>
          <w:lang w:val="en-US"/>
        </w:rPr>
        <w:t>. Quat</w:t>
      </w:r>
      <w:r>
        <w:rPr>
          <w:rFonts w:ascii="Arial" w:hAnsi="Arial" w:cs="Arial"/>
          <w:lang w:val="en-US"/>
        </w:rPr>
        <w:t>ernary</w:t>
      </w:r>
      <w:r w:rsidRPr="00F653C8">
        <w:rPr>
          <w:rFonts w:ascii="Arial" w:hAnsi="Arial" w:cs="Arial"/>
          <w:lang w:val="en-US"/>
        </w:rPr>
        <w:t xml:space="preserve"> Sci</w:t>
      </w:r>
      <w:r>
        <w:rPr>
          <w:rFonts w:ascii="Arial" w:hAnsi="Arial" w:cs="Arial"/>
          <w:lang w:val="en-US"/>
        </w:rPr>
        <w:t>ence</w:t>
      </w:r>
      <w:r w:rsidRPr="00F653C8">
        <w:rPr>
          <w:rFonts w:ascii="Arial" w:hAnsi="Arial" w:cs="Arial"/>
          <w:lang w:val="en-US"/>
        </w:rPr>
        <w:t xml:space="preserve"> Rev</w:t>
      </w:r>
      <w:r>
        <w:rPr>
          <w:rFonts w:ascii="Arial" w:hAnsi="Arial" w:cs="Arial"/>
          <w:lang w:val="en-US"/>
        </w:rPr>
        <w:t>iews,</w:t>
      </w:r>
      <w:r w:rsidRPr="00F653C8">
        <w:rPr>
          <w:rFonts w:ascii="Arial" w:hAnsi="Arial" w:cs="Arial"/>
          <w:lang w:val="en-US"/>
        </w:rPr>
        <w:t xml:space="preserve"> </w:t>
      </w:r>
      <w:r w:rsidRPr="00B64768">
        <w:rPr>
          <w:rFonts w:ascii="Arial" w:hAnsi="Arial" w:cs="Arial"/>
          <w:b/>
          <w:lang w:val="en-US"/>
        </w:rPr>
        <w:t>28</w:t>
      </w:r>
      <w:r>
        <w:rPr>
          <w:rFonts w:ascii="Arial" w:hAnsi="Arial" w:cs="Arial"/>
          <w:lang w:val="en-US"/>
        </w:rPr>
        <w:t>,</w:t>
      </w:r>
      <w:r w:rsidRPr="00F653C8">
        <w:rPr>
          <w:rFonts w:ascii="Arial" w:hAnsi="Arial" w:cs="Arial"/>
          <w:lang w:val="en-US"/>
        </w:rPr>
        <w:t xml:space="preserve"> 261-270.</w:t>
      </w:r>
    </w:p>
    <w:p w14:paraId="7B89E8D8" w14:textId="77777777" w:rsidR="00394833" w:rsidRPr="00F653C8" w:rsidRDefault="00394833" w:rsidP="00B64768">
      <w:pPr>
        <w:spacing w:after="120" w:line="360" w:lineRule="auto"/>
        <w:ind w:left="284" w:hanging="284"/>
        <w:rPr>
          <w:rFonts w:ascii="Arial" w:hAnsi="Arial" w:cs="Arial"/>
          <w:lang w:val="en-US"/>
        </w:rPr>
      </w:pPr>
      <w:r w:rsidRPr="00F653C8">
        <w:rPr>
          <w:rFonts w:ascii="Arial" w:hAnsi="Arial" w:cs="Arial"/>
          <w:lang w:val="en-US"/>
        </w:rPr>
        <w:t>Harbitz</w:t>
      </w:r>
      <w:r>
        <w:rPr>
          <w:rFonts w:ascii="Arial" w:hAnsi="Arial" w:cs="Arial"/>
          <w:lang w:val="en-US"/>
        </w:rPr>
        <w:t>,</w:t>
      </w:r>
      <w:r w:rsidRPr="00F653C8">
        <w:rPr>
          <w:rFonts w:ascii="Arial" w:hAnsi="Arial" w:cs="Arial"/>
          <w:lang w:val="en-US"/>
        </w:rPr>
        <w:t xml:space="preserve"> C</w:t>
      </w:r>
      <w:r>
        <w:rPr>
          <w:rFonts w:ascii="Arial" w:hAnsi="Arial" w:cs="Arial"/>
          <w:lang w:val="en-US"/>
        </w:rPr>
        <w:t>.</w:t>
      </w:r>
      <w:r w:rsidRPr="00F653C8">
        <w:rPr>
          <w:rFonts w:ascii="Arial" w:hAnsi="Arial" w:cs="Arial"/>
          <w:lang w:val="en-US"/>
        </w:rPr>
        <w:t>B</w:t>
      </w:r>
      <w:r>
        <w:rPr>
          <w:rFonts w:ascii="Arial" w:hAnsi="Arial" w:cs="Arial"/>
          <w:lang w:val="en-US"/>
        </w:rPr>
        <w:t>.</w:t>
      </w:r>
      <w:r w:rsidRPr="00F653C8">
        <w:rPr>
          <w:rFonts w:ascii="Arial" w:hAnsi="Arial" w:cs="Arial"/>
          <w:lang w:val="en-US"/>
        </w:rPr>
        <w:t>, Løvholt</w:t>
      </w:r>
      <w:r>
        <w:rPr>
          <w:rFonts w:ascii="Arial" w:hAnsi="Arial" w:cs="Arial"/>
          <w:lang w:val="en-US"/>
        </w:rPr>
        <w:t>,</w:t>
      </w:r>
      <w:r w:rsidRPr="00F653C8">
        <w:rPr>
          <w:rFonts w:ascii="Arial" w:hAnsi="Arial" w:cs="Arial"/>
          <w:lang w:val="en-US"/>
        </w:rPr>
        <w:t xml:space="preserve"> F</w:t>
      </w:r>
      <w:r>
        <w:rPr>
          <w:rFonts w:ascii="Arial" w:hAnsi="Arial" w:cs="Arial"/>
          <w:lang w:val="en-US"/>
        </w:rPr>
        <w:t>.</w:t>
      </w:r>
      <w:r w:rsidRPr="00F653C8">
        <w:rPr>
          <w:rFonts w:ascii="Arial" w:hAnsi="Arial" w:cs="Arial"/>
          <w:lang w:val="en-US"/>
        </w:rPr>
        <w:t>, Pedersen</w:t>
      </w:r>
      <w:r>
        <w:rPr>
          <w:rFonts w:ascii="Arial" w:hAnsi="Arial" w:cs="Arial"/>
          <w:lang w:val="en-US"/>
        </w:rPr>
        <w:t>,</w:t>
      </w:r>
      <w:r w:rsidRPr="00F653C8">
        <w:rPr>
          <w:rFonts w:ascii="Arial" w:hAnsi="Arial" w:cs="Arial"/>
          <w:lang w:val="en-US"/>
        </w:rPr>
        <w:t xml:space="preserve"> G</w:t>
      </w:r>
      <w:r>
        <w:rPr>
          <w:rFonts w:ascii="Arial" w:hAnsi="Arial" w:cs="Arial"/>
          <w:lang w:val="en-US"/>
        </w:rPr>
        <w:t>. &amp;</w:t>
      </w:r>
      <w:r w:rsidRPr="00F653C8">
        <w:rPr>
          <w:rFonts w:ascii="Arial" w:hAnsi="Arial" w:cs="Arial"/>
          <w:lang w:val="en-US"/>
        </w:rPr>
        <w:t xml:space="preserve"> Masson</w:t>
      </w:r>
      <w:r>
        <w:rPr>
          <w:rFonts w:ascii="Arial" w:hAnsi="Arial" w:cs="Arial"/>
          <w:lang w:val="en-US"/>
        </w:rPr>
        <w:t>,</w:t>
      </w:r>
      <w:r w:rsidRPr="00F653C8">
        <w:rPr>
          <w:rFonts w:ascii="Arial" w:hAnsi="Arial" w:cs="Arial"/>
          <w:lang w:val="en-US"/>
        </w:rPr>
        <w:t xml:space="preserve"> D</w:t>
      </w:r>
      <w:r>
        <w:rPr>
          <w:rFonts w:ascii="Arial" w:hAnsi="Arial" w:cs="Arial"/>
          <w:lang w:val="en-US"/>
        </w:rPr>
        <w:t>.G.</w:t>
      </w:r>
      <w:r w:rsidRPr="00F653C8">
        <w:rPr>
          <w:rFonts w:ascii="Arial" w:hAnsi="Arial" w:cs="Arial"/>
          <w:lang w:val="en-US"/>
        </w:rPr>
        <w:t xml:space="preserve"> </w:t>
      </w:r>
      <w:r>
        <w:rPr>
          <w:rFonts w:ascii="Arial" w:hAnsi="Arial" w:cs="Arial"/>
          <w:lang w:val="en-US"/>
        </w:rPr>
        <w:t>2006</w:t>
      </w:r>
      <w:r w:rsidRPr="00F653C8">
        <w:rPr>
          <w:rFonts w:ascii="Arial" w:hAnsi="Arial" w:cs="Arial"/>
          <w:lang w:val="en-US"/>
        </w:rPr>
        <w:t xml:space="preserve"> </w:t>
      </w:r>
      <w:r w:rsidRPr="00B64768">
        <w:rPr>
          <w:rFonts w:ascii="Arial" w:hAnsi="Arial" w:cs="Arial"/>
          <w:i/>
          <w:lang w:val="en-US"/>
        </w:rPr>
        <w:t>Mechanisms of tsunami generation by submarine landslides: a short review</w:t>
      </w:r>
      <w:r w:rsidRPr="00F653C8">
        <w:rPr>
          <w:rFonts w:ascii="Arial" w:hAnsi="Arial" w:cs="Arial"/>
          <w:lang w:val="en-US"/>
        </w:rPr>
        <w:t>. Norw</w:t>
      </w:r>
      <w:r>
        <w:rPr>
          <w:rFonts w:ascii="Arial" w:hAnsi="Arial" w:cs="Arial"/>
          <w:lang w:val="en-US"/>
        </w:rPr>
        <w:t>egian Journal of</w:t>
      </w:r>
      <w:r w:rsidRPr="00F653C8">
        <w:rPr>
          <w:rFonts w:ascii="Arial" w:hAnsi="Arial" w:cs="Arial"/>
          <w:lang w:val="en-US"/>
        </w:rPr>
        <w:t xml:space="preserve"> Geol</w:t>
      </w:r>
      <w:r>
        <w:rPr>
          <w:rFonts w:ascii="Arial" w:hAnsi="Arial" w:cs="Arial"/>
          <w:lang w:val="en-US"/>
        </w:rPr>
        <w:t>ogy,</w:t>
      </w:r>
      <w:r w:rsidRPr="00F653C8">
        <w:rPr>
          <w:rFonts w:ascii="Arial" w:hAnsi="Arial" w:cs="Arial"/>
          <w:lang w:val="en-US"/>
        </w:rPr>
        <w:t xml:space="preserve"> </w:t>
      </w:r>
      <w:r w:rsidRPr="00B64768">
        <w:rPr>
          <w:rFonts w:ascii="Arial" w:hAnsi="Arial" w:cs="Arial"/>
          <w:b/>
          <w:lang w:val="en-US"/>
        </w:rPr>
        <w:t>86</w:t>
      </w:r>
      <w:r>
        <w:rPr>
          <w:rFonts w:ascii="Arial" w:hAnsi="Arial" w:cs="Arial"/>
          <w:lang w:val="en-US"/>
        </w:rPr>
        <w:t>,</w:t>
      </w:r>
      <w:r w:rsidRPr="00F653C8">
        <w:rPr>
          <w:rFonts w:ascii="Arial" w:hAnsi="Arial" w:cs="Arial"/>
          <w:lang w:val="en-US"/>
        </w:rPr>
        <w:t xml:space="preserve"> 255–264</w:t>
      </w:r>
    </w:p>
    <w:p w14:paraId="1BA9A2E4" w14:textId="77777777" w:rsidR="00394833" w:rsidRPr="00F653C8" w:rsidRDefault="00394833" w:rsidP="00F653C8">
      <w:pPr>
        <w:pStyle w:val="references"/>
        <w:spacing w:after="120" w:line="360" w:lineRule="auto"/>
        <w:ind w:left="284" w:hanging="284"/>
        <w:rPr>
          <w:rFonts w:ascii="Arial" w:hAnsi="Arial" w:cs="Arial"/>
          <w:sz w:val="22"/>
        </w:rPr>
      </w:pPr>
      <w:r w:rsidRPr="004D23EB">
        <w:rPr>
          <w:rFonts w:ascii="Arial" w:hAnsi="Arial" w:cs="Arial"/>
          <w:sz w:val="22"/>
        </w:rPr>
        <w:t xml:space="preserve">Henrich, R., Hanebuth, T.T.J., Krastel, S., </w:t>
      </w:r>
      <w:proofErr w:type="spellStart"/>
      <w:r w:rsidRPr="004D23EB">
        <w:rPr>
          <w:rFonts w:ascii="Arial" w:hAnsi="Arial" w:cs="Arial"/>
          <w:sz w:val="22"/>
        </w:rPr>
        <w:t>Neubert</w:t>
      </w:r>
      <w:proofErr w:type="spellEnd"/>
      <w:r w:rsidRPr="004D23EB">
        <w:rPr>
          <w:rFonts w:ascii="Arial" w:hAnsi="Arial" w:cs="Arial"/>
          <w:sz w:val="22"/>
        </w:rPr>
        <w:t xml:space="preserve">, N. &amp; Wynn, R.B. 2008. </w:t>
      </w:r>
      <w:r w:rsidRPr="00B64768">
        <w:rPr>
          <w:rFonts w:ascii="Arial" w:hAnsi="Arial" w:cs="Arial"/>
          <w:i/>
          <w:sz w:val="22"/>
        </w:rPr>
        <w:t>Architecture and sediment dynamics of the Mauritania Slide Complex</w:t>
      </w:r>
      <w:r w:rsidRPr="00F653C8">
        <w:rPr>
          <w:rFonts w:ascii="Arial" w:hAnsi="Arial" w:cs="Arial"/>
          <w:sz w:val="22"/>
        </w:rPr>
        <w:t xml:space="preserve">. Marine and Petroleum Geology, </w:t>
      </w:r>
      <w:r w:rsidRPr="00B64768">
        <w:rPr>
          <w:rFonts w:ascii="Arial" w:hAnsi="Arial" w:cs="Arial"/>
          <w:b/>
          <w:sz w:val="22"/>
        </w:rPr>
        <w:t>25</w:t>
      </w:r>
      <w:r w:rsidRPr="00F653C8">
        <w:rPr>
          <w:rFonts w:ascii="Arial" w:hAnsi="Arial" w:cs="Arial"/>
          <w:sz w:val="22"/>
        </w:rPr>
        <w:t>, 17-33.</w:t>
      </w:r>
    </w:p>
    <w:p w14:paraId="018A5216" w14:textId="77777777" w:rsidR="00394833" w:rsidRPr="004D23EB" w:rsidRDefault="00394833" w:rsidP="00394833">
      <w:pPr>
        <w:spacing w:after="120" w:line="360" w:lineRule="auto"/>
        <w:ind w:left="284" w:hanging="284"/>
        <w:rPr>
          <w:rFonts w:ascii="Arial" w:hAnsi="Arial" w:cs="Arial"/>
          <w:lang w:val="en-US"/>
        </w:rPr>
      </w:pPr>
      <w:r w:rsidRPr="00394833">
        <w:rPr>
          <w:rFonts w:ascii="Arial" w:hAnsi="Arial" w:cs="Arial"/>
        </w:rPr>
        <w:t xml:space="preserve">Henrich, R., Cherubini, Y. &amp; Meggers, H. 2010. </w:t>
      </w:r>
      <w:r w:rsidRPr="00B64768">
        <w:rPr>
          <w:rFonts w:ascii="Arial" w:hAnsi="Arial" w:cs="Arial"/>
          <w:i/>
          <w:lang w:val="en-US"/>
        </w:rPr>
        <w:t xml:space="preserve">Climate and sea level induced </w:t>
      </w:r>
      <w:proofErr w:type="spellStart"/>
      <w:r w:rsidRPr="00B64768">
        <w:rPr>
          <w:rFonts w:ascii="Arial" w:hAnsi="Arial" w:cs="Arial"/>
          <w:i/>
          <w:lang w:val="en-US"/>
        </w:rPr>
        <w:t>turbiditic</w:t>
      </w:r>
      <w:proofErr w:type="spellEnd"/>
      <w:r w:rsidRPr="00B64768">
        <w:rPr>
          <w:rFonts w:ascii="Arial" w:hAnsi="Arial" w:cs="Arial"/>
          <w:i/>
          <w:lang w:val="en-US"/>
        </w:rPr>
        <w:t xml:space="preserve"> activity in a can-yon system offshore the </w:t>
      </w:r>
      <w:proofErr w:type="spellStart"/>
      <w:r w:rsidRPr="00B64768">
        <w:rPr>
          <w:rFonts w:ascii="Arial" w:hAnsi="Arial" w:cs="Arial"/>
          <w:i/>
          <w:lang w:val="en-US"/>
        </w:rPr>
        <w:t>hyperarid</w:t>
      </w:r>
      <w:proofErr w:type="spellEnd"/>
      <w:r w:rsidRPr="00B64768">
        <w:rPr>
          <w:rFonts w:ascii="Arial" w:hAnsi="Arial" w:cs="Arial"/>
          <w:i/>
          <w:lang w:val="en-US"/>
        </w:rPr>
        <w:t xml:space="preserve"> Western Sahara: the Timiris Canyon</w:t>
      </w:r>
      <w:r w:rsidRPr="00F653C8">
        <w:rPr>
          <w:rFonts w:ascii="Arial" w:hAnsi="Arial" w:cs="Arial"/>
          <w:lang w:val="en-US"/>
        </w:rPr>
        <w:t xml:space="preserve">. </w:t>
      </w:r>
      <w:r w:rsidRPr="004D23EB">
        <w:rPr>
          <w:rFonts w:ascii="Arial" w:hAnsi="Arial" w:cs="Arial"/>
          <w:lang w:val="en-US"/>
        </w:rPr>
        <w:t xml:space="preserve">Marine Geology, </w:t>
      </w:r>
      <w:r w:rsidRPr="004D23EB">
        <w:rPr>
          <w:rFonts w:ascii="Arial" w:hAnsi="Arial" w:cs="Arial"/>
          <w:b/>
          <w:lang w:val="en-US"/>
        </w:rPr>
        <w:t>275</w:t>
      </w:r>
      <w:r w:rsidRPr="004D23EB">
        <w:rPr>
          <w:rFonts w:ascii="Arial" w:hAnsi="Arial" w:cs="Arial"/>
          <w:lang w:val="en-US"/>
        </w:rPr>
        <w:t>, 178-198.</w:t>
      </w:r>
    </w:p>
    <w:p w14:paraId="55DABBE6" w14:textId="77777777" w:rsidR="00394833" w:rsidRPr="00096259" w:rsidRDefault="00394833" w:rsidP="00F653C8">
      <w:pPr>
        <w:spacing w:after="120" w:line="360" w:lineRule="auto"/>
        <w:ind w:left="284" w:hanging="284"/>
        <w:jc w:val="both"/>
        <w:rPr>
          <w:rFonts w:ascii="Arial" w:hAnsi="Arial" w:cs="Arial"/>
          <w:noProof/>
          <w:lang w:val="en-US"/>
        </w:rPr>
      </w:pPr>
      <w:r w:rsidRPr="004D23EB">
        <w:rPr>
          <w:rFonts w:ascii="Arial" w:hAnsi="Arial" w:cs="Arial"/>
          <w:noProof/>
          <w:lang w:val="en-US"/>
        </w:rPr>
        <w:t xml:space="preserve">Holz, C., Stuut, J.-B.W. &amp; Henrich, R. 2004. </w:t>
      </w:r>
      <w:r w:rsidRPr="00096259">
        <w:rPr>
          <w:rFonts w:ascii="Arial" w:hAnsi="Arial" w:cs="Arial"/>
          <w:i/>
          <w:noProof/>
          <w:lang w:val="en-US"/>
        </w:rPr>
        <w:t>Terrigenous sedimentation processes along the continental margin off NW Africa: implications from grain-size analysis of seabed sediments</w:t>
      </w:r>
      <w:r>
        <w:rPr>
          <w:rFonts w:ascii="Arial" w:hAnsi="Arial" w:cs="Arial"/>
          <w:noProof/>
          <w:lang w:val="en-US"/>
        </w:rPr>
        <w:t xml:space="preserve">. Sedimentology, </w:t>
      </w:r>
      <w:r w:rsidRPr="00096259">
        <w:rPr>
          <w:rFonts w:ascii="Arial" w:hAnsi="Arial" w:cs="Arial"/>
          <w:b/>
          <w:noProof/>
          <w:lang w:val="en-US"/>
        </w:rPr>
        <w:t>51-5</w:t>
      </w:r>
      <w:r>
        <w:rPr>
          <w:rFonts w:ascii="Arial" w:hAnsi="Arial" w:cs="Arial"/>
          <w:noProof/>
          <w:lang w:val="en-US"/>
        </w:rPr>
        <w:t>, 1145-1154.</w:t>
      </w:r>
    </w:p>
    <w:p w14:paraId="436753CD" w14:textId="77777777" w:rsidR="00394833" w:rsidRDefault="00394833" w:rsidP="00F653C8">
      <w:pPr>
        <w:spacing w:after="120" w:line="360" w:lineRule="auto"/>
        <w:ind w:left="284" w:hanging="284"/>
        <w:jc w:val="both"/>
        <w:rPr>
          <w:rFonts w:ascii="Arial" w:hAnsi="Arial" w:cs="Arial"/>
          <w:noProof/>
          <w:lang w:val="en-US"/>
        </w:rPr>
      </w:pPr>
      <w:r>
        <w:rPr>
          <w:rFonts w:ascii="Arial" w:hAnsi="Arial" w:cs="Arial"/>
          <w:noProof/>
          <w:lang w:val="en-GB"/>
        </w:rPr>
        <w:t>Hunt, J.E., Wynn, R.B., Talling, P.J. &amp; Masson, D.G.</w:t>
      </w:r>
      <w:r w:rsidRPr="00F653C8">
        <w:rPr>
          <w:rFonts w:ascii="Arial" w:hAnsi="Arial" w:cs="Arial"/>
          <w:noProof/>
          <w:lang w:val="en-GB"/>
        </w:rPr>
        <w:t xml:space="preserve"> 2013</w:t>
      </w:r>
      <w:r>
        <w:rPr>
          <w:rFonts w:ascii="Arial" w:hAnsi="Arial" w:cs="Arial"/>
          <w:noProof/>
          <w:lang w:val="en-GB"/>
        </w:rPr>
        <w:t>a.</w:t>
      </w:r>
      <w:r w:rsidRPr="00F653C8">
        <w:rPr>
          <w:rFonts w:ascii="Arial" w:hAnsi="Arial" w:cs="Arial"/>
          <w:noProof/>
          <w:lang w:val="en-GB"/>
        </w:rPr>
        <w:t xml:space="preserve"> </w:t>
      </w:r>
      <w:r w:rsidRPr="00B64768">
        <w:rPr>
          <w:rFonts w:ascii="Arial" w:hAnsi="Arial" w:cs="Arial"/>
          <w:i/>
          <w:noProof/>
          <w:lang w:val="en-GB"/>
        </w:rPr>
        <w:t>Turbidite record of frequency and source of large volume (&gt;100 km</w:t>
      </w:r>
      <w:r w:rsidRPr="00B64768">
        <w:rPr>
          <w:rFonts w:ascii="Arial" w:hAnsi="Arial" w:cs="Arial"/>
          <w:i/>
          <w:noProof/>
          <w:vertAlign w:val="superscript"/>
          <w:lang w:val="en-GB"/>
        </w:rPr>
        <w:t>3</w:t>
      </w:r>
      <w:r w:rsidRPr="00B64768">
        <w:rPr>
          <w:rFonts w:ascii="Arial" w:hAnsi="Arial" w:cs="Arial"/>
          <w:i/>
          <w:noProof/>
          <w:lang w:val="en-GB"/>
        </w:rPr>
        <w:t>) Canary Island landslides in the last 1.5 Ma: Implications for landslide triggers and geohazards</w:t>
      </w:r>
      <w:r w:rsidRPr="00F653C8">
        <w:rPr>
          <w:rFonts w:ascii="Arial" w:hAnsi="Arial" w:cs="Arial"/>
          <w:noProof/>
          <w:lang w:val="en-GB"/>
        </w:rPr>
        <w:t xml:space="preserve">. </w:t>
      </w:r>
      <w:r w:rsidRPr="00F653C8">
        <w:rPr>
          <w:rFonts w:ascii="Arial" w:hAnsi="Arial" w:cs="Arial"/>
          <w:noProof/>
          <w:lang w:val="en-US"/>
        </w:rPr>
        <w:t>Geochemistry, Geophysics, Geosystems</w:t>
      </w:r>
      <w:r>
        <w:rPr>
          <w:rFonts w:ascii="Arial" w:hAnsi="Arial" w:cs="Arial"/>
          <w:noProof/>
          <w:lang w:val="en-US"/>
        </w:rPr>
        <w:t>,</w:t>
      </w:r>
      <w:r w:rsidRPr="00F653C8">
        <w:rPr>
          <w:rFonts w:ascii="Arial" w:hAnsi="Arial" w:cs="Arial"/>
          <w:noProof/>
          <w:lang w:val="en-US"/>
        </w:rPr>
        <w:t xml:space="preserve"> </w:t>
      </w:r>
      <w:r w:rsidRPr="00B64768">
        <w:rPr>
          <w:rFonts w:ascii="Arial" w:hAnsi="Arial" w:cs="Arial"/>
          <w:b/>
          <w:noProof/>
          <w:lang w:val="en-US"/>
        </w:rPr>
        <w:t>14 (7</w:t>
      </w:r>
      <w:r w:rsidRPr="00F653C8">
        <w:rPr>
          <w:rFonts w:ascii="Arial" w:hAnsi="Arial" w:cs="Arial"/>
          <w:noProof/>
          <w:lang w:val="en-US"/>
        </w:rPr>
        <w:t>). 2100-2123. doi: 10.1002/ggge.20139</w:t>
      </w:r>
      <w:r>
        <w:rPr>
          <w:rFonts w:ascii="Arial" w:hAnsi="Arial" w:cs="Arial"/>
          <w:noProof/>
          <w:lang w:val="en-US"/>
        </w:rPr>
        <w:t>.</w:t>
      </w:r>
    </w:p>
    <w:p w14:paraId="6E06B2DE" w14:textId="77777777" w:rsidR="00394833" w:rsidRPr="00F653C8" w:rsidRDefault="00394833" w:rsidP="00F653C8">
      <w:pPr>
        <w:spacing w:after="120" w:line="360" w:lineRule="auto"/>
        <w:ind w:left="284" w:hanging="284"/>
        <w:jc w:val="both"/>
        <w:rPr>
          <w:rFonts w:ascii="Arial" w:hAnsi="Arial" w:cs="Arial"/>
          <w:noProof/>
          <w:lang w:val="en-US"/>
        </w:rPr>
      </w:pPr>
      <w:r>
        <w:rPr>
          <w:rFonts w:ascii="Arial" w:hAnsi="Arial" w:cs="Arial"/>
          <w:noProof/>
          <w:lang w:val="en-US"/>
        </w:rPr>
        <w:t xml:space="preserve">Hunt, J.E., </w:t>
      </w:r>
      <w:r w:rsidRPr="000F0D0C">
        <w:rPr>
          <w:rFonts w:ascii="Arial" w:hAnsi="Arial" w:cs="Arial"/>
          <w:noProof/>
          <w:lang w:val="en-US"/>
        </w:rPr>
        <w:t xml:space="preserve">Wynn, </w:t>
      </w:r>
      <w:r>
        <w:rPr>
          <w:rFonts w:ascii="Arial" w:hAnsi="Arial" w:cs="Arial"/>
          <w:noProof/>
          <w:lang w:val="en-US"/>
        </w:rPr>
        <w:t xml:space="preserve">R.B., </w:t>
      </w:r>
      <w:r w:rsidRPr="000F0D0C">
        <w:rPr>
          <w:rFonts w:ascii="Arial" w:hAnsi="Arial" w:cs="Arial"/>
          <w:noProof/>
          <w:lang w:val="en-US"/>
        </w:rPr>
        <w:t xml:space="preserve">Talling, </w:t>
      </w:r>
      <w:r>
        <w:rPr>
          <w:rFonts w:ascii="Arial" w:hAnsi="Arial" w:cs="Arial"/>
          <w:noProof/>
          <w:lang w:val="en-US"/>
        </w:rPr>
        <w:t xml:space="preserve">P.J. &amp; </w:t>
      </w:r>
      <w:r w:rsidRPr="000F0D0C">
        <w:rPr>
          <w:rFonts w:ascii="Arial" w:hAnsi="Arial" w:cs="Arial"/>
          <w:noProof/>
          <w:lang w:val="en-US"/>
        </w:rPr>
        <w:t>Masson</w:t>
      </w:r>
      <w:r>
        <w:rPr>
          <w:rFonts w:ascii="Arial" w:hAnsi="Arial" w:cs="Arial"/>
          <w:noProof/>
          <w:lang w:val="en-US"/>
        </w:rPr>
        <w:t>; d.G. 2013b.</w:t>
      </w:r>
      <w:r w:rsidRPr="000F0D0C">
        <w:rPr>
          <w:rFonts w:ascii="Arial" w:hAnsi="Arial" w:cs="Arial"/>
          <w:noProof/>
          <w:lang w:val="en-US"/>
        </w:rPr>
        <w:t xml:space="preserve"> </w:t>
      </w:r>
      <w:r w:rsidRPr="000F0D0C">
        <w:rPr>
          <w:rFonts w:ascii="Arial" w:hAnsi="Arial" w:cs="Arial"/>
          <w:i/>
          <w:noProof/>
          <w:lang w:val="en-US"/>
        </w:rPr>
        <w:t>Multistage collapse of eight western Canary Island landslides in the last 1.5 Ma: Sedimentological and geochemical evidence from subunits in submarine flow deposits</w:t>
      </w:r>
      <w:r>
        <w:rPr>
          <w:rFonts w:ascii="Arial" w:hAnsi="Arial" w:cs="Arial"/>
          <w:noProof/>
          <w:lang w:val="en-US"/>
        </w:rPr>
        <w:t>.</w:t>
      </w:r>
      <w:r w:rsidRPr="000F0D0C">
        <w:rPr>
          <w:rFonts w:ascii="Arial" w:hAnsi="Arial" w:cs="Arial"/>
          <w:noProof/>
          <w:lang w:val="en-US"/>
        </w:rPr>
        <w:t xml:space="preserve"> </w:t>
      </w:r>
      <w:r w:rsidRPr="00F653C8">
        <w:rPr>
          <w:rFonts w:ascii="Arial" w:hAnsi="Arial" w:cs="Arial"/>
          <w:noProof/>
          <w:lang w:val="en-US"/>
        </w:rPr>
        <w:t>Geochemistry, Geophysics, Geosystems</w:t>
      </w:r>
      <w:r w:rsidRPr="000F0D0C">
        <w:rPr>
          <w:rFonts w:ascii="Arial" w:hAnsi="Arial" w:cs="Arial"/>
          <w:noProof/>
          <w:lang w:val="en-US"/>
        </w:rPr>
        <w:t xml:space="preserve">, </w:t>
      </w:r>
      <w:r w:rsidRPr="00B15C0E">
        <w:rPr>
          <w:rFonts w:ascii="Arial" w:hAnsi="Arial" w:cs="Arial"/>
          <w:b/>
          <w:noProof/>
          <w:lang w:val="en-US"/>
        </w:rPr>
        <w:t>14 (7</w:t>
      </w:r>
      <w:r>
        <w:rPr>
          <w:rFonts w:ascii="Arial" w:hAnsi="Arial" w:cs="Arial"/>
          <w:noProof/>
          <w:lang w:val="en-US"/>
        </w:rPr>
        <w:t>).</w:t>
      </w:r>
      <w:r w:rsidRPr="000F0D0C">
        <w:rPr>
          <w:rFonts w:ascii="Arial" w:hAnsi="Arial" w:cs="Arial"/>
          <w:noProof/>
          <w:lang w:val="en-US"/>
        </w:rPr>
        <w:t xml:space="preserve"> 2159–2181, doi:10.1002/ggge.20138.</w:t>
      </w:r>
    </w:p>
    <w:p w14:paraId="22B31C14" w14:textId="77777777" w:rsidR="00394833" w:rsidRPr="00F653C8" w:rsidRDefault="00394833" w:rsidP="00394833">
      <w:pPr>
        <w:pStyle w:val="references"/>
        <w:spacing w:after="120" w:line="360" w:lineRule="auto"/>
        <w:ind w:left="284" w:hanging="284"/>
        <w:rPr>
          <w:rFonts w:ascii="Arial" w:hAnsi="Arial" w:cs="Arial"/>
          <w:sz w:val="22"/>
        </w:rPr>
      </w:pPr>
      <w:r w:rsidRPr="00F653C8">
        <w:rPr>
          <w:rFonts w:ascii="Arial" w:hAnsi="Arial" w:cs="Arial"/>
          <w:sz w:val="22"/>
        </w:rPr>
        <w:t>Jacobi</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D</w:t>
      </w:r>
      <w:r>
        <w:rPr>
          <w:rFonts w:ascii="Arial" w:hAnsi="Arial" w:cs="Arial"/>
          <w:sz w:val="22"/>
        </w:rPr>
        <w:t>. 1976.</w:t>
      </w:r>
      <w:r w:rsidRPr="00F653C8">
        <w:rPr>
          <w:rFonts w:ascii="Arial" w:hAnsi="Arial" w:cs="Arial"/>
          <w:sz w:val="22"/>
        </w:rPr>
        <w:t xml:space="preserve"> </w:t>
      </w:r>
      <w:r w:rsidRPr="00B64768">
        <w:rPr>
          <w:rFonts w:ascii="Arial" w:hAnsi="Arial" w:cs="Arial"/>
          <w:i/>
          <w:sz w:val="22"/>
        </w:rPr>
        <w:t>Sediment slides on the northwestern continental margin of Africa</w:t>
      </w:r>
      <w:r>
        <w:rPr>
          <w:rFonts w:ascii="Arial" w:hAnsi="Arial" w:cs="Arial"/>
          <w:sz w:val="22"/>
        </w:rPr>
        <w:t xml:space="preserve">. </w:t>
      </w:r>
      <w:r w:rsidRPr="00F653C8">
        <w:rPr>
          <w:rFonts w:ascii="Arial" w:hAnsi="Arial" w:cs="Arial"/>
          <w:sz w:val="22"/>
        </w:rPr>
        <w:t>Mar</w:t>
      </w:r>
      <w:r>
        <w:rPr>
          <w:rFonts w:ascii="Arial" w:hAnsi="Arial" w:cs="Arial"/>
          <w:sz w:val="22"/>
        </w:rPr>
        <w:t>ine</w:t>
      </w:r>
      <w:r w:rsidRPr="00F653C8">
        <w:rPr>
          <w:rFonts w:ascii="Arial" w:hAnsi="Arial" w:cs="Arial"/>
          <w:sz w:val="22"/>
        </w:rPr>
        <w:t xml:space="preserve"> Geol</w:t>
      </w:r>
      <w:r>
        <w:rPr>
          <w:rFonts w:ascii="Arial" w:hAnsi="Arial" w:cs="Arial"/>
          <w:sz w:val="22"/>
        </w:rPr>
        <w:t>ogy,</w:t>
      </w:r>
      <w:r w:rsidRPr="00F653C8">
        <w:rPr>
          <w:rFonts w:ascii="Arial" w:hAnsi="Arial" w:cs="Arial"/>
          <w:sz w:val="22"/>
        </w:rPr>
        <w:t xml:space="preserve"> </w:t>
      </w:r>
      <w:r w:rsidRPr="00B64768">
        <w:rPr>
          <w:rFonts w:ascii="Arial" w:hAnsi="Arial" w:cs="Arial"/>
          <w:b/>
          <w:sz w:val="22"/>
        </w:rPr>
        <w:t>22</w:t>
      </w:r>
      <w:r>
        <w:rPr>
          <w:rFonts w:ascii="Arial" w:hAnsi="Arial" w:cs="Arial"/>
          <w:sz w:val="22"/>
        </w:rPr>
        <w:t>,</w:t>
      </w:r>
      <w:r w:rsidRPr="00F653C8">
        <w:rPr>
          <w:rFonts w:ascii="Arial" w:hAnsi="Arial" w:cs="Arial"/>
          <w:sz w:val="22"/>
        </w:rPr>
        <w:t xml:space="preserve"> 157-173.</w:t>
      </w:r>
    </w:p>
    <w:p w14:paraId="1208CEDC"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Jacobi</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D</w:t>
      </w:r>
      <w:r>
        <w:rPr>
          <w:rFonts w:ascii="Arial" w:hAnsi="Arial" w:cs="Arial"/>
          <w:sz w:val="22"/>
        </w:rPr>
        <w:t>. &amp;</w:t>
      </w:r>
      <w:r w:rsidRPr="00F653C8">
        <w:rPr>
          <w:rFonts w:ascii="Arial" w:hAnsi="Arial" w:cs="Arial"/>
          <w:sz w:val="22"/>
        </w:rPr>
        <w:t xml:space="preserve"> Hayes</w:t>
      </w:r>
      <w:r>
        <w:rPr>
          <w:rFonts w:ascii="Arial" w:hAnsi="Arial" w:cs="Arial"/>
          <w:sz w:val="22"/>
        </w:rPr>
        <w:t>,</w:t>
      </w:r>
      <w:r w:rsidRPr="00F653C8">
        <w:rPr>
          <w:rFonts w:ascii="Arial" w:hAnsi="Arial" w:cs="Arial"/>
          <w:sz w:val="22"/>
        </w:rPr>
        <w:t xml:space="preserve"> D</w:t>
      </w:r>
      <w:r>
        <w:rPr>
          <w:rFonts w:ascii="Arial" w:hAnsi="Arial" w:cs="Arial"/>
          <w:sz w:val="22"/>
        </w:rPr>
        <w:t>.</w:t>
      </w:r>
      <w:r w:rsidRPr="00F653C8">
        <w:rPr>
          <w:rFonts w:ascii="Arial" w:hAnsi="Arial" w:cs="Arial"/>
          <w:sz w:val="22"/>
        </w:rPr>
        <w:t>E</w:t>
      </w:r>
      <w:r>
        <w:rPr>
          <w:rFonts w:ascii="Arial" w:hAnsi="Arial" w:cs="Arial"/>
          <w:sz w:val="22"/>
        </w:rPr>
        <w:t>. 1992</w:t>
      </w:r>
      <w:r w:rsidRPr="00F653C8">
        <w:rPr>
          <w:rFonts w:ascii="Arial" w:hAnsi="Arial" w:cs="Arial"/>
          <w:sz w:val="22"/>
        </w:rPr>
        <w:t xml:space="preserve"> Northwest African continental rise: Effects of near-bottom processes inferred from high-resolution seismic data. </w:t>
      </w:r>
      <w:r w:rsidRPr="00B64768">
        <w:rPr>
          <w:rFonts w:ascii="Arial" w:hAnsi="Arial" w:cs="Arial"/>
          <w:i/>
          <w:sz w:val="22"/>
        </w:rPr>
        <w:t>In</w:t>
      </w:r>
      <w:r>
        <w:rPr>
          <w:rFonts w:ascii="Arial" w:hAnsi="Arial" w:cs="Arial"/>
          <w:sz w:val="22"/>
        </w:rPr>
        <w:t xml:space="preserve">: </w:t>
      </w:r>
      <w:proofErr w:type="spellStart"/>
      <w:r w:rsidRPr="00F653C8">
        <w:rPr>
          <w:rFonts w:ascii="Arial" w:hAnsi="Arial" w:cs="Arial"/>
          <w:sz w:val="22"/>
        </w:rPr>
        <w:t>Poag</w:t>
      </w:r>
      <w:proofErr w:type="spellEnd"/>
      <w:r>
        <w:rPr>
          <w:rFonts w:ascii="Arial" w:hAnsi="Arial" w:cs="Arial"/>
          <w:sz w:val="22"/>
        </w:rPr>
        <w:t>,</w:t>
      </w:r>
      <w:r w:rsidRPr="00F653C8">
        <w:rPr>
          <w:rFonts w:ascii="Arial" w:hAnsi="Arial" w:cs="Arial"/>
          <w:sz w:val="22"/>
        </w:rPr>
        <w:t xml:space="preserve"> C</w:t>
      </w:r>
      <w:r>
        <w:rPr>
          <w:rFonts w:ascii="Arial" w:hAnsi="Arial" w:cs="Arial"/>
          <w:sz w:val="22"/>
        </w:rPr>
        <w:t>.</w:t>
      </w:r>
      <w:r w:rsidRPr="00F653C8">
        <w:rPr>
          <w:rFonts w:ascii="Arial" w:hAnsi="Arial" w:cs="Arial"/>
          <w:sz w:val="22"/>
        </w:rPr>
        <w:t>W</w:t>
      </w:r>
      <w:r>
        <w:rPr>
          <w:rFonts w:ascii="Arial" w:hAnsi="Arial" w:cs="Arial"/>
          <w:sz w:val="22"/>
        </w:rPr>
        <w:t>.</w:t>
      </w:r>
      <w:r w:rsidRPr="00F653C8">
        <w:rPr>
          <w:rFonts w:ascii="Arial" w:hAnsi="Arial" w:cs="Arial"/>
          <w:sz w:val="22"/>
        </w:rPr>
        <w:t>,</w:t>
      </w:r>
      <w:r>
        <w:rPr>
          <w:rFonts w:ascii="Arial" w:hAnsi="Arial" w:cs="Arial"/>
          <w:sz w:val="22"/>
        </w:rPr>
        <w:t xml:space="preserve"> &amp;</w:t>
      </w:r>
      <w:r w:rsidRPr="00F653C8">
        <w:rPr>
          <w:rFonts w:ascii="Arial" w:hAnsi="Arial" w:cs="Arial"/>
          <w:sz w:val="22"/>
        </w:rPr>
        <w:t xml:space="preserve"> de </w:t>
      </w:r>
      <w:proofErr w:type="spellStart"/>
      <w:r w:rsidRPr="00F653C8">
        <w:rPr>
          <w:rFonts w:ascii="Arial" w:hAnsi="Arial" w:cs="Arial"/>
          <w:sz w:val="22"/>
        </w:rPr>
        <w:t>Graciansky</w:t>
      </w:r>
      <w:proofErr w:type="spellEnd"/>
      <w:r>
        <w:rPr>
          <w:rFonts w:ascii="Arial" w:hAnsi="Arial" w:cs="Arial"/>
          <w:sz w:val="22"/>
        </w:rPr>
        <w:t>,</w:t>
      </w:r>
      <w:r w:rsidRPr="00F653C8">
        <w:rPr>
          <w:rFonts w:ascii="Arial" w:hAnsi="Arial" w:cs="Arial"/>
          <w:sz w:val="22"/>
        </w:rPr>
        <w:t xml:space="preserve"> P</w:t>
      </w:r>
      <w:r>
        <w:rPr>
          <w:rFonts w:ascii="Arial" w:hAnsi="Arial" w:cs="Arial"/>
          <w:sz w:val="22"/>
        </w:rPr>
        <w:t>.</w:t>
      </w:r>
      <w:r w:rsidRPr="00F653C8">
        <w:rPr>
          <w:rFonts w:ascii="Arial" w:hAnsi="Arial" w:cs="Arial"/>
          <w:sz w:val="22"/>
        </w:rPr>
        <w:t>C</w:t>
      </w:r>
      <w:r>
        <w:rPr>
          <w:rFonts w:ascii="Arial" w:hAnsi="Arial" w:cs="Arial"/>
          <w:sz w:val="22"/>
        </w:rPr>
        <w:t>.</w:t>
      </w:r>
      <w:r w:rsidRPr="00F653C8">
        <w:rPr>
          <w:rFonts w:ascii="Arial" w:hAnsi="Arial" w:cs="Arial"/>
          <w:sz w:val="22"/>
        </w:rPr>
        <w:t xml:space="preserve"> (eds.) </w:t>
      </w:r>
      <w:r w:rsidRPr="00B64768">
        <w:rPr>
          <w:rFonts w:ascii="Arial" w:hAnsi="Arial" w:cs="Arial"/>
          <w:i/>
          <w:sz w:val="22"/>
        </w:rPr>
        <w:t>Geologic evolution of Atlantic continental rises</w:t>
      </w:r>
      <w:r>
        <w:rPr>
          <w:rFonts w:ascii="Arial" w:hAnsi="Arial" w:cs="Arial"/>
          <w:sz w:val="22"/>
        </w:rPr>
        <w:t>, Reinhold New York,</w:t>
      </w:r>
      <w:r w:rsidRPr="00F653C8">
        <w:rPr>
          <w:rFonts w:ascii="Arial" w:hAnsi="Arial" w:cs="Arial"/>
          <w:sz w:val="22"/>
        </w:rPr>
        <w:t xml:space="preserve"> 293-325.</w:t>
      </w:r>
    </w:p>
    <w:p w14:paraId="0EF818BE" w14:textId="77777777" w:rsidR="00394833" w:rsidRPr="00F653C8" w:rsidRDefault="00394833" w:rsidP="00394833">
      <w:pPr>
        <w:spacing w:after="120" w:line="360" w:lineRule="auto"/>
        <w:ind w:left="284" w:hanging="284"/>
        <w:jc w:val="both"/>
        <w:rPr>
          <w:rFonts w:ascii="Arial" w:hAnsi="Arial" w:cs="Arial"/>
          <w:noProof/>
          <w:lang w:val="en-US"/>
        </w:rPr>
      </w:pPr>
      <w:r w:rsidRPr="00394833">
        <w:rPr>
          <w:rFonts w:ascii="Arial" w:hAnsi="Arial" w:cs="Arial"/>
          <w:noProof/>
        </w:rPr>
        <w:lastRenderedPageBreak/>
        <w:t xml:space="preserve">Krastel, S., Schmincke, H.-U., Jacobs, C.L., Rihm, R., Le Bas, T.P. &amp; Alibes, B., 2001. </w:t>
      </w:r>
      <w:r w:rsidRPr="00B64768">
        <w:rPr>
          <w:rFonts w:ascii="Arial" w:hAnsi="Arial" w:cs="Arial"/>
          <w:i/>
          <w:noProof/>
          <w:lang w:val="en-US"/>
        </w:rPr>
        <w:t>Submarine landslides around the Canary Islands</w:t>
      </w:r>
      <w:r>
        <w:rPr>
          <w:rFonts w:ascii="Arial" w:hAnsi="Arial" w:cs="Arial"/>
          <w:noProof/>
          <w:lang w:val="en-US"/>
        </w:rPr>
        <w:t>.</w:t>
      </w:r>
      <w:r w:rsidRPr="00F653C8">
        <w:rPr>
          <w:rFonts w:ascii="Arial" w:hAnsi="Arial" w:cs="Arial"/>
          <w:noProof/>
          <w:lang w:val="en-US"/>
        </w:rPr>
        <w:t xml:space="preserve"> Journal of Geophysical Research, </w:t>
      </w:r>
      <w:r w:rsidRPr="00B64768">
        <w:rPr>
          <w:rFonts w:ascii="Arial" w:hAnsi="Arial" w:cs="Arial"/>
          <w:b/>
          <w:noProof/>
          <w:lang w:val="en-US"/>
        </w:rPr>
        <w:t>106</w:t>
      </w:r>
      <w:r w:rsidRPr="00F653C8">
        <w:rPr>
          <w:rFonts w:ascii="Arial" w:hAnsi="Arial" w:cs="Arial"/>
          <w:noProof/>
          <w:lang w:val="en-US"/>
        </w:rPr>
        <w:t>, 3977-3998.</w:t>
      </w:r>
    </w:p>
    <w:p w14:paraId="2BE6A98A" w14:textId="77777777" w:rsidR="00394833" w:rsidRPr="00F653C8" w:rsidRDefault="00394833" w:rsidP="00394833">
      <w:pPr>
        <w:pStyle w:val="references"/>
        <w:spacing w:after="120" w:line="360" w:lineRule="auto"/>
        <w:ind w:left="284" w:hanging="284"/>
        <w:rPr>
          <w:rFonts w:ascii="Arial" w:hAnsi="Arial" w:cs="Arial"/>
          <w:sz w:val="22"/>
        </w:rPr>
      </w:pPr>
      <w:r w:rsidRPr="00F653C8">
        <w:rPr>
          <w:rFonts w:ascii="Arial" w:hAnsi="Arial" w:cs="Arial"/>
          <w:sz w:val="22"/>
        </w:rPr>
        <w:t xml:space="preserve">Krastel, S., Wynn, R.B., Hanebuth, T.J.J., Henrich, R., Holz, C., Meggers, H., </w:t>
      </w:r>
      <w:proofErr w:type="spellStart"/>
      <w:r>
        <w:rPr>
          <w:rFonts w:ascii="Arial" w:hAnsi="Arial" w:cs="Arial"/>
          <w:sz w:val="22"/>
        </w:rPr>
        <w:t>Kuhlmann</w:t>
      </w:r>
      <w:proofErr w:type="spellEnd"/>
      <w:r>
        <w:rPr>
          <w:rFonts w:ascii="Arial" w:hAnsi="Arial" w:cs="Arial"/>
          <w:sz w:val="22"/>
        </w:rPr>
        <w:t>, H., Georgiopoulou. A. &amp; Schulz, H.D. 2006.</w:t>
      </w:r>
      <w:r w:rsidRPr="00F653C8">
        <w:rPr>
          <w:rFonts w:ascii="Arial" w:hAnsi="Arial" w:cs="Arial"/>
          <w:sz w:val="22"/>
        </w:rPr>
        <w:t xml:space="preserve"> </w:t>
      </w:r>
      <w:r w:rsidRPr="00086DC0">
        <w:rPr>
          <w:rFonts w:ascii="Arial" w:hAnsi="Arial" w:cs="Arial"/>
          <w:i/>
          <w:sz w:val="22"/>
        </w:rPr>
        <w:t>Mapping of seabed morphology and shallow sediment structure of the Mauritania continental margin, Northwest Africa: some implications for geohazard potential</w:t>
      </w:r>
      <w:r w:rsidRPr="00F653C8">
        <w:rPr>
          <w:rFonts w:ascii="Arial" w:hAnsi="Arial" w:cs="Arial"/>
          <w:sz w:val="22"/>
        </w:rPr>
        <w:t xml:space="preserve">. Norwegian Journal of Geology, </w:t>
      </w:r>
      <w:r w:rsidRPr="00086DC0">
        <w:rPr>
          <w:rFonts w:ascii="Arial" w:hAnsi="Arial" w:cs="Arial"/>
          <w:b/>
          <w:sz w:val="22"/>
        </w:rPr>
        <w:t>86</w:t>
      </w:r>
      <w:r w:rsidRPr="00F653C8">
        <w:rPr>
          <w:rFonts w:ascii="Arial" w:hAnsi="Arial" w:cs="Arial"/>
          <w:sz w:val="22"/>
        </w:rPr>
        <w:t>, 163-176.</w:t>
      </w:r>
    </w:p>
    <w:p w14:paraId="6B30678E" w14:textId="77777777" w:rsidR="00394833" w:rsidRPr="00F653C8" w:rsidRDefault="00394833" w:rsidP="00F653C8">
      <w:pPr>
        <w:pStyle w:val="references"/>
        <w:spacing w:after="120" w:line="360" w:lineRule="auto"/>
        <w:ind w:left="284" w:hanging="284"/>
        <w:rPr>
          <w:rFonts w:ascii="Arial" w:hAnsi="Arial" w:cs="Arial"/>
          <w:sz w:val="22"/>
        </w:rPr>
      </w:pPr>
      <w:r w:rsidRPr="00E905C1">
        <w:rPr>
          <w:rFonts w:ascii="Arial" w:hAnsi="Arial" w:cs="Arial"/>
          <w:sz w:val="22"/>
        </w:rPr>
        <w:t xml:space="preserve">Krastel, S., Wynn, R.B., Georgiopoulou, A., </w:t>
      </w:r>
      <w:proofErr w:type="spellStart"/>
      <w:r w:rsidRPr="00E905C1">
        <w:rPr>
          <w:rFonts w:ascii="Arial" w:hAnsi="Arial" w:cs="Arial"/>
          <w:sz w:val="22"/>
        </w:rPr>
        <w:t>Geersen</w:t>
      </w:r>
      <w:proofErr w:type="spellEnd"/>
      <w:r w:rsidRPr="00E905C1">
        <w:rPr>
          <w:rFonts w:ascii="Arial" w:hAnsi="Arial" w:cs="Arial"/>
          <w:sz w:val="22"/>
        </w:rPr>
        <w:t xml:space="preserve">, J., Henrich, R., Meyer, M. &amp; </w:t>
      </w:r>
      <w:proofErr w:type="spellStart"/>
      <w:r w:rsidRPr="00E905C1">
        <w:rPr>
          <w:rFonts w:ascii="Arial" w:hAnsi="Arial" w:cs="Arial"/>
          <w:sz w:val="22"/>
        </w:rPr>
        <w:t>Schwenk</w:t>
      </w:r>
      <w:proofErr w:type="spellEnd"/>
      <w:r w:rsidRPr="00E905C1">
        <w:rPr>
          <w:rFonts w:ascii="Arial" w:hAnsi="Arial" w:cs="Arial"/>
          <w:sz w:val="22"/>
        </w:rPr>
        <w:t xml:space="preserve">, T. 2012. </w:t>
      </w:r>
      <w:r w:rsidRPr="00F653C8">
        <w:rPr>
          <w:rFonts w:ascii="Arial" w:hAnsi="Arial" w:cs="Arial"/>
          <w:sz w:val="22"/>
        </w:rPr>
        <w:t xml:space="preserve">Large scale mass wasting at the NW-African Continental Margin: some general implications for mass wasting at passive continental margins. </w:t>
      </w:r>
      <w:r w:rsidRPr="00086DC0">
        <w:rPr>
          <w:rFonts w:ascii="Arial" w:hAnsi="Arial" w:cs="Arial"/>
          <w:i/>
          <w:sz w:val="22"/>
        </w:rPr>
        <w:t>In</w:t>
      </w:r>
      <w:r w:rsidRPr="00F653C8">
        <w:rPr>
          <w:rFonts w:ascii="Arial" w:hAnsi="Arial" w:cs="Arial"/>
          <w:sz w:val="22"/>
        </w:rPr>
        <w:t>: Yamada, Y. et al. (</w:t>
      </w:r>
      <w:proofErr w:type="spellStart"/>
      <w:proofErr w:type="gramStart"/>
      <w:r w:rsidRPr="00F653C8">
        <w:rPr>
          <w:rFonts w:ascii="Arial" w:hAnsi="Arial" w:cs="Arial"/>
          <w:sz w:val="22"/>
        </w:rPr>
        <w:t>eds</w:t>
      </w:r>
      <w:proofErr w:type="spellEnd"/>
      <w:proofErr w:type="gramEnd"/>
      <w:r w:rsidRPr="00F653C8">
        <w:rPr>
          <w:rFonts w:ascii="Arial" w:hAnsi="Arial" w:cs="Arial"/>
          <w:sz w:val="22"/>
        </w:rPr>
        <w:t xml:space="preserve">), </w:t>
      </w:r>
      <w:r w:rsidRPr="00086DC0">
        <w:rPr>
          <w:rFonts w:ascii="Arial" w:hAnsi="Arial" w:cs="Arial"/>
          <w:i/>
          <w:sz w:val="22"/>
        </w:rPr>
        <w:t>Submarine mass movements and their consequences</w:t>
      </w:r>
      <w:r w:rsidRPr="00F653C8">
        <w:rPr>
          <w:rFonts w:ascii="Arial" w:hAnsi="Arial" w:cs="Arial"/>
          <w:sz w:val="22"/>
        </w:rPr>
        <w:t xml:space="preserve">. Advances in Natural and Technological Hazards Research, </w:t>
      </w:r>
      <w:r w:rsidRPr="00086DC0">
        <w:rPr>
          <w:rFonts w:ascii="Arial" w:hAnsi="Arial" w:cs="Arial"/>
          <w:b/>
          <w:sz w:val="22"/>
        </w:rPr>
        <w:t>31</w:t>
      </w:r>
      <w:r w:rsidRPr="00F653C8">
        <w:rPr>
          <w:rFonts w:ascii="Arial" w:hAnsi="Arial" w:cs="Arial"/>
          <w:sz w:val="22"/>
        </w:rPr>
        <w:t>, Springer, 189-199.</w:t>
      </w:r>
    </w:p>
    <w:p w14:paraId="4A5B067C" w14:textId="77777777" w:rsidR="00394833" w:rsidRPr="00F653C8" w:rsidRDefault="00394833" w:rsidP="00394833">
      <w:pPr>
        <w:pStyle w:val="references"/>
        <w:spacing w:after="120" w:line="360" w:lineRule="auto"/>
        <w:ind w:left="284" w:hanging="284"/>
        <w:rPr>
          <w:rFonts w:ascii="Arial" w:hAnsi="Arial" w:cs="Arial"/>
          <w:sz w:val="22"/>
        </w:rPr>
      </w:pPr>
      <w:r w:rsidRPr="00E905C1">
        <w:rPr>
          <w:rFonts w:ascii="Arial" w:hAnsi="Arial" w:cs="Arial"/>
          <w:sz w:val="22"/>
        </w:rPr>
        <w:t xml:space="preserve">Krastel, S., Wynn, R.B., </w:t>
      </w:r>
      <w:proofErr w:type="spellStart"/>
      <w:r w:rsidRPr="00E905C1">
        <w:rPr>
          <w:rFonts w:ascii="Arial" w:hAnsi="Arial" w:cs="Arial"/>
          <w:sz w:val="22"/>
        </w:rPr>
        <w:t>Feldens</w:t>
      </w:r>
      <w:proofErr w:type="spellEnd"/>
      <w:r w:rsidRPr="00E905C1">
        <w:rPr>
          <w:rFonts w:ascii="Arial" w:hAnsi="Arial" w:cs="Arial"/>
          <w:sz w:val="22"/>
        </w:rPr>
        <w:t xml:space="preserve">, P., </w:t>
      </w:r>
      <w:proofErr w:type="spellStart"/>
      <w:r w:rsidRPr="00E905C1">
        <w:rPr>
          <w:rFonts w:ascii="Arial" w:hAnsi="Arial" w:cs="Arial"/>
          <w:sz w:val="22"/>
        </w:rPr>
        <w:t>Schürer</w:t>
      </w:r>
      <w:proofErr w:type="spellEnd"/>
      <w:r w:rsidRPr="00E905C1">
        <w:rPr>
          <w:rFonts w:ascii="Arial" w:hAnsi="Arial" w:cs="Arial"/>
          <w:sz w:val="22"/>
        </w:rPr>
        <w:t xml:space="preserve">, A., </w:t>
      </w:r>
      <w:proofErr w:type="spellStart"/>
      <w:r w:rsidRPr="00E905C1">
        <w:rPr>
          <w:rFonts w:ascii="Arial" w:hAnsi="Arial" w:cs="Arial"/>
          <w:sz w:val="22"/>
        </w:rPr>
        <w:t>Böttner</w:t>
      </w:r>
      <w:proofErr w:type="spellEnd"/>
      <w:r w:rsidRPr="00E905C1">
        <w:rPr>
          <w:rFonts w:ascii="Arial" w:hAnsi="Arial" w:cs="Arial"/>
          <w:sz w:val="22"/>
        </w:rPr>
        <w:t xml:space="preserve">, C., Stevenson, C., </w:t>
      </w:r>
      <w:proofErr w:type="spellStart"/>
      <w:r w:rsidRPr="00E905C1">
        <w:rPr>
          <w:rFonts w:ascii="Arial" w:hAnsi="Arial" w:cs="Arial"/>
          <w:sz w:val="22"/>
        </w:rPr>
        <w:t>Cartigny</w:t>
      </w:r>
      <w:proofErr w:type="spellEnd"/>
      <w:r w:rsidRPr="00E905C1">
        <w:rPr>
          <w:rFonts w:ascii="Arial" w:hAnsi="Arial" w:cs="Arial"/>
          <w:sz w:val="22"/>
        </w:rPr>
        <w:t xml:space="preserve">, M., </w:t>
      </w:r>
      <w:proofErr w:type="spellStart"/>
      <w:r w:rsidRPr="00E905C1">
        <w:rPr>
          <w:rFonts w:ascii="Arial" w:hAnsi="Arial" w:cs="Arial"/>
          <w:sz w:val="22"/>
        </w:rPr>
        <w:t>Hühnerbach</w:t>
      </w:r>
      <w:proofErr w:type="spellEnd"/>
      <w:r w:rsidRPr="00E905C1">
        <w:rPr>
          <w:rFonts w:ascii="Arial" w:hAnsi="Arial" w:cs="Arial"/>
          <w:sz w:val="22"/>
        </w:rPr>
        <w:t xml:space="preserve">, V. &amp; </w:t>
      </w:r>
      <w:proofErr w:type="spellStart"/>
      <w:r w:rsidRPr="00E905C1">
        <w:rPr>
          <w:rFonts w:ascii="Arial" w:hAnsi="Arial" w:cs="Arial"/>
          <w:sz w:val="22"/>
        </w:rPr>
        <w:t>Unverricht</w:t>
      </w:r>
      <w:proofErr w:type="spellEnd"/>
      <w:r w:rsidRPr="00E905C1">
        <w:rPr>
          <w:rFonts w:ascii="Arial" w:hAnsi="Arial" w:cs="Arial"/>
          <w:sz w:val="22"/>
        </w:rPr>
        <w:t xml:space="preserve">, D. 2016. </w:t>
      </w:r>
      <w:r w:rsidRPr="00F653C8">
        <w:rPr>
          <w:rFonts w:ascii="Arial" w:hAnsi="Arial" w:cs="Arial"/>
          <w:sz w:val="22"/>
        </w:rPr>
        <w:t xml:space="preserve">Flow </w:t>
      </w:r>
      <w:proofErr w:type="spellStart"/>
      <w:r w:rsidRPr="00F653C8">
        <w:rPr>
          <w:rFonts w:ascii="Arial" w:hAnsi="Arial" w:cs="Arial"/>
          <w:sz w:val="22"/>
        </w:rPr>
        <w:t>behaviour</w:t>
      </w:r>
      <w:proofErr w:type="spellEnd"/>
      <w:r w:rsidRPr="00F653C8">
        <w:rPr>
          <w:rFonts w:ascii="Arial" w:hAnsi="Arial" w:cs="Arial"/>
          <w:sz w:val="22"/>
        </w:rPr>
        <w:t xml:space="preserve"> of a giant landslide and debris flow entering Agadir Canyon, NW Africa. </w:t>
      </w:r>
      <w:r w:rsidRPr="00B64768">
        <w:rPr>
          <w:rFonts w:ascii="Arial" w:hAnsi="Arial" w:cs="Arial"/>
          <w:i/>
          <w:sz w:val="22"/>
        </w:rPr>
        <w:t>In</w:t>
      </w:r>
      <w:r w:rsidRPr="00F653C8">
        <w:rPr>
          <w:rFonts w:ascii="Arial" w:hAnsi="Arial" w:cs="Arial"/>
          <w:sz w:val="22"/>
        </w:rPr>
        <w:t xml:space="preserve">: </w:t>
      </w:r>
      <w:proofErr w:type="spellStart"/>
      <w:r w:rsidRPr="00F653C8">
        <w:rPr>
          <w:rFonts w:ascii="Arial" w:hAnsi="Arial" w:cs="Arial"/>
          <w:sz w:val="22"/>
        </w:rPr>
        <w:t>Lamarche</w:t>
      </w:r>
      <w:proofErr w:type="spellEnd"/>
      <w:r w:rsidRPr="00F653C8">
        <w:rPr>
          <w:rFonts w:ascii="Arial" w:hAnsi="Arial" w:cs="Arial"/>
          <w:sz w:val="22"/>
        </w:rPr>
        <w:t xml:space="preserve">, G. et al </w:t>
      </w:r>
      <w:r>
        <w:rPr>
          <w:rFonts w:ascii="Arial" w:hAnsi="Arial" w:cs="Arial"/>
          <w:sz w:val="22"/>
        </w:rPr>
        <w:t>(</w:t>
      </w:r>
      <w:proofErr w:type="spellStart"/>
      <w:proofErr w:type="gramStart"/>
      <w:r>
        <w:rPr>
          <w:rFonts w:ascii="Arial" w:hAnsi="Arial" w:cs="Arial"/>
          <w:sz w:val="22"/>
        </w:rPr>
        <w:t>eds</w:t>
      </w:r>
      <w:proofErr w:type="spellEnd"/>
      <w:proofErr w:type="gramEnd"/>
      <w:r>
        <w:rPr>
          <w:rFonts w:ascii="Arial" w:hAnsi="Arial" w:cs="Arial"/>
          <w:sz w:val="22"/>
        </w:rPr>
        <w:t xml:space="preserve">). </w:t>
      </w:r>
      <w:r w:rsidRPr="00B64768">
        <w:rPr>
          <w:rFonts w:ascii="Arial" w:hAnsi="Arial" w:cs="Arial"/>
          <w:i/>
          <w:sz w:val="22"/>
        </w:rPr>
        <w:t>Submarine mass movements and their consequences</w:t>
      </w:r>
      <w:r w:rsidRPr="00F653C8">
        <w:rPr>
          <w:rFonts w:ascii="Arial" w:hAnsi="Arial" w:cs="Arial"/>
          <w:sz w:val="22"/>
        </w:rPr>
        <w:t xml:space="preserve">. Advances in Natural and Technological Hazards Research, </w:t>
      </w:r>
      <w:r w:rsidRPr="00B64768">
        <w:rPr>
          <w:rFonts w:ascii="Arial" w:hAnsi="Arial" w:cs="Arial"/>
          <w:b/>
          <w:sz w:val="22"/>
        </w:rPr>
        <w:t>41</w:t>
      </w:r>
      <w:r w:rsidRPr="00F653C8">
        <w:rPr>
          <w:rFonts w:ascii="Arial" w:hAnsi="Arial" w:cs="Arial"/>
          <w:sz w:val="22"/>
        </w:rPr>
        <w:t>, Springer, 145-154.</w:t>
      </w:r>
    </w:p>
    <w:p w14:paraId="477D4BDD" w14:textId="77777777" w:rsidR="00394833" w:rsidRDefault="00394833" w:rsidP="008F04F5">
      <w:pPr>
        <w:spacing w:after="120" w:line="360" w:lineRule="auto"/>
        <w:ind w:left="284" w:hanging="284"/>
        <w:jc w:val="both"/>
        <w:rPr>
          <w:rFonts w:ascii="Arial" w:hAnsi="Arial" w:cs="Arial"/>
          <w:lang w:val="en-US"/>
        </w:rPr>
      </w:pPr>
      <w:r w:rsidRPr="008F04F5">
        <w:rPr>
          <w:rFonts w:ascii="Arial" w:hAnsi="Arial" w:cs="Arial"/>
          <w:lang w:val="en-US"/>
        </w:rPr>
        <w:t xml:space="preserve">Lee, H.J., 2009. </w:t>
      </w:r>
      <w:r w:rsidRPr="00086DC0">
        <w:rPr>
          <w:rFonts w:ascii="Arial" w:hAnsi="Arial" w:cs="Arial"/>
          <w:i/>
          <w:lang w:val="en-US"/>
        </w:rPr>
        <w:t>Timing and occurrence of large submarine landslides on the Atlantic Ocean margin</w:t>
      </w:r>
      <w:r>
        <w:rPr>
          <w:rFonts w:ascii="Arial" w:hAnsi="Arial" w:cs="Arial"/>
          <w:lang w:val="en-US"/>
        </w:rPr>
        <w:t>. Marine Geology,</w:t>
      </w:r>
      <w:r w:rsidRPr="008F04F5">
        <w:rPr>
          <w:rFonts w:ascii="Arial" w:hAnsi="Arial" w:cs="Arial"/>
          <w:lang w:val="en-US"/>
        </w:rPr>
        <w:t xml:space="preserve"> </w:t>
      </w:r>
      <w:r w:rsidRPr="00086DC0">
        <w:rPr>
          <w:rFonts w:ascii="Arial" w:hAnsi="Arial" w:cs="Arial"/>
          <w:b/>
          <w:lang w:val="en-US"/>
        </w:rPr>
        <w:t>264</w:t>
      </w:r>
      <w:r w:rsidRPr="008F04F5">
        <w:rPr>
          <w:rFonts w:ascii="Arial" w:hAnsi="Arial" w:cs="Arial"/>
          <w:lang w:val="en-US"/>
        </w:rPr>
        <w:t>, 53–64.</w:t>
      </w:r>
    </w:p>
    <w:p w14:paraId="2CD425AB" w14:textId="77777777" w:rsidR="00394833" w:rsidRPr="00F653C8" w:rsidRDefault="00394833" w:rsidP="00F653C8">
      <w:pPr>
        <w:spacing w:after="120" w:line="360" w:lineRule="auto"/>
        <w:ind w:left="284" w:hanging="284"/>
        <w:jc w:val="both"/>
        <w:rPr>
          <w:rFonts w:ascii="Arial" w:hAnsi="Arial" w:cs="Arial"/>
          <w:lang w:val="en-US"/>
        </w:rPr>
      </w:pPr>
      <w:r w:rsidRPr="00F653C8">
        <w:rPr>
          <w:rFonts w:ascii="Arial" w:hAnsi="Arial" w:cs="Arial"/>
          <w:lang w:val="en-US"/>
        </w:rPr>
        <w:t xml:space="preserve">Li W., Alves, T.M., Urlaub, M., Georgiopoulou, A., </w:t>
      </w:r>
      <w:proofErr w:type="spellStart"/>
      <w:r w:rsidRPr="00F653C8">
        <w:rPr>
          <w:rFonts w:ascii="Arial" w:hAnsi="Arial" w:cs="Arial"/>
          <w:lang w:val="en-US"/>
        </w:rPr>
        <w:t>Klaucke</w:t>
      </w:r>
      <w:proofErr w:type="spellEnd"/>
      <w:r w:rsidRPr="00F653C8">
        <w:rPr>
          <w:rFonts w:ascii="Arial" w:hAnsi="Arial" w:cs="Arial"/>
          <w:lang w:val="en-US"/>
        </w:rPr>
        <w:t xml:space="preserve">, I., Wynn, R.B., Gross, F., Meyer, </w:t>
      </w:r>
      <w:r>
        <w:rPr>
          <w:rFonts w:ascii="Arial" w:hAnsi="Arial" w:cs="Arial"/>
          <w:lang w:val="en-US"/>
        </w:rPr>
        <w:t xml:space="preserve">M., </w:t>
      </w:r>
      <w:proofErr w:type="spellStart"/>
      <w:r>
        <w:rPr>
          <w:rFonts w:ascii="Arial" w:hAnsi="Arial" w:cs="Arial"/>
          <w:lang w:val="en-US"/>
        </w:rPr>
        <w:t>Repschläger</w:t>
      </w:r>
      <w:proofErr w:type="spellEnd"/>
      <w:r>
        <w:rPr>
          <w:rFonts w:ascii="Arial" w:hAnsi="Arial" w:cs="Arial"/>
          <w:lang w:val="en-US"/>
        </w:rPr>
        <w:t>, J., Berndt, C. &amp; Krastel, S. 2016.</w:t>
      </w:r>
      <w:r w:rsidRPr="00F653C8">
        <w:rPr>
          <w:rFonts w:ascii="Arial" w:hAnsi="Arial" w:cs="Arial"/>
          <w:lang w:val="en-US"/>
        </w:rPr>
        <w:t xml:space="preserve"> </w:t>
      </w:r>
      <w:r w:rsidRPr="00086DC0">
        <w:rPr>
          <w:rFonts w:ascii="Arial" w:hAnsi="Arial" w:cs="Arial"/>
          <w:i/>
          <w:lang w:val="en-US"/>
        </w:rPr>
        <w:t>Morphology, age and sediment dynamics of the upper headwall of the Sahara Slide Complex, Northwest Africa: Evidence for a large late Holocene failure</w:t>
      </w:r>
      <w:r w:rsidRPr="00F653C8">
        <w:rPr>
          <w:rFonts w:ascii="Arial" w:hAnsi="Arial" w:cs="Arial"/>
          <w:lang w:val="en-US"/>
        </w:rPr>
        <w:t>. http://dx.doi.org/10.1016/j.margeo.2016.11.013</w:t>
      </w:r>
    </w:p>
    <w:p w14:paraId="17F0147A" w14:textId="77777777" w:rsidR="00394833" w:rsidRPr="00F653C8" w:rsidRDefault="00394833" w:rsidP="00F653C8">
      <w:pPr>
        <w:pStyle w:val="references"/>
        <w:spacing w:after="120" w:line="360" w:lineRule="auto"/>
        <w:rPr>
          <w:rFonts w:ascii="Arial" w:hAnsi="Arial" w:cs="Arial"/>
          <w:sz w:val="22"/>
        </w:rPr>
      </w:pPr>
      <w:r w:rsidRPr="00F653C8">
        <w:rPr>
          <w:rFonts w:ascii="Arial" w:hAnsi="Arial" w:cs="Arial"/>
          <w:sz w:val="22"/>
        </w:rPr>
        <w:t xml:space="preserve">Løvholt, F., Pedersen, G. </w:t>
      </w:r>
      <w:r>
        <w:rPr>
          <w:rFonts w:ascii="Arial" w:hAnsi="Arial" w:cs="Arial"/>
          <w:sz w:val="22"/>
        </w:rPr>
        <w:t>&amp;</w:t>
      </w:r>
      <w:r w:rsidRPr="00F653C8">
        <w:rPr>
          <w:rFonts w:ascii="Arial" w:hAnsi="Arial" w:cs="Arial"/>
          <w:sz w:val="22"/>
        </w:rPr>
        <w:t xml:space="preserve"> </w:t>
      </w:r>
      <w:proofErr w:type="spellStart"/>
      <w:r w:rsidRPr="00F653C8">
        <w:rPr>
          <w:rFonts w:ascii="Arial" w:hAnsi="Arial" w:cs="Arial"/>
          <w:sz w:val="22"/>
        </w:rPr>
        <w:t>Gisler</w:t>
      </w:r>
      <w:proofErr w:type="spellEnd"/>
      <w:r>
        <w:rPr>
          <w:rFonts w:ascii="Arial" w:hAnsi="Arial" w:cs="Arial"/>
          <w:sz w:val="22"/>
        </w:rPr>
        <w:t>, G. 2008.</w:t>
      </w:r>
      <w:r w:rsidRPr="00F653C8">
        <w:rPr>
          <w:rFonts w:ascii="Arial" w:hAnsi="Arial" w:cs="Arial"/>
          <w:sz w:val="22"/>
        </w:rPr>
        <w:t xml:space="preserve"> </w:t>
      </w:r>
      <w:r w:rsidRPr="00086DC0">
        <w:rPr>
          <w:rFonts w:ascii="Arial" w:hAnsi="Arial" w:cs="Arial"/>
          <w:i/>
          <w:sz w:val="22"/>
        </w:rPr>
        <w:t>Oceanic propagation of a potential tsunami from the La Palma Island</w:t>
      </w:r>
      <w:r>
        <w:rPr>
          <w:rFonts w:ascii="Arial" w:hAnsi="Arial" w:cs="Arial"/>
          <w:sz w:val="22"/>
        </w:rPr>
        <w:t>. Journal of Geophysical Research</w:t>
      </w:r>
      <w:r w:rsidRPr="00F653C8">
        <w:rPr>
          <w:rFonts w:ascii="Arial" w:hAnsi="Arial" w:cs="Arial"/>
          <w:sz w:val="22"/>
        </w:rPr>
        <w:t xml:space="preserve">, </w:t>
      </w:r>
      <w:r w:rsidRPr="00086DC0">
        <w:rPr>
          <w:rFonts w:ascii="Arial" w:hAnsi="Arial" w:cs="Arial"/>
          <w:b/>
          <w:sz w:val="22"/>
        </w:rPr>
        <w:t>113</w:t>
      </w:r>
      <w:r w:rsidRPr="00F653C8">
        <w:rPr>
          <w:rFonts w:ascii="Arial" w:hAnsi="Arial" w:cs="Arial"/>
          <w:sz w:val="22"/>
        </w:rPr>
        <w:t>, C09026, doi</w:t>
      </w:r>
      <w:proofErr w:type="gramStart"/>
      <w:r w:rsidRPr="00F653C8">
        <w:rPr>
          <w:rFonts w:ascii="Arial" w:hAnsi="Arial" w:cs="Arial"/>
          <w:sz w:val="22"/>
        </w:rPr>
        <w:t>:10.1029</w:t>
      </w:r>
      <w:proofErr w:type="gramEnd"/>
      <w:r w:rsidRPr="00F653C8">
        <w:rPr>
          <w:rFonts w:ascii="Arial" w:hAnsi="Arial" w:cs="Arial"/>
          <w:sz w:val="22"/>
        </w:rPr>
        <w:t>/2007JC004603.</w:t>
      </w:r>
    </w:p>
    <w:p w14:paraId="704E4FFA" w14:textId="77777777" w:rsidR="00394833" w:rsidRPr="00F653C8" w:rsidRDefault="00394833" w:rsidP="00F653C8">
      <w:pPr>
        <w:spacing w:after="120" w:line="360" w:lineRule="auto"/>
        <w:ind w:left="284" w:hanging="284"/>
        <w:rPr>
          <w:rFonts w:ascii="Arial" w:eastAsia="SimSun" w:hAnsi="Arial" w:cs="Arial"/>
          <w:lang w:val="en-US"/>
        </w:rPr>
      </w:pPr>
      <w:r w:rsidRPr="00F653C8">
        <w:rPr>
          <w:rFonts w:ascii="Arial" w:eastAsia="SimSun" w:hAnsi="Arial" w:cs="Arial"/>
          <w:lang w:val="en-US"/>
        </w:rPr>
        <w:t xml:space="preserve">Martinez, P., Bertrand, P., </w:t>
      </w:r>
      <w:proofErr w:type="spellStart"/>
      <w:r w:rsidRPr="00F653C8">
        <w:rPr>
          <w:rFonts w:ascii="Arial" w:eastAsia="SimSun" w:hAnsi="Arial" w:cs="Arial"/>
          <w:lang w:val="en-US"/>
        </w:rPr>
        <w:t>Shimmield</w:t>
      </w:r>
      <w:proofErr w:type="spellEnd"/>
      <w:r w:rsidRPr="00F653C8">
        <w:rPr>
          <w:rFonts w:ascii="Arial" w:eastAsia="SimSun" w:hAnsi="Arial" w:cs="Arial"/>
          <w:lang w:val="en-US"/>
        </w:rPr>
        <w:t xml:space="preserve">, G.B., Cochrane, K. </w:t>
      </w:r>
      <w:proofErr w:type="spellStart"/>
      <w:r w:rsidRPr="00F653C8">
        <w:rPr>
          <w:rFonts w:ascii="Arial" w:eastAsia="SimSun" w:hAnsi="Arial" w:cs="Arial"/>
          <w:lang w:val="en-US"/>
        </w:rPr>
        <w:t>Jorissen</w:t>
      </w:r>
      <w:proofErr w:type="spellEnd"/>
      <w:r w:rsidRPr="00F653C8">
        <w:rPr>
          <w:rFonts w:ascii="Arial" w:eastAsia="SimSun" w:hAnsi="Arial" w:cs="Arial"/>
          <w:lang w:val="en-US"/>
        </w:rPr>
        <w:t>, J</w:t>
      </w:r>
      <w:r>
        <w:rPr>
          <w:rFonts w:ascii="Arial" w:eastAsia="SimSun" w:hAnsi="Arial" w:cs="Arial"/>
          <w:lang w:val="en-US"/>
        </w:rPr>
        <w:t xml:space="preserve">., Foster, J. &amp; </w:t>
      </w:r>
      <w:proofErr w:type="spellStart"/>
      <w:r>
        <w:rPr>
          <w:rFonts w:ascii="Arial" w:eastAsia="SimSun" w:hAnsi="Arial" w:cs="Arial"/>
          <w:lang w:val="en-US"/>
        </w:rPr>
        <w:t>Dignan</w:t>
      </w:r>
      <w:proofErr w:type="spellEnd"/>
      <w:r>
        <w:rPr>
          <w:rFonts w:ascii="Arial" w:eastAsia="SimSun" w:hAnsi="Arial" w:cs="Arial"/>
          <w:lang w:val="en-US"/>
        </w:rPr>
        <w:t>, M. 1999.</w:t>
      </w:r>
      <w:r w:rsidRPr="00F653C8">
        <w:rPr>
          <w:rFonts w:ascii="Arial" w:eastAsia="SimSun" w:hAnsi="Arial" w:cs="Arial"/>
          <w:lang w:val="en-US"/>
        </w:rPr>
        <w:t xml:space="preserve"> </w:t>
      </w:r>
      <w:r w:rsidRPr="00086DC0">
        <w:rPr>
          <w:rFonts w:ascii="Arial" w:eastAsia="SimSun" w:hAnsi="Arial" w:cs="Arial"/>
          <w:i/>
          <w:lang w:val="en-US"/>
        </w:rPr>
        <w:t xml:space="preserve">Upwelling intensity and ocean productivity changes off Cape Blanc (northwest Africa) during the last 70,000 years: geochemical and </w:t>
      </w:r>
      <w:proofErr w:type="spellStart"/>
      <w:r w:rsidRPr="00086DC0">
        <w:rPr>
          <w:rFonts w:ascii="Arial" w:eastAsia="SimSun" w:hAnsi="Arial" w:cs="Arial"/>
          <w:i/>
          <w:lang w:val="en-US"/>
        </w:rPr>
        <w:t>micropalaeontological</w:t>
      </w:r>
      <w:proofErr w:type="spellEnd"/>
      <w:r w:rsidRPr="00086DC0">
        <w:rPr>
          <w:rFonts w:ascii="Arial" w:eastAsia="SimSun" w:hAnsi="Arial" w:cs="Arial"/>
          <w:i/>
          <w:lang w:val="en-US"/>
        </w:rPr>
        <w:t xml:space="preserve"> evidence</w:t>
      </w:r>
      <w:r w:rsidRPr="00F653C8">
        <w:rPr>
          <w:rFonts w:ascii="Arial" w:eastAsia="SimSun" w:hAnsi="Arial" w:cs="Arial"/>
          <w:lang w:val="en-US"/>
        </w:rPr>
        <w:t>. Marine Geology</w:t>
      </w:r>
      <w:r>
        <w:rPr>
          <w:rFonts w:ascii="Arial" w:eastAsia="SimSun" w:hAnsi="Arial" w:cs="Arial"/>
          <w:lang w:val="en-US"/>
        </w:rPr>
        <w:t>,</w:t>
      </w:r>
      <w:r w:rsidRPr="00F653C8">
        <w:rPr>
          <w:rFonts w:ascii="Arial" w:eastAsia="SimSun" w:hAnsi="Arial" w:cs="Arial"/>
          <w:lang w:val="en-US"/>
        </w:rPr>
        <w:t xml:space="preserve"> </w:t>
      </w:r>
      <w:r w:rsidRPr="00086DC0">
        <w:rPr>
          <w:rFonts w:ascii="Arial" w:eastAsia="SimSun" w:hAnsi="Arial" w:cs="Arial"/>
          <w:b/>
          <w:lang w:val="en-US"/>
        </w:rPr>
        <w:t>158</w:t>
      </w:r>
      <w:r w:rsidRPr="00F653C8">
        <w:rPr>
          <w:rFonts w:ascii="Arial" w:eastAsia="SimSun" w:hAnsi="Arial" w:cs="Arial"/>
          <w:lang w:val="en-US"/>
        </w:rPr>
        <w:t>, 57-74.</w:t>
      </w:r>
    </w:p>
    <w:p w14:paraId="6A76F28A" w14:textId="77777777" w:rsidR="00394833" w:rsidRPr="00F653C8" w:rsidRDefault="00394833" w:rsidP="00394833">
      <w:pPr>
        <w:pStyle w:val="references"/>
        <w:spacing w:after="120" w:line="360" w:lineRule="auto"/>
        <w:ind w:left="284" w:hanging="284"/>
        <w:jc w:val="both"/>
        <w:rPr>
          <w:rFonts w:ascii="Arial" w:hAnsi="Arial" w:cs="Arial"/>
          <w:sz w:val="22"/>
        </w:rPr>
      </w:pPr>
      <w:r w:rsidRPr="00F653C8">
        <w:rPr>
          <w:rFonts w:ascii="Arial" w:hAnsi="Arial" w:cs="Arial"/>
          <w:sz w:val="22"/>
        </w:rPr>
        <w:t>Masson</w:t>
      </w:r>
      <w:r>
        <w:rPr>
          <w:rFonts w:ascii="Arial" w:hAnsi="Arial" w:cs="Arial"/>
          <w:sz w:val="22"/>
        </w:rPr>
        <w:t>,</w:t>
      </w:r>
      <w:r w:rsidRPr="00F653C8">
        <w:rPr>
          <w:rFonts w:ascii="Arial" w:hAnsi="Arial" w:cs="Arial"/>
          <w:sz w:val="22"/>
        </w:rPr>
        <w:t xml:space="preserve"> D</w:t>
      </w:r>
      <w:r>
        <w:rPr>
          <w:rFonts w:ascii="Arial" w:hAnsi="Arial" w:cs="Arial"/>
          <w:sz w:val="22"/>
        </w:rPr>
        <w:t>.</w:t>
      </w:r>
      <w:r w:rsidRPr="00F653C8">
        <w:rPr>
          <w:rFonts w:ascii="Arial" w:hAnsi="Arial" w:cs="Arial"/>
          <w:sz w:val="22"/>
        </w:rPr>
        <w:t>G</w:t>
      </w:r>
      <w:r>
        <w:rPr>
          <w:rFonts w:ascii="Arial" w:hAnsi="Arial" w:cs="Arial"/>
          <w:sz w:val="22"/>
        </w:rPr>
        <w:t>.</w:t>
      </w:r>
      <w:r w:rsidRPr="00F653C8">
        <w:rPr>
          <w:rFonts w:ascii="Arial" w:hAnsi="Arial" w:cs="Arial"/>
          <w:sz w:val="22"/>
        </w:rPr>
        <w:t>, Huggett</w:t>
      </w:r>
      <w:r>
        <w:rPr>
          <w:rFonts w:ascii="Arial" w:hAnsi="Arial" w:cs="Arial"/>
          <w:sz w:val="22"/>
        </w:rPr>
        <w:t>,</w:t>
      </w:r>
      <w:r w:rsidRPr="00F653C8">
        <w:rPr>
          <w:rFonts w:ascii="Arial" w:hAnsi="Arial" w:cs="Arial"/>
          <w:sz w:val="22"/>
        </w:rPr>
        <w:t xml:space="preserve"> Q</w:t>
      </w:r>
      <w:r>
        <w:rPr>
          <w:rFonts w:ascii="Arial" w:hAnsi="Arial" w:cs="Arial"/>
          <w:sz w:val="22"/>
        </w:rPr>
        <w:t>.</w:t>
      </w:r>
      <w:r w:rsidRPr="00F653C8">
        <w:rPr>
          <w:rFonts w:ascii="Arial" w:hAnsi="Arial" w:cs="Arial"/>
          <w:sz w:val="22"/>
        </w:rPr>
        <w:t>J</w:t>
      </w:r>
      <w:r>
        <w:rPr>
          <w:rFonts w:ascii="Arial" w:hAnsi="Arial" w:cs="Arial"/>
          <w:sz w:val="22"/>
        </w:rPr>
        <w:t>. &amp;</w:t>
      </w:r>
      <w:r w:rsidRPr="00F653C8">
        <w:rPr>
          <w:rFonts w:ascii="Arial" w:hAnsi="Arial" w:cs="Arial"/>
          <w:sz w:val="22"/>
        </w:rPr>
        <w:t xml:space="preserve"> </w:t>
      </w:r>
      <w:proofErr w:type="spellStart"/>
      <w:r w:rsidRPr="00F653C8">
        <w:rPr>
          <w:rFonts w:ascii="Arial" w:hAnsi="Arial" w:cs="Arial"/>
          <w:sz w:val="22"/>
        </w:rPr>
        <w:t>Brunsden</w:t>
      </w:r>
      <w:proofErr w:type="spellEnd"/>
      <w:r>
        <w:rPr>
          <w:rFonts w:ascii="Arial" w:hAnsi="Arial" w:cs="Arial"/>
          <w:sz w:val="22"/>
        </w:rPr>
        <w:t>,</w:t>
      </w:r>
      <w:r w:rsidRPr="00F653C8">
        <w:rPr>
          <w:rFonts w:ascii="Arial" w:hAnsi="Arial" w:cs="Arial"/>
          <w:sz w:val="22"/>
        </w:rPr>
        <w:t xml:space="preserve"> D</w:t>
      </w:r>
      <w:r>
        <w:rPr>
          <w:rFonts w:ascii="Arial" w:hAnsi="Arial" w:cs="Arial"/>
          <w:sz w:val="22"/>
        </w:rPr>
        <w:t>. 1993.</w:t>
      </w:r>
      <w:r w:rsidRPr="00F653C8">
        <w:rPr>
          <w:rFonts w:ascii="Arial" w:hAnsi="Arial" w:cs="Arial"/>
          <w:sz w:val="22"/>
        </w:rPr>
        <w:t xml:space="preserve"> </w:t>
      </w:r>
      <w:r w:rsidRPr="00086DC0">
        <w:rPr>
          <w:rFonts w:ascii="Arial" w:hAnsi="Arial" w:cs="Arial"/>
          <w:i/>
          <w:sz w:val="22"/>
        </w:rPr>
        <w:t>The surface texture of the Saharan Debris Flow deposit and some speculations on submarine debris flow processes</w:t>
      </w:r>
      <w:r w:rsidRPr="00F653C8">
        <w:rPr>
          <w:rFonts w:ascii="Arial" w:hAnsi="Arial" w:cs="Arial"/>
          <w:sz w:val="22"/>
        </w:rPr>
        <w:t>. Sedimentology</w:t>
      </w:r>
      <w:r>
        <w:rPr>
          <w:rFonts w:ascii="Arial" w:hAnsi="Arial" w:cs="Arial"/>
          <w:sz w:val="22"/>
        </w:rPr>
        <w:t>. 40,</w:t>
      </w:r>
      <w:r w:rsidRPr="00F653C8">
        <w:rPr>
          <w:rFonts w:ascii="Arial" w:hAnsi="Arial" w:cs="Arial"/>
          <w:sz w:val="22"/>
        </w:rPr>
        <w:t xml:space="preserve"> 583-598.</w:t>
      </w:r>
    </w:p>
    <w:p w14:paraId="6366F589" w14:textId="77777777" w:rsidR="00394833" w:rsidRPr="00F653C8" w:rsidRDefault="00394833" w:rsidP="00394833">
      <w:pPr>
        <w:spacing w:after="120" w:line="360" w:lineRule="auto"/>
        <w:ind w:left="284" w:hanging="284"/>
        <w:rPr>
          <w:rFonts w:ascii="Arial" w:hAnsi="Arial" w:cs="Arial"/>
          <w:noProof/>
          <w:lang w:val="en-US"/>
        </w:rPr>
      </w:pPr>
      <w:r w:rsidRPr="00F653C8">
        <w:rPr>
          <w:rFonts w:ascii="Arial" w:hAnsi="Arial" w:cs="Arial"/>
          <w:noProof/>
          <w:lang w:val="en-US"/>
        </w:rPr>
        <w:lastRenderedPageBreak/>
        <w:t>Masson</w:t>
      </w:r>
      <w:r>
        <w:rPr>
          <w:rFonts w:ascii="Arial" w:hAnsi="Arial" w:cs="Arial"/>
          <w:noProof/>
          <w:lang w:val="en-US"/>
        </w:rPr>
        <w:t>,</w:t>
      </w:r>
      <w:r w:rsidRPr="00F653C8">
        <w:rPr>
          <w:rFonts w:ascii="Arial" w:hAnsi="Arial" w:cs="Arial"/>
          <w:noProof/>
          <w:lang w:val="en-US"/>
        </w:rPr>
        <w:t xml:space="preserve"> D</w:t>
      </w:r>
      <w:r>
        <w:rPr>
          <w:rFonts w:ascii="Arial" w:hAnsi="Arial" w:cs="Arial"/>
          <w:noProof/>
          <w:lang w:val="en-US"/>
        </w:rPr>
        <w:t>.</w:t>
      </w:r>
      <w:r w:rsidRPr="00F653C8">
        <w:rPr>
          <w:rFonts w:ascii="Arial" w:hAnsi="Arial" w:cs="Arial"/>
          <w:noProof/>
          <w:lang w:val="en-US"/>
        </w:rPr>
        <w:t>G</w:t>
      </w:r>
      <w:r>
        <w:rPr>
          <w:rFonts w:ascii="Arial" w:hAnsi="Arial" w:cs="Arial"/>
          <w:noProof/>
          <w:lang w:val="en-US"/>
        </w:rPr>
        <w:t>.</w:t>
      </w:r>
      <w:r w:rsidRPr="00F653C8">
        <w:rPr>
          <w:rFonts w:ascii="Arial" w:hAnsi="Arial" w:cs="Arial"/>
          <w:noProof/>
          <w:lang w:val="en-US"/>
        </w:rPr>
        <w:t>, Watts</w:t>
      </w:r>
      <w:r>
        <w:rPr>
          <w:rFonts w:ascii="Arial" w:hAnsi="Arial" w:cs="Arial"/>
          <w:noProof/>
          <w:lang w:val="en-US"/>
        </w:rPr>
        <w:t>,</w:t>
      </w:r>
      <w:r w:rsidRPr="00F653C8">
        <w:rPr>
          <w:rFonts w:ascii="Arial" w:hAnsi="Arial" w:cs="Arial"/>
          <w:noProof/>
          <w:lang w:val="en-US"/>
        </w:rPr>
        <w:t xml:space="preserve"> A</w:t>
      </w:r>
      <w:r>
        <w:rPr>
          <w:rFonts w:ascii="Arial" w:hAnsi="Arial" w:cs="Arial"/>
          <w:noProof/>
          <w:lang w:val="en-US"/>
        </w:rPr>
        <w:t>.</w:t>
      </w:r>
      <w:r w:rsidRPr="00F653C8">
        <w:rPr>
          <w:rFonts w:ascii="Arial" w:hAnsi="Arial" w:cs="Arial"/>
          <w:noProof/>
          <w:lang w:val="en-US"/>
        </w:rPr>
        <w:t>B</w:t>
      </w:r>
      <w:r>
        <w:rPr>
          <w:rFonts w:ascii="Arial" w:hAnsi="Arial" w:cs="Arial"/>
          <w:noProof/>
          <w:lang w:val="en-US"/>
        </w:rPr>
        <w:t>.</w:t>
      </w:r>
      <w:r w:rsidRPr="00F653C8">
        <w:rPr>
          <w:rFonts w:ascii="Arial" w:hAnsi="Arial" w:cs="Arial"/>
          <w:noProof/>
          <w:lang w:val="en-US"/>
        </w:rPr>
        <w:t>, Gee</w:t>
      </w:r>
      <w:r>
        <w:rPr>
          <w:rFonts w:ascii="Arial" w:hAnsi="Arial" w:cs="Arial"/>
          <w:noProof/>
          <w:lang w:val="en-US"/>
        </w:rPr>
        <w:t>,</w:t>
      </w:r>
      <w:r w:rsidRPr="00F653C8">
        <w:rPr>
          <w:rFonts w:ascii="Arial" w:hAnsi="Arial" w:cs="Arial"/>
          <w:noProof/>
          <w:lang w:val="en-US"/>
        </w:rPr>
        <w:t xml:space="preserve"> M</w:t>
      </w:r>
      <w:r>
        <w:rPr>
          <w:rFonts w:ascii="Arial" w:hAnsi="Arial" w:cs="Arial"/>
          <w:noProof/>
          <w:lang w:val="en-US"/>
        </w:rPr>
        <w:t>.</w:t>
      </w:r>
      <w:r w:rsidRPr="00F653C8">
        <w:rPr>
          <w:rFonts w:ascii="Arial" w:hAnsi="Arial" w:cs="Arial"/>
          <w:noProof/>
          <w:lang w:val="en-US"/>
        </w:rPr>
        <w:t>J</w:t>
      </w:r>
      <w:r>
        <w:rPr>
          <w:rFonts w:ascii="Arial" w:hAnsi="Arial" w:cs="Arial"/>
          <w:noProof/>
          <w:lang w:val="en-US"/>
        </w:rPr>
        <w:t>.</w:t>
      </w:r>
      <w:r w:rsidRPr="00F653C8">
        <w:rPr>
          <w:rFonts w:ascii="Arial" w:hAnsi="Arial" w:cs="Arial"/>
          <w:noProof/>
          <w:lang w:val="en-US"/>
        </w:rPr>
        <w:t>R</w:t>
      </w:r>
      <w:r>
        <w:rPr>
          <w:rFonts w:ascii="Arial" w:hAnsi="Arial" w:cs="Arial"/>
          <w:noProof/>
          <w:lang w:val="en-US"/>
        </w:rPr>
        <w:t>.</w:t>
      </w:r>
      <w:r w:rsidRPr="00F653C8">
        <w:rPr>
          <w:rFonts w:ascii="Arial" w:hAnsi="Arial" w:cs="Arial"/>
          <w:noProof/>
          <w:lang w:val="en-US"/>
        </w:rPr>
        <w:t>, Urgeles</w:t>
      </w:r>
      <w:r>
        <w:rPr>
          <w:rFonts w:ascii="Arial" w:hAnsi="Arial" w:cs="Arial"/>
          <w:noProof/>
          <w:lang w:val="en-US"/>
        </w:rPr>
        <w:t>,</w:t>
      </w:r>
      <w:r w:rsidRPr="00F653C8">
        <w:rPr>
          <w:rFonts w:ascii="Arial" w:hAnsi="Arial" w:cs="Arial"/>
          <w:noProof/>
          <w:lang w:val="en-US"/>
        </w:rPr>
        <w:t xml:space="preserve"> R</w:t>
      </w:r>
      <w:r>
        <w:rPr>
          <w:rFonts w:ascii="Arial" w:hAnsi="Arial" w:cs="Arial"/>
          <w:noProof/>
          <w:lang w:val="en-US"/>
        </w:rPr>
        <w:t>.</w:t>
      </w:r>
      <w:r w:rsidRPr="00F653C8">
        <w:rPr>
          <w:rFonts w:ascii="Arial" w:hAnsi="Arial" w:cs="Arial"/>
          <w:noProof/>
          <w:lang w:val="en-US"/>
        </w:rPr>
        <w:t>, Mitchell</w:t>
      </w:r>
      <w:r>
        <w:rPr>
          <w:rFonts w:ascii="Arial" w:hAnsi="Arial" w:cs="Arial"/>
          <w:noProof/>
          <w:lang w:val="en-US"/>
        </w:rPr>
        <w:t>,</w:t>
      </w:r>
      <w:r w:rsidRPr="00F653C8">
        <w:rPr>
          <w:rFonts w:ascii="Arial" w:hAnsi="Arial" w:cs="Arial"/>
          <w:noProof/>
          <w:lang w:val="en-US"/>
        </w:rPr>
        <w:t xml:space="preserve"> N</w:t>
      </w:r>
      <w:r>
        <w:rPr>
          <w:rFonts w:ascii="Arial" w:hAnsi="Arial" w:cs="Arial"/>
          <w:noProof/>
          <w:lang w:val="en-US"/>
        </w:rPr>
        <w:t>.</w:t>
      </w:r>
      <w:r w:rsidRPr="00F653C8">
        <w:rPr>
          <w:rFonts w:ascii="Arial" w:hAnsi="Arial" w:cs="Arial"/>
          <w:noProof/>
          <w:lang w:val="en-US"/>
        </w:rPr>
        <w:t>C</w:t>
      </w:r>
      <w:r>
        <w:rPr>
          <w:rFonts w:ascii="Arial" w:hAnsi="Arial" w:cs="Arial"/>
          <w:noProof/>
          <w:lang w:val="en-US"/>
        </w:rPr>
        <w:t>.</w:t>
      </w:r>
      <w:r w:rsidRPr="00F653C8">
        <w:rPr>
          <w:rFonts w:ascii="Arial" w:hAnsi="Arial" w:cs="Arial"/>
          <w:noProof/>
          <w:lang w:val="en-US"/>
        </w:rPr>
        <w:t>, Le-Bas</w:t>
      </w:r>
      <w:r>
        <w:rPr>
          <w:rFonts w:ascii="Arial" w:hAnsi="Arial" w:cs="Arial"/>
          <w:noProof/>
          <w:lang w:val="en-US"/>
        </w:rPr>
        <w:t>,</w:t>
      </w:r>
      <w:r w:rsidRPr="00F653C8">
        <w:rPr>
          <w:rFonts w:ascii="Arial" w:hAnsi="Arial" w:cs="Arial"/>
          <w:noProof/>
          <w:lang w:val="en-US"/>
        </w:rPr>
        <w:t xml:space="preserve"> T</w:t>
      </w:r>
      <w:r>
        <w:rPr>
          <w:rFonts w:ascii="Arial" w:hAnsi="Arial" w:cs="Arial"/>
          <w:noProof/>
          <w:lang w:val="en-US"/>
        </w:rPr>
        <w:t>.</w:t>
      </w:r>
      <w:r w:rsidRPr="00F653C8">
        <w:rPr>
          <w:rFonts w:ascii="Arial" w:hAnsi="Arial" w:cs="Arial"/>
          <w:noProof/>
          <w:lang w:val="en-US"/>
        </w:rPr>
        <w:t>P</w:t>
      </w:r>
      <w:r>
        <w:rPr>
          <w:rFonts w:ascii="Arial" w:hAnsi="Arial" w:cs="Arial"/>
          <w:noProof/>
          <w:lang w:val="en-US"/>
        </w:rPr>
        <w:t>. &amp;</w:t>
      </w:r>
      <w:r w:rsidRPr="00F653C8">
        <w:rPr>
          <w:rFonts w:ascii="Arial" w:hAnsi="Arial" w:cs="Arial"/>
          <w:noProof/>
          <w:lang w:val="en-US"/>
        </w:rPr>
        <w:t xml:space="preserve"> Canals</w:t>
      </w:r>
      <w:r>
        <w:rPr>
          <w:rFonts w:ascii="Arial" w:hAnsi="Arial" w:cs="Arial"/>
          <w:noProof/>
          <w:lang w:val="en-US"/>
        </w:rPr>
        <w:t>,</w:t>
      </w:r>
      <w:r w:rsidRPr="00F653C8">
        <w:rPr>
          <w:rFonts w:ascii="Arial" w:hAnsi="Arial" w:cs="Arial"/>
          <w:noProof/>
          <w:lang w:val="en-US"/>
        </w:rPr>
        <w:t xml:space="preserve"> M</w:t>
      </w:r>
      <w:r>
        <w:rPr>
          <w:rFonts w:ascii="Arial" w:hAnsi="Arial" w:cs="Arial"/>
          <w:noProof/>
          <w:lang w:val="en-US"/>
        </w:rPr>
        <w:t>. 2002.</w:t>
      </w:r>
      <w:r w:rsidRPr="00F653C8">
        <w:rPr>
          <w:rFonts w:ascii="Arial" w:hAnsi="Arial" w:cs="Arial"/>
          <w:noProof/>
          <w:lang w:val="en-US"/>
        </w:rPr>
        <w:t xml:space="preserve"> </w:t>
      </w:r>
      <w:r w:rsidRPr="00086DC0">
        <w:rPr>
          <w:rFonts w:ascii="Arial" w:hAnsi="Arial" w:cs="Arial"/>
          <w:i/>
          <w:noProof/>
          <w:lang w:val="en-US"/>
        </w:rPr>
        <w:t>Slope failures on the flanks of the western Canary Islands</w:t>
      </w:r>
      <w:r w:rsidRPr="00F653C8">
        <w:rPr>
          <w:rFonts w:ascii="Arial" w:hAnsi="Arial" w:cs="Arial"/>
          <w:noProof/>
          <w:lang w:val="en-US"/>
        </w:rPr>
        <w:t>. Earth-Science Review</w:t>
      </w:r>
      <w:r>
        <w:rPr>
          <w:rFonts w:ascii="Arial" w:hAnsi="Arial" w:cs="Arial"/>
          <w:noProof/>
          <w:lang w:val="en-US"/>
        </w:rPr>
        <w:t>,</w:t>
      </w:r>
      <w:r w:rsidRPr="00F653C8">
        <w:rPr>
          <w:rFonts w:ascii="Arial" w:hAnsi="Arial" w:cs="Arial"/>
          <w:noProof/>
          <w:lang w:val="en-US"/>
        </w:rPr>
        <w:t xml:space="preserve"> </w:t>
      </w:r>
      <w:r w:rsidRPr="00086DC0">
        <w:rPr>
          <w:rFonts w:ascii="Arial" w:hAnsi="Arial" w:cs="Arial"/>
          <w:b/>
          <w:noProof/>
          <w:lang w:val="en-US"/>
        </w:rPr>
        <w:t>57</w:t>
      </w:r>
      <w:r w:rsidRPr="00F653C8">
        <w:rPr>
          <w:rFonts w:ascii="Arial" w:hAnsi="Arial" w:cs="Arial"/>
          <w:noProof/>
          <w:lang w:val="en-US"/>
        </w:rPr>
        <w:t>: 1-35</w:t>
      </w:r>
    </w:p>
    <w:p w14:paraId="075F2ADA"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Masson, D.G., Harbitz,</w:t>
      </w:r>
      <w:r>
        <w:rPr>
          <w:rFonts w:ascii="Arial" w:hAnsi="Arial" w:cs="Arial"/>
          <w:sz w:val="22"/>
        </w:rPr>
        <w:t xml:space="preserve"> C.B., Wynn, R.B., Pedersen, G</w:t>
      </w:r>
      <w:proofErr w:type="gramStart"/>
      <w:r>
        <w:rPr>
          <w:rFonts w:ascii="Arial" w:hAnsi="Arial" w:cs="Arial"/>
          <w:sz w:val="22"/>
        </w:rPr>
        <w:t>.&amp;</w:t>
      </w:r>
      <w:proofErr w:type="gramEnd"/>
      <w:r w:rsidRPr="00F653C8">
        <w:rPr>
          <w:rFonts w:ascii="Arial" w:hAnsi="Arial" w:cs="Arial"/>
          <w:sz w:val="22"/>
        </w:rPr>
        <w:t xml:space="preserve"> Løvholt, F. (2006</w:t>
      </w:r>
      <w:r w:rsidRPr="00086DC0">
        <w:rPr>
          <w:rFonts w:ascii="Arial" w:hAnsi="Arial" w:cs="Arial"/>
          <w:i/>
          <w:sz w:val="22"/>
        </w:rPr>
        <w:t>) Submarine landslides: processes, triggers and hazard prediction</w:t>
      </w:r>
      <w:r w:rsidRPr="00F653C8">
        <w:rPr>
          <w:rFonts w:ascii="Arial" w:hAnsi="Arial" w:cs="Arial"/>
          <w:sz w:val="22"/>
        </w:rPr>
        <w:t xml:space="preserve">. </w:t>
      </w:r>
      <w:r w:rsidRPr="00086DC0">
        <w:rPr>
          <w:rFonts w:ascii="Arial" w:hAnsi="Arial" w:cs="Arial"/>
          <w:sz w:val="22"/>
        </w:rPr>
        <w:t>Philosophical Transactions of the Royal Society of London A</w:t>
      </w:r>
      <w:r w:rsidRPr="00F653C8">
        <w:rPr>
          <w:rFonts w:ascii="Arial" w:hAnsi="Arial" w:cs="Arial"/>
          <w:sz w:val="22"/>
        </w:rPr>
        <w:t xml:space="preserve">. </w:t>
      </w:r>
      <w:r w:rsidRPr="00086DC0">
        <w:rPr>
          <w:rFonts w:ascii="Arial" w:hAnsi="Arial" w:cs="Arial"/>
          <w:b/>
          <w:sz w:val="22"/>
        </w:rPr>
        <w:t>364</w:t>
      </w:r>
      <w:r w:rsidRPr="00F653C8">
        <w:rPr>
          <w:rFonts w:ascii="Arial" w:hAnsi="Arial" w:cs="Arial"/>
          <w:sz w:val="22"/>
        </w:rPr>
        <w:t>, 2009–2039</w:t>
      </w:r>
    </w:p>
    <w:p w14:paraId="17194620" w14:textId="77777777" w:rsidR="00394833" w:rsidRDefault="00394833" w:rsidP="00F653C8">
      <w:pPr>
        <w:spacing w:after="120" w:line="360" w:lineRule="auto"/>
        <w:ind w:left="284" w:hanging="284"/>
        <w:rPr>
          <w:rFonts w:ascii="Arial" w:hAnsi="Arial" w:cs="Arial"/>
          <w:lang w:val="en-US"/>
        </w:rPr>
      </w:pPr>
      <w:r w:rsidRPr="00F653C8">
        <w:rPr>
          <w:rFonts w:ascii="Arial" w:hAnsi="Arial" w:cs="Arial"/>
          <w:lang w:val="en-US"/>
        </w:rPr>
        <w:t>Masson, D.G</w:t>
      </w:r>
      <w:r>
        <w:rPr>
          <w:rFonts w:ascii="Arial" w:hAnsi="Arial" w:cs="Arial"/>
          <w:lang w:val="en-US"/>
        </w:rPr>
        <w:t xml:space="preserve">., Le Bas, T.P., </w:t>
      </w:r>
      <w:proofErr w:type="spellStart"/>
      <w:r>
        <w:rPr>
          <w:rFonts w:ascii="Arial" w:hAnsi="Arial" w:cs="Arial"/>
          <w:lang w:val="en-US"/>
        </w:rPr>
        <w:t>Grevemeyer</w:t>
      </w:r>
      <w:proofErr w:type="spellEnd"/>
      <w:r>
        <w:rPr>
          <w:rFonts w:ascii="Arial" w:hAnsi="Arial" w:cs="Arial"/>
          <w:lang w:val="en-US"/>
        </w:rPr>
        <w:t xml:space="preserve">, I. &amp; </w:t>
      </w:r>
      <w:proofErr w:type="spellStart"/>
      <w:r>
        <w:rPr>
          <w:rFonts w:ascii="Arial" w:hAnsi="Arial" w:cs="Arial"/>
          <w:lang w:val="en-US"/>
        </w:rPr>
        <w:t>Weinrebe</w:t>
      </w:r>
      <w:proofErr w:type="spellEnd"/>
      <w:r>
        <w:rPr>
          <w:rFonts w:ascii="Arial" w:hAnsi="Arial" w:cs="Arial"/>
          <w:lang w:val="en-US"/>
        </w:rPr>
        <w:t>, W. 2008.</w:t>
      </w:r>
      <w:r w:rsidRPr="00F653C8">
        <w:rPr>
          <w:rFonts w:ascii="Arial" w:hAnsi="Arial" w:cs="Arial"/>
          <w:lang w:val="en-US"/>
        </w:rPr>
        <w:t xml:space="preserve"> </w:t>
      </w:r>
      <w:r w:rsidRPr="00086DC0">
        <w:rPr>
          <w:rFonts w:ascii="Arial" w:hAnsi="Arial" w:cs="Arial"/>
          <w:i/>
          <w:lang w:val="en-US"/>
        </w:rPr>
        <w:t xml:space="preserve">Flank collapse and large-scale </w:t>
      </w:r>
      <w:proofErr w:type="spellStart"/>
      <w:r w:rsidRPr="00086DC0">
        <w:rPr>
          <w:rFonts w:ascii="Arial" w:hAnsi="Arial" w:cs="Arial"/>
          <w:i/>
          <w:lang w:val="en-US"/>
        </w:rPr>
        <w:t>landsliding</w:t>
      </w:r>
      <w:proofErr w:type="spellEnd"/>
      <w:r w:rsidRPr="00086DC0">
        <w:rPr>
          <w:rFonts w:ascii="Arial" w:hAnsi="Arial" w:cs="Arial"/>
          <w:i/>
          <w:lang w:val="en-US"/>
        </w:rPr>
        <w:t xml:space="preserve"> in the Cape Verde Islands, off West Africa</w:t>
      </w:r>
      <w:r>
        <w:rPr>
          <w:rFonts w:ascii="Arial" w:hAnsi="Arial" w:cs="Arial"/>
          <w:lang w:val="en-US"/>
        </w:rPr>
        <w:t>. Geochemistry,</w:t>
      </w:r>
      <w:r w:rsidRPr="00F653C8">
        <w:rPr>
          <w:rFonts w:ascii="Arial" w:hAnsi="Arial" w:cs="Arial"/>
          <w:lang w:val="en-US"/>
        </w:rPr>
        <w:t xml:space="preserve"> Geophys</w:t>
      </w:r>
      <w:r>
        <w:rPr>
          <w:rFonts w:ascii="Arial" w:hAnsi="Arial" w:cs="Arial"/>
          <w:lang w:val="en-US"/>
        </w:rPr>
        <w:t>ics, Geosystems</w:t>
      </w:r>
      <w:r w:rsidRPr="00F653C8">
        <w:rPr>
          <w:rFonts w:ascii="Arial" w:hAnsi="Arial" w:cs="Arial"/>
          <w:lang w:val="en-US"/>
        </w:rPr>
        <w:t xml:space="preserve">, </w:t>
      </w:r>
      <w:r w:rsidRPr="00086DC0">
        <w:rPr>
          <w:rFonts w:ascii="Arial" w:hAnsi="Arial" w:cs="Arial"/>
          <w:b/>
          <w:lang w:val="en-US"/>
        </w:rPr>
        <w:t>9</w:t>
      </w:r>
      <w:r w:rsidRPr="00F653C8">
        <w:rPr>
          <w:rFonts w:ascii="Arial" w:hAnsi="Arial" w:cs="Arial"/>
          <w:lang w:val="en-US"/>
        </w:rPr>
        <w:t>, Q07015, doi</w:t>
      </w:r>
      <w:proofErr w:type="gramStart"/>
      <w:r w:rsidRPr="00F653C8">
        <w:rPr>
          <w:rFonts w:ascii="Arial" w:hAnsi="Arial" w:cs="Arial"/>
          <w:lang w:val="en-US"/>
        </w:rPr>
        <w:t>:10.1029</w:t>
      </w:r>
      <w:proofErr w:type="gramEnd"/>
      <w:r w:rsidRPr="00F653C8">
        <w:rPr>
          <w:rFonts w:ascii="Arial" w:hAnsi="Arial" w:cs="Arial"/>
          <w:lang w:val="en-US"/>
        </w:rPr>
        <w:t>/2008GC001983.</w:t>
      </w:r>
    </w:p>
    <w:p w14:paraId="718AB850" w14:textId="59146BAA" w:rsidR="00895D60" w:rsidRPr="00F653C8" w:rsidRDefault="00895D60" w:rsidP="00F653C8">
      <w:pPr>
        <w:spacing w:after="120" w:line="360" w:lineRule="auto"/>
        <w:ind w:left="284" w:hanging="284"/>
        <w:rPr>
          <w:rFonts w:ascii="Arial" w:hAnsi="Arial" w:cs="Arial"/>
          <w:lang w:val="en-US"/>
        </w:rPr>
      </w:pPr>
      <w:r w:rsidRPr="00895D60">
        <w:rPr>
          <w:rFonts w:ascii="Arial" w:hAnsi="Arial" w:cs="Arial"/>
          <w:lang w:val="en-US"/>
        </w:rPr>
        <w:t>Masson, D.G.,</w:t>
      </w:r>
      <w:r>
        <w:rPr>
          <w:rFonts w:ascii="Arial" w:hAnsi="Arial" w:cs="Arial"/>
          <w:lang w:val="en-US"/>
        </w:rPr>
        <w:t xml:space="preserve"> Wynn, R.B.</w:t>
      </w:r>
      <w:r w:rsidRPr="00895D60">
        <w:rPr>
          <w:rFonts w:ascii="Arial" w:hAnsi="Arial" w:cs="Arial"/>
          <w:lang w:val="en-US"/>
        </w:rPr>
        <w:t xml:space="preserve"> </w:t>
      </w:r>
      <w:r>
        <w:rPr>
          <w:rFonts w:ascii="Arial" w:hAnsi="Arial" w:cs="Arial"/>
          <w:lang w:val="en-US"/>
        </w:rPr>
        <w:t xml:space="preserve">&amp; </w:t>
      </w:r>
      <w:proofErr w:type="spellStart"/>
      <w:r>
        <w:rPr>
          <w:rFonts w:ascii="Arial" w:hAnsi="Arial" w:cs="Arial"/>
          <w:lang w:val="en-US"/>
        </w:rPr>
        <w:t>Talling</w:t>
      </w:r>
      <w:proofErr w:type="spellEnd"/>
      <w:r>
        <w:rPr>
          <w:rFonts w:ascii="Arial" w:hAnsi="Arial" w:cs="Arial"/>
          <w:lang w:val="en-US"/>
        </w:rPr>
        <w:t>, P.J., 2010.</w:t>
      </w:r>
      <w:r w:rsidRPr="00895D60">
        <w:rPr>
          <w:rFonts w:ascii="Arial" w:hAnsi="Arial" w:cs="Arial"/>
          <w:lang w:val="en-US"/>
        </w:rPr>
        <w:t xml:space="preserve"> </w:t>
      </w:r>
      <w:r w:rsidRPr="00631487">
        <w:rPr>
          <w:rFonts w:ascii="Arial" w:hAnsi="Arial" w:cs="Arial"/>
          <w:i/>
          <w:lang w:val="en-US"/>
        </w:rPr>
        <w:t>Large Landslides on Passive Continental Margins: Processes, Hypotheses and Outstanding Questions</w:t>
      </w:r>
      <w:r>
        <w:rPr>
          <w:rFonts w:ascii="Arial" w:hAnsi="Arial" w:cs="Arial"/>
          <w:lang w:val="en-US"/>
        </w:rPr>
        <w:t xml:space="preserve">, </w:t>
      </w:r>
      <w:r w:rsidRPr="00631487">
        <w:rPr>
          <w:rFonts w:ascii="Arial" w:hAnsi="Arial" w:cs="Arial"/>
          <w:i/>
          <w:lang w:val="en-US"/>
        </w:rPr>
        <w:t>In</w:t>
      </w:r>
      <w:r>
        <w:rPr>
          <w:rFonts w:ascii="Arial" w:hAnsi="Arial" w:cs="Arial"/>
          <w:lang w:val="en-US"/>
        </w:rPr>
        <w:t>: Mosher, D.C. et al</w:t>
      </w:r>
      <w:proofErr w:type="gramStart"/>
      <w:r>
        <w:rPr>
          <w:rFonts w:ascii="Arial" w:hAnsi="Arial" w:cs="Arial"/>
          <w:lang w:val="en-US"/>
        </w:rPr>
        <w:t>.(</w:t>
      </w:r>
      <w:proofErr w:type="spellStart"/>
      <w:proofErr w:type="gramEnd"/>
      <w:r w:rsidRPr="00895D60">
        <w:rPr>
          <w:rFonts w:ascii="Arial" w:hAnsi="Arial" w:cs="Arial"/>
          <w:lang w:val="en-US"/>
        </w:rPr>
        <w:t>eds</w:t>
      </w:r>
      <w:proofErr w:type="spellEnd"/>
      <w:r>
        <w:rPr>
          <w:rFonts w:ascii="Arial" w:hAnsi="Arial" w:cs="Arial"/>
          <w:lang w:val="en-US"/>
        </w:rPr>
        <w:t>),</w:t>
      </w:r>
      <w:r w:rsidRPr="00895D60">
        <w:rPr>
          <w:rFonts w:ascii="Arial" w:hAnsi="Arial" w:cs="Arial"/>
          <w:lang w:val="en-US"/>
        </w:rPr>
        <w:t xml:space="preserve"> </w:t>
      </w:r>
      <w:r w:rsidRPr="00631487">
        <w:rPr>
          <w:rFonts w:ascii="Arial" w:hAnsi="Arial" w:cs="Arial"/>
          <w:i/>
          <w:lang w:val="en-US"/>
        </w:rPr>
        <w:t>Submarine Mass Movements and Their Consequences</w:t>
      </w:r>
      <w:r>
        <w:rPr>
          <w:rFonts w:ascii="Arial" w:hAnsi="Arial" w:cs="Arial"/>
          <w:lang w:val="en-US"/>
        </w:rPr>
        <w:t>.</w:t>
      </w:r>
      <w:r w:rsidRPr="00895D60">
        <w:rPr>
          <w:rFonts w:ascii="Arial" w:hAnsi="Arial" w:cs="Arial"/>
          <w:lang w:val="en-US"/>
        </w:rPr>
        <w:t xml:space="preserve"> Advances in Natural and Technological Hazards Research</w:t>
      </w:r>
      <w:r>
        <w:rPr>
          <w:rFonts w:ascii="Arial" w:hAnsi="Arial" w:cs="Arial"/>
          <w:lang w:val="en-US"/>
        </w:rPr>
        <w:t>,</w:t>
      </w:r>
      <w:r w:rsidRPr="00895D60">
        <w:rPr>
          <w:rFonts w:ascii="Arial" w:hAnsi="Arial" w:cs="Arial"/>
          <w:lang w:val="en-US"/>
        </w:rPr>
        <w:t xml:space="preserve"> </w:t>
      </w:r>
      <w:r w:rsidRPr="00631487">
        <w:rPr>
          <w:rFonts w:ascii="Arial" w:hAnsi="Arial" w:cs="Arial"/>
          <w:b/>
          <w:lang w:val="en-US"/>
        </w:rPr>
        <w:t>28</w:t>
      </w:r>
      <w:r w:rsidRPr="00895D60">
        <w:rPr>
          <w:rFonts w:ascii="Arial" w:hAnsi="Arial" w:cs="Arial"/>
          <w:lang w:val="en-US"/>
        </w:rPr>
        <w:t xml:space="preserve">, </w:t>
      </w:r>
      <w:r>
        <w:rPr>
          <w:rFonts w:ascii="Arial" w:hAnsi="Arial" w:cs="Arial"/>
          <w:lang w:val="en-US"/>
        </w:rPr>
        <w:t>Springer, 153-165</w:t>
      </w:r>
      <w:r w:rsidRPr="00895D60">
        <w:rPr>
          <w:rFonts w:ascii="Arial" w:hAnsi="Arial" w:cs="Arial"/>
          <w:lang w:val="en-US"/>
        </w:rPr>
        <w:t>.</w:t>
      </w:r>
    </w:p>
    <w:p w14:paraId="122FE910" w14:textId="77777777" w:rsidR="00394833" w:rsidRPr="004B3DF9" w:rsidRDefault="00394833" w:rsidP="00F653C8">
      <w:pPr>
        <w:pStyle w:val="references"/>
        <w:spacing w:after="120" w:line="360" w:lineRule="auto"/>
        <w:ind w:left="284" w:hanging="284"/>
        <w:rPr>
          <w:rFonts w:ascii="Arial" w:hAnsi="Arial" w:cs="Arial"/>
          <w:sz w:val="22"/>
          <w:lang w:val="de-DE"/>
        </w:rPr>
      </w:pPr>
      <w:r w:rsidRPr="00F653C8">
        <w:rPr>
          <w:rFonts w:ascii="Arial" w:hAnsi="Arial" w:cs="Arial"/>
          <w:sz w:val="22"/>
        </w:rPr>
        <w:t xml:space="preserve">Mehringer, L. (2016) Timing of the Agadir Slide, NW-Africa. Bremen University. Unpublished Master-thesis. </w:t>
      </w:r>
      <w:r w:rsidRPr="004B3DF9">
        <w:rPr>
          <w:rFonts w:ascii="Arial" w:hAnsi="Arial" w:cs="Arial"/>
          <w:sz w:val="22"/>
          <w:lang w:val="de-DE"/>
        </w:rPr>
        <w:t>75 pp.</w:t>
      </w:r>
    </w:p>
    <w:p w14:paraId="530CD344" w14:textId="77777777" w:rsidR="00394833" w:rsidRPr="00F653C8" w:rsidRDefault="00394833" w:rsidP="00F653C8">
      <w:pPr>
        <w:spacing w:after="120" w:line="360" w:lineRule="auto"/>
        <w:ind w:left="284" w:hanging="284"/>
        <w:rPr>
          <w:rFonts w:ascii="Arial" w:eastAsia="SimSun" w:hAnsi="Arial" w:cs="Arial"/>
          <w:lang w:val="en-US"/>
        </w:rPr>
      </w:pPr>
      <w:r w:rsidRPr="00086DC0">
        <w:rPr>
          <w:rFonts w:ascii="Arial" w:eastAsia="SimSun" w:hAnsi="Arial" w:cs="Arial"/>
        </w:rPr>
        <w:t xml:space="preserve">Meyer, M., Geersen, J., Krastel, S., Schwenk, T. &amp; Winkelmann, D. 2012. </w:t>
      </w:r>
      <w:r w:rsidRPr="00F653C8">
        <w:rPr>
          <w:rFonts w:ascii="Arial" w:eastAsia="SimSun" w:hAnsi="Arial" w:cs="Arial"/>
          <w:lang w:val="en-US"/>
        </w:rPr>
        <w:t>Dakar Slide offshore Senegal, NW-Africa: Interaction of stacked giant mass-wasting events and canyon evolution. In: Yamada, Y. et al. (</w:t>
      </w:r>
      <w:proofErr w:type="spellStart"/>
      <w:proofErr w:type="gramStart"/>
      <w:r w:rsidRPr="00F653C8">
        <w:rPr>
          <w:rFonts w:ascii="Arial" w:eastAsia="SimSun" w:hAnsi="Arial" w:cs="Arial"/>
          <w:lang w:val="en-US"/>
        </w:rPr>
        <w:t>eds</w:t>
      </w:r>
      <w:proofErr w:type="spellEnd"/>
      <w:proofErr w:type="gramEnd"/>
      <w:r w:rsidRPr="00F653C8">
        <w:rPr>
          <w:rFonts w:ascii="Arial" w:eastAsia="SimSun" w:hAnsi="Arial" w:cs="Arial"/>
          <w:lang w:val="en-US"/>
        </w:rPr>
        <w:t>)</w:t>
      </w:r>
      <w:r>
        <w:rPr>
          <w:rFonts w:ascii="Arial" w:eastAsia="SimSun" w:hAnsi="Arial" w:cs="Arial"/>
          <w:lang w:val="en-US"/>
        </w:rPr>
        <w:t xml:space="preserve"> </w:t>
      </w:r>
      <w:r w:rsidRPr="00086DC0">
        <w:rPr>
          <w:rFonts w:ascii="Arial" w:eastAsia="SimSun" w:hAnsi="Arial" w:cs="Arial"/>
          <w:i/>
          <w:lang w:val="en-US"/>
        </w:rPr>
        <w:t>Submarine mass movements and their consequences</w:t>
      </w:r>
      <w:r w:rsidRPr="00F653C8">
        <w:rPr>
          <w:rFonts w:ascii="Arial" w:eastAsia="SimSun" w:hAnsi="Arial" w:cs="Arial"/>
          <w:lang w:val="en-US"/>
        </w:rPr>
        <w:t xml:space="preserve">. Advances in Natural and Technological Hazards Research, </w:t>
      </w:r>
      <w:r w:rsidRPr="00086DC0">
        <w:rPr>
          <w:rFonts w:ascii="Arial" w:eastAsia="SimSun" w:hAnsi="Arial" w:cs="Arial"/>
          <w:b/>
          <w:lang w:val="en-US"/>
        </w:rPr>
        <w:t>31</w:t>
      </w:r>
      <w:r w:rsidRPr="00F653C8">
        <w:rPr>
          <w:rFonts w:ascii="Arial" w:eastAsia="SimSun" w:hAnsi="Arial" w:cs="Arial"/>
          <w:lang w:val="en-US"/>
        </w:rPr>
        <w:t>, Springer, 177-188.</w:t>
      </w:r>
    </w:p>
    <w:p w14:paraId="2E11CA58" w14:textId="77777777" w:rsidR="00394833" w:rsidRPr="00F653C8" w:rsidRDefault="00394833" w:rsidP="00F653C8">
      <w:pPr>
        <w:spacing w:after="120" w:line="360" w:lineRule="auto"/>
        <w:ind w:left="284" w:hanging="284"/>
        <w:rPr>
          <w:rFonts w:ascii="Arial" w:hAnsi="Arial" w:cs="Arial"/>
          <w:lang w:val="en-US"/>
        </w:rPr>
      </w:pPr>
      <w:r>
        <w:rPr>
          <w:rFonts w:ascii="Arial" w:hAnsi="Arial" w:cs="Arial"/>
          <w:lang w:val="en-US"/>
        </w:rPr>
        <w:t>Mienert, J. &amp; Schultheiss, P. 1989</w:t>
      </w:r>
      <w:r w:rsidRPr="00F653C8">
        <w:rPr>
          <w:rFonts w:ascii="Arial" w:hAnsi="Arial" w:cs="Arial"/>
          <w:lang w:val="en-US"/>
        </w:rPr>
        <w:t xml:space="preserve"> Physical properties of sedimentary environments in oc</w:t>
      </w:r>
      <w:r>
        <w:rPr>
          <w:rFonts w:ascii="Arial" w:hAnsi="Arial" w:cs="Arial"/>
          <w:lang w:val="en-US"/>
        </w:rPr>
        <w:t>e</w:t>
      </w:r>
      <w:r w:rsidRPr="00F653C8">
        <w:rPr>
          <w:rFonts w:ascii="Arial" w:hAnsi="Arial" w:cs="Arial"/>
          <w:lang w:val="en-US"/>
        </w:rPr>
        <w:t>anic high (Site 658) and low (Site 659) productivity zones. In: Ruddiman, W., Sarnthein, M., et al.</w:t>
      </w:r>
      <w:r>
        <w:rPr>
          <w:rFonts w:ascii="Arial" w:hAnsi="Arial" w:cs="Arial"/>
          <w:lang w:val="en-US"/>
        </w:rPr>
        <w:t xml:space="preserve"> (</w:t>
      </w:r>
      <w:proofErr w:type="spellStart"/>
      <w:proofErr w:type="gramStart"/>
      <w:r>
        <w:rPr>
          <w:rFonts w:ascii="Arial" w:hAnsi="Arial" w:cs="Arial"/>
          <w:lang w:val="en-US"/>
        </w:rPr>
        <w:t>eds</w:t>
      </w:r>
      <w:proofErr w:type="spellEnd"/>
      <w:proofErr w:type="gramEnd"/>
      <w:r>
        <w:rPr>
          <w:rFonts w:ascii="Arial" w:hAnsi="Arial" w:cs="Arial"/>
          <w:lang w:val="en-US"/>
        </w:rPr>
        <w:t>), Proceedings of the</w:t>
      </w:r>
      <w:r w:rsidRPr="00F653C8">
        <w:rPr>
          <w:rFonts w:ascii="Arial" w:hAnsi="Arial" w:cs="Arial"/>
          <w:lang w:val="en-US"/>
        </w:rPr>
        <w:t xml:space="preserve"> O</w:t>
      </w:r>
      <w:r>
        <w:rPr>
          <w:rFonts w:ascii="Arial" w:hAnsi="Arial" w:cs="Arial"/>
          <w:lang w:val="en-US"/>
        </w:rPr>
        <w:t>cean Drilling Program, Scientific</w:t>
      </w:r>
      <w:r w:rsidRPr="00F653C8">
        <w:rPr>
          <w:rFonts w:ascii="Arial" w:hAnsi="Arial" w:cs="Arial"/>
          <w:lang w:val="en-US"/>
        </w:rPr>
        <w:t xml:space="preserve"> Results, </w:t>
      </w:r>
      <w:r w:rsidRPr="00086DC0">
        <w:rPr>
          <w:rFonts w:ascii="Arial" w:hAnsi="Arial" w:cs="Arial"/>
          <w:b/>
          <w:lang w:val="en-US"/>
        </w:rPr>
        <w:t>108</w:t>
      </w:r>
      <w:r w:rsidRPr="00F653C8">
        <w:rPr>
          <w:rFonts w:ascii="Arial" w:hAnsi="Arial" w:cs="Arial"/>
          <w:lang w:val="en-US"/>
        </w:rPr>
        <w:t>: College Station, TX, 397-405.</w:t>
      </w:r>
    </w:p>
    <w:p w14:paraId="548C7BD2" w14:textId="77777777" w:rsidR="00394833" w:rsidRDefault="00394833" w:rsidP="00334B1B">
      <w:pPr>
        <w:pStyle w:val="references"/>
        <w:spacing w:after="120" w:line="360" w:lineRule="auto"/>
        <w:jc w:val="both"/>
        <w:rPr>
          <w:rFonts w:ascii="Arial" w:hAnsi="Arial" w:cs="Arial"/>
          <w:sz w:val="22"/>
        </w:rPr>
      </w:pPr>
      <w:r w:rsidRPr="00F653C8">
        <w:rPr>
          <w:rFonts w:ascii="Arial" w:hAnsi="Arial" w:cs="Arial"/>
          <w:sz w:val="22"/>
        </w:rPr>
        <w:t xml:space="preserve">Paris, </w:t>
      </w:r>
      <w:r>
        <w:rPr>
          <w:rFonts w:ascii="Arial" w:hAnsi="Arial" w:cs="Arial"/>
          <w:sz w:val="22"/>
        </w:rPr>
        <w:t xml:space="preserve">R., </w:t>
      </w:r>
      <w:r w:rsidRPr="00F653C8">
        <w:rPr>
          <w:rFonts w:ascii="Arial" w:hAnsi="Arial" w:cs="Arial"/>
          <w:sz w:val="22"/>
        </w:rPr>
        <w:t xml:space="preserve">Pérez-Torrado, </w:t>
      </w:r>
      <w:r>
        <w:rPr>
          <w:rFonts w:ascii="Arial" w:hAnsi="Arial" w:cs="Arial"/>
          <w:sz w:val="22"/>
        </w:rPr>
        <w:t xml:space="preserve">F.J., </w:t>
      </w:r>
      <w:r w:rsidRPr="00F653C8">
        <w:rPr>
          <w:rFonts w:ascii="Arial" w:hAnsi="Arial" w:cs="Arial"/>
          <w:sz w:val="22"/>
        </w:rPr>
        <w:t xml:space="preserve">Cabrera, </w:t>
      </w:r>
      <w:r>
        <w:rPr>
          <w:rFonts w:ascii="Arial" w:hAnsi="Arial" w:cs="Arial"/>
          <w:sz w:val="22"/>
        </w:rPr>
        <w:t xml:space="preserve">M.C., </w:t>
      </w:r>
      <w:proofErr w:type="spellStart"/>
      <w:r w:rsidRPr="00F653C8">
        <w:rPr>
          <w:rFonts w:ascii="Arial" w:hAnsi="Arial" w:cs="Arial"/>
          <w:sz w:val="22"/>
        </w:rPr>
        <w:t>Wassmer</w:t>
      </w:r>
      <w:proofErr w:type="spellEnd"/>
      <w:r w:rsidRPr="00F653C8">
        <w:rPr>
          <w:rFonts w:ascii="Arial" w:hAnsi="Arial" w:cs="Arial"/>
          <w:sz w:val="22"/>
        </w:rPr>
        <w:t xml:space="preserve">, </w:t>
      </w:r>
      <w:r>
        <w:rPr>
          <w:rFonts w:ascii="Arial" w:hAnsi="Arial" w:cs="Arial"/>
          <w:sz w:val="22"/>
        </w:rPr>
        <w:t xml:space="preserve">P., </w:t>
      </w:r>
      <w:r w:rsidRPr="00F653C8">
        <w:rPr>
          <w:rFonts w:ascii="Arial" w:hAnsi="Arial" w:cs="Arial"/>
          <w:sz w:val="22"/>
        </w:rPr>
        <w:t xml:space="preserve">Schneider, </w:t>
      </w:r>
      <w:r>
        <w:rPr>
          <w:rFonts w:ascii="Arial" w:hAnsi="Arial" w:cs="Arial"/>
          <w:sz w:val="22"/>
        </w:rPr>
        <w:t xml:space="preserve">J.L. &amp; </w:t>
      </w:r>
      <w:proofErr w:type="spellStart"/>
      <w:r w:rsidRPr="00F653C8">
        <w:rPr>
          <w:rFonts w:ascii="Arial" w:hAnsi="Arial" w:cs="Arial"/>
          <w:sz w:val="22"/>
        </w:rPr>
        <w:t>Carracedo</w:t>
      </w:r>
      <w:proofErr w:type="spellEnd"/>
      <w:r w:rsidRPr="00F653C8">
        <w:rPr>
          <w:rFonts w:ascii="Arial" w:hAnsi="Arial" w:cs="Arial"/>
          <w:sz w:val="22"/>
        </w:rPr>
        <w:t xml:space="preserve"> </w:t>
      </w:r>
      <w:r>
        <w:rPr>
          <w:rFonts w:ascii="Arial" w:hAnsi="Arial" w:cs="Arial"/>
          <w:sz w:val="22"/>
        </w:rPr>
        <w:t>J.C. 2004.</w:t>
      </w:r>
      <w:r w:rsidRPr="00F653C8">
        <w:rPr>
          <w:rFonts w:ascii="Arial" w:hAnsi="Arial" w:cs="Arial"/>
          <w:sz w:val="22"/>
        </w:rPr>
        <w:t xml:space="preserve"> </w:t>
      </w:r>
      <w:r w:rsidRPr="00086DC0">
        <w:rPr>
          <w:rFonts w:ascii="Arial" w:hAnsi="Arial" w:cs="Arial"/>
          <w:i/>
          <w:sz w:val="22"/>
        </w:rPr>
        <w:t xml:space="preserve">Tsunami-induced conglomerates and debris-flow deposits on the western coast of Gran </w:t>
      </w:r>
      <w:proofErr w:type="spellStart"/>
      <w:r w:rsidRPr="00086DC0">
        <w:rPr>
          <w:rFonts w:ascii="Arial" w:hAnsi="Arial" w:cs="Arial"/>
          <w:i/>
          <w:sz w:val="22"/>
        </w:rPr>
        <w:t>Canaria</w:t>
      </w:r>
      <w:proofErr w:type="spellEnd"/>
      <w:r w:rsidRPr="00086DC0">
        <w:rPr>
          <w:rFonts w:ascii="Arial" w:hAnsi="Arial" w:cs="Arial"/>
          <w:i/>
          <w:sz w:val="22"/>
        </w:rPr>
        <w:t xml:space="preserve"> (Canary Islands)</w:t>
      </w:r>
      <w:r>
        <w:rPr>
          <w:rFonts w:ascii="Arial" w:hAnsi="Arial" w:cs="Arial"/>
          <w:sz w:val="22"/>
        </w:rPr>
        <w:t xml:space="preserve">. </w:t>
      </w:r>
      <w:proofErr w:type="spellStart"/>
      <w:r w:rsidRPr="00F653C8">
        <w:rPr>
          <w:rFonts w:ascii="Arial" w:hAnsi="Arial" w:cs="Arial"/>
          <w:sz w:val="22"/>
        </w:rPr>
        <w:t>Ac</w:t>
      </w:r>
      <w:r>
        <w:rPr>
          <w:rFonts w:ascii="Arial" w:hAnsi="Arial" w:cs="Arial"/>
          <w:sz w:val="22"/>
        </w:rPr>
        <w:t>ta</w:t>
      </w:r>
      <w:proofErr w:type="spellEnd"/>
      <w:r>
        <w:rPr>
          <w:rFonts w:ascii="Arial" w:hAnsi="Arial" w:cs="Arial"/>
          <w:sz w:val="22"/>
        </w:rPr>
        <w:t xml:space="preserve"> </w:t>
      </w:r>
      <w:proofErr w:type="spellStart"/>
      <w:r>
        <w:rPr>
          <w:rFonts w:ascii="Arial" w:hAnsi="Arial" w:cs="Arial"/>
          <w:sz w:val="22"/>
        </w:rPr>
        <w:t>Vulcanologica</w:t>
      </w:r>
      <w:proofErr w:type="spellEnd"/>
      <w:r>
        <w:rPr>
          <w:rFonts w:ascii="Arial" w:hAnsi="Arial" w:cs="Arial"/>
          <w:sz w:val="22"/>
        </w:rPr>
        <w:t xml:space="preserve">, </w:t>
      </w:r>
      <w:r w:rsidRPr="00086DC0">
        <w:rPr>
          <w:rFonts w:ascii="Arial" w:hAnsi="Arial" w:cs="Arial"/>
          <w:b/>
          <w:sz w:val="22"/>
        </w:rPr>
        <w:t>16 (1–2)</w:t>
      </w:r>
      <w:r>
        <w:rPr>
          <w:rFonts w:ascii="Arial" w:hAnsi="Arial" w:cs="Arial"/>
          <w:sz w:val="22"/>
        </w:rPr>
        <w:t xml:space="preserve">, </w:t>
      </w:r>
      <w:r w:rsidRPr="00F653C8">
        <w:rPr>
          <w:rFonts w:ascii="Arial" w:hAnsi="Arial" w:cs="Arial"/>
          <w:sz w:val="22"/>
        </w:rPr>
        <w:t>133-136</w:t>
      </w:r>
    </w:p>
    <w:p w14:paraId="580CCCDE" w14:textId="77777777" w:rsidR="00394833" w:rsidRPr="00F653C8" w:rsidRDefault="00394833" w:rsidP="00394833">
      <w:pPr>
        <w:pStyle w:val="references"/>
        <w:spacing w:after="120" w:line="360" w:lineRule="auto"/>
        <w:jc w:val="both"/>
        <w:rPr>
          <w:rFonts w:ascii="Arial" w:hAnsi="Arial" w:cs="Arial"/>
          <w:sz w:val="22"/>
        </w:rPr>
      </w:pPr>
      <w:r w:rsidRPr="00334B1B">
        <w:rPr>
          <w:rFonts w:ascii="Arial" w:hAnsi="Arial" w:cs="Arial"/>
          <w:sz w:val="22"/>
        </w:rPr>
        <w:t xml:space="preserve">Paris, R., Bravo, J. J. C., González, M. E. M., </w:t>
      </w:r>
      <w:proofErr w:type="spellStart"/>
      <w:r w:rsidRPr="00334B1B">
        <w:rPr>
          <w:rFonts w:ascii="Arial" w:hAnsi="Arial" w:cs="Arial"/>
          <w:sz w:val="22"/>
        </w:rPr>
        <w:t>Kelfoun</w:t>
      </w:r>
      <w:proofErr w:type="spellEnd"/>
      <w:r w:rsidRPr="00334B1B">
        <w:rPr>
          <w:rFonts w:ascii="Arial" w:hAnsi="Arial" w:cs="Arial"/>
          <w:sz w:val="22"/>
        </w:rPr>
        <w:t xml:space="preserve">, K., &amp; </w:t>
      </w:r>
      <w:proofErr w:type="spellStart"/>
      <w:r w:rsidRPr="00334B1B">
        <w:rPr>
          <w:rFonts w:ascii="Arial" w:hAnsi="Arial" w:cs="Arial"/>
          <w:sz w:val="22"/>
        </w:rPr>
        <w:t>Nauret</w:t>
      </w:r>
      <w:proofErr w:type="spellEnd"/>
      <w:r w:rsidRPr="00334B1B">
        <w:rPr>
          <w:rFonts w:ascii="Arial" w:hAnsi="Arial" w:cs="Arial"/>
          <w:sz w:val="22"/>
        </w:rPr>
        <w:t xml:space="preserve">, F. (2017). </w:t>
      </w:r>
      <w:r w:rsidRPr="00334B1B">
        <w:rPr>
          <w:rFonts w:ascii="Arial" w:hAnsi="Arial" w:cs="Arial"/>
          <w:i/>
          <w:sz w:val="22"/>
        </w:rPr>
        <w:t xml:space="preserve">Explosive eruption, flank collapse and </w:t>
      </w:r>
      <w:proofErr w:type="spellStart"/>
      <w:r w:rsidRPr="00334B1B">
        <w:rPr>
          <w:rFonts w:ascii="Arial" w:hAnsi="Arial" w:cs="Arial"/>
          <w:i/>
          <w:sz w:val="22"/>
        </w:rPr>
        <w:t>megatsunami</w:t>
      </w:r>
      <w:proofErr w:type="spellEnd"/>
      <w:r w:rsidRPr="00334B1B">
        <w:rPr>
          <w:rFonts w:ascii="Arial" w:hAnsi="Arial" w:cs="Arial"/>
          <w:i/>
          <w:sz w:val="22"/>
        </w:rPr>
        <w:t xml:space="preserve"> at Tenerife ca. 170 ka.</w:t>
      </w:r>
      <w:r w:rsidRPr="00334B1B">
        <w:rPr>
          <w:rFonts w:ascii="Arial" w:hAnsi="Arial" w:cs="Arial"/>
          <w:sz w:val="22"/>
        </w:rPr>
        <w:t xml:space="preserve"> Nature Communications, </w:t>
      </w:r>
      <w:r w:rsidRPr="00334B1B">
        <w:rPr>
          <w:rFonts w:ascii="Arial" w:hAnsi="Arial" w:cs="Arial"/>
          <w:b/>
          <w:sz w:val="22"/>
        </w:rPr>
        <w:t>8</w:t>
      </w:r>
      <w:r>
        <w:rPr>
          <w:rFonts w:ascii="Arial" w:hAnsi="Arial" w:cs="Arial"/>
          <w:sz w:val="22"/>
        </w:rPr>
        <w:t>, 15246</w:t>
      </w:r>
    </w:p>
    <w:p w14:paraId="2C76FE6F" w14:textId="77777777" w:rsidR="00394833" w:rsidRPr="001772BB" w:rsidRDefault="00394833" w:rsidP="00F653C8">
      <w:pPr>
        <w:pStyle w:val="references"/>
        <w:spacing w:after="120" w:line="360" w:lineRule="auto"/>
        <w:jc w:val="both"/>
        <w:rPr>
          <w:rFonts w:ascii="Arial" w:hAnsi="Arial" w:cs="Arial"/>
          <w:sz w:val="22"/>
          <w:lang w:val="de-DE"/>
        </w:rPr>
      </w:pPr>
      <w:r w:rsidRPr="00F653C8">
        <w:rPr>
          <w:rFonts w:ascii="Arial" w:hAnsi="Arial" w:cs="Arial"/>
          <w:sz w:val="22"/>
        </w:rPr>
        <w:t xml:space="preserve">Pérez-Torrado, </w:t>
      </w:r>
      <w:r>
        <w:rPr>
          <w:rFonts w:ascii="Arial" w:hAnsi="Arial" w:cs="Arial"/>
          <w:sz w:val="22"/>
        </w:rPr>
        <w:t xml:space="preserve">F.J., </w:t>
      </w:r>
      <w:r w:rsidRPr="00F653C8">
        <w:rPr>
          <w:rFonts w:ascii="Arial" w:hAnsi="Arial" w:cs="Arial"/>
          <w:sz w:val="22"/>
        </w:rPr>
        <w:t xml:space="preserve">Paris, </w:t>
      </w:r>
      <w:r>
        <w:rPr>
          <w:rFonts w:ascii="Arial" w:hAnsi="Arial" w:cs="Arial"/>
          <w:sz w:val="22"/>
        </w:rPr>
        <w:t>R.,</w:t>
      </w:r>
      <w:r w:rsidRPr="00F653C8">
        <w:rPr>
          <w:rFonts w:ascii="Arial" w:hAnsi="Arial" w:cs="Arial"/>
          <w:sz w:val="22"/>
        </w:rPr>
        <w:t xml:space="preserve"> Cabrera, </w:t>
      </w:r>
      <w:r>
        <w:rPr>
          <w:rFonts w:ascii="Arial" w:hAnsi="Arial" w:cs="Arial"/>
          <w:sz w:val="22"/>
        </w:rPr>
        <w:t>M.C.,</w:t>
      </w:r>
      <w:r w:rsidRPr="00F653C8">
        <w:rPr>
          <w:rFonts w:ascii="Arial" w:hAnsi="Arial" w:cs="Arial"/>
          <w:sz w:val="22"/>
        </w:rPr>
        <w:t xml:space="preserve"> Schneider, </w:t>
      </w:r>
      <w:r>
        <w:rPr>
          <w:rFonts w:ascii="Arial" w:hAnsi="Arial" w:cs="Arial"/>
          <w:sz w:val="22"/>
        </w:rPr>
        <w:t xml:space="preserve">J.-L.P, </w:t>
      </w:r>
      <w:proofErr w:type="spellStart"/>
      <w:r w:rsidRPr="00F653C8">
        <w:rPr>
          <w:rFonts w:ascii="Arial" w:hAnsi="Arial" w:cs="Arial"/>
          <w:sz w:val="22"/>
        </w:rPr>
        <w:t>Wassmer</w:t>
      </w:r>
      <w:proofErr w:type="spellEnd"/>
      <w:r w:rsidRPr="00F653C8">
        <w:rPr>
          <w:rFonts w:ascii="Arial" w:hAnsi="Arial" w:cs="Arial"/>
          <w:sz w:val="22"/>
        </w:rPr>
        <w:t xml:space="preserve">, </w:t>
      </w:r>
      <w:r>
        <w:rPr>
          <w:rFonts w:ascii="Arial" w:hAnsi="Arial" w:cs="Arial"/>
          <w:sz w:val="22"/>
        </w:rPr>
        <w:t>P.,</w:t>
      </w:r>
      <w:r w:rsidRPr="00F653C8">
        <w:rPr>
          <w:rFonts w:ascii="Arial" w:hAnsi="Arial" w:cs="Arial"/>
          <w:sz w:val="22"/>
        </w:rPr>
        <w:t xml:space="preserve"> </w:t>
      </w:r>
      <w:proofErr w:type="spellStart"/>
      <w:r w:rsidRPr="00F653C8">
        <w:rPr>
          <w:rFonts w:ascii="Arial" w:hAnsi="Arial" w:cs="Arial"/>
          <w:sz w:val="22"/>
        </w:rPr>
        <w:t>Carracedo</w:t>
      </w:r>
      <w:proofErr w:type="spellEnd"/>
      <w:r w:rsidRPr="00F653C8">
        <w:rPr>
          <w:rFonts w:ascii="Arial" w:hAnsi="Arial" w:cs="Arial"/>
          <w:sz w:val="22"/>
        </w:rPr>
        <w:t xml:space="preserve">, </w:t>
      </w:r>
      <w:r>
        <w:rPr>
          <w:rFonts w:ascii="Arial" w:hAnsi="Arial" w:cs="Arial"/>
          <w:sz w:val="22"/>
        </w:rPr>
        <w:t xml:space="preserve">J.-C., </w:t>
      </w:r>
      <w:proofErr w:type="spellStart"/>
      <w:r>
        <w:rPr>
          <w:rFonts w:ascii="Arial" w:hAnsi="Arial" w:cs="Arial"/>
          <w:sz w:val="22"/>
        </w:rPr>
        <w:t>Rodrìguez</w:t>
      </w:r>
      <w:proofErr w:type="spellEnd"/>
      <w:r>
        <w:rPr>
          <w:rFonts w:ascii="Arial" w:hAnsi="Arial" w:cs="Arial"/>
          <w:sz w:val="22"/>
        </w:rPr>
        <w:t>-Santana, A</w:t>
      </w:r>
      <w:r w:rsidRPr="00F653C8">
        <w:rPr>
          <w:rFonts w:ascii="Arial" w:hAnsi="Arial" w:cs="Arial"/>
          <w:sz w:val="22"/>
        </w:rPr>
        <w:t>.</w:t>
      </w:r>
      <w:r>
        <w:rPr>
          <w:rFonts w:ascii="Arial" w:hAnsi="Arial" w:cs="Arial"/>
          <w:sz w:val="22"/>
        </w:rPr>
        <w:t xml:space="preserve"> &amp;</w:t>
      </w:r>
      <w:r w:rsidRPr="00F653C8">
        <w:rPr>
          <w:rFonts w:ascii="Arial" w:hAnsi="Arial" w:cs="Arial"/>
          <w:sz w:val="22"/>
        </w:rPr>
        <w:t xml:space="preserve"> Santana </w:t>
      </w:r>
      <w:r>
        <w:rPr>
          <w:rFonts w:ascii="Arial" w:hAnsi="Arial" w:cs="Arial"/>
          <w:sz w:val="22"/>
        </w:rPr>
        <w:t>F. 2006</w:t>
      </w:r>
      <w:r w:rsidRPr="00F653C8">
        <w:rPr>
          <w:rFonts w:ascii="Arial" w:hAnsi="Arial" w:cs="Arial"/>
          <w:sz w:val="22"/>
        </w:rPr>
        <w:t xml:space="preserve"> </w:t>
      </w:r>
      <w:r w:rsidRPr="00086DC0">
        <w:rPr>
          <w:rFonts w:ascii="Arial" w:hAnsi="Arial" w:cs="Arial"/>
          <w:i/>
          <w:sz w:val="22"/>
        </w:rPr>
        <w:t xml:space="preserve">Tsunami deposits related to flank collapse in oceanic volcanoes: the </w:t>
      </w:r>
      <w:proofErr w:type="spellStart"/>
      <w:r w:rsidRPr="00086DC0">
        <w:rPr>
          <w:rFonts w:ascii="Arial" w:hAnsi="Arial" w:cs="Arial"/>
          <w:i/>
          <w:sz w:val="22"/>
        </w:rPr>
        <w:t>Agaete</w:t>
      </w:r>
      <w:proofErr w:type="spellEnd"/>
      <w:r w:rsidRPr="00086DC0">
        <w:rPr>
          <w:rFonts w:ascii="Arial" w:hAnsi="Arial" w:cs="Arial"/>
          <w:i/>
          <w:sz w:val="22"/>
        </w:rPr>
        <w:t xml:space="preserve"> Valley evidence, Gran </w:t>
      </w:r>
      <w:proofErr w:type="spellStart"/>
      <w:r w:rsidRPr="00086DC0">
        <w:rPr>
          <w:rFonts w:ascii="Arial" w:hAnsi="Arial" w:cs="Arial"/>
          <w:i/>
          <w:sz w:val="22"/>
        </w:rPr>
        <w:t>Canaria</w:t>
      </w:r>
      <w:proofErr w:type="spellEnd"/>
      <w:r w:rsidRPr="00086DC0">
        <w:rPr>
          <w:rFonts w:ascii="Arial" w:hAnsi="Arial" w:cs="Arial"/>
          <w:i/>
          <w:sz w:val="22"/>
        </w:rPr>
        <w:t>, Canary Islands</w:t>
      </w:r>
      <w:r>
        <w:rPr>
          <w:rFonts w:ascii="Arial" w:hAnsi="Arial" w:cs="Arial"/>
          <w:sz w:val="22"/>
        </w:rPr>
        <w:t>.</w:t>
      </w:r>
      <w:r w:rsidRPr="00F653C8">
        <w:rPr>
          <w:rFonts w:ascii="Arial" w:hAnsi="Arial" w:cs="Arial"/>
          <w:sz w:val="22"/>
        </w:rPr>
        <w:t xml:space="preserve"> </w:t>
      </w:r>
      <w:r w:rsidRPr="001772BB">
        <w:rPr>
          <w:rFonts w:ascii="Arial" w:hAnsi="Arial" w:cs="Arial"/>
          <w:sz w:val="22"/>
          <w:lang w:val="de-DE"/>
        </w:rPr>
        <w:t xml:space="preserve">Marine Geology, </w:t>
      </w:r>
      <w:r w:rsidRPr="001772BB">
        <w:rPr>
          <w:rFonts w:ascii="Arial" w:hAnsi="Arial" w:cs="Arial"/>
          <w:b/>
          <w:sz w:val="22"/>
          <w:lang w:val="de-DE"/>
        </w:rPr>
        <w:t>227</w:t>
      </w:r>
      <w:r w:rsidRPr="001772BB">
        <w:rPr>
          <w:rFonts w:ascii="Arial" w:hAnsi="Arial" w:cs="Arial"/>
          <w:sz w:val="22"/>
          <w:lang w:val="de-DE"/>
        </w:rPr>
        <w:t>, 135-149</w:t>
      </w:r>
    </w:p>
    <w:p w14:paraId="6C0BA550" w14:textId="77777777" w:rsidR="00394833" w:rsidRPr="00086DC0" w:rsidRDefault="00394833" w:rsidP="00086DC0">
      <w:pPr>
        <w:spacing w:after="120" w:line="360" w:lineRule="auto"/>
        <w:ind w:left="284" w:hanging="284"/>
        <w:rPr>
          <w:rFonts w:ascii="Arial" w:hAnsi="Arial" w:cs="Arial"/>
          <w:lang w:val="en-US"/>
        </w:rPr>
      </w:pPr>
      <w:r w:rsidRPr="00086DC0">
        <w:rPr>
          <w:rFonts w:ascii="Arial" w:hAnsi="Arial" w:cs="Arial"/>
        </w:rPr>
        <w:lastRenderedPageBreak/>
        <w:t xml:space="preserve">Pierau, R., Hanebuth, T.J.J., Krastel, S. &amp; Henrich, R. 2010. </w:t>
      </w:r>
      <w:r w:rsidRPr="00086DC0">
        <w:rPr>
          <w:rFonts w:ascii="Arial" w:hAnsi="Arial" w:cs="Arial"/>
          <w:i/>
          <w:lang w:val="en-US"/>
        </w:rPr>
        <w:t>Late Quaternary climatic events and sea level changes recorded by turbidite activity, Dakar Canyon. NW-Africa</w:t>
      </w:r>
      <w:r>
        <w:rPr>
          <w:rFonts w:ascii="Arial" w:hAnsi="Arial" w:cs="Arial"/>
          <w:lang w:val="en-US"/>
        </w:rPr>
        <w:t xml:space="preserve">. </w:t>
      </w:r>
      <w:r w:rsidRPr="00F653C8">
        <w:rPr>
          <w:rFonts w:ascii="Arial" w:hAnsi="Arial" w:cs="Arial"/>
          <w:lang w:val="en-US"/>
        </w:rPr>
        <w:t>Quat</w:t>
      </w:r>
      <w:r>
        <w:rPr>
          <w:rFonts w:ascii="Arial" w:hAnsi="Arial" w:cs="Arial"/>
          <w:lang w:val="en-US"/>
        </w:rPr>
        <w:t>ernary</w:t>
      </w:r>
      <w:r w:rsidRPr="00F653C8">
        <w:rPr>
          <w:rFonts w:ascii="Arial" w:hAnsi="Arial" w:cs="Arial"/>
          <w:lang w:val="en-US"/>
        </w:rPr>
        <w:t xml:space="preserve"> Res</w:t>
      </w:r>
      <w:r>
        <w:rPr>
          <w:rFonts w:ascii="Arial" w:hAnsi="Arial" w:cs="Arial"/>
          <w:lang w:val="en-US"/>
        </w:rPr>
        <w:t xml:space="preserve">earch, </w:t>
      </w:r>
      <w:r w:rsidRPr="00086DC0">
        <w:rPr>
          <w:rFonts w:ascii="Arial" w:hAnsi="Arial" w:cs="Arial"/>
          <w:b/>
          <w:lang w:val="en-US"/>
        </w:rPr>
        <w:t>73</w:t>
      </w:r>
      <w:r>
        <w:rPr>
          <w:rFonts w:ascii="Arial" w:hAnsi="Arial" w:cs="Arial"/>
          <w:lang w:val="en-US"/>
        </w:rPr>
        <w:t>,</w:t>
      </w:r>
      <w:r w:rsidRPr="00F653C8">
        <w:rPr>
          <w:rFonts w:ascii="Arial" w:hAnsi="Arial" w:cs="Arial"/>
          <w:lang w:val="en-US"/>
        </w:rPr>
        <w:t xml:space="preserve"> 385-392.</w:t>
      </w:r>
    </w:p>
    <w:p w14:paraId="15D1E8B9"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 xml:space="preserve">Ruddiman, W. F., Sarnthein, M., </w:t>
      </w:r>
      <w:proofErr w:type="spellStart"/>
      <w:r w:rsidRPr="00F653C8">
        <w:rPr>
          <w:rFonts w:ascii="Arial" w:hAnsi="Arial" w:cs="Arial"/>
          <w:sz w:val="22"/>
        </w:rPr>
        <w:t>Baldauf</w:t>
      </w:r>
      <w:proofErr w:type="spellEnd"/>
      <w:r w:rsidRPr="00F653C8">
        <w:rPr>
          <w:rFonts w:ascii="Arial" w:hAnsi="Arial" w:cs="Arial"/>
          <w:sz w:val="22"/>
        </w:rPr>
        <w:t xml:space="preserve">, J. et al., 1988., Proceedings of the Ocean Drilling Program, Initial Reports 108(A), </w:t>
      </w:r>
      <w:r w:rsidRPr="00086DC0">
        <w:rPr>
          <w:rFonts w:ascii="Arial" w:hAnsi="Arial" w:cs="Arial"/>
          <w:sz w:val="22"/>
        </w:rPr>
        <w:t>College Station, TX</w:t>
      </w:r>
      <w:r>
        <w:rPr>
          <w:rFonts w:ascii="Arial" w:hAnsi="Arial" w:cs="Arial"/>
          <w:sz w:val="22"/>
        </w:rPr>
        <w:t>,</w:t>
      </w:r>
      <w:r w:rsidRPr="00086DC0">
        <w:rPr>
          <w:rFonts w:ascii="Arial" w:hAnsi="Arial" w:cs="Arial"/>
          <w:sz w:val="22"/>
        </w:rPr>
        <w:t xml:space="preserve"> </w:t>
      </w:r>
      <w:r w:rsidRPr="00F653C8">
        <w:rPr>
          <w:rFonts w:ascii="Arial" w:hAnsi="Arial" w:cs="Arial"/>
          <w:sz w:val="22"/>
        </w:rPr>
        <w:t>pp. 556.</w:t>
      </w:r>
    </w:p>
    <w:p w14:paraId="30D9C205" w14:textId="77777777" w:rsidR="00394833" w:rsidRPr="004B3DF9" w:rsidRDefault="00394833" w:rsidP="00F653C8">
      <w:pPr>
        <w:pStyle w:val="references"/>
        <w:spacing w:after="120" w:line="360" w:lineRule="auto"/>
        <w:ind w:left="284" w:hanging="284"/>
        <w:rPr>
          <w:rFonts w:ascii="Arial" w:hAnsi="Arial" w:cs="Arial"/>
          <w:sz w:val="22"/>
          <w:lang w:val="de-DE"/>
        </w:rPr>
      </w:pPr>
      <w:proofErr w:type="spellStart"/>
      <w:r>
        <w:rPr>
          <w:rFonts w:ascii="Arial" w:hAnsi="Arial" w:cs="Arial"/>
          <w:sz w:val="22"/>
          <w:lang w:val="en-GB"/>
        </w:rPr>
        <w:t>Sarnthein</w:t>
      </w:r>
      <w:proofErr w:type="spellEnd"/>
      <w:r>
        <w:rPr>
          <w:rFonts w:ascii="Arial" w:hAnsi="Arial" w:cs="Arial"/>
          <w:sz w:val="22"/>
          <w:lang w:val="en-GB"/>
        </w:rPr>
        <w:t>, M. &amp;</w:t>
      </w:r>
      <w:r w:rsidRPr="00F653C8">
        <w:rPr>
          <w:rFonts w:ascii="Arial" w:hAnsi="Arial" w:cs="Arial"/>
          <w:sz w:val="22"/>
          <w:lang w:val="en-GB"/>
        </w:rPr>
        <w:t xml:space="preserve"> </w:t>
      </w:r>
      <w:proofErr w:type="spellStart"/>
      <w:r w:rsidRPr="00F653C8">
        <w:rPr>
          <w:rFonts w:ascii="Arial" w:hAnsi="Arial" w:cs="Arial"/>
          <w:sz w:val="22"/>
          <w:lang w:val="en-GB"/>
        </w:rPr>
        <w:t>Koopmann</w:t>
      </w:r>
      <w:proofErr w:type="spellEnd"/>
      <w:r>
        <w:rPr>
          <w:rFonts w:ascii="Arial" w:hAnsi="Arial" w:cs="Arial"/>
          <w:sz w:val="22"/>
          <w:lang w:val="en-GB"/>
        </w:rPr>
        <w:t>,</w:t>
      </w:r>
      <w:r w:rsidRPr="00F653C8">
        <w:rPr>
          <w:rFonts w:ascii="Arial" w:hAnsi="Arial" w:cs="Arial"/>
          <w:sz w:val="22"/>
          <w:lang w:val="en-GB"/>
        </w:rPr>
        <w:t xml:space="preserve"> B</w:t>
      </w:r>
      <w:r>
        <w:rPr>
          <w:rFonts w:ascii="Arial" w:hAnsi="Arial" w:cs="Arial"/>
          <w:sz w:val="22"/>
          <w:lang w:val="en-GB"/>
        </w:rPr>
        <w:t>.</w:t>
      </w:r>
      <w:r w:rsidRPr="00F653C8">
        <w:rPr>
          <w:rFonts w:ascii="Arial" w:hAnsi="Arial" w:cs="Arial"/>
          <w:sz w:val="22"/>
          <w:lang w:val="en-GB"/>
        </w:rPr>
        <w:t xml:space="preserve"> (1980) </w:t>
      </w:r>
      <w:r w:rsidRPr="00086DC0">
        <w:rPr>
          <w:rFonts w:ascii="Arial" w:hAnsi="Arial" w:cs="Arial"/>
          <w:i/>
          <w:sz w:val="22"/>
          <w:lang w:val="en-GB"/>
        </w:rPr>
        <w:t>Late Quaternary deep-sea record on northwest African dust supply and wind circulation</w:t>
      </w:r>
      <w:r w:rsidRPr="00F653C8">
        <w:rPr>
          <w:rFonts w:ascii="Arial" w:hAnsi="Arial" w:cs="Arial"/>
          <w:sz w:val="22"/>
          <w:lang w:val="en-GB"/>
        </w:rPr>
        <w:t xml:space="preserve">. </w:t>
      </w:r>
      <w:r w:rsidRPr="004B3DF9">
        <w:rPr>
          <w:rFonts w:ascii="Arial" w:hAnsi="Arial" w:cs="Arial"/>
          <w:sz w:val="22"/>
          <w:lang w:val="de-DE"/>
        </w:rPr>
        <w:t xml:space="preserve">Palaeoecology of Africa, </w:t>
      </w:r>
      <w:r w:rsidRPr="004B3DF9">
        <w:rPr>
          <w:rFonts w:ascii="Arial" w:hAnsi="Arial" w:cs="Arial"/>
          <w:b/>
          <w:sz w:val="22"/>
          <w:lang w:val="de-DE"/>
        </w:rPr>
        <w:t>12</w:t>
      </w:r>
      <w:r w:rsidRPr="004B3DF9">
        <w:rPr>
          <w:rFonts w:ascii="Arial" w:hAnsi="Arial" w:cs="Arial"/>
          <w:sz w:val="22"/>
          <w:lang w:val="de-DE"/>
        </w:rPr>
        <w:t>, 239-253.</w:t>
      </w:r>
    </w:p>
    <w:p w14:paraId="2CF5183A" w14:textId="77777777" w:rsidR="00394833" w:rsidRPr="00E905C1" w:rsidRDefault="00394833" w:rsidP="00F653C8">
      <w:pPr>
        <w:spacing w:after="120" w:line="360" w:lineRule="auto"/>
        <w:ind w:left="284" w:hanging="284"/>
        <w:rPr>
          <w:rFonts w:ascii="Arial" w:eastAsia="SimSun" w:hAnsi="Arial" w:cs="Arial"/>
          <w:lang w:val="en-US"/>
        </w:rPr>
      </w:pPr>
      <w:bookmarkStart w:id="1" w:name="_ENREF_20"/>
      <w:r w:rsidRPr="00545312">
        <w:rPr>
          <w:rFonts w:ascii="Arial" w:eastAsia="SimSun" w:hAnsi="Arial" w:cs="Arial"/>
        </w:rPr>
        <w:t xml:space="preserve">Sarnthein, M., Thiede, J., Pflaumann, U., Erlenkeuser, H., Fütterer, D., Koopmann, B., Lange, H. &amp; Seibold, E., 1982. </w:t>
      </w:r>
      <w:r w:rsidRPr="00F653C8">
        <w:rPr>
          <w:rFonts w:ascii="Arial" w:eastAsia="SimSun" w:hAnsi="Arial" w:cs="Arial"/>
          <w:lang w:val="en-US"/>
        </w:rPr>
        <w:t xml:space="preserve">Atmospheric and Oceanic Circulation Patterns off Northwest Africa </w:t>
      </w:r>
      <w:proofErr w:type="gramStart"/>
      <w:r w:rsidRPr="00F653C8">
        <w:rPr>
          <w:rFonts w:ascii="Arial" w:eastAsia="SimSun" w:hAnsi="Arial" w:cs="Arial"/>
          <w:lang w:val="en-US"/>
        </w:rPr>
        <w:t>During</w:t>
      </w:r>
      <w:proofErr w:type="gramEnd"/>
      <w:r w:rsidRPr="00F653C8">
        <w:rPr>
          <w:rFonts w:ascii="Arial" w:eastAsia="SimSun" w:hAnsi="Arial" w:cs="Arial"/>
          <w:lang w:val="en-US"/>
        </w:rPr>
        <w:t xml:space="preserve"> the Past 25 Million Years, </w:t>
      </w:r>
      <w:r w:rsidRPr="00545312">
        <w:rPr>
          <w:rFonts w:ascii="Arial" w:eastAsia="SimSun" w:hAnsi="Arial" w:cs="Arial"/>
          <w:i/>
          <w:lang w:val="en-US"/>
        </w:rPr>
        <w:t>in</w:t>
      </w:r>
      <w:r w:rsidRPr="00F653C8">
        <w:rPr>
          <w:rFonts w:ascii="Arial" w:eastAsia="SimSun" w:hAnsi="Arial" w:cs="Arial"/>
          <w:lang w:val="en-US"/>
        </w:rPr>
        <w:t xml:space="preserve">: von Rad, U., </w:t>
      </w:r>
      <w:proofErr w:type="spellStart"/>
      <w:r w:rsidRPr="00F653C8">
        <w:rPr>
          <w:rFonts w:ascii="Arial" w:eastAsia="SimSun" w:hAnsi="Arial" w:cs="Arial"/>
          <w:lang w:val="en-US"/>
        </w:rPr>
        <w:t>Hinz</w:t>
      </w:r>
      <w:proofErr w:type="spellEnd"/>
      <w:r w:rsidRPr="00F653C8">
        <w:rPr>
          <w:rFonts w:ascii="Arial" w:eastAsia="SimSun" w:hAnsi="Arial" w:cs="Arial"/>
          <w:lang w:val="en-US"/>
        </w:rPr>
        <w:t>, K</w:t>
      </w:r>
      <w:r>
        <w:rPr>
          <w:rFonts w:ascii="Arial" w:eastAsia="SimSun" w:hAnsi="Arial" w:cs="Arial"/>
          <w:lang w:val="en-US"/>
        </w:rPr>
        <w:t xml:space="preserve">., Sarnthein, M., </w:t>
      </w:r>
      <w:proofErr w:type="spellStart"/>
      <w:r>
        <w:rPr>
          <w:rFonts w:ascii="Arial" w:eastAsia="SimSun" w:hAnsi="Arial" w:cs="Arial"/>
          <w:lang w:val="en-US"/>
        </w:rPr>
        <w:t>Seibold</w:t>
      </w:r>
      <w:proofErr w:type="spellEnd"/>
      <w:r>
        <w:rPr>
          <w:rFonts w:ascii="Arial" w:eastAsia="SimSun" w:hAnsi="Arial" w:cs="Arial"/>
          <w:lang w:val="en-US"/>
        </w:rPr>
        <w:t>, E. (e</w:t>
      </w:r>
      <w:r w:rsidRPr="00F653C8">
        <w:rPr>
          <w:rFonts w:ascii="Arial" w:eastAsia="SimSun" w:hAnsi="Arial" w:cs="Arial"/>
          <w:lang w:val="en-US"/>
        </w:rPr>
        <w:t xml:space="preserve">ds.), </w:t>
      </w:r>
      <w:r w:rsidRPr="00545312">
        <w:rPr>
          <w:rFonts w:ascii="Arial" w:eastAsia="SimSun" w:hAnsi="Arial" w:cs="Arial"/>
          <w:i/>
          <w:lang w:val="en-US"/>
        </w:rPr>
        <w:t>Geology of the Northwest African Continental Margin</w:t>
      </w:r>
      <w:r w:rsidRPr="00F653C8">
        <w:rPr>
          <w:rFonts w:ascii="Arial" w:eastAsia="SimSun" w:hAnsi="Arial" w:cs="Arial"/>
          <w:lang w:val="en-US"/>
        </w:rPr>
        <w:t xml:space="preserve">. </w:t>
      </w:r>
      <w:r w:rsidRPr="00E905C1">
        <w:rPr>
          <w:rFonts w:ascii="Arial" w:eastAsia="SimSun" w:hAnsi="Arial" w:cs="Arial"/>
          <w:lang w:val="en-US"/>
        </w:rPr>
        <w:t>Springer Berlin Heidelberg, Berlin, Heidelberg, 545-604.</w:t>
      </w:r>
      <w:bookmarkEnd w:id="1"/>
    </w:p>
    <w:p w14:paraId="0AF8FA41" w14:textId="77777777" w:rsidR="00394833" w:rsidRPr="00F653C8" w:rsidRDefault="00394833" w:rsidP="00F653C8">
      <w:pPr>
        <w:spacing w:after="120" w:line="360" w:lineRule="auto"/>
        <w:ind w:left="284" w:hanging="284"/>
        <w:rPr>
          <w:rFonts w:ascii="Arial" w:hAnsi="Arial" w:cs="Arial"/>
          <w:lang w:val="en-US"/>
        </w:rPr>
      </w:pPr>
      <w:r w:rsidRPr="00F653C8">
        <w:rPr>
          <w:rFonts w:ascii="Arial" w:hAnsi="Arial" w:cs="Arial"/>
          <w:lang w:val="en-US"/>
        </w:rPr>
        <w:t xml:space="preserve">Stigall, J., </w:t>
      </w:r>
      <w:r>
        <w:rPr>
          <w:rFonts w:ascii="Arial" w:hAnsi="Arial" w:cs="Arial"/>
          <w:lang w:val="en-US"/>
        </w:rPr>
        <w:t xml:space="preserve">&amp; </w:t>
      </w:r>
      <w:r w:rsidRPr="00F653C8">
        <w:rPr>
          <w:rFonts w:ascii="Arial" w:hAnsi="Arial" w:cs="Arial"/>
          <w:lang w:val="en-US"/>
        </w:rPr>
        <w:t>Dugan</w:t>
      </w:r>
      <w:r>
        <w:rPr>
          <w:rFonts w:ascii="Arial" w:hAnsi="Arial" w:cs="Arial"/>
          <w:lang w:val="en-US"/>
        </w:rPr>
        <w:t>, B. 2010.</w:t>
      </w:r>
      <w:r w:rsidRPr="00F653C8">
        <w:rPr>
          <w:rFonts w:ascii="Arial" w:hAnsi="Arial" w:cs="Arial"/>
          <w:lang w:val="en-US"/>
        </w:rPr>
        <w:t xml:space="preserve"> </w:t>
      </w:r>
      <w:r w:rsidRPr="00545312">
        <w:rPr>
          <w:rFonts w:ascii="Arial" w:hAnsi="Arial" w:cs="Arial"/>
          <w:i/>
          <w:lang w:val="en-US"/>
        </w:rPr>
        <w:t xml:space="preserve">Overpressure and earthquake initiated slope failure in the </w:t>
      </w:r>
      <w:proofErr w:type="spellStart"/>
      <w:r w:rsidRPr="00545312">
        <w:rPr>
          <w:rFonts w:ascii="Arial" w:hAnsi="Arial" w:cs="Arial"/>
          <w:i/>
          <w:lang w:val="en-US"/>
        </w:rPr>
        <w:t>Ursa</w:t>
      </w:r>
      <w:proofErr w:type="spellEnd"/>
      <w:r w:rsidRPr="00545312">
        <w:rPr>
          <w:rFonts w:ascii="Arial" w:hAnsi="Arial" w:cs="Arial"/>
          <w:i/>
          <w:lang w:val="en-US"/>
        </w:rPr>
        <w:t xml:space="preserve"> region, northern Gulf of Mexico</w:t>
      </w:r>
      <w:r>
        <w:rPr>
          <w:rFonts w:ascii="Arial" w:hAnsi="Arial" w:cs="Arial"/>
          <w:lang w:val="en-US"/>
        </w:rPr>
        <w:t>. Journal of Geophysical Research.</w:t>
      </w:r>
      <w:r w:rsidRPr="00F653C8">
        <w:rPr>
          <w:rFonts w:ascii="Arial" w:hAnsi="Arial" w:cs="Arial"/>
          <w:lang w:val="en-US"/>
        </w:rPr>
        <w:t xml:space="preserve"> </w:t>
      </w:r>
      <w:r w:rsidRPr="00545312">
        <w:rPr>
          <w:rFonts w:ascii="Arial" w:hAnsi="Arial" w:cs="Arial"/>
          <w:b/>
          <w:lang w:val="en-US"/>
        </w:rPr>
        <w:t>115</w:t>
      </w:r>
      <w:r w:rsidRPr="00F653C8">
        <w:rPr>
          <w:rFonts w:ascii="Arial" w:hAnsi="Arial" w:cs="Arial"/>
          <w:lang w:val="en-US"/>
        </w:rPr>
        <w:t>, B04101, doi</w:t>
      </w:r>
      <w:proofErr w:type="gramStart"/>
      <w:r w:rsidRPr="00F653C8">
        <w:rPr>
          <w:rFonts w:ascii="Arial" w:hAnsi="Arial" w:cs="Arial"/>
          <w:lang w:val="en-US"/>
        </w:rPr>
        <w:t>:10.1029</w:t>
      </w:r>
      <w:proofErr w:type="gramEnd"/>
      <w:r w:rsidRPr="00F653C8">
        <w:rPr>
          <w:rFonts w:ascii="Arial" w:hAnsi="Arial" w:cs="Arial"/>
          <w:lang w:val="en-US"/>
        </w:rPr>
        <w:t>/2009JB006848.</w:t>
      </w:r>
    </w:p>
    <w:p w14:paraId="0CA5445E" w14:textId="77777777" w:rsidR="00394833" w:rsidRPr="00F653C8" w:rsidRDefault="00394833" w:rsidP="00F653C8">
      <w:pPr>
        <w:pStyle w:val="BodyText"/>
        <w:spacing w:after="120"/>
        <w:ind w:left="284" w:hanging="284"/>
        <w:jc w:val="both"/>
        <w:rPr>
          <w:rFonts w:ascii="Arial" w:hAnsi="Arial" w:cs="Arial"/>
          <w:sz w:val="22"/>
          <w:szCs w:val="22"/>
        </w:rPr>
      </w:pPr>
      <w:proofErr w:type="gramStart"/>
      <w:r>
        <w:rPr>
          <w:rFonts w:ascii="Arial" w:hAnsi="Arial" w:cs="Arial"/>
          <w:sz w:val="22"/>
          <w:szCs w:val="22"/>
        </w:rPr>
        <w:t>ten</w:t>
      </w:r>
      <w:proofErr w:type="gramEnd"/>
      <w:r>
        <w:rPr>
          <w:rFonts w:ascii="Arial" w:hAnsi="Arial" w:cs="Arial"/>
          <w:sz w:val="22"/>
          <w:szCs w:val="22"/>
        </w:rPr>
        <w:t xml:space="preserve"> Brink, U.S., </w:t>
      </w:r>
      <w:r w:rsidRPr="00F653C8">
        <w:rPr>
          <w:rFonts w:ascii="Arial" w:hAnsi="Arial" w:cs="Arial"/>
          <w:sz w:val="22"/>
          <w:szCs w:val="22"/>
        </w:rPr>
        <w:t xml:space="preserve">Geist, </w:t>
      </w:r>
      <w:r>
        <w:rPr>
          <w:rFonts w:ascii="Arial" w:hAnsi="Arial" w:cs="Arial"/>
          <w:sz w:val="22"/>
          <w:szCs w:val="22"/>
        </w:rPr>
        <w:t>E.L. &amp;</w:t>
      </w:r>
      <w:r w:rsidRPr="00F653C8">
        <w:rPr>
          <w:rFonts w:ascii="Arial" w:hAnsi="Arial" w:cs="Arial"/>
          <w:sz w:val="22"/>
          <w:szCs w:val="22"/>
        </w:rPr>
        <w:t xml:space="preserve"> Andrews</w:t>
      </w:r>
      <w:r>
        <w:rPr>
          <w:rFonts w:ascii="Arial" w:hAnsi="Arial" w:cs="Arial"/>
          <w:sz w:val="22"/>
          <w:szCs w:val="22"/>
        </w:rPr>
        <w:t>, B.D. 2006.</w:t>
      </w:r>
      <w:r w:rsidRPr="00F653C8">
        <w:rPr>
          <w:rFonts w:ascii="Arial" w:hAnsi="Arial" w:cs="Arial"/>
          <w:sz w:val="22"/>
          <w:szCs w:val="22"/>
        </w:rPr>
        <w:t xml:space="preserve"> </w:t>
      </w:r>
      <w:r w:rsidRPr="00545312">
        <w:rPr>
          <w:rFonts w:ascii="Arial" w:hAnsi="Arial" w:cs="Arial"/>
          <w:i/>
          <w:sz w:val="22"/>
          <w:szCs w:val="22"/>
        </w:rPr>
        <w:t>Size distribution of submarine landslides and its implication to tsunami hazard in Puerto Rico</w:t>
      </w:r>
      <w:r>
        <w:rPr>
          <w:rFonts w:ascii="Arial" w:hAnsi="Arial" w:cs="Arial"/>
          <w:sz w:val="22"/>
          <w:szCs w:val="22"/>
        </w:rPr>
        <w:t>. Geophysical Research Letters</w:t>
      </w:r>
      <w:r w:rsidRPr="00F653C8">
        <w:rPr>
          <w:rFonts w:ascii="Arial" w:hAnsi="Arial" w:cs="Arial"/>
          <w:sz w:val="22"/>
          <w:szCs w:val="22"/>
        </w:rPr>
        <w:t xml:space="preserve">, </w:t>
      </w:r>
      <w:r w:rsidRPr="00545312">
        <w:rPr>
          <w:rFonts w:ascii="Arial" w:hAnsi="Arial" w:cs="Arial"/>
          <w:i/>
          <w:sz w:val="22"/>
          <w:szCs w:val="22"/>
        </w:rPr>
        <w:t>33</w:t>
      </w:r>
      <w:r w:rsidRPr="00F653C8">
        <w:rPr>
          <w:rFonts w:ascii="Arial" w:hAnsi="Arial" w:cs="Arial"/>
          <w:sz w:val="22"/>
          <w:szCs w:val="22"/>
        </w:rPr>
        <w:t>, L11307, doi</w:t>
      </w:r>
      <w:proofErr w:type="gramStart"/>
      <w:r w:rsidRPr="00F653C8">
        <w:rPr>
          <w:rFonts w:ascii="Arial" w:hAnsi="Arial" w:cs="Arial"/>
          <w:sz w:val="22"/>
          <w:szCs w:val="22"/>
        </w:rPr>
        <w:t>:10.1029</w:t>
      </w:r>
      <w:proofErr w:type="gramEnd"/>
      <w:r w:rsidRPr="00F653C8">
        <w:rPr>
          <w:rFonts w:ascii="Arial" w:hAnsi="Arial" w:cs="Arial"/>
          <w:sz w:val="22"/>
          <w:szCs w:val="22"/>
        </w:rPr>
        <w:t>/2006GL026125.</w:t>
      </w:r>
    </w:p>
    <w:p w14:paraId="3B3C78D4" w14:textId="77777777" w:rsidR="00394833" w:rsidRPr="00F653C8" w:rsidRDefault="00394833" w:rsidP="00F653C8">
      <w:pPr>
        <w:pStyle w:val="BodyText"/>
        <w:spacing w:after="120"/>
        <w:ind w:left="284" w:hanging="284"/>
        <w:jc w:val="both"/>
        <w:rPr>
          <w:rFonts w:ascii="Arial" w:hAnsi="Arial" w:cs="Arial"/>
          <w:sz w:val="22"/>
          <w:szCs w:val="22"/>
        </w:rPr>
      </w:pPr>
      <w:r w:rsidRPr="00F653C8">
        <w:rPr>
          <w:rFonts w:ascii="Arial" w:hAnsi="Arial" w:cs="Arial"/>
          <w:sz w:val="22"/>
          <w:szCs w:val="22"/>
        </w:rPr>
        <w:t xml:space="preserve">Urgeles, R., </w:t>
      </w:r>
      <w:r>
        <w:rPr>
          <w:rFonts w:ascii="Arial" w:hAnsi="Arial" w:cs="Arial"/>
          <w:sz w:val="22"/>
          <w:szCs w:val="22"/>
        </w:rPr>
        <w:t xml:space="preserve">&amp; </w:t>
      </w:r>
      <w:r w:rsidRPr="00F653C8">
        <w:rPr>
          <w:rFonts w:ascii="Arial" w:hAnsi="Arial" w:cs="Arial"/>
          <w:sz w:val="22"/>
          <w:szCs w:val="22"/>
        </w:rPr>
        <w:t xml:space="preserve">Camerlenghi </w:t>
      </w:r>
      <w:r>
        <w:rPr>
          <w:rFonts w:ascii="Arial" w:hAnsi="Arial" w:cs="Arial"/>
          <w:sz w:val="22"/>
          <w:szCs w:val="22"/>
        </w:rPr>
        <w:t>A. 2013.</w:t>
      </w:r>
      <w:r w:rsidRPr="00F653C8">
        <w:rPr>
          <w:rFonts w:ascii="Arial" w:hAnsi="Arial" w:cs="Arial"/>
          <w:sz w:val="22"/>
          <w:szCs w:val="22"/>
        </w:rPr>
        <w:t xml:space="preserve"> </w:t>
      </w:r>
      <w:r w:rsidRPr="00545312">
        <w:rPr>
          <w:rFonts w:ascii="Arial" w:hAnsi="Arial" w:cs="Arial"/>
          <w:i/>
          <w:sz w:val="22"/>
          <w:szCs w:val="22"/>
        </w:rPr>
        <w:t>Submarine landslides of the Mediterranean Sea: Trigger mechanisms, dynamics, and frequency-magnitude distribution</w:t>
      </w:r>
      <w:r>
        <w:rPr>
          <w:rFonts w:ascii="Arial" w:hAnsi="Arial" w:cs="Arial"/>
          <w:sz w:val="22"/>
          <w:szCs w:val="22"/>
        </w:rPr>
        <w:t xml:space="preserve">, </w:t>
      </w:r>
      <w:proofErr w:type="spellStart"/>
      <w:r>
        <w:rPr>
          <w:rFonts w:ascii="Arial" w:hAnsi="Arial" w:cs="Arial"/>
          <w:sz w:val="22"/>
          <w:szCs w:val="22"/>
        </w:rPr>
        <w:t>Jozrnal</w:t>
      </w:r>
      <w:proofErr w:type="spellEnd"/>
      <w:r>
        <w:rPr>
          <w:rFonts w:ascii="Arial" w:hAnsi="Arial" w:cs="Arial"/>
          <w:sz w:val="22"/>
          <w:szCs w:val="22"/>
        </w:rPr>
        <w:t xml:space="preserve"> of Geophysical Research</w:t>
      </w:r>
      <w:r w:rsidRPr="00F653C8">
        <w:rPr>
          <w:rFonts w:ascii="Arial" w:hAnsi="Arial" w:cs="Arial"/>
          <w:sz w:val="22"/>
          <w:szCs w:val="22"/>
        </w:rPr>
        <w:t xml:space="preserve">, </w:t>
      </w:r>
      <w:r w:rsidRPr="00545312">
        <w:rPr>
          <w:rFonts w:ascii="Arial" w:hAnsi="Arial" w:cs="Arial"/>
          <w:b/>
          <w:sz w:val="22"/>
          <w:szCs w:val="22"/>
        </w:rPr>
        <w:t>118</w:t>
      </w:r>
      <w:r w:rsidRPr="00F653C8">
        <w:rPr>
          <w:rFonts w:ascii="Arial" w:hAnsi="Arial" w:cs="Arial"/>
          <w:sz w:val="22"/>
          <w:szCs w:val="22"/>
        </w:rPr>
        <w:t>, 2600–2618, doi</w:t>
      </w:r>
      <w:proofErr w:type="gramStart"/>
      <w:r w:rsidRPr="00F653C8">
        <w:rPr>
          <w:rFonts w:ascii="Arial" w:hAnsi="Arial" w:cs="Arial"/>
          <w:sz w:val="22"/>
          <w:szCs w:val="22"/>
        </w:rPr>
        <w:t>:10.1002</w:t>
      </w:r>
      <w:proofErr w:type="gramEnd"/>
      <w:r w:rsidRPr="00F653C8">
        <w:rPr>
          <w:rFonts w:ascii="Arial" w:hAnsi="Arial" w:cs="Arial"/>
          <w:sz w:val="22"/>
          <w:szCs w:val="22"/>
        </w:rPr>
        <w:t>/2013JF002720.</w:t>
      </w:r>
    </w:p>
    <w:p w14:paraId="19F43D14" w14:textId="77777777" w:rsidR="00394833" w:rsidRDefault="00394833" w:rsidP="008F04F5">
      <w:pPr>
        <w:spacing w:after="120" w:line="360" w:lineRule="auto"/>
        <w:ind w:left="284" w:hanging="284"/>
        <w:rPr>
          <w:rFonts w:ascii="Arial" w:hAnsi="Arial" w:cs="Arial"/>
          <w:lang w:val="en-US"/>
        </w:rPr>
      </w:pPr>
      <w:r>
        <w:rPr>
          <w:rFonts w:ascii="Arial" w:hAnsi="Arial" w:cs="Arial"/>
          <w:lang w:val="en-US"/>
        </w:rPr>
        <w:t xml:space="preserve">Urlaub, M., </w:t>
      </w:r>
      <w:proofErr w:type="spellStart"/>
      <w:r>
        <w:rPr>
          <w:rFonts w:ascii="Arial" w:hAnsi="Arial" w:cs="Arial"/>
          <w:lang w:val="en-US"/>
        </w:rPr>
        <w:t>Talling</w:t>
      </w:r>
      <w:proofErr w:type="spellEnd"/>
      <w:r>
        <w:rPr>
          <w:rFonts w:ascii="Arial" w:hAnsi="Arial" w:cs="Arial"/>
          <w:lang w:val="en-US"/>
        </w:rPr>
        <w:t>, P.J. &amp;</w:t>
      </w:r>
      <w:r w:rsidRPr="008F04F5">
        <w:rPr>
          <w:rFonts w:ascii="Arial" w:hAnsi="Arial" w:cs="Arial"/>
          <w:lang w:val="en-US"/>
        </w:rPr>
        <w:t xml:space="preserve"> Mas</w:t>
      </w:r>
      <w:r>
        <w:rPr>
          <w:rFonts w:ascii="Arial" w:hAnsi="Arial" w:cs="Arial"/>
          <w:lang w:val="en-US"/>
        </w:rPr>
        <w:t>son, D.G.</w:t>
      </w:r>
      <w:r w:rsidRPr="008F04F5">
        <w:rPr>
          <w:rFonts w:ascii="Arial" w:hAnsi="Arial" w:cs="Arial"/>
          <w:lang w:val="en-US"/>
        </w:rPr>
        <w:t xml:space="preserve"> 2013. Timing and frequency of large submarine</w:t>
      </w:r>
      <w:r>
        <w:rPr>
          <w:rFonts w:ascii="Arial" w:hAnsi="Arial" w:cs="Arial"/>
          <w:lang w:val="en-US"/>
        </w:rPr>
        <w:t xml:space="preserve"> </w:t>
      </w:r>
      <w:r w:rsidRPr="008F04F5">
        <w:rPr>
          <w:rFonts w:ascii="Arial" w:hAnsi="Arial" w:cs="Arial"/>
          <w:lang w:val="en-US"/>
        </w:rPr>
        <w:t>landslides: implications for understanding triggers and future geohazard. Quat</w:t>
      </w:r>
      <w:r>
        <w:rPr>
          <w:rFonts w:ascii="Arial" w:hAnsi="Arial" w:cs="Arial"/>
          <w:lang w:val="en-US"/>
        </w:rPr>
        <w:t>ernary Science Reviews,</w:t>
      </w:r>
      <w:r w:rsidRPr="008F04F5">
        <w:rPr>
          <w:rFonts w:ascii="Arial" w:hAnsi="Arial" w:cs="Arial"/>
          <w:lang w:val="en-US"/>
        </w:rPr>
        <w:t xml:space="preserve"> </w:t>
      </w:r>
      <w:r w:rsidRPr="00545312">
        <w:rPr>
          <w:rFonts w:ascii="Arial" w:hAnsi="Arial" w:cs="Arial"/>
          <w:b/>
          <w:lang w:val="en-US"/>
        </w:rPr>
        <w:t>72</w:t>
      </w:r>
      <w:r w:rsidRPr="008F04F5">
        <w:rPr>
          <w:rFonts w:ascii="Arial" w:hAnsi="Arial" w:cs="Arial"/>
          <w:lang w:val="en-US"/>
        </w:rPr>
        <w:t>, 63–82.</w:t>
      </w:r>
    </w:p>
    <w:p w14:paraId="49D7D67F" w14:textId="77777777" w:rsidR="00394833" w:rsidRPr="00F653C8" w:rsidRDefault="00394833" w:rsidP="00F653C8">
      <w:pPr>
        <w:spacing w:after="120" w:line="360" w:lineRule="auto"/>
        <w:ind w:left="284" w:hanging="284"/>
        <w:rPr>
          <w:rFonts w:ascii="Arial" w:hAnsi="Arial" w:cs="Arial"/>
          <w:lang w:val="en-US"/>
        </w:rPr>
      </w:pPr>
      <w:r w:rsidRPr="00F653C8">
        <w:rPr>
          <w:rFonts w:ascii="Arial" w:hAnsi="Arial" w:cs="Arial"/>
          <w:lang w:val="en-US"/>
        </w:rPr>
        <w:t xml:space="preserve">Urlaub, M., </w:t>
      </w:r>
      <w:proofErr w:type="spellStart"/>
      <w:r w:rsidRPr="00F653C8">
        <w:rPr>
          <w:rFonts w:ascii="Arial" w:hAnsi="Arial" w:cs="Arial"/>
          <w:lang w:val="en-US"/>
        </w:rPr>
        <w:t>Talling</w:t>
      </w:r>
      <w:proofErr w:type="spellEnd"/>
      <w:r w:rsidRPr="00F653C8">
        <w:rPr>
          <w:rFonts w:ascii="Arial" w:hAnsi="Arial" w:cs="Arial"/>
          <w:lang w:val="en-US"/>
        </w:rPr>
        <w:t xml:space="preserve">, </w:t>
      </w:r>
      <w:r>
        <w:rPr>
          <w:rFonts w:ascii="Arial" w:hAnsi="Arial" w:cs="Arial"/>
          <w:lang w:val="en-US"/>
        </w:rPr>
        <w:t>P.J.,</w:t>
      </w:r>
      <w:r w:rsidRPr="00F653C8">
        <w:rPr>
          <w:rFonts w:ascii="Arial" w:hAnsi="Arial" w:cs="Arial"/>
          <w:lang w:val="en-US"/>
        </w:rPr>
        <w:t xml:space="preserve"> </w:t>
      </w:r>
      <w:proofErr w:type="spellStart"/>
      <w:r w:rsidRPr="00F653C8">
        <w:rPr>
          <w:rFonts w:ascii="Arial" w:hAnsi="Arial" w:cs="Arial"/>
          <w:lang w:val="en-US"/>
        </w:rPr>
        <w:t>Zervos</w:t>
      </w:r>
      <w:proofErr w:type="spellEnd"/>
      <w:r w:rsidRPr="00F653C8">
        <w:rPr>
          <w:rFonts w:ascii="Arial" w:hAnsi="Arial" w:cs="Arial"/>
          <w:lang w:val="en-US"/>
        </w:rPr>
        <w:t xml:space="preserve">, </w:t>
      </w:r>
      <w:r>
        <w:rPr>
          <w:rFonts w:ascii="Arial" w:hAnsi="Arial" w:cs="Arial"/>
          <w:lang w:val="en-US"/>
        </w:rPr>
        <w:t xml:space="preserve">A. &amp; </w:t>
      </w:r>
      <w:r w:rsidRPr="00F653C8">
        <w:rPr>
          <w:rFonts w:ascii="Arial" w:hAnsi="Arial" w:cs="Arial"/>
          <w:lang w:val="en-US"/>
        </w:rPr>
        <w:t xml:space="preserve">Masson </w:t>
      </w:r>
      <w:r>
        <w:rPr>
          <w:rFonts w:ascii="Arial" w:hAnsi="Arial" w:cs="Arial"/>
          <w:lang w:val="en-US"/>
        </w:rPr>
        <w:t>D. 2015.</w:t>
      </w:r>
      <w:r w:rsidRPr="00F653C8">
        <w:rPr>
          <w:rFonts w:ascii="Arial" w:hAnsi="Arial" w:cs="Arial"/>
          <w:lang w:val="en-US"/>
        </w:rPr>
        <w:t xml:space="preserve"> </w:t>
      </w:r>
      <w:r w:rsidRPr="00545312">
        <w:rPr>
          <w:rFonts w:ascii="Arial" w:hAnsi="Arial" w:cs="Arial"/>
          <w:i/>
          <w:lang w:val="en-US"/>
        </w:rPr>
        <w:t>What causes large submarine landslides on low gradient (&lt;2°) continental slopes with slow (</w:t>
      </w:r>
      <w:r w:rsidRPr="00545312">
        <w:rPr>
          <w:rFonts w:ascii="Cambria Math" w:hAnsi="Cambria Math" w:cs="Cambria Math"/>
          <w:i/>
          <w:lang w:val="en-US"/>
        </w:rPr>
        <w:t>∼</w:t>
      </w:r>
      <w:r w:rsidRPr="00545312">
        <w:rPr>
          <w:rFonts w:ascii="Arial" w:hAnsi="Arial" w:cs="Arial"/>
          <w:i/>
          <w:lang w:val="en-US"/>
        </w:rPr>
        <w:t>0.15 m/kyr) sediment accumulation?</w:t>
      </w:r>
      <w:r>
        <w:rPr>
          <w:rFonts w:ascii="Arial" w:hAnsi="Arial" w:cs="Arial"/>
          <w:lang w:val="en-US"/>
        </w:rPr>
        <w:t xml:space="preserve"> Journal of</w:t>
      </w:r>
      <w:r w:rsidRPr="00F653C8">
        <w:rPr>
          <w:rFonts w:ascii="Arial" w:hAnsi="Arial" w:cs="Arial"/>
          <w:lang w:val="en-US"/>
        </w:rPr>
        <w:t xml:space="preserve"> Geophys</w:t>
      </w:r>
      <w:r>
        <w:rPr>
          <w:rFonts w:ascii="Arial" w:hAnsi="Arial" w:cs="Arial"/>
          <w:lang w:val="en-US"/>
        </w:rPr>
        <w:t>ical</w:t>
      </w:r>
      <w:r w:rsidRPr="00F653C8">
        <w:rPr>
          <w:rFonts w:ascii="Arial" w:hAnsi="Arial" w:cs="Arial"/>
          <w:lang w:val="en-US"/>
        </w:rPr>
        <w:t xml:space="preserve"> Res</w:t>
      </w:r>
      <w:r>
        <w:rPr>
          <w:rFonts w:ascii="Arial" w:hAnsi="Arial" w:cs="Arial"/>
          <w:lang w:val="en-US"/>
        </w:rPr>
        <w:t>earch</w:t>
      </w:r>
      <w:r w:rsidRPr="00F653C8">
        <w:rPr>
          <w:rFonts w:ascii="Arial" w:hAnsi="Arial" w:cs="Arial"/>
          <w:lang w:val="en-US"/>
        </w:rPr>
        <w:t>, 120</w:t>
      </w:r>
      <w:r w:rsidRPr="00545312">
        <w:rPr>
          <w:rFonts w:ascii="Arial" w:hAnsi="Arial" w:cs="Arial"/>
          <w:b/>
          <w:lang w:val="en-US"/>
        </w:rPr>
        <w:t>,</w:t>
      </w:r>
      <w:r w:rsidRPr="00F653C8">
        <w:rPr>
          <w:rFonts w:ascii="Arial" w:hAnsi="Arial" w:cs="Arial"/>
          <w:lang w:val="en-US"/>
        </w:rPr>
        <w:t xml:space="preserve"> 6722–6739, doi</w:t>
      </w:r>
      <w:proofErr w:type="gramStart"/>
      <w:r w:rsidRPr="00F653C8">
        <w:rPr>
          <w:rFonts w:ascii="Arial" w:hAnsi="Arial" w:cs="Arial"/>
          <w:lang w:val="en-US"/>
        </w:rPr>
        <w:t>:10.1002</w:t>
      </w:r>
      <w:proofErr w:type="gramEnd"/>
      <w:r w:rsidRPr="00F653C8">
        <w:rPr>
          <w:rFonts w:ascii="Arial" w:hAnsi="Arial" w:cs="Arial"/>
          <w:lang w:val="en-US"/>
        </w:rPr>
        <w:t>/2015JB012347.</w:t>
      </w:r>
    </w:p>
    <w:p w14:paraId="784CA2BF" w14:textId="77777777" w:rsidR="00394833" w:rsidRDefault="00394833" w:rsidP="00F653C8">
      <w:pPr>
        <w:pStyle w:val="references"/>
        <w:spacing w:after="120" w:line="360" w:lineRule="auto"/>
        <w:ind w:left="284" w:hanging="284"/>
        <w:rPr>
          <w:rFonts w:ascii="Arial" w:hAnsi="Arial" w:cs="Arial"/>
          <w:sz w:val="22"/>
        </w:rPr>
      </w:pPr>
      <w:proofErr w:type="gramStart"/>
      <w:r w:rsidRPr="004D23EB">
        <w:rPr>
          <w:rFonts w:ascii="Arial" w:hAnsi="Arial" w:cs="Arial"/>
          <w:sz w:val="22"/>
        </w:rPr>
        <w:t>van</w:t>
      </w:r>
      <w:proofErr w:type="gramEnd"/>
      <w:r w:rsidRPr="004D23EB">
        <w:rPr>
          <w:rFonts w:ascii="Arial" w:hAnsi="Arial" w:cs="Arial"/>
          <w:sz w:val="22"/>
        </w:rPr>
        <w:t xml:space="preserve"> Camp, L., </w:t>
      </w:r>
      <w:proofErr w:type="spellStart"/>
      <w:r w:rsidRPr="004D23EB">
        <w:rPr>
          <w:rFonts w:ascii="Arial" w:hAnsi="Arial" w:cs="Arial"/>
          <w:sz w:val="22"/>
        </w:rPr>
        <w:t>Nykjaer</w:t>
      </w:r>
      <w:proofErr w:type="spellEnd"/>
      <w:r w:rsidRPr="004D23EB">
        <w:rPr>
          <w:rFonts w:ascii="Arial" w:hAnsi="Arial" w:cs="Arial"/>
          <w:sz w:val="22"/>
        </w:rPr>
        <w:t xml:space="preserve">, L., </w:t>
      </w:r>
      <w:proofErr w:type="spellStart"/>
      <w:r w:rsidRPr="004D23EB">
        <w:rPr>
          <w:rFonts w:ascii="Arial" w:hAnsi="Arial" w:cs="Arial"/>
          <w:sz w:val="22"/>
        </w:rPr>
        <w:t>Mittelstaedt</w:t>
      </w:r>
      <w:proofErr w:type="spellEnd"/>
      <w:r w:rsidRPr="004D23EB">
        <w:rPr>
          <w:rFonts w:ascii="Arial" w:hAnsi="Arial" w:cs="Arial"/>
          <w:sz w:val="22"/>
        </w:rPr>
        <w:t xml:space="preserve">, E. &amp; </w:t>
      </w:r>
      <w:proofErr w:type="spellStart"/>
      <w:r w:rsidRPr="004D23EB">
        <w:rPr>
          <w:rFonts w:ascii="Arial" w:hAnsi="Arial" w:cs="Arial"/>
          <w:sz w:val="22"/>
        </w:rPr>
        <w:t>Schlittenhardt</w:t>
      </w:r>
      <w:proofErr w:type="spellEnd"/>
      <w:r w:rsidRPr="004D23EB">
        <w:rPr>
          <w:rFonts w:ascii="Arial" w:hAnsi="Arial" w:cs="Arial"/>
          <w:sz w:val="22"/>
        </w:rPr>
        <w:t xml:space="preserve">, P. 1991. </w:t>
      </w:r>
      <w:r w:rsidRPr="00545312">
        <w:rPr>
          <w:rFonts w:ascii="Arial" w:hAnsi="Arial" w:cs="Arial"/>
          <w:i/>
          <w:sz w:val="22"/>
        </w:rPr>
        <w:t>Upwelling and boundary circulation off Northwest Africa as depicted by infrared and visible satellite observations</w:t>
      </w:r>
      <w:r w:rsidRPr="00F653C8">
        <w:rPr>
          <w:rFonts w:ascii="Arial" w:hAnsi="Arial" w:cs="Arial"/>
          <w:sz w:val="22"/>
        </w:rPr>
        <w:t>. Prog</w:t>
      </w:r>
      <w:r>
        <w:rPr>
          <w:rFonts w:ascii="Arial" w:hAnsi="Arial" w:cs="Arial"/>
          <w:sz w:val="22"/>
        </w:rPr>
        <w:t>ress in</w:t>
      </w:r>
      <w:r w:rsidRPr="00F653C8">
        <w:rPr>
          <w:rFonts w:ascii="Arial" w:hAnsi="Arial" w:cs="Arial"/>
          <w:sz w:val="22"/>
        </w:rPr>
        <w:t xml:space="preserve"> Ocean</w:t>
      </w:r>
      <w:r>
        <w:rPr>
          <w:rFonts w:ascii="Arial" w:hAnsi="Arial" w:cs="Arial"/>
          <w:sz w:val="22"/>
        </w:rPr>
        <w:t>ography,</w:t>
      </w:r>
      <w:r w:rsidRPr="00F653C8">
        <w:rPr>
          <w:rFonts w:ascii="Arial" w:hAnsi="Arial" w:cs="Arial"/>
          <w:sz w:val="22"/>
        </w:rPr>
        <w:t xml:space="preserve"> </w:t>
      </w:r>
      <w:r w:rsidRPr="00545312">
        <w:rPr>
          <w:rFonts w:ascii="Arial" w:hAnsi="Arial" w:cs="Arial"/>
          <w:b/>
          <w:sz w:val="22"/>
        </w:rPr>
        <w:t>26</w:t>
      </w:r>
      <w:r>
        <w:rPr>
          <w:rFonts w:ascii="Arial" w:hAnsi="Arial" w:cs="Arial"/>
          <w:sz w:val="22"/>
        </w:rPr>
        <w:t>,</w:t>
      </w:r>
      <w:r w:rsidRPr="00F653C8">
        <w:rPr>
          <w:rFonts w:ascii="Arial" w:hAnsi="Arial" w:cs="Arial"/>
          <w:sz w:val="22"/>
        </w:rPr>
        <w:t xml:space="preserve"> 357-402.</w:t>
      </w:r>
    </w:p>
    <w:p w14:paraId="32C9FC41" w14:textId="444A5122" w:rsidR="00F546CB" w:rsidRPr="00F546CB" w:rsidRDefault="00F546CB" w:rsidP="00F653C8">
      <w:pPr>
        <w:pStyle w:val="references"/>
        <w:spacing w:after="120" w:line="360" w:lineRule="auto"/>
        <w:ind w:left="284" w:hanging="284"/>
        <w:rPr>
          <w:rFonts w:ascii="Arial" w:hAnsi="Arial" w:cs="Arial"/>
          <w:sz w:val="22"/>
        </w:rPr>
      </w:pPr>
      <w:r w:rsidRPr="00631487">
        <w:rPr>
          <w:rFonts w:ascii="Arial" w:hAnsi="Arial" w:cs="Arial"/>
          <w:sz w:val="22"/>
        </w:rPr>
        <w:t xml:space="preserve">Völker, D., </w:t>
      </w:r>
      <w:proofErr w:type="spellStart"/>
      <w:r w:rsidRPr="00631487">
        <w:rPr>
          <w:rFonts w:ascii="Arial" w:hAnsi="Arial" w:cs="Arial"/>
          <w:sz w:val="22"/>
        </w:rPr>
        <w:t>Scholz</w:t>
      </w:r>
      <w:proofErr w:type="spellEnd"/>
      <w:r w:rsidRPr="00631487">
        <w:rPr>
          <w:rFonts w:ascii="Arial" w:hAnsi="Arial" w:cs="Arial"/>
          <w:sz w:val="22"/>
        </w:rPr>
        <w:t xml:space="preserve">, F. &amp; </w:t>
      </w:r>
      <w:proofErr w:type="spellStart"/>
      <w:r w:rsidRPr="00631487">
        <w:rPr>
          <w:rFonts w:ascii="Arial" w:hAnsi="Arial" w:cs="Arial"/>
          <w:sz w:val="22"/>
        </w:rPr>
        <w:t>Geersen</w:t>
      </w:r>
      <w:proofErr w:type="spellEnd"/>
      <w:r w:rsidRPr="00631487">
        <w:rPr>
          <w:rFonts w:ascii="Arial" w:hAnsi="Arial" w:cs="Arial"/>
          <w:sz w:val="22"/>
        </w:rPr>
        <w:t xml:space="preserve">, J., 2011. </w:t>
      </w:r>
      <w:r w:rsidRPr="00F546CB">
        <w:rPr>
          <w:rFonts w:ascii="Arial" w:hAnsi="Arial" w:cs="Arial"/>
          <w:i/>
          <w:sz w:val="22"/>
        </w:rPr>
        <w:t xml:space="preserve">Analysis of submarine </w:t>
      </w:r>
      <w:proofErr w:type="spellStart"/>
      <w:r w:rsidRPr="00F546CB">
        <w:rPr>
          <w:rFonts w:ascii="Arial" w:hAnsi="Arial" w:cs="Arial"/>
          <w:i/>
          <w:sz w:val="22"/>
        </w:rPr>
        <w:t>landsliding</w:t>
      </w:r>
      <w:proofErr w:type="spellEnd"/>
      <w:r w:rsidRPr="00F546CB">
        <w:rPr>
          <w:rFonts w:ascii="Arial" w:hAnsi="Arial" w:cs="Arial"/>
          <w:i/>
          <w:sz w:val="22"/>
        </w:rPr>
        <w:t xml:space="preserve"> in the rupture area of the 27 February 2010 Maule earthquake, Central Chile</w:t>
      </w:r>
      <w:r>
        <w:rPr>
          <w:rFonts w:ascii="Arial" w:hAnsi="Arial" w:cs="Arial"/>
          <w:sz w:val="22"/>
        </w:rPr>
        <w:t xml:space="preserve">. Marine Geology, </w:t>
      </w:r>
      <w:r w:rsidRPr="00F546CB">
        <w:rPr>
          <w:rFonts w:ascii="Arial" w:hAnsi="Arial" w:cs="Arial"/>
          <w:b/>
          <w:sz w:val="22"/>
        </w:rPr>
        <w:t>288</w:t>
      </w:r>
      <w:r>
        <w:rPr>
          <w:rFonts w:ascii="Arial" w:hAnsi="Arial" w:cs="Arial"/>
          <w:sz w:val="22"/>
        </w:rPr>
        <w:t>, 79-89.</w:t>
      </w:r>
    </w:p>
    <w:p w14:paraId="2F0C66B5" w14:textId="77777777" w:rsidR="00394833" w:rsidRPr="001D5B89" w:rsidRDefault="00394833" w:rsidP="00F653C8">
      <w:pPr>
        <w:spacing w:after="120" w:line="360" w:lineRule="auto"/>
        <w:ind w:left="284" w:hanging="284"/>
        <w:rPr>
          <w:rFonts w:ascii="Arial" w:hAnsi="Arial" w:cs="Arial"/>
          <w:lang w:val="en-US"/>
        </w:rPr>
      </w:pPr>
      <w:r w:rsidRPr="001D5B89">
        <w:rPr>
          <w:rFonts w:ascii="Arial" w:eastAsia="Times New Roman" w:hAnsi="Arial" w:cs="Arial"/>
          <w:lang w:val="en-US"/>
        </w:rPr>
        <w:lastRenderedPageBreak/>
        <w:t xml:space="preserve">Waelbroeck, C., </w:t>
      </w:r>
      <w:proofErr w:type="spellStart"/>
      <w:r w:rsidRPr="001D5B89">
        <w:rPr>
          <w:rFonts w:ascii="Arial" w:eastAsia="Times New Roman" w:hAnsi="Arial" w:cs="Arial"/>
          <w:lang w:val="en-US"/>
        </w:rPr>
        <w:t>Labeyrie</w:t>
      </w:r>
      <w:proofErr w:type="spellEnd"/>
      <w:r w:rsidRPr="001D5B89">
        <w:rPr>
          <w:rFonts w:ascii="Arial" w:eastAsia="Times New Roman" w:hAnsi="Arial" w:cs="Arial"/>
          <w:lang w:val="en-US"/>
        </w:rPr>
        <w:t xml:space="preserve">, L., Michel, E., </w:t>
      </w:r>
      <w:proofErr w:type="spellStart"/>
      <w:r w:rsidRPr="001D5B89">
        <w:rPr>
          <w:rFonts w:ascii="Arial" w:eastAsia="Times New Roman" w:hAnsi="Arial" w:cs="Arial"/>
          <w:lang w:val="en-US"/>
        </w:rPr>
        <w:t>Duplessy</w:t>
      </w:r>
      <w:proofErr w:type="spellEnd"/>
      <w:r w:rsidRPr="001D5B89">
        <w:rPr>
          <w:rFonts w:ascii="Arial" w:eastAsia="Times New Roman" w:hAnsi="Arial" w:cs="Arial"/>
          <w:lang w:val="en-US"/>
        </w:rPr>
        <w:t xml:space="preserve">, J. C., McManus, J. F., </w:t>
      </w:r>
      <w:proofErr w:type="spellStart"/>
      <w:r w:rsidRPr="001D5B89">
        <w:rPr>
          <w:rFonts w:ascii="Arial" w:eastAsia="Times New Roman" w:hAnsi="Arial" w:cs="Arial"/>
          <w:lang w:val="en-US"/>
        </w:rPr>
        <w:t>Lambeck</w:t>
      </w:r>
      <w:proofErr w:type="spellEnd"/>
      <w:r w:rsidRPr="001D5B89">
        <w:rPr>
          <w:rFonts w:ascii="Arial" w:eastAsia="Times New Roman" w:hAnsi="Arial" w:cs="Arial"/>
          <w:lang w:val="en-US"/>
        </w:rPr>
        <w:t xml:space="preserve">, K. </w:t>
      </w:r>
      <w:r>
        <w:rPr>
          <w:rFonts w:ascii="Arial" w:eastAsia="Times New Roman" w:hAnsi="Arial" w:cs="Arial"/>
          <w:lang w:val="en-US"/>
        </w:rPr>
        <w:t xml:space="preserve">&amp; </w:t>
      </w:r>
      <w:proofErr w:type="spellStart"/>
      <w:r>
        <w:rPr>
          <w:rFonts w:ascii="Arial" w:eastAsia="Times New Roman" w:hAnsi="Arial" w:cs="Arial"/>
          <w:lang w:val="en-US"/>
        </w:rPr>
        <w:t>Labracherie</w:t>
      </w:r>
      <w:proofErr w:type="spellEnd"/>
      <w:r>
        <w:rPr>
          <w:rFonts w:ascii="Arial" w:eastAsia="Times New Roman" w:hAnsi="Arial" w:cs="Arial"/>
          <w:lang w:val="en-US"/>
        </w:rPr>
        <w:t>, M. 2002</w:t>
      </w:r>
      <w:r w:rsidRPr="001D5B89">
        <w:rPr>
          <w:rFonts w:ascii="Arial" w:eastAsia="Times New Roman" w:hAnsi="Arial" w:cs="Arial"/>
          <w:lang w:val="en-US"/>
        </w:rPr>
        <w:t xml:space="preserve">. </w:t>
      </w:r>
      <w:r w:rsidRPr="001D5B89">
        <w:rPr>
          <w:rFonts w:ascii="Arial" w:eastAsia="Times New Roman" w:hAnsi="Arial" w:cs="Arial"/>
          <w:i/>
          <w:lang w:val="en-US"/>
        </w:rPr>
        <w:t>Sea-level and deep water temperature changes derived from benthic foraminifera isotopic records</w:t>
      </w:r>
      <w:r w:rsidRPr="001D5B89">
        <w:rPr>
          <w:rFonts w:ascii="Arial" w:eastAsia="Times New Roman" w:hAnsi="Arial" w:cs="Arial"/>
          <w:lang w:val="en-US"/>
        </w:rPr>
        <w:t xml:space="preserve">. </w:t>
      </w:r>
      <w:r w:rsidRPr="001D5B89">
        <w:rPr>
          <w:rFonts w:ascii="Arial" w:eastAsia="Times New Roman" w:hAnsi="Arial" w:cs="Arial"/>
          <w:iCs/>
          <w:lang w:val="en-US"/>
        </w:rPr>
        <w:t>Quaternary Science Reviews</w:t>
      </w:r>
      <w:r w:rsidRPr="001D5B89">
        <w:rPr>
          <w:rFonts w:ascii="Arial" w:eastAsia="Times New Roman" w:hAnsi="Arial" w:cs="Arial"/>
          <w:lang w:val="en-US"/>
        </w:rPr>
        <w:t xml:space="preserve">, </w:t>
      </w:r>
      <w:r w:rsidRPr="001D5B89">
        <w:rPr>
          <w:rFonts w:ascii="Arial" w:eastAsia="Times New Roman" w:hAnsi="Arial" w:cs="Arial"/>
          <w:b/>
          <w:iCs/>
          <w:lang w:val="en-US"/>
        </w:rPr>
        <w:t>21</w:t>
      </w:r>
      <w:r w:rsidRPr="001D5B89">
        <w:rPr>
          <w:rFonts w:ascii="Arial" w:eastAsia="Times New Roman" w:hAnsi="Arial" w:cs="Arial"/>
          <w:b/>
          <w:lang w:val="en-US"/>
        </w:rPr>
        <w:t>(1)</w:t>
      </w:r>
      <w:r w:rsidRPr="001D5B89">
        <w:rPr>
          <w:rFonts w:ascii="Arial" w:eastAsia="Times New Roman" w:hAnsi="Arial" w:cs="Arial"/>
          <w:lang w:val="en-US"/>
        </w:rPr>
        <w:t>, 295-305.</w:t>
      </w:r>
    </w:p>
    <w:p w14:paraId="09CD0832" w14:textId="77777777" w:rsidR="00394833" w:rsidRPr="00F653C8" w:rsidRDefault="00394833" w:rsidP="00F653C8">
      <w:pPr>
        <w:spacing w:after="120" w:line="360" w:lineRule="auto"/>
        <w:ind w:left="284" w:hanging="284"/>
        <w:rPr>
          <w:rFonts w:ascii="Arial" w:hAnsi="Arial" w:cs="Arial"/>
          <w:lang w:val="en-US"/>
        </w:rPr>
      </w:pPr>
      <w:r w:rsidRPr="00F653C8">
        <w:rPr>
          <w:rFonts w:ascii="Arial" w:hAnsi="Arial" w:cs="Arial"/>
          <w:lang w:val="en-US"/>
        </w:rPr>
        <w:t xml:space="preserve">Ward SN (2001) Landslide tsunami. J </w:t>
      </w:r>
      <w:proofErr w:type="spellStart"/>
      <w:r w:rsidRPr="00F653C8">
        <w:rPr>
          <w:rFonts w:ascii="Arial" w:hAnsi="Arial" w:cs="Arial"/>
          <w:lang w:val="en-US"/>
        </w:rPr>
        <w:t>Geophys</w:t>
      </w:r>
      <w:proofErr w:type="spellEnd"/>
      <w:r w:rsidRPr="00F653C8">
        <w:rPr>
          <w:rFonts w:ascii="Arial" w:hAnsi="Arial" w:cs="Arial"/>
          <w:lang w:val="en-US"/>
        </w:rPr>
        <w:t xml:space="preserve"> Res 106(B6):11201–11215</w:t>
      </w:r>
    </w:p>
    <w:p w14:paraId="19C022DC" w14:textId="77777777" w:rsidR="00394833" w:rsidRPr="00F653C8" w:rsidRDefault="00394833" w:rsidP="00F653C8">
      <w:pPr>
        <w:spacing w:after="120" w:line="360" w:lineRule="auto"/>
        <w:ind w:left="284" w:hanging="284"/>
        <w:rPr>
          <w:rFonts w:ascii="Arial" w:hAnsi="Arial" w:cs="Arial"/>
          <w:lang w:val="en-US"/>
        </w:rPr>
      </w:pPr>
      <w:r w:rsidRPr="00F653C8">
        <w:rPr>
          <w:rFonts w:ascii="Arial" w:hAnsi="Arial" w:cs="Arial"/>
          <w:lang w:val="en-US"/>
        </w:rPr>
        <w:t>Watts</w:t>
      </w:r>
      <w:r>
        <w:rPr>
          <w:rFonts w:ascii="Arial" w:hAnsi="Arial" w:cs="Arial"/>
          <w:lang w:val="en-US"/>
        </w:rPr>
        <w:t>,</w:t>
      </w:r>
      <w:r w:rsidRPr="00F653C8">
        <w:rPr>
          <w:rFonts w:ascii="Arial" w:hAnsi="Arial" w:cs="Arial"/>
          <w:lang w:val="en-US"/>
        </w:rPr>
        <w:t xml:space="preserve"> P</w:t>
      </w:r>
      <w:r>
        <w:rPr>
          <w:rFonts w:ascii="Arial" w:hAnsi="Arial" w:cs="Arial"/>
          <w:lang w:val="en-US"/>
        </w:rPr>
        <w:t>.</w:t>
      </w:r>
      <w:r w:rsidRPr="00F653C8">
        <w:rPr>
          <w:rFonts w:ascii="Arial" w:hAnsi="Arial" w:cs="Arial"/>
          <w:lang w:val="en-US"/>
        </w:rPr>
        <w:t>, Imamura</w:t>
      </w:r>
      <w:r>
        <w:rPr>
          <w:rFonts w:ascii="Arial" w:hAnsi="Arial" w:cs="Arial"/>
          <w:lang w:val="en-US"/>
        </w:rPr>
        <w:t>,</w:t>
      </w:r>
      <w:r w:rsidRPr="00F653C8">
        <w:rPr>
          <w:rFonts w:ascii="Arial" w:hAnsi="Arial" w:cs="Arial"/>
          <w:lang w:val="en-US"/>
        </w:rPr>
        <w:t xml:space="preserve"> F</w:t>
      </w:r>
      <w:r>
        <w:rPr>
          <w:rFonts w:ascii="Arial" w:hAnsi="Arial" w:cs="Arial"/>
          <w:lang w:val="en-US"/>
        </w:rPr>
        <w:t>, &amp;</w:t>
      </w:r>
      <w:r w:rsidRPr="00F653C8">
        <w:rPr>
          <w:rFonts w:ascii="Arial" w:hAnsi="Arial" w:cs="Arial"/>
          <w:lang w:val="en-US"/>
        </w:rPr>
        <w:t xml:space="preserve"> </w:t>
      </w:r>
      <w:proofErr w:type="spellStart"/>
      <w:r w:rsidRPr="00F653C8">
        <w:rPr>
          <w:rFonts w:ascii="Arial" w:hAnsi="Arial" w:cs="Arial"/>
          <w:lang w:val="en-US"/>
        </w:rPr>
        <w:t>Grilli</w:t>
      </w:r>
      <w:proofErr w:type="spellEnd"/>
      <w:r>
        <w:rPr>
          <w:rFonts w:ascii="Arial" w:hAnsi="Arial" w:cs="Arial"/>
          <w:lang w:val="en-US"/>
        </w:rPr>
        <w:t>,</w:t>
      </w:r>
      <w:r w:rsidRPr="00F653C8">
        <w:rPr>
          <w:rFonts w:ascii="Arial" w:hAnsi="Arial" w:cs="Arial"/>
          <w:lang w:val="en-US"/>
        </w:rPr>
        <w:t xml:space="preserve"> S</w:t>
      </w:r>
      <w:r>
        <w:rPr>
          <w:rFonts w:ascii="Arial" w:hAnsi="Arial" w:cs="Arial"/>
          <w:lang w:val="en-US"/>
        </w:rPr>
        <w:t>.</w:t>
      </w:r>
      <w:r w:rsidRPr="00F653C8">
        <w:rPr>
          <w:rFonts w:ascii="Arial" w:hAnsi="Arial" w:cs="Arial"/>
          <w:lang w:val="en-US"/>
        </w:rPr>
        <w:t>T</w:t>
      </w:r>
      <w:r>
        <w:rPr>
          <w:rFonts w:ascii="Arial" w:hAnsi="Arial" w:cs="Arial"/>
          <w:lang w:val="en-US"/>
        </w:rPr>
        <w:t>. 2000.</w:t>
      </w:r>
      <w:r w:rsidRPr="00F653C8">
        <w:rPr>
          <w:rFonts w:ascii="Arial" w:hAnsi="Arial" w:cs="Arial"/>
          <w:lang w:val="en-US"/>
        </w:rPr>
        <w:t xml:space="preserve"> </w:t>
      </w:r>
      <w:r w:rsidRPr="00545312">
        <w:rPr>
          <w:rFonts w:ascii="Arial" w:hAnsi="Arial" w:cs="Arial"/>
          <w:i/>
          <w:lang w:val="en-US"/>
        </w:rPr>
        <w:t>Comparing model simulations of three benchmark tsunami generation cases</w:t>
      </w:r>
      <w:r w:rsidRPr="00F653C8">
        <w:rPr>
          <w:rFonts w:ascii="Arial" w:hAnsi="Arial" w:cs="Arial"/>
          <w:lang w:val="en-US"/>
        </w:rPr>
        <w:t xml:space="preserve">. </w:t>
      </w:r>
      <w:proofErr w:type="spellStart"/>
      <w:r w:rsidRPr="00F653C8">
        <w:rPr>
          <w:rFonts w:ascii="Arial" w:hAnsi="Arial" w:cs="Arial"/>
          <w:lang w:val="en-US"/>
        </w:rPr>
        <w:t>Sci</w:t>
      </w:r>
      <w:r>
        <w:rPr>
          <w:rFonts w:ascii="Arial" w:hAnsi="Arial" w:cs="Arial"/>
          <w:lang w:val="en-US"/>
        </w:rPr>
        <w:t>rnce</w:t>
      </w:r>
      <w:proofErr w:type="spellEnd"/>
      <w:r>
        <w:rPr>
          <w:rFonts w:ascii="Arial" w:hAnsi="Arial" w:cs="Arial"/>
          <w:lang w:val="en-US"/>
        </w:rPr>
        <w:t xml:space="preserve"> of</w:t>
      </w:r>
      <w:r w:rsidRPr="00F653C8">
        <w:rPr>
          <w:rFonts w:ascii="Arial" w:hAnsi="Arial" w:cs="Arial"/>
          <w:lang w:val="en-US"/>
        </w:rPr>
        <w:t xml:space="preserve"> Tsunami Hazards</w:t>
      </w:r>
      <w:r>
        <w:rPr>
          <w:rFonts w:ascii="Arial" w:hAnsi="Arial" w:cs="Arial"/>
          <w:lang w:val="en-US"/>
        </w:rPr>
        <w:t>,</w:t>
      </w:r>
      <w:r w:rsidRPr="00F653C8">
        <w:rPr>
          <w:rFonts w:ascii="Arial" w:hAnsi="Arial" w:cs="Arial"/>
          <w:lang w:val="en-US"/>
        </w:rPr>
        <w:t xml:space="preserve"> </w:t>
      </w:r>
      <w:r>
        <w:rPr>
          <w:rFonts w:ascii="Arial" w:hAnsi="Arial" w:cs="Arial"/>
          <w:b/>
          <w:lang w:val="en-US"/>
        </w:rPr>
        <w:t>18(2)</w:t>
      </w:r>
      <w:r>
        <w:rPr>
          <w:rFonts w:ascii="Arial" w:hAnsi="Arial" w:cs="Arial"/>
          <w:lang w:val="en-US"/>
        </w:rPr>
        <w:t xml:space="preserve">, </w:t>
      </w:r>
      <w:r w:rsidRPr="00F653C8">
        <w:rPr>
          <w:rFonts w:ascii="Arial" w:hAnsi="Arial" w:cs="Arial"/>
          <w:lang w:val="en-US"/>
        </w:rPr>
        <w:t>107–124</w:t>
      </w:r>
      <w:r>
        <w:rPr>
          <w:rFonts w:ascii="Arial" w:hAnsi="Arial" w:cs="Arial"/>
          <w:lang w:val="en-US"/>
        </w:rPr>
        <w:t>.</w:t>
      </w:r>
    </w:p>
    <w:p w14:paraId="7B060A57" w14:textId="77777777" w:rsidR="00394833"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Weaver</w:t>
      </w:r>
      <w:r>
        <w:rPr>
          <w:rFonts w:ascii="Arial" w:hAnsi="Arial" w:cs="Arial"/>
          <w:sz w:val="22"/>
        </w:rPr>
        <w:t>,</w:t>
      </w:r>
      <w:r w:rsidRPr="00F653C8">
        <w:rPr>
          <w:rFonts w:ascii="Arial" w:hAnsi="Arial" w:cs="Arial"/>
          <w:sz w:val="22"/>
        </w:rPr>
        <w:t xml:space="preserve"> P</w:t>
      </w:r>
      <w:r>
        <w:rPr>
          <w:rFonts w:ascii="Arial" w:hAnsi="Arial" w:cs="Arial"/>
          <w:sz w:val="22"/>
        </w:rPr>
        <w:t>.</w:t>
      </w:r>
      <w:r w:rsidRPr="00F653C8">
        <w:rPr>
          <w:rFonts w:ascii="Arial" w:hAnsi="Arial" w:cs="Arial"/>
          <w:sz w:val="22"/>
        </w:rPr>
        <w:t>P</w:t>
      </w:r>
      <w:r>
        <w:rPr>
          <w:rFonts w:ascii="Arial" w:hAnsi="Arial" w:cs="Arial"/>
          <w:sz w:val="22"/>
        </w:rPr>
        <w:t>.</w:t>
      </w:r>
      <w:r w:rsidRPr="00F653C8">
        <w:rPr>
          <w:rFonts w:ascii="Arial" w:hAnsi="Arial" w:cs="Arial"/>
          <w:sz w:val="22"/>
        </w:rPr>
        <w:t>E</w:t>
      </w:r>
      <w:r>
        <w:rPr>
          <w:rFonts w:ascii="Arial" w:hAnsi="Arial" w:cs="Arial"/>
          <w:sz w:val="22"/>
        </w:rPr>
        <w:t>.</w:t>
      </w:r>
      <w:r w:rsidRPr="00F653C8">
        <w:rPr>
          <w:rFonts w:ascii="Arial" w:hAnsi="Arial" w:cs="Arial"/>
          <w:sz w:val="22"/>
        </w:rPr>
        <w:t>, Wynn</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B</w:t>
      </w:r>
      <w:r>
        <w:rPr>
          <w:rFonts w:ascii="Arial" w:hAnsi="Arial" w:cs="Arial"/>
          <w:sz w:val="22"/>
        </w:rPr>
        <w:t>.</w:t>
      </w:r>
      <w:r w:rsidRPr="00F653C8">
        <w:rPr>
          <w:rFonts w:ascii="Arial" w:hAnsi="Arial" w:cs="Arial"/>
          <w:sz w:val="22"/>
        </w:rPr>
        <w:t>, Kenyon</w:t>
      </w:r>
      <w:r>
        <w:rPr>
          <w:rFonts w:ascii="Arial" w:hAnsi="Arial" w:cs="Arial"/>
          <w:sz w:val="22"/>
        </w:rPr>
        <w:t>,</w:t>
      </w:r>
      <w:r w:rsidRPr="00F653C8">
        <w:rPr>
          <w:rFonts w:ascii="Arial" w:hAnsi="Arial" w:cs="Arial"/>
          <w:sz w:val="22"/>
        </w:rPr>
        <w:t xml:space="preserve"> N</w:t>
      </w:r>
      <w:r>
        <w:rPr>
          <w:rFonts w:ascii="Arial" w:hAnsi="Arial" w:cs="Arial"/>
          <w:sz w:val="22"/>
        </w:rPr>
        <w:t>.</w:t>
      </w:r>
      <w:r w:rsidRPr="00F653C8">
        <w:rPr>
          <w:rFonts w:ascii="Arial" w:hAnsi="Arial" w:cs="Arial"/>
          <w:sz w:val="22"/>
        </w:rPr>
        <w:t>H</w:t>
      </w:r>
      <w:r>
        <w:rPr>
          <w:rFonts w:ascii="Arial" w:hAnsi="Arial" w:cs="Arial"/>
          <w:sz w:val="22"/>
        </w:rPr>
        <w:t>. &amp;</w:t>
      </w:r>
      <w:r w:rsidRPr="00F653C8">
        <w:rPr>
          <w:rFonts w:ascii="Arial" w:hAnsi="Arial" w:cs="Arial"/>
          <w:sz w:val="22"/>
        </w:rPr>
        <w:t xml:space="preserve"> Evans</w:t>
      </w:r>
      <w:r>
        <w:rPr>
          <w:rFonts w:ascii="Arial" w:hAnsi="Arial" w:cs="Arial"/>
          <w:sz w:val="22"/>
        </w:rPr>
        <w:t>,</w:t>
      </w:r>
      <w:r w:rsidRPr="00F653C8">
        <w:rPr>
          <w:rFonts w:ascii="Arial" w:hAnsi="Arial" w:cs="Arial"/>
          <w:sz w:val="22"/>
        </w:rPr>
        <w:t xml:space="preserve"> J</w:t>
      </w:r>
      <w:r>
        <w:rPr>
          <w:rFonts w:ascii="Arial" w:hAnsi="Arial" w:cs="Arial"/>
          <w:sz w:val="22"/>
        </w:rPr>
        <w:t>. 2000.</w:t>
      </w:r>
      <w:r w:rsidRPr="00F653C8">
        <w:rPr>
          <w:rFonts w:ascii="Arial" w:hAnsi="Arial" w:cs="Arial"/>
          <w:sz w:val="22"/>
        </w:rPr>
        <w:t xml:space="preserve"> </w:t>
      </w:r>
      <w:r w:rsidRPr="00545312">
        <w:rPr>
          <w:rFonts w:ascii="Arial" w:hAnsi="Arial" w:cs="Arial"/>
          <w:i/>
          <w:sz w:val="22"/>
        </w:rPr>
        <w:t>Continental margin sedimentation with special reference to the Northeast Atlantic margin</w:t>
      </w:r>
      <w:r>
        <w:rPr>
          <w:rFonts w:ascii="Arial" w:hAnsi="Arial" w:cs="Arial"/>
          <w:sz w:val="22"/>
        </w:rPr>
        <w:t>.</w:t>
      </w:r>
      <w:r w:rsidRPr="00F653C8">
        <w:rPr>
          <w:rFonts w:ascii="Arial" w:hAnsi="Arial" w:cs="Arial"/>
          <w:sz w:val="22"/>
        </w:rPr>
        <w:t xml:space="preserve"> Sedimentology</w:t>
      </w:r>
      <w:r>
        <w:rPr>
          <w:rFonts w:ascii="Arial" w:hAnsi="Arial" w:cs="Arial"/>
          <w:sz w:val="22"/>
        </w:rPr>
        <w:t>,</w:t>
      </w:r>
      <w:r w:rsidRPr="00F653C8">
        <w:rPr>
          <w:rFonts w:ascii="Arial" w:hAnsi="Arial" w:cs="Arial"/>
          <w:sz w:val="22"/>
        </w:rPr>
        <w:t xml:space="preserve"> </w:t>
      </w:r>
      <w:r w:rsidRPr="00545312">
        <w:rPr>
          <w:rFonts w:ascii="Arial" w:hAnsi="Arial" w:cs="Arial"/>
          <w:b/>
          <w:sz w:val="22"/>
        </w:rPr>
        <w:t>47</w:t>
      </w:r>
      <w:r>
        <w:rPr>
          <w:rFonts w:ascii="Arial" w:hAnsi="Arial" w:cs="Arial"/>
          <w:sz w:val="22"/>
        </w:rPr>
        <w:t>,</w:t>
      </w:r>
      <w:r w:rsidRPr="00F653C8">
        <w:rPr>
          <w:rFonts w:ascii="Arial" w:hAnsi="Arial" w:cs="Arial"/>
          <w:sz w:val="22"/>
        </w:rPr>
        <w:t xml:space="preserve"> 239-256.</w:t>
      </w:r>
    </w:p>
    <w:p w14:paraId="52CC64BE" w14:textId="77777777" w:rsidR="00394833" w:rsidRPr="001E1114" w:rsidRDefault="00394833" w:rsidP="00F653C8">
      <w:pPr>
        <w:pStyle w:val="references"/>
        <w:spacing w:after="120" w:line="360" w:lineRule="auto"/>
        <w:ind w:left="284" w:hanging="284"/>
        <w:rPr>
          <w:rFonts w:ascii="Arial" w:hAnsi="Arial" w:cs="Arial"/>
          <w:sz w:val="22"/>
        </w:rPr>
      </w:pPr>
      <w:r w:rsidRPr="001E1114">
        <w:rPr>
          <w:rFonts w:ascii="Arial" w:hAnsi="Arial" w:cs="Arial"/>
          <w:sz w:val="22"/>
          <w:lang w:val="de-DE"/>
        </w:rPr>
        <w:t xml:space="preserve">Wien, K., Kölling, M. &amp; Schulz, </w:t>
      </w:r>
      <w:r>
        <w:rPr>
          <w:rFonts w:ascii="Arial" w:hAnsi="Arial" w:cs="Arial"/>
          <w:sz w:val="22"/>
          <w:lang w:val="de-DE"/>
        </w:rPr>
        <w:t xml:space="preserve">H.D. 2007. </w:t>
      </w:r>
      <w:r w:rsidRPr="001E1114">
        <w:rPr>
          <w:rFonts w:ascii="Arial" w:hAnsi="Arial" w:cs="Arial"/>
          <w:i/>
          <w:sz w:val="22"/>
        </w:rPr>
        <w:t>Age models for the Cape Blanc Debris Flow and the Mauritania Slide Complex in the Atlantic Ocean off NW Africa</w:t>
      </w:r>
      <w:r>
        <w:rPr>
          <w:rFonts w:ascii="Arial" w:hAnsi="Arial" w:cs="Arial"/>
          <w:sz w:val="22"/>
        </w:rPr>
        <w:t xml:space="preserve">. Quaternary Science Reviews, </w:t>
      </w:r>
      <w:r w:rsidRPr="001E1114">
        <w:rPr>
          <w:rFonts w:ascii="Arial" w:hAnsi="Arial" w:cs="Arial"/>
          <w:b/>
          <w:sz w:val="22"/>
        </w:rPr>
        <w:t>26</w:t>
      </w:r>
      <w:r>
        <w:rPr>
          <w:rFonts w:ascii="Arial" w:hAnsi="Arial" w:cs="Arial"/>
          <w:sz w:val="22"/>
        </w:rPr>
        <w:t>, 2558-2573.</w:t>
      </w:r>
    </w:p>
    <w:p w14:paraId="0641B3FB" w14:textId="77777777" w:rsidR="00394833" w:rsidRPr="00F653C8" w:rsidRDefault="00394833" w:rsidP="004A5DCC">
      <w:pPr>
        <w:pStyle w:val="references"/>
        <w:spacing w:after="120" w:line="360" w:lineRule="auto"/>
        <w:ind w:left="284" w:hanging="284"/>
        <w:rPr>
          <w:rFonts w:ascii="Arial" w:hAnsi="Arial" w:cs="Arial"/>
          <w:sz w:val="22"/>
        </w:rPr>
      </w:pPr>
      <w:r>
        <w:rPr>
          <w:rFonts w:ascii="Arial" w:hAnsi="Arial" w:cs="Arial"/>
          <w:sz w:val="22"/>
        </w:rPr>
        <w:t xml:space="preserve">Wynn, R.B. &amp; Masson, D.G. 2003. </w:t>
      </w:r>
      <w:r w:rsidRPr="004A5DCC">
        <w:rPr>
          <w:rFonts w:ascii="Arial" w:hAnsi="Arial" w:cs="Arial"/>
          <w:sz w:val="22"/>
        </w:rPr>
        <w:t>Canary Islands Landslides and Tsunami Generation: Can We Use Turbidite Deposits to Interpret Landslide Processes?</w:t>
      </w:r>
      <w:r>
        <w:rPr>
          <w:rFonts w:ascii="Arial" w:hAnsi="Arial" w:cs="Arial"/>
          <w:sz w:val="22"/>
        </w:rPr>
        <w:t xml:space="preserve"> </w:t>
      </w:r>
      <w:r w:rsidRPr="005763BB">
        <w:rPr>
          <w:rFonts w:ascii="Arial" w:hAnsi="Arial" w:cs="Arial"/>
          <w:i/>
          <w:sz w:val="22"/>
        </w:rPr>
        <w:t>In</w:t>
      </w:r>
      <w:r w:rsidRPr="00F653C8">
        <w:rPr>
          <w:rFonts w:ascii="Arial" w:hAnsi="Arial" w:cs="Arial"/>
          <w:sz w:val="22"/>
        </w:rPr>
        <w:t xml:space="preserve">: </w:t>
      </w:r>
      <w:proofErr w:type="spellStart"/>
      <w:r>
        <w:rPr>
          <w:rFonts w:ascii="Arial" w:hAnsi="Arial" w:cs="Arial"/>
          <w:sz w:val="22"/>
        </w:rPr>
        <w:t>Locat</w:t>
      </w:r>
      <w:proofErr w:type="spellEnd"/>
      <w:r>
        <w:rPr>
          <w:rFonts w:ascii="Arial" w:hAnsi="Arial" w:cs="Arial"/>
          <w:sz w:val="22"/>
        </w:rPr>
        <w:t xml:space="preserve">, J. et al. </w:t>
      </w:r>
      <w:r w:rsidRPr="005763BB">
        <w:rPr>
          <w:rFonts w:ascii="Arial" w:hAnsi="Arial" w:cs="Arial"/>
          <w:i/>
          <w:sz w:val="22"/>
        </w:rPr>
        <w:t>Submarine mass movements and their consequences</w:t>
      </w:r>
      <w:r w:rsidRPr="00F653C8">
        <w:rPr>
          <w:rFonts w:ascii="Arial" w:hAnsi="Arial" w:cs="Arial"/>
          <w:sz w:val="22"/>
        </w:rPr>
        <w:t>. Advances in Natural and Te</w:t>
      </w:r>
      <w:r>
        <w:rPr>
          <w:rFonts w:ascii="Arial" w:hAnsi="Arial" w:cs="Arial"/>
          <w:sz w:val="22"/>
        </w:rPr>
        <w:t xml:space="preserve">chnological Hazards Research, </w:t>
      </w:r>
      <w:r w:rsidRPr="005763BB">
        <w:rPr>
          <w:rFonts w:ascii="Arial" w:hAnsi="Arial" w:cs="Arial"/>
          <w:b/>
          <w:sz w:val="22"/>
        </w:rPr>
        <w:t>19</w:t>
      </w:r>
      <w:r w:rsidRPr="00F653C8">
        <w:rPr>
          <w:rFonts w:ascii="Arial" w:hAnsi="Arial" w:cs="Arial"/>
          <w:sz w:val="22"/>
        </w:rPr>
        <w:t xml:space="preserve">, Springer, </w:t>
      </w:r>
      <w:r>
        <w:rPr>
          <w:rFonts w:ascii="Arial" w:hAnsi="Arial" w:cs="Arial"/>
          <w:sz w:val="22"/>
        </w:rPr>
        <w:t>325-332</w:t>
      </w:r>
      <w:r w:rsidRPr="00F653C8">
        <w:rPr>
          <w:rFonts w:ascii="Arial" w:hAnsi="Arial" w:cs="Arial"/>
          <w:sz w:val="22"/>
        </w:rPr>
        <w:t>.</w:t>
      </w:r>
    </w:p>
    <w:p w14:paraId="21A24754" w14:textId="77777777" w:rsidR="00394833" w:rsidRPr="00F653C8" w:rsidRDefault="00394833" w:rsidP="00F653C8">
      <w:pPr>
        <w:pStyle w:val="references"/>
        <w:spacing w:after="120" w:line="360" w:lineRule="auto"/>
        <w:ind w:left="284" w:hanging="284"/>
        <w:rPr>
          <w:rFonts w:ascii="Arial" w:hAnsi="Arial" w:cs="Arial"/>
          <w:sz w:val="22"/>
        </w:rPr>
      </w:pPr>
      <w:r w:rsidRPr="00F653C8">
        <w:rPr>
          <w:rFonts w:ascii="Arial" w:hAnsi="Arial" w:cs="Arial"/>
          <w:sz w:val="22"/>
        </w:rPr>
        <w:t>Wynn</w:t>
      </w:r>
      <w:r>
        <w:rPr>
          <w:rFonts w:ascii="Arial" w:hAnsi="Arial" w:cs="Arial"/>
          <w:sz w:val="22"/>
        </w:rPr>
        <w:t>,</w:t>
      </w:r>
      <w:r w:rsidRPr="00F653C8">
        <w:rPr>
          <w:rFonts w:ascii="Arial" w:hAnsi="Arial" w:cs="Arial"/>
          <w:sz w:val="22"/>
        </w:rPr>
        <w:t xml:space="preserve"> R</w:t>
      </w:r>
      <w:r>
        <w:rPr>
          <w:rFonts w:ascii="Arial" w:hAnsi="Arial" w:cs="Arial"/>
          <w:sz w:val="22"/>
        </w:rPr>
        <w:t>.</w:t>
      </w:r>
      <w:r w:rsidRPr="00F653C8">
        <w:rPr>
          <w:rFonts w:ascii="Arial" w:hAnsi="Arial" w:cs="Arial"/>
          <w:sz w:val="22"/>
        </w:rPr>
        <w:t>B</w:t>
      </w:r>
      <w:r>
        <w:rPr>
          <w:rFonts w:ascii="Arial" w:hAnsi="Arial" w:cs="Arial"/>
          <w:sz w:val="22"/>
        </w:rPr>
        <w:t>.</w:t>
      </w:r>
      <w:r w:rsidRPr="00F653C8">
        <w:rPr>
          <w:rFonts w:ascii="Arial" w:hAnsi="Arial" w:cs="Arial"/>
          <w:sz w:val="22"/>
        </w:rPr>
        <w:t>, Masson</w:t>
      </w:r>
      <w:r>
        <w:rPr>
          <w:rFonts w:ascii="Arial" w:hAnsi="Arial" w:cs="Arial"/>
          <w:sz w:val="22"/>
        </w:rPr>
        <w:t>,</w:t>
      </w:r>
      <w:r w:rsidRPr="00F653C8">
        <w:rPr>
          <w:rFonts w:ascii="Arial" w:hAnsi="Arial" w:cs="Arial"/>
          <w:sz w:val="22"/>
        </w:rPr>
        <w:t xml:space="preserve"> D</w:t>
      </w:r>
      <w:r>
        <w:rPr>
          <w:rFonts w:ascii="Arial" w:hAnsi="Arial" w:cs="Arial"/>
          <w:sz w:val="22"/>
        </w:rPr>
        <w:t>.</w:t>
      </w:r>
      <w:r w:rsidRPr="00F653C8">
        <w:rPr>
          <w:rFonts w:ascii="Arial" w:hAnsi="Arial" w:cs="Arial"/>
          <w:sz w:val="22"/>
        </w:rPr>
        <w:t>G</w:t>
      </w:r>
      <w:r>
        <w:rPr>
          <w:rFonts w:ascii="Arial" w:hAnsi="Arial" w:cs="Arial"/>
          <w:sz w:val="22"/>
        </w:rPr>
        <w:t>.</w:t>
      </w:r>
      <w:r w:rsidRPr="00F653C8">
        <w:rPr>
          <w:rFonts w:ascii="Arial" w:hAnsi="Arial" w:cs="Arial"/>
          <w:sz w:val="22"/>
        </w:rPr>
        <w:t>, Stow</w:t>
      </w:r>
      <w:r>
        <w:rPr>
          <w:rFonts w:ascii="Arial" w:hAnsi="Arial" w:cs="Arial"/>
          <w:sz w:val="22"/>
        </w:rPr>
        <w:t>,</w:t>
      </w:r>
      <w:r w:rsidRPr="00F653C8">
        <w:rPr>
          <w:rFonts w:ascii="Arial" w:hAnsi="Arial" w:cs="Arial"/>
          <w:sz w:val="22"/>
        </w:rPr>
        <w:t xml:space="preserve"> D</w:t>
      </w:r>
      <w:r>
        <w:rPr>
          <w:rFonts w:ascii="Arial" w:hAnsi="Arial" w:cs="Arial"/>
          <w:sz w:val="22"/>
        </w:rPr>
        <w:t>.</w:t>
      </w:r>
      <w:r w:rsidRPr="00F653C8">
        <w:rPr>
          <w:rFonts w:ascii="Arial" w:hAnsi="Arial" w:cs="Arial"/>
          <w:sz w:val="22"/>
        </w:rPr>
        <w:t>A</w:t>
      </w:r>
      <w:r>
        <w:rPr>
          <w:rFonts w:ascii="Arial" w:hAnsi="Arial" w:cs="Arial"/>
          <w:sz w:val="22"/>
        </w:rPr>
        <w:t>.</w:t>
      </w:r>
      <w:r w:rsidRPr="00F653C8">
        <w:rPr>
          <w:rFonts w:ascii="Arial" w:hAnsi="Arial" w:cs="Arial"/>
          <w:sz w:val="22"/>
        </w:rPr>
        <w:t>V</w:t>
      </w:r>
      <w:r>
        <w:rPr>
          <w:rFonts w:ascii="Arial" w:hAnsi="Arial" w:cs="Arial"/>
          <w:sz w:val="22"/>
        </w:rPr>
        <w:t>. &amp;</w:t>
      </w:r>
      <w:r w:rsidRPr="00F653C8">
        <w:rPr>
          <w:rFonts w:ascii="Arial" w:hAnsi="Arial" w:cs="Arial"/>
          <w:sz w:val="22"/>
        </w:rPr>
        <w:t xml:space="preserve"> Weaver</w:t>
      </w:r>
      <w:r>
        <w:rPr>
          <w:rFonts w:ascii="Arial" w:hAnsi="Arial" w:cs="Arial"/>
          <w:sz w:val="22"/>
        </w:rPr>
        <w:t>.</w:t>
      </w:r>
      <w:r w:rsidRPr="00F653C8">
        <w:rPr>
          <w:rFonts w:ascii="Arial" w:hAnsi="Arial" w:cs="Arial"/>
          <w:sz w:val="22"/>
        </w:rPr>
        <w:t xml:space="preserve"> P</w:t>
      </w:r>
      <w:r>
        <w:rPr>
          <w:rFonts w:ascii="Arial" w:hAnsi="Arial" w:cs="Arial"/>
          <w:sz w:val="22"/>
        </w:rPr>
        <w:t>.</w:t>
      </w:r>
      <w:r w:rsidRPr="00F653C8">
        <w:rPr>
          <w:rFonts w:ascii="Arial" w:hAnsi="Arial" w:cs="Arial"/>
          <w:sz w:val="22"/>
        </w:rPr>
        <w:t>P</w:t>
      </w:r>
      <w:r>
        <w:rPr>
          <w:rFonts w:ascii="Arial" w:hAnsi="Arial" w:cs="Arial"/>
          <w:sz w:val="22"/>
        </w:rPr>
        <w:t>.</w:t>
      </w:r>
      <w:r w:rsidRPr="00F653C8">
        <w:rPr>
          <w:rFonts w:ascii="Arial" w:hAnsi="Arial" w:cs="Arial"/>
          <w:sz w:val="22"/>
        </w:rPr>
        <w:t>E</w:t>
      </w:r>
      <w:r>
        <w:rPr>
          <w:rFonts w:ascii="Arial" w:hAnsi="Arial" w:cs="Arial"/>
          <w:sz w:val="22"/>
        </w:rPr>
        <w:t xml:space="preserve">. 2000. </w:t>
      </w:r>
      <w:r w:rsidRPr="00545312">
        <w:rPr>
          <w:rFonts w:ascii="Arial" w:hAnsi="Arial" w:cs="Arial"/>
          <w:i/>
          <w:sz w:val="22"/>
        </w:rPr>
        <w:t>The Northwest African slope apron: a modern analogue for deep-water systems with comp</w:t>
      </w:r>
      <w:r>
        <w:rPr>
          <w:rFonts w:ascii="Arial" w:hAnsi="Arial" w:cs="Arial"/>
          <w:i/>
          <w:sz w:val="22"/>
        </w:rPr>
        <w:t>lex seafloor topography</w:t>
      </w:r>
      <w:r>
        <w:rPr>
          <w:rFonts w:ascii="Arial" w:hAnsi="Arial" w:cs="Arial"/>
          <w:sz w:val="22"/>
        </w:rPr>
        <w:t xml:space="preserve">. </w:t>
      </w:r>
      <w:r w:rsidRPr="00F653C8">
        <w:rPr>
          <w:rFonts w:ascii="Arial" w:hAnsi="Arial" w:cs="Arial"/>
          <w:sz w:val="22"/>
        </w:rPr>
        <w:t>Mar</w:t>
      </w:r>
      <w:r>
        <w:rPr>
          <w:rFonts w:ascii="Arial" w:hAnsi="Arial" w:cs="Arial"/>
          <w:sz w:val="22"/>
        </w:rPr>
        <w:t>ine and</w:t>
      </w:r>
      <w:r w:rsidRPr="00F653C8">
        <w:rPr>
          <w:rFonts w:ascii="Arial" w:hAnsi="Arial" w:cs="Arial"/>
          <w:sz w:val="22"/>
        </w:rPr>
        <w:t xml:space="preserve"> Petrol</w:t>
      </w:r>
      <w:r>
        <w:rPr>
          <w:rFonts w:ascii="Arial" w:hAnsi="Arial" w:cs="Arial"/>
          <w:sz w:val="22"/>
        </w:rPr>
        <w:t>eum</w:t>
      </w:r>
      <w:r w:rsidRPr="00F653C8">
        <w:rPr>
          <w:rFonts w:ascii="Arial" w:hAnsi="Arial" w:cs="Arial"/>
          <w:sz w:val="22"/>
        </w:rPr>
        <w:t xml:space="preserve"> Geol</w:t>
      </w:r>
      <w:r>
        <w:rPr>
          <w:rFonts w:ascii="Arial" w:hAnsi="Arial" w:cs="Arial"/>
          <w:sz w:val="22"/>
        </w:rPr>
        <w:t xml:space="preserve">ogy, </w:t>
      </w:r>
      <w:r w:rsidRPr="00545312">
        <w:rPr>
          <w:rFonts w:ascii="Arial" w:hAnsi="Arial" w:cs="Arial"/>
          <w:b/>
          <w:sz w:val="22"/>
        </w:rPr>
        <w:t>17</w:t>
      </w:r>
      <w:r>
        <w:rPr>
          <w:rFonts w:ascii="Arial" w:hAnsi="Arial" w:cs="Arial"/>
          <w:sz w:val="22"/>
        </w:rPr>
        <w:t>,</w:t>
      </w:r>
      <w:r w:rsidRPr="00F653C8">
        <w:rPr>
          <w:rFonts w:ascii="Arial" w:hAnsi="Arial" w:cs="Arial"/>
          <w:sz w:val="22"/>
        </w:rPr>
        <w:t xml:space="preserve"> 253-265.</w:t>
      </w:r>
    </w:p>
    <w:p w14:paraId="69971C42" w14:textId="77777777" w:rsidR="00394833" w:rsidRDefault="00394833" w:rsidP="00F653C8">
      <w:pPr>
        <w:pStyle w:val="references"/>
        <w:spacing w:after="120" w:line="360" w:lineRule="auto"/>
        <w:ind w:left="284" w:hanging="284"/>
        <w:jc w:val="both"/>
        <w:rPr>
          <w:rFonts w:ascii="Arial" w:hAnsi="Arial" w:cs="Arial"/>
          <w:sz w:val="22"/>
        </w:rPr>
      </w:pPr>
      <w:r w:rsidRPr="00F653C8">
        <w:rPr>
          <w:rFonts w:ascii="Arial" w:hAnsi="Arial" w:cs="Arial"/>
          <w:sz w:val="22"/>
        </w:rPr>
        <w:t>Wynn, R.B</w:t>
      </w:r>
      <w:r>
        <w:rPr>
          <w:rFonts w:ascii="Arial" w:hAnsi="Arial" w:cs="Arial"/>
          <w:sz w:val="22"/>
        </w:rPr>
        <w:t>., Weaver, P.P.E., Masson, D.G. &amp;</w:t>
      </w:r>
      <w:r w:rsidRPr="00F653C8">
        <w:rPr>
          <w:rFonts w:ascii="Arial" w:hAnsi="Arial" w:cs="Arial"/>
          <w:sz w:val="22"/>
        </w:rPr>
        <w:t xml:space="preserve"> Stow, D.A.V., 2002. </w:t>
      </w:r>
      <w:r w:rsidRPr="005763BB">
        <w:rPr>
          <w:rFonts w:ascii="Arial" w:hAnsi="Arial" w:cs="Arial"/>
          <w:i/>
          <w:sz w:val="22"/>
        </w:rPr>
        <w:t>Turbidite depositional architecture across three interconnected deep-water basins on the northwest African margin</w:t>
      </w:r>
      <w:r w:rsidRPr="00F653C8">
        <w:rPr>
          <w:rFonts w:ascii="Arial" w:hAnsi="Arial" w:cs="Arial"/>
          <w:sz w:val="22"/>
        </w:rPr>
        <w:t xml:space="preserve">. Sedimentology </w:t>
      </w:r>
      <w:r w:rsidRPr="005763BB">
        <w:rPr>
          <w:rFonts w:ascii="Arial" w:hAnsi="Arial" w:cs="Arial"/>
          <w:b/>
          <w:sz w:val="22"/>
        </w:rPr>
        <w:t>49</w:t>
      </w:r>
      <w:r w:rsidRPr="00F653C8">
        <w:rPr>
          <w:rFonts w:ascii="Arial" w:hAnsi="Arial" w:cs="Arial"/>
          <w:sz w:val="22"/>
        </w:rPr>
        <w:t>, 669-695.</w:t>
      </w:r>
    </w:p>
    <w:p w14:paraId="77F99A16" w14:textId="7E34A650" w:rsidR="00363C08" w:rsidRPr="00363C08" w:rsidRDefault="00363C08" w:rsidP="00363C08">
      <w:pPr>
        <w:pStyle w:val="references"/>
        <w:spacing w:after="120" w:line="360" w:lineRule="auto"/>
        <w:ind w:left="284" w:hanging="284"/>
        <w:jc w:val="both"/>
        <w:rPr>
          <w:rFonts w:ascii="Arial" w:hAnsi="Arial" w:cs="Arial"/>
          <w:sz w:val="22"/>
        </w:rPr>
      </w:pPr>
      <w:r w:rsidRPr="00631487">
        <w:rPr>
          <w:rFonts w:ascii="Arial" w:hAnsi="Arial" w:cs="Arial"/>
          <w:sz w:val="22"/>
        </w:rPr>
        <w:t xml:space="preserve">Zühlsdorff, C., Wien, K., </w:t>
      </w:r>
      <w:proofErr w:type="spellStart"/>
      <w:r w:rsidRPr="00631487">
        <w:rPr>
          <w:rFonts w:ascii="Arial" w:hAnsi="Arial" w:cs="Arial"/>
          <w:sz w:val="22"/>
        </w:rPr>
        <w:t>Stuut</w:t>
      </w:r>
      <w:proofErr w:type="spellEnd"/>
      <w:r w:rsidRPr="00631487">
        <w:rPr>
          <w:rFonts w:ascii="Arial" w:hAnsi="Arial" w:cs="Arial"/>
          <w:sz w:val="22"/>
        </w:rPr>
        <w:t xml:space="preserve">, J-B.W. &amp; </w:t>
      </w:r>
      <w:proofErr w:type="spellStart"/>
      <w:r w:rsidRPr="00631487">
        <w:rPr>
          <w:rFonts w:ascii="Arial" w:hAnsi="Arial" w:cs="Arial"/>
          <w:sz w:val="22"/>
        </w:rPr>
        <w:t>Henrich</w:t>
      </w:r>
      <w:proofErr w:type="spellEnd"/>
      <w:r w:rsidRPr="00631487">
        <w:rPr>
          <w:rFonts w:ascii="Arial" w:hAnsi="Arial" w:cs="Arial"/>
          <w:sz w:val="22"/>
        </w:rPr>
        <w:t xml:space="preserve">, R. (2007). </w:t>
      </w:r>
      <w:r w:rsidRPr="00363C08">
        <w:rPr>
          <w:rFonts w:ascii="Arial" w:hAnsi="Arial" w:cs="Arial"/>
          <w:i/>
          <w:sz w:val="22"/>
        </w:rPr>
        <w:t>Late Quaternary sedimentation within a submarine channel–levee</w:t>
      </w:r>
      <w:r w:rsidR="00631487">
        <w:rPr>
          <w:rFonts w:ascii="Arial" w:hAnsi="Arial" w:cs="Arial"/>
          <w:i/>
          <w:sz w:val="22"/>
        </w:rPr>
        <w:t xml:space="preserve"> </w:t>
      </w:r>
      <w:r w:rsidR="00631487" w:rsidRPr="00C67E42">
        <w:rPr>
          <w:rFonts w:ascii="Arial" w:hAnsi="Arial" w:cs="Arial"/>
          <w:sz w:val="22"/>
        </w:rPr>
        <w:t xml:space="preserve">system </w:t>
      </w:r>
      <w:r w:rsidR="00631487" w:rsidRPr="00631487">
        <w:rPr>
          <w:rFonts w:ascii="Arial" w:hAnsi="Arial" w:cs="Arial"/>
          <w:i/>
          <w:sz w:val="22"/>
        </w:rPr>
        <w:t>offshore Cap Timiris, Mauritania</w:t>
      </w:r>
      <w:r>
        <w:rPr>
          <w:rFonts w:ascii="Arial" w:hAnsi="Arial" w:cs="Arial"/>
          <w:sz w:val="22"/>
        </w:rPr>
        <w:t xml:space="preserve">. Marine Geology </w:t>
      </w:r>
      <w:r w:rsidRPr="00363C08">
        <w:rPr>
          <w:rFonts w:ascii="Arial" w:hAnsi="Arial" w:cs="Arial"/>
          <w:b/>
          <w:sz w:val="22"/>
        </w:rPr>
        <w:t>240</w:t>
      </w:r>
      <w:r>
        <w:rPr>
          <w:rFonts w:ascii="Arial" w:hAnsi="Arial" w:cs="Arial"/>
          <w:sz w:val="22"/>
        </w:rPr>
        <w:t>, 217-234.</w:t>
      </w:r>
    </w:p>
    <w:p w14:paraId="2B18979E" w14:textId="283649D9" w:rsidR="00363C08" w:rsidRPr="00631487" w:rsidRDefault="00363C08" w:rsidP="00363C08">
      <w:pPr>
        <w:pStyle w:val="references"/>
        <w:spacing w:after="120" w:line="360" w:lineRule="auto"/>
        <w:ind w:left="284" w:hanging="284"/>
        <w:jc w:val="both"/>
        <w:rPr>
          <w:rFonts w:ascii="Arial" w:hAnsi="Arial" w:cs="Arial"/>
          <w:sz w:val="22"/>
        </w:rPr>
      </w:pPr>
    </w:p>
    <w:p w14:paraId="77E641A5" w14:textId="77777777" w:rsidR="004A5DCC" w:rsidRPr="00631487" w:rsidRDefault="004A5DCC" w:rsidP="00F653C8">
      <w:pPr>
        <w:pStyle w:val="references"/>
        <w:spacing w:after="120" w:line="360" w:lineRule="auto"/>
        <w:ind w:left="284" w:hanging="284"/>
        <w:jc w:val="both"/>
        <w:rPr>
          <w:rFonts w:ascii="Arial" w:hAnsi="Arial" w:cs="Arial"/>
          <w:sz w:val="22"/>
        </w:rPr>
      </w:pPr>
    </w:p>
    <w:p w14:paraId="5771611C" w14:textId="77777777" w:rsidR="009F0135" w:rsidRPr="009F0135" w:rsidRDefault="009F0135" w:rsidP="00F653C8">
      <w:pPr>
        <w:pStyle w:val="references"/>
        <w:spacing w:after="120" w:line="360" w:lineRule="auto"/>
        <w:ind w:left="284" w:hanging="284"/>
        <w:jc w:val="both"/>
        <w:rPr>
          <w:rFonts w:ascii="Arial" w:hAnsi="Arial" w:cs="Arial"/>
          <w:b/>
          <w:sz w:val="22"/>
        </w:rPr>
      </w:pPr>
      <w:r w:rsidRPr="009F0135">
        <w:rPr>
          <w:rFonts w:ascii="Arial" w:hAnsi="Arial" w:cs="Arial"/>
          <w:b/>
          <w:sz w:val="22"/>
        </w:rPr>
        <w:t>Figure Captions:</w:t>
      </w:r>
    </w:p>
    <w:p w14:paraId="33A746EA" w14:textId="77777777" w:rsidR="009F0135" w:rsidRPr="00A52CF7" w:rsidRDefault="009F0135" w:rsidP="00271CA7">
      <w:pPr>
        <w:spacing w:after="120" w:line="360" w:lineRule="auto"/>
        <w:jc w:val="both"/>
        <w:rPr>
          <w:rFonts w:ascii="Arial" w:hAnsi="Arial" w:cs="Arial"/>
          <w:lang w:val="en-US"/>
        </w:rPr>
      </w:pPr>
      <w:r w:rsidRPr="00A52CF7">
        <w:rPr>
          <w:rFonts w:ascii="Arial" w:hAnsi="Arial" w:cs="Arial"/>
          <w:b/>
          <w:lang w:val="en-US"/>
        </w:rPr>
        <w:t>Fig. 1</w:t>
      </w:r>
      <w:r w:rsidRPr="00A52CF7">
        <w:rPr>
          <w:rFonts w:ascii="Arial" w:hAnsi="Arial" w:cs="Arial"/>
          <w:lang w:val="en-US"/>
        </w:rPr>
        <w:t xml:space="preserve">: Map showing the distribution of </w:t>
      </w:r>
      <w:r w:rsidR="008F04F5">
        <w:rPr>
          <w:rFonts w:ascii="Arial" w:hAnsi="Arial" w:cs="Arial"/>
          <w:lang w:val="en-US"/>
        </w:rPr>
        <w:t>landslides</w:t>
      </w:r>
      <w:r w:rsidRPr="00A52CF7">
        <w:rPr>
          <w:rFonts w:ascii="Arial" w:hAnsi="Arial" w:cs="Arial"/>
          <w:lang w:val="en-US"/>
        </w:rPr>
        <w:t xml:space="preserve"> al</w:t>
      </w:r>
      <w:r w:rsidR="008F04F5">
        <w:rPr>
          <w:rFonts w:ascii="Arial" w:hAnsi="Arial" w:cs="Arial"/>
          <w:lang w:val="en-US"/>
        </w:rPr>
        <w:t>ong the NW-African continental m</w:t>
      </w:r>
      <w:r w:rsidRPr="00A52CF7">
        <w:rPr>
          <w:rFonts w:ascii="Arial" w:hAnsi="Arial" w:cs="Arial"/>
          <w:lang w:val="en-US"/>
        </w:rPr>
        <w:t>argin. See text for details.</w:t>
      </w:r>
    </w:p>
    <w:p w14:paraId="33584D62" w14:textId="413DC37E" w:rsidR="009F0135" w:rsidRPr="00A52CF7" w:rsidRDefault="009F0135" w:rsidP="00271CA7">
      <w:pPr>
        <w:spacing w:after="120" w:line="360" w:lineRule="auto"/>
        <w:jc w:val="both"/>
        <w:rPr>
          <w:rFonts w:ascii="Arial" w:hAnsi="Arial" w:cs="Arial"/>
          <w:lang w:val="en-US"/>
        </w:rPr>
      </w:pPr>
      <w:r w:rsidRPr="00A52CF7">
        <w:rPr>
          <w:rFonts w:ascii="Arial" w:hAnsi="Arial" w:cs="Arial"/>
          <w:b/>
          <w:lang w:val="en-US"/>
        </w:rPr>
        <w:t>Fig. 2</w:t>
      </w:r>
      <w:r w:rsidRPr="00A52CF7">
        <w:rPr>
          <w:rFonts w:ascii="Arial" w:hAnsi="Arial" w:cs="Arial"/>
          <w:lang w:val="en-US"/>
        </w:rPr>
        <w:t>: Compilation of acoustic data of Dakar Slide. (</w:t>
      </w:r>
      <w:r w:rsidRPr="00A52CF7">
        <w:rPr>
          <w:rFonts w:ascii="Arial" w:hAnsi="Arial" w:cs="Arial"/>
          <w:b/>
          <w:lang w:val="en-US"/>
        </w:rPr>
        <w:t>a</w:t>
      </w:r>
      <w:r w:rsidRPr="00A52CF7">
        <w:rPr>
          <w:rFonts w:ascii="Arial" w:hAnsi="Arial" w:cs="Arial"/>
          <w:lang w:val="en-US"/>
        </w:rPr>
        <w:t xml:space="preserve">) 3D perspective view of the </w:t>
      </w:r>
      <w:r w:rsidR="004D23EB">
        <w:rPr>
          <w:rFonts w:ascii="Arial" w:hAnsi="Arial" w:cs="Arial"/>
          <w:lang w:val="en-US"/>
        </w:rPr>
        <w:t>~</w:t>
      </w:r>
      <w:r w:rsidRPr="00A52CF7">
        <w:rPr>
          <w:rFonts w:ascii="Arial" w:hAnsi="Arial" w:cs="Arial"/>
          <w:lang w:val="en-US"/>
        </w:rPr>
        <w:t xml:space="preserve">100 km wide headwall area of Dakar Slide. A bathymetric profile shows a stepped pattern of the </w:t>
      </w:r>
      <w:r w:rsidR="00FE088F">
        <w:rPr>
          <w:rFonts w:ascii="Arial" w:hAnsi="Arial" w:cs="Arial"/>
          <w:lang w:val="en-US"/>
        </w:rPr>
        <w:t>headwall. See Fig. 1 for location. M</w:t>
      </w:r>
      <w:r w:rsidRPr="00A52CF7">
        <w:rPr>
          <w:rFonts w:ascii="Arial" w:hAnsi="Arial" w:cs="Arial"/>
          <w:lang w:val="en-US"/>
        </w:rPr>
        <w:t>od</w:t>
      </w:r>
      <w:r w:rsidR="00FE088F">
        <w:rPr>
          <w:rFonts w:ascii="Arial" w:hAnsi="Arial" w:cs="Arial"/>
          <w:lang w:val="en-US"/>
        </w:rPr>
        <w:t>ified after Krastel et al. (2012)</w:t>
      </w:r>
      <w:r w:rsidRPr="00A52CF7">
        <w:rPr>
          <w:rFonts w:ascii="Arial" w:hAnsi="Arial" w:cs="Arial"/>
          <w:lang w:val="en-US"/>
        </w:rPr>
        <w:t>; (</w:t>
      </w:r>
      <w:r w:rsidRPr="00A52CF7">
        <w:rPr>
          <w:rFonts w:ascii="Arial" w:hAnsi="Arial" w:cs="Arial"/>
          <w:b/>
          <w:lang w:val="en-US"/>
        </w:rPr>
        <w:t>b</w:t>
      </w:r>
      <w:r w:rsidRPr="00A52CF7">
        <w:rPr>
          <w:rFonts w:ascii="Arial" w:hAnsi="Arial" w:cs="Arial"/>
          <w:lang w:val="en-US"/>
        </w:rPr>
        <w:t xml:space="preserve">) Bathymetric close-up </w:t>
      </w:r>
      <w:r w:rsidRPr="00A52CF7">
        <w:rPr>
          <w:rFonts w:ascii="Arial" w:hAnsi="Arial" w:cs="Arial"/>
          <w:lang w:val="en-US"/>
        </w:rPr>
        <w:lastRenderedPageBreak/>
        <w:t>of the intersection of a sidewall of Dakar Slide and Dakar Canyon. The morphology indicated that the canyon was destroyed by the slide (modified after Meyer et al. 2012); (</w:t>
      </w:r>
      <w:r w:rsidRPr="00A52CF7">
        <w:rPr>
          <w:rFonts w:ascii="Arial" w:hAnsi="Arial" w:cs="Arial"/>
          <w:b/>
          <w:lang w:val="en-US"/>
        </w:rPr>
        <w:t>c</w:t>
      </w:r>
      <w:r w:rsidRPr="00A52CF7">
        <w:rPr>
          <w:rFonts w:ascii="Arial" w:hAnsi="Arial" w:cs="Arial"/>
          <w:lang w:val="en-US"/>
        </w:rPr>
        <w:t>) Seismic profile showing the deposits of the Dakar Slide. Dakar Canyon is filled by slide deposits. Location of profile is shown on Fig. 2b (modified after Meyer at al. 2012); (</w:t>
      </w:r>
      <w:r w:rsidRPr="00A52CF7">
        <w:rPr>
          <w:rFonts w:ascii="Arial" w:hAnsi="Arial" w:cs="Arial"/>
          <w:b/>
          <w:lang w:val="en-US"/>
        </w:rPr>
        <w:t>d</w:t>
      </w:r>
      <w:r w:rsidRPr="00A52CF7">
        <w:rPr>
          <w:rFonts w:ascii="Arial" w:hAnsi="Arial" w:cs="Arial"/>
          <w:lang w:val="en-US"/>
        </w:rPr>
        <w:t>) Series of sediment echo sounder profile</w:t>
      </w:r>
      <w:r w:rsidR="008F04F5">
        <w:rPr>
          <w:rFonts w:ascii="Arial" w:hAnsi="Arial" w:cs="Arial"/>
          <w:lang w:val="en-US"/>
        </w:rPr>
        <w:t>s</w:t>
      </w:r>
      <w:r w:rsidRPr="00A52CF7">
        <w:rPr>
          <w:rFonts w:ascii="Arial" w:hAnsi="Arial" w:cs="Arial"/>
          <w:lang w:val="en-US"/>
        </w:rPr>
        <w:t xml:space="preserve"> crossing Dakar Canyon. The incision depth of the canyon is significantly reduced beneath the intersection of the Dakar Slide and the Dakar Canyon. The sediment echo sounder data show a rough and partly hummocky surface in the area of the Dakar Slide deposits. L</w:t>
      </w:r>
      <w:r w:rsidR="00A10D8D">
        <w:rPr>
          <w:rFonts w:ascii="Arial" w:hAnsi="Arial" w:cs="Arial"/>
          <w:lang w:val="en-US"/>
        </w:rPr>
        <w:t xml:space="preserve">ocations of profiles are shown </w:t>
      </w:r>
      <w:r w:rsidRPr="00A52CF7">
        <w:rPr>
          <w:rFonts w:ascii="Arial" w:hAnsi="Arial" w:cs="Arial"/>
          <w:lang w:val="en-US"/>
        </w:rPr>
        <w:t>on Fig. 2a.</w:t>
      </w:r>
    </w:p>
    <w:p w14:paraId="4A8F90D1" w14:textId="3240369B" w:rsidR="009F0135" w:rsidRPr="00A52CF7" w:rsidRDefault="00646DCD" w:rsidP="00271CA7">
      <w:pPr>
        <w:spacing w:line="360" w:lineRule="auto"/>
        <w:jc w:val="both"/>
        <w:rPr>
          <w:rFonts w:ascii="Arial" w:hAnsi="Arial" w:cs="Arial"/>
          <w:lang w:val="en-US"/>
        </w:rPr>
      </w:pPr>
      <w:r>
        <w:rPr>
          <w:rFonts w:ascii="Arial" w:hAnsi="Arial" w:cs="Arial"/>
          <w:b/>
          <w:lang w:val="en-US"/>
        </w:rPr>
        <w:t xml:space="preserve">Fig. </w:t>
      </w:r>
      <w:r w:rsidR="00DC30A7">
        <w:rPr>
          <w:rFonts w:ascii="Arial" w:hAnsi="Arial" w:cs="Arial"/>
          <w:b/>
          <w:lang w:val="en-US"/>
        </w:rPr>
        <w:t>3</w:t>
      </w:r>
      <w:r w:rsidR="009F0135" w:rsidRPr="00A52CF7">
        <w:rPr>
          <w:rFonts w:ascii="Arial" w:hAnsi="Arial" w:cs="Arial"/>
          <w:lang w:val="en-US"/>
        </w:rPr>
        <w:t>: (</w:t>
      </w:r>
      <w:r w:rsidR="009F0135" w:rsidRPr="00A52CF7">
        <w:rPr>
          <w:rFonts w:ascii="Arial" w:hAnsi="Arial" w:cs="Arial"/>
          <w:b/>
          <w:lang w:val="en-US"/>
        </w:rPr>
        <w:t>a</w:t>
      </w:r>
      <w:r w:rsidR="009F0135" w:rsidRPr="00A52CF7">
        <w:rPr>
          <w:rFonts w:ascii="Arial" w:hAnsi="Arial" w:cs="Arial"/>
          <w:lang w:val="en-US"/>
        </w:rPr>
        <w:t>) Perspective view of the</w:t>
      </w:r>
      <w:r w:rsidR="009F0135">
        <w:rPr>
          <w:rFonts w:ascii="Arial" w:hAnsi="Arial" w:cs="Arial"/>
          <w:lang w:val="en-US"/>
        </w:rPr>
        <w:t xml:space="preserve"> scar in the region around ODP-s</w:t>
      </w:r>
      <w:r w:rsidR="009F0135" w:rsidRPr="00A52CF7">
        <w:rPr>
          <w:rFonts w:ascii="Arial" w:hAnsi="Arial" w:cs="Arial"/>
          <w:lang w:val="en-US"/>
        </w:rPr>
        <w:t xml:space="preserve">ite 658. </w:t>
      </w:r>
      <w:r w:rsidR="009F0135">
        <w:rPr>
          <w:rFonts w:ascii="Arial" w:hAnsi="Arial" w:cs="Arial"/>
          <w:lang w:val="en-US"/>
        </w:rPr>
        <w:t>See Fig. 1 for location of map. (</w:t>
      </w:r>
      <w:r w:rsidR="009F0135" w:rsidRPr="00A52CF7">
        <w:rPr>
          <w:rFonts w:ascii="Arial" w:hAnsi="Arial" w:cs="Arial"/>
          <w:b/>
          <w:lang w:val="en-US"/>
        </w:rPr>
        <w:t>b</w:t>
      </w:r>
      <w:r w:rsidR="009F0135">
        <w:rPr>
          <w:rFonts w:ascii="Arial" w:hAnsi="Arial" w:cs="Arial"/>
          <w:lang w:val="en-US"/>
        </w:rPr>
        <w:t xml:space="preserve">) </w:t>
      </w:r>
      <w:r w:rsidR="00A10D8D">
        <w:rPr>
          <w:rFonts w:ascii="Arial" w:hAnsi="Arial" w:cs="Arial"/>
          <w:lang w:val="en-US"/>
        </w:rPr>
        <w:t>Seismic</w:t>
      </w:r>
      <w:r w:rsidR="009F0135">
        <w:rPr>
          <w:rFonts w:ascii="Arial" w:hAnsi="Arial" w:cs="Arial"/>
          <w:lang w:val="en-US"/>
        </w:rPr>
        <w:t xml:space="preserve"> profile crossing ODP-site 658 and the headwall above. A </w:t>
      </w:r>
      <w:r w:rsidR="009F0135" w:rsidRPr="00F653C8">
        <w:rPr>
          <w:rFonts w:ascii="Arial" w:hAnsi="Arial" w:cs="Arial"/>
          <w:lang w:val="en-US"/>
        </w:rPr>
        <w:t>hiatus was observed for the time interval from 0.73 Ma to 1.573 Ma</w:t>
      </w:r>
      <w:r w:rsidR="009F0135">
        <w:rPr>
          <w:rFonts w:ascii="Arial" w:hAnsi="Arial" w:cs="Arial"/>
          <w:lang w:val="en-US"/>
        </w:rPr>
        <w:t xml:space="preserve"> in ODP-site 658. This hiatus is caused by a landslide. However, no mass transport deposits are found </w:t>
      </w:r>
      <w:r w:rsidR="00CA1E09">
        <w:rPr>
          <w:rFonts w:ascii="Arial" w:hAnsi="Arial" w:cs="Arial"/>
          <w:lang w:val="en-US"/>
        </w:rPr>
        <w:t>at</w:t>
      </w:r>
      <w:r w:rsidR="009F0135">
        <w:rPr>
          <w:rFonts w:ascii="Arial" w:hAnsi="Arial" w:cs="Arial"/>
          <w:lang w:val="en-US"/>
        </w:rPr>
        <w:t xml:space="preserve"> the depth of the hiatus pointing to a purely erosive la</w:t>
      </w:r>
      <w:r w:rsidR="00C64160">
        <w:rPr>
          <w:rFonts w:ascii="Arial" w:hAnsi="Arial" w:cs="Arial"/>
          <w:lang w:val="en-US"/>
        </w:rPr>
        <w:t xml:space="preserve">ndslide in this area. See Fig. </w:t>
      </w:r>
      <w:r w:rsidR="003A4C72">
        <w:rPr>
          <w:rFonts w:ascii="Arial" w:hAnsi="Arial" w:cs="Arial"/>
          <w:lang w:val="en-US"/>
        </w:rPr>
        <w:t>3</w:t>
      </w:r>
      <w:r w:rsidR="009F0135">
        <w:rPr>
          <w:rFonts w:ascii="Arial" w:hAnsi="Arial" w:cs="Arial"/>
          <w:lang w:val="en-US"/>
        </w:rPr>
        <w:t>a for location of profile.</w:t>
      </w:r>
    </w:p>
    <w:p w14:paraId="7EC87515" w14:textId="7848CF28" w:rsidR="009F0135" w:rsidRDefault="00646DCD" w:rsidP="00271CA7">
      <w:pPr>
        <w:spacing w:after="120" w:line="360" w:lineRule="auto"/>
        <w:jc w:val="both"/>
        <w:rPr>
          <w:rFonts w:ascii="Arial" w:hAnsi="Arial" w:cs="Arial"/>
          <w:lang w:val="en-US"/>
        </w:rPr>
      </w:pPr>
      <w:r>
        <w:rPr>
          <w:rFonts w:ascii="Arial" w:hAnsi="Arial" w:cs="Arial"/>
          <w:b/>
          <w:lang w:val="en-US"/>
        </w:rPr>
        <w:t xml:space="preserve">Fig. </w:t>
      </w:r>
      <w:r w:rsidR="00DC30A7">
        <w:rPr>
          <w:rFonts w:ascii="Arial" w:hAnsi="Arial" w:cs="Arial"/>
          <w:b/>
          <w:lang w:val="en-US"/>
        </w:rPr>
        <w:t>4</w:t>
      </w:r>
      <w:r w:rsidR="009F0135">
        <w:rPr>
          <w:rFonts w:ascii="Arial" w:hAnsi="Arial" w:cs="Arial"/>
          <w:lang w:val="en-US"/>
        </w:rPr>
        <w:t xml:space="preserve">: </w:t>
      </w:r>
      <w:r w:rsidR="001D5B89">
        <w:rPr>
          <w:rFonts w:ascii="Arial" w:hAnsi="Arial" w:cs="Arial"/>
          <w:lang w:val="en-US"/>
        </w:rPr>
        <w:t>(</w:t>
      </w:r>
      <w:r w:rsidR="001D5B89" w:rsidRPr="001D5B89">
        <w:rPr>
          <w:rFonts w:ascii="Arial" w:hAnsi="Arial" w:cs="Arial"/>
          <w:b/>
          <w:lang w:val="en-US"/>
        </w:rPr>
        <w:t>a</w:t>
      </w:r>
      <w:r w:rsidR="001D5B89">
        <w:rPr>
          <w:rFonts w:ascii="Arial" w:hAnsi="Arial" w:cs="Arial"/>
          <w:lang w:val="en-US"/>
        </w:rPr>
        <w:t xml:space="preserve">) </w:t>
      </w:r>
      <w:r w:rsidR="009F0135">
        <w:rPr>
          <w:rFonts w:ascii="Arial" w:hAnsi="Arial" w:cs="Arial"/>
          <w:lang w:val="en-US"/>
        </w:rPr>
        <w:t xml:space="preserve">Bathymetric map of the Sahara Slide scar. Two distinct headwalls named upper and lower headwall are found in water depths of 1900 m and 2600 m, respectively. The complex shape of the headwall and different levels of </w:t>
      </w:r>
      <w:r w:rsidR="00A308DE">
        <w:rPr>
          <w:rFonts w:ascii="Arial" w:hAnsi="Arial" w:cs="Arial"/>
          <w:lang w:val="en-US"/>
        </w:rPr>
        <w:t>glide plane</w:t>
      </w:r>
      <w:r w:rsidR="009F0135">
        <w:rPr>
          <w:rFonts w:ascii="Arial" w:hAnsi="Arial" w:cs="Arial"/>
          <w:lang w:val="en-US"/>
        </w:rPr>
        <w:t>s suggest multiple failures. A smaller landslide is found south of the main Sahara Slide.</w:t>
      </w:r>
      <w:r w:rsidR="001D5B89">
        <w:rPr>
          <w:rFonts w:ascii="Arial" w:hAnsi="Arial" w:cs="Arial"/>
          <w:lang w:val="en-US"/>
        </w:rPr>
        <w:t xml:space="preserve"> (</w:t>
      </w:r>
      <w:r w:rsidR="001D5B89" w:rsidRPr="001D5B89">
        <w:rPr>
          <w:rFonts w:ascii="Arial" w:hAnsi="Arial" w:cs="Arial"/>
          <w:b/>
          <w:lang w:val="en-US"/>
        </w:rPr>
        <w:t>b</w:t>
      </w:r>
      <w:r w:rsidR="00CA1E09">
        <w:rPr>
          <w:rFonts w:ascii="Arial" w:hAnsi="Arial" w:cs="Arial"/>
          <w:lang w:val="en-US"/>
        </w:rPr>
        <w:t>) P</w:t>
      </w:r>
      <w:r w:rsidR="001D5B89">
        <w:rPr>
          <w:rFonts w:ascii="Arial" w:hAnsi="Arial" w:cs="Arial"/>
          <w:lang w:val="en-US"/>
        </w:rPr>
        <w:t xml:space="preserve">anel of cores collected beneath the upper headwall on different </w:t>
      </w:r>
      <w:r w:rsidR="00A308DE">
        <w:rPr>
          <w:rFonts w:ascii="Arial" w:hAnsi="Arial" w:cs="Arial"/>
          <w:lang w:val="en-US"/>
        </w:rPr>
        <w:t>glide plane</w:t>
      </w:r>
      <w:r w:rsidR="001D5B89">
        <w:rPr>
          <w:rFonts w:ascii="Arial" w:hAnsi="Arial" w:cs="Arial"/>
          <w:lang w:val="en-US"/>
        </w:rPr>
        <w:t>s</w:t>
      </w:r>
      <w:r w:rsidR="00C64160">
        <w:rPr>
          <w:rFonts w:ascii="Arial" w:hAnsi="Arial" w:cs="Arial"/>
          <w:lang w:val="en-US"/>
        </w:rPr>
        <w:t xml:space="preserve"> (see Fig. </w:t>
      </w:r>
      <w:r w:rsidR="003A4C72">
        <w:rPr>
          <w:rFonts w:ascii="Arial" w:hAnsi="Arial" w:cs="Arial"/>
          <w:lang w:val="en-US"/>
        </w:rPr>
        <w:t>4</w:t>
      </w:r>
      <w:r w:rsidR="00C64160">
        <w:rPr>
          <w:rFonts w:ascii="Arial" w:hAnsi="Arial" w:cs="Arial"/>
          <w:lang w:val="en-US"/>
        </w:rPr>
        <w:t>a for location of cores)</w:t>
      </w:r>
      <w:r w:rsidR="001D5B89">
        <w:rPr>
          <w:rFonts w:ascii="Arial" w:hAnsi="Arial" w:cs="Arial"/>
          <w:lang w:val="en-US"/>
        </w:rPr>
        <w:t xml:space="preserve">. A photograph (left), a schematic drawing (middle), and an interpretation is shown for each core. The Holocene drape on top of the slide deposits is &lt; 5 cm for all cores. The only drape which could be dated was present at core 07. A sample at 3 cm bsf (1 cm above the slide deposits) was dated at </w:t>
      </w:r>
      <w:r w:rsidR="001D5B89" w:rsidRPr="00F653C8">
        <w:rPr>
          <w:rFonts w:ascii="Arial" w:hAnsi="Arial" w:cs="Arial"/>
          <w:lang w:val="en-US"/>
        </w:rPr>
        <w:t>1840 ±23 BP</w:t>
      </w:r>
      <w:r w:rsidR="001D5B89">
        <w:rPr>
          <w:rFonts w:ascii="Arial" w:hAnsi="Arial" w:cs="Arial"/>
          <w:lang w:val="en-US"/>
        </w:rPr>
        <w:t>.</w:t>
      </w:r>
    </w:p>
    <w:p w14:paraId="280870CA" w14:textId="623753B4" w:rsidR="009F0135" w:rsidRDefault="001D5B89" w:rsidP="00271CA7">
      <w:pPr>
        <w:spacing w:after="120" w:line="360" w:lineRule="auto"/>
        <w:jc w:val="both"/>
        <w:rPr>
          <w:rFonts w:ascii="Arial" w:hAnsi="Arial" w:cs="Arial"/>
          <w:lang w:val="en-US"/>
        </w:rPr>
      </w:pPr>
      <w:r>
        <w:rPr>
          <w:rFonts w:ascii="Arial" w:hAnsi="Arial" w:cs="Arial"/>
          <w:b/>
          <w:lang w:val="en-US"/>
        </w:rPr>
        <w:t xml:space="preserve">Fig. </w:t>
      </w:r>
      <w:r w:rsidR="00DC30A7">
        <w:rPr>
          <w:rFonts w:ascii="Arial" w:hAnsi="Arial" w:cs="Arial"/>
          <w:b/>
          <w:lang w:val="en-US"/>
        </w:rPr>
        <w:t>5</w:t>
      </w:r>
      <w:r w:rsidR="009F0135">
        <w:rPr>
          <w:rFonts w:ascii="Arial" w:hAnsi="Arial" w:cs="Arial"/>
          <w:lang w:val="en-US"/>
        </w:rPr>
        <w:t>: (</w:t>
      </w:r>
      <w:r w:rsidR="009F0135" w:rsidRPr="004B389A">
        <w:rPr>
          <w:rFonts w:ascii="Arial" w:hAnsi="Arial" w:cs="Arial"/>
          <w:b/>
          <w:lang w:val="en-US"/>
        </w:rPr>
        <w:t>a</w:t>
      </w:r>
      <w:r w:rsidR="009F0135">
        <w:rPr>
          <w:rFonts w:ascii="Arial" w:hAnsi="Arial" w:cs="Arial"/>
          <w:lang w:val="en-US"/>
        </w:rPr>
        <w:t xml:space="preserve">) Sediment echo sounder profile crossing the upper headwall area. Three distinct </w:t>
      </w:r>
      <w:r w:rsidR="00A308DE">
        <w:rPr>
          <w:rFonts w:ascii="Arial" w:hAnsi="Arial" w:cs="Arial"/>
          <w:lang w:val="en-US"/>
        </w:rPr>
        <w:t>glide plane</w:t>
      </w:r>
      <w:r w:rsidR="009F0135">
        <w:rPr>
          <w:rFonts w:ascii="Arial" w:hAnsi="Arial" w:cs="Arial"/>
          <w:lang w:val="en-US"/>
        </w:rPr>
        <w:t>s (GP) can be identified on this profile. Thin slide deposits are imaged as a chaotic to transparent body ab</w:t>
      </w:r>
      <w:r w:rsidR="004B3DF9">
        <w:rPr>
          <w:rFonts w:ascii="Arial" w:hAnsi="Arial" w:cs="Arial"/>
          <w:lang w:val="en-US"/>
        </w:rPr>
        <w:t xml:space="preserve">ove the </w:t>
      </w:r>
      <w:r w:rsidR="00A308DE">
        <w:rPr>
          <w:rFonts w:ascii="Arial" w:hAnsi="Arial" w:cs="Arial"/>
          <w:lang w:val="en-US"/>
        </w:rPr>
        <w:t>glide plane</w:t>
      </w:r>
      <w:r w:rsidR="004B3DF9">
        <w:rPr>
          <w:rFonts w:ascii="Arial" w:hAnsi="Arial" w:cs="Arial"/>
          <w:lang w:val="en-US"/>
        </w:rPr>
        <w:t xml:space="preserve">s. See Fig. </w:t>
      </w:r>
      <w:r w:rsidR="003A4C72">
        <w:rPr>
          <w:rFonts w:ascii="Arial" w:hAnsi="Arial" w:cs="Arial"/>
          <w:lang w:val="en-US"/>
        </w:rPr>
        <w:t>4</w:t>
      </w:r>
      <w:r w:rsidR="009F0135">
        <w:rPr>
          <w:rFonts w:ascii="Arial" w:hAnsi="Arial" w:cs="Arial"/>
          <w:lang w:val="en-US"/>
        </w:rPr>
        <w:t xml:space="preserve"> for location of profile. (</w:t>
      </w:r>
      <w:r w:rsidR="009F0135" w:rsidRPr="004B389A">
        <w:rPr>
          <w:rFonts w:ascii="Arial" w:hAnsi="Arial" w:cs="Arial"/>
          <w:b/>
          <w:lang w:val="en-US"/>
        </w:rPr>
        <w:t>b</w:t>
      </w:r>
      <w:r w:rsidR="009F0135">
        <w:rPr>
          <w:rFonts w:ascii="Arial" w:hAnsi="Arial" w:cs="Arial"/>
          <w:lang w:val="en-US"/>
        </w:rPr>
        <w:t>) Sediment echo sounder profile crossing the lower headwall area. A smaller mass transport deposit (MTD) is imaged south of the main Sahara Slide. The edge of the Sahara Slide is characterized by mass wasting at different stratigraphic depths and a remnant block. This pattern suggests a similar complex morphology as the upper headwall area.</w:t>
      </w:r>
      <w:r w:rsidR="00A10D8D">
        <w:rPr>
          <w:rFonts w:ascii="Arial" w:hAnsi="Arial" w:cs="Arial"/>
          <w:lang w:val="en-US"/>
        </w:rPr>
        <w:t xml:space="preserve"> </w:t>
      </w:r>
      <w:r w:rsidR="009F0135">
        <w:rPr>
          <w:rFonts w:ascii="Arial" w:hAnsi="Arial" w:cs="Arial"/>
          <w:lang w:val="en-US"/>
        </w:rPr>
        <w:t xml:space="preserve">See </w:t>
      </w:r>
      <w:r>
        <w:rPr>
          <w:rFonts w:ascii="Arial" w:hAnsi="Arial" w:cs="Arial"/>
          <w:lang w:val="en-US"/>
        </w:rPr>
        <w:t>Fig. 1 for location of profile.</w:t>
      </w:r>
    </w:p>
    <w:p w14:paraId="66DBC93A" w14:textId="49566466" w:rsidR="009F0135" w:rsidRPr="00F653C8" w:rsidRDefault="001D5B89" w:rsidP="00271CA7">
      <w:pPr>
        <w:spacing w:after="120" w:line="360" w:lineRule="auto"/>
        <w:jc w:val="both"/>
        <w:rPr>
          <w:rFonts w:ascii="Arial" w:hAnsi="Arial" w:cs="Arial"/>
          <w:lang w:val="en-US"/>
        </w:rPr>
      </w:pPr>
      <w:r>
        <w:rPr>
          <w:rFonts w:ascii="Arial" w:hAnsi="Arial" w:cs="Arial"/>
          <w:b/>
          <w:lang w:val="en-US"/>
        </w:rPr>
        <w:t xml:space="preserve">Fig. </w:t>
      </w:r>
      <w:r w:rsidR="00DC30A7">
        <w:rPr>
          <w:rFonts w:ascii="Arial" w:hAnsi="Arial" w:cs="Arial"/>
          <w:b/>
          <w:lang w:val="en-US"/>
        </w:rPr>
        <w:t>6</w:t>
      </w:r>
      <w:r w:rsidR="009F0135" w:rsidRPr="00F653C8">
        <w:rPr>
          <w:rFonts w:ascii="Arial" w:hAnsi="Arial" w:cs="Arial"/>
          <w:lang w:val="en-US"/>
        </w:rPr>
        <w:t xml:space="preserve">: </w:t>
      </w:r>
      <w:r w:rsidR="009F0135">
        <w:rPr>
          <w:rFonts w:ascii="Arial" w:hAnsi="Arial" w:cs="Arial"/>
          <w:lang w:val="en-US"/>
        </w:rPr>
        <w:t>(</w:t>
      </w:r>
      <w:r w:rsidR="009F0135" w:rsidRPr="00E124D6">
        <w:rPr>
          <w:rFonts w:ascii="Arial" w:hAnsi="Arial" w:cs="Arial"/>
          <w:b/>
          <w:lang w:val="en-US"/>
        </w:rPr>
        <w:t>a</w:t>
      </w:r>
      <w:r w:rsidR="009F0135" w:rsidRPr="00F653C8">
        <w:rPr>
          <w:rFonts w:ascii="Arial" w:hAnsi="Arial" w:cs="Arial"/>
          <w:lang w:val="en-US"/>
        </w:rPr>
        <w:t>) Perspective view of the Agadir Canyon and Agadir Slide</w:t>
      </w:r>
      <w:r w:rsidR="009F0135">
        <w:rPr>
          <w:rFonts w:ascii="Arial" w:hAnsi="Arial" w:cs="Arial"/>
          <w:lang w:val="en-US"/>
        </w:rPr>
        <w:t xml:space="preserve"> (modified after Krastel et al.</w:t>
      </w:r>
      <w:r w:rsidR="009F0135" w:rsidRPr="00F653C8">
        <w:rPr>
          <w:rFonts w:ascii="Arial" w:hAnsi="Arial" w:cs="Arial"/>
          <w:lang w:val="en-US"/>
        </w:rPr>
        <w:t xml:space="preserve"> 2016). Agadir Slide can be traced from its headwall</w:t>
      </w:r>
      <w:r w:rsidR="00A10D8D">
        <w:rPr>
          <w:rFonts w:ascii="Arial" w:hAnsi="Arial" w:cs="Arial"/>
          <w:lang w:val="en-US"/>
        </w:rPr>
        <w:t xml:space="preserve"> area </w:t>
      </w:r>
      <w:r w:rsidR="004D23EB">
        <w:rPr>
          <w:rFonts w:ascii="Arial" w:hAnsi="Arial" w:cs="Arial"/>
          <w:lang w:val="en-US"/>
        </w:rPr>
        <w:t>~</w:t>
      </w:r>
      <w:r w:rsidR="00A10D8D">
        <w:rPr>
          <w:rFonts w:ascii="Arial" w:hAnsi="Arial" w:cs="Arial"/>
          <w:lang w:val="en-US"/>
        </w:rPr>
        <w:t>200 km south of Agadir C</w:t>
      </w:r>
      <w:r w:rsidR="009F0135" w:rsidRPr="00F653C8">
        <w:rPr>
          <w:rFonts w:ascii="Arial" w:hAnsi="Arial" w:cs="Arial"/>
          <w:lang w:val="en-US"/>
        </w:rPr>
        <w:t xml:space="preserve">anyon to the Agadir Canyon. </w:t>
      </w:r>
      <w:r w:rsidR="009F0135">
        <w:rPr>
          <w:rFonts w:ascii="Arial" w:hAnsi="Arial" w:cs="Arial"/>
          <w:lang w:val="en-US"/>
        </w:rPr>
        <w:t>See Fig. 1 for location of map. (</w:t>
      </w:r>
      <w:r w:rsidR="009F0135" w:rsidRPr="00E124D6">
        <w:rPr>
          <w:rFonts w:ascii="Arial" w:hAnsi="Arial" w:cs="Arial"/>
          <w:b/>
          <w:lang w:val="en-US"/>
        </w:rPr>
        <w:t>b</w:t>
      </w:r>
      <w:r w:rsidR="009F0135" w:rsidRPr="00F653C8">
        <w:rPr>
          <w:rFonts w:ascii="Arial" w:hAnsi="Arial" w:cs="Arial"/>
          <w:lang w:val="en-US"/>
        </w:rPr>
        <w:t xml:space="preserve">) Morphological profile along the path of the Agadir Side. The slope gradients of the </w:t>
      </w:r>
      <w:r w:rsidR="009F0135">
        <w:rPr>
          <w:rFonts w:ascii="Arial" w:hAnsi="Arial" w:cs="Arial"/>
          <w:lang w:val="en-US"/>
        </w:rPr>
        <w:t>individual sections of the slide</w:t>
      </w:r>
      <w:r w:rsidR="009F0135" w:rsidRPr="00F653C8">
        <w:rPr>
          <w:rFonts w:ascii="Arial" w:hAnsi="Arial" w:cs="Arial"/>
          <w:lang w:val="en-US"/>
        </w:rPr>
        <w:t xml:space="preserve"> are listed below the profile. The location of the profile is </w:t>
      </w:r>
      <w:r w:rsidR="009F0135">
        <w:rPr>
          <w:rFonts w:ascii="Arial" w:hAnsi="Arial" w:cs="Arial"/>
          <w:lang w:val="en-US"/>
        </w:rPr>
        <w:t>shown as yellow solid line o</w:t>
      </w:r>
      <w:r w:rsidR="009F0135" w:rsidRPr="00F653C8">
        <w:rPr>
          <w:rFonts w:ascii="Arial" w:hAnsi="Arial" w:cs="Arial"/>
          <w:lang w:val="en-US"/>
        </w:rPr>
        <w:t>n Fig</w:t>
      </w:r>
      <w:r w:rsidR="00CA1E09">
        <w:rPr>
          <w:rFonts w:ascii="Arial" w:hAnsi="Arial" w:cs="Arial"/>
          <w:lang w:val="en-US"/>
        </w:rPr>
        <w:t xml:space="preserve">. </w:t>
      </w:r>
      <w:r w:rsidR="003A4C72">
        <w:rPr>
          <w:rFonts w:ascii="Arial" w:hAnsi="Arial" w:cs="Arial"/>
          <w:lang w:val="en-US"/>
        </w:rPr>
        <w:t>6</w:t>
      </w:r>
      <w:r w:rsidR="009F0135" w:rsidRPr="00F653C8">
        <w:rPr>
          <w:rFonts w:ascii="Arial" w:hAnsi="Arial" w:cs="Arial"/>
          <w:lang w:val="en-US"/>
        </w:rPr>
        <w:t>a.</w:t>
      </w:r>
    </w:p>
    <w:p w14:paraId="18C399BA" w14:textId="1B8FCF41" w:rsidR="009F0135" w:rsidRPr="00F653C8" w:rsidRDefault="001D5B89" w:rsidP="00271CA7">
      <w:pPr>
        <w:spacing w:after="120" w:line="360" w:lineRule="auto"/>
        <w:jc w:val="both"/>
        <w:rPr>
          <w:rFonts w:ascii="Arial" w:hAnsi="Arial" w:cs="Arial"/>
          <w:lang w:val="en-US"/>
        </w:rPr>
      </w:pPr>
      <w:r>
        <w:rPr>
          <w:rFonts w:ascii="Arial" w:hAnsi="Arial" w:cs="Arial"/>
          <w:b/>
          <w:lang w:val="en-US"/>
        </w:rPr>
        <w:t xml:space="preserve">Fig. </w:t>
      </w:r>
      <w:r w:rsidR="00DC30A7">
        <w:rPr>
          <w:rFonts w:ascii="Arial" w:hAnsi="Arial" w:cs="Arial"/>
          <w:b/>
          <w:lang w:val="en-US"/>
        </w:rPr>
        <w:t>7</w:t>
      </w:r>
      <w:r w:rsidR="009F0135" w:rsidRPr="00F653C8">
        <w:rPr>
          <w:rFonts w:ascii="Arial" w:hAnsi="Arial" w:cs="Arial"/>
          <w:lang w:val="en-US"/>
        </w:rPr>
        <w:t xml:space="preserve">: </w:t>
      </w:r>
      <w:r w:rsidR="009F0135">
        <w:rPr>
          <w:rFonts w:ascii="Arial" w:hAnsi="Arial" w:cs="Arial"/>
          <w:lang w:val="en-US"/>
        </w:rPr>
        <w:t>(</w:t>
      </w:r>
      <w:r w:rsidR="009F0135" w:rsidRPr="00E124D6">
        <w:rPr>
          <w:rFonts w:ascii="Arial" w:hAnsi="Arial" w:cs="Arial"/>
          <w:b/>
          <w:lang w:val="en-US"/>
        </w:rPr>
        <w:t>a</w:t>
      </w:r>
      <w:r w:rsidR="009F0135" w:rsidRPr="00F653C8">
        <w:rPr>
          <w:rFonts w:ascii="Arial" w:hAnsi="Arial" w:cs="Arial"/>
          <w:lang w:val="en-US"/>
        </w:rPr>
        <w:t>) Seismic profile crossing the headwall area of the Agadir Slide and the upper part of the d</w:t>
      </w:r>
      <w:r w:rsidR="00C64160">
        <w:rPr>
          <w:rFonts w:ascii="Arial" w:hAnsi="Arial" w:cs="Arial"/>
          <w:lang w:val="en-US"/>
        </w:rPr>
        <w:t xml:space="preserve">epositional fairway (see Fig. </w:t>
      </w:r>
      <w:r w:rsidR="003A4C72">
        <w:rPr>
          <w:rFonts w:ascii="Arial" w:hAnsi="Arial" w:cs="Arial"/>
          <w:lang w:val="en-US"/>
        </w:rPr>
        <w:t>6</w:t>
      </w:r>
      <w:r w:rsidR="009F0135" w:rsidRPr="00F653C8">
        <w:rPr>
          <w:rFonts w:ascii="Arial" w:hAnsi="Arial" w:cs="Arial"/>
          <w:lang w:val="en-US"/>
        </w:rPr>
        <w:t xml:space="preserve">a for location of profile). The inset shows a sediment </w:t>
      </w:r>
      <w:r w:rsidR="009F0135">
        <w:rPr>
          <w:rFonts w:ascii="Arial" w:hAnsi="Arial" w:cs="Arial"/>
          <w:lang w:val="en-US"/>
        </w:rPr>
        <w:t>echo</w:t>
      </w:r>
      <w:r w:rsidR="009F0135" w:rsidRPr="00F653C8">
        <w:rPr>
          <w:rFonts w:ascii="Arial" w:hAnsi="Arial" w:cs="Arial"/>
          <w:lang w:val="en-US"/>
        </w:rPr>
        <w:t xml:space="preserve"> </w:t>
      </w:r>
      <w:r w:rsidR="009F0135" w:rsidRPr="00F653C8">
        <w:rPr>
          <w:rFonts w:ascii="Arial" w:hAnsi="Arial" w:cs="Arial"/>
          <w:lang w:val="en-US"/>
        </w:rPr>
        <w:lastRenderedPageBreak/>
        <w:t>sounder image of parts of the profiles. Thick mass transport deposits are found upward of a small morphological high</w:t>
      </w:r>
      <w:r w:rsidR="009F0135">
        <w:rPr>
          <w:rFonts w:ascii="Arial" w:hAnsi="Arial" w:cs="Arial"/>
          <w:lang w:val="en-US"/>
        </w:rPr>
        <w:t>, which is</w:t>
      </w:r>
      <w:r w:rsidR="009F0135" w:rsidRPr="00F653C8">
        <w:rPr>
          <w:rFonts w:ascii="Arial" w:hAnsi="Arial" w:cs="Arial"/>
          <w:lang w:val="en-US"/>
        </w:rPr>
        <w:t xml:space="preserve"> caused by an underlying salt diapir. Two distinct </w:t>
      </w:r>
      <w:r w:rsidR="00A308DE">
        <w:rPr>
          <w:rFonts w:ascii="Arial" w:hAnsi="Arial" w:cs="Arial"/>
          <w:lang w:val="en-US"/>
        </w:rPr>
        <w:t>glide plane</w:t>
      </w:r>
      <w:r w:rsidR="009F0135" w:rsidRPr="00F653C8">
        <w:rPr>
          <w:rFonts w:ascii="Arial" w:hAnsi="Arial" w:cs="Arial"/>
          <w:lang w:val="en-US"/>
        </w:rPr>
        <w:t xml:space="preserve">s are clearly imaged downslope of the morphological high. </w:t>
      </w:r>
      <w:r w:rsidR="009F0135">
        <w:rPr>
          <w:rFonts w:ascii="Arial" w:hAnsi="Arial" w:cs="Arial"/>
          <w:lang w:val="en-US"/>
        </w:rPr>
        <w:t>(</w:t>
      </w:r>
      <w:r w:rsidR="009F0135" w:rsidRPr="00E124D6">
        <w:rPr>
          <w:rFonts w:ascii="Arial" w:hAnsi="Arial" w:cs="Arial"/>
          <w:b/>
          <w:lang w:val="en-US"/>
        </w:rPr>
        <w:t>b</w:t>
      </w:r>
      <w:r w:rsidR="009F0135" w:rsidRPr="00F653C8">
        <w:rPr>
          <w:rFonts w:ascii="Arial" w:hAnsi="Arial" w:cs="Arial"/>
          <w:lang w:val="en-US"/>
        </w:rPr>
        <w:t xml:space="preserve">) Photo of Core MSM32-27. </w:t>
      </w:r>
      <w:r w:rsidR="009F0135">
        <w:rPr>
          <w:rFonts w:ascii="Arial" w:hAnsi="Arial" w:cs="Arial"/>
          <w:lang w:val="en-US"/>
        </w:rPr>
        <w:t>The c</w:t>
      </w:r>
      <w:r w:rsidR="009F0135" w:rsidRPr="00F653C8">
        <w:rPr>
          <w:rFonts w:ascii="Arial" w:hAnsi="Arial" w:cs="Arial"/>
          <w:lang w:val="en-US"/>
        </w:rPr>
        <w:t xml:space="preserve">ore contains interbedded hemipelagic slope sediments down to 470 cm, underlain by sheared and contorted debrite. The location of the core is approximately 1 km northwest </w:t>
      </w:r>
      <w:r w:rsidR="00C64160">
        <w:rPr>
          <w:rFonts w:ascii="Arial" w:hAnsi="Arial" w:cs="Arial"/>
          <w:lang w:val="en-US"/>
        </w:rPr>
        <w:t xml:space="preserve">of the location shown on Fig. </w:t>
      </w:r>
      <w:r w:rsidR="003A4C72">
        <w:rPr>
          <w:rFonts w:ascii="Arial" w:hAnsi="Arial" w:cs="Arial"/>
          <w:lang w:val="en-US"/>
        </w:rPr>
        <w:t>7</w:t>
      </w:r>
      <w:r w:rsidR="009F0135" w:rsidRPr="00F653C8">
        <w:rPr>
          <w:rFonts w:ascii="Arial" w:hAnsi="Arial" w:cs="Arial"/>
          <w:lang w:val="en-US"/>
        </w:rPr>
        <w:t>a. The location of the core is also marked on Fig</w:t>
      </w:r>
      <w:r w:rsidR="00CA1E09">
        <w:rPr>
          <w:rFonts w:ascii="Arial" w:hAnsi="Arial" w:cs="Arial"/>
          <w:lang w:val="en-US"/>
        </w:rPr>
        <w:t xml:space="preserve">. </w:t>
      </w:r>
      <w:r w:rsidR="003A4C72">
        <w:rPr>
          <w:rFonts w:ascii="Arial" w:hAnsi="Arial" w:cs="Arial"/>
          <w:lang w:val="en-US"/>
        </w:rPr>
        <w:t>6</w:t>
      </w:r>
      <w:r w:rsidR="009F0135" w:rsidRPr="00F653C8">
        <w:rPr>
          <w:rFonts w:ascii="Arial" w:hAnsi="Arial" w:cs="Arial"/>
          <w:lang w:val="en-US"/>
        </w:rPr>
        <w:t xml:space="preserve">a. </w:t>
      </w:r>
      <w:r w:rsidR="009F0135">
        <w:rPr>
          <w:rFonts w:ascii="Arial" w:hAnsi="Arial" w:cs="Arial"/>
          <w:lang w:val="en-US"/>
        </w:rPr>
        <w:t>(</w:t>
      </w:r>
      <w:r w:rsidR="009F0135" w:rsidRPr="00E124D6">
        <w:rPr>
          <w:rFonts w:ascii="Arial" w:hAnsi="Arial" w:cs="Arial"/>
          <w:b/>
          <w:lang w:val="en-US"/>
        </w:rPr>
        <w:t>c</w:t>
      </w:r>
      <w:r w:rsidR="009F0135" w:rsidRPr="00F653C8">
        <w:rPr>
          <w:rFonts w:ascii="Arial" w:hAnsi="Arial" w:cs="Arial"/>
          <w:lang w:val="en-US"/>
        </w:rPr>
        <w:t xml:space="preserve">) Enlargement of </w:t>
      </w:r>
      <w:r w:rsidR="009F0135">
        <w:rPr>
          <w:rFonts w:ascii="Arial" w:hAnsi="Arial" w:cs="Arial"/>
          <w:lang w:val="en-US"/>
        </w:rPr>
        <w:t xml:space="preserve">seismic image in </w:t>
      </w:r>
      <w:r w:rsidR="009F0135" w:rsidRPr="00F653C8">
        <w:rPr>
          <w:rFonts w:ascii="Arial" w:hAnsi="Arial" w:cs="Arial"/>
          <w:lang w:val="en-US"/>
        </w:rPr>
        <w:t>the upper head</w:t>
      </w:r>
      <w:r w:rsidR="00A10D8D">
        <w:rPr>
          <w:rFonts w:ascii="Arial" w:hAnsi="Arial" w:cs="Arial"/>
          <w:lang w:val="en-US"/>
        </w:rPr>
        <w:t>w</w:t>
      </w:r>
      <w:r w:rsidR="009F0135" w:rsidRPr="00F653C8">
        <w:rPr>
          <w:rFonts w:ascii="Arial" w:hAnsi="Arial" w:cs="Arial"/>
          <w:lang w:val="en-US"/>
        </w:rPr>
        <w:t>all area of the Agadir Slide (modified after Krastel et al. 2016). Sediment thickness above the dashed reflector is significantly greater for the area above the headwall, suggesting removal of a substantial volume of sediment by the landslide.</w:t>
      </w:r>
    </w:p>
    <w:p w14:paraId="027EBF7F" w14:textId="29B2ABE8" w:rsidR="009F0135" w:rsidRPr="001D5B89" w:rsidRDefault="001D5B89" w:rsidP="001D5B89">
      <w:pPr>
        <w:pStyle w:val="references"/>
        <w:spacing w:after="120" w:line="360" w:lineRule="auto"/>
        <w:ind w:left="0" w:firstLine="0"/>
        <w:jc w:val="both"/>
        <w:rPr>
          <w:rFonts w:ascii="Arial" w:hAnsi="Arial" w:cs="Arial"/>
          <w:sz w:val="22"/>
        </w:rPr>
      </w:pPr>
      <w:r w:rsidRPr="001D5B89">
        <w:rPr>
          <w:rFonts w:ascii="Arial" w:hAnsi="Arial" w:cs="Arial"/>
          <w:b/>
          <w:sz w:val="22"/>
        </w:rPr>
        <w:t>Fig</w:t>
      </w:r>
      <w:r w:rsidR="00C64160">
        <w:rPr>
          <w:rFonts w:ascii="Arial" w:hAnsi="Arial" w:cs="Arial"/>
          <w:b/>
          <w:sz w:val="22"/>
        </w:rPr>
        <w:t>.</w:t>
      </w:r>
      <w:r w:rsidRPr="001D5B89">
        <w:rPr>
          <w:rFonts w:ascii="Arial" w:hAnsi="Arial" w:cs="Arial"/>
          <w:b/>
          <w:sz w:val="22"/>
        </w:rPr>
        <w:t xml:space="preserve"> </w:t>
      </w:r>
      <w:r w:rsidR="00DC30A7">
        <w:rPr>
          <w:rFonts w:ascii="Arial" w:hAnsi="Arial" w:cs="Arial"/>
          <w:b/>
          <w:sz w:val="22"/>
        </w:rPr>
        <w:t>8</w:t>
      </w:r>
      <w:r w:rsidRPr="001D5B89">
        <w:rPr>
          <w:rFonts w:ascii="Arial" w:hAnsi="Arial" w:cs="Arial"/>
          <w:sz w:val="22"/>
        </w:rPr>
        <w:t>: Histogram representation for failures off the coast of north-west Africa using</w:t>
      </w:r>
      <w:r>
        <w:rPr>
          <w:rFonts w:ascii="Arial" w:hAnsi="Arial" w:cs="Arial"/>
          <w:sz w:val="22"/>
        </w:rPr>
        <w:t xml:space="preserve"> an updated version of the data</w:t>
      </w:r>
      <w:r w:rsidRPr="001D5B89">
        <w:rPr>
          <w:rFonts w:ascii="Arial" w:hAnsi="Arial" w:cs="Arial"/>
          <w:sz w:val="22"/>
        </w:rPr>
        <w:t>base presented by Urlaub et al. (2013). The dark grey bars show the most likely ages. The open bars with black edges take into account uncertainty intervals, assuming an evenly distributed probability along this interval. The bin interval is 5 ka. The grey curve depicts global mean sea level (Waelbroeck et al., 2002).</w:t>
      </w:r>
    </w:p>
    <w:sectPr w:rsidR="009F0135" w:rsidRPr="001D5B89" w:rsidSect="001855D1">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9B2"/>
    <w:multiLevelType w:val="hybridMultilevel"/>
    <w:tmpl w:val="C7B87D9A"/>
    <w:lvl w:ilvl="0" w:tplc="28C6C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C4629A"/>
    <w:multiLevelType w:val="hybridMultilevel"/>
    <w:tmpl w:val="343C45F4"/>
    <w:lvl w:ilvl="0" w:tplc="285A4D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2405"/>
    <w:multiLevelType w:val="hybridMultilevel"/>
    <w:tmpl w:val="0A060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FF69CA"/>
    <w:multiLevelType w:val="hybridMultilevel"/>
    <w:tmpl w:val="D39A3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32"/>
    <w:rsid w:val="00007915"/>
    <w:rsid w:val="0001673F"/>
    <w:rsid w:val="0002136F"/>
    <w:rsid w:val="00023CCE"/>
    <w:rsid w:val="000249EA"/>
    <w:rsid w:val="0002650A"/>
    <w:rsid w:val="00036223"/>
    <w:rsid w:val="00040440"/>
    <w:rsid w:val="00050B4D"/>
    <w:rsid w:val="000562C8"/>
    <w:rsid w:val="0006490C"/>
    <w:rsid w:val="000679C2"/>
    <w:rsid w:val="00073288"/>
    <w:rsid w:val="0007371F"/>
    <w:rsid w:val="00073EFC"/>
    <w:rsid w:val="00076532"/>
    <w:rsid w:val="00086DC0"/>
    <w:rsid w:val="00095E31"/>
    <w:rsid w:val="00096259"/>
    <w:rsid w:val="00096EFB"/>
    <w:rsid w:val="00096F64"/>
    <w:rsid w:val="000C19C0"/>
    <w:rsid w:val="000C57ED"/>
    <w:rsid w:val="000E229A"/>
    <w:rsid w:val="000F0946"/>
    <w:rsid w:val="000F0D0C"/>
    <w:rsid w:val="000F2CD1"/>
    <w:rsid w:val="000F475B"/>
    <w:rsid w:val="000F5FB2"/>
    <w:rsid w:val="00101DFB"/>
    <w:rsid w:val="0011136A"/>
    <w:rsid w:val="001234F2"/>
    <w:rsid w:val="0015000D"/>
    <w:rsid w:val="001520BC"/>
    <w:rsid w:val="00175F46"/>
    <w:rsid w:val="001772BB"/>
    <w:rsid w:val="001855D1"/>
    <w:rsid w:val="001904A8"/>
    <w:rsid w:val="001939C1"/>
    <w:rsid w:val="00194215"/>
    <w:rsid w:val="001A4211"/>
    <w:rsid w:val="001B2A42"/>
    <w:rsid w:val="001B492B"/>
    <w:rsid w:val="001C0DF8"/>
    <w:rsid w:val="001D3DC1"/>
    <w:rsid w:val="001D5B89"/>
    <w:rsid w:val="001E1114"/>
    <w:rsid w:val="001F06D0"/>
    <w:rsid w:val="001F2B5E"/>
    <w:rsid w:val="00206BEF"/>
    <w:rsid w:val="0021491E"/>
    <w:rsid w:val="002232D9"/>
    <w:rsid w:val="00235A10"/>
    <w:rsid w:val="0025455E"/>
    <w:rsid w:val="0025456E"/>
    <w:rsid w:val="00263E55"/>
    <w:rsid w:val="00267735"/>
    <w:rsid w:val="00271CA7"/>
    <w:rsid w:val="00274FEE"/>
    <w:rsid w:val="002772B6"/>
    <w:rsid w:val="00291D06"/>
    <w:rsid w:val="002942F8"/>
    <w:rsid w:val="002A3F4A"/>
    <w:rsid w:val="002A53B8"/>
    <w:rsid w:val="002B0C09"/>
    <w:rsid w:val="002C27F8"/>
    <w:rsid w:val="002C6992"/>
    <w:rsid w:val="002D0190"/>
    <w:rsid w:val="002D035F"/>
    <w:rsid w:val="002D31B1"/>
    <w:rsid w:val="002D7FD0"/>
    <w:rsid w:val="002E36F1"/>
    <w:rsid w:val="00302D39"/>
    <w:rsid w:val="00303CDA"/>
    <w:rsid w:val="003043A7"/>
    <w:rsid w:val="00314961"/>
    <w:rsid w:val="0033231B"/>
    <w:rsid w:val="003343DA"/>
    <w:rsid w:val="00334B1B"/>
    <w:rsid w:val="00334FF1"/>
    <w:rsid w:val="003451C3"/>
    <w:rsid w:val="003510B0"/>
    <w:rsid w:val="00363C08"/>
    <w:rsid w:val="00366D44"/>
    <w:rsid w:val="00367DE3"/>
    <w:rsid w:val="00391D35"/>
    <w:rsid w:val="00394833"/>
    <w:rsid w:val="00397AEF"/>
    <w:rsid w:val="003A4C72"/>
    <w:rsid w:val="003B2AEB"/>
    <w:rsid w:val="003D0CAA"/>
    <w:rsid w:val="003E3802"/>
    <w:rsid w:val="003F2411"/>
    <w:rsid w:val="00400A0A"/>
    <w:rsid w:val="00416A07"/>
    <w:rsid w:val="00421BB1"/>
    <w:rsid w:val="004250F0"/>
    <w:rsid w:val="00425844"/>
    <w:rsid w:val="00431205"/>
    <w:rsid w:val="00433F98"/>
    <w:rsid w:val="004545AE"/>
    <w:rsid w:val="004601BB"/>
    <w:rsid w:val="004649E0"/>
    <w:rsid w:val="00474B80"/>
    <w:rsid w:val="0048173B"/>
    <w:rsid w:val="0048206B"/>
    <w:rsid w:val="00483D61"/>
    <w:rsid w:val="004842AE"/>
    <w:rsid w:val="004944BC"/>
    <w:rsid w:val="004A144D"/>
    <w:rsid w:val="004A5DCC"/>
    <w:rsid w:val="004B389A"/>
    <w:rsid w:val="004B3DF9"/>
    <w:rsid w:val="004C0F1C"/>
    <w:rsid w:val="004C157E"/>
    <w:rsid w:val="004C2089"/>
    <w:rsid w:val="004D23EB"/>
    <w:rsid w:val="004D7BDD"/>
    <w:rsid w:val="004E0638"/>
    <w:rsid w:val="00504758"/>
    <w:rsid w:val="00533E87"/>
    <w:rsid w:val="00545006"/>
    <w:rsid w:val="00545312"/>
    <w:rsid w:val="00545590"/>
    <w:rsid w:val="00552F2C"/>
    <w:rsid w:val="00571E0B"/>
    <w:rsid w:val="00573EF3"/>
    <w:rsid w:val="00576133"/>
    <w:rsid w:val="005763BB"/>
    <w:rsid w:val="0059594E"/>
    <w:rsid w:val="005A192D"/>
    <w:rsid w:val="005B0E37"/>
    <w:rsid w:val="005C2159"/>
    <w:rsid w:val="005D6AB2"/>
    <w:rsid w:val="005F06E6"/>
    <w:rsid w:val="005F0904"/>
    <w:rsid w:val="005F2832"/>
    <w:rsid w:val="006149A3"/>
    <w:rsid w:val="00631487"/>
    <w:rsid w:val="00632AE0"/>
    <w:rsid w:val="006339D8"/>
    <w:rsid w:val="006373FE"/>
    <w:rsid w:val="00637668"/>
    <w:rsid w:val="00646DCD"/>
    <w:rsid w:val="006666C3"/>
    <w:rsid w:val="00684C48"/>
    <w:rsid w:val="00691E3E"/>
    <w:rsid w:val="0069262E"/>
    <w:rsid w:val="00692F0E"/>
    <w:rsid w:val="006B412D"/>
    <w:rsid w:val="006B4D0F"/>
    <w:rsid w:val="006D04BC"/>
    <w:rsid w:val="00700B27"/>
    <w:rsid w:val="00703ADC"/>
    <w:rsid w:val="00705C89"/>
    <w:rsid w:val="00714CBD"/>
    <w:rsid w:val="00721FDC"/>
    <w:rsid w:val="007447B3"/>
    <w:rsid w:val="0074550E"/>
    <w:rsid w:val="00772D01"/>
    <w:rsid w:val="00781868"/>
    <w:rsid w:val="00785EDF"/>
    <w:rsid w:val="007A14BE"/>
    <w:rsid w:val="007A3702"/>
    <w:rsid w:val="007A3E9E"/>
    <w:rsid w:val="007A797C"/>
    <w:rsid w:val="007C58F8"/>
    <w:rsid w:val="007F166A"/>
    <w:rsid w:val="0081126F"/>
    <w:rsid w:val="00811B52"/>
    <w:rsid w:val="00814A19"/>
    <w:rsid w:val="00815BA6"/>
    <w:rsid w:val="00820CBC"/>
    <w:rsid w:val="00823AF5"/>
    <w:rsid w:val="0085049C"/>
    <w:rsid w:val="00854CFD"/>
    <w:rsid w:val="0086273B"/>
    <w:rsid w:val="008726DD"/>
    <w:rsid w:val="008809F8"/>
    <w:rsid w:val="00881759"/>
    <w:rsid w:val="00895D60"/>
    <w:rsid w:val="008B5FC5"/>
    <w:rsid w:val="008C1A24"/>
    <w:rsid w:val="008C7F2A"/>
    <w:rsid w:val="008D21D8"/>
    <w:rsid w:val="008D4FE0"/>
    <w:rsid w:val="008F04F5"/>
    <w:rsid w:val="0090105F"/>
    <w:rsid w:val="0093511A"/>
    <w:rsid w:val="0094035C"/>
    <w:rsid w:val="0096766A"/>
    <w:rsid w:val="009710CC"/>
    <w:rsid w:val="00986655"/>
    <w:rsid w:val="0098685F"/>
    <w:rsid w:val="00991E6B"/>
    <w:rsid w:val="009A7F35"/>
    <w:rsid w:val="009B2815"/>
    <w:rsid w:val="009B2BA8"/>
    <w:rsid w:val="009B6D60"/>
    <w:rsid w:val="009B741F"/>
    <w:rsid w:val="009C256C"/>
    <w:rsid w:val="009C3247"/>
    <w:rsid w:val="009C4ECD"/>
    <w:rsid w:val="009C58EB"/>
    <w:rsid w:val="009C7BCA"/>
    <w:rsid w:val="009D5F34"/>
    <w:rsid w:val="009F0135"/>
    <w:rsid w:val="009F06D3"/>
    <w:rsid w:val="00A02CF1"/>
    <w:rsid w:val="00A045B8"/>
    <w:rsid w:val="00A10D8D"/>
    <w:rsid w:val="00A10E97"/>
    <w:rsid w:val="00A308DE"/>
    <w:rsid w:val="00A34D40"/>
    <w:rsid w:val="00A42CF9"/>
    <w:rsid w:val="00A56D2D"/>
    <w:rsid w:val="00A63D6E"/>
    <w:rsid w:val="00A827B7"/>
    <w:rsid w:val="00A82EAC"/>
    <w:rsid w:val="00A853F8"/>
    <w:rsid w:val="00A92A01"/>
    <w:rsid w:val="00AA5449"/>
    <w:rsid w:val="00AC1C18"/>
    <w:rsid w:val="00AC646D"/>
    <w:rsid w:val="00AE15EC"/>
    <w:rsid w:val="00AE3DB3"/>
    <w:rsid w:val="00AE7552"/>
    <w:rsid w:val="00AF515A"/>
    <w:rsid w:val="00B045C7"/>
    <w:rsid w:val="00B061EE"/>
    <w:rsid w:val="00B06584"/>
    <w:rsid w:val="00B15C0E"/>
    <w:rsid w:val="00B200E6"/>
    <w:rsid w:val="00B27332"/>
    <w:rsid w:val="00B308CD"/>
    <w:rsid w:val="00B33D14"/>
    <w:rsid w:val="00B6159B"/>
    <w:rsid w:val="00B64768"/>
    <w:rsid w:val="00B76A6B"/>
    <w:rsid w:val="00B83FC7"/>
    <w:rsid w:val="00B8489E"/>
    <w:rsid w:val="00B85CB2"/>
    <w:rsid w:val="00B951E5"/>
    <w:rsid w:val="00BA6F34"/>
    <w:rsid w:val="00BB07CA"/>
    <w:rsid w:val="00BB6316"/>
    <w:rsid w:val="00BC4632"/>
    <w:rsid w:val="00BD52A3"/>
    <w:rsid w:val="00BD6119"/>
    <w:rsid w:val="00BF3D0B"/>
    <w:rsid w:val="00C020FA"/>
    <w:rsid w:val="00C1027B"/>
    <w:rsid w:val="00C10DE8"/>
    <w:rsid w:val="00C11EF1"/>
    <w:rsid w:val="00C150A0"/>
    <w:rsid w:val="00C15639"/>
    <w:rsid w:val="00C20933"/>
    <w:rsid w:val="00C2423C"/>
    <w:rsid w:val="00C349D1"/>
    <w:rsid w:val="00C518DA"/>
    <w:rsid w:val="00C57932"/>
    <w:rsid w:val="00C64160"/>
    <w:rsid w:val="00C73C2A"/>
    <w:rsid w:val="00C75863"/>
    <w:rsid w:val="00C77D30"/>
    <w:rsid w:val="00C859E8"/>
    <w:rsid w:val="00C93954"/>
    <w:rsid w:val="00C97A11"/>
    <w:rsid w:val="00CA1E09"/>
    <w:rsid w:val="00CE48DA"/>
    <w:rsid w:val="00CE59CE"/>
    <w:rsid w:val="00CE632F"/>
    <w:rsid w:val="00CF57C1"/>
    <w:rsid w:val="00CF7647"/>
    <w:rsid w:val="00D018E7"/>
    <w:rsid w:val="00D154A2"/>
    <w:rsid w:val="00D42A6D"/>
    <w:rsid w:val="00D51B5C"/>
    <w:rsid w:val="00D55693"/>
    <w:rsid w:val="00D561DC"/>
    <w:rsid w:val="00D601DE"/>
    <w:rsid w:val="00D6685F"/>
    <w:rsid w:val="00D80960"/>
    <w:rsid w:val="00D84B12"/>
    <w:rsid w:val="00D9447E"/>
    <w:rsid w:val="00D96A9E"/>
    <w:rsid w:val="00DB1E4A"/>
    <w:rsid w:val="00DB6607"/>
    <w:rsid w:val="00DC1EE6"/>
    <w:rsid w:val="00DC30A7"/>
    <w:rsid w:val="00DD3F69"/>
    <w:rsid w:val="00DD402F"/>
    <w:rsid w:val="00DD7A31"/>
    <w:rsid w:val="00DF07D9"/>
    <w:rsid w:val="00E01B32"/>
    <w:rsid w:val="00E124D6"/>
    <w:rsid w:val="00E24B4A"/>
    <w:rsid w:val="00E3671E"/>
    <w:rsid w:val="00E40C96"/>
    <w:rsid w:val="00E46613"/>
    <w:rsid w:val="00E67899"/>
    <w:rsid w:val="00E70511"/>
    <w:rsid w:val="00E74872"/>
    <w:rsid w:val="00E75D0B"/>
    <w:rsid w:val="00E7681F"/>
    <w:rsid w:val="00E87043"/>
    <w:rsid w:val="00E905C1"/>
    <w:rsid w:val="00EA03F7"/>
    <w:rsid w:val="00EA2A4C"/>
    <w:rsid w:val="00EB692D"/>
    <w:rsid w:val="00EC7E50"/>
    <w:rsid w:val="00ED3B7C"/>
    <w:rsid w:val="00ED6A94"/>
    <w:rsid w:val="00EE4A31"/>
    <w:rsid w:val="00EF51A5"/>
    <w:rsid w:val="00F051BB"/>
    <w:rsid w:val="00F17B08"/>
    <w:rsid w:val="00F212DB"/>
    <w:rsid w:val="00F24089"/>
    <w:rsid w:val="00F249D5"/>
    <w:rsid w:val="00F3611F"/>
    <w:rsid w:val="00F543D0"/>
    <w:rsid w:val="00F546CB"/>
    <w:rsid w:val="00F61B57"/>
    <w:rsid w:val="00F653C8"/>
    <w:rsid w:val="00F74FDA"/>
    <w:rsid w:val="00F76843"/>
    <w:rsid w:val="00FA1E3B"/>
    <w:rsid w:val="00FA37D9"/>
    <w:rsid w:val="00FA62C3"/>
    <w:rsid w:val="00FC013B"/>
    <w:rsid w:val="00FC0EEB"/>
    <w:rsid w:val="00FC1997"/>
    <w:rsid w:val="00FC59B9"/>
    <w:rsid w:val="00FD23EB"/>
    <w:rsid w:val="00FE088F"/>
    <w:rsid w:val="00FE60D3"/>
    <w:rsid w:val="00FE72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680B"/>
  <w15:docId w15:val="{13390B9B-ED16-4BB6-9105-311D0437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DB6607"/>
    <w:pPr>
      <w:spacing w:after="0" w:line="200" w:lineRule="atLeast"/>
      <w:ind w:left="238" w:hanging="238"/>
    </w:pPr>
    <w:rPr>
      <w:rFonts w:ascii="Calibri" w:eastAsia="Times New Roman" w:hAnsi="Calibri" w:cs="Times New Roman"/>
      <w:sz w:val="17"/>
      <w:lang w:val="en-US" w:bidi="en-US"/>
    </w:rPr>
  </w:style>
  <w:style w:type="character" w:styleId="CommentReference">
    <w:name w:val="annotation reference"/>
    <w:basedOn w:val="DefaultParagraphFont"/>
    <w:uiPriority w:val="99"/>
    <w:semiHidden/>
    <w:unhideWhenUsed/>
    <w:rsid w:val="00691E3E"/>
    <w:rPr>
      <w:sz w:val="16"/>
      <w:szCs w:val="16"/>
    </w:rPr>
  </w:style>
  <w:style w:type="paragraph" w:styleId="CommentText">
    <w:name w:val="annotation text"/>
    <w:basedOn w:val="Normal"/>
    <w:link w:val="CommentTextChar"/>
    <w:uiPriority w:val="99"/>
    <w:semiHidden/>
    <w:unhideWhenUsed/>
    <w:rsid w:val="00691E3E"/>
    <w:pPr>
      <w:spacing w:line="240" w:lineRule="auto"/>
    </w:pPr>
    <w:rPr>
      <w:sz w:val="20"/>
      <w:szCs w:val="20"/>
    </w:rPr>
  </w:style>
  <w:style w:type="character" w:customStyle="1" w:styleId="CommentTextChar">
    <w:name w:val="Comment Text Char"/>
    <w:basedOn w:val="DefaultParagraphFont"/>
    <w:link w:val="CommentText"/>
    <w:uiPriority w:val="99"/>
    <w:semiHidden/>
    <w:rsid w:val="00691E3E"/>
    <w:rPr>
      <w:sz w:val="20"/>
      <w:szCs w:val="20"/>
    </w:rPr>
  </w:style>
  <w:style w:type="paragraph" w:styleId="CommentSubject">
    <w:name w:val="annotation subject"/>
    <w:basedOn w:val="CommentText"/>
    <w:next w:val="CommentText"/>
    <w:link w:val="CommentSubjectChar"/>
    <w:uiPriority w:val="99"/>
    <w:semiHidden/>
    <w:unhideWhenUsed/>
    <w:rsid w:val="00691E3E"/>
    <w:rPr>
      <w:b/>
      <w:bCs/>
    </w:rPr>
  </w:style>
  <w:style w:type="character" w:customStyle="1" w:styleId="CommentSubjectChar">
    <w:name w:val="Comment Subject Char"/>
    <w:basedOn w:val="CommentTextChar"/>
    <w:link w:val="CommentSubject"/>
    <w:uiPriority w:val="99"/>
    <w:semiHidden/>
    <w:rsid w:val="00691E3E"/>
    <w:rPr>
      <w:b/>
      <w:bCs/>
      <w:sz w:val="20"/>
      <w:szCs w:val="20"/>
    </w:rPr>
  </w:style>
  <w:style w:type="paragraph" w:styleId="BalloonText">
    <w:name w:val="Balloon Text"/>
    <w:basedOn w:val="Normal"/>
    <w:link w:val="BalloonTextChar"/>
    <w:uiPriority w:val="99"/>
    <w:semiHidden/>
    <w:unhideWhenUsed/>
    <w:rsid w:val="00691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E3E"/>
    <w:rPr>
      <w:rFonts w:ascii="Segoe UI" w:hAnsi="Segoe UI" w:cs="Segoe UI"/>
      <w:sz w:val="18"/>
      <w:szCs w:val="18"/>
    </w:rPr>
  </w:style>
  <w:style w:type="character" w:customStyle="1" w:styleId="article-headermeta-info-label">
    <w:name w:val="article-header__meta-info-label"/>
    <w:basedOn w:val="DefaultParagraphFont"/>
    <w:rsid w:val="00691E3E"/>
  </w:style>
  <w:style w:type="character" w:customStyle="1" w:styleId="article-headermeta-info-data">
    <w:name w:val="article-header__meta-info-data"/>
    <w:basedOn w:val="DefaultParagraphFont"/>
    <w:rsid w:val="00691E3E"/>
  </w:style>
  <w:style w:type="paragraph" w:styleId="BodyText">
    <w:name w:val="Body Text"/>
    <w:basedOn w:val="Normal"/>
    <w:link w:val="BodyTextChar"/>
    <w:semiHidden/>
    <w:rsid w:val="00F212DB"/>
    <w:pPr>
      <w:spacing w:after="0" w:line="360" w:lineRule="auto"/>
    </w:pPr>
    <w:rPr>
      <w:rFonts w:ascii="Times New Roman" w:eastAsia="Times New Roman" w:hAnsi="Times New Roman" w:cs="Times New Roman"/>
      <w:sz w:val="24"/>
      <w:szCs w:val="20"/>
      <w:lang w:val="en-US" w:eastAsia="de-DE"/>
    </w:rPr>
  </w:style>
  <w:style w:type="character" w:customStyle="1" w:styleId="BodyTextChar">
    <w:name w:val="Body Text Char"/>
    <w:basedOn w:val="DefaultParagraphFont"/>
    <w:link w:val="BodyText"/>
    <w:semiHidden/>
    <w:rsid w:val="00F212DB"/>
    <w:rPr>
      <w:rFonts w:ascii="Times New Roman" w:eastAsia="Times New Roman" w:hAnsi="Times New Roman" w:cs="Times New Roman"/>
      <w:sz w:val="24"/>
      <w:szCs w:val="20"/>
      <w:lang w:val="en-US" w:eastAsia="de-DE"/>
    </w:rPr>
  </w:style>
  <w:style w:type="character" w:styleId="LineNumber">
    <w:name w:val="line number"/>
    <w:basedOn w:val="DefaultParagraphFont"/>
    <w:uiPriority w:val="99"/>
    <w:semiHidden/>
    <w:unhideWhenUsed/>
    <w:rsid w:val="001855D1"/>
  </w:style>
  <w:style w:type="paragraph" w:styleId="ListParagraph">
    <w:name w:val="List Paragraph"/>
    <w:basedOn w:val="Normal"/>
    <w:uiPriority w:val="34"/>
    <w:qFormat/>
    <w:rsid w:val="003D0CAA"/>
    <w:pPr>
      <w:ind w:left="720"/>
      <w:contextualSpacing/>
    </w:pPr>
  </w:style>
  <w:style w:type="character" w:styleId="Hyperlink">
    <w:name w:val="Hyperlink"/>
    <w:basedOn w:val="DefaultParagraphFont"/>
    <w:uiPriority w:val="99"/>
    <w:unhideWhenUsed/>
    <w:rsid w:val="009D5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213">
      <w:bodyDiv w:val="1"/>
      <w:marLeft w:val="0"/>
      <w:marRight w:val="0"/>
      <w:marTop w:val="0"/>
      <w:marBottom w:val="0"/>
      <w:divBdr>
        <w:top w:val="none" w:sz="0" w:space="0" w:color="auto"/>
        <w:left w:val="none" w:sz="0" w:space="0" w:color="auto"/>
        <w:bottom w:val="none" w:sz="0" w:space="0" w:color="auto"/>
        <w:right w:val="none" w:sz="0" w:space="0" w:color="auto"/>
      </w:divBdr>
      <w:divsChild>
        <w:div w:id="1912613824">
          <w:marLeft w:val="0"/>
          <w:marRight w:val="0"/>
          <w:marTop w:val="0"/>
          <w:marBottom w:val="0"/>
          <w:divBdr>
            <w:top w:val="none" w:sz="0" w:space="0" w:color="auto"/>
            <w:left w:val="none" w:sz="0" w:space="0" w:color="auto"/>
            <w:bottom w:val="none" w:sz="0" w:space="0" w:color="auto"/>
            <w:right w:val="none" w:sz="0" w:space="0" w:color="auto"/>
          </w:divBdr>
        </w:div>
      </w:divsChild>
    </w:div>
    <w:div w:id="59141460">
      <w:bodyDiv w:val="1"/>
      <w:marLeft w:val="0"/>
      <w:marRight w:val="0"/>
      <w:marTop w:val="0"/>
      <w:marBottom w:val="0"/>
      <w:divBdr>
        <w:top w:val="none" w:sz="0" w:space="0" w:color="auto"/>
        <w:left w:val="none" w:sz="0" w:space="0" w:color="auto"/>
        <w:bottom w:val="none" w:sz="0" w:space="0" w:color="auto"/>
        <w:right w:val="none" w:sz="0" w:space="0" w:color="auto"/>
      </w:divBdr>
      <w:divsChild>
        <w:div w:id="1352098937">
          <w:marLeft w:val="0"/>
          <w:marRight w:val="0"/>
          <w:marTop w:val="0"/>
          <w:marBottom w:val="0"/>
          <w:divBdr>
            <w:top w:val="none" w:sz="0" w:space="0" w:color="auto"/>
            <w:left w:val="none" w:sz="0" w:space="0" w:color="auto"/>
            <w:bottom w:val="none" w:sz="0" w:space="0" w:color="auto"/>
            <w:right w:val="none" w:sz="0" w:space="0" w:color="auto"/>
          </w:divBdr>
          <w:divsChild>
            <w:div w:id="960258494">
              <w:marLeft w:val="0"/>
              <w:marRight w:val="0"/>
              <w:marTop w:val="0"/>
              <w:marBottom w:val="0"/>
              <w:divBdr>
                <w:top w:val="none" w:sz="0" w:space="0" w:color="auto"/>
                <w:left w:val="none" w:sz="0" w:space="0" w:color="auto"/>
                <w:bottom w:val="none" w:sz="0" w:space="0" w:color="auto"/>
                <w:right w:val="none" w:sz="0" w:space="0" w:color="auto"/>
              </w:divBdr>
            </w:div>
          </w:divsChild>
        </w:div>
        <w:div w:id="1253590658">
          <w:marLeft w:val="0"/>
          <w:marRight w:val="0"/>
          <w:marTop w:val="0"/>
          <w:marBottom w:val="0"/>
          <w:divBdr>
            <w:top w:val="none" w:sz="0" w:space="0" w:color="auto"/>
            <w:left w:val="none" w:sz="0" w:space="0" w:color="auto"/>
            <w:bottom w:val="none" w:sz="0" w:space="0" w:color="auto"/>
            <w:right w:val="none" w:sz="0" w:space="0" w:color="auto"/>
          </w:divBdr>
          <w:divsChild>
            <w:div w:id="707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0548">
      <w:bodyDiv w:val="1"/>
      <w:marLeft w:val="0"/>
      <w:marRight w:val="0"/>
      <w:marTop w:val="0"/>
      <w:marBottom w:val="0"/>
      <w:divBdr>
        <w:top w:val="none" w:sz="0" w:space="0" w:color="auto"/>
        <w:left w:val="none" w:sz="0" w:space="0" w:color="auto"/>
        <w:bottom w:val="none" w:sz="0" w:space="0" w:color="auto"/>
        <w:right w:val="none" w:sz="0" w:space="0" w:color="auto"/>
      </w:divBdr>
    </w:div>
    <w:div w:id="125587563">
      <w:bodyDiv w:val="1"/>
      <w:marLeft w:val="0"/>
      <w:marRight w:val="0"/>
      <w:marTop w:val="0"/>
      <w:marBottom w:val="0"/>
      <w:divBdr>
        <w:top w:val="none" w:sz="0" w:space="0" w:color="auto"/>
        <w:left w:val="none" w:sz="0" w:space="0" w:color="auto"/>
        <w:bottom w:val="none" w:sz="0" w:space="0" w:color="auto"/>
        <w:right w:val="none" w:sz="0" w:space="0" w:color="auto"/>
      </w:divBdr>
    </w:div>
    <w:div w:id="163669171">
      <w:bodyDiv w:val="1"/>
      <w:marLeft w:val="0"/>
      <w:marRight w:val="0"/>
      <w:marTop w:val="0"/>
      <w:marBottom w:val="0"/>
      <w:divBdr>
        <w:top w:val="none" w:sz="0" w:space="0" w:color="auto"/>
        <w:left w:val="none" w:sz="0" w:space="0" w:color="auto"/>
        <w:bottom w:val="none" w:sz="0" w:space="0" w:color="auto"/>
        <w:right w:val="none" w:sz="0" w:space="0" w:color="auto"/>
      </w:divBdr>
    </w:div>
    <w:div w:id="267010162">
      <w:bodyDiv w:val="1"/>
      <w:marLeft w:val="0"/>
      <w:marRight w:val="0"/>
      <w:marTop w:val="0"/>
      <w:marBottom w:val="0"/>
      <w:divBdr>
        <w:top w:val="none" w:sz="0" w:space="0" w:color="auto"/>
        <w:left w:val="none" w:sz="0" w:space="0" w:color="auto"/>
        <w:bottom w:val="none" w:sz="0" w:space="0" w:color="auto"/>
        <w:right w:val="none" w:sz="0" w:space="0" w:color="auto"/>
      </w:divBdr>
      <w:divsChild>
        <w:div w:id="1981955187">
          <w:marLeft w:val="0"/>
          <w:marRight w:val="0"/>
          <w:marTop w:val="0"/>
          <w:marBottom w:val="0"/>
          <w:divBdr>
            <w:top w:val="none" w:sz="0" w:space="0" w:color="auto"/>
            <w:left w:val="none" w:sz="0" w:space="0" w:color="auto"/>
            <w:bottom w:val="none" w:sz="0" w:space="0" w:color="auto"/>
            <w:right w:val="none" w:sz="0" w:space="0" w:color="auto"/>
          </w:divBdr>
          <w:divsChild>
            <w:div w:id="1537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610862413">
      <w:bodyDiv w:val="1"/>
      <w:marLeft w:val="0"/>
      <w:marRight w:val="0"/>
      <w:marTop w:val="0"/>
      <w:marBottom w:val="0"/>
      <w:divBdr>
        <w:top w:val="none" w:sz="0" w:space="0" w:color="auto"/>
        <w:left w:val="none" w:sz="0" w:space="0" w:color="auto"/>
        <w:bottom w:val="none" w:sz="0" w:space="0" w:color="auto"/>
        <w:right w:val="none" w:sz="0" w:space="0" w:color="auto"/>
      </w:divBdr>
    </w:div>
    <w:div w:id="638731494">
      <w:bodyDiv w:val="1"/>
      <w:marLeft w:val="0"/>
      <w:marRight w:val="0"/>
      <w:marTop w:val="0"/>
      <w:marBottom w:val="0"/>
      <w:divBdr>
        <w:top w:val="none" w:sz="0" w:space="0" w:color="auto"/>
        <w:left w:val="none" w:sz="0" w:space="0" w:color="auto"/>
        <w:bottom w:val="none" w:sz="0" w:space="0" w:color="auto"/>
        <w:right w:val="none" w:sz="0" w:space="0" w:color="auto"/>
      </w:divBdr>
    </w:div>
    <w:div w:id="890457754">
      <w:bodyDiv w:val="1"/>
      <w:marLeft w:val="0"/>
      <w:marRight w:val="0"/>
      <w:marTop w:val="0"/>
      <w:marBottom w:val="0"/>
      <w:divBdr>
        <w:top w:val="none" w:sz="0" w:space="0" w:color="auto"/>
        <w:left w:val="none" w:sz="0" w:space="0" w:color="auto"/>
        <w:bottom w:val="none" w:sz="0" w:space="0" w:color="auto"/>
        <w:right w:val="none" w:sz="0" w:space="0" w:color="auto"/>
      </w:divBdr>
    </w:div>
    <w:div w:id="891959649">
      <w:bodyDiv w:val="1"/>
      <w:marLeft w:val="0"/>
      <w:marRight w:val="0"/>
      <w:marTop w:val="0"/>
      <w:marBottom w:val="0"/>
      <w:divBdr>
        <w:top w:val="none" w:sz="0" w:space="0" w:color="auto"/>
        <w:left w:val="none" w:sz="0" w:space="0" w:color="auto"/>
        <w:bottom w:val="none" w:sz="0" w:space="0" w:color="auto"/>
        <w:right w:val="none" w:sz="0" w:space="0" w:color="auto"/>
      </w:divBdr>
    </w:div>
    <w:div w:id="909078115">
      <w:bodyDiv w:val="1"/>
      <w:marLeft w:val="0"/>
      <w:marRight w:val="0"/>
      <w:marTop w:val="0"/>
      <w:marBottom w:val="0"/>
      <w:divBdr>
        <w:top w:val="none" w:sz="0" w:space="0" w:color="auto"/>
        <w:left w:val="none" w:sz="0" w:space="0" w:color="auto"/>
        <w:bottom w:val="none" w:sz="0" w:space="0" w:color="auto"/>
        <w:right w:val="none" w:sz="0" w:space="0" w:color="auto"/>
      </w:divBdr>
    </w:div>
    <w:div w:id="1147748473">
      <w:bodyDiv w:val="1"/>
      <w:marLeft w:val="0"/>
      <w:marRight w:val="0"/>
      <w:marTop w:val="0"/>
      <w:marBottom w:val="0"/>
      <w:divBdr>
        <w:top w:val="none" w:sz="0" w:space="0" w:color="auto"/>
        <w:left w:val="none" w:sz="0" w:space="0" w:color="auto"/>
        <w:bottom w:val="none" w:sz="0" w:space="0" w:color="auto"/>
        <w:right w:val="none" w:sz="0" w:space="0" w:color="auto"/>
      </w:divBdr>
      <w:divsChild>
        <w:div w:id="1765759528">
          <w:marLeft w:val="0"/>
          <w:marRight w:val="0"/>
          <w:marTop w:val="0"/>
          <w:marBottom w:val="0"/>
          <w:divBdr>
            <w:top w:val="none" w:sz="0" w:space="0" w:color="auto"/>
            <w:left w:val="none" w:sz="0" w:space="0" w:color="auto"/>
            <w:bottom w:val="none" w:sz="0" w:space="0" w:color="auto"/>
            <w:right w:val="none" w:sz="0" w:space="0" w:color="auto"/>
          </w:divBdr>
        </w:div>
        <w:div w:id="1096362749">
          <w:marLeft w:val="0"/>
          <w:marRight w:val="0"/>
          <w:marTop w:val="0"/>
          <w:marBottom w:val="0"/>
          <w:divBdr>
            <w:top w:val="none" w:sz="0" w:space="0" w:color="auto"/>
            <w:left w:val="none" w:sz="0" w:space="0" w:color="auto"/>
            <w:bottom w:val="none" w:sz="0" w:space="0" w:color="auto"/>
            <w:right w:val="none" w:sz="0" w:space="0" w:color="auto"/>
          </w:divBdr>
        </w:div>
      </w:divsChild>
    </w:div>
    <w:div w:id="1185558712">
      <w:bodyDiv w:val="1"/>
      <w:marLeft w:val="0"/>
      <w:marRight w:val="0"/>
      <w:marTop w:val="0"/>
      <w:marBottom w:val="0"/>
      <w:divBdr>
        <w:top w:val="none" w:sz="0" w:space="0" w:color="auto"/>
        <w:left w:val="none" w:sz="0" w:space="0" w:color="auto"/>
        <w:bottom w:val="none" w:sz="0" w:space="0" w:color="auto"/>
        <w:right w:val="none" w:sz="0" w:space="0" w:color="auto"/>
      </w:divBdr>
      <w:divsChild>
        <w:div w:id="124390684">
          <w:marLeft w:val="0"/>
          <w:marRight w:val="0"/>
          <w:marTop w:val="0"/>
          <w:marBottom w:val="0"/>
          <w:divBdr>
            <w:top w:val="none" w:sz="0" w:space="0" w:color="auto"/>
            <w:left w:val="none" w:sz="0" w:space="0" w:color="auto"/>
            <w:bottom w:val="none" w:sz="0" w:space="0" w:color="auto"/>
            <w:right w:val="none" w:sz="0" w:space="0" w:color="auto"/>
          </w:divBdr>
        </w:div>
        <w:div w:id="1834760645">
          <w:marLeft w:val="0"/>
          <w:marRight w:val="0"/>
          <w:marTop w:val="0"/>
          <w:marBottom w:val="0"/>
          <w:divBdr>
            <w:top w:val="none" w:sz="0" w:space="0" w:color="auto"/>
            <w:left w:val="none" w:sz="0" w:space="0" w:color="auto"/>
            <w:bottom w:val="none" w:sz="0" w:space="0" w:color="auto"/>
            <w:right w:val="none" w:sz="0" w:space="0" w:color="auto"/>
          </w:divBdr>
        </w:div>
      </w:divsChild>
    </w:div>
    <w:div w:id="12091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7049-1593-4A08-8AB4-E04754B2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9661</Words>
  <Characters>55073</Characters>
  <Application>Microsoft Office Word</Application>
  <DocSecurity>0</DocSecurity>
  <Lines>458</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Krastel</dc:creator>
  <cp:lastModifiedBy>Lyus, Rosemary</cp:lastModifiedBy>
  <cp:revision>2</cp:revision>
  <dcterms:created xsi:type="dcterms:W3CDTF">2019-03-15T15:03:00Z</dcterms:created>
  <dcterms:modified xsi:type="dcterms:W3CDTF">2019-03-15T15:03:00Z</dcterms:modified>
</cp:coreProperties>
</file>