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144BC" w14:textId="3B5AD097" w:rsidR="00A538C4" w:rsidRDefault="00A538C4" w:rsidP="00A538C4">
      <w:pPr>
        <w:jc w:val="center"/>
        <w:rPr>
          <w:rFonts w:ascii="Times New Roman" w:hAnsi="Times New Roman" w:cs="Times New Roman"/>
          <w:b/>
          <w:sz w:val="28"/>
          <w:szCs w:val="28"/>
        </w:rPr>
      </w:pPr>
      <w:r w:rsidRPr="003B4E07">
        <w:rPr>
          <w:rFonts w:ascii="Times New Roman" w:hAnsi="Times New Roman" w:cs="Times New Roman"/>
          <w:b/>
          <w:sz w:val="28"/>
          <w:szCs w:val="28"/>
        </w:rPr>
        <w:t>Cloud Computing Technology</w:t>
      </w:r>
      <w:r w:rsidR="00FC77D1">
        <w:rPr>
          <w:rFonts w:ascii="Times New Roman" w:hAnsi="Times New Roman" w:cs="Times New Roman"/>
          <w:b/>
          <w:sz w:val="28"/>
          <w:szCs w:val="28"/>
        </w:rPr>
        <w:t xml:space="preserve">: Reducing carbon footprint in </w:t>
      </w:r>
      <w:r w:rsidRPr="003B4E07">
        <w:rPr>
          <w:rFonts w:ascii="Times New Roman" w:hAnsi="Times New Roman" w:cs="Times New Roman"/>
          <w:b/>
          <w:sz w:val="28"/>
          <w:szCs w:val="28"/>
        </w:rPr>
        <w:t xml:space="preserve">beef supply </w:t>
      </w:r>
      <w:r w:rsidR="00FC77D1">
        <w:rPr>
          <w:rFonts w:ascii="Times New Roman" w:hAnsi="Times New Roman" w:cs="Times New Roman"/>
          <w:b/>
          <w:sz w:val="28"/>
          <w:szCs w:val="28"/>
        </w:rPr>
        <w:t>chain</w:t>
      </w:r>
    </w:p>
    <w:p w14:paraId="4036E8D1" w14:textId="77777777" w:rsidR="00FC77D1" w:rsidRDefault="00FC77D1" w:rsidP="00A538C4">
      <w:pPr>
        <w:jc w:val="center"/>
        <w:rPr>
          <w:rFonts w:ascii="Times New Roman" w:hAnsi="Times New Roman" w:cs="Times New Roman"/>
          <w:b/>
          <w:sz w:val="28"/>
          <w:szCs w:val="28"/>
        </w:rPr>
      </w:pPr>
      <w:r>
        <w:rPr>
          <w:rFonts w:ascii="Times New Roman" w:hAnsi="Times New Roman" w:cs="Times New Roman"/>
          <w:b/>
          <w:sz w:val="20"/>
          <w:szCs w:val="20"/>
        </w:rPr>
        <w:t xml:space="preserve">                                      </w:t>
      </w:r>
    </w:p>
    <w:p w14:paraId="158E71F8" w14:textId="77777777" w:rsidR="00A26E3B" w:rsidRDefault="00FC77D1" w:rsidP="00613AC4">
      <w:pPr>
        <w:rPr>
          <w:rFonts w:ascii="Times New Roman" w:hAnsi="Times New Roman" w:cs="Times New Roman"/>
          <w:b/>
          <w:sz w:val="22"/>
          <w:szCs w:val="22"/>
        </w:rPr>
      </w:pPr>
      <w:r w:rsidRPr="00613AC4">
        <w:rPr>
          <w:rFonts w:ascii="Times New Roman" w:hAnsi="Times New Roman" w:cs="Times New Roman"/>
          <w:b/>
          <w:sz w:val="22"/>
          <w:szCs w:val="22"/>
        </w:rPr>
        <w:t xml:space="preserve">      </w:t>
      </w:r>
      <w:r w:rsidR="00A26E3B" w:rsidRPr="00613AC4">
        <w:rPr>
          <w:rFonts w:ascii="Times New Roman" w:hAnsi="Times New Roman" w:cs="Times New Roman"/>
          <w:b/>
          <w:sz w:val="22"/>
          <w:szCs w:val="22"/>
        </w:rPr>
        <w:t>Akshit Singh</w:t>
      </w:r>
      <w:r w:rsidRPr="00613AC4">
        <w:rPr>
          <w:rFonts w:ascii="Times New Roman" w:hAnsi="Times New Roman" w:cs="Times New Roman"/>
          <w:b/>
          <w:sz w:val="22"/>
          <w:szCs w:val="22"/>
          <w:vertAlign w:val="superscript"/>
        </w:rPr>
        <w:t>1</w:t>
      </w:r>
      <w:r w:rsidR="00A26E3B" w:rsidRPr="00613AC4">
        <w:rPr>
          <w:rFonts w:ascii="Times New Roman" w:hAnsi="Times New Roman" w:cs="Times New Roman"/>
          <w:b/>
          <w:sz w:val="22"/>
          <w:szCs w:val="22"/>
        </w:rPr>
        <w:t xml:space="preserve">, </w:t>
      </w:r>
      <w:r w:rsidRPr="00613AC4">
        <w:rPr>
          <w:rFonts w:ascii="Times New Roman" w:hAnsi="Times New Roman" w:cs="Times New Roman"/>
          <w:b/>
          <w:sz w:val="22"/>
          <w:szCs w:val="22"/>
        </w:rPr>
        <w:t>Nishikant Mishra</w:t>
      </w:r>
      <w:r w:rsidRPr="00613AC4">
        <w:rPr>
          <w:rFonts w:ascii="Times New Roman" w:hAnsi="Times New Roman" w:cs="Times New Roman"/>
          <w:b/>
          <w:sz w:val="22"/>
          <w:szCs w:val="22"/>
          <w:vertAlign w:val="superscript"/>
        </w:rPr>
        <w:t>1</w:t>
      </w:r>
      <w:r w:rsidRPr="00613AC4">
        <w:rPr>
          <w:rFonts w:ascii="Times New Roman" w:hAnsi="Times New Roman" w:cs="Times New Roman"/>
          <w:b/>
          <w:sz w:val="22"/>
          <w:szCs w:val="22"/>
        </w:rPr>
        <w:t>, Syed Imran Ali</w:t>
      </w:r>
      <w:r w:rsidRPr="00613AC4">
        <w:rPr>
          <w:rFonts w:ascii="Times New Roman" w:hAnsi="Times New Roman" w:cs="Times New Roman"/>
          <w:b/>
          <w:sz w:val="22"/>
          <w:szCs w:val="22"/>
          <w:vertAlign w:val="superscript"/>
        </w:rPr>
        <w:t>1</w:t>
      </w:r>
      <w:r w:rsidR="00036E79">
        <w:rPr>
          <w:rFonts w:ascii="Times New Roman" w:hAnsi="Times New Roman" w:cs="Times New Roman"/>
          <w:b/>
          <w:sz w:val="22"/>
          <w:szCs w:val="22"/>
        </w:rPr>
        <w:t>, Nagesh Shukla</w:t>
      </w:r>
      <w:r w:rsidR="00036E79">
        <w:rPr>
          <w:rFonts w:ascii="Times New Roman" w:hAnsi="Times New Roman" w:cs="Times New Roman"/>
          <w:b/>
          <w:sz w:val="22"/>
          <w:szCs w:val="22"/>
          <w:vertAlign w:val="superscript"/>
        </w:rPr>
        <w:t>2</w:t>
      </w:r>
      <w:r w:rsidR="00036E79">
        <w:rPr>
          <w:rFonts w:ascii="Times New Roman" w:hAnsi="Times New Roman" w:cs="Times New Roman"/>
          <w:b/>
          <w:sz w:val="22"/>
          <w:szCs w:val="22"/>
        </w:rPr>
        <w:t>, Ravi Shank</w:t>
      </w:r>
      <w:r w:rsidR="00344024">
        <w:rPr>
          <w:rFonts w:ascii="Times New Roman" w:hAnsi="Times New Roman" w:cs="Times New Roman"/>
          <w:b/>
          <w:sz w:val="22"/>
          <w:szCs w:val="22"/>
        </w:rPr>
        <w:t>a</w:t>
      </w:r>
      <w:r w:rsidR="00036E79">
        <w:rPr>
          <w:rFonts w:ascii="Times New Roman" w:hAnsi="Times New Roman" w:cs="Times New Roman"/>
          <w:b/>
          <w:sz w:val="22"/>
          <w:szCs w:val="22"/>
        </w:rPr>
        <w:t>r</w:t>
      </w:r>
      <w:r w:rsidR="00036E79">
        <w:rPr>
          <w:rFonts w:ascii="Times New Roman" w:hAnsi="Times New Roman" w:cs="Times New Roman"/>
          <w:b/>
          <w:sz w:val="22"/>
          <w:szCs w:val="22"/>
          <w:vertAlign w:val="superscript"/>
        </w:rPr>
        <w:t>3</w:t>
      </w:r>
      <w:r w:rsidR="00036E79">
        <w:rPr>
          <w:rFonts w:ascii="Times New Roman" w:hAnsi="Times New Roman" w:cs="Times New Roman"/>
          <w:b/>
          <w:sz w:val="22"/>
          <w:szCs w:val="22"/>
        </w:rPr>
        <w:t xml:space="preserve"> </w:t>
      </w:r>
    </w:p>
    <w:p w14:paraId="14B6FAFB" w14:textId="77777777" w:rsidR="00A9246A" w:rsidRPr="00036E79" w:rsidRDefault="00A9246A" w:rsidP="00613AC4">
      <w:pPr>
        <w:rPr>
          <w:rFonts w:ascii="Times New Roman" w:hAnsi="Times New Roman" w:cs="Times New Roman"/>
          <w:b/>
          <w:sz w:val="22"/>
          <w:szCs w:val="22"/>
        </w:rPr>
      </w:pPr>
    </w:p>
    <w:p w14:paraId="4AC73863" w14:textId="77777777" w:rsidR="00FC77D1" w:rsidRDefault="00036E79" w:rsidP="00A538C4">
      <w:pPr>
        <w:jc w:val="center"/>
        <w:rPr>
          <w:rFonts w:ascii="Times New Roman" w:hAnsi="Times New Roman" w:cs="Times New Roman"/>
          <w:i/>
          <w:sz w:val="22"/>
          <w:szCs w:val="22"/>
        </w:rPr>
      </w:pPr>
      <w:r>
        <w:rPr>
          <w:rFonts w:ascii="Times New Roman" w:hAnsi="Times New Roman" w:cs="Times New Roman"/>
          <w:i/>
          <w:sz w:val="22"/>
          <w:szCs w:val="22"/>
          <w:vertAlign w:val="superscript"/>
        </w:rPr>
        <w:t>1</w:t>
      </w:r>
      <w:r w:rsidR="00FC77D1" w:rsidRPr="00613AC4">
        <w:rPr>
          <w:rFonts w:ascii="Times New Roman" w:hAnsi="Times New Roman" w:cs="Times New Roman"/>
          <w:i/>
          <w:sz w:val="22"/>
          <w:szCs w:val="22"/>
        </w:rPr>
        <w:t>School of Management &amp; Business, Aberystwyth University, UK</w:t>
      </w:r>
    </w:p>
    <w:p w14:paraId="57CB1990" w14:textId="77777777" w:rsidR="00036E79" w:rsidRDefault="00036E79" w:rsidP="00A538C4">
      <w:pPr>
        <w:jc w:val="center"/>
        <w:rPr>
          <w:rFonts w:ascii="Times New Roman" w:hAnsi="Times New Roman" w:cs="Times New Roman"/>
          <w:i/>
          <w:sz w:val="22"/>
          <w:szCs w:val="22"/>
        </w:rPr>
      </w:pPr>
      <w:r>
        <w:rPr>
          <w:rFonts w:ascii="Times New Roman" w:hAnsi="Times New Roman" w:cs="Times New Roman"/>
          <w:i/>
          <w:sz w:val="22"/>
          <w:szCs w:val="22"/>
          <w:vertAlign w:val="superscript"/>
        </w:rPr>
        <w:t>2</w:t>
      </w:r>
      <w:r w:rsidRPr="00036E79">
        <w:rPr>
          <w:rFonts w:ascii="Times New Roman" w:hAnsi="Times New Roman" w:cs="Times New Roman"/>
          <w:i/>
          <w:sz w:val="22"/>
          <w:szCs w:val="22"/>
        </w:rPr>
        <w:t>SMART Infrastructure Facility, University of Wollongong, Australia</w:t>
      </w:r>
    </w:p>
    <w:p w14:paraId="25A07CDC" w14:textId="77777777" w:rsidR="00036E79" w:rsidRDefault="00036E79" w:rsidP="00A538C4">
      <w:pPr>
        <w:jc w:val="center"/>
        <w:rPr>
          <w:rFonts w:ascii="Times New Roman" w:hAnsi="Times New Roman" w:cs="Times New Roman"/>
          <w:i/>
          <w:sz w:val="22"/>
          <w:szCs w:val="22"/>
        </w:rPr>
      </w:pPr>
      <w:r>
        <w:rPr>
          <w:rFonts w:ascii="Times New Roman" w:hAnsi="Times New Roman" w:cs="Times New Roman"/>
          <w:i/>
          <w:sz w:val="22"/>
          <w:szCs w:val="22"/>
          <w:vertAlign w:val="superscript"/>
        </w:rPr>
        <w:t>3</w:t>
      </w:r>
      <w:r w:rsidRPr="00036E79">
        <w:rPr>
          <w:rFonts w:ascii="Times New Roman" w:hAnsi="Times New Roman" w:cs="Times New Roman"/>
          <w:i/>
          <w:sz w:val="22"/>
          <w:szCs w:val="22"/>
        </w:rPr>
        <w:t>Department of Management Studies, Indian Institute of Technology Delhi, India</w:t>
      </w:r>
    </w:p>
    <w:p w14:paraId="18E2CBB5" w14:textId="77777777" w:rsidR="00036E79" w:rsidRPr="00613AC4" w:rsidRDefault="00036E79" w:rsidP="00A538C4">
      <w:pPr>
        <w:jc w:val="center"/>
        <w:rPr>
          <w:rFonts w:ascii="Times New Roman" w:hAnsi="Times New Roman" w:cs="Times New Roman"/>
          <w:i/>
          <w:sz w:val="22"/>
          <w:szCs w:val="22"/>
        </w:rPr>
      </w:pPr>
    </w:p>
    <w:p w14:paraId="4FAD92AE" w14:textId="77777777" w:rsidR="00A538C4" w:rsidRPr="003B4E07" w:rsidRDefault="00A538C4" w:rsidP="00A538C4">
      <w:pPr>
        <w:jc w:val="center"/>
        <w:rPr>
          <w:rFonts w:ascii="Times New Roman" w:hAnsi="Times New Roman" w:cs="Times New Roman"/>
          <w:b/>
          <w:sz w:val="28"/>
          <w:szCs w:val="28"/>
        </w:rPr>
      </w:pPr>
    </w:p>
    <w:p w14:paraId="50E0F254" w14:textId="77777777" w:rsidR="00A538C4" w:rsidRPr="003B4E07" w:rsidRDefault="00A538C4" w:rsidP="00A538C4">
      <w:pPr>
        <w:jc w:val="center"/>
        <w:rPr>
          <w:rFonts w:ascii="Times New Roman" w:hAnsi="Times New Roman" w:cs="Times New Roman"/>
          <w:b/>
          <w:sz w:val="28"/>
          <w:szCs w:val="28"/>
        </w:rPr>
      </w:pPr>
    </w:p>
    <w:p w14:paraId="60BD678A" w14:textId="77777777" w:rsidR="00A538C4" w:rsidRPr="00A9246A" w:rsidRDefault="00A538C4" w:rsidP="00A9246A">
      <w:pPr>
        <w:jc w:val="center"/>
        <w:outlineLvl w:val="0"/>
        <w:rPr>
          <w:rFonts w:ascii="Times New Roman" w:hAnsi="Times New Roman" w:cs="Times New Roman"/>
          <w:b/>
        </w:rPr>
      </w:pPr>
      <w:r w:rsidRPr="00A9246A">
        <w:rPr>
          <w:rFonts w:ascii="Times New Roman" w:hAnsi="Times New Roman" w:cs="Times New Roman"/>
          <w:b/>
        </w:rPr>
        <w:t>A</w:t>
      </w:r>
      <w:r w:rsidR="00A9246A">
        <w:rPr>
          <w:rFonts w:ascii="Times New Roman" w:hAnsi="Times New Roman" w:cs="Times New Roman"/>
          <w:b/>
        </w:rPr>
        <w:t xml:space="preserve">bstract </w:t>
      </w:r>
    </w:p>
    <w:p w14:paraId="5D3A0FF8" w14:textId="6C6A6887" w:rsidR="00A538C4" w:rsidRDefault="00A538C4" w:rsidP="00A538C4">
      <w:pPr>
        <w:jc w:val="both"/>
        <w:rPr>
          <w:rFonts w:ascii="Times New Roman" w:hAnsi="Times New Roman" w:cs="Times New Roman"/>
        </w:rPr>
      </w:pPr>
      <w:r w:rsidRPr="003B4E07">
        <w:rPr>
          <w:rFonts w:ascii="Times New Roman" w:hAnsi="Times New Roman" w:cs="Times New Roman"/>
        </w:rPr>
        <w:t>Global warming is an alarming issue for the whole humanity. The manufacturing and food supply chains are significant</w:t>
      </w:r>
      <w:r w:rsidR="002F47E2">
        <w:rPr>
          <w:rFonts w:ascii="Times New Roman" w:hAnsi="Times New Roman" w:cs="Times New Roman"/>
        </w:rPr>
        <w:t>ly</w:t>
      </w:r>
      <w:r w:rsidRPr="003B4E07">
        <w:rPr>
          <w:rFonts w:ascii="Times New Roman" w:hAnsi="Times New Roman" w:cs="Times New Roman"/>
        </w:rPr>
        <w:t xml:space="preserve"> contributi</w:t>
      </w:r>
      <w:r w:rsidR="002F47E2">
        <w:rPr>
          <w:rFonts w:ascii="Times New Roman" w:hAnsi="Times New Roman" w:cs="Times New Roman"/>
        </w:rPr>
        <w:t xml:space="preserve">ng to the </w:t>
      </w:r>
      <w:r w:rsidR="00647B2E">
        <w:rPr>
          <w:rFonts w:ascii="Times New Roman" w:hAnsi="Times New Roman" w:cs="Times New Roman"/>
        </w:rPr>
        <w:t>large-scale</w:t>
      </w:r>
      <w:r w:rsidR="002F47E2">
        <w:rPr>
          <w:rFonts w:ascii="Times New Roman" w:hAnsi="Times New Roman" w:cs="Times New Roman"/>
        </w:rPr>
        <w:t xml:space="preserve"> carbon emissions</w:t>
      </w:r>
      <w:r w:rsidRPr="003B4E07">
        <w:rPr>
          <w:rFonts w:ascii="Times New Roman" w:hAnsi="Times New Roman" w:cs="Times New Roman"/>
        </w:rPr>
        <w:t xml:space="preserve">. Beef supply chain is one of the segments of food industry having considerable carbon footprint throughout its supply chain. The major emissions are occurring at beef farms in the form of methane and nitrous oxide gases. </w:t>
      </w:r>
      <w:r>
        <w:rPr>
          <w:rFonts w:ascii="Times New Roman" w:hAnsi="Times New Roman" w:cs="Times New Roman"/>
        </w:rPr>
        <w:t xml:space="preserve">The other </w:t>
      </w:r>
      <w:r w:rsidRPr="003B4E07">
        <w:rPr>
          <w:rFonts w:ascii="Times New Roman" w:hAnsi="Times New Roman" w:cs="Times New Roman"/>
        </w:rPr>
        <w:t>carbon hotspots</w:t>
      </w:r>
      <w:r w:rsidRPr="000D663C">
        <w:rPr>
          <w:rFonts w:ascii="Times New Roman" w:hAnsi="Times New Roman" w:cs="Times New Roman"/>
        </w:rPr>
        <w:t xml:space="preserve"> </w:t>
      </w:r>
      <w:r>
        <w:rPr>
          <w:rFonts w:ascii="Times New Roman" w:hAnsi="Times New Roman" w:cs="Times New Roman"/>
        </w:rPr>
        <w:t xml:space="preserve">in beef supply chain are </w:t>
      </w:r>
      <w:r w:rsidRPr="000D663C">
        <w:rPr>
          <w:rFonts w:ascii="Times New Roman" w:hAnsi="Times New Roman" w:cs="Times New Roman"/>
        </w:rPr>
        <w:t>abattoir</w:t>
      </w:r>
      <w:r>
        <w:rPr>
          <w:rFonts w:ascii="Times New Roman" w:hAnsi="Times New Roman" w:cs="Times New Roman"/>
        </w:rPr>
        <w:t xml:space="preserve">, </w:t>
      </w:r>
      <w:r w:rsidRPr="000D663C">
        <w:rPr>
          <w:rFonts w:ascii="Times New Roman" w:hAnsi="Times New Roman" w:cs="Times New Roman"/>
        </w:rPr>
        <w:t>processor, logistics and retailer.</w:t>
      </w:r>
      <w:r w:rsidRPr="003B4E07">
        <w:rPr>
          <w:rFonts w:ascii="Times New Roman" w:hAnsi="Times New Roman" w:cs="Times New Roman"/>
        </w:rPr>
        <w:t xml:space="preserve"> There is huge amount of pressure from government authorities to all the business firms to cut down carbon emissions. </w:t>
      </w:r>
      <w:r>
        <w:rPr>
          <w:rFonts w:ascii="Times New Roman" w:hAnsi="Times New Roman" w:cs="Times New Roman"/>
        </w:rPr>
        <w:t xml:space="preserve">The different stakeholders of beef supply chain especially small and medium sized stakeholders, </w:t>
      </w:r>
      <w:r w:rsidRPr="008B6BA1">
        <w:rPr>
          <w:rFonts w:ascii="Times New Roman" w:hAnsi="Times New Roman" w:cs="Times New Roman"/>
        </w:rPr>
        <w:t>lack in technical and financial resources to optimize and measure carbon emissions at their end.</w:t>
      </w:r>
      <w:r>
        <w:rPr>
          <w:rFonts w:ascii="Times New Roman" w:hAnsi="Times New Roman" w:cs="Times New Roman"/>
        </w:rPr>
        <w:t xml:space="preserve"> There is no integrated system, which could address this issue for the entire beef supply chain</w:t>
      </w:r>
      <w:r w:rsidRPr="003B4E07">
        <w:rPr>
          <w:rFonts w:ascii="Times New Roman" w:hAnsi="Times New Roman" w:cs="Times New Roman"/>
        </w:rPr>
        <w:t xml:space="preserve">. </w:t>
      </w:r>
      <w:r>
        <w:rPr>
          <w:rFonts w:ascii="Times New Roman" w:hAnsi="Times New Roman" w:cs="Times New Roman"/>
        </w:rPr>
        <w:t xml:space="preserve">Keeping the same in mind, in this </w:t>
      </w:r>
      <w:r w:rsidR="00573253">
        <w:rPr>
          <w:rFonts w:ascii="Times New Roman" w:hAnsi="Times New Roman" w:cs="Times New Roman"/>
        </w:rPr>
        <w:t>paper</w:t>
      </w:r>
      <w:r w:rsidR="005844D4" w:rsidRPr="005844D4">
        <w:rPr>
          <w:rFonts w:ascii="Times New Roman" w:hAnsi="Times New Roman" w:cs="Times New Roman"/>
        </w:rPr>
        <w:t>,</w:t>
      </w:r>
      <w:r w:rsidRPr="005844D4">
        <w:rPr>
          <w:rFonts w:ascii="Times New Roman" w:hAnsi="Times New Roman" w:cs="Times New Roman"/>
        </w:rPr>
        <w:t xml:space="preserve"> </w:t>
      </w:r>
      <w:r>
        <w:rPr>
          <w:rFonts w:ascii="Times New Roman" w:hAnsi="Times New Roman" w:cs="Times New Roman"/>
        </w:rPr>
        <w:t xml:space="preserve">an integrated system is proposed using </w:t>
      </w:r>
      <w:r w:rsidRPr="003B4E07">
        <w:rPr>
          <w:rFonts w:ascii="Times New Roman" w:hAnsi="Times New Roman" w:cs="Times New Roman"/>
        </w:rPr>
        <w:t xml:space="preserve">Cloud </w:t>
      </w:r>
      <w:r w:rsidRPr="00FD22ED">
        <w:rPr>
          <w:rFonts w:ascii="Times New Roman" w:hAnsi="Times New Roman" w:cs="Times New Roman"/>
        </w:rPr>
        <w:t>Computing Technology (CCT)</w:t>
      </w:r>
      <w:r w:rsidRPr="008B6BA1">
        <w:rPr>
          <w:rFonts w:ascii="Times New Roman" w:hAnsi="Times New Roman" w:cs="Times New Roman"/>
          <w:color w:val="FF0000"/>
        </w:rPr>
        <w:t xml:space="preserve"> </w:t>
      </w:r>
      <w:r>
        <w:rPr>
          <w:rFonts w:ascii="Times New Roman" w:hAnsi="Times New Roman" w:cs="Times New Roman"/>
        </w:rPr>
        <w:t xml:space="preserve">where </w:t>
      </w:r>
      <w:r w:rsidRPr="003B4E07">
        <w:rPr>
          <w:rFonts w:ascii="Times New Roman" w:hAnsi="Times New Roman" w:cs="Times New Roman"/>
        </w:rPr>
        <w:t xml:space="preserve">all stakeholders of beef supply chain </w:t>
      </w:r>
      <w:r>
        <w:rPr>
          <w:rFonts w:ascii="Times New Roman" w:hAnsi="Times New Roman" w:cs="Times New Roman"/>
        </w:rPr>
        <w:t>can minimize and measure carbon emission at their end</w:t>
      </w:r>
      <w:r w:rsidRPr="003B4E07">
        <w:rPr>
          <w:rFonts w:ascii="Times New Roman" w:hAnsi="Times New Roman" w:cs="Times New Roman"/>
        </w:rPr>
        <w:t xml:space="preserve"> within reasonable expenses and infrastructure. The integrated approach of mapping the entire beef supply chain by a single cloud will also improve the coordination among its stakeholders. The system boundary of this study will be from beef farms to retailer involving logistics, abattoir and processor in between. The </w:t>
      </w:r>
      <w:r>
        <w:rPr>
          <w:rFonts w:ascii="Times New Roman" w:hAnsi="Times New Roman" w:cs="Times New Roman"/>
        </w:rPr>
        <w:t xml:space="preserve">efficacy of proposed system is demonstrated in a simulated case study. </w:t>
      </w:r>
    </w:p>
    <w:p w14:paraId="17837A15" w14:textId="77777777" w:rsidR="00A538C4" w:rsidRPr="003B4E07" w:rsidRDefault="00A538C4" w:rsidP="00A538C4">
      <w:pPr>
        <w:jc w:val="both"/>
        <w:rPr>
          <w:rFonts w:ascii="Times New Roman" w:hAnsi="Times New Roman" w:cs="Times New Roman"/>
        </w:rPr>
      </w:pPr>
    </w:p>
    <w:p w14:paraId="29EF3B11" w14:textId="77777777" w:rsidR="00A538C4" w:rsidRPr="003B4E07" w:rsidRDefault="00A538C4" w:rsidP="00A538C4">
      <w:pPr>
        <w:jc w:val="both"/>
        <w:rPr>
          <w:rFonts w:ascii="Times New Roman" w:hAnsi="Times New Roman" w:cs="Times New Roman"/>
        </w:rPr>
      </w:pPr>
      <w:r w:rsidRPr="003B4E07">
        <w:rPr>
          <w:rFonts w:ascii="Times New Roman" w:hAnsi="Times New Roman" w:cs="Times New Roman"/>
          <w:b/>
          <w:bCs/>
        </w:rPr>
        <w:t>Keywords</w:t>
      </w:r>
      <w:r w:rsidRPr="003B4E07">
        <w:rPr>
          <w:rFonts w:ascii="Times New Roman" w:hAnsi="Times New Roman" w:cs="Times New Roman"/>
        </w:rPr>
        <w:t xml:space="preserve">- Carbon </w:t>
      </w:r>
      <w:r w:rsidR="00036E79">
        <w:rPr>
          <w:rFonts w:ascii="Times New Roman" w:hAnsi="Times New Roman" w:cs="Times New Roman"/>
        </w:rPr>
        <w:t>F</w:t>
      </w:r>
      <w:r w:rsidRPr="003B4E07">
        <w:rPr>
          <w:rFonts w:ascii="Times New Roman" w:hAnsi="Times New Roman" w:cs="Times New Roman"/>
        </w:rPr>
        <w:t xml:space="preserve">ootprint, Beef </w:t>
      </w:r>
      <w:r w:rsidR="00036E79">
        <w:rPr>
          <w:rFonts w:ascii="Times New Roman" w:hAnsi="Times New Roman" w:cs="Times New Roman"/>
        </w:rPr>
        <w:t>S</w:t>
      </w:r>
      <w:r w:rsidRPr="003B4E07">
        <w:rPr>
          <w:rFonts w:ascii="Times New Roman" w:hAnsi="Times New Roman" w:cs="Times New Roman"/>
        </w:rPr>
        <w:t xml:space="preserve">upply </w:t>
      </w:r>
      <w:r w:rsidR="00036E79">
        <w:rPr>
          <w:rFonts w:ascii="Times New Roman" w:hAnsi="Times New Roman" w:cs="Times New Roman"/>
        </w:rPr>
        <w:t>C</w:t>
      </w:r>
      <w:r w:rsidRPr="003B4E07">
        <w:rPr>
          <w:rFonts w:ascii="Times New Roman" w:hAnsi="Times New Roman" w:cs="Times New Roman"/>
        </w:rPr>
        <w:t>hain, Cloud Computing Technology (CCT)</w:t>
      </w:r>
    </w:p>
    <w:p w14:paraId="59B9C0EF" w14:textId="77777777" w:rsidR="00A538C4" w:rsidRDefault="00A538C4" w:rsidP="00A538C4">
      <w:pPr>
        <w:jc w:val="both"/>
        <w:rPr>
          <w:rFonts w:ascii="Times New Roman" w:hAnsi="Times New Roman" w:cs="Times New Roman"/>
        </w:rPr>
      </w:pPr>
    </w:p>
    <w:p w14:paraId="462B6EC9" w14:textId="77777777" w:rsidR="00A9246A" w:rsidRPr="003B4E07" w:rsidRDefault="00A9246A" w:rsidP="00A538C4">
      <w:pPr>
        <w:jc w:val="both"/>
        <w:rPr>
          <w:rFonts w:ascii="Times New Roman" w:hAnsi="Times New Roman" w:cs="Times New Roman"/>
        </w:rPr>
      </w:pPr>
    </w:p>
    <w:p w14:paraId="0B45E652" w14:textId="77777777" w:rsidR="00A538C4" w:rsidRPr="003B4E07" w:rsidRDefault="00A538C4" w:rsidP="00A538C4">
      <w:pPr>
        <w:jc w:val="both"/>
        <w:rPr>
          <w:rFonts w:ascii="Times New Roman" w:hAnsi="Times New Roman" w:cs="Times New Roman"/>
          <w:b/>
          <w:sz w:val="28"/>
          <w:szCs w:val="28"/>
        </w:rPr>
      </w:pPr>
      <w:r w:rsidRPr="003B4E07">
        <w:rPr>
          <w:rFonts w:ascii="Times New Roman" w:hAnsi="Times New Roman" w:cs="Times New Roman"/>
          <w:b/>
          <w:sz w:val="28"/>
          <w:szCs w:val="28"/>
        </w:rPr>
        <w:t>1. Introduction</w:t>
      </w:r>
    </w:p>
    <w:p w14:paraId="13A18E57" w14:textId="0E55B110" w:rsidR="00A538C4" w:rsidRPr="003B4E07" w:rsidRDefault="00A538C4" w:rsidP="00A538C4">
      <w:pPr>
        <w:jc w:val="both"/>
        <w:rPr>
          <w:rFonts w:ascii="Times New Roman" w:hAnsi="Times New Roman" w:cs="Times New Roman"/>
        </w:rPr>
      </w:pPr>
      <w:r w:rsidRPr="003B4E07">
        <w:rPr>
          <w:rFonts w:ascii="Times New Roman" w:hAnsi="Times New Roman" w:cs="Times New Roman"/>
        </w:rPr>
        <w:t>Carbon emission in the environment is becoming a crucial issue and having wide range of consequences for both society and climate. Climate change and global warming are drawing attention of all stakeholders of supply chain from various industries</w:t>
      </w:r>
      <w:r w:rsidR="00006CC8">
        <w:rPr>
          <w:rFonts w:ascii="Times New Roman" w:hAnsi="Times New Roman" w:cs="Times New Roman"/>
        </w:rPr>
        <w:t xml:space="preserve"> (Shaw et al. 2013)</w:t>
      </w:r>
      <w:r w:rsidRPr="003B4E07">
        <w:rPr>
          <w:rFonts w:ascii="Times New Roman" w:hAnsi="Times New Roman" w:cs="Times New Roman"/>
        </w:rPr>
        <w:t xml:space="preserve">. </w:t>
      </w:r>
      <w:r>
        <w:rPr>
          <w:rFonts w:ascii="Times New Roman" w:hAnsi="Times New Roman" w:cs="Times New Roman"/>
        </w:rPr>
        <w:t>T</w:t>
      </w:r>
      <w:r w:rsidRPr="003B4E07">
        <w:rPr>
          <w:rFonts w:ascii="Times New Roman" w:hAnsi="Times New Roman" w:cs="Times New Roman"/>
        </w:rPr>
        <w:t xml:space="preserve">he UK government </w:t>
      </w:r>
      <w:r>
        <w:rPr>
          <w:rFonts w:ascii="Times New Roman" w:hAnsi="Times New Roman" w:cs="Times New Roman"/>
        </w:rPr>
        <w:t>has decided</w:t>
      </w:r>
      <w:r w:rsidRPr="003B4E07">
        <w:rPr>
          <w:rFonts w:ascii="Times New Roman" w:hAnsi="Times New Roman" w:cs="Times New Roman"/>
        </w:rPr>
        <w:t xml:space="preserve"> to curtail carbon emission by 80% till 2050 (Barker et al, 2014). </w:t>
      </w:r>
      <w:r>
        <w:rPr>
          <w:rFonts w:ascii="Times New Roman" w:hAnsi="Times New Roman" w:cs="Times New Roman"/>
        </w:rPr>
        <w:t>A</w:t>
      </w:r>
      <w:r w:rsidRPr="003B4E07">
        <w:rPr>
          <w:rFonts w:ascii="Times New Roman" w:hAnsi="Times New Roman" w:cs="Times New Roman"/>
        </w:rPr>
        <w:t xml:space="preserve">ll major industries and organizations are looking for ways to cut down carbon emissions in their supply chain and have fewer burdens on environment. There is a considerable uncertainty in terms of methods followed for measuring the carbon footprint in both future and existing businesses. </w:t>
      </w:r>
      <w:r>
        <w:rPr>
          <w:rFonts w:ascii="Times New Roman" w:hAnsi="Times New Roman" w:cs="Times New Roman"/>
        </w:rPr>
        <w:t>M</w:t>
      </w:r>
      <w:r w:rsidRPr="003B4E07">
        <w:rPr>
          <w:rFonts w:ascii="Times New Roman" w:hAnsi="Times New Roman" w:cs="Times New Roman"/>
        </w:rPr>
        <w:t xml:space="preserve">ost of the businesses are currently working on minimizing carbon footprint at segment level in a supply chain. </w:t>
      </w:r>
      <w:r>
        <w:rPr>
          <w:rFonts w:ascii="Times New Roman" w:hAnsi="Times New Roman" w:cs="Times New Roman"/>
        </w:rPr>
        <w:t xml:space="preserve">Carbon emission occurring at one segment of supply chain is affecting the emission at other segments as well. </w:t>
      </w:r>
      <w:r w:rsidR="007761DB">
        <w:rPr>
          <w:rFonts w:ascii="Times New Roman" w:hAnsi="Times New Roman" w:cs="Times New Roman"/>
        </w:rPr>
        <w:t>N</w:t>
      </w:r>
      <w:r w:rsidRPr="003B4E07">
        <w:rPr>
          <w:rFonts w:ascii="Times New Roman" w:hAnsi="Times New Roman" w:cs="Times New Roman"/>
        </w:rPr>
        <w:t xml:space="preserve">o emphasis given on an integrated approach of reducing carbon footprint of whole supply chain. </w:t>
      </w:r>
    </w:p>
    <w:p w14:paraId="37DE5C13" w14:textId="77777777" w:rsidR="00A538C4" w:rsidRPr="003B4E07" w:rsidRDefault="00A538C4" w:rsidP="00A538C4">
      <w:pPr>
        <w:jc w:val="both"/>
        <w:rPr>
          <w:rFonts w:ascii="Times New Roman" w:hAnsi="Times New Roman" w:cs="Times New Roman"/>
        </w:rPr>
      </w:pPr>
    </w:p>
    <w:p w14:paraId="687F0EC8" w14:textId="6247C186" w:rsidR="00A538C4" w:rsidRPr="003B4E07" w:rsidRDefault="00A538C4" w:rsidP="00A5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Cs/>
        </w:rPr>
      </w:pPr>
      <w:r w:rsidRPr="003B4E07">
        <w:rPr>
          <w:rFonts w:ascii="Times New Roman" w:hAnsi="Times New Roman" w:cs="Times New Roman"/>
        </w:rPr>
        <w:t>The term carbon footprint is getting wide range of attention from academic personnel and practitioners. The widely</w:t>
      </w:r>
      <w:r w:rsidR="00BF76C9">
        <w:rPr>
          <w:rFonts w:ascii="Times New Roman" w:hAnsi="Times New Roman" w:cs="Times New Roman"/>
        </w:rPr>
        <w:t xml:space="preserve"> </w:t>
      </w:r>
      <w:r w:rsidRPr="003B4E07">
        <w:rPr>
          <w:rFonts w:ascii="Times New Roman" w:hAnsi="Times New Roman" w:cs="Times New Roman"/>
        </w:rPr>
        <w:t>used definition of carbon footprint is “</w:t>
      </w:r>
      <w:r w:rsidRPr="003B4E07">
        <w:rPr>
          <w:rFonts w:ascii="Times New Roman" w:hAnsi="Times New Roman" w:cs="Times New Roman"/>
          <w:iCs/>
        </w:rPr>
        <w:t>A carbon footprint measures the total greenhouse gas emissions caused directly and indirectly by a person, organization, event or product” (Carbon Trust, 2012).</w:t>
      </w:r>
    </w:p>
    <w:p w14:paraId="6D66EC3D" w14:textId="77777777" w:rsidR="00A538C4" w:rsidRPr="003B4E07" w:rsidRDefault="00A538C4" w:rsidP="00A5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rPr>
      </w:pPr>
    </w:p>
    <w:p w14:paraId="2081DB58" w14:textId="4213ACFC" w:rsidR="00A538C4" w:rsidRPr="003B4E07" w:rsidRDefault="00A538C4" w:rsidP="00A538C4">
      <w:pPr>
        <w:jc w:val="both"/>
        <w:rPr>
          <w:rFonts w:ascii="Times New Roman" w:hAnsi="Times New Roman" w:cs="Times New Roman"/>
        </w:rPr>
      </w:pPr>
      <w:r w:rsidRPr="003B4E07">
        <w:rPr>
          <w:rFonts w:ascii="Times New Roman" w:hAnsi="Times New Roman" w:cs="Times New Roman"/>
          <w:iCs/>
        </w:rPr>
        <w:t xml:space="preserve">Beef is vital source of protein and is widely consumed across the globe. </w:t>
      </w:r>
      <w:r w:rsidRPr="003B4E07">
        <w:rPr>
          <w:rFonts w:ascii="Times New Roman" w:hAnsi="Times New Roman" w:cs="Times New Roman"/>
        </w:rPr>
        <w:t xml:space="preserve">It accounts for almost 24 % of global meat production (Boucher et al, 2012). According to Environmental Protection Agency, livestock is responsible for approximately 3.4% of the global greenhouse gas emissions. The whole supply chain of beef is associated with carbon emission. However, </w:t>
      </w:r>
      <w:r>
        <w:rPr>
          <w:rFonts w:ascii="Times New Roman" w:hAnsi="Times New Roman" w:cs="Times New Roman"/>
        </w:rPr>
        <w:t>major</w:t>
      </w:r>
      <w:r w:rsidRPr="003B4E07">
        <w:rPr>
          <w:rFonts w:ascii="Times New Roman" w:hAnsi="Times New Roman" w:cs="Times New Roman"/>
        </w:rPr>
        <w:t xml:space="preserve"> carbon emission is occurring at beef farms alone (EBLEX, 2012). The main reason behind it is the emission of methane from the cattle because of the process called enteric fermentation. The methane is a greenhouse gas, which is 25 times more potent than carbon (Forster</w:t>
      </w:r>
      <w:r w:rsidR="00573253">
        <w:rPr>
          <w:rFonts w:ascii="Times New Roman" w:hAnsi="Times New Roman" w:cs="Times New Roman"/>
        </w:rPr>
        <w:t xml:space="preserve"> </w:t>
      </w:r>
      <w:r w:rsidRPr="003B4E07">
        <w:rPr>
          <w:rFonts w:ascii="Times New Roman" w:hAnsi="Times New Roman" w:cs="Times New Roman"/>
        </w:rPr>
        <w:t>et al</w:t>
      </w:r>
      <w:r w:rsidR="00573253">
        <w:rPr>
          <w:rFonts w:ascii="Times New Roman" w:hAnsi="Times New Roman" w:cs="Times New Roman"/>
        </w:rPr>
        <w:t>.</w:t>
      </w:r>
      <w:r w:rsidR="00573253" w:rsidRPr="003B4E07">
        <w:rPr>
          <w:rFonts w:ascii="Times New Roman" w:hAnsi="Times New Roman" w:cs="Times New Roman"/>
        </w:rPr>
        <w:t xml:space="preserve"> </w:t>
      </w:r>
      <w:r w:rsidRPr="003B4E07">
        <w:rPr>
          <w:rFonts w:ascii="Times New Roman" w:hAnsi="Times New Roman" w:cs="Times New Roman"/>
        </w:rPr>
        <w:t>2007). Abattoir</w:t>
      </w:r>
      <w:r>
        <w:rPr>
          <w:rFonts w:ascii="Times New Roman" w:hAnsi="Times New Roman" w:cs="Times New Roman"/>
        </w:rPr>
        <w:t xml:space="preserve">, </w:t>
      </w:r>
      <w:r w:rsidRPr="003B4E07">
        <w:rPr>
          <w:rFonts w:ascii="Times New Roman" w:hAnsi="Times New Roman" w:cs="Times New Roman"/>
        </w:rPr>
        <w:t xml:space="preserve">processor, retailer and logistics </w:t>
      </w:r>
      <w:r>
        <w:rPr>
          <w:rFonts w:ascii="Times New Roman" w:hAnsi="Times New Roman" w:cs="Times New Roman"/>
        </w:rPr>
        <w:t>are also emitting significant amount of carbon at their end</w:t>
      </w:r>
      <w:r w:rsidRPr="003B4E07">
        <w:rPr>
          <w:rFonts w:ascii="Times New Roman" w:hAnsi="Times New Roman" w:cs="Times New Roman"/>
        </w:rPr>
        <w:t xml:space="preserve">. The primary reason behind </w:t>
      </w:r>
      <w:r>
        <w:rPr>
          <w:rFonts w:ascii="Times New Roman" w:hAnsi="Times New Roman" w:cs="Times New Roman"/>
        </w:rPr>
        <w:t>this</w:t>
      </w:r>
      <w:r w:rsidRPr="003B4E07">
        <w:rPr>
          <w:rFonts w:ascii="Times New Roman" w:hAnsi="Times New Roman" w:cs="Times New Roman"/>
        </w:rPr>
        <w:t xml:space="preserve"> is the energy used in their premises like electricity, diesel etc. and the fuel used for logistics. </w:t>
      </w:r>
    </w:p>
    <w:p w14:paraId="30C88A20" w14:textId="77777777" w:rsidR="00A538C4" w:rsidRPr="003B4E07" w:rsidRDefault="00A538C4" w:rsidP="00A538C4">
      <w:pPr>
        <w:jc w:val="both"/>
        <w:rPr>
          <w:rFonts w:ascii="Times New Roman" w:hAnsi="Times New Roman" w:cs="Times New Roman"/>
        </w:rPr>
      </w:pPr>
    </w:p>
    <w:p w14:paraId="1867A839" w14:textId="07E01AE3" w:rsidR="00A538C4" w:rsidRPr="003B4E07" w:rsidRDefault="00A538C4" w:rsidP="00A538C4">
      <w:pPr>
        <w:jc w:val="both"/>
        <w:rPr>
          <w:rFonts w:ascii="Times New Roman" w:hAnsi="Times New Roman" w:cs="Times New Roman"/>
        </w:rPr>
      </w:pPr>
      <w:r w:rsidRPr="003B4E07">
        <w:rPr>
          <w:rFonts w:ascii="Times New Roman" w:hAnsi="Times New Roman" w:cs="Times New Roman"/>
        </w:rPr>
        <w:t xml:space="preserve">Conventionally, carbon footprint measurement in the beef industry is </w:t>
      </w:r>
      <w:r w:rsidRPr="00577B41">
        <w:rPr>
          <w:rFonts w:ascii="Times New Roman" w:hAnsi="Times New Roman" w:cs="Times New Roman"/>
        </w:rPr>
        <w:t>also</w:t>
      </w:r>
      <w:r w:rsidRPr="003B4E07">
        <w:rPr>
          <w:rFonts w:ascii="Times New Roman" w:hAnsi="Times New Roman" w:cs="Times New Roman"/>
        </w:rPr>
        <w:t xml:space="preserve"> done in a segregated way i.e. at farm, abattoir, retailer and logistics level. </w:t>
      </w:r>
      <w:r w:rsidRPr="003B4E07">
        <w:rPr>
          <w:rFonts w:ascii="Times New Roman" w:hAnsi="Times New Roman" w:cs="Times New Roman"/>
          <w:iCs/>
        </w:rPr>
        <w:t>The availability of integrated model for measuring carbon footprint in beef industry as a whole is very rare.</w:t>
      </w:r>
      <w:r w:rsidRPr="003B4E07">
        <w:rPr>
          <w:rFonts w:ascii="Times New Roman" w:hAnsi="Times New Roman" w:cs="Times New Roman"/>
        </w:rPr>
        <w:t xml:space="preserve"> However, in this study, the principles of Life Cycle Assessment (LCA)</w:t>
      </w:r>
      <w:r w:rsidR="00AB7132">
        <w:rPr>
          <w:rFonts w:ascii="Times New Roman" w:hAnsi="Times New Roman" w:cs="Times New Roman"/>
        </w:rPr>
        <w:t xml:space="preserve"> </w:t>
      </w:r>
      <w:r w:rsidR="00B32683">
        <w:rPr>
          <w:rFonts w:ascii="Times New Roman" w:hAnsi="Times New Roman" w:cs="Times New Roman"/>
        </w:rPr>
        <w:t>are proposed to be used</w:t>
      </w:r>
      <w:r w:rsidRPr="003B4E07">
        <w:rPr>
          <w:rFonts w:ascii="Times New Roman" w:hAnsi="Times New Roman" w:cs="Times New Roman"/>
        </w:rPr>
        <w:t xml:space="preserve">. This approach considers the carbon emission in the product flow of beef from cradle to grave. LCA model for beef supply chain is depicted in </w:t>
      </w:r>
      <w:r w:rsidR="00C86C13">
        <w:rPr>
          <w:rFonts w:ascii="Times New Roman" w:hAnsi="Times New Roman" w:cs="Times New Roman"/>
        </w:rPr>
        <w:t>F</w:t>
      </w:r>
      <w:r w:rsidRPr="003B4E07">
        <w:rPr>
          <w:rFonts w:ascii="Times New Roman" w:hAnsi="Times New Roman" w:cs="Times New Roman"/>
        </w:rPr>
        <w:t>igure</w:t>
      </w:r>
      <w:r w:rsidR="00B32683">
        <w:rPr>
          <w:rFonts w:ascii="Times New Roman" w:hAnsi="Times New Roman" w:cs="Times New Roman"/>
        </w:rPr>
        <w:t xml:space="preserve"> </w:t>
      </w:r>
      <w:r w:rsidRPr="003B4E07">
        <w:rPr>
          <w:rFonts w:ascii="Times New Roman" w:hAnsi="Times New Roman" w:cs="Times New Roman"/>
        </w:rPr>
        <w:t xml:space="preserve">1. The system boundary of this study is from farm to retailer. </w:t>
      </w:r>
    </w:p>
    <w:p w14:paraId="5BAD47D4" w14:textId="77777777" w:rsidR="00A538C4" w:rsidRPr="003B4E07" w:rsidRDefault="00A538C4" w:rsidP="00A538C4">
      <w:pPr>
        <w:jc w:val="both"/>
        <w:rPr>
          <w:rFonts w:ascii="Times New Roman" w:hAnsi="Times New Roman" w:cs="Times New Roman"/>
        </w:rPr>
      </w:pPr>
    </w:p>
    <w:p w14:paraId="21A987E7" w14:textId="77777777" w:rsidR="00A538C4" w:rsidRPr="003B4E07" w:rsidRDefault="00A538C4" w:rsidP="00A538C4">
      <w:pPr>
        <w:jc w:val="both"/>
        <w:rPr>
          <w:rFonts w:ascii="Times New Roman" w:hAnsi="Times New Roman" w:cs="Times New Roman"/>
        </w:rPr>
      </w:pPr>
    </w:p>
    <w:p w14:paraId="7FCF745E" w14:textId="77777777" w:rsidR="00A538C4" w:rsidRPr="003B4E07" w:rsidRDefault="008D536E" w:rsidP="00A26E3B">
      <w:pPr>
        <w:jc w:val="center"/>
        <w:rPr>
          <w:rFonts w:ascii="Times New Roman" w:hAnsi="Times New Roman" w:cs="Times New Roman"/>
          <w:iCs/>
        </w:rPr>
      </w:pPr>
      <w:r w:rsidRPr="00A26E3B">
        <w:rPr>
          <w:rFonts w:ascii="Times New Roman" w:hAnsi="Times New Roman" w:cs="Times New Roman"/>
          <w:noProof/>
          <w:lang w:val="en-GB" w:eastAsia="en-GB"/>
        </w:rPr>
        <w:drawing>
          <wp:inline distT="0" distB="0" distL="0" distR="0" wp14:anchorId="1F245D28" wp14:editId="51168E90">
            <wp:extent cx="3811905" cy="326603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263" cy="3266345"/>
                    </a:xfrm>
                    <a:prstGeom prst="rect">
                      <a:avLst/>
                    </a:prstGeom>
                    <a:noFill/>
                    <a:ln>
                      <a:noFill/>
                    </a:ln>
                  </pic:spPr>
                </pic:pic>
              </a:graphicData>
            </a:graphic>
          </wp:inline>
        </w:drawing>
      </w:r>
    </w:p>
    <w:p w14:paraId="54B036FA" w14:textId="77777777" w:rsidR="00A538C4" w:rsidRPr="003B4E07" w:rsidRDefault="00A538C4" w:rsidP="00A538C4">
      <w:pPr>
        <w:jc w:val="both"/>
        <w:rPr>
          <w:rFonts w:ascii="Times New Roman" w:hAnsi="Times New Roman" w:cs="Times New Roman"/>
          <w:iCs/>
        </w:rPr>
      </w:pPr>
    </w:p>
    <w:p w14:paraId="073A0657" w14:textId="77777777" w:rsidR="00A538C4" w:rsidRPr="003B4E07" w:rsidRDefault="00A538C4" w:rsidP="00A538C4">
      <w:pPr>
        <w:rPr>
          <w:rFonts w:ascii="Times New Roman" w:hAnsi="Times New Roman" w:cs="Times New Roman"/>
        </w:rPr>
      </w:pPr>
    </w:p>
    <w:p w14:paraId="5811F233" w14:textId="77777777" w:rsidR="00A538C4" w:rsidRPr="003B4E07" w:rsidRDefault="00A538C4" w:rsidP="00A538C4">
      <w:pPr>
        <w:jc w:val="both"/>
        <w:rPr>
          <w:rFonts w:ascii="Times New Roman" w:hAnsi="Times New Roman" w:cs="Times New Roman"/>
          <w:iCs/>
        </w:rPr>
      </w:pPr>
    </w:p>
    <w:p w14:paraId="43856A04" w14:textId="77777777" w:rsidR="00A538C4" w:rsidRPr="003B4E07" w:rsidRDefault="00A538C4" w:rsidP="00A538C4">
      <w:pPr>
        <w:jc w:val="center"/>
        <w:outlineLvl w:val="0"/>
        <w:rPr>
          <w:rFonts w:ascii="Times New Roman" w:hAnsi="Times New Roman" w:cs="Times New Roman"/>
          <w:iCs/>
        </w:rPr>
      </w:pPr>
      <w:r w:rsidRPr="003B4E07">
        <w:rPr>
          <w:rFonts w:ascii="Times New Roman" w:hAnsi="Times New Roman" w:cs="Times New Roman"/>
          <w:iCs/>
        </w:rPr>
        <w:t>Figure 1 LCA of beef supply chain</w:t>
      </w:r>
    </w:p>
    <w:p w14:paraId="7040ECF9" w14:textId="77777777" w:rsidR="00A538C4" w:rsidRPr="003B4E07" w:rsidRDefault="00A538C4" w:rsidP="00A538C4">
      <w:pPr>
        <w:rPr>
          <w:rFonts w:ascii="Times New Roman" w:hAnsi="Times New Roman" w:cs="Times New Roman"/>
          <w:iCs/>
        </w:rPr>
      </w:pPr>
    </w:p>
    <w:p w14:paraId="05CFFE47" w14:textId="77777777" w:rsidR="00A538C4" w:rsidRPr="003B4E07" w:rsidRDefault="00A538C4" w:rsidP="00A538C4">
      <w:pPr>
        <w:rPr>
          <w:rFonts w:ascii="Times New Roman" w:hAnsi="Times New Roman" w:cs="Times New Roman"/>
          <w:iCs/>
        </w:rPr>
      </w:pPr>
    </w:p>
    <w:p w14:paraId="175A99FA" w14:textId="77777777" w:rsidR="00A538C4" w:rsidRPr="003B4E07" w:rsidRDefault="00A538C4" w:rsidP="00A538C4">
      <w:pPr>
        <w:jc w:val="both"/>
        <w:rPr>
          <w:rFonts w:ascii="Times New Roman" w:hAnsi="Times New Roman" w:cs="Times New Roman"/>
          <w:iCs/>
        </w:rPr>
      </w:pPr>
      <w:r w:rsidRPr="003B4E07">
        <w:rPr>
          <w:rFonts w:ascii="Times New Roman" w:hAnsi="Times New Roman" w:cs="Times New Roman"/>
          <w:iCs/>
        </w:rPr>
        <w:t>In the past, Cloud Computing Technology (CCT) is used to integrate the segregated segments of a particular industry using minimum resources. It has given excellent results and has wide range of applications in various industries like banking, manufacturing, IT etc. It makes the information visible to all segments of an industry by deploying its service delivery models like Software as a Service (SaaS), Platform as a Service (PaaS) and Infrastructure as s Serv</w:t>
      </w:r>
      <w:r>
        <w:rPr>
          <w:rFonts w:ascii="Times New Roman" w:hAnsi="Times New Roman" w:cs="Times New Roman"/>
          <w:iCs/>
        </w:rPr>
        <w:t>ic</w:t>
      </w:r>
      <w:r w:rsidRPr="003B4E07">
        <w:rPr>
          <w:rFonts w:ascii="Times New Roman" w:hAnsi="Times New Roman" w:cs="Times New Roman"/>
          <w:iCs/>
        </w:rPr>
        <w:t xml:space="preserve">e (IaaS). Keeping these attributes in mind, CCT is deployed here to </w:t>
      </w:r>
      <w:r>
        <w:rPr>
          <w:rFonts w:ascii="Times New Roman" w:hAnsi="Times New Roman" w:cs="Times New Roman"/>
          <w:iCs/>
        </w:rPr>
        <w:t xml:space="preserve">minimize </w:t>
      </w:r>
      <w:r w:rsidRPr="003B4E07">
        <w:rPr>
          <w:rFonts w:ascii="Times New Roman" w:hAnsi="Times New Roman" w:cs="Times New Roman"/>
          <w:iCs/>
        </w:rPr>
        <w:t xml:space="preserve">carbon footprint of entire </w:t>
      </w:r>
      <w:r>
        <w:rPr>
          <w:rFonts w:ascii="Times New Roman" w:hAnsi="Times New Roman" w:cs="Times New Roman"/>
          <w:iCs/>
        </w:rPr>
        <w:t xml:space="preserve">beef </w:t>
      </w:r>
      <w:r w:rsidRPr="003B4E07">
        <w:rPr>
          <w:rFonts w:ascii="Times New Roman" w:hAnsi="Times New Roman" w:cs="Times New Roman"/>
          <w:iCs/>
        </w:rPr>
        <w:t xml:space="preserve">supply chain. The retailer, being a key stakeholder is going to maintain a private cloud, which will map the entire beef supply chain. The information related to carbon footprint associated with every stakeholder will be available on the cloud. </w:t>
      </w:r>
      <w:r w:rsidRPr="00BF389E">
        <w:rPr>
          <w:rFonts w:ascii="Times New Roman" w:hAnsi="Times New Roman" w:cs="Times New Roman"/>
          <w:iCs/>
        </w:rPr>
        <w:t>This information will be accessible to all of them by using basic computing and Internet equipment.</w:t>
      </w:r>
    </w:p>
    <w:p w14:paraId="09D1B76F" w14:textId="77777777" w:rsidR="00A538C4" w:rsidRPr="003B4E07" w:rsidRDefault="00A538C4" w:rsidP="00A538C4">
      <w:pPr>
        <w:jc w:val="both"/>
        <w:rPr>
          <w:rFonts w:ascii="Times New Roman" w:hAnsi="Times New Roman" w:cs="Times New Roman"/>
          <w:iCs/>
        </w:rPr>
      </w:pPr>
    </w:p>
    <w:p w14:paraId="4D76C5DC" w14:textId="62F0B0E6" w:rsidR="00A538C4" w:rsidRPr="003B4E07" w:rsidRDefault="00A538C4" w:rsidP="00A538C4">
      <w:pPr>
        <w:jc w:val="both"/>
        <w:rPr>
          <w:rFonts w:ascii="Times New Roman" w:hAnsi="Times New Roman" w:cs="Times New Roman"/>
        </w:rPr>
      </w:pPr>
      <w:r w:rsidRPr="003B4E07">
        <w:rPr>
          <w:rFonts w:ascii="Times New Roman" w:hAnsi="Times New Roman" w:cs="Times New Roman"/>
        </w:rPr>
        <w:t xml:space="preserve">The organization of the article is as following: </w:t>
      </w:r>
      <w:r w:rsidR="0070719F">
        <w:rPr>
          <w:rFonts w:ascii="Times New Roman" w:hAnsi="Times New Roman" w:cs="Times New Roman"/>
        </w:rPr>
        <w:t>S</w:t>
      </w:r>
      <w:r w:rsidR="0070719F" w:rsidRPr="003B4E07">
        <w:rPr>
          <w:rFonts w:ascii="Times New Roman" w:hAnsi="Times New Roman" w:cs="Times New Roman"/>
        </w:rPr>
        <w:t xml:space="preserve">ection </w:t>
      </w:r>
      <w:r w:rsidRPr="003B4E07">
        <w:rPr>
          <w:rFonts w:ascii="Times New Roman" w:hAnsi="Times New Roman" w:cs="Times New Roman"/>
        </w:rPr>
        <w:t xml:space="preserve">2 includes the </w:t>
      </w:r>
      <w:r w:rsidR="005844D4">
        <w:rPr>
          <w:rFonts w:ascii="Times New Roman" w:hAnsi="Times New Roman" w:cs="Times New Roman"/>
        </w:rPr>
        <w:t>l</w:t>
      </w:r>
      <w:r w:rsidRPr="003B4E07">
        <w:rPr>
          <w:rFonts w:ascii="Times New Roman" w:hAnsi="Times New Roman" w:cs="Times New Roman"/>
        </w:rPr>
        <w:t xml:space="preserve">iterature </w:t>
      </w:r>
      <w:r w:rsidR="005844D4">
        <w:rPr>
          <w:rFonts w:ascii="Times New Roman" w:hAnsi="Times New Roman" w:cs="Times New Roman"/>
        </w:rPr>
        <w:t>r</w:t>
      </w:r>
      <w:r w:rsidRPr="003B4E07">
        <w:rPr>
          <w:rFonts w:ascii="Times New Roman" w:hAnsi="Times New Roman" w:cs="Times New Roman"/>
        </w:rPr>
        <w:t xml:space="preserve">eview.  Section 3 consists of explanation of Cloud </w:t>
      </w:r>
      <w:r w:rsidR="005844D4">
        <w:rPr>
          <w:rFonts w:ascii="Times New Roman" w:hAnsi="Times New Roman" w:cs="Times New Roman"/>
        </w:rPr>
        <w:t>C</w:t>
      </w:r>
      <w:r w:rsidRPr="003B4E07">
        <w:rPr>
          <w:rFonts w:ascii="Times New Roman" w:hAnsi="Times New Roman" w:cs="Times New Roman"/>
        </w:rPr>
        <w:t xml:space="preserve">omputing Technology (CCT). Section 4 comprises of explanation of </w:t>
      </w:r>
      <w:r w:rsidR="00B32683">
        <w:rPr>
          <w:rFonts w:ascii="Times New Roman" w:hAnsi="Times New Roman" w:cs="Times New Roman"/>
        </w:rPr>
        <w:t>b</w:t>
      </w:r>
      <w:r w:rsidRPr="003B4E07">
        <w:rPr>
          <w:rFonts w:ascii="Times New Roman" w:hAnsi="Times New Roman" w:cs="Times New Roman"/>
        </w:rPr>
        <w:t xml:space="preserve">eef supply chain and utilization of cloud in measuring its associated carbon footprint. A case study on application of cloud computing in measurement of carbon footprint of entire beef supply chain is incorporated in </w:t>
      </w:r>
      <w:r w:rsidR="003E0337">
        <w:rPr>
          <w:rFonts w:ascii="Times New Roman" w:hAnsi="Times New Roman" w:cs="Times New Roman"/>
        </w:rPr>
        <w:t>S</w:t>
      </w:r>
      <w:r w:rsidRPr="003B4E07">
        <w:rPr>
          <w:rFonts w:ascii="Times New Roman" w:hAnsi="Times New Roman" w:cs="Times New Roman"/>
        </w:rPr>
        <w:t xml:space="preserve">ection 5. Section 6 embodies managerial implications, which is followed by conclusion in </w:t>
      </w:r>
      <w:r w:rsidR="003E0337">
        <w:rPr>
          <w:rFonts w:ascii="Times New Roman" w:hAnsi="Times New Roman" w:cs="Times New Roman"/>
        </w:rPr>
        <w:t>S</w:t>
      </w:r>
      <w:r w:rsidRPr="003B4E07">
        <w:rPr>
          <w:rFonts w:ascii="Times New Roman" w:hAnsi="Times New Roman" w:cs="Times New Roman"/>
        </w:rPr>
        <w:t>ection 7.</w:t>
      </w:r>
    </w:p>
    <w:p w14:paraId="60916D06" w14:textId="77777777" w:rsidR="00A538C4" w:rsidRPr="003B4E07" w:rsidRDefault="00A538C4" w:rsidP="00A538C4">
      <w:pPr>
        <w:jc w:val="both"/>
        <w:rPr>
          <w:rFonts w:ascii="Times New Roman" w:hAnsi="Times New Roman" w:cs="Times New Roman"/>
        </w:rPr>
      </w:pPr>
    </w:p>
    <w:p w14:paraId="461072CB" w14:textId="77777777" w:rsidR="00A538C4" w:rsidRPr="003B4E07" w:rsidRDefault="00A9246A" w:rsidP="00A538C4">
      <w:pPr>
        <w:jc w:val="both"/>
        <w:rPr>
          <w:rFonts w:ascii="Times New Roman" w:hAnsi="Times New Roman" w:cs="Times New Roman"/>
          <w:b/>
          <w:lang w:val="fr-FR"/>
        </w:rPr>
      </w:pPr>
      <w:r w:rsidRPr="00A9246A">
        <w:rPr>
          <w:rFonts w:ascii="Times New Roman" w:hAnsi="Times New Roman" w:cs="Times New Roman"/>
          <w:b/>
          <w:sz w:val="28"/>
          <w:szCs w:val="28"/>
          <w:lang w:val="fr-FR"/>
        </w:rPr>
        <w:t xml:space="preserve">2. Literature Review </w:t>
      </w:r>
    </w:p>
    <w:p w14:paraId="0010BA01" w14:textId="2F3848E4" w:rsidR="00A538C4" w:rsidRDefault="00A538C4" w:rsidP="00A538C4">
      <w:pPr>
        <w:jc w:val="both"/>
        <w:rPr>
          <w:rFonts w:ascii="Times New Roman" w:hAnsi="Times New Roman" w:cs="Times New Roman"/>
        </w:rPr>
      </w:pPr>
      <w:r w:rsidRPr="003B4E07">
        <w:rPr>
          <w:rFonts w:ascii="Times New Roman" w:hAnsi="Times New Roman" w:cs="Times New Roman"/>
          <w:lang w:val="fr-FR"/>
        </w:rPr>
        <w:t>Peters et al.</w:t>
      </w:r>
      <w:r w:rsidR="00B32683">
        <w:rPr>
          <w:rFonts w:ascii="Times New Roman" w:hAnsi="Times New Roman" w:cs="Times New Roman"/>
          <w:lang w:val="fr-FR"/>
        </w:rPr>
        <w:t>,</w:t>
      </w:r>
      <w:r w:rsidRPr="003B4E07">
        <w:rPr>
          <w:rFonts w:ascii="Times New Roman" w:hAnsi="Times New Roman" w:cs="Times New Roman"/>
          <w:lang w:val="fr-FR"/>
        </w:rPr>
        <w:t xml:space="preserve"> </w:t>
      </w:r>
      <w:r w:rsidRPr="003B4E07">
        <w:rPr>
          <w:rFonts w:ascii="Times New Roman" w:hAnsi="Times New Roman" w:cs="Times New Roman"/>
        </w:rPr>
        <w:t>(2010) have assessed the carbon footprint of red meat supply chains in Australia and compared them with that of international studies on red meat production. They considered three supply chains (sheep, beef and premium export beef) in different parts of Australia and used Life Cycle Assessment (LCA) technique to measure their carbon footprint. Consequently, it was found out that carbon footprint of Australian red meat supply chains are either average or below average when compared to International studies on red meat supply chain. They also emphasized that feedlot based cattle have lower carbon emissions than grassland based cattle. Desjardins</w:t>
      </w:r>
      <w:r w:rsidR="00C86C13">
        <w:rPr>
          <w:rFonts w:ascii="Times New Roman" w:hAnsi="Times New Roman" w:cs="Times New Roman"/>
        </w:rPr>
        <w:t xml:space="preserve"> et al.</w:t>
      </w:r>
      <w:r w:rsidR="00B32683">
        <w:rPr>
          <w:rFonts w:ascii="Times New Roman" w:hAnsi="Times New Roman" w:cs="Times New Roman"/>
        </w:rPr>
        <w:t>,</w:t>
      </w:r>
      <w:r w:rsidR="00C86C13">
        <w:rPr>
          <w:rFonts w:ascii="Times New Roman" w:hAnsi="Times New Roman" w:cs="Times New Roman"/>
        </w:rPr>
        <w:t xml:space="preserve"> (</w:t>
      </w:r>
      <w:r w:rsidRPr="003B4E07">
        <w:rPr>
          <w:rFonts w:ascii="Times New Roman" w:hAnsi="Times New Roman" w:cs="Times New Roman"/>
        </w:rPr>
        <w:t xml:space="preserve">2012) have reported the carbon footprint for beef in Canada, European Union, USA, Brazil and Australia. </w:t>
      </w:r>
      <w:r w:rsidR="00ED04C1">
        <w:rPr>
          <w:rFonts w:ascii="Times New Roman" w:hAnsi="Times New Roman" w:cs="Times New Roman"/>
        </w:rPr>
        <w:t>T</w:t>
      </w:r>
      <w:r w:rsidRPr="003B4E07">
        <w:rPr>
          <w:rFonts w:ascii="Times New Roman" w:hAnsi="Times New Roman" w:cs="Times New Roman"/>
        </w:rPr>
        <w:t xml:space="preserve">he decline of carbon emission associated with beef industries </w:t>
      </w:r>
      <w:r w:rsidR="00ED04C1">
        <w:rPr>
          <w:rFonts w:ascii="Times New Roman" w:hAnsi="Times New Roman" w:cs="Times New Roman"/>
        </w:rPr>
        <w:t xml:space="preserve">was reported </w:t>
      </w:r>
      <w:r w:rsidRPr="003B4E07">
        <w:rPr>
          <w:rFonts w:ascii="Times New Roman" w:hAnsi="Times New Roman" w:cs="Times New Roman"/>
        </w:rPr>
        <w:t xml:space="preserve">in the last thirty years in above-mentioned countries </w:t>
      </w:r>
      <w:r w:rsidR="00ED04C1">
        <w:rPr>
          <w:rFonts w:ascii="Times New Roman" w:hAnsi="Times New Roman" w:cs="Times New Roman"/>
        </w:rPr>
        <w:t>along with</w:t>
      </w:r>
      <w:r w:rsidRPr="003B4E07">
        <w:rPr>
          <w:rFonts w:ascii="Times New Roman" w:hAnsi="Times New Roman" w:cs="Times New Roman"/>
        </w:rPr>
        <w:t xml:space="preserve"> the reasons. </w:t>
      </w:r>
      <w:r w:rsidR="00ED04C1">
        <w:rPr>
          <w:rFonts w:ascii="Times New Roman" w:hAnsi="Times New Roman" w:cs="Times New Roman"/>
        </w:rPr>
        <w:t>I</w:t>
      </w:r>
      <w:r w:rsidRPr="003B4E07">
        <w:rPr>
          <w:rFonts w:ascii="Times New Roman" w:hAnsi="Times New Roman" w:cs="Times New Roman"/>
        </w:rPr>
        <w:t>t was</w:t>
      </w:r>
      <w:r w:rsidR="00ED04C1">
        <w:rPr>
          <w:rFonts w:ascii="Times New Roman" w:hAnsi="Times New Roman" w:cs="Times New Roman"/>
        </w:rPr>
        <w:t xml:space="preserve"> also</w:t>
      </w:r>
      <w:r w:rsidRPr="003B4E07">
        <w:rPr>
          <w:rFonts w:ascii="Times New Roman" w:hAnsi="Times New Roman" w:cs="Times New Roman"/>
        </w:rPr>
        <w:t xml:space="preserve"> suggested to allocate carbon emission to the by</w:t>
      </w:r>
      <w:r w:rsidR="00D82149">
        <w:rPr>
          <w:rFonts w:ascii="Times New Roman" w:hAnsi="Times New Roman" w:cs="Times New Roman"/>
        </w:rPr>
        <w:t>-</w:t>
      </w:r>
      <w:r w:rsidRPr="003B4E07">
        <w:rPr>
          <w:rFonts w:ascii="Times New Roman" w:hAnsi="Times New Roman" w:cs="Times New Roman"/>
        </w:rPr>
        <w:t>products obtained from beef like hide, offal, fat and bones. Therefore, they have expressed carbon emission for beef as CO</w:t>
      </w:r>
      <w:r w:rsidRPr="003B4E07">
        <w:rPr>
          <w:rFonts w:ascii="Times New Roman" w:hAnsi="Times New Roman" w:cs="Times New Roman"/>
          <w:vertAlign w:val="subscript"/>
        </w:rPr>
        <w:t xml:space="preserve">2 </w:t>
      </w:r>
      <w:r w:rsidRPr="003B4E07">
        <w:rPr>
          <w:rFonts w:ascii="Times New Roman" w:hAnsi="Times New Roman" w:cs="Times New Roman"/>
        </w:rPr>
        <w:t>eq. / kg of beef. Kythreotou, et al</w:t>
      </w:r>
      <w:r w:rsidR="00B32683">
        <w:rPr>
          <w:rFonts w:ascii="Times New Roman" w:hAnsi="Times New Roman" w:cs="Times New Roman"/>
        </w:rPr>
        <w:t>.,</w:t>
      </w:r>
      <w:r w:rsidR="00D82149">
        <w:rPr>
          <w:rFonts w:ascii="Times New Roman" w:hAnsi="Times New Roman" w:cs="Times New Roman"/>
        </w:rPr>
        <w:t xml:space="preserve"> (</w:t>
      </w:r>
      <w:r w:rsidRPr="003B4E07">
        <w:rPr>
          <w:rFonts w:ascii="Times New Roman" w:hAnsi="Times New Roman" w:cs="Times New Roman"/>
        </w:rPr>
        <w:t>2011) proposed a method to calculate the greenhouse gas emissions caused due to energy usage (electricity, LPG, diesel etc.) in breeding of cattle, pig and poultry in Cyprus. The greenhouse gas emission of each energy source and the corresponding consumption by livestock species mentioned were calculated to obtain the aggregate results. Th</w:t>
      </w:r>
      <w:r w:rsidR="001B4222">
        <w:rPr>
          <w:rFonts w:ascii="Times New Roman" w:hAnsi="Times New Roman" w:cs="Times New Roman"/>
        </w:rPr>
        <w:t>is study has excluded the</w:t>
      </w:r>
      <w:r w:rsidRPr="003B4E07">
        <w:rPr>
          <w:rFonts w:ascii="Times New Roman" w:hAnsi="Times New Roman" w:cs="Times New Roman"/>
        </w:rPr>
        <w:t xml:space="preserve"> greenhouse gas emission due to transport and the impact of anaerobic digestion. The results obtained were compared to the major emissions in breeding of livestock, which are manure management and enteric fermentation. Bustamante</w:t>
      </w:r>
      <w:r w:rsidR="00D82149">
        <w:rPr>
          <w:rFonts w:ascii="Times New Roman" w:hAnsi="Times New Roman" w:cs="Times New Roman"/>
        </w:rPr>
        <w:t xml:space="preserve"> </w:t>
      </w:r>
      <w:r w:rsidRPr="003B4E07">
        <w:rPr>
          <w:rFonts w:ascii="Times New Roman" w:hAnsi="Times New Roman" w:cs="Times New Roman"/>
        </w:rPr>
        <w:t>et al</w:t>
      </w:r>
      <w:r w:rsidR="00B32683">
        <w:rPr>
          <w:rFonts w:ascii="Times New Roman" w:hAnsi="Times New Roman" w:cs="Times New Roman"/>
        </w:rPr>
        <w:t>.</w:t>
      </w:r>
      <w:r w:rsidRPr="003B4E07">
        <w:rPr>
          <w:rFonts w:ascii="Times New Roman" w:hAnsi="Times New Roman" w:cs="Times New Roman"/>
        </w:rPr>
        <w:t xml:space="preserve">, </w:t>
      </w:r>
      <w:r w:rsidR="00D82149">
        <w:rPr>
          <w:rFonts w:ascii="Times New Roman" w:hAnsi="Times New Roman" w:cs="Times New Roman"/>
        </w:rPr>
        <w:t>(</w:t>
      </w:r>
      <w:r w:rsidRPr="003B4E07">
        <w:rPr>
          <w:rFonts w:ascii="Times New Roman" w:hAnsi="Times New Roman" w:cs="Times New Roman"/>
        </w:rPr>
        <w:t>2012) have determined the Greenhouse Gas (GHG) emission from the cattle farming from year 2003 to 2008. The root causes for the GHG emissions were identified. Their study showed that GHG emissions associated with cattle raising accounts for almost half of aggregate GHG emissions done by Brazil. Some policies for public and private sector were proposed to mitigate the GHG emissions associated with cattle farming. Schroeder</w:t>
      </w:r>
      <w:r w:rsidR="00D82149">
        <w:rPr>
          <w:rFonts w:ascii="Times New Roman" w:hAnsi="Times New Roman" w:cs="Times New Roman"/>
        </w:rPr>
        <w:t xml:space="preserve"> </w:t>
      </w:r>
      <w:r w:rsidRPr="003B4E07">
        <w:rPr>
          <w:rFonts w:ascii="Times New Roman" w:hAnsi="Times New Roman" w:cs="Times New Roman"/>
        </w:rPr>
        <w:t xml:space="preserve">et </w:t>
      </w:r>
      <w:r w:rsidRPr="003B4E07">
        <w:rPr>
          <w:rFonts w:ascii="Times New Roman" w:hAnsi="Times New Roman" w:cs="Times New Roman"/>
        </w:rPr>
        <w:lastRenderedPageBreak/>
        <w:t>al</w:t>
      </w:r>
      <w:r w:rsidR="00B32683">
        <w:rPr>
          <w:rFonts w:ascii="Times New Roman" w:hAnsi="Times New Roman" w:cs="Times New Roman"/>
        </w:rPr>
        <w:t>.,</w:t>
      </w:r>
      <w:r w:rsidR="00D82149">
        <w:rPr>
          <w:rFonts w:ascii="Times New Roman" w:hAnsi="Times New Roman" w:cs="Times New Roman"/>
        </w:rPr>
        <w:t xml:space="preserve"> (</w:t>
      </w:r>
      <w:r w:rsidRPr="003B4E07">
        <w:rPr>
          <w:rFonts w:ascii="Times New Roman" w:hAnsi="Times New Roman" w:cs="Times New Roman"/>
        </w:rPr>
        <w:t xml:space="preserve">2012) calculated the carbon footprint of three beef supply chains, two from UK and one from Brazil. They have used Life Cycle Assessment (LCA) methodology for their calculations and taken the phenomenon of </w:t>
      </w:r>
      <w:r w:rsidR="00F60A0E">
        <w:rPr>
          <w:rFonts w:ascii="Times New Roman" w:hAnsi="Times New Roman" w:cs="Times New Roman"/>
        </w:rPr>
        <w:t>c</w:t>
      </w:r>
      <w:r w:rsidRPr="003B4E07">
        <w:rPr>
          <w:rFonts w:ascii="Times New Roman" w:hAnsi="Times New Roman" w:cs="Times New Roman"/>
        </w:rPr>
        <w:t xml:space="preserve">arbon sequestration into account. It was found out that maximum emission </w:t>
      </w:r>
      <w:r w:rsidR="00D82149">
        <w:rPr>
          <w:rFonts w:ascii="Times New Roman" w:hAnsi="Times New Roman" w:cs="Times New Roman"/>
        </w:rPr>
        <w:t>is</w:t>
      </w:r>
      <w:r w:rsidRPr="003B4E07">
        <w:rPr>
          <w:rFonts w:ascii="Times New Roman" w:hAnsi="Times New Roman" w:cs="Times New Roman"/>
        </w:rPr>
        <w:t xml:space="preserve"> at farm end as compared to slaughterhouse, logistics, etc. Some suggestive measures were given like increasing the weaning rate and reducing age of slaughter from 30 to 24 months for reduction of carbon footprint associated with beef supply chain. Bellarby</w:t>
      </w:r>
      <w:r w:rsidR="00D82149">
        <w:rPr>
          <w:rFonts w:ascii="Times New Roman" w:hAnsi="Times New Roman" w:cs="Times New Roman"/>
        </w:rPr>
        <w:t xml:space="preserve"> </w:t>
      </w:r>
      <w:r w:rsidRPr="003B4E07">
        <w:rPr>
          <w:rFonts w:ascii="Times New Roman" w:hAnsi="Times New Roman" w:cs="Times New Roman"/>
        </w:rPr>
        <w:t>et al</w:t>
      </w:r>
      <w:r w:rsidR="00B32683">
        <w:rPr>
          <w:rFonts w:ascii="Times New Roman" w:hAnsi="Times New Roman" w:cs="Times New Roman"/>
        </w:rPr>
        <w:t>.,</w:t>
      </w:r>
      <w:r w:rsidR="00D82149">
        <w:rPr>
          <w:rFonts w:ascii="Times New Roman" w:hAnsi="Times New Roman" w:cs="Times New Roman"/>
        </w:rPr>
        <w:t xml:space="preserve"> (</w:t>
      </w:r>
      <w:r w:rsidRPr="003B4E07">
        <w:rPr>
          <w:rFonts w:ascii="Times New Roman" w:hAnsi="Times New Roman" w:cs="Times New Roman"/>
        </w:rPr>
        <w:t xml:space="preserve">2013) have investigated the GHG emission associated with the livestock supply chain (from production to consumption and wastage) in EU27 in year 2007. Their analysis showed that main reasons of emissions were livestock farms, Land Use and Land Use Change (LULUC) and food waste. The reduction in waste, consumption and consequent production to reduce GHG emissions were emphasized. </w:t>
      </w:r>
      <w:r w:rsidR="00ED04C1">
        <w:rPr>
          <w:rFonts w:ascii="Times New Roman" w:hAnsi="Times New Roman" w:cs="Times New Roman"/>
        </w:rPr>
        <w:t>T</w:t>
      </w:r>
      <w:r w:rsidRPr="003B4E07">
        <w:rPr>
          <w:rFonts w:ascii="Times New Roman" w:hAnsi="Times New Roman" w:cs="Times New Roman"/>
        </w:rPr>
        <w:t xml:space="preserve">hey have </w:t>
      </w:r>
      <w:r w:rsidR="00ED04C1">
        <w:rPr>
          <w:rFonts w:ascii="Times New Roman" w:hAnsi="Times New Roman" w:cs="Times New Roman"/>
        </w:rPr>
        <w:t xml:space="preserve">also </w:t>
      </w:r>
      <w:r w:rsidRPr="003B4E07">
        <w:rPr>
          <w:rFonts w:ascii="Times New Roman" w:hAnsi="Times New Roman" w:cs="Times New Roman"/>
        </w:rPr>
        <w:t>given some recommendations for mitigation of GHG emission like use of grassland based farms instead of intensive grain production for raising cattle. Ogino</w:t>
      </w:r>
      <w:r w:rsidR="00D82149">
        <w:rPr>
          <w:rFonts w:ascii="Times New Roman" w:hAnsi="Times New Roman" w:cs="Times New Roman"/>
        </w:rPr>
        <w:t xml:space="preserve"> </w:t>
      </w:r>
      <w:r w:rsidRPr="003B4E07">
        <w:rPr>
          <w:rFonts w:ascii="Times New Roman" w:hAnsi="Times New Roman" w:cs="Times New Roman"/>
        </w:rPr>
        <w:t>et al</w:t>
      </w:r>
      <w:r w:rsidR="00B32683">
        <w:rPr>
          <w:rFonts w:ascii="Times New Roman" w:hAnsi="Times New Roman" w:cs="Times New Roman"/>
        </w:rPr>
        <w:t>.,</w:t>
      </w:r>
      <w:r w:rsidR="00D82149">
        <w:rPr>
          <w:rFonts w:ascii="Times New Roman" w:hAnsi="Times New Roman" w:cs="Times New Roman"/>
        </w:rPr>
        <w:t xml:space="preserve"> (</w:t>
      </w:r>
      <w:r w:rsidRPr="003B4E07">
        <w:rPr>
          <w:rFonts w:ascii="Times New Roman" w:hAnsi="Times New Roman" w:cs="Times New Roman"/>
        </w:rPr>
        <w:t>2007) have assessed the environmental consequences of beef cow calf system in Japan. The system boundary of this study was the processes involved in cow calf system like feed production and transportation, animal welfare etc</w:t>
      </w:r>
      <w:r w:rsidR="00D7291A">
        <w:rPr>
          <w:rFonts w:ascii="Times New Roman" w:hAnsi="Times New Roman" w:cs="Times New Roman"/>
        </w:rPr>
        <w:t>.</w:t>
      </w:r>
      <w:r w:rsidR="00ED04C1">
        <w:rPr>
          <w:rFonts w:ascii="Times New Roman" w:hAnsi="Times New Roman" w:cs="Times New Roman"/>
        </w:rPr>
        <w:t xml:space="preserve"> and</w:t>
      </w:r>
      <w:r w:rsidRPr="003B4E07">
        <w:rPr>
          <w:rFonts w:ascii="Times New Roman" w:hAnsi="Times New Roman" w:cs="Times New Roman"/>
        </w:rPr>
        <w:t xml:space="preserve"> </w:t>
      </w:r>
      <w:r w:rsidR="00ED04C1">
        <w:rPr>
          <w:rFonts w:ascii="Times New Roman" w:hAnsi="Times New Roman" w:cs="Times New Roman"/>
        </w:rPr>
        <w:t>t</w:t>
      </w:r>
      <w:r w:rsidRPr="003B4E07">
        <w:rPr>
          <w:rFonts w:ascii="Times New Roman" w:hAnsi="Times New Roman" w:cs="Times New Roman"/>
        </w:rPr>
        <w:t xml:space="preserve">he method used for analysis </w:t>
      </w:r>
      <w:r w:rsidR="00D7291A" w:rsidRPr="003B4E07">
        <w:rPr>
          <w:rFonts w:ascii="Times New Roman" w:hAnsi="Times New Roman" w:cs="Times New Roman"/>
        </w:rPr>
        <w:t>were</w:t>
      </w:r>
      <w:r w:rsidRPr="003B4E07">
        <w:rPr>
          <w:rFonts w:ascii="Times New Roman" w:hAnsi="Times New Roman" w:cs="Times New Roman"/>
        </w:rPr>
        <w:t xml:space="preserve"> LCA. The</w:t>
      </w:r>
      <w:r w:rsidR="00ED04C1">
        <w:rPr>
          <w:rFonts w:ascii="Times New Roman" w:hAnsi="Times New Roman" w:cs="Times New Roman"/>
        </w:rPr>
        <w:t>ir</w:t>
      </w:r>
      <w:r w:rsidRPr="003B4E07">
        <w:rPr>
          <w:rFonts w:ascii="Times New Roman" w:hAnsi="Times New Roman" w:cs="Times New Roman"/>
        </w:rPr>
        <w:t xml:space="preserve"> study showed the impact of one calf in its whole lifetime on environment in terms of greenhouse gas emission, eutrophication, acidification and energy consumption. </w:t>
      </w:r>
      <w:r w:rsidR="00ED04C1">
        <w:rPr>
          <w:rFonts w:ascii="Times New Roman" w:hAnsi="Times New Roman" w:cs="Times New Roman"/>
        </w:rPr>
        <w:t>I</w:t>
      </w:r>
      <w:r w:rsidRPr="003B4E07">
        <w:rPr>
          <w:rFonts w:ascii="Times New Roman" w:hAnsi="Times New Roman" w:cs="Times New Roman"/>
        </w:rPr>
        <w:t xml:space="preserve">t was </w:t>
      </w:r>
      <w:r w:rsidR="00ED04C1">
        <w:rPr>
          <w:rFonts w:ascii="Times New Roman" w:hAnsi="Times New Roman" w:cs="Times New Roman"/>
        </w:rPr>
        <w:t xml:space="preserve">also </w:t>
      </w:r>
      <w:r w:rsidRPr="003B4E07">
        <w:rPr>
          <w:rFonts w:ascii="Times New Roman" w:hAnsi="Times New Roman" w:cs="Times New Roman"/>
        </w:rPr>
        <w:t>found out that reducing the calving interval by one month and increasing the weaning rate can reduce the impact of cow calf system on environment in all above-mentioned categories. The next section consists of description of Cloud Computing Technology (CCT).</w:t>
      </w:r>
    </w:p>
    <w:p w14:paraId="1CBC6D31" w14:textId="77777777" w:rsidR="00A9246A" w:rsidRDefault="00A9246A" w:rsidP="00A538C4">
      <w:pPr>
        <w:jc w:val="both"/>
        <w:rPr>
          <w:rFonts w:ascii="Times New Roman" w:hAnsi="Times New Roman" w:cs="Times New Roman"/>
        </w:rPr>
      </w:pPr>
    </w:p>
    <w:p w14:paraId="03B5A674" w14:textId="77777777" w:rsidR="00A9246A" w:rsidRPr="00A9246A" w:rsidRDefault="00A9246A" w:rsidP="00A538C4">
      <w:pPr>
        <w:jc w:val="both"/>
        <w:rPr>
          <w:rFonts w:ascii="Times New Roman" w:hAnsi="Times New Roman" w:cs="Times New Roman"/>
          <w:b/>
          <w:sz w:val="28"/>
          <w:szCs w:val="28"/>
          <w:lang w:val="fr-FR"/>
        </w:rPr>
      </w:pPr>
      <w:r w:rsidRPr="00A9246A">
        <w:rPr>
          <w:rFonts w:ascii="Times New Roman" w:hAnsi="Times New Roman" w:cs="Times New Roman"/>
          <w:b/>
          <w:sz w:val="28"/>
          <w:szCs w:val="28"/>
          <w:lang w:val="fr-FR"/>
        </w:rPr>
        <w:t xml:space="preserve">3. Cloud Computing Technology </w:t>
      </w:r>
      <w:r>
        <w:rPr>
          <w:rFonts w:ascii="Times New Roman" w:hAnsi="Times New Roman" w:cs="Times New Roman"/>
          <w:b/>
          <w:sz w:val="28"/>
          <w:szCs w:val="28"/>
          <w:lang w:val="fr-FR"/>
        </w:rPr>
        <w:t>(CCT)</w:t>
      </w:r>
    </w:p>
    <w:p w14:paraId="6ABF7359" w14:textId="75D82644" w:rsidR="00A538C4" w:rsidRPr="00B617E6" w:rsidRDefault="00A538C4" w:rsidP="00A538C4">
      <w:pPr>
        <w:jc w:val="both"/>
        <w:rPr>
          <w:rFonts w:ascii="Times New Roman" w:hAnsi="Times New Roman" w:cs="Times New Roman"/>
        </w:rPr>
      </w:pPr>
      <w:r w:rsidRPr="00135957">
        <w:rPr>
          <w:rFonts w:ascii="Times New Roman" w:hAnsi="Times New Roman" w:cs="Times New Roman"/>
        </w:rPr>
        <w:t>Cloud computing is an easy to adopt technology with simple and latest architecture (Hutchison et al., 2009).</w:t>
      </w:r>
      <w:r w:rsidRPr="0004232C">
        <w:rPr>
          <w:rFonts w:ascii="Times New Roman" w:hAnsi="Times New Roman" w:cs="Times New Roman"/>
        </w:rPr>
        <w:t xml:space="preserve"> This architecture presents information technology (IT) as a paid service in terms of deployment and maintenance (Sean et al., 2011). Cloud computing technology is not a new concept for most of the sectors like banks, automobile, retail, health care, educa</w:t>
      </w:r>
      <w:r w:rsidRPr="00853529">
        <w:rPr>
          <w:rFonts w:ascii="Times New Roman" w:hAnsi="Times New Roman" w:cs="Times New Roman"/>
        </w:rPr>
        <w:t xml:space="preserve">tion, logistics (Al-Hudhaif et al., 2011). Various deployments models of cloud computing </w:t>
      </w:r>
      <w:r w:rsidR="008B59DE" w:rsidRPr="00962EF9">
        <w:rPr>
          <w:rFonts w:ascii="Times New Roman" w:hAnsi="Times New Roman" w:cs="Times New Roman"/>
        </w:rPr>
        <w:t>make</w:t>
      </w:r>
      <w:r w:rsidRPr="00962EF9">
        <w:rPr>
          <w:rFonts w:ascii="Times New Roman" w:hAnsi="Times New Roman" w:cs="Times New Roman"/>
        </w:rPr>
        <w:t xml:space="preserve"> the adoption easy for any type of sector, depending on the need of usage. This innovative technology makes the collaboration easier among companies by use </w:t>
      </w:r>
      <w:r w:rsidRPr="00B617E6">
        <w:rPr>
          <w:rFonts w:ascii="Times New Roman" w:hAnsi="Times New Roman" w:cs="Times New Roman"/>
        </w:rPr>
        <w:t xml:space="preserve">of cloud (XunXu, 2012). Some of the main benefits of cloud computing are hardware and software cost reduction, better information visibility, </w:t>
      </w:r>
      <w:r w:rsidRPr="00C605F7">
        <w:rPr>
          <w:rFonts w:ascii="Times New Roman" w:hAnsi="Times New Roman" w:cs="Times New Roman"/>
        </w:rPr>
        <w:t xml:space="preserve">computing resources </w:t>
      </w:r>
      <w:r w:rsidR="00B906D7" w:rsidRPr="00C605F7">
        <w:rPr>
          <w:rFonts w:ascii="Times New Roman" w:hAnsi="Times New Roman" w:cs="Times New Roman"/>
        </w:rPr>
        <w:t xml:space="preserve">being </w:t>
      </w:r>
      <w:r w:rsidRPr="00C605F7">
        <w:rPr>
          <w:rFonts w:ascii="Times New Roman" w:hAnsi="Times New Roman" w:cs="Times New Roman"/>
        </w:rPr>
        <w:t>managed through software as a service</w:t>
      </w:r>
      <w:r w:rsidRPr="00B617E6">
        <w:rPr>
          <w:rFonts w:ascii="Times New Roman" w:hAnsi="Times New Roman" w:cs="Times New Roman"/>
        </w:rPr>
        <w:t xml:space="preserve"> and faster deployment.   </w:t>
      </w:r>
    </w:p>
    <w:p w14:paraId="4DB91AE9" w14:textId="77777777" w:rsidR="00A538C4" w:rsidRPr="00B617E6" w:rsidRDefault="00A538C4" w:rsidP="00A538C4">
      <w:pPr>
        <w:jc w:val="both"/>
        <w:rPr>
          <w:rFonts w:ascii="Times New Roman" w:hAnsi="Times New Roman" w:cs="Times New Roman"/>
        </w:rPr>
      </w:pPr>
    </w:p>
    <w:p w14:paraId="514A46F8" w14:textId="46BF63C9" w:rsidR="00A538C4" w:rsidRPr="00B617E6" w:rsidRDefault="00A538C4" w:rsidP="00A538C4">
      <w:pPr>
        <w:pStyle w:val="Default"/>
        <w:jc w:val="both"/>
        <w:rPr>
          <w:color w:val="auto"/>
          <w:lang w:val="en-GB"/>
        </w:rPr>
      </w:pPr>
      <w:r w:rsidRPr="00620692">
        <w:rPr>
          <w:color w:val="auto"/>
        </w:rPr>
        <w:t>CCT have three service de</w:t>
      </w:r>
      <w:r w:rsidRPr="00053E25">
        <w:rPr>
          <w:color w:val="auto"/>
        </w:rPr>
        <w:t>livery models,</w:t>
      </w:r>
      <w:r>
        <w:rPr>
          <w:color w:val="auto"/>
        </w:rPr>
        <w:t xml:space="preserve"> </w:t>
      </w:r>
      <w:r w:rsidRPr="00053E25">
        <w:rPr>
          <w:color w:val="auto"/>
        </w:rPr>
        <w:t>which are Software as a Service</w:t>
      </w:r>
      <w:r>
        <w:rPr>
          <w:color w:val="auto"/>
        </w:rPr>
        <w:t xml:space="preserve"> </w:t>
      </w:r>
      <w:r w:rsidRPr="00053E25">
        <w:rPr>
          <w:color w:val="auto"/>
        </w:rPr>
        <w:t>(SaaS), Platform as a Service</w:t>
      </w:r>
      <w:r>
        <w:rPr>
          <w:color w:val="auto"/>
        </w:rPr>
        <w:t xml:space="preserve"> </w:t>
      </w:r>
      <w:r w:rsidRPr="00053E25">
        <w:rPr>
          <w:color w:val="auto"/>
        </w:rPr>
        <w:t xml:space="preserve">(PaaS) and </w:t>
      </w:r>
      <w:r>
        <w:rPr>
          <w:color w:val="auto"/>
        </w:rPr>
        <w:t>I</w:t>
      </w:r>
      <w:r w:rsidRPr="00053E25">
        <w:rPr>
          <w:color w:val="auto"/>
        </w:rPr>
        <w:t>nfrastructure as a Service</w:t>
      </w:r>
      <w:r>
        <w:rPr>
          <w:color w:val="auto"/>
        </w:rPr>
        <w:t xml:space="preserve"> </w:t>
      </w:r>
      <w:r w:rsidRPr="00053E25">
        <w:rPr>
          <w:color w:val="auto"/>
        </w:rPr>
        <w:t xml:space="preserve">(IaaS). </w:t>
      </w:r>
      <w:r w:rsidRPr="0034053D">
        <w:rPr>
          <w:color w:val="auto"/>
          <w:lang w:val="en-GB"/>
        </w:rPr>
        <w:t>These services are delivered through industry standards such as service-oriented architecture (SOA).</w:t>
      </w:r>
      <w:r>
        <w:rPr>
          <w:color w:val="auto"/>
          <w:lang w:val="en-GB"/>
        </w:rPr>
        <w:t xml:space="preserve"> </w:t>
      </w:r>
      <w:r w:rsidRPr="00BF5F08">
        <w:rPr>
          <w:color w:val="auto"/>
          <w:lang w:val="en-GB"/>
        </w:rPr>
        <w:t xml:space="preserve">SaaS is an application that </w:t>
      </w:r>
      <w:r w:rsidRPr="00135957">
        <w:rPr>
          <w:color w:val="auto"/>
          <w:lang w:val="en-GB"/>
        </w:rPr>
        <w:t xml:space="preserve">is hosted as a service and provided to customers by using Internet. Service </w:t>
      </w:r>
      <w:r w:rsidRPr="00C605F7">
        <w:rPr>
          <w:color w:val="auto"/>
          <w:lang w:val="en-GB"/>
        </w:rPr>
        <w:t>providers</w:t>
      </w:r>
      <w:r w:rsidRPr="001B43EA">
        <w:rPr>
          <w:color w:val="FF0000"/>
          <w:lang w:val="en-GB"/>
        </w:rPr>
        <w:t xml:space="preserve"> </w:t>
      </w:r>
      <w:r w:rsidR="00B41437" w:rsidRPr="00A26E3B">
        <w:rPr>
          <w:color w:val="auto"/>
          <w:lang w:val="en-GB"/>
        </w:rPr>
        <w:t>look after</w:t>
      </w:r>
      <w:r w:rsidR="00B41437" w:rsidRPr="00135957">
        <w:rPr>
          <w:color w:val="auto"/>
          <w:lang w:val="en-GB"/>
        </w:rPr>
        <w:t xml:space="preserve"> </w:t>
      </w:r>
      <w:r w:rsidRPr="00135957">
        <w:rPr>
          <w:color w:val="auto"/>
          <w:lang w:val="en-GB"/>
        </w:rPr>
        <w:t xml:space="preserve">the software maintenance </w:t>
      </w:r>
      <w:r w:rsidRPr="0004232C">
        <w:rPr>
          <w:color w:val="auto"/>
          <w:lang w:val="en-GB"/>
        </w:rPr>
        <w:t>and support associated with the</w:t>
      </w:r>
      <w:r w:rsidRPr="00853529">
        <w:rPr>
          <w:color w:val="auto"/>
          <w:lang w:val="en-GB"/>
        </w:rPr>
        <w:t xml:space="preserve"> application. For example</w:t>
      </w:r>
      <w:r w:rsidRPr="00962EF9">
        <w:rPr>
          <w:color w:val="auto"/>
          <w:lang w:val="en-GB"/>
        </w:rPr>
        <w:t>,</w:t>
      </w:r>
      <w:r w:rsidR="00613AC4">
        <w:rPr>
          <w:color w:val="auto"/>
          <w:lang w:val="en-GB"/>
        </w:rPr>
        <w:t xml:space="preserve"> </w:t>
      </w:r>
      <w:r w:rsidRPr="00BF5F08">
        <w:rPr>
          <w:color w:val="auto"/>
          <w:lang w:val="en-GB"/>
        </w:rPr>
        <w:t>CRM, Google Office, Salesforce,</w:t>
      </w:r>
      <w:r w:rsidR="00613AC4">
        <w:rPr>
          <w:color w:val="auto"/>
          <w:lang w:val="en-GB"/>
        </w:rPr>
        <w:t xml:space="preserve"> </w:t>
      </w:r>
      <w:r w:rsidRPr="00BF5F08">
        <w:rPr>
          <w:color w:val="auto"/>
          <w:lang w:val="en-GB"/>
        </w:rPr>
        <w:t>Netsuite</w:t>
      </w:r>
      <w:r w:rsidR="006C69D6">
        <w:rPr>
          <w:color w:val="auto"/>
          <w:lang w:val="en-GB"/>
        </w:rPr>
        <w:t xml:space="preserve"> </w:t>
      </w:r>
      <w:r w:rsidRPr="00BF5F08">
        <w:rPr>
          <w:color w:val="auto"/>
          <w:lang w:val="en-GB"/>
        </w:rPr>
        <w:t>etc.</w:t>
      </w:r>
      <w:r w:rsidRPr="00135957">
        <w:rPr>
          <w:color w:val="auto"/>
          <w:lang w:val="en-GB"/>
        </w:rPr>
        <w:t xml:space="preserve"> </w:t>
      </w:r>
      <w:r w:rsidRPr="0004232C">
        <w:rPr>
          <w:color w:val="auto"/>
          <w:lang w:val="en-GB"/>
        </w:rPr>
        <w:t>PaaS provides a computing platform i.e. networks</w:t>
      </w:r>
      <w:r w:rsidRPr="00853529">
        <w:rPr>
          <w:color w:val="auto"/>
          <w:lang w:val="en-GB"/>
        </w:rPr>
        <w:t xml:space="preserve">, servers, storage and other services. </w:t>
      </w:r>
      <w:r w:rsidR="006B6474">
        <w:rPr>
          <w:color w:val="auto"/>
          <w:lang w:val="en-GB"/>
        </w:rPr>
        <w:t>The c</w:t>
      </w:r>
      <w:r w:rsidRPr="00853529">
        <w:rPr>
          <w:color w:val="auto"/>
          <w:lang w:val="en-GB"/>
        </w:rPr>
        <w:t>onsumer creates the software and also controls software deployment and configuration settings. Examples are Facebook F8, Salesforge App Exchange, Google App Engine, Joyent, Azure etc. IaaS provides storage, network c</w:t>
      </w:r>
      <w:r w:rsidRPr="00962EF9">
        <w:rPr>
          <w:color w:val="auto"/>
          <w:lang w:val="en-GB"/>
        </w:rPr>
        <w:t>apacity, and other computing resources on rent basis. Customer uses the infrastructure to deploy their service and software. They can manage or control the OS, storage, apps and network components. Examples of IaaS are OpSource, Blizzard, terremark</w:t>
      </w:r>
      <w:r w:rsidRPr="00B617E6">
        <w:rPr>
          <w:color w:val="auto"/>
          <w:lang w:val="en-GB"/>
        </w:rPr>
        <w:t>, Gogrid etc</w:t>
      </w:r>
      <w:r w:rsidR="000F4C23">
        <w:rPr>
          <w:color w:val="auto"/>
          <w:lang w:val="en-GB"/>
        </w:rPr>
        <w:t>.</w:t>
      </w:r>
    </w:p>
    <w:p w14:paraId="29916845" w14:textId="77777777" w:rsidR="00A538C4" w:rsidRDefault="00A538C4" w:rsidP="00A538C4">
      <w:pPr>
        <w:pStyle w:val="Default"/>
        <w:jc w:val="both"/>
        <w:rPr>
          <w:color w:val="auto"/>
          <w:lang w:val="en-GB"/>
        </w:rPr>
      </w:pPr>
    </w:p>
    <w:p w14:paraId="4A59E02E" w14:textId="77777777" w:rsidR="00A538C4" w:rsidRPr="003A4196" w:rsidRDefault="00A538C4" w:rsidP="00A538C4">
      <w:pPr>
        <w:pStyle w:val="Default"/>
        <w:jc w:val="both"/>
        <w:rPr>
          <w:color w:val="auto"/>
          <w:lang w:val="en-GB"/>
        </w:rPr>
      </w:pPr>
      <w:r w:rsidRPr="00377620">
        <w:rPr>
          <w:color w:val="auto"/>
          <w:lang w:val="en-GB"/>
        </w:rPr>
        <w:t xml:space="preserve">There are three types of cloud deployment models i.e. public, private and hybrid cloud, which are shown in Figure 2.  Public cloud is a cloud that is provided by third party service provider e.g. Google, Amazon via the Internet. It is easy and </w:t>
      </w:r>
      <w:r w:rsidRPr="003A4196">
        <w:rPr>
          <w:color w:val="auto"/>
          <w:lang w:val="en-GB"/>
        </w:rPr>
        <w:t xml:space="preserve">cost effective way to deploy IT solution by the pay as you go concept. Google Apps is an example of a public cloud that is used by many organizations of all sizes (Sean et al, 2011). A private cloud offers many of the beneﬁts of a public cloud-computing environment. It provides greater control over the cloud infrastructure, and is often suitable for larger installations. </w:t>
      </w:r>
      <w:r w:rsidR="007C070D">
        <w:rPr>
          <w:color w:val="auto"/>
          <w:lang w:val="en-GB"/>
        </w:rPr>
        <w:t xml:space="preserve">It is </w:t>
      </w:r>
      <w:r w:rsidRPr="003A4196">
        <w:rPr>
          <w:color w:val="auto"/>
          <w:lang w:val="en-GB"/>
        </w:rPr>
        <w:t xml:space="preserve">also </w:t>
      </w:r>
      <w:r w:rsidR="007C070D">
        <w:rPr>
          <w:color w:val="auto"/>
          <w:lang w:val="en-GB"/>
        </w:rPr>
        <w:t>manageable</w:t>
      </w:r>
      <w:r w:rsidRPr="003A4196">
        <w:rPr>
          <w:color w:val="auto"/>
          <w:lang w:val="en-GB"/>
        </w:rPr>
        <w:t xml:space="preserve"> by third-party provider (Sean et al, 2011).</w:t>
      </w:r>
      <w:r>
        <w:rPr>
          <w:color w:val="auto"/>
          <w:lang w:val="en-GB"/>
        </w:rPr>
        <w:t xml:space="preserve"> </w:t>
      </w:r>
      <w:r w:rsidRPr="00377620">
        <w:rPr>
          <w:color w:val="auto"/>
          <w:lang w:val="en-GB"/>
        </w:rPr>
        <w:t>A hybrid cloud is a combination of a public and private cloud i.e. non-critical information is outsourced to the public cloud, while business, confidential, mission critical services and data are kept within the control of the organization (Sean et al, 2011).</w:t>
      </w:r>
    </w:p>
    <w:p w14:paraId="74FA18A1" w14:textId="77777777" w:rsidR="00A538C4" w:rsidRDefault="00A538C4" w:rsidP="00A538C4">
      <w:pPr>
        <w:pStyle w:val="Default"/>
        <w:jc w:val="both"/>
        <w:rPr>
          <w:color w:val="auto"/>
        </w:rPr>
      </w:pPr>
    </w:p>
    <w:p w14:paraId="398FC31D" w14:textId="77777777" w:rsidR="00A538C4" w:rsidRPr="00B617E6" w:rsidRDefault="00A538C4" w:rsidP="00A538C4">
      <w:pPr>
        <w:jc w:val="both"/>
        <w:rPr>
          <w:rFonts w:ascii="Times New Roman" w:hAnsi="Times New Roman" w:cs="Times New Roman"/>
          <w:b/>
        </w:rPr>
      </w:pPr>
    </w:p>
    <w:p w14:paraId="5B3CF54B" w14:textId="77777777" w:rsidR="00A538C4" w:rsidRPr="00AB7A06" w:rsidRDefault="00A538C4" w:rsidP="00A538C4">
      <w:pPr>
        <w:jc w:val="both"/>
        <w:rPr>
          <w:rFonts w:ascii="Times New Roman" w:hAnsi="Times New Roman" w:cs="Times New Roman"/>
        </w:rPr>
      </w:pPr>
      <w:r w:rsidRPr="008B6BA1">
        <w:rPr>
          <w:rFonts w:ascii="Times New Roman" w:hAnsi="Times New Roman" w:cs="Times New Roman"/>
          <w:noProof/>
          <w:lang w:val="en-GB" w:eastAsia="en-GB"/>
        </w:rPr>
        <w:drawing>
          <wp:inline distT="0" distB="0" distL="0" distR="0" wp14:anchorId="69680BA4" wp14:editId="579390E8">
            <wp:extent cx="5334000" cy="3695700"/>
            <wp:effectExtent l="0" t="0" r="0" b="0"/>
            <wp:docPr id="91" name="Picture 6" descr="Overal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 model.jpg"/>
                    <pic:cNvPicPr/>
                  </pic:nvPicPr>
                  <pic:blipFill>
                    <a:blip r:embed="rId9"/>
                    <a:stretch>
                      <a:fillRect/>
                    </a:stretch>
                  </pic:blipFill>
                  <pic:spPr>
                    <a:xfrm>
                      <a:off x="0" y="0"/>
                      <a:ext cx="5332236" cy="3694478"/>
                    </a:xfrm>
                    <a:prstGeom prst="rect">
                      <a:avLst/>
                    </a:prstGeom>
                  </pic:spPr>
                </pic:pic>
              </a:graphicData>
            </a:graphic>
          </wp:inline>
        </w:drawing>
      </w:r>
    </w:p>
    <w:p w14:paraId="4C9B1C35" w14:textId="77777777" w:rsidR="00A538C4" w:rsidRPr="00AB7A06" w:rsidRDefault="00A538C4" w:rsidP="00A538C4">
      <w:pPr>
        <w:jc w:val="both"/>
        <w:rPr>
          <w:rFonts w:ascii="Times New Roman" w:hAnsi="Times New Roman" w:cs="Times New Roman"/>
        </w:rPr>
      </w:pPr>
    </w:p>
    <w:p w14:paraId="7595EE8C" w14:textId="77777777" w:rsidR="00A538C4" w:rsidRPr="00135957" w:rsidRDefault="00A538C4" w:rsidP="00A538C4">
      <w:pPr>
        <w:jc w:val="center"/>
        <w:outlineLvl w:val="0"/>
        <w:rPr>
          <w:rFonts w:ascii="Times New Roman" w:hAnsi="Times New Roman" w:cs="Times New Roman"/>
          <w:iCs/>
        </w:rPr>
      </w:pPr>
      <w:r w:rsidRPr="00BF5F08">
        <w:rPr>
          <w:rFonts w:ascii="Times New Roman" w:hAnsi="Times New Roman" w:cs="Times New Roman"/>
          <w:iCs/>
        </w:rPr>
        <w:t>Figure 2 CCT deployment model</w:t>
      </w:r>
    </w:p>
    <w:p w14:paraId="13ED7423" w14:textId="77777777" w:rsidR="00A538C4" w:rsidRPr="0004232C" w:rsidRDefault="00A538C4" w:rsidP="00A538C4">
      <w:pPr>
        <w:jc w:val="both"/>
        <w:rPr>
          <w:rFonts w:ascii="Times New Roman" w:hAnsi="Times New Roman" w:cs="Times New Roman"/>
        </w:rPr>
      </w:pPr>
    </w:p>
    <w:p w14:paraId="178D1F2F" w14:textId="0040F0D3" w:rsidR="00A538C4" w:rsidRDefault="00A538C4" w:rsidP="00A538C4">
      <w:pPr>
        <w:jc w:val="both"/>
        <w:rPr>
          <w:rFonts w:ascii="Times New Roman" w:hAnsi="Times New Roman" w:cs="Times New Roman"/>
        </w:rPr>
      </w:pPr>
      <w:r w:rsidRPr="00853529">
        <w:rPr>
          <w:rFonts w:ascii="Times New Roman" w:hAnsi="Times New Roman" w:cs="Times New Roman"/>
        </w:rPr>
        <w:t xml:space="preserve">The above-mentioned model in </w:t>
      </w:r>
      <w:r w:rsidR="00002DD6">
        <w:rPr>
          <w:rFonts w:ascii="Times New Roman" w:hAnsi="Times New Roman" w:cs="Times New Roman"/>
        </w:rPr>
        <w:t>F</w:t>
      </w:r>
      <w:r w:rsidRPr="00853529">
        <w:rPr>
          <w:rFonts w:ascii="Times New Roman" w:hAnsi="Times New Roman" w:cs="Times New Roman"/>
        </w:rPr>
        <w:t xml:space="preserve">igure 2 makes cloud computing an ideal choice </w:t>
      </w:r>
      <w:r>
        <w:rPr>
          <w:rFonts w:ascii="Times New Roman" w:hAnsi="Times New Roman" w:cs="Times New Roman"/>
        </w:rPr>
        <w:t>for</w:t>
      </w:r>
      <w:r w:rsidRPr="00853529">
        <w:rPr>
          <w:rFonts w:ascii="Times New Roman" w:hAnsi="Times New Roman" w:cs="Times New Roman"/>
        </w:rPr>
        <w:t xml:space="preserve"> any industry</w:t>
      </w:r>
      <w:r>
        <w:rPr>
          <w:rFonts w:ascii="Times New Roman" w:hAnsi="Times New Roman" w:cs="Times New Roman"/>
        </w:rPr>
        <w:t xml:space="preserve"> irrespective of its scale</w:t>
      </w:r>
      <w:r w:rsidRPr="00853529">
        <w:rPr>
          <w:rFonts w:ascii="Times New Roman" w:hAnsi="Times New Roman" w:cs="Times New Roman"/>
        </w:rPr>
        <w:t xml:space="preserve">. </w:t>
      </w:r>
      <w:r w:rsidRPr="00962EF9">
        <w:rPr>
          <w:rFonts w:ascii="Times New Roman" w:hAnsi="Times New Roman" w:cs="Times New Roman"/>
        </w:rPr>
        <w:t xml:space="preserve">Big companies who already have their big IT infrastructure and cannot go immediately towards expansion because of agile environment of business, they can buy </w:t>
      </w:r>
      <w:r w:rsidRPr="00B617E6">
        <w:rPr>
          <w:rFonts w:ascii="Times New Roman" w:hAnsi="Times New Roman" w:cs="Times New Roman"/>
        </w:rPr>
        <w:t xml:space="preserve">services from third party companies like Google and Amazon and go over cloud to meet the </w:t>
      </w:r>
      <w:r w:rsidR="008B59DE" w:rsidRPr="00B617E6">
        <w:rPr>
          <w:rFonts w:ascii="Times New Roman" w:hAnsi="Times New Roman" w:cs="Times New Roman"/>
        </w:rPr>
        <w:t>ever-changing</w:t>
      </w:r>
      <w:r w:rsidRPr="00B617E6">
        <w:rPr>
          <w:rFonts w:ascii="Times New Roman" w:hAnsi="Times New Roman" w:cs="Times New Roman"/>
        </w:rPr>
        <w:t xml:space="preserve"> demand of technology. Companies having offices or branches across the globe can use cloud as a means of connectivity and put their generalized applicat</w:t>
      </w:r>
      <w:r w:rsidRPr="00620692">
        <w:rPr>
          <w:rFonts w:ascii="Times New Roman" w:hAnsi="Times New Roman" w:cs="Times New Roman"/>
        </w:rPr>
        <w:t>ions over the cloud through SaaS</w:t>
      </w:r>
      <w:r>
        <w:rPr>
          <w:rFonts w:ascii="Times New Roman" w:hAnsi="Times New Roman" w:cs="Times New Roman"/>
        </w:rPr>
        <w:t xml:space="preserve"> </w:t>
      </w:r>
      <w:r w:rsidRPr="00135957">
        <w:rPr>
          <w:rFonts w:ascii="Times New Roman" w:hAnsi="Times New Roman" w:cs="Times New Roman"/>
        </w:rPr>
        <w:t>(software as a service). CCT appears to small and medium size firms as an easy startup.</w:t>
      </w:r>
      <w:r w:rsidR="00F010AF">
        <w:rPr>
          <w:rFonts w:ascii="Times New Roman" w:hAnsi="Times New Roman" w:cs="Times New Roman"/>
        </w:rPr>
        <w:t xml:space="preserve"> Small firms </w:t>
      </w:r>
      <w:r w:rsidR="000A6735">
        <w:rPr>
          <w:rFonts w:ascii="Times New Roman" w:hAnsi="Times New Roman" w:cs="Times New Roman"/>
        </w:rPr>
        <w:t>that</w:t>
      </w:r>
      <w:r w:rsidRPr="00135957">
        <w:rPr>
          <w:rFonts w:ascii="Times New Roman" w:hAnsi="Times New Roman" w:cs="Times New Roman"/>
        </w:rPr>
        <w:t xml:space="preserve"> are going to start their business straight away and</w:t>
      </w:r>
      <w:r w:rsidRPr="0004232C">
        <w:rPr>
          <w:rFonts w:ascii="Times New Roman" w:hAnsi="Times New Roman" w:cs="Times New Roman"/>
        </w:rPr>
        <w:t xml:space="preserve"> do</w:t>
      </w:r>
      <w:r w:rsidR="00002DD6">
        <w:rPr>
          <w:rFonts w:ascii="Times New Roman" w:hAnsi="Times New Roman" w:cs="Times New Roman"/>
        </w:rPr>
        <w:t xml:space="preserve"> </w:t>
      </w:r>
      <w:r w:rsidRPr="0004232C">
        <w:rPr>
          <w:rFonts w:ascii="Times New Roman" w:hAnsi="Times New Roman" w:cs="Times New Roman"/>
        </w:rPr>
        <w:t>n</w:t>
      </w:r>
      <w:r w:rsidR="00002DD6">
        <w:rPr>
          <w:rFonts w:ascii="Times New Roman" w:hAnsi="Times New Roman" w:cs="Times New Roman"/>
        </w:rPr>
        <w:t>o</w:t>
      </w:r>
      <w:r w:rsidRPr="0004232C">
        <w:rPr>
          <w:rFonts w:ascii="Times New Roman" w:hAnsi="Times New Roman" w:cs="Times New Roman"/>
        </w:rPr>
        <w:t xml:space="preserve">t have resources to invest on IT infrastructure can make use of services provided by third party service providers like Google and Amazon. They adopt the approach of </w:t>
      </w:r>
      <w:r w:rsidRPr="0004232C">
        <w:rPr>
          <w:rFonts w:ascii="Times New Roman" w:hAnsi="Times New Roman" w:cs="Times New Roman"/>
        </w:rPr>
        <w:lastRenderedPageBreak/>
        <w:t xml:space="preserve">pay as you go and </w:t>
      </w:r>
      <w:r w:rsidRPr="00853529">
        <w:rPr>
          <w:rFonts w:ascii="Times New Roman" w:hAnsi="Times New Roman" w:cs="Times New Roman"/>
        </w:rPr>
        <w:t xml:space="preserve">get benefits of IT services </w:t>
      </w:r>
      <w:r w:rsidRPr="00962EF9">
        <w:rPr>
          <w:rFonts w:ascii="Times New Roman" w:hAnsi="Times New Roman" w:cs="Times New Roman"/>
        </w:rPr>
        <w:t xml:space="preserve">with their </w:t>
      </w:r>
      <w:r w:rsidR="00CF51FB" w:rsidRPr="00A26E3B">
        <w:rPr>
          <w:rFonts w:ascii="Times New Roman" w:hAnsi="Times New Roman" w:cs="Times New Roman"/>
        </w:rPr>
        <w:t>existence over</w:t>
      </w:r>
      <w:r w:rsidRPr="00962EF9">
        <w:rPr>
          <w:rFonts w:ascii="Times New Roman" w:hAnsi="Times New Roman" w:cs="Times New Roman"/>
        </w:rPr>
        <w:t xml:space="preserve"> the cloud.  The</w:t>
      </w:r>
      <w:r w:rsidR="009D39A6">
        <w:rPr>
          <w:rFonts w:ascii="Times New Roman" w:hAnsi="Times New Roman" w:cs="Times New Roman"/>
        </w:rPr>
        <w:t>se firms also</w:t>
      </w:r>
      <w:r w:rsidRPr="00962EF9">
        <w:rPr>
          <w:rFonts w:ascii="Times New Roman" w:hAnsi="Times New Roman" w:cs="Times New Roman"/>
        </w:rPr>
        <w:t xml:space="preserve"> use</w:t>
      </w:r>
      <w:r w:rsidRPr="00B617E6">
        <w:rPr>
          <w:rFonts w:ascii="Times New Roman" w:hAnsi="Times New Roman" w:cs="Times New Roman"/>
        </w:rPr>
        <w:t xml:space="preserve"> SaaS to create their profile over the cloud and make themselves available to the global competitive environment of business. </w:t>
      </w:r>
    </w:p>
    <w:p w14:paraId="1BF217F5" w14:textId="77777777" w:rsidR="00A538C4" w:rsidRDefault="00A538C4" w:rsidP="00A538C4">
      <w:pPr>
        <w:jc w:val="both"/>
        <w:rPr>
          <w:rFonts w:ascii="Times New Roman" w:hAnsi="Times New Roman" w:cs="Times New Roman"/>
        </w:rPr>
      </w:pPr>
    </w:p>
    <w:p w14:paraId="318DC93A" w14:textId="1439110A" w:rsidR="00A538C4" w:rsidRPr="003B4E07" w:rsidRDefault="00A538C4" w:rsidP="00A538C4">
      <w:pPr>
        <w:jc w:val="both"/>
        <w:rPr>
          <w:rFonts w:ascii="Times New Roman" w:hAnsi="Times New Roman" w:cs="Times New Roman"/>
        </w:rPr>
      </w:pPr>
      <w:r>
        <w:rPr>
          <w:rFonts w:ascii="Times New Roman" w:hAnsi="Times New Roman" w:cs="Times New Roman"/>
        </w:rPr>
        <w:t xml:space="preserve">The use of CCT is very less in food sector especially in measurement of carbon footprint. In this article, </w:t>
      </w:r>
      <w:r w:rsidR="007C070D">
        <w:rPr>
          <w:rFonts w:ascii="Times New Roman" w:hAnsi="Times New Roman" w:cs="Times New Roman"/>
        </w:rPr>
        <w:t>cloud-computing</w:t>
      </w:r>
      <w:r>
        <w:rPr>
          <w:rFonts w:ascii="Times New Roman" w:hAnsi="Times New Roman" w:cs="Times New Roman"/>
        </w:rPr>
        <w:t xml:space="preserve"> architecture, as shown in </w:t>
      </w:r>
      <w:r w:rsidR="00BF72A9">
        <w:rPr>
          <w:rFonts w:ascii="Times New Roman" w:hAnsi="Times New Roman" w:cs="Times New Roman"/>
        </w:rPr>
        <w:t>F</w:t>
      </w:r>
      <w:r>
        <w:rPr>
          <w:rFonts w:ascii="Times New Roman" w:hAnsi="Times New Roman" w:cs="Times New Roman"/>
        </w:rPr>
        <w:t xml:space="preserve">igure 3, has been designed to minimize the carbon footprint of entire beef supply chain.  In the proposed architecture, all stakeholders of beef supply chain viz. farm, processor and retailer are mapped. All stakeholders of beef supply chain can utilize the benefit of different software available on cloud using </w:t>
      </w:r>
      <w:r w:rsidRPr="0004232C">
        <w:rPr>
          <w:rFonts w:ascii="Times New Roman" w:hAnsi="Times New Roman" w:cs="Times New Roman"/>
        </w:rPr>
        <w:t xml:space="preserve">SaaS </w:t>
      </w:r>
      <w:r>
        <w:rPr>
          <w:rFonts w:ascii="Times New Roman" w:hAnsi="Times New Roman" w:cs="Times New Roman"/>
        </w:rPr>
        <w:t xml:space="preserve">concept. </w:t>
      </w:r>
    </w:p>
    <w:p w14:paraId="276D8AE4" w14:textId="77777777" w:rsidR="00A538C4" w:rsidRDefault="00A538C4" w:rsidP="00A538C4">
      <w:pPr>
        <w:pStyle w:val="Default"/>
        <w:jc w:val="both"/>
        <w:rPr>
          <w:color w:val="auto"/>
          <w:lang w:val="en-GB"/>
        </w:rPr>
      </w:pPr>
    </w:p>
    <w:p w14:paraId="307617FC" w14:textId="77777777" w:rsidR="00A538C4" w:rsidRPr="003B4E07" w:rsidRDefault="00A538C4" w:rsidP="00A538C4">
      <w:pPr>
        <w:jc w:val="both"/>
        <w:rPr>
          <w:rFonts w:ascii="Times New Roman" w:hAnsi="Times New Roman" w:cs="Times New Roman"/>
        </w:rPr>
      </w:pPr>
    </w:p>
    <w:p w14:paraId="3D82D924" w14:textId="77777777" w:rsidR="00A538C4" w:rsidRPr="003B4E07" w:rsidRDefault="00A538C4" w:rsidP="00A538C4">
      <w:pPr>
        <w:jc w:val="both"/>
        <w:rPr>
          <w:rFonts w:ascii="Times New Roman" w:hAnsi="Times New Roman" w:cs="Times New Roman"/>
        </w:rPr>
      </w:pPr>
      <w:r w:rsidRPr="003B4E07">
        <w:rPr>
          <w:rFonts w:ascii="Times New Roman" w:hAnsi="Times New Roman" w:cs="Times New Roman"/>
          <w:noProof/>
          <w:lang w:val="en-GB" w:eastAsia="en-GB"/>
        </w:rPr>
        <w:drawing>
          <wp:inline distT="0" distB="0" distL="0" distR="0" wp14:anchorId="532AF78F" wp14:editId="32681CA4">
            <wp:extent cx="5270500" cy="3966845"/>
            <wp:effectExtent l="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 with stakeholders model.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3966845"/>
                    </a:xfrm>
                    <a:prstGeom prst="rect">
                      <a:avLst/>
                    </a:prstGeom>
                  </pic:spPr>
                </pic:pic>
              </a:graphicData>
            </a:graphic>
          </wp:inline>
        </w:drawing>
      </w:r>
    </w:p>
    <w:p w14:paraId="5FD11590" w14:textId="77777777" w:rsidR="00A538C4" w:rsidRPr="003B4E07" w:rsidRDefault="00A538C4" w:rsidP="00A538C4">
      <w:pPr>
        <w:jc w:val="both"/>
        <w:rPr>
          <w:rFonts w:ascii="Times New Roman" w:hAnsi="Times New Roman" w:cs="Times New Roman"/>
        </w:rPr>
      </w:pPr>
    </w:p>
    <w:p w14:paraId="73352D32" w14:textId="77777777" w:rsidR="00A538C4" w:rsidRDefault="00A538C4" w:rsidP="00A538C4">
      <w:pPr>
        <w:jc w:val="center"/>
        <w:outlineLvl w:val="0"/>
        <w:rPr>
          <w:rFonts w:ascii="Times New Roman" w:hAnsi="Times New Roman" w:cs="Times New Roman"/>
          <w:iCs/>
        </w:rPr>
      </w:pPr>
      <w:r w:rsidRPr="003B4E07">
        <w:rPr>
          <w:rFonts w:ascii="Times New Roman" w:hAnsi="Times New Roman" w:cs="Times New Roman"/>
          <w:iCs/>
        </w:rPr>
        <w:t>Figure 3 Cloud based conceptual model for beef supply chain</w:t>
      </w:r>
    </w:p>
    <w:p w14:paraId="5A13C8FB" w14:textId="77777777" w:rsidR="00A538C4" w:rsidRDefault="00A538C4" w:rsidP="00A538C4">
      <w:pPr>
        <w:jc w:val="center"/>
        <w:rPr>
          <w:rFonts w:ascii="Times New Roman" w:hAnsi="Times New Roman" w:cs="Times New Roman"/>
          <w:iCs/>
        </w:rPr>
      </w:pPr>
    </w:p>
    <w:p w14:paraId="44121BBA" w14:textId="77777777" w:rsidR="00A538C4" w:rsidRPr="003B4E07" w:rsidRDefault="00A538C4" w:rsidP="00A538C4">
      <w:pPr>
        <w:jc w:val="center"/>
        <w:rPr>
          <w:rFonts w:ascii="Times New Roman" w:hAnsi="Times New Roman" w:cs="Times New Roman"/>
          <w:iCs/>
        </w:rPr>
      </w:pPr>
    </w:p>
    <w:p w14:paraId="05BE808C" w14:textId="77777777" w:rsidR="00A538C4" w:rsidRPr="003B4E07" w:rsidRDefault="00A538C4" w:rsidP="00A538C4">
      <w:pPr>
        <w:jc w:val="both"/>
        <w:rPr>
          <w:rFonts w:ascii="Times New Roman" w:hAnsi="Times New Roman" w:cs="Times New Roman"/>
        </w:rPr>
      </w:pPr>
    </w:p>
    <w:p w14:paraId="78562364" w14:textId="77777777" w:rsidR="00A538C4" w:rsidRPr="003B4E07" w:rsidRDefault="00A538C4" w:rsidP="00A538C4">
      <w:pPr>
        <w:jc w:val="both"/>
        <w:rPr>
          <w:rFonts w:ascii="Times New Roman" w:hAnsi="Times New Roman" w:cs="Times New Roman"/>
          <w:b/>
          <w:sz w:val="28"/>
          <w:szCs w:val="28"/>
        </w:rPr>
      </w:pPr>
      <w:r w:rsidRPr="003B4E07">
        <w:rPr>
          <w:rFonts w:ascii="Times New Roman" w:hAnsi="Times New Roman" w:cs="Times New Roman"/>
          <w:b/>
          <w:sz w:val="28"/>
          <w:szCs w:val="28"/>
        </w:rPr>
        <w:t xml:space="preserve">4. Cloud </w:t>
      </w:r>
      <w:r w:rsidR="00A9246A">
        <w:rPr>
          <w:rFonts w:ascii="Times New Roman" w:hAnsi="Times New Roman" w:cs="Times New Roman"/>
          <w:b/>
          <w:sz w:val="28"/>
          <w:szCs w:val="28"/>
        </w:rPr>
        <w:t>B</w:t>
      </w:r>
      <w:r w:rsidRPr="003B4E07">
        <w:rPr>
          <w:rFonts w:ascii="Times New Roman" w:hAnsi="Times New Roman" w:cs="Times New Roman"/>
          <w:b/>
          <w:sz w:val="28"/>
          <w:szCs w:val="28"/>
        </w:rPr>
        <w:t xml:space="preserve">ased </w:t>
      </w:r>
      <w:r w:rsidR="00A9246A">
        <w:rPr>
          <w:rFonts w:ascii="Times New Roman" w:hAnsi="Times New Roman" w:cs="Times New Roman"/>
          <w:b/>
          <w:sz w:val="28"/>
          <w:szCs w:val="28"/>
        </w:rPr>
        <w:t>B</w:t>
      </w:r>
      <w:r w:rsidRPr="003B4E07">
        <w:rPr>
          <w:rFonts w:ascii="Times New Roman" w:hAnsi="Times New Roman" w:cs="Times New Roman"/>
          <w:b/>
          <w:sz w:val="28"/>
          <w:szCs w:val="28"/>
        </w:rPr>
        <w:t xml:space="preserve">eef </w:t>
      </w:r>
      <w:r w:rsidR="00A9246A">
        <w:rPr>
          <w:rFonts w:ascii="Times New Roman" w:hAnsi="Times New Roman" w:cs="Times New Roman"/>
          <w:b/>
          <w:sz w:val="28"/>
          <w:szCs w:val="28"/>
        </w:rPr>
        <w:t>S</w:t>
      </w:r>
      <w:r w:rsidRPr="003B4E07">
        <w:rPr>
          <w:rFonts w:ascii="Times New Roman" w:hAnsi="Times New Roman" w:cs="Times New Roman"/>
          <w:b/>
          <w:sz w:val="28"/>
          <w:szCs w:val="28"/>
        </w:rPr>
        <w:t xml:space="preserve">upply </w:t>
      </w:r>
      <w:r w:rsidR="00A9246A">
        <w:rPr>
          <w:rFonts w:ascii="Times New Roman" w:hAnsi="Times New Roman" w:cs="Times New Roman"/>
          <w:b/>
          <w:sz w:val="28"/>
          <w:szCs w:val="28"/>
        </w:rPr>
        <w:t>C</w:t>
      </w:r>
      <w:r w:rsidRPr="003B4E07">
        <w:rPr>
          <w:rFonts w:ascii="Times New Roman" w:hAnsi="Times New Roman" w:cs="Times New Roman"/>
          <w:b/>
          <w:sz w:val="28"/>
          <w:szCs w:val="28"/>
        </w:rPr>
        <w:t xml:space="preserve">hain and </w:t>
      </w:r>
      <w:r w:rsidR="00A9246A">
        <w:rPr>
          <w:rFonts w:ascii="Times New Roman" w:hAnsi="Times New Roman" w:cs="Times New Roman"/>
          <w:b/>
          <w:sz w:val="28"/>
          <w:szCs w:val="28"/>
        </w:rPr>
        <w:t>A</w:t>
      </w:r>
      <w:r w:rsidRPr="003B4E07">
        <w:rPr>
          <w:rFonts w:ascii="Times New Roman" w:hAnsi="Times New Roman" w:cs="Times New Roman"/>
          <w:b/>
          <w:sz w:val="28"/>
          <w:szCs w:val="28"/>
        </w:rPr>
        <w:t xml:space="preserve">ssociated </w:t>
      </w:r>
      <w:r w:rsidR="00A9246A">
        <w:rPr>
          <w:rFonts w:ascii="Times New Roman" w:hAnsi="Times New Roman" w:cs="Times New Roman"/>
          <w:b/>
          <w:sz w:val="28"/>
          <w:szCs w:val="28"/>
        </w:rPr>
        <w:t>C</w:t>
      </w:r>
      <w:r w:rsidRPr="003B4E07">
        <w:rPr>
          <w:rFonts w:ascii="Times New Roman" w:hAnsi="Times New Roman" w:cs="Times New Roman"/>
          <w:b/>
          <w:sz w:val="28"/>
          <w:szCs w:val="28"/>
        </w:rPr>
        <w:t xml:space="preserve">arbon </w:t>
      </w:r>
      <w:r w:rsidR="00A9246A">
        <w:rPr>
          <w:rFonts w:ascii="Times New Roman" w:hAnsi="Times New Roman" w:cs="Times New Roman"/>
          <w:b/>
          <w:sz w:val="28"/>
          <w:szCs w:val="28"/>
        </w:rPr>
        <w:t>F</w:t>
      </w:r>
      <w:r w:rsidRPr="003B4E07">
        <w:rPr>
          <w:rFonts w:ascii="Times New Roman" w:hAnsi="Times New Roman" w:cs="Times New Roman"/>
          <w:b/>
          <w:sz w:val="28"/>
          <w:szCs w:val="28"/>
        </w:rPr>
        <w:t>ootprint</w:t>
      </w:r>
    </w:p>
    <w:p w14:paraId="1B98BDCC" w14:textId="21255241" w:rsidR="00A538C4" w:rsidRDefault="00A538C4" w:rsidP="00A538C4">
      <w:pPr>
        <w:jc w:val="both"/>
        <w:rPr>
          <w:rFonts w:ascii="Times New Roman" w:hAnsi="Times New Roman" w:cs="Times New Roman"/>
        </w:rPr>
      </w:pPr>
      <w:r w:rsidRPr="003B4E07">
        <w:rPr>
          <w:rFonts w:ascii="Times New Roman" w:hAnsi="Times New Roman" w:cs="Times New Roman"/>
        </w:rPr>
        <w:t xml:space="preserve">This section briefly describes the </w:t>
      </w:r>
      <w:r>
        <w:rPr>
          <w:rFonts w:ascii="Times New Roman" w:hAnsi="Times New Roman" w:cs="Times New Roman"/>
        </w:rPr>
        <w:t xml:space="preserve">different </w:t>
      </w:r>
      <w:r w:rsidRPr="003B4E07">
        <w:rPr>
          <w:rFonts w:ascii="Times New Roman" w:hAnsi="Times New Roman" w:cs="Times New Roman"/>
        </w:rPr>
        <w:t xml:space="preserve">stakeholders of beef supply chain and the corresponding </w:t>
      </w:r>
      <w:r>
        <w:rPr>
          <w:rFonts w:ascii="Times New Roman" w:hAnsi="Times New Roman" w:cs="Times New Roman"/>
        </w:rPr>
        <w:t>sources</w:t>
      </w:r>
      <w:r w:rsidRPr="003B4E07">
        <w:rPr>
          <w:rFonts w:ascii="Times New Roman" w:hAnsi="Times New Roman" w:cs="Times New Roman"/>
        </w:rPr>
        <w:t xml:space="preserve"> of carbon emission. The schematic diagram of beef supply chain is shown in </w:t>
      </w:r>
      <w:r w:rsidR="00997C47">
        <w:rPr>
          <w:rFonts w:ascii="Times New Roman" w:hAnsi="Times New Roman" w:cs="Times New Roman"/>
        </w:rPr>
        <w:t>F</w:t>
      </w:r>
      <w:r w:rsidRPr="003B4E07">
        <w:rPr>
          <w:rFonts w:ascii="Times New Roman" w:hAnsi="Times New Roman" w:cs="Times New Roman"/>
        </w:rPr>
        <w:t xml:space="preserve">igure 4. In the beef farms, farmers raise the cattle till the age of 3 months to 30 months depending upon the breed and demand of cattle in the market. When cattle reach their finishing age, they are transferred to </w:t>
      </w:r>
      <w:r w:rsidR="00A705C4">
        <w:rPr>
          <w:rFonts w:ascii="Times New Roman" w:hAnsi="Times New Roman" w:cs="Times New Roman"/>
        </w:rPr>
        <w:t>a</w:t>
      </w:r>
      <w:r w:rsidRPr="003B4E07">
        <w:rPr>
          <w:rFonts w:ascii="Times New Roman" w:hAnsi="Times New Roman" w:cs="Times New Roman"/>
        </w:rPr>
        <w:t xml:space="preserve">battoir and </w:t>
      </w:r>
      <w:r w:rsidR="00A705C4">
        <w:rPr>
          <w:rFonts w:ascii="Times New Roman" w:hAnsi="Times New Roman" w:cs="Times New Roman"/>
        </w:rPr>
        <w:t>p</w:t>
      </w:r>
      <w:r w:rsidRPr="003B4E07">
        <w:rPr>
          <w:rFonts w:ascii="Times New Roman" w:hAnsi="Times New Roman" w:cs="Times New Roman"/>
        </w:rPr>
        <w:t xml:space="preserve">rocessor using </w:t>
      </w:r>
      <w:r w:rsidR="00A705C4">
        <w:rPr>
          <w:rFonts w:ascii="Times New Roman" w:hAnsi="Times New Roman" w:cs="Times New Roman"/>
        </w:rPr>
        <w:t>l</w:t>
      </w:r>
      <w:r w:rsidRPr="003B4E07">
        <w:rPr>
          <w:rFonts w:ascii="Times New Roman" w:hAnsi="Times New Roman" w:cs="Times New Roman"/>
        </w:rPr>
        <w:t>ogistics. Cattle are slaughtered in the abattoir and cut into primals. These primals are then processed into products like steak, mince, joint, dicer/</w:t>
      </w:r>
      <w:r w:rsidR="00570D42" w:rsidRPr="003B4E07">
        <w:rPr>
          <w:rFonts w:ascii="Times New Roman" w:hAnsi="Times New Roman" w:cs="Times New Roman"/>
        </w:rPr>
        <w:t>st</w:t>
      </w:r>
      <w:r w:rsidR="00570D42">
        <w:rPr>
          <w:rFonts w:ascii="Times New Roman" w:hAnsi="Times New Roman" w:cs="Times New Roman"/>
        </w:rPr>
        <w:t>ir</w:t>
      </w:r>
      <w:r w:rsidR="00570D42" w:rsidRPr="003B4E07">
        <w:rPr>
          <w:rFonts w:ascii="Times New Roman" w:hAnsi="Times New Roman" w:cs="Times New Roman"/>
        </w:rPr>
        <w:t>-fry</w:t>
      </w:r>
      <w:r w:rsidRPr="003B4E07">
        <w:rPr>
          <w:rFonts w:ascii="Times New Roman" w:hAnsi="Times New Roman" w:cs="Times New Roman"/>
        </w:rPr>
        <w:t>, burger/meatball etc. These products are then packed and labeled. The packed beef products are then sent to retailer using logistics.</w:t>
      </w:r>
    </w:p>
    <w:p w14:paraId="4DB6085C" w14:textId="3A6E49A3" w:rsidR="00A538C4" w:rsidRPr="003B4E07" w:rsidRDefault="00A538C4" w:rsidP="00A538C4">
      <w:pPr>
        <w:jc w:val="both"/>
        <w:rPr>
          <w:rFonts w:ascii="Times New Roman" w:hAnsi="Times New Roman" w:cs="Times New Roman"/>
        </w:rPr>
      </w:pPr>
    </w:p>
    <w:p w14:paraId="5B6B95AD" w14:textId="77777777" w:rsidR="00A538C4" w:rsidRPr="003B4E07" w:rsidRDefault="00A538C4" w:rsidP="00A538C4">
      <w:pPr>
        <w:jc w:val="both"/>
        <w:rPr>
          <w:rFonts w:ascii="Times New Roman" w:hAnsi="Times New Roman" w:cs="Times New Roman"/>
        </w:rPr>
      </w:pPr>
    </w:p>
    <w:p w14:paraId="4959E909" w14:textId="2D58ED04" w:rsidR="00A538C4" w:rsidRDefault="008B59DE" w:rsidP="00A538C4">
      <w:pPr>
        <w:jc w:val="both"/>
        <w:rPr>
          <w:rFonts w:ascii="Times New Roman" w:hAnsi="Times New Roman" w:cs="Times New Roman"/>
        </w:rPr>
      </w:pPr>
      <w:r w:rsidRPr="00AD1A80">
        <w:rPr>
          <w:rFonts w:ascii="Times New Roman" w:hAnsi="Times New Roman" w:cs="Times New Roman"/>
          <w:noProof/>
          <w:lang w:val="en-GB" w:eastAsia="en-GB"/>
        </w:rPr>
        <mc:AlternateContent>
          <mc:Choice Requires="wps">
            <w:drawing>
              <wp:anchor distT="0" distB="0" distL="114300" distR="114300" simplePos="0" relativeHeight="252817408" behindDoc="0" locked="0" layoutInCell="1" allowOverlap="1" wp14:anchorId="05196E75" wp14:editId="260A8595">
                <wp:simplePos x="0" y="0"/>
                <wp:positionH relativeFrom="column">
                  <wp:posOffset>2057400</wp:posOffset>
                </wp:positionH>
                <wp:positionV relativeFrom="paragraph">
                  <wp:posOffset>1920240</wp:posOffset>
                </wp:positionV>
                <wp:extent cx="99060" cy="99060"/>
                <wp:effectExtent l="57150" t="19050" r="34290" b="91440"/>
                <wp:wrapNone/>
                <wp:docPr id="96" name="Oval 96"/>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04E3B" id="Oval 96" o:spid="_x0000_s1026" style="position:absolute;margin-left:162pt;margin-top:151.2pt;width:7.8pt;height:7.8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zVwIAABMFAAAOAAAAZHJzL2Uyb0RvYy54bWysVE1rGzEQvRf6H4TuzdpumtbG62ASUgoh&#10;MUlKzopWigWSRh3JXru/viPteh2aQKD0op3ZefP1NKP5+c5ZtlUYDfiaj09GnCkvoTH+ueY/H64+&#10;feMsJuEbYcGrmu9V5OeLjx/mbZipCazBNgoZBfFx1oaar1MKs6qKcq2ciCcQlCejBnQikYrPVYOi&#10;pejOVpPR6KxqAZuAIFWM9PeyM/JFia+1kulW66gSszWn2lI5sZxP+awWczF7RhHWRvZliH+owgnj&#10;KekQ6lIkwTZoXoVyRiJE0OlEgqtAayNV6YG6GY/+6uZ+LYIqvRA5MQw0xf8XVt5sV8hMU/PpGWde&#10;OLqj262wjFTipg1xRpD7sMJeiyTmRncaXf5SC2xX+NwPfKpdYpJ+TqejMyJdkqUTKUZ1dA0Y03cF&#10;jmWh5spaE2LuV8zE9jqmDn1AkWuupstfpLS3KoOtv1OaeqCM4+JdpkddWGTUSc2FlMqnce6Hshd0&#10;dtPG2sHx8/uOPT67qjJZg/PkfefBo2QGnwZnZzzgWwHsULLu8AcGur4zBU/Q7On6ELq5jkFeGeLy&#10;WsS0EkiDTOzTcqZbOrSFtubQS5ytAX+/9T/jab7IyllLi1Hz+GsjUHFmf3iavOn49DRvUlFOv3yd&#10;kIIvLU8vLX7jLoDuYEzPQJBFzPhkD6JGcI+0w8uclUzCS8pdc5nwoFykbmHpFZBquSww2p4g0rW/&#10;D/Jw63lQHnaPAkM/UInm8AYOS/RqqDpsvg8Py00CbcrEHXnt+abNK4PTvxJ5tV/qBXV8yxZ/AAAA&#10;//8DAFBLAwQUAAYACAAAACEAnSU0NN4AAAALAQAADwAAAGRycy9kb3ducmV2LnhtbEyPzU7DMBCE&#10;70i8g7VI3KjdJIpKiFOhSghxAtoeOG5ik0T4T7GThrdnOcFtRjua/aber9awRU9x9E7CdiOAadd5&#10;Nbpewvn0dLcDFhM6hcY7LeFbR9g311c1Vspf3LtejqlnVOJihRKGlELFeewGbTFufNCObp9+spjI&#10;Tj1XE16o3BqeCVFyi6OjDwMGfRh093WcrYSytQcz42kZ+ctreP4Ib6YwvZS3N+vjA7Ck1/QXhl98&#10;QoeGmFo/OxWZkZBnBW1JJERWAKNEnt+XwFoS250A3tT8/4bmBwAA//8DAFBLAQItABQABgAIAAAA&#10;IQC2gziS/gAAAOEBAAATAAAAAAAAAAAAAAAAAAAAAABbQ29udGVudF9UeXBlc10ueG1sUEsBAi0A&#10;FAAGAAgAAAAhADj9If/WAAAAlAEAAAsAAAAAAAAAAAAAAAAALwEAAF9yZWxzLy5yZWxzUEsBAi0A&#10;FAAGAAgAAAAhAMj5bbNXAgAAEwUAAA4AAAAAAAAAAAAAAAAALgIAAGRycy9lMm9Eb2MueG1sUEsB&#10;Ai0AFAAGAAgAAAAhAJ0lNDTeAAAACwEAAA8AAAAAAAAAAAAAAAAAsQ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sidRPr="00AD1A80">
        <w:rPr>
          <w:rFonts w:ascii="Times New Roman" w:hAnsi="Times New Roman" w:cs="Times New Roman"/>
          <w:noProof/>
          <w:lang w:val="en-GB" w:eastAsia="en-GB"/>
        </w:rPr>
        <mc:AlternateContent>
          <mc:Choice Requires="wps">
            <w:drawing>
              <wp:anchor distT="0" distB="0" distL="114300" distR="114300" simplePos="0" relativeHeight="251652096" behindDoc="0" locked="0" layoutInCell="1" allowOverlap="1" wp14:anchorId="6C31272F" wp14:editId="72183733">
                <wp:simplePos x="0" y="0"/>
                <wp:positionH relativeFrom="column">
                  <wp:posOffset>2217420</wp:posOffset>
                </wp:positionH>
                <wp:positionV relativeFrom="paragraph">
                  <wp:posOffset>1920240</wp:posOffset>
                </wp:positionV>
                <wp:extent cx="99060" cy="99060"/>
                <wp:effectExtent l="57150" t="19050" r="34290" b="91440"/>
                <wp:wrapNone/>
                <wp:docPr id="84" name="Oval 84"/>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BA9B4" id="Oval 84" o:spid="_x0000_s1026" style="position:absolute;margin-left:174.6pt;margin-top:151.2pt;width:7.8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Q5VwIAABMFAAAOAAAAZHJzL2Uyb0RvYy54bWysVE1rGzEQvRf6H4Tu9dqumyYm62ASUgom&#10;MU1KzopWigWSRh3JXru/viPtehOaQKD0op3ZefP1NKPzi72zbKcwGvA1n4zGnCkvoTH+qeY/768/&#10;nXIWk/CNsOBVzQ8q8ovFxw/nbZirKWzANgoZBfFx3oaab1IK86qKcqOciCMIypNRAzqRSMWnqkHR&#10;UnRnq+l4fFK1gE1AkCpG+nvVGfmixNdayXSrdVSJ2ZpTbamcWM7HfFaLczF/QhE2RvZliH+owgnj&#10;KekQ6kokwbZoXoVyRiJE0GkkwVWgtZGq9EDdTMZ/dXO3EUGVXoicGAaa4v8LK292a2SmqfnpjDMv&#10;HN3R7U5YRipx04Y4J8hdWGOvRRJzo3uNLn+pBbYvfB4GPtU+MUk/z87GJ0S6JEsnUozq2TVgTN8U&#10;OJaFmitrTYi5XzEXu1VMHfqIItdcTZe/SOlgVQZb/0Np6oEyTop3mR51aZFRJzUXUiqfJrkfyl7Q&#10;2U0bawfHz+879vjsqspkDc7T950Hj5IZfBqcnfGAbwWwQ8m6wx8Z6PrOFDxCc6DrQ+jmOgZ5bYjL&#10;lYhpLZAGmdin5Uy3dGgLbc2hlzjbAP5+63/G03yRlbOWFqPm8ddWoOLMfvc0eWeT2SxvUlFmX75O&#10;ScGXlseXFr91l0B3MKFnIMgiZnyyR1EjuAfa4WXOSibhJeWuuUx4VC5Tt7D0Cki1XBYYbU8QaeXv&#10;gjzeeh6U+/2DwNAPVKI5vIHjEr0aqg6b78PDcptAmzJxz7z2fNPmlcHpX4m82i/1gnp+yxZ/AAAA&#10;//8DAFBLAwQUAAYACAAAACEAsPiA894AAAALAQAADwAAAGRycy9kb3ducmV2LnhtbEyPzU7DMBCE&#10;70i8g7WVuFG7aRSVEKdClRDiBLQ9cNzEJonqP8VOGt6e5QS3Ge2n2Zlqv1jDZj3GwTsJm7UApl3r&#10;1eA6CefT8/0OWEzoFBrvtIRvHWFf395UWCp/dR96PqaOUYiLJUroUwol57HttcW49kE7un350WIi&#10;O3ZcjXilcGt4JkTBLQ6OPvQY9KHX7eU4WQlFYw9mwtM88Ne38PIZ3k1uOinvVsvTI7Ckl/QHw299&#10;qg41dWr85FRkRsI2f8gIJSGyHBgR2yKnMQ2JzU4Aryv+f0P9AwAA//8DAFBLAQItABQABgAIAAAA&#10;IQC2gziS/gAAAOEBAAATAAAAAAAAAAAAAAAAAAAAAABbQ29udGVudF9UeXBlc10ueG1sUEsBAi0A&#10;FAAGAAgAAAAhADj9If/WAAAAlAEAAAsAAAAAAAAAAAAAAAAALwEAAF9yZWxzLy5yZWxzUEsBAi0A&#10;FAAGAAgAAAAhABopJDlXAgAAEwUAAA4AAAAAAAAAAAAAAAAALgIAAGRycy9lMm9Eb2MueG1sUEsB&#10;Ai0AFAAGAAgAAAAhALD4gPPeAAAACwEAAA8AAAAAAAAAAAAAAAAAsQ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sidRPr="00AD1A80">
        <w:rPr>
          <w:rFonts w:ascii="Times New Roman" w:hAnsi="Times New Roman" w:cs="Times New Roman"/>
          <w:noProof/>
          <w:lang w:val="en-GB" w:eastAsia="en-GB"/>
        </w:rPr>
        <mc:AlternateContent>
          <mc:Choice Requires="wps">
            <w:drawing>
              <wp:anchor distT="0" distB="0" distL="114300" distR="114300" simplePos="0" relativeHeight="251491328" behindDoc="0" locked="0" layoutInCell="1" allowOverlap="1" wp14:anchorId="715261C4" wp14:editId="5BE4C2F6">
                <wp:simplePos x="0" y="0"/>
                <wp:positionH relativeFrom="column">
                  <wp:posOffset>2674620</wp:posOffset>
                </wp:positionH>
                <wp:positionV relativeFrom="paragraph">
                  <wp:posOffset>1915795</wp:posOffset>
                </wp:positionV>
                <wp:extent cx="99060" cy="99060"/>
                <wp:effectExtent l="57150" t="19050" r="34290" b="91440"/>
                <wp:wrapNone/>
                <wp:docPr id="83" name="Oval 83"/>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5AB69" id="Oval 83" o:spid="_x0000_s1026" style="position:absolute;margin-left:210.6pt;margin-top:150.85pt;width:7.8pt;height:7.8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oHVwIAABMFAAAOAAAAZHJzL2Uyb0RvYy54bWysVE1PGzEQvVfqf7B8L5sESiFigyIQVSUE&#10;EVBxdrx2Ysn2uGMnm/TXd+zdLKggIVW9eGd23nw9z/jicucs2yqMBnzNx0cjzpSX0Bi/qvnPp5sv&#10;Z5zFJHwjLHhV872K/HL2+dNFG6ZqAmuwjUJGQXyctqHm65TCtKqiXCsn4hEE5cmoAZ1IpOKqalC0&#10;FN3ZajIanVYtYBMQpIqR/l53Rj4r8bVWMt1rHVVituZUWyonlnOZz2p2IaYrFGFtZF+G+IcqnDCe&#10;kg6hrkUSbIPmTShnJEIEnY4kuAq0NlKVHqib8eivbh7XIqjSC5ETw0BT/H9h5d12gcw0NT875swL&#10;R3d0vxWWkUrctCFOCfIYFthrkcTc6E6jy19qge0Kn/uBT7VLTNLP8/PRKZEuydKJFKN6cQ0Y03cF&#10;jmWh5spaE2LuV0zF9jamDn1AkWuupstfpLS3KoOtf1CaeqCM4+JdpkddWWTUSc2FlMqnce6Hshd0&#10;dtPG2sHx+GPHHp9dVZmswXnysfPgUTKDT4OzMx7wvQB2KFl3+AMDXd+ZgiU0e7o+hG6uY5A3hri8&#10;FTEtBNIgE/u0nOmeDm2hrTn0EmdrwN/v/c94mi+yctbSYtQ8/toIVJzZH54m73x8cpI3qSgnX79N&#10;SMHXluVri9+4K6A7GNMzEGQRMz7Zg6gR3DPt8DxnJZPwknLXXCY8KFepW1h6BaSazwuMtieIdOsf&#10;gzzceh6Up92zwNAPVKI5vIPDEr0Zqg6b78PDfJNAmzJxL7z2fNPmlcHpX4m82q/1gnp5y2Z/AAAA&#10;//8DAFBLAwQUAAYACAAAACEA8Yp/ct8AAAALAQAADwAAAGRycy9kb3ducmV2LnhtbEyPy07DMBBF&#10;90j8gzWV2FHnpRSFOBWqhBAroO2CpRObJKo9tmInDX/PsILlzBzdObfer9awRU9hdCgg3SbANHZO&#10;jdgLOJ+e7x+AhShRSeNQC/jWAfbN7U0tK+Wu+KGXY+wZhWCopIAhRl9xHrpBWxm2zmuk25ebrIw0&#10;Tj1Xk7xSuDU8S5KSWzkifRik14dBd5fjbAWUrT2YWZ6Wkb+++ZdP/24K0wtxt1mfHoFFvcY/GH71&#10;SR0acmrdjCowI6DI0oxQAXmS7oARUeQllWlpk+5y4E3N/3dofgAAAP//AwBQSwECLQAUAAYACAAA&#10;ACEAtoM4kv4AAADhAQAAEwAAAAAAAAAAAAAAAAAAAAAAW0NvbnRlbnRfVHlwZXNdLnhtbFBLAQIt&#10;ABQABgAIAAAAIQA4/SH/1gAAAJQBAAALAAAAAAAAAAAAAAAAAC8BAABfcmVscy8ucmVsc1BLAQIt&#10;ABQABgAIAAAAIQDUvtoHVwIAABMFAAAOAAAAAAAAAAAAAAAAAC4CAABkcnMvZTJvRG9jLnhtbFBL&#10;AQItABQABgAIAAAAIQDxin9y3wAAAAsBAAAPAAAAAAAAAAAAAAAAALE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sidRPr="00AD1A80">
        <w:rPr>
          <w:rFonts w:ascii="Times New Roman" w:hAnsi="Times New Roman" w:cs="Times New Roman"/>
          <w:noProof/>
          <w:lang w:val="en-GB" w:eastAsia="en-GB"/>
        </w:rPr>
        <mc:AlternateContent>
          <mc:Choice Requires="wps">
            <w:drawing>
              <wp:anchor distT="0" distB="0" distL="114300" distR="114300" simplePos="0" relativeHeight="251331584" behindDoc="0" locked="0" layoutInCell="1" allowOverlap="1" wp14:anchorId="6A29649F" wp14:editId="5A17BE1A">
                <wp:simplePos x="0" y="0"/>
                <wp:positionH relativeFrom="column">
                  <wp:posOffset>2522220</wp:posOffset>
                </wp:positionH>
                <wp:positionV relativeFrom="paragraph">
                  <wp:posOffset>1915795</wp:posOffset>
                </wp:positionV>
                <wp:extent cx="99060" cy="99060"/>
                <wp:effectExtent l="57150" t="19050" r="34290" b="91440"/>
                <wp:wrapNone/>
                <wp:docPr id="82" name="Oval 82"/>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35BEE" id="Oval 82" o:spid="_x0000_s1026" style="position:absolute;margin-left:198.6pt;margin-top:150.85pt;width:7.8pt;height:7.8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NLVwIAABMFAAAOAAAAZHJzL2Uyb0RvYy54bWysVE1rGzEQvRf6H4Tu9dpumiYm62ASUgom&#10;MXVKzopWigWSRh3JXru/viPtehOaQKD0op3ZefP1NKOLy72zbKcwGvA1n4zGnCkvoTH+qeY/728+&#10;nXEWk/CNsOBVzQ8q8sv5xw8XbZipKWzANgoZBfFx1oaab1IKs6qKcqOciCMIypNRAzqRSMWnqkHR&#10;UnRnq+l4fFq1gE1AkCpG+nvdGfm8xNdayXSndVSJ2ZpTbamcWM7HfFbzCzF7QhE2RvZliH+owgnj&#10;KekQ6lokwbZoXoVyRiJE0GkkwVWgtZGq9EDdTMZ/dbPeiKBKL0RODANN8f+Flbe7FTLT1PxsypkX&#10;ju7obicsI5W4aUOcEWQdVthrkcTc6F6jy19qge0Ln4eBT7VPTNLP8/PxKZEuydKJFKN6dg0Y0zcF&#10;jmWh5spaE2LuV8zEbhlThz6iyDVX0+UvUjpYlcHW/1CaeqCMk+JdpkddWWTUSc2FlMqnSe6Hshd0&#10;dtPG2sHx8/uOPT67qjJZg/P0fefBo2QGnwZnZzzgWwHsULLu8EcGur4zBY/QHOj6ELq5jkHeGOJy&#10;KWJaCaRBJvZpOdMdHdpCW3PoJc42gL/f+p/xNF9k5aylxah5/LUVqDiz3z1N3vnk5CRvUlFOvnyd&#10;koIvLY8vLX7rroDuYELPQJBFzPhkj6JGcA+0w4uclUzCS8pdc5nwqFylbmHpFZBqsSgw2p4g0tKv&#10;gzzeeh6U+/2DwNAPVKI5vIXjEr0aqg6b78PDYptAmzJxz7z2fNPmlcHpX4m82i/1gnp+y+Z/AAAA&#10;//8DAFBLAwQUAAYACAAAACEAEYfxm98AAAALAQAADwAAAGRycy9kb3ducmV2LnhtbEyPQU/DMAyF&#10;70j8h8hI3FjablpZaTqhSQhxAjYOO6aNaSsSp2rSrvx7zAlutt/T8/fK/eKsmHEMvScF6SoBgdR4&#10;01Or4OP0dHcPIkRNRltPqOAbA+yr66tSF8Zf6B3nY2wFh1AotIIuxqGQMjQdOh1WfkBi7dOPTkde&#10;x1aaUV843FmZJclWOt0Tf+j0gIcOm6/j5BRsa3ewkz7NvXx5HZ7Pw5vd2Fap25vl8QFExCX+meEX&#10;n9GhYqbaT2SCsArWuzxjKw9JmoNgxybNuEzNlzRfg6xK+b9D9QMAAP//AwBQSwECLQAUAAYACAAA&#10;ACEAtoM4kv4AAADhAQAAEwAAAAAAAAAAAAAAAAAAAAAAW0NvbnRlbnRfVHlwZXNdLnhtbFBLAQIt&#10;ABQABgAIAAAAIQA4/SH/1gAAAJQBAAALAAAAAAAAAAAAAAAAAC8BAABfcmVscy8ucmVsc1BLAQIt&#10;ABQABgAIAAAAIQCNjoNLVwIAABMFAAAOAAAAAAAAAAAAAAAAAC4CAABkcnMvZTJvRG9jLnhtbFBL&#10;AQItABQABgAIAAAAIQARh/Gb3wAAAAsBAAAPAAAAAAAAAAAAAAAAALE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sidRPr="00AD1A80">
        <w:rPr>
          <w:rFonts w:ascii="Times New Roman" w:hAnsi="Times New Roman" w:cs="Times New Roman"/>
          <w:noProof/>
          <w:lang w:val="en-GB" w:eastAsia="en-GB"/>
        </w:rPr>
        <mc:AlternateContent>
          <mc:Choice Requires="wps">
            <w:drawing>
              <wp:anchor distT="0" distB="0" distL="114300" distR="114300" simplePos="0" relativeHeight="251171840" behindDoc="0" locked="0" layoutInCell="1" allowOverlap="1" wp14:anchorId="2C710F2E" wp14:editId="5B4041AF">
                <wp:simplePos x="0" y="0"/>
                <wp:positionH relativeFrom="column">
                  <wp:posOffset>2369820</wp:posOffset>
                </wp:positionH>
                <wp:positionV relativeFrom="paragraph">
                  <wp:posOffset>1915795</wp:posOffset>
                </wp:positionV>
                <wp:extent cx="99060" cy="99060"/>
                <wp:effectExtent l="57150" t="19050" r="34290" b="91440"/>
                <wp:wrapNone/>
                <wp:docPr id="81" name="Oval 81"/>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B2F0D" id="Oval 81" o:spid="_x0000_s1026" style="position:absolute;margin-left:186.6pt;margin-top:150.85pt;width:7.8pt;height:7.8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ifVAIAABMFAAAOAAAAZHJzL2Uyb0RvYy54bWysVE1rGzEQvRf6H4Tu9dpumiYm62ASUgom&#10;MXVKzopWigWSRh3JXru/viPtehOaQKD0op3Z+X56o4vLvbNspzAa8DWfjMacKS+hMf6p5j/vbz6d&#10;cRaT8I2w4FXNDyryy/nHDxdtmKkpbMA2Chkl8XHWhppvUgqzqopyo5yIIwjKk1EDOpFIxaeqQdFS&#10;dmer6Xh8WrWATUCQKkb6e90Z+bzk11rJdKd1VInZmlNvqZxYzsd8VvMLMXtCETZG9m2If+jCCeOp&#10;6JDqWiTBtmhepXJGIkTQaSTBVaC1karMQNNMxn9Ns96IoMosBE4MA0zx/6WVt7sVMtPU/GzCmReO&#10;7uhuJywjlbBpQ5yRyzqssNciiXnQvUaXvzQC2xc8DwOeap+YpJ/n5+NTAl2SpRMpR/UcGjCmbwoc&#10;y0LNlbUmxDyvmIndMqbO++hFobmbrn6R0sGq7Gz9D6VpBqo4KdGFPerKIqNJai6kVD6Veah68c5h&#10;2lg7BH5+P7D3z6GqMGsInr4fPESUyuDTEOyMB3wrgR1a1p3/EYFu7gzBIzQHuj6EjtcxyBtDWC5F&#10;TCuBRGRCn5Yz3dGhLbQ1h17ibAP4+63/2Z/4RVbOWlqMmsdfW4GKM/vdE/POJycneZOKcvLl65QU&#10;fGl5fGnxW3cFdAdELuquiNk/2aOoEdwD7fAiVyWT8JJq11wmPCpXqVtYegWkWiyKG21PEGnp10Ee&#10;bz0T5X7/IDD0hErEw1s4LtErUnW++T48LLYJtCmMe8a1x5s2r9C2fyXyar/Ui9fzWzb/AwAA//8D&#10;AFBLAwQUAAYACAAAACEAebZMGt4AAAALAQAADwAAAGRycy9kb3ducmV2LnhtbEyPQU+EMBCF7yb+&#10;h2ZMvLmFxSwEKRuziTGe1N09eCwwArGdNrSw+O8dT3p7L/PlzXvVfrVGLDiF0ZGCdJOAQGpdN1Kv&#10;4Hx6uitAhKip08YRKvjGAPv6+qrSZecu9I7LMfaCQyiUWsEQoy+lDO2AVoeN80h8+3ST1ZHt1Mtu&#10;0hcOt0Zuk2QnrR6JPwza42HA9us4WwW7xh7MrE/LKF9e/fOHfzP3plfq9mZ9fAARcY1/MPzW5+pQ&#10;c6fGzdQFYRRkebZllEWS5iCYyIqCxzQs0jwDWVfy/4b6BwAA//8DAFBLAQItABQABgAIAAAAIQC2&#10;gziS/gAAAOEBAAATAAAAAAAAAAAAAAAAAAAAAABbQ29udGVudF9UeXBlc10ueG1sUEsBAi0AFAAG&#10;AAgAAAAhADj9If/WAAAAlAEAAAsAAAAAAAAAAAAAAAAALwEAAF9yZWxzLy5yZWxzUEsBAi0AFAAG&#10;AAgAAAAhAGbeaJ9UAgAAEwUAAA4AAAAAAAAAAAAAAAAALgIAAGRycy9lMm9Eb2MueG1sUEsBAi0A&#10;FAAGAAgAAAAhAHm2TBreAAAACwEAAA8AAAAAAAAAAAAAAAAArgQAAGRycy9kb3ducmV2LnhtbFBL&#10;BQYAAAAABAAEAPMAAAC5BQ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2229632" behindDoc="0" locked="0" layoutInCell="1" allowOverlap="1" wp14:anchorId="13347E33" wp14:editId="379D90C0">
                <wp:simplePos x="0" y="0"/>
                <wp:positionH relativeFrom="column">
                  <wp:posOffset>3413760</wp:posOffset>
                </wp:positionH>
                <wp:positionV relativeFrom="paragraph">
                  <wp:posOffset>1897380</wp:posOffset>
                </wp:positionV>
                <wp:extent cx="99060" cy="99060"/>
                <wp:effectExtent l="57150" t="19050" r="34290" b="91440"/>
                <wp:wrapNone/>
                <wp:docPr id="88" name="Oval 88"/>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3BBE4" id="Oval 88" o:spid="_x0000_s1026" style="position:absolute;margin-left:268.8pt;margin-top:149.4pt;width:7.8pt;height:7.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vcVwIAABMFAAAOAAAAZHJzL2Uyb0RvYy54bWysVFFrGzEMfh/sPxi/L5dkXdeGXkpo6RiE&#10;NiwdfXZ9dmOwLU92csl+/WTf5VrWQmHsxSedPknWJ8kXl3tn2U5hNOBrPhmNOVNeQmP8U81/3t98&#10;OuMsJuEbYcGrmh9U5Jfzjx8u2jBTU9iAbRQyCuLjrA0136QUZlUV5UY5EUcQlCejBnQikYpPVYOi&#10;pejOVtPx+LRqAZuAIFWM9Pe6M/J5ia+1kulO66gSszWnu6VyYjkf81nNL8TsCUXYGNlfQ/zDLZww&#10;npIOoa5FEmyL5lUoZyRCBJ1GElwFWhupSg1UzWT8VzXrjQiq1ELkxDDQFP9fWHm7WyEzTc3PqFNe&#10;OOrR3U5YRipx04Y4I8g6rLDXIom50L1Gl79UAtsXPg8Dn2qfmKSf5+fjUyJdkqUTKUb17Bowpm8K&#10;HMtCzZW1JsRcr5iJ3TKmDn1EkWu+TZe/SOlgVQZb/0NpqoEyTop3mR51ZZFRJTUXUiqfJrkeyl7Q&#10;2U0bawfHz+879vjsqspkDc7T950Hj5IZfBqcnfGAbwWww5V1hz8y0NWdKXiE5kDtQ+jmOgZ5Y4jL&#10;pYhpJZAGmdin5Ux3dGgLbc2hlzjbAP5+63/G03yRlbOWFqPm8ddWoOLMfvc0eeeTk5O8SUU5+fJ1&#10;Sgq+tDy+tPituwLqwYSegSCLmPHJHkWN4B5ohxc5K5mEl5S75jLhUblK3cLSKyDVYlFgtD1BpKVf&#10;B3nseh6U+/2DwNAPVKI5vIXjEr0aqg6b++FhsU2gTZm4Z157vmnzyuD0r0Re7Zd6QT2/ZfM/AAAA&#10;//8DAFBLAwQUAAYACAAAACEA29xSOuAAAAALAQAADwAAAGRycy9kb3ducmV2LnhtbEyPy07DMBBF&#10;90j8gzVI7KjTvCghkwpVQogV0LJg6cQmibDHVuyk4e8xK1iO5ujec+v9ajRb1ORHSwjbTQJMUWfl&#10;SD3C++nxZgfMB0FSaEsK4Vt52DeXF7WopD3Tm1qOoWcxhHwlEIYQXMW57wZlhN9Ypyj+Pu1kRIjn&#10;1HM5iXMMN5qnSVJyI0aKDYNw6jCo7us4G4SyNQc9i9My8ucX9/ThXnWue8Trq/XhHlhQa/iD4Vc/&#10;qkMTnVo7k/RMIxTZbRlRhPRuFzdEoiiyFFiLkG3zHHhT8/8bmh8AAAD//wMAUEsBAi0AFAAGAAgA&#10;AAAhALaDOJL+AAAA4QEAABMAAAAAAAAAAAAAAAAAAAAAAFtDb250ZW50X1R5cGVzXS54bWxQSwEC&#10;LQAUAAYACAAAACEAOP0h/9YAAACUAQAACwAAAAAAAAAAAAAAAAAvAQAAX3JlbHMvLnJlbHNQSwEC&#10;LQAUAAYACAAAACEANGZr3FcCAAATBQAADgAAAAAAAAAAAAAAAAAuAgAAZHJzL2Uyb0RvYy54bWxQ&#10;SwECLQAUAAYACAAAACEA29xSOuAAAAALAQAADwAAAAAAAAAAAAAAAACx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2085248" behindDoc="0" locked="0" layoutInCell="1" allowOverlap="1" wp14:anchorId="0023F5D6" wp14:editId="32C6E34D">
                <wp:simplePos x="0" y="0"/>
                <wp:positionH relativeFrom="column">
                  <wp:posOffset>3870960</wp:posOffset>
                </wp:positionH>
                <wp:positionV relativeFrom="paragraph">
                  <wp:posOffset>1892935</wp:posOffset>
                </wp:positionV>
                <wp:extent cx="99060" cy="99060"/>
                <wp:effectExtent l="57150" t="19050" r="34290" b="91440"/>
                <wp:wrapNone/>
                <wp:docPr id="87" name="Oval 87"/>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3A234" id="Oval 87" o:spid="_x0000_s1026" style="position:absolute;margin-left:304.8pt;margin-top:149.05pt;width:7.8pt;height:7.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tVwIAABMFAAAOAAAAZHJzL2Uyb0RvYy54bWysVNtqGzEQfS/0H4Tem7XdNBeTdTAJKYWQ&#10;mCQlz7JWsgWSRh3JXrtf35F2vQlNIFD6op3ZOXM7mtHF5c5ZtlUYDfiaj49GnCkvoTF+VfOfTzdf&#10;zjiLSfhGWPCq5nsV+eXs86eLNkzVBNZgG4WMgvg4bUPN1ymFaVVFuVZOxCMIypNRAzqRSMVV1aBo&#10;Kbqz1WQ0OqlawCYgSBUj/b3ujHxW4mutZLrXOqrEbM2ptlROLOcyn9XsQkxXKMLayL4M8Q9VOGE8&#10;JR1CXYsk2AbNm1DOSIQIOh1JcBVobaQqPVA349Ff3TyuRVClFyInhoGm+P/CyrvtAplpan52ypkX&#10;ju7ofissI5W4aUOcEuQxLLDXIom50Z1Gl7/UAtsVPvcDn2qXmKSf5+ejEyJdkqUTKUb14howpu8K&#10;HMtCzZW1JsTcr5iK7W1MHfqAItdcTZe/SGlvVQZb/6A09UAZx8W7TI+6ssiok5oLKZVP49wPZS/o&#10;7KaNtYPj148de3x2VWWyBufJx86DR8kMPg3OznjA9wLYoWTd4Q8MdH1nCpbQ7On6ELq5jkHeGOLy&#10;VsS0EEiDTOzTcqZ7OrSFtubQS5ytAX+/9z/jab7IyllLi1Hz+GsjUHFmf3iavPPx8XHepKIcfzud&#10;kIKvLcvXFr9xV0B3MKZnIMgiZnyyB1EjuGfa4XnOSibhJeWuuUx4UK5St7D0Ckg1nxcYbU8Q6dY/&#10;Bnm49TwoT7tngaEfqERzeAeHJXozVB0234eH+SaBNmXiXnjt+abNK4PTvxJ5tV/rBfXyls3+AAAA&#10;//8DAFBLAwQUAAYACAAAACEA9y57Tt8AAAALAQAADwAAAGRycy9kb3ducmV2LnhtbEyPwU7DMAxA&#10;70j8Q2QkbixtB2UrTSc0CSFOjI0DR7cxbUXiVE3alb8nnOBo+en5udwt1oiZRt87VpCuEhDEjdM9&#10;twreT083GxA+IGs0jknBN3nYVZcXJRbanfmN5mNoRZSwL1BBF8JQSOmbjiz6lRuI4+7TjRZDHMdW&#10;6hHPUW6NzJIklxZ7jhc6HGjfUfN1nKyCvLZ7M+Fp7uXL6/D8MRzMrWmVur5aHh9ABFrCHwy/+TEd&#10;qthUu4m1FyY6km0eUQXZdpOCiESe3WUgagXrdH0Psirl/x+qHwAAAP//AwBQSwECLQAUAAYACAAA&#10;ACEAtoM4kv4AAADhAQAAEwAAAAAAAAAAAAAAAAAAAAAAW0NvbnRlbnRfVHlwZXNdLnhtbFBLAQIt&#10;ABQABgAIAAAAIQA4/SH/1gAAAJQBAAALAAAAAAAAAAAAAAAAAC8BAABfcmVscy8ucmVsc1BLAQIt&#10;ABQABgAIAAAAIQDxec/tVwIAABMFAAAOAAAAAAAAAAAAAAAAAC4CAABkcnMvZTJvRG9jLnhtbFBL&#10;AQItABQABgAIAAAAIQD3LntO3wAAAAsBAAAPAAAAAAAAAAAAAAAAALE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1940864" behindDoc="0" locked="0" layoutInCell="1" allowOverlap="1" wp14:anchorId="5DF2FC2C" wp14:editId="130ADABD">
                <wp:simplePos x="0" y="0"/>
                <wp:positionH relativeFrom="column">
                  <wp:posOffset>3718560</wp:posOffset>
                </wp:positionH>
                <wp:positionV relativeFrom="paragraph">
                  <wp:posOffset>1892935</wp:posOffset>
                </wp:positionV>
                <wp:extent cx="99060" cy="99060"/>
                <wp:effectExtent l="57150" t="19050" r="34290" b="91440"/>
                <wp:wrapNone/>
                <wp:docPr id="86" name="Oval 86"/>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C1B63" id="Oval 86" o:spid="_x0000_s1026" style="position:absolute;margin-left:292.8pt;margin-top:149.05pt;width:7.8pt;height:7.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ahVwIAABMFAAAOAAAAZHJzL2Uyb0RvYy54bWysVE1rGzEQvRf6H4Tu9dpu6iYm62ASUgom&#10;Dk1KzopWigWSRh3JXru/viPtehOaQKD0op3ZefP1NKPzi72zbKcwGvA1n4zGnCkvoTH+qeY/768/&#10;nXIWk/CNsOBVzQ8q8ovFxw/nbZirKWzANgoZBfFx3oaab1IK86qKcqOciCMIypNRAzqRSMWnqkHR&#10;UnRnq+l4PKtawCYgSBUj/b3qjHxR4mutZFprHVVituZUWyonlvMxn9XiXMyfUISNkX0Z4h+qcMJ4&#10;SjqEuhJJsC2aV6GckQgRdBpJcBVobaQqPVA3k/Ff3dxtRFClFyInhoGm+P/CypvdLTLT1Px0xpkX&#10;ju5ovROWkUrctCHOCXIXbrHXIom50b1Gl7/UAtsXPg8Dn2qfmKSfZ2fjGZEuydKJFKN6dg0Y0zcF&#10;jmWh5spaE2LuV8zFbhVThz6iyDVX0+UvUjpYlcHW/1CaeqCMk+JdpkddWmTUSc2FlMqnSe6Hshd0&#10;dtPG2sHx8/uOPT67qjJZg/P0fefBo2QGnwZnZzzgWwHsULLu8EcGur4zBY/QHOj6ELq5jkFeG+Jy&#10;JWK6FUiDTOzTcqY1HdpCW3PoJc42gL/f+p/xNF9k5aylxah5/LUVqDiz3z1N3tnk5CRvUlFOvnyd&#10;koIvLY8vLX7rLoHuYELPQJBFzPhkj6JGcA+0w8uclUzCS8pdc5nwqFymbmHpFZBquSww2p4g0srf&#10;BXm89Two9/sHgaEfqERzeAPHJXo1VB0234eH5TaBNmXinnnt+abNK4PTvxJ5tV/qBfX8li3+AAAA&#10;//8DAFBLAwQUAAYACAAAACEAnOEMnuAAAAALAQAADwAAAGRycy9kb3ducmV2LnhtbEyPwU7DMBBE&#10;70j8g7VI3KiTlIY0xKlQJYQ4UVoOHJ14m0TYayt20vD3mBMcV/M087baLUazGUc/WBKQrhJgSK1V&#10;A3UCPk7PdwUwHyQpqS2hgG/0sKuvrypZKnuhd5yPoWOxhHwpBfQhuJJz3/ZopF9ZhxSzsx2NDPEc&#10;O65GeYnlRvMsSXJu5EBxoZcO9z22X8fJCMgbs9eTPM0Df31zL5/uoO91J8TtzfL0CCzgEv5g+NWP&#10;6lBHp8ZOpDzTAjbFJo+ogGxbpMAikSdpBqwRsE7XD8Driv//of4BAAD//wMAUEsBAi0AFAAGAAgA&#10;AAAhALaDOJL+AAAA4QEAABMAAAAAAAAAAAAAAAAAAAAAAFtDb250ZW50X1R5cGVzXS54bWxQSwEC&#10;LQAUAAYACAAAACEAOP0h/9YAAACUAQAACwAAAAAAAAAAAAAAAAAvAQAAX3JlbHMvLnJlbHNQSwEC&#10;LQAUAAYACAAAACEAqEmWoVcCAAATBQAADgAAAAAAAAAAAAAAAAAuAgAAZHJzL2Uyb0RvYy54bWxQ&#10;SwECLQAUAAYACAAAACEAnOEMnuAAAAALAQAADwAAAAAAAAAAAAAAAACx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1796480" behindDoc="0" locked="0" layoutInCell="1" allowOverlap="1" wp14:anchorId="1D7B3CFB" wp14:editId="22764F5E">
                <wp:simplePos x="0" y="0"/>
                <wp:positionH relativeFrom="column">
                  <wp:posOffset>3566160</wp:posOffset>
                </wp:positionH>
                <wp:positionV relativeFrom="paragraph">
                  <wp:posOffset>1892935</wp:posOffset>
                </wp:positionV>
                <wp:extent cx="99060" cy="99060"/>
                <wp:effectExtent l="57150" t="19050" r="34290" b="91440"/>
                <wp:wrapNone/>
                <wp:docPr id="85" name="Oval 85"/>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03C5C" id="Oval 85" o:spid="_x0000_s1026" style="position:absolute;margin-left:280.8pt;margin-top:149.05pt;width:7.8pt;height:7.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11VwIAABMFAAAOAAAAZHJzL2Uyb0RvYy54bWysVE1PGzEQvVfqf7B8L5ukQCFigyIQVSUE&#10;EVBxdrx2Ysn2uGMnm/TXd+zdLKggIVW9eGd23nw9z/jicucs2yqMBnzNx0cjzpSX0Bi/qvnPp5sv&#10;Z5zFJHwjLHhV872K/HL2+dNFG6ZqAmuwjUJGQXyctqHm65TCtKqiXCsn4hEE5cmoAZ1IpOKqalC0&#10;FN3ZajIanVYtYBMQpIqR/l53Rj4r8bVWMt1rHVVituZUWyonlnOZz2p2IaYrFGFtZF+G+IcqnDCe&#10;kg6hrkUSbIPmTShnJEIEnY4kuAq0NlKVHqib8eivbh7XIqjSC5ETw0BT/H9h5d12gcw0NT874cwL&#10;R3d0vxWWkUrctCFOCfIYFthrkcTc6E6jy19qge0Kn/uBT7VLTNLP8/PRKZEuydKJFKN6cQ0Y03cF&#10;jmWh5spaE2LuV0zF9jamDn1AkWuupstfpLS3KoOtf1CaeqCM4+JdpkddWWTUSc2FlMqnce6Hshd0&#10;dtPG2sHx68eOPT67qjJZg/PkY+fBo2QGnwZnZzzgewHsULLu8AcGur4zBUto9nR9CN1cxyBvDHF5&#10;K2JaCKRBJvZpOdM9HdpCW3PoJc7WgL/f+5/xNF9k5aylxah5/LURqDizPzxN3vn4+DhvUlGOT75N&#10;SMHXluVri9+4K6A7GNMzEGQRMz7Zg6gR3DPt8DxnJZPwknLXXCY8KFepW1h6BaSazwuMtieIdOsf&#10;gzzceh6Up92zwNAPVKI5vIPDEr0Zqg6b78PDfJNAmzJxL7z2fNPmlcHpX4m82q/1gnp5y2Z/AAAA&#10;//8DAFBLAwQUAAYACAAAACEA8oCobOAAAAALAQAADwAAAGRycy9kb3ducmV2LnhtbEyPwU7DMBBE&#10;70j8g7VI3KiTlCZtiFOhSghxAloOPTrxkkTYayt20vD3mBMcV/M087baL0azGUc/WBKQrhJgSK1V&#10;A3UCPk5Pd1tgPkhSUltCAd/oYV9fX1WyVPZC7zgfQ8diCflSCuhDcCXnvu3RSL+yDilmn3Y0MsRz&#10;7Lga5SWWG82zJMm5kQPFhV46PPTYfh0nIyBvzEFP8jQP/OXVPZ/dm77XnRC3N8vjA7CAS/iD4Vc/&#10;qkMdnRo7kfJMC9jkaR5RAdlumwKLxKYoMmCNgHW6LoDXFf//Q/0DAAD//wMAUEsBAi0AFAAGAAgA&#10;AAAhALaDOJL+AAAA4QEAABMAAAAAAAAAAAAAAAAAAAAAAFtDb250ZW50X1R5cGVzXS54bWxQSwEC&#10;LQAUAAYACAAAACEAOP0h/9YAAACUAQAACwAAAAAAAAAAAAAAAAAvAQAAX3JlbHMvLnJlbHNQSwEC&#10;LQAUAAYACAAAACEAQxl9dVcCAAATBQAADgAAAAAAAAAAAAAAAAAuAgAAZHJzL2Uyb0RvYy54bWxQ&#10;SwECLQAUAAYACAAAACEA8oCobOAAAAALAQAADwAAAAAAAAAAAAAAAACx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0732544" behindDoc="0" locked="0" layoutInCell="1" allowOverlap="1" wp14:anchorId="4B6210FF" wp14:editId="4AE35DE2">
                <wp:simplePos x="0" y="0"/>
                <wp:positionH relativeFrom="column">
                  <wp:posOffset>1143000</wp:posOffset>
                </wp:positionH>
                <wp:positionV relativeFrom="paragraph">
                  <wp:posOffset>1908175</wp:posOffset>
                </wp:positionV>
                <wp:extent cx="99060" cy="99060"/>
                <wp:effectExtent l="57150" t="19050" r="34290" b="91440"/>
                <wp:wrapNone/>
                <wp:docPr id="10" name="Oval 10"/>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045E3" id="Oval 10" o:spid="_x0000_s1026" style="position:absolute;margin-left:90pt;margin-top:150.25pt;width:7.8pt;height:7.8pt;z-index:2507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dWVgIAABMFAAAOAAAAZHJzL2Uyb0RvYy54bWysVFFrGzEMfh/sPxi/L5dkXbeGXkpo6RiE&#10;NrQdfXZ9dmOwLU92csl+/WTf5RrWQmHsxSedPknWJ8nnFztn2VZhNOBrPhmNOVNeQmP8c81/Plx/&#10;+sZZTMI3woJXNd+ryC/mHz+ct2GmprAG2yhkFMTHWRtqvk4pzKoqyrVyIo4gKE9GDehEIhWfqwZF&#10;S9Gdrabj8WnVAjYBQaoY6e9VZ+TzEl9rJdOt1lElZmtOd0vlxHI+5bOan4vZM4qwNrK/hviHWzhh&#10;PCUdQl2JJNgGzatQzkiECDqNJLgKtDZSlRqomsn4r2ru1yKoUguRE8NAU/x/YeXNdoXMNNQ7oscL&#10;Rz263QrLSCVu2hBnBLkPK+y1SGIudKfR5S+VwHaFz/3Ap9olJunn2dn4lKJKsnQixaheXAPG9F2B&#10;Y1moubLWhJjrFTOxXcbUoQ8ocs236fIXKe2tymDr75SmGijjpHiX6VGXFhlVUnMhpfJpkuuh7AWd&#10;3bSxdnD8/L5jj8+uqkzW4Dx933nwKJnBp8HZGQ/4VgA7XFl3+AMDXd2Zgido9tQ+hG6uY5DXhrhc&#10;iphWAmmQiX1aznRLh7bQ1hx6ibM14O+3/mc8zRdZOWtpMWoef20EKs7sD0+TdzY5OcmbVJSTL1+n&#10;pOCx5enY4jfuEqgHE3oGgixixid7EDWCe6QdXuSsZBJeUu6ay4QH5TJ1C0uvgFSLRYHR9gSRlv4+&#10;yEPX86A87B4Fhn6gEs3hDRyW6NVQddjcDw+LTQJtysS98NrzTZtXBqd/JfJqH+sF9fKWzf8AAAD/&#10;/wMAUEsDBBQABgAIAAAAIQBTYL3o3gAAAAsBAAAPAAAAZHJzL2Rvd25yZXYueG1sTI/BTsMwEETv&#10;SPyDtUjcqB2gUQlxKlQJIU5Ay4HjJjZJhL2OYicNf8/2RI8zO5p9U24X78Rsx9gH0pCtFAhLTTA9&#10;tRo+D883GxAxIRl0gayGXxthW11elFiYcKQPO+9TK7iEYoEaupSGQsrYdNZjXIXBEt++w+gxsRxb&#10;aUY8crl38lapXHrsiT90ONhdZ5uf/eQ15LXfuQkPcy9f34aXr+Hd3btW6+ur5ekRRLJL+g/DCZ/R&#10;oWKmOkxkonCsN4q3JA13Sq1BnBIP6xxEzU6WZyCrUp5vqP4AAAD//wMAUEsBAi0AFAAGAAgAAAAh&#10;ALaDOJL+AAAA4QEAABMAAAAAAAAAAAAAAAAAAAAAAFtDb250ZW50X1R5cGVzXS54bWxQSwECLQAU&#10;AAYACAAAACEAOP0h/9YAAACUAQAACwAAAAAAAAAAAAAAAAAvAQAAX3JlbHMvLnJlbHNQSwECLQAU&#10;AAYACAAAACEAX90XVlYCAAATBQAADgAAAAAAAAAAAAAAAAAuAgAAZHJzL2Uyb0RvYy54bWxQSwEC&#10;LQAUAAYACAAAACEAU2C96N4AAAALAQAADwAAAAAAAAAAAAAAAACwBAAAZHJzL2Rvd25yZXYueG1s&#10;UEsFBgAAAAAEAAQA8wAAALsFA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0861568" behindDoc="0" locked="0" layoutInCell="1" allowOverlap="1" wp14:anchorId="19CE77FB" wp14:editId="23B3FC50">
                <wp:simplePos x="0" y="0"/>
                <wp:positionH relativeFrom="column">
                  <wp:posOffset>1295400</wp:posOffset>
                </wp:positionH>
                <wp:positionV relativeFrom="paragraph">
                  <wp:posOffset>1908175</wp:posOffset>
                </wp:positionV>
                <wp:extent cx="99060" cy="99060"/>
                <wp:effectExtent l="57150" t="19050" r="34290" b="91440"/>
                <wp:wrapNone/>
                <wp:docPr id="11" name="Oval 11"/>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24711" id="Oval 11" o:spid="_x0000_s1026" style="position:absolute;margin-left:102pt;margin-top:150.25pt;width:7.8pt;height:7.8pt;z-index:2508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4aVAIAABMFAAAOAAAAZHJzL2Uyb0RvYy54bWysVE1rGzEQvRf6H4Tu9dpumjYm62ASUgom&#10;MUlKzopWigWSRh3JXru/viPtemOaQKD0op3Z+X56o/OLnbNsqzAa8DWfjMacKS+hMf655j8frj99&#10;4ywm4Rthwaua71XkF/OPH87bMFNTWINtFDJK4uOsDTVfpxRmVRXlWjkRRxCUJ6MGdCKRis9Vg6Kl&#10;7M5W0/H4tGoBm4AgVYz096oz8nnJr7WS6VbrqBKzNafeUjmxnE/5rObnYvaMIqyN7NsQ/9CFE8ZT&#10;0SHVlUiCbdC8SuWMRIig00iCq0BrI1WZgaaZjP+a5n4tgiqzEDgxDDDF/5dW3mxXyExDdzfhzAtH&#10;d3S7FZaRSti0Ic7I5T6ssNciiXnQnUaXvzQC2xU89wOeapeYpJ9nZ+NTAl2SpRMpR/USGjCm7woc&#10;y0LNlbUmxDyvmIntMqbO++BFobmbrn6R0t6q7Gz9ndI0A1WclOjCHnVpkdEkNRdSKp/KPFS9eOcw&#10;bawdAj+/H9j751BVmDUET98PHiJKZfBpCHbGA76VwA4t687/gEA3d4bgCZo9XR9Cx+sY5LUhLJci&#10;ppVAIjKhT8uZbunQFtqaQy9xtgb8/db/7E/8IitnLS1GzeOvjUDFmf3hiXlnk5OTvElFOfnydUoK&#10;Hlueji1+4y6B7oDIRd0VMfsnexA1gnukHV7kqmQSXlLtmsuEB+UydQtLr4BUi0Vxo+0JIi39fZCH&#10;W89Eedg9Cgw9oRLx8AYOS/SKVJ1vvg8Pi00CbQrjXnDt8abNK7TtX4m82sd68Xp5y+Z/AAAA//8D&#10;AFBLAwQUAAYACAAAACEAUtyjON8AAAALAQAADwAAAGRycy9kb3ducmV2LnhtbEyPQU+EMBCF7yb+&#10;h2ZMvLktuBJFysZsYownddeDx4GOQGynhBYW/731pMc37+XN96rd6qxYaAqDZw3ZRoEgbr0ZuNPw&#10;fny8ugURIrJB65k0fFOAXX1+VmFp/InfaDnETqQSDiVq6GMcSylD25PDsPEjcfI+/eQwJjl10kx4&#10;SuXOylypQjocOH3ocaR9T+3XYXYaisbt7YzHZZDPL+PTx/hqt7bT+vJifbgHEWmNf2H4xU/oUCem&#10;xs9sgrAacrVNW6KGa6VuQKREnt0VIJp0yYoMZF3J/xvqHwAAAP//AwBQSwECLQAUAAYACAAAACEA&#10;toM4kv4AAADhAQAAEwAAAAAAAAAAAAAAAAAAAAAAW0NvbnRlbnRfVHlwZXNdLnhtbFBLAQItABQA&#10;BgAIAAAAIQA4/SH/1gAAAJQBAAALAAAAAAAAAAAAAAAAAC8BAABfcmVscy8ucmVsc1BLAQItABQA&#10;BgAIAAAAIQAG7U4aVAIAABMFAAAOAAAAAAAAAAAAAAAAAC4CAABkcnMvZTJvRG9jLnhtbFBLAQIt&#10;ABQABgAIAAAAIQBS3KM43wAAAAsBAAAPAAAAAAAAAAAAAAAAAK4EAABkcnMvZG93bnJldi54bWxQ&#10;SwUGAAAAAAQABADzAAAAugU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0990592" behindDoc="0" locked="0" layoutInCell="1" allowOverlap="1" wp14:anchorId="727F534F" wp14:editId="5CF0FA02">
                <wp:simplePos x="0" y="0"/>
                <wp:positionH relativeFrom="column">
                  <wp:posOffset>1447800</wp:posOffset>
                </wp:positionH>
                <wp:positionV relativeFrom="paragraph">
                  <wp:posOffset>1908175</wp:posOffset>
                </wp:positionV>
                <wp:extent cx="99060" cy="99060"/>
                <wp:effectExtent l="57150" t="19050" r="34290" b="91440"/>
                <wp:wrapNone/>
                <wp:docPr id="15" name="Oval 15"/>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6B9E5" id="Oval 15" o:spid="_x0000_s1026" style="position:absolute;margin-left:114pt;margin-top:150.25pt;width:7.8pt;height:7.8pt;z-index:2509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vwVwIAABMFAAAOAAAAZHJzL2Uyb0RvYy54bWysVFFrGzEMfh/sPxi/L5dkbbeGXkpo6RiE&#10;NiwdfXZ9dmOwLU92csl+/WTf5VrWQmHsxSedPknWJ8kXl3tn2U5hNOBrPhmNOVNeQmP8U81/3t98&#10;+spZTMI3woJXNT+oyC/nHz9ctGGmprAB2yhkFMTHWRtqvkkpzKoqyo1yIo4gKE9GDehEIhWfqgZF&#10;S9Gdrabj8VnVAjYBQaoY6e91Z+TzEl9rJdOd1lElZmtOd0vlxHI+5rOaX4jZE4qwMbK/hviHWzhh&#10;PCUdQl2LJNgWzatQzkiECDqNJLgKtDZSlRqomsn4r2rWGxFUqYXIiWGgKf6/sPJ2t0JmGurdKWde&#10;OOrR3U5YRipx04Y4I8g6rLDXIom50L1Gl79UAtsXPg8Dn2qfmKSf5+fjMyJdkqUTKUb17Bowpm8K&#10;HMtCzZW1JsRcr5iJ3TKmDn1EkWu+TZe/SOlgVQZb/0NpqoEyTop3mR51ZZFRJTUXUiqfJrkeyl7Q&#10;2U0bawfHz+879vjsqspkDc7T950Hj5IZfBqcnfGAbwWww5V1hz8y0NWdKXiE5kDtQ+jmOgZ5Y4jL&#10;pYhpJZAGmdin5Ux3dGgLbc2hlzjbAP5+63/G03yRlbOWFqPm8ddWoOLMfvc0eeeTk5O8SUU5Of0y&#10;JQVfWh5fWvzWXQH1YELPQJBFzPhkj6JGcA+0w4uclUzCS8pdc5nwqFylbmHpFZBqsSgw2p4g0tKv&#10;gzx2PQ/K/f5BYOgHKtEc3sJxiV4NVYfN/fCw2CbQpkzcM68937R5ZXD6VyKv9ku9oJ7fsvkfAAAA&#10;//8DAFBLAwQUAAYACAAAACEAV2FPZd8AAAALAQAADwAAAGRycy9kb3ducmV2LnhtbEyPzU7DMBCE&#10;70i8g7VI3KidtERViFOhSghxAtoeOG7ibRLVf4qdNLw95gTH2RnNflPtFqPZTGMYnJWQrQQwsq1T&#10;g+0knI4vD1tgIaJVqJ0lCd8UYFff3lRYKne1nzQfYsdSiQ0lSuhj9CXnoe3JYFg5TzZ5ZzcajEmO&#10;HVcjXlO50TwXouAGB5s+9Ohp31N7OUxGQtGYvZ7wOA/87d2/fvkPvdGdlPd3y/MTsEhL/AvDL35C&#10;hzoxNW6yKjAtIc+3aUuUsBbiEVhK5Jt1AaxJl6zIgNcV/7+h/gEAAP//AwBQSwECLQAUAAYACAAA&#10;ACEAtoM4kv4AAADhAQAAEwAAAAAAAAAAAAAAAAAAAAAAW0NvbnRlbnRfVHlwZXNdLnhtbFBLAQIt&#10;ABQABgAIAAAAIQA4/SH/1gAAAJQBAAALAAAAAAAAAAAAAAAAAC8BAABfcmVscy8ucmVsc1BLAQIt&#10;ABQABgAIAAAAIQAjKlvwVwIAABMFAAAOAAAAAAAAAAAAAAAAAC4CAABkcnMvZTJvRG9jLnhtbFBL&#10;AQItABQABgAIAAAAIQBXYU9l3wAAAAsBAAAPAAAAAAAAAAAAAAAAALE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1012096" behindDoc="0" locked="0" layoutInCell="1" allowOverlap="1" wp14:anchorId="0F76B332" wp14:editId="0CEF8C95">
                <wp:simplePos x="0" y="0"/>
                <wp:positionH relativeFrom="column">
                  <wp:posOffset>990600</wp:posOffset>
                </wp:positionH>
                <wp:positionV relativeFrom="paragraph">
                  <wp:posOffset>1912620</wp:posOffset>
                </wp:positionV>
                <wp:extent cx="99060" cy="99060"/>
                <wp:effectExtent l="57150" t="19050" r="34290" b="91440"/>
                <wp:wrapNone/>
                <wp:docPr id="16" name="Oval 16"/>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83E26" id="Oval 16" o:spid="_x0000_s1026" style="position:absolute;margin-left:78pt;margin-top:150.6pt;width:7.8pt;height:7.8pt;z-index:2510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AkVwIAABMFAAAOAAAAZHJzL2Uyb0RvYy54bWysVFFrGzEMfh/sPxi/L5dkXbaGXkpo6RiE&#10;prQdfXZ9dmOwLU92csl+/WTf5VrWQmHsxSedPknWJ8ln53tn2U5hNOBrPhmNOVNeQmP8U81/3l99&#10;+sZZTMI3woJXNT+oyM8XHz+ctWGuprAB2yhkFMTHeRtqvkkpzKsqyo1yIo4gKE9GDehEIhWfqgZF&#10;S9Gdrabj8axqAZuAIFWM9PeyM/JFia+1kmmtdVSJ2ZrT3VI5sZyP+awWZ2L+hCJsjOyvIf7hFk4Y&#10;T0mHUJciCbZF8yqUMxIhgk4jCa4CrY1UpQaqZjL+q5q7jQiq1ELkxDDQFP9fWHm9u0FmGurdjDMv&#10;HPVovROWkUrctCHOCXIXbrDXIom50L1Gl79UAtsXPg8Dn2qfmKSfp6fjGZEuydKJFKN6dg0Y03cF&#10;jmWh5spaE2KuV8zFbhVThz6iyDXfpstfpHSwKoOtv1WaaqCMk+JdpkddWGRUSc2FlMqnSa6Hshd0&#10;dtPG2sHx8/uOPT67qjJZg/P0fefBo2QGnwZnZzzgWwHscGXd4Y8MdHVnCh6hOVD7ELq5jkFeGeJy&#10;JWK6EUiDTOzTcqY1HdpCW3PoJc42gL/f+p/xNF9k5aylxah5/LUVqDizPzxN3unk5CRvUlFOvnyd&#10;koIvLY8vLX7rLoB6MKFnIMgiZnyyR1EjuAfa4WXOSibhJeWuuUx4VC5St7D0Cki1XBYYbU8QaeXv&#10;gjx2PQ/K/f5BYOgHKtEcXsNxiV4NVYfN/fCw3CbQpkzcM68937R5ZXD6VyKv9ku9oJ7fssUfAAAA&#10;//8DAFBLAwQUAAYACAAAACEAQV3xON4AAAALAQAADwAAAGRycy9kb3ducmV2LnhtbEyPwU7DMBBE&#10;70j8g7VI3KiTAqEKcSpUCSFOQMuB4yZekgh7bcVOGv4e90SPMzuafVNtF2vETGMYHCvIVxkI4tbp&#10;gTsFn4fnmw2IEJE1Gsek4JcCbOvLiwpL7Y78QfM+diKVcChRQR+jL6UMbU8Ww8p54nT7dqPFmOTY&#10;ST3iMZVbI9dZVkiLA6cPPXra9dT+7CeroGjszkx4mAf5+uZfvvy7uTOdUtdXy9MjiEhL/A/DCT+h&#10;Q52YGjexDsIkfV+kLVHBbZavQZwSD3kBoklOXmxA1pU831D/AQAA//8DAFBLAQItABQABgAIAAAA&#10;IQC2gziS/gAAAOEBAAATAAAAAAAAAAAAAAAAAAAAAABbQ29udGVudF9UeXBlc10ueG1sUEsBAi0A&#10;FAAGAAgAAAAhADj9If/WAAAAlAEAAAsAAAAAAAAAAAAAAAAALwEAAF9yZWxzLy5yZWxzUEsBAi0A&#10;FAAGAAgAAAAhAMh6sCRXAgAAEwUAAA4AAAAAAAAAAAAAAAAALgIAAGRycy9lMm9Eb2MueG1sUEsB&#10;Ai0AFAAGAAgAAAAhAEFd8TjeAAAACwEAAA8AAAAAAAAAAAAAAAAAsQ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Pr>
          <w:noProof/>
          <w:lang w:val="en-GB" w:eastAsia="en-GB"/>
        </w:rPr>
        <mc:AlternateContent>
          <mc:Choice Requires="wps">
            <w:drawing>
              <wp:anchor distT="0" distB="0" distL="114300" distR="114300" simplePos="0" relativeHeight="250543104" behindDoc="0" locked="0" layoutInCell="1" allowOverlap="1" wp14:anchorId="3555FF8E" wp14:editId="1C3734C1">
                <wp:simplePos x="0" y="0"/>
                <wp:positionH relativeFrom="column">
                  <wp:posOffset>167640</wp:posOffset>
                </wp:positionH>
                <wp:positionV relativeFrom="paragraph">
                  <wp:posOffset>1920240</wp:posOffset>
                </wp:positionV>
                <wp:extent cx="99060" cy="99060"/>
                <wp:effectExtent l="57150" t="19050" r="34290" b="91440"/>
                <wp:wrapNone/>
                <wp:docPr id="1" name="Oval 1"/>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ABEF3" id="Oval 1" o:spid="_x0000_s1026" style="position:absolute;margin-left:13.2pt;margin-top:151.2pt;width:7.8pt;height:7.8pt;z-index:2505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2wUwIAABEFAAAOAAAAZHJzL2Uyb0RvYy54bWysVE1rGzEQvRf6H4Tu9dpumjYm62ASUgom&#10;MUlKzopWigWSRh3JXru/viPtemOaQKD0op3Z+X56o/OLnbNsqzAa8DWfjMacKS+hMf655j8frj99&#10;4ywm4Rthwaua71XkF/OPH87bMFNTWINtFDJK4uOsDTVfpxRmVRXlWjkRRxCUJ6MGdCKRis9Vg6Kl&#10;7M5W0/H4tGoBm4AgVYz096oz8nnJr7WS6VbrqBKzNafeUjmxnE/5rObnYvaMIqyN7NsQ/9CFE8ZT&#10;0SHVlUiCbdC8SuWMRIig00iCq0BrI1WZgaaZjP+a5n4tgiqzEDgxDDDF/5dW3mxXyExDd8eZF46u&#10;6HYrLJtkZNoQZ+RwH1bYa5HEPOZOo8tfGoDtCpr7AU21S0zSz7Oz8SlBLsnSiZSjegkNGNN3BY5l&#10;oebKWhNinlbMxHYZU+d98KLQ3E1Xv0hpb1V2tv5OaZqAKk5KdOGOurTIaJCaCymVT2Ueql68c5g2&#10;1g6Bn98P7P1zqCq8GoKn7wcPEaUy+DQEO+MB30pgh5Z1539AoJs7Q/AEzZ4uD6FjdQzy2hCWSxHT&#10;SiDRmNCn1Uy3dGgLbc2hlzhbA/5+63/2J3aRlbOW1qLm8ddGoOLM/vDEu7PJyUneo6KcfPk6JQWP&#10;LU/HFr9xl0B3QNyi7oqY/ZM9iBrBPdIGL3JVMgkvqXbNZcKDcpm6daU3QKrForjR7gSRlv4+yMOt&#10;Z6I87B4Fhp5QiXh4A4cVekWqzjffh4fFJoE2hXEvuPZ4094V2vZvRF7sY714vbxk8z8AAAD//wMA&#10;UEsDBBQABgAIAAAAIQAOSWUw3QAAAAkBAAAPAAAAZHJzL2Rvd25yZXYueG1sTI9BT8MwDIXvSPyH&#10;yEjcWLpSVVNpOqFJCHECth04po1pKxInatKu/HvMCW6239Pz9+r96qxYcIqjJwXbTQYCqfNmpF7B&#10;+fR0twMRkyajrSdU8I0R9s31Va0r4y/0jssx9YJDKFZawZBSqKSM3YBOx40PSKx9+snpxOvUSzPp&#10;C4c7K/MsK6XTI/GHQQc8DNh9HWenoGzdwc76tIzy5TU8f4Q3W9heqdub9fEBRMI1/ZnhF5/RoWGm&#10;1s9korAK8rJgp4L7LOeBDUXO3Vo+bHcZyKaW/xs0PwAAAP//AwBQSwECLQAUAAYACAAAACEAtoM4&#10;kv4AAADhAQAAEwAAAAAAAAAAAAAAAAAAAAAAW0NvbnRlbnRfVHlwZXNdLnhtbFBLAQItABQABgAI&#10;AAAAIQA4/SH/1gAAAJQBAAALAAAAAAAAAAAAAAAAAC8BAABfcmVscy8ucmVsc1BLAQItABQABgAI&#10;AAAAIQAF2V2wUwIAABEFAAAOAAAAAAAAAAAAAAAAAC4CAABkcnMvZTJvRG9jLnhtbFBLAQItABQA&#10;BgAIAAAAIQAOSWUw3QAAAAkBAAAPAAAAAAAAAAAAAAAAAK0EAABkcnMvZG93bnJldi54bWxQSwUG&#10;AAAAAAQABADzAAAAtwU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Pr>
          <w:noProof/>
          <w:lang w:val="en-GB" w:eastAsia="en-GB"/>
        </w:rPr>
        <mc:AlternateContent>
          <mc:Choice Requires="wps">
            <w:drawing>
              <wp:anchor distT="0" distB="0" distL="114300" distR="114300" simplePos="0" relativeHeight="250571776" behindDoc="0" locked="0" layoutInCell="1" allowOverlap="1" wp14:anchorId="2EF2FE4C" wp14:editId="7127BAD3">
                <wp:simplePos x="0" y="0"/>
                <wp:positionH relativeFrom="column">
                  <wp:posOffset>320040</wp:posOffset>
                </wp:positionH>
                <wp:positionV relativeFrom="paragraph">
                  <wp:posOffset>1920240</wp:posOffset>
                </wp:positionV>
                <wp:extent cx="99060" cy="99060"/>
                <wp:effectExtent l="57150" t="19050" r="34290" b="91440"/>
                <wp:wrapNone/>
                <wp:docPr id="5" name="Oval 5"/>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C8F15" id="Oval 5" o:spid="_x0000_s1026" style="position:absolute;margin-left:25.2pt;margin-top:151.2pt;width:7.8pt;height:7.8pt;z-index:2505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JrVgIAABEFAAAOAAAAZHJzL2Uyb0RvYy54bWysVFFrGzEMfh/sPxi/L5dkTbeGXkpo6RiE&#10;pqwdfXZ9dmOwLU92csl+/WTf5VrWQmHsxSefPknW508+v9g7y3YKowFf88lozJnyEhrjn2r+8/76&#10;01fOYhK+ERa8qvlBRX6x+PjhvA1zNYUN2EYhoyQ+zttQ801KYV5VUW6UE3EEQXlyakAnEm3xqWpQ&#10;tJTd2Wo6Hp9WLWATEKSKkf5edU6+KPm1VjKttY4qMVtzOlsqK5b1Ma/V4lzMn1CEjZH9McQ/nMIJ&#10;46nokOpKJMG2aF6lckYiRNBpJMFVoLWRqvRA3UzGf3VztxFBlV6InBgGmuL/SytvdrfITFPzGWde&#10;OLqi9U5YNsvMtCHOCXAXbrHfRTJzm3uNLn+pAbYvbB4GNtU+MUk/z87Gp0S5JE9nUo7qOTRgTN8U&#10;OJaNmitrTYi5WzEXu1VMHfqIotB8mq5+sdLBqgy2/ofS1AFVnJTooh11aZFRIzUXUiqfJrkfql7Q&#10;OUwba4fAz+8H9vgcqoquhuDp+8FDRKkMPg3BznjAtxLY4ci6wx8Z6PrOFDxCc6DLQ+hUHYO8NsTl&#10;SsR0K5BkTOzTaKY1LdpCW3PoLc42gL/f+p/xpC7yctbSWNQ8/toKVJzZ7550dzY5OclzVDYnsy9T&#10;2uBLz+NLj9+6S6A7mNAjEGQxMz7Zo6kR3ANN8DJXJZfwkmrXXCY8bi5TN670Bki1XBYYzU4QaeXv&#10;gjzeehbK/f5BYOgFlUiHN3AcoVei6rD5Pjwstwm0KYp75rXnm+auCKd/I/Jgv9wX1PNLtvgDAAD/&#10;/wMAUEsDBBQABgAIAAAAIQCehBAB3QAAAAkBAAAPAAAAZHJzL2Rvd25yZXYueG1sTI9BT8MwDIXv&#10;SPyHyEjcWLIxqqk0ndAkhDgBGweObhPaisSJmrQr/x5zgpvt9/T8vWq/eCdmO6YhkIb1SoGw1AYz&#10;UKfh/fR4swORMpJBF8hq+LYJ9vXlRYWlCWd6s/Mxd4JDKJWooc85llKmtrce0ypES6x9htFj5nXs&#10;pBnxzOHeyY1ShfQ4EH/oMdpDb9uv4+Q1FI0/uAlP8yCfX+LTR3x1W9dpfX21PNyDyHbJf2b4xWd0&#10;qJmpCROZJJyGO7Vlp4ZbteGBDUXB3Ro+rHcKZF3J/w3qHwAAAP//AwBQSwECLQAUAAYACAAAACEA&#10;toM4kv4AAADhAQAAEwAAAAAAAAAAAAAAAAAAAAAAW0NvbnRlbnRfVHlwZXNdLnhtbFBLAQItABQA&#10;BgAIAAAAIQA4/SH/1gAAAJQBAAALAAAAAAAAAAAAAAAAAC8BAABfcmVscy8ucmVsc1BLAQItABQA&#10;BgAIAAAAIQAjahJrVgIAABEFAAAOAAAAAAAAAAAAAAAAAC4CAABkcnMvZTJvRG9jLnhtbFBLAQIt&#10;ABQABgAIAAAAIQCehBAB3QAAAAkBAAAPAAAAAAAAAAAAAAAAALAEAABkcnMvZG93bnJldi54bWxQ&#10;SwUGAAAAAAQABADzAAAAugU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Pr>
          <w:noProof/>
          <w:lang w:val="en-GB" w:eastAsia="en-GB"/>
        </w:rPr>
        <mc:AlternateContent>
          <mc:Choice Requires="wps">
            <w:drawing>
              <wp:anchor distT="0" distB="0" distL="114300" distR="114300" simplePos="0" relativeHeight="250603520" behindDoc="0" locked="0" layoutInCell="1" allowOverlap="1" wp14:anchorId="47F68E3D" wp14:editId="75CF2CC2">
                <wp:simplePos x="0" y="0"/>
                <wp:positionH relativeFrom="column">
                  <wp:posOffset>472440</wp:posOffset>
                </wp:positionH>
                <wp:positionV relativeFrom="paragraph">
                  <wp:posOffset>1920240</wp:posOffset>
                </wp:positionV>
                <wp:extent cx="99060" cy="99060"/>
                <wp:effectExtent l="57150" t="19050" r="34290" b="91440"/>
                <wp:wrapNone/>
                <wp:docPr id="8" name="Oval 8"/>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88FC0" id="Oval 8" o:spid="_x0000_s1026" style="position:absolute;margin-left:37.2pt;margin-top:151.2pt;width:7.8pt;height:7.8pt;z-index:2506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gGVgIAABEFAAAOAAAAZHJzL2Uyb0RvYy54bWysVFFrGzEMfh/sPxi/L5dkXdeGXkpo6RiE&#10;NiwdfXZ9dmOwLU92csl+/WTf5VrWQmHsxSedPkmW9MkXl3tn2U5hNOBrPhmNOVNeQmP8U81/3t98&#10;OuMsJuEbYcGrmh9U5Jfzjx8u2jBTU9iAbRQyCuLjrA0136QUZlUV5UY5EUcQlCejBnQikYpPVYOi&#10;pejOVtPx+LRqAZuAIFWM9Pe6M/J5ia+1kulO66gSszWnu6VyYjkf81nNL8TsCUXYGNlfQ/zDLZww&#10;npIOoa5FEmyL5lUoZyRCBJ1GElwFWhupSg1UzWT8VzXrjQiq1ELNiWFoU/x/YeXtboXMNDWnQXnh&#10;aER3O2HZWe5MG+KMAOuwwl6LJOYy9xpd/lIBbF+6eRi6qfaJSfp5fj4+pZZLsnQixaieXQPG9E2B&#10;Y1moubLWhJirFTOxW8bUoY8ocs236fIXKR2symDrfyhNFVDGSfEu3FFXFhkVUnMhpfJpkuuh7AWd&#10;3bSxdnD8/L5jj8+uqvBqcJ6+7zx4lMzg0+DsjAd8K4Adrqw7/LEDXd25BY/QHGh4CB2rY5A3hnq5&#10;FDGtBBKNqfu0mumODm2hrTn0EmcbwN9v/c94YhdZOWtpLWoef20FKs7sd0+8O5+cnOQ9KsrJl69T&#10;UvCl5fGlxW/dFdAMJvQIBFnEjE/2KGoE90AbvMhZySS8pNw1lwmPylXq1pXeAKkWiwKj3QkiLf06&#10;yOPUM1Hu9w8CQ0+oRDy8heMKvSJVh83z8LDYJtCmMO65r32/ae8Kcfo3Ii/2S72gnl+y+R8AAAD/&#10;/wMAUEsDBBQABgAIAAAAIQD5nYDr3QAAAAkBAAAPAAAAZHJzL2Rvd25yZXYueG1sTI9BT8MwDIXv&#10;SPyHyEjcWLJRjdE1ndAkhDjBNg4c3SZrKxKnatKu/HvMCW6239Pz94rd7J2Y7BC7QBqWCwXCUh1M&#10;R42Gj9Pz3QZETEgGXSCr4dtG2JXXVwXmJlzoYKdjagSHUMxRQ5tSn0sZ69Z6jIvQW2LtHAaPideh&#10;kWbAC4d7J1dKraXHjvhDi73dt7b+Oo5ew7ryezfiaerk61v/8tm/u8w1Wt/ezE9bEMnO6c8Mv/iM&#10;DiUzVWEkE4XT8JBl7NRwr1Y8sOFRcbeKD8uNAlkW8n+D8gcAAP//AwBQSwECLQAUAAYACAAAACEA&#10;toM4kv4AAADhAQAAEwAAAAAAAAAAAAAAAAAAAAAAW0NvbnRlbnRfVHlwZXNdLnhtbFBLAQItABQA&#10;BgAIAAAAIQA4/SH/1gAAAJQBAAALAAAAAAAAAAAAAAAAAC8BAABfcmVscy8ucmVsc1BLAQItABQA&#10;BgAIAAAAIQDh1tgGVgIAABEFAAAOAAAAAAAAAAAAAAAAAC4CAABkcnMvZTJvRG9jLnhtbFBLAQIt&#10;ABQABgAIAAAAIQD5nYDr3QAAAAkBAAAPAAAAAAAAAAAAAAAAALAEAABkcnMvZG93bnJldi54bWxQ&#10;SwUGAAAAAAQABADzAAAAugU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Pr>
          <w:noProof/>
          <w:lang w:val="en-GB" w:eastAsia="en-GB"/>
        </w:rPr>
        <mc:AlternateContent>
          <mc:Choice Requires="wpg">
            <w:drawing>
              <wp:anchor distT="0" distB="0" distL="114300" distR="114300" simplePos="0" relativeHeight="250513408" behindDoc="0" locked="0" layoutInCell="1" allowOverlap="1" wp14:anchorId="5F1F8470" wp14:editId="3478F932">
                <wp:simplePos x="0" y="0"/>
                <wp:positionH relativeFrom="column">
                  <wp:posOffset>15240</wp:posOffset>
                </wp:positionH>
                <wp:positionV relativeFrom="paragraph">
                  <wp:posOffset>320040</wp:posOffset>
                </wp:positionV>
                <wp:extent cx="5168900" cy="3421380"/>
                <wp:effectExtent l="76200" t="57150" r="88900" b="7620"/>
                <wp:wrapThrough wrapText="bothSides">
                  <wp:wrapPolygon edited="0">
                    <wp:start x="159" y="-361"/>
                    <wp:lineTo x="-318" y="-120"/>
                    <wp:lineTo x="-318" y="15875"/>
                    <wp:lineTo x="10827" y="17198"/>
                    <wp:lineTo x="4219" y="18040"/>
                    <wp:lineTo x="4219" y="21528"/>
                    <wp:lineTo x="18548" y="21528"/>
                    <wp:lineTo x="18708" y="18281"/>
                    <wp:lineTo x="17912" y="18040"/>
                    <wp:lineTo x="10827" y="17198"/>
                    <wp:lineTo x="13294" y="17198"/>
                    <wp:lineTo x="21892" y="15755"/>
                    <wp:lineTo x="21892" y="1082"/>
                    <wp:lineTo x="21494" y="-120"/>
                    <wp:lineTo x="21255" y="-361"/>
                    <wp:lineTo x="159" y="-361"/>
                  </wp:wrapPolygon>
                </wp:wrapThrough>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3421380"/>
                          <a:chOff x="0" y="0"/>
                          <a:chExt cx="6172200" cy="2971800"/>
                        </a:xfrm>
                      </wpg:grpSpPr>
                      <wpg:grpSp>
                        <wpg:cNvPr id="12" name="Group 13"/>
                        <wpg:cNvGrpSpPr>
                          <a:grpSpLocks/>
                        </wpg:cNvGrpSpPr>
                        <wpg:grpSpPr bwMode="auto">
                          <a:xfrm>
                            <a:off x="0" y="0"/>
                            <a:ext cx="800100" cy="2171700"/>
                            <a:chOff x="0" y="0"/>
                            <a:chExt cx="800100" cy="2171700"/>
                          </a:xfrm>
                        </wpg:grpSpPr>
                        <wps:wsp>
                          <wps:cNvPr id="13" name="Rectangle 19"/>
                          <wps:cNvSpPr>
                            <a:spLocks noChangeArrowheads="1"/>
                          </wps:cNvSpPr>
                          <wps:spPr bwMode="auto">
                            <a:xfrm>
                              <a:off x="114300" y="114300"/>
                              <a:ext cx="5715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35D06FC9" w14:textId="77777777" w:rsidR="00B5175F" w:rsidRPr="008B6BA1" w:rsidRDefault="00B5175F" w:rsidP="00A538C4">
                                <w:pPr>
                                  <w:jc w:val="center"/>
                                  <w:rPr>
                                    <w:sz w:val="18"/>
                                    <w:szCs w:val="18"/>
                                  </w:rPr>
                                </w:pPr>
                                <w:r w:rsidRPr="008B6BA1">
                                  <w:rPr>
                                    <w:sz w:val="18"/>
                                    <w:szCs w:val="18"/>
                                  </w:rPr>
                                  <w:t>Farm1</w:t>
                                </w:r>
                              </w:p>
                            </w:txbxContent>
                          </wps:txbx>
                          <wps:bodyPr rot="0" vert="horz" wrap="square" lIns="91440" tIns="45720" rIns="91440" bIns="45720" anchor="ctr" anchorCtr="0" upright="1">
                            <a:noAutofit/>
                          </wps:bodyPr>
                        </wps:wsp>
                        <wps:wsp>
                          <wps:cNvPr id="14" name="Rectangle 20"/>
                          <wps:cNvSpPr>
                            <a:spLocks noChangeArrowheads="1"/>
                          </wps:cNvSpPr>
                          <wps:spPr bwMode="auto">
                            <a:xfrm>
                              <a:off x="114299" y="727294"/>
                              <a:ext cx="5715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4E0BCA67" w14:textId="77777777" w:rsidR="00B5175F" w:rsidRPr="008B6BA1" w:rsidRDefault="00B5175F" w:rsidP="00A538C4">
                                <w:pPr>
                                  <w:jc w:val="center"/>
                                  <w:rPr>
                                    <w:sz w:val="18"/>
                                    <w:szCs w:val="18"/>
                                  </w:rPr>
                                </w:pPr>
                                <w:r w:rsidRPr="008B6BA1">
                                  <w:rPr>
                                    <w:sz w:val="18"/>
                                    <w:szCs w:val="18"/>
                                  </w:rPr>
                                  <w:t>Farm2</w:t>
                                </w:r>
                              </w:p>
                            </w:txbxContent>
                          </wps:txbx>
                          <wps:bodyPr rot="0" vert="horz" wrap="square" lIns="91440" tIns="45720" rIns="91440" bIns="45720" anchor="ctr" anchorCtr="0" upright="1">
                            <a:noAutofit/>
                          </wps:bodyPr>
                        </wps:wsp>
                        <wps:wsp>
                          <wps:cNvPr id="17" name="Rectangle 21"/>
                          <wps:cNvSpPr>
                            <a:spLocks noChangeArrowheads="1"/>
                          </wps:cNvSpPr>
                          <wps:spPr bwMode="auto">
                            <a:xfrm>
                              <a:off x="141597" y="1624893"/>
                              <a:ext cx="5715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5B6B340F" w14:textId="4980DB6B" w:rsidR="00B5175F" w:rsidRPr="008B6BA1" w:rsidRDefault="00B5175F" w:rsidP="00A538C4">
                                <w:pPr>
                                  <w:jc w:val="center"/>
                                  <w:rPr>
                                    <w:sz w:val="18"/>
                                    <w:szCs w:val="18"/>
                                  </w:rPr>
                                </w:pPr>
                                <w:r w:rsidRPr="008B6BA1">
                                  <w:rPr>
                                    <w:sz w:val="18"/>
                                    <w:szCs w:val="18"/>
                                  </w:rPr>
                                  <w:t>Far</w:t>
                                </w:r>
                                <w:r w:rsidR="00830489">
                                  <w:rPr>
                                    <w:sz w:val="18"/>
                                    <w:szCs w:val="18"/>
                                  </w:rPr>
                                  <w:t xml:space="preserve">m </w:t>
                                </w:r>
                                <w:r w:rsidR="00033D61">
                                  <w:rPr>
                                    <w:sz w:val="18"/>
                                    <w:szCs w:val="18"/>
                                  </w:rPr>
                                  <w:t>n</w:t>
                                </w:r>
                              </w:p>
                            </w:txbxContent>
                          </wps:txbx>
                          <wps:bodyPr rot="0" vert="horz" wrap="square" lIns="91440" tIns="45720" rIns="91440" bIns="45720" anchor="ctr" anchorCtr="0" upright="1">
                            <a:noAutofit/>
                          </wps:bodyPr>
                        </wps:wsp>
                        <wps:wsp>
                          <wps:cNvPr id="18" name="Left Bracket 22"/>
                          <wps:cNvSpPr>
                            <a:spLocks/>
                          </wps:cNvSpPr>
                          <wps:spPr bwMode="auto">
                            <a:xfrm>
                              <a:off x="0" y="0"/>
                              <a:ext cx="457200" cy="2171700"/>
                            </a:xfrm>
                            <a:prstGeom prst="leftBracket">
                              <a:avLst>
                                <a:gd name="adj" fmla="val 8334"/>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Right Bracket 23"/>
                          <wps:cNvSpPr>
                            <a:spLocks/>
                          </wps:cNvSpPr>
                          <wps:spPr bwMode="auto">
                            <a:xfrm>
                              <a:off x="457200" y="0"/>
                              <a:ext cx="342900" cy="2171700"/>
                            </a:xfrm>
                            <a:prstGeom prst="rightBracket">
                              <a:avLst>
                                <a:gd name="adj" fmla="val 8327"/>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0" name="Group 24"/>
                        <wpg:cNvGrpSpPr>
                          <a:grpSpLocks/>
                        </wpg:cNvGrpSpPr>
                        <wpg:grpSpPr bwMode="auto">
                          <a:xfrm>
                            <a:off x="1028700" y="0"/>
                            <a:ext cx="1028700" cy="2171700"/>
                            <a:chOff x="0" y="0"/>
                            <a:chExt cx="1028700" cy="2171700"/>
                          </a:xfrm>
                        </wpg:grpSpPr>
                        <wps:wsp>
                          <wps:cNvPr id="21" name="Rectangle 25"/>
                          <wps:cNvSpPr>
                            <a:spLocks noChangeArrowheads="1"/>
                          </wps:cNvSpPr>
                          <wps:spPr bwMode="auto">
                            <a:xfrm>
                              <a:off x="114300" y="114300"/>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56116FC" w14:textId="77777777" w:rsidR="00B5175F" w:rsidRPr="008B6BA1" w:rsidRDefault="00B5175F" w:rsidP="00A538C4">
                                <w:pPr>
                                  <w:jc w:val="center"/>
                                  <w:rPr>
                                    <w:sz w:val="18"/>
                                    <w:szCs w:val="18"/>
                                  </w:rPr>
                                </w:pPr>
                                <w:r w:rsidRPr="008B6BA1">
                                  <w:rPr>
                                    <w:sz w:val="18"/>
                                    <w:szCs w:val="18"/>
                                  </w:rPr>
                                  <w:t>Logistics1</w:t>
                                </w:r>
                              </w:p>
                            </w:txbxContent>
                          </wps:txbx>
                          <wps:bodyPr rot="0" vert="horz" wrap="square" lIns="91440" tIns="45720" rIns="91440" bIns="45720" anchor="ctr" anchorCtr="0" upright="1">
                            <a:noAutofit/>
                          </wps:bodyPr>
                        </wps:wsp>
                        <wps:wsp>
                          <wps:cNvPr id="22" name="Rectangle 26"/>
                          <wps:cNvSpPr>
                            <a:spLocks noChangeArrowheads="1"/>
                          </wps:cNvSpPr>
                          <wps:spPr bwMode="auto">
                            <a:xfrm>
                              <a:off x="105201" y="714057"/>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3324D588" w14:textId="77777777" w:rsidR="00B5175F" w:rsidRPr="008B6BA1" w:rsidRDefault="00B5175F" w:rsidP="00A538C4">
                                <w:pPr>
                                  <w:jc w:val="center"/>
                                  <w:rPr>
                                    <w:sz w:val="18"/>
                                    <w:szCs w:val="18"/>
                                  </w:rPr>
                                </w:pPr>
                                <w:r w:rsidRPr="008B6BA1">
                                  <w:rPr>
                                    <w:sz w:val="18"/>
                                    <w:szCs w:val="18"/>
                                  </w:rPr>
                                  <w:t>Logistics2</w:t>
                                </w:r>
                              </w:p>
                            </w:txbxContent>
                          </wps:txbx>
                          <wps:bodyPr rot="0" vert="horz" wrap="square" lIns="91440" tIns="45720" rIns="91440" bIns="45720" anchor="ctr" anchorCtr="0" upright="1">
                            <a:noAutofit/>
                          </wps:bodyPr>
                        </wps:wsp>
                        <wps:wsp>
                          <wps:cNvPr id="23" name="Rectangle 27"/>
                          <wps:cNvSpPr>
                            <a:spLocks noChangeArrowheads="1"/>
                          </wps:cNvSpPr>
                          <wps:spPr bwMode="auto">
                            <a:xfrm>
                              <a:off x="114301" y="1611656"/>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2585B849" w14:textId="6F6E7AB3" w:rsidR="00830489" w:rsidRDefault="00B5175F" w:rsidP="00A538C4">
                                <w:pPr>
                                  <w:jc w:val="center"/>
                                  <w:rPr>
                                    <w:sz w:val="18"/>
                                    <w:szCs w:val="18"/>
                                  </w:rPr>
                                </w:pPr>
                                <w:r w:rsidRPr="008B6BA1">
                                  <w:rPr>
                                    <w:sz w:val="18"/>
                                    <w:szCs w:val="18"/>
                                  </w:rPr>
                                  <w:t>Logisti</w:t>
                                </w:r>
                                <w:r w:rsidR="00830489">
                                  <w:rPr>
                                    <w:sz w:val="18"/>
                                    <w:szCs w:val="18"/>
                                  </w:rPr>
                                  <w:t>c</w:t>
                                </w:r>
                                <w:r w:rsidRPr="008B6BA1">
                                  <w:rPr>
                                    <w:sz w:val="18"/>
                                    <w:szCs w:val="18"/>
                                  </w:rPr>
                                  <w:t>s</w:t>
                                </w:r>
                                <w:r w:rsidR="00830489">
                                  <w:rPr>
                                    <w:sz w:val="18"/>
                                    <w:szCs w:val="18"/>
                                  </w:rPr>
                                  <w:t xml:space="preserve"> </w:t>
                                </w:r>
                              </w:p>
                              <w:p w14:paraId="2625D072" w14:textId="7C661544" w:rsidR="00B5175F" w:rsidRPr="008B6BA1" w:rsidRDefault="00033D61" w:rsidP="00A538C4">
                                <w:pPr>
                                  <w:jc w:val="center"/>
                                  <w:rPr>
                                    <w:sz w:val="18"/>
                                    <w:szCs w:val="18"/>
                                  </w:rPr>
                                </w:pPr>
                                <w:r>
                                  <w:rPr>
                                    <w:sz w:val="18"/>
                                    <w:szCs w:val="18"/>
                                  </w:rPr>
                                  <w:t>n</w:t>
                                </w:r>
                              </w:p>
                            </w:txbxContent>
                          </wps:txbx>
                          <wps:bodyPr rot="0" vert="horz" wrap="square" lIns="91440" tIns="45720" rIns="91440" bIns="45720" anchor="ctr" anchorCtr="0" upright="1">
                            <a:noAutofit/>
                          </wps:bodyPr>
                        </wps:wsp>
                        <wps:wsp>
                          <wps:cNvPr id="24" name="Left Bracket 28"/>
                          <wps:cNvSpPr>
                            <a:spLocks/>
                          </wps:cNvSpPr>
                          <wps:spPr bwMode="auto">
                            <a:xfrm>
                              <a:off x="0" y="0"/>
                              <a:ext cx="457200" cy="2171700"/>
                            </a:xfrm>
                            <a:prstGeom prst="leftBracket">
                              <a:avLst>
                                <a:gd name="adj" fmla="val 8334"/>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Right Bracket 29"/>
                          <wps:cNvSpPr>
                            <a:spLocks/>
                          </wps:cNvSpPr>
                          <wps:spPr bwMode="auto">
                            <a:xfrm>
                              <a:off x="457200" y="0"/>
                              <a:ext cx="571500" cy="2171700"/>
                            </a:xfrm>
                            <a:prstGeom prst="rightBracket">
                              <a:avLst>
                                <a:gd name="adj" fmla="val 8339"/>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6" name="Group 30"/>
                        <wpg:cNvGrpSpPr>
                          <a:grpSpLocks/>
                        </wpg:cNvGrpSpPr>
                        <wpg:grpSpPr bwMode="auto">
                          <a:xfrm>
                            <a:off x="2286000" y="0"/>
                            <a:ext cx="1257300" cy="2171700"/>
                            <a:chOff x="0" y="0"/>
                            <a:chExt cx="1257300" cy="2171700"/>
                          </a:xfrm>
                        </wpg:grpSpPr>
                        <wps:wsp>
                          <wps:cNvPr id="27" name="Rectangle 31"/>
                          <wps:cNvSpPr>
                            <a:spLocks noChangeArrowheads="1"/>
                          </wps:cNvSpPr>
                          <wps:spPr bwMode="auto">
                            <a:xfrm>
                              <a:off x="114300" y="114300"/>
                              <a:ext cx="10287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FB46BB4" w14:textId="77777777" w:rsidR="00B5175F" w:rsidRPr="008B6BA1" w:rsidRDefault="00B5175F" w:rsidP="00A538C4">
                                <w:pPr>
                                  <w:rPr>
                                    <w:sz w:val="18"/>
                                    <w:szCs w:val="18"/>
                                  </w:rPr>
                                </w:pPr>
                                <w:r w:rsidRPr="008B6BA1">
                                  <w:rPr>
                                    <w:sz w:val="18"/>
                                    <w:szCs w:val="18"/>
                                  </w:rPr>
                                  <w:t>Abattoir &amp; Processor 1</w:t>
                                </w:r>
                              </w:p>
                            </w:txbxContent>
                          </wps:txbx>
                          <wps:bodyPr rot="0" vert="horz" wrap="square" lIns="91440" tIns="45720" rIns="91440" bIns="45720" anchor="ctr" anchorCtr="0" upright="1">
                            <a:noAutofit/>
                          </wps:bodyPr>
                        </wps:wsp>
                        <wps:wsp>
                          <wps:cNvPr id="28" name="Rectangle 32"/>
                          <wps:cNvSpPr>
                            <a:spLocks noChangeArrowheads="1"/>
                          </wps:cNvSpPr>
                          <wps:spPr bwMode="auto">
                            <a:xfrm>
                              <a:off x="114300" y="727294"/>
                              <a:ext cx="10287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227465EB" w14:textId="77777777" w:rsidR="00B5175F" w:rsidRPr="008B6BA1" w:rsidRDefault="00B5175F" w:rsidP="00A538C4">
                                <w:pPr>
                                  <w:rPr>
                                    <w:sz w:val="18"/>
                                    <w:szCs w:val="18"/>
                                  </w:rPr>
                                </w:pPr>
                                <w:r w:rsidRPr="008B6BA1">
                                  <w:rPr>
                                    <w:sz w:val="18"/>
                                    <w:szCs w:val="18"/>
                                  </w:rPr>
                                  <w:t>Abattoir &amp; Processor 2</w:t>
                                </w:r>
                              </w:p>
                            </w:txbxContent>
                          </wps:txbx>
                          <wps:bodyPr rot="0" vert="horz" wrap="square" lIns="91440" tIns="45720" rIns="91440" bIns="45720" anchor="ctr" anchorCtr="0" upright="1">
                            <a:noAutofit/>
                          </wps:bodyPr>
                        </wps:wsp>
                        <wps:wsp>
                          <wps:cNvPr id="29" name="Rectangle 33"/>
                          <wps:cNvSpPr>
                            <a:spLocks noChangeArrowheads="1"/>
                          </wps:cNvSpPr>
                          <wps:spPr bwMode="auto">
                            <a:xfrm>
                              <a:off x="114300" y="1605037"/>
                              <a:ext cx="10287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7292BF7B" w14:textId="734AD5CD" w:rsidR="00B5175F" w:rsidRDefault="00B5175F" w:rsidP="00A538C4">
                                <w:r w:rsidRPr="008B6BA1">
                                  <w:rPr>
                                    <w:sz w:val="18"/>
                                    <w:szCs w:val="18"/>
                                  </w:rPr>
                                  <w:t>Abattoir &amp;</w:t>
                                </w:r>
                                <w:r>
                                  <w:t xml:space="preserve"> </w:t>
                                </w:r>
                                <w:r w:rsidRPr="008B6BA1">
                                  <w:rPr>
                                    <w:sz w:val="18"/>
                                    <w:szCs w:val="18"/>
                                  </w:rPr>
                                  <w:t xml:space="preserve">Processor </w:t>
                                </w:r>
                                <w:r w:rsidR="00033D61">
                                  <w:rPr>
                                    <w:sz w:val="18"/>
                                    <w:szCs w:val="18"/>
                                  </w:rPr>
                                  <w:t>n</w:t>
                                </w:r>
                              </w:p>
                            </w:txbxContent>
                          </wps:txbx>
                          <wps:bodyPr rot="0" vert="horz" wrap="square" lIns="91440" tIns="45720" rIns="91440" bIns="45720" anchor="ctr" anchorCtr="0" upright="1">
                            <a:noAutofit/>
                          </wps:bodyPr>
                        </wps:wsp>
                        <wps:wsp>
                          <wps:cNvPr id="30" name="Left Bracket 34"/>
                          <wps:cNvSpPr>
                            <a:spLocks/>
                          </wps:cNvSpPr>
                          <wps:spPr bwMode="auto">
                            <a:xfrm>
                              <a:off x="0" y="0"/>
                              <a:ext cx="685800" cy="2171700"/>
                            </a:xfrm>
                            <a:prstGeom prst="leftBracket">
                              <a:avLst>
                                <a:gd name="adj" fmla="val 8327"/>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Right Bracket 35"/>
                          <wps:cNvSpPr>
                            <a:spLocks/>
                          </wps:cNvSpPr>
                          <wps:spPr bwMode="auto">
                            <a:xfrm>
                              <a:off x="685800" y="0"/>
                              <a:ext cx="571500" cy="2171700"/>
                            </a:xfrm>
                            <a:prstGeom prst="rightBracket">
                              <a:avLst>
                                <a:gd name="adj" fmla="val 8339"/>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4" name="Group 36"/>
                        <wpg:cNvGrpSpPr>
                          <a:grpSpLocks/>
                        </wpg:cNvGrpSpPr>
                        <wpg:grpSpPr bwMode="auto">
                          <a:xfrm>
                            <a:off x="3886200" y="0"/>
                            <a:ext cx="1028700" cy="2171700"/>
                            <a:chOff x="0" y="0"/>
                            <a:chExt cx="1028700" cy="2171700"/>
                          </a:xfrm>
                        </wpg:grpSpPr>
                        <wps:wsp>
                          <wps:cNvPr id="65" name="Rectangle 66"/>
                          <wps:cNvSpPr>
                            <a:spLocks noChangeArrowheads="1"/>
                          </wps:cNvSpPr>
                          <wps:spPr bwMode="auto">
                            <a:xfrm>
                              <a:off x="114300" y="114300"/>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9BEEA86" w14:textId="77777777" w:rsidR="00B5175F" w:rsidRPr="008B6BA1" w:rsidRDefault="00B5175F" w:rsidP="00A538C4">
                                <w:pPr>
                                  <w:jc w:val="center"/>
                                  <w:rPr>
                                    <w:sz w:val="18"/>
                                    <w:szCs w:val="18"/>
                                  </w:rPr>
                                </w:pPr>
                                <w:r w:rsidRPr="008B6BA1">
                                  <w:rPr>
                                    <w:sz w:val="18"/>
                                    <w:szCs w:val="18"/>
                                  </w:rPr>
                                  <w:t>Logistics21</w:t>
                                </w:r>
                              </w:p>
                            </w:txbxContent>
                          </wps:txbx>
                          <wps:bodyPr rot="0" vert="horz" wrap="square" lIns="91440" tIns="45720" rIns="91440" bIns="45720" anchor="ctr" anchorCtr="0" upright="1">
                            <a:noAutofit/>
                          </wps:bodyPr>
                        </wps:wsp>
                        <wps:wsp>
                          <wps:cNvPr id="66" name="Rectangle 67"/>
                          <wps:cNvSpPr>
                            <a:spLocks noChangeArrowheads="1"/>
                          </wps:cNvSpPr>
                          <wps:spPr bwMode="auto">
                            <a:xfrm>
                              <a:off x="114300" y="719912"/>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DD2F049" w14:textId="77777777" w:rsidR="00B5175F" w:rsidRPr="008B6BA1" w:rsidRDefault="00B5175F" w:rsidP="00A538C4">
                                <w:pPr>
                                  <w:jc w:val="center"/>
                                  <w:rPr>
                                    <w:sz w:val="18"/>
                                    <w:szCs w:val="18"/>
                                  </w:rPr>
                                </w:pPr>
                                <w:r w:rsidRPr="008B6BA1">
                                  <w:rPr>
                                    <w:sz w:val="18"/>
                                    <w:szCs w:val="18"/>
                                  </w:rPr>
                                  <w:t>Logistics22</w:t>
                                </w:r>
                              </w:p>
                            </w:txbxContent>
                          </wps:txbx>
                          <wps:bodyPr rot="0" vert="horz" wrap="square" lIns="91440" tIns="45720" rIns="91440" bIns="45720" anchor="ctr" anchorCtr="0" upright="1">
                            <a:noAutofit/>
                          </wps:bodyPr>
                        </wps:wsp>
                        <wps:wsp>
                          <wps:cNvPr id="67" name="Rectangle 39"/>
                          <wps:cNvSpPr>
                            <a:spLocks noChangeArrowheads="1"/>
                          </wps:cNvSpPr>
                          <wps:spPr bwMode="auto">
                            <a:xfrm>
                              <a:off x="114300" y="1598418"/>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0255587B" w14:textId="22F4064B" w:rsidR="00B5175F" w:rsidRPr="008B6BA1" w:rsidRDefault="00B5175F" w:rsidP="00A538C4">
                                <w:pPr>
                                  <w:jc w:val="center"/>
                                  <w:rPr>
                                    <w:sz w:val="18"/>
                                    <w:szCs w:val="18"/>
                                  </w:rPr>
                                </w:pPr>
                                <w:r w:rsidRPr="008B6BA1">
                                  <w:rPr>
                                    <w:sz w:val="18"/>
                                    <w:szCs w:val="18"/>
                                  </w:rPr>
                                  <w:t>Logistics</w:t>
                                </w:r>
                                <w:r w:rsidR="00033D61">
                                  <w:rPr>
                                    <w:sz w:val="18"/>
                                    <w:szCs w:val="18"/>
                                  </w:rPr>
                                  <w:t>n</w:t>
                                </w:r>
                              </w:p>
                            </w:txbxContent>
                          </wps:txbx>
                          <wps:bodyPr rot="0" vert="horz" wrap="square" lIns="91440" tIns="45720" rIns="91440" bIns="45720" anchor="ctr" anchorCtr="0" upright="1">
                            <a:noAutofit/>
                          </wps:bodyPr>
                        </wps:wsp>
                        <wps:wsp>
                          <wps:cNvPr id="68" name="Left Bracket 40"/>
                          <wps:cNvSpPr>
                            <a:spLocks/>
                          </wps:cNvSpPr>
                          <wps:spPr bwMode="auto">
                            <a:xfrm>
                              <a:off x="0" y="0"/>
                              <a:ext cx="457200" cy="2171700"/>
                            </a:xfrm>
                            <a:prstGeom prst="leftBracket">
                              <a:avLst>
                                <a:gd name="adj" fmla="val 8334"/>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 name="Right Bracket 41"/>
                          <wps:cNvSpPr>
                            <a:spLocks/>
                          </wps:cNvSpPr>
                          <wps:spPr bwMode="auto">
                            <a:xfrm>
                              <a:off x="457200" y="0"/>
                              <a:ext cx="571500" cy="2171700"/>
                            </a:xfrm>
                            <a:prstGeom prst="rightBracket">
                              <a:avLst>
                                <a:gd name="adj" fmla="val 8339"/>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70" name="Group 42"/>
                        <wpg:cNvGrpSpPr>
                          <a:grpSpLocks/>
                        </wpg:cNvGrpSpPr>
                        <wpg:grpSpPr bwMode="auto">
                          <a:xfrm>
                            <a:off x="5143500" y="0"/>
                            <a:ext cx="1028700" cy="2171700"/>
                            <a:chOff x="0" y="0"/>
                            <a:chExt cx="1028700" cy="2171700"/>
                          </a:xfrm>
                        </wpg:grpSpPr>
                        <wps:wsp>
                          <wps:cNvPr id="71" name="Rectangle 43"/>
                          <wps:cNvSpPr>
                            <a:spLocks noChangeArrowheads="1"/>
                          </wps:cNvSpPr>
                          <wps:spPr bwMode="auto">
                            <a:xfrm>
                              <a:off x="114300" y="114300"/>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134E89BC" w14:textId="77777777" w:rsidR="00B5175F" w:rsidRPr="008B6BA1" w:rsidRDefault="00B5175F" w:rsidP="00A538C4">
                                <w:pPr>
                                  <w:jc w:val="center"/>
                                  <w:rPr>
                                    <w:sz w:val="18"/>
                                    <w:szCs w:val="18"/>
                                  </w:rPr>
                                </w:pPr>
                                <w:r w:rsidRPr="008B6BA1">
                                  <w:rPr>
                                    <w:sz w:val="18"/>
                                    <w:szCs w:val="18"/>
                                  </w:rPr>
                                  <w:t>Retailer1</w:t>
                                </w:r>
                              </w:p>
                            </w:txbxContent>
                          </wps:txbx>
                          <wps:bodyPr rot="0" vert="horz" wrap="square" lIns="91440" tIns="45720" rIns="91440" bIns="45720" anchor="ctr" anchorCtr="0" upright="1">
                            <a:noAutofit/>
                          </wps:bodyPr>
                        </wps:wsp>
                        <wps:wsp>
                          <wps:cNvPr id="72" name="Rectangle 44"/>
                          <wps:cNvSpPr>
                            <a:spLocks noChangeArrowheads="1"/>
                          </wps:cNvSpPr>
                          <wps:spPr bwMode="auto">
                            <a:xfrm>
                              <a:off x="132498" y="740532"/>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81C6CDF" w14:textId="77777777" w:rsidR="00B5175F" w:rsidRPr="008B6BA1" w:rsidRDefault="00B5175F" w:rsidP="00A538C4">
                                <w:pPr>
                                  <w:jc w:val="center"/>
                                  <w:rPr>
                                    <w:sz w:val="18"/>
                                    <w:szCs w:val="18"/>
                                  </w:rPr>
                                </w:pPr>
                                <w:r w:rsidRPr="008B6BA1">
                                  <w:rPr>
                                    <w:sz w:val="18"/>
                                    <w:szCs w:val="18"/>
                                  </w:rPr>
                                  <w:t>Retailer2</w:t>
                                </w:r>
                              </w:p>
                            </w:txbxContent>
                          </wps:txbx>
                          <wps:bodyPr rot="0" vert="horz" wrap="square" lIns="91440" tIns="45720" rIns="91440" bIns="45720" anchor="ctr" anchorCtr="0" upright="1">
                            <a:noAutofit/>
                          </wps:bodyPr>
                        </wps:wsp>
                        <wps:wsp>
                          <wps:cNvPr id="73" name="Rectangle 45"/>
                          <wps:cNvSpPr>
                            <a:spLocks noChangeArrowheads="1"/>
                          </wps:cNvSpPr>
                          <wps:spPr bwMode="auto">
                            <a:xfrm>
                              <a:off x="114300" y="1598418"/>
                              <a:ext cx="8001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29E41D0E" w14:textId="06A22971" w:rsidR="00B5175F" w:rsidRPr="008B6BA1" w:rsidRDefault="00B5175F" w:rsidP="00A538C4">
                                <w:pPr>
                                  <w:jc w:val="center"/>
                                  <w:rPr>
                                    <w:sz w:val="18"/>
                                    <w:szCs w:val="18"/>
                                  </w:rPr>
                                </w:pPr>
                                <w:r w:rsidRPr="008B6BA1">
                                  <w:rPr>
                                    <w:sz w:val="18"/>
                                    <w:szCs w:val="18"/>
                                  </w:rPr>
                                  <w:t>Retailer</w:t>
                                </w:r>
                                <w:r w:rsidR="00830489">
                                  <w:rPr>
                                    <w:sz w:val="18"/>
                                    <w:szCs w:val="18"/>
                                  </w:rPr>
                                  <w:t xml:space="preserve"> </w:t>
                                </w:r>
                                <w:r w:rsidR="00033D61">
                                  <w:rPr>
                                    <w:sz w:val="18"/>
                                    <w:szCs w:val="18"/>
                                  </w:rPr>
                                  <w:t>n</w:t>
                                </w:r>
                              </w:p>
                            </w:txbxContent>
                          </wps:txbx>
                          <wps:bodyPr rot="0" vert="horz" wrap="square" lIns="91440" tIns="45720" rIns="91440" bIns="45720" anchor="ctr" anchorCtr="0" upright="1">
                            <a:noAutofit/>
                          </wps:bodyPr>
                        </wps:wsp>
                        <wps:wsp>
                          <wps:cNvPr id="74" name="Left Bracket 46"/>
                          <wps:cNvSpPr>
                            <a:spLocks/>
                          </wps:cNvSpPr>
                          <wps:spPr bwMode="auto">
                            <a:xfrm>
                              <a:off x="0" y="0"/>
                              <a:ext cx="457200" cy="2171700"/>
                            </a:xfrm>
                            <a:prstGeom prst="leftBracket">
                              <a:avLst>
                                <a:gd name="adj" fmla="val 8334"/>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5" name="Right Bracket 47"/>
                          <wps:cNvSpPr>
                            <a:spLocks/>
                          </wps:cNvSpPr>
                          <wps:spPr bwMode="auto">
                            <a:xfrm>
                              <a:off x="457200" y="0"/>
                              <a:ext cx="571500" cy="2171700"/>
                            </a:xfrm>
                            <a:prstGeom prst="rightBracket">
                              <a:avLst>
                                <a:gd name="adj" fmla="val 8339"/>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6" name="Straight Arrow Connector 48"/>
                        <wps:cNvCnPr>
                          <a:cxnSpLocks noChangeShapeType="1"/>
                        </wps:cNvCnPr>
                        <wps:spPr bwMode="auto">
                          <a:xfrm>
                            <a:off x="800100" y="1028700"/>
                            <a:ext cx="22860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7" name="Straight Arrow Connector 49"/>
                        <wps:cNvCnPr>
                          <a:cxnSpLocks noChangeShapeType="1"/>
                        </wps:cNvCnPr>
                        <wps:spPr bwMode="auto">
                          <a:xfrm>
                            <a:off x="2057400" y="1028700"/>
                            <a:ext cx="22860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8" name="Straight Arrow Connector 50"/>
                        <wps:cNvCnPr>
                          <a:cxnSpLocks noChangeShapeType="1"/>
                        </wps:cNvCnPr>
                        <wps:spPr bwMode="auto">
                          <a:xfrm>
                            <a:off x="3543300" y="1028700"/>
                            <a:ext cx="34290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9" name="Straight Arrow Connector 51"/>
                        <wps:cNvCnPr>
                          <a:cxnSpLocks noChangeShapeType="1"/>
                        </wps:cNvCnPr>
                        <wps:spPr bwMode="auto">
                          <a:xfrm>
                            <a:off x="4914900" y="1028700"/>
                            <a:ext cx="228600"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0" name="Rectangle 52"/>
                        <wps:cNvSpPr>
                          <a:spLocks noChangeArrowheads="1"/>
                        </wps:cNvSpPr>
                        <wps:spPr bwMode="auto">
                          <a:xfrm>
                            <a:off x="1143000" y="251460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21BE" w14:textId="77777777" w:rsidR="00B5175F" w:rsidRPr="00897E01" w:rsidRDefault="00B5175F" w:rsidP="00A538C4">
                              <w:pPr>
                                <w:jc w:val="center"/>
                              </w:pPr>
                              <w:r w:rsidRPr="00897E01">
                                <w:t>Figure 4. Showing beef supply chain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F8470" id="Group 12" o:spid="_x0000_s1026" style="position:absolute;left:0;text-align:left;margin-left:1.2pt;margin-top:25.2pt;width:407pt;height:269.4pt;z-index:250513408" coordsize="6172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RxgoAAAuOAAAOAAAAZHJzL2Uyb0RvYy54bWzsXVtzm0gafZ+q/Q8U74rEXaiiTCWWnZqq&#10;zM5UMlP7jAFJ7CBgAUfKbO1/36+/vgC6RZYtHNtfHhwQt+6m+/Cd06e73/68WaXa17iskjyb6sab&#10;ka7FWZhHSbaY6n/+cTMY61pVB1kUpHkWT/VvcaX//O4fP71dF5PYzJd5GsWlBjfJqsm6mOrLui4m&#10;w2EVLuNVUL3JiziDg/O8XAU17JaLYVQGa7j7Kh2ao5E7XOdlVJR5GFcV/DrjB/V3eP/5PA7r3+bz&#10;Kq61dKpD2mr8W+LfW/Z3+O5tMFmUQbFMQpGM4IxUrIIkg4eqW82COtDuymTnVqskLPMqn9dvwnw1&#10;zOfzJIwxD5AbY7SVm49lfldgXhaT9aJQxQRFu1VOZ982/OfX30stiaa6r2tZsIJXhE/VDJOVzbpY&#10;TOCUj2Xxpfi95BmEzU95+FcFh4fbx9n+gp+s3a5/zSO4X3BX51g2m3m5YreAXGsbfAXf1CuIN7UW&#10;wo+O4Y79EbypEI5ZtmlYY/GSwiW8yZ3rwuW1uNI1PBNqBL/S9D1jDDssjcGEPxgTKxLHc4Y7KpOi&#10;HCDj3YKwnqQgIPWGyo3hGR7PTTD5XjkcuPBgMUC7q5qqVT2san1ZBkWMNbZi9UYWqSWL9DM0yCBb&#10;pLFm+LxY8TxZuSpes7Qsv1rCafH7sszXyziIIFkGvsx10bqA7VRQL79b1QzDtlhhQp0Sm9juVaXz&#10;DEeWte14rBa1K04wKcqq/hjnK41tTPUScoE1Ovj6qar5qfIUAQLRTZKmWpnX/0rqJZYKywEerOAa&#10;vqEVOWRshD8j4sVXaal9DQCrgjCMs5pfkd6toCXx3yGdsiLAz6xF4OnqZ3jN6k5Y9xdV+1lQpdj1&#10;7Cd12vEHiiuwvNpPlEWkbqOeBklYyDymSabBi4R2bfMn88ICwMUCYulIM20N6OOYDk9WnibqmLr5&#10;8TT6LPvslcHdWoWyP4lV+wGrpIbPT5qspjq0G3UXVuWuswjvWAdJyrchY2nGHhLjh0W8xvwObvFl&#10;Ga212/Su/BwAlLoWVqcoYZXFhJoHVS9K4KsjS2GrYogXUi5u1fvHxPDfg7RYBrwALNv3x6JuVvx0&#10;LHaVBtxrJQ8wjzcRhnLVpN7cbiBTbPM2j75By4EaikgMn3DYWObl37q2hs/hVK/+cxeUsa6lv2RQ&#10;SX3DtiEXNe5gG9G1sn3ktn0kyEK41VQP61KH9892rmr+1b0rymSxhGfxup3l7+HzME+wFTXpgnyw&#10;HUAmntrLQ5S9C1EmViCWDoCyHiDK9OEbDBDlmZ7p27w+E0R9HxMJol4YRGE8it/7BhEIqWQw5e1B&#10;KlVYfSCVbTg+JIIFU65pj30MkOGrKEN4iqYOhm8EVS8RqgRVpqAKI8sW7wPxh2sKn+J5rX0og/Av&#10;kGJMVV67aMX4QSfiYjsncTxO7wQNkFgk2ByqCWbDohUZ3qF2KSRUpBPpCDI8FvMvIpGVIPq3rs1X&#10;KchEQL20sWVhqAa3FOfCVpsMZjmjgpycINUxGQs4m+vcD0E6ZAfUJMFpHpXfIG16JH7j+RADszoA&#10;/PQUfoNfHUHE2DtHye2//si/Hl+P7YFtutcDezSbDd7fXNkD98bwnJk1u7qaGf9jb8CwJ8skiuIM&#10;2TpXIeHH0zQQIURy4U4JgJ0SF3ng5O0G/8ncNSx02E0Gp3AbkAigECBPmLstHkfkjZMyGRIp7fIz&#10;45YN0Ajpbh+BOx9oJKZA/LOFNqBXKu3yJLRBKnxPuDE9UYUIbh4spxDcpBJm5P/PG24AJ0UHBJf1&#10;F6wvgm82YQnoOh2F38QP+HZXBuvLeayuDmNkjpmAzzjTFmaoQ6zDowUa3xf6D10Jn439HR49KP2m&#10;IYu2UfpB2AWw7QR18HV/GqW/3TlCSj/K5apr4X6RJetXgJpGSj8X939EpR9lNBUCUczYiRmBhIqP&#10;QAup3D6RauRAlz8X/A175GBY16hohFSHO0EJqV6iiiaiMFLRZKwk2K25xz3BSWCfMRVHKsM1DNdB&#10;mCSoilfUN/nq7BMYVClGQ0FVN6hSLoqu4I+elf1odb4Ot5dOS3Fui00rTtxo88LLRYL/vQ1NJPiD&#10;U5cEf9aeOf6BEsB2+nNrgaQkyVtX8D9iKj0faCSm7Ip3Tsvq0NLuDqPNOYK/JXvESPAnwX9C/Ytl&#10;G25OE/xdCRd8bIMljJ2XG9tgmmMXbb+7mGGYjodm9K0Q5QTB/8CVCm6awmBjNQQkq1Ej4OJ9yKiR&#10;/dZ+IKISiZW13+rVjXbc2t/pJCHFnxT/yaN6X34wbz+SUyViEzntklPlRmsUf+uIFe2So5D2WfwJ&#10;qo6MeyLJ/yVK/tjn1fBI8vhLyb8xtDVRlerJ3XXNXhKqDHfkjKyt3knCKsKq1zNkEsMqpWFTWNUJ&#10;q4BMCwbY0fy5K55h+y5cnS/F7dX83bEDbgkx8P9CJn9y3XKf02MMYibX7Qtz3faiNIGqJJWmjuZv&#10;qc7YxwQaiSm7+h1p/s3QlWBCY4poTNFUR2G1twkhGpn7iMnfVVYEofkLWexymr81Hrs4AdEuZnTo&#10;Uquj8ATNX44c2OoteErN3216XxU7dZXquIvCF2WnXP6HiJL8aORHe4XT+SA3VbYH4qYdbgqoJGPG&#10;BqmU6NgvUnmG7/NJ9QipCKleK1IZwnohrWMk+QvJ391npFC43i9Uwfw+Y9tAwZOwirDq1WKV8jFR&#10;WNUNq5SToiP5wwSRwMN6kfylJfcQKyab/+TB85aSzZ9s/sJqy/Gv7bvtRfJ3GxtER/K3FTDvxkXn&#10;9y1KTNmV70jyJ8mfphF7yjmgT5L8PeVE4JK/ffElDBxQn3Gq713MeFmSv9d0viohzX4qQxpJ/jSD&#10;v1oi4NWSU+VcJ3LaIafenol9bDW3yG7A+Pi9k5ZpwyoNOJM/zOvDhxiQjkY62quFKhUoEFR1oWrP&#10;zD72ETvb40NVa/Akaf7gcGU2khMXHaIRSS9xRJKhIgXCqi5WKT9dV/M/4vs6X4rba/OX+hxp/gBS&#10;5Lsl323fvtteNH+vMZd2Nf8jtq3zgUZiyq5+R5o/af6k+f84mn8Pk9d7yi36pS4DRB9cgFa7yrMM&#10;ZO+81Gw1ChSEpKuML4kcbjKxJLIiaDhZzh/fClj+GPsqof8CB0LyS9jOSWsayUmgAZ5kfwJgXaMl&#10;8WmG+MhHNF+oYQE7BohKZEnlha+/iXOKMfxsLmAPeCaLFmk1FnHAlgmGdUun+iqOYMXSGJYiZ1s8&#10;X+es2Ureh7b3QdWGs5cqkl/o/qYI9JSf8nBjbtsrL9+YTZjjna38hQsnimE91JoZ2girErXmXlYo&#10;e5atWTkOD7Zmp+0+vHxrthzbUmvK72vN7cXA6NtM3+YLrTf4LFuz8vUdbs1ti9/lW7MN69vj0n0U&#10;acP3eM8UifRtpm/zYv8UsGNlu2vmVXSUO6UPwwX2YvLA2gRLHsy8y6hfQ5Nt0/Shu47zZCH5cW7I&#10;F8pruK9YFKAEto99gafQ4w5fBh4t+KZYuZWn4kWtS9vJkmHaow+mP7hxx97AvrGdge+NxoOR4X/w&#10;3ZHt27Ob7lK7n5IsFnMSP2CpXUb2fQfmgWelf3hObMbjeW2AF9M57Z5mDLVSMEs+yiWwNK/8f9+a&#10;mfXmdoNjsw3Vof98ehTRbrtewMqZUGyLMiiWSTgL6qC9D9vrYhKb+TJPo7h8938AAAD//wMAUEsD&#10;BBQABgAIAAAAIQBh+g473wAAAAgBAAAPAAAAZHJzL2Rvd25yZXYueG1sTI9PS8NAEMXvgt9hGcGb&#10;3STakqbZlFLUUxFsBfG2zU6T0OxsyG6T9Ns7nuxp/rzHm9/k68m2YsDeN44UxLMIBFLpTEOVgq/D&#10;21MKwgdNRreOUMEVPayL+7tcZ8aN9InDPlSCQ8hnWkEdQpdJ6csarfYz1yGxdnK91YHHvpKm1yOH&#10;21YmUbSQVjfEF2rd4bbG8ry/WAXvox43z/HrsDufttefw/zjexejUo8P02YFIuAU/s3wh8/oUDDT&#10;0V3IeNEqSF7YqGAecWU5jRfcHHmRLhOQRS5vHyh+AQAA//8DAFBLAQItABQABgAIAAAAIQC2gziS&#10;/gAAAOEBAAATAAAAAAAAAAAAAAAAAAAAAABbQ29udGVudF9UeXBlc10ueG1sUEsBAi0AFAAGAAgA&#10;AAAhADj9If/WAAAAlAEAAAsAAAAAAAAAAAAAAAAALwEAAF9yZWxzLy5yZWxzUEsBAi0AFAAGAAgA&#10;AAAhABaKKtHGCgAAC44AAA4AAAAAAAAAAAAAAAAALgIAAGRycy9lMm9Eb2MueG1sUEsBAi0AFAAG&#10;AAgAAAAhAGH6DjvfAAAACAEAAA8AAAAAAAAAAAAAAAAAIA0AAGRycy9kb3ducmV2LnhtbFBLBQYA&#10;AAAABAAEAPMAAAAsDgAAAAA=&#10;">
                <v:group id="Group 13" o:spid="_x0000_s1027" style="position:absolute;width:8001;height:21717" coordsize="8001,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9" o:spid="_x0000_s1028" style="position:absolute;left:1143;top:1143;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tvgAAANsAAAAPAAAAZHJzL2Rvd25yZXYueG1sRE9Ni8Iw&#10;EL0v+B/CCHtbU10QqUYRQSh727rseWjGpLSZlCRq119vFgRv83ifs9mNrhdXCrH1rGA+K0AQN163&#10;bBT8nI4fKxAxIWvsPZOCP4qw207eNlhqf+NvutbJiBzCsUQFNqWhlDI2lhzGmR+IM3f2wWHKMBip&#10;A95yuOvloiiW0mHLucHiQAdLTVdfnIJUH3Xxta9+T11nKx+kuXR3o9T7dNyvQSQa00v8dFc6z/+E&#10;/1/yAXL7AAAA//8DAFBLAQItABQABgAIAAAAIQDb4fbL7gAAAIUBAAATAAAAAAAAAAAAAAAAAAAA&#10;AABbQ29udGVudF9UeXBlc10ueG1sUEsBAi0AFAAGAAgAAAAhAFr0LFu/AAAAFQEAAAsAAAAAAAAA&#10;AAAAAAAAHwEAAF9yZWxzLy5yZWxzUEsBAi0AFAAGAAgAAAAhAD8LXW2+AAAA2wAAAA8AAAAAAAAA&#10;AAAAAAAABwIAAGRycy9kb3ducmV2LnhtbFBLBQYAAAAAAwADALcAAADyAgAAAAA=&#10;" fillcolor="#a7bfde [1620]" strokecolor="#4579b8 [3044]">
                    <v:fill color2="#4f81bd [3204]" rotate="t" focus="100%" type="gradient">
                      <o:fill v:ext="view" type="gradientUnscaled"/>
                    </v:fill>
                    <v:shadow on="t" color="black" opacity="22936f" origin=",.5" offset="0,.63889mm"/>
                    <v:textbox>
                      <w:txbxContent>
                        <w:p w14:paraId="35D06FC9" w14:textId="77777777" w:rsidR="00B5175F" w:rsidRPr="008B6BA1" w:rsidRDefault="00B5175F" w:rsidP="00A538C4">
                          <w:pPr>
                            <w:jc w:val="center"/>
                            <w:rPr>
                              <w:sz w:val="18"/>
                              <w:szCs w:val="18"/>
                            </w:rPr>
                          </w:pPr>
                          <w:r w:rsidRPr="008B6BA1">
                            <w:rPr>
                              <w:sz w:val="18"/>
                              <w:szCs w:val="18"/>
                            </w:rPr>
                            <w:t>Farm1</w:t>
                          </w:r>
                        </w:p>
                      </w:txbxContent>
                    </v:textbox>
                  </v:rect>
                  <v:rect id="Rectangle 20" o:spid="_x0000_s1029" style="position:absolute;left:1142;top:7272;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sUZvgAAANsAAAAPAAAAZHJzL2Rvd25yZXYueG1sRE9Ni8Iw&#10;EL0v+B/CCHtbU2URqUYRQSh727rseWjGpLSZlCRq119vFgRv83ifs9mNrhdXCrH1rGA+K0AQN163&#10;bBT8nI4fKxAxIWvsPZOCP4qw207eNlhqf+NvutbJiBzCsUQFNqWhlDI2lhzGmR+IM3f2wWHKMBip&#10;A95yuOvloiiW0mHLucHiQAdLTVdfnIJUH3Xxta9+T11nKx+kuXR3o9T7dNyvQSQa00v8dFc6z/+E&#10;/1/yAXL7AAAA//8DAFBLAQItABQABgAIAAAAIQDb4fbL7gAAAIUBAAATAAAAAAAAAAAAAAAAAAAA&#10;AABbQ29udGVudF9UeXBlc10ueG1sUEsBAi0AFAAGAAgAAAAhAFr0LFu/AAAAFQEAAAsAAAAAAAAA&#10;AAAAAAAAHwEAAF9yZWxzLy5yZWxzUEsBAi0AFAAGAAgAAAAhALDixRm+AAAA2wAAAA8AAAAAAAAA&#10;AAAAAAAABwIAAGRycy9kb3ducmV2LnhtbFBLBQYAAAAAAwADALcAAADyAgAAAAA=&#10;" fillcolor="#a7bfde [1620]" strokecolor="#4579b8 [3044]">
                    <v:fill color2="#4f81bd [3204]" rotate="t" focus="100%" type="gradient">
                      <o:fill v:ext="view" type="gradientUnscaled"/>
                    </v:fill>
                    <v:shadow on="t" color="black" opacity="22936f" origin=",.5" offset="0,.63889mm"/>
                    <v:textbox>
                      <w:txbxContent>
                        <w:p w14:paraId="4E0BCA67" w14:textId="77777777" w:rsidR="00B5175F" w:rsidRPr="008B6BA1" w:rsidRDefault="00B5175F" w:rsidP="00A538C4">
                          <w:pPr>
                            <w:jc w:val="center"/>
                            <w:rPr>
                              <w:sz w:val="18"/>
                              <w:szCs w:val="18"/>
                            </w:rPr>
                          </w:pPr>
                          <w:r w:rsidRPr="008B6BA1">
                            <w:rPr>
                              <w:sz w:val="18"/>
                              <w:szCs w:val="18"/>
                            </w:rPr>
                            <w:t>Farm2</w:t>
                          </w:r>
                        </w:p>
                      </w:txbxContent>
                    </v:textbox>
                  </v:rect>
                  <v:rect id="Rectangle 21" o:spid="_x0000_s1030" style="position:absolute;left:1415;top:16248;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tuvgAAANsAAAAPAAAAZHJzL2Rvd25yZXYueG1sRE9Ni8Iw&#10;EL0v+B/CCHtbUz2sUo0iglD2tnXZ89CMSWkzKUnUrr/eLAje5vE+Z7MbXS+uFGLrWcF8VoAgbrxu&#10;2Sj4OR0/ViBiQtbYeyYFfxRht528bbDU/sbfdK2TETmEY4kKbEpDKWVsLDmMMz8QZ+7sg8OUYTBS&#10;B7zlcNfLRVF8Soct5waLAx0sNV19cQpSfdTF1776PXWdrXyQ5tLdjVLv03G/BpFoTC/x013pPH8J&#10;/7/kA+T2AQAA//8DAFBLAQItABQABgAIAAAAIQDb4fbL7gAAAIUBAAATAAAAAAAAAAAAAAAAAAAA&#10;AABbQ29udGVudF9UeXBlc10ueG1sUEsBAi0AFAAGAAgAAAAhAFr0LFu/AAAAFQEAAAsAAAAAAAAA&#10;AAAAAAAAHwEAAF9yZWxzLy5yZWxzUEsBAi0AFAAGAAgAAAAhAEAwW26+AAAA2wAAAA8AAAAAAAAA&#10;AAAAAAAABwIAAGRycy9kb3ducmV2LnhtbFBLBQYAAAAAAwADALcAAADyAgAAAAA=&#10;" fillcolor="#a7bfde [1620]" strokecolor="#4579b8 [3044]">
                    <v:fill color2="#4f81bd [3204]" rotate="t" focus="100%" type="gradient">
                      <o:fill v:ext="view" type="gradientUnscaled"/>
                    </v:fill>
                    <v:shadow on="t" color="black" opacity="22936f" origin=",.5" offset="0,.63889mm"/>
                    <v:textbox>
                      <w:txbxContent>
                        <w:p w14:paraId="5B6B340F" w14:textId="4980DB6B" w:rsidR="00B5175F" w:rsidRPr="008B6BA1" w:rsidRDefault="00B5175F" w:rsidP="00A538C4">
                          <w:pPr>
                            <w:jc w:val="center"/>
                            <w:rPr>
                              <w:sz w:val="18"/>
                              <w:szCs w:val="18"/>
                            </w:rPr>
                          </w:pPr>
                          <w:r w:rsidRPr="008B6BA1">
                            <w:rPr>
                              <w:sz w:val="18"/>
                              <w:szCs w:val="18"/>
                            </w:rPr>
                            <w:t>Far</w:t>
                          </w:r>
                          <w:r w:rsidR="00830489">
                            <w:rPr>
                              <w:sz w:val="18"/>
                              <w:szCs w:val="18"/>
                            </w:rPr>
                            <w:t xml:space="preserve">m </w:t>
                          </w:r>
                          <w:r w:rsidR="00033D61">
                            <w:rPr>
                              <w:sz w:val="18"/>
                              <w:szCs w:val="18"/>
                            </w:rPr>
                            <w:t>n</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2" o:spid="_x0000_s1031" type="#_x0000_t85" style="position:absolute;width:4572;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yVxAAAANsAAAAPAAAAZHJzL2Rvd25yZXYueG1sRI9Ba8JA&#10;EIXvBf/DMkJvdRPBUqOrSEtA6MmoB29jdkyC2dmQXTX213cOhd5meG/e+2a5Hlyr7tSHxrOBdJKA&#10;Ii69bbgycNjnbx+gQkS22HomA08KsF6NXpaYWf/gHd2LWCkJ4ZChgTrGLtM6lDU5DBPfEYt28b3D&#10;KGtfadvjQ8Jdq6dJ8q4dNiwNNXb0WVN5LW7OwL4L+nxMd3k6+/n6blp+nuZ5YczreNgsQEUa4r/5&#10;73prBV9g5RcZQK9+AQAA//8DAFBLAQItABQABgAIAAAAIQDb4fbL7gAAAIUBAAATAAAAAAAAAAAA&#10;AAAAAAAAAABbQ29udGVudF9UeXBlc10ueG1sUEsBAi0AFAAGAAgAAAAhAFr0LFu/AAAAFQEAAAsA&#10;AAAAAAAAAAAAAAAAHwEAAF9yZWxzLy5yZWxzUEsBAi0AFAAGAAgAAAAhAKK4zJXEAAAA2wAAAA8A&#10;AAAAAAAAAAAAAAAABwIAAGRycy9kb3ducmV2LnhtbFBLBQYAAAAAAwADALcAAAD4AgAAAAA=&#10;" adj="379" strokecolor="#4f81bd [3204]" strokeweight="2pt">
                    <v:shadow on="t" color="black" opacity="24903f" origin=",.5" offset="0,.55556mm"/>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3" o:spid="_x0000_s1032" type="#_x0000_t86" style="position:absolute;left:4572;width:3429;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3yvgAAANsAAAAPAAAAZHJzL2Rvd25yZXYueG1sRE/LqsIw&#10;EN0L9x/CXHCnaRXE9hpFBdGtD8Tl2Ixtuc2kNlHr3xtBcDeH85zJrDWVuFPjSssK4n4EgjizuuRc&#10;wWG/6o1BOI+ssbJMCp7kYDb96Uww1fbBW7rvfC5CCLsUFRTe16mULivIoOvbmjhwF9sY9AE2udQN&#10;PkK4qeQgikbSYMmhocCalgVl/7ubUXA84/q4b7PF/JpwPIwTXJwuI6W6v+38D4Sn1n/FH/dGh/kJ&#10;vH8JB8jpCwAA//8DAFBLAQItABQABgAIAAAAIQDb4fbL7gAAAIUBAAATAAAAAAAAAAAAAAAAAAAA&#10;AABbQ29udGVudF9UeXBlc10ueG1sUEsBAi0AFAAGAAgAAAAhAFr0LFu/AAAAFQEAAAsAAAAAAAAA&#10;AAAAAAAAHwEAAF9yZWxzLy5yZWxzUEsBAi0AFAAGAAgAAAAhAOybPfK+AAAA2wAAAA8AAAAAAAAA&#10;AAAAAAAABwIAAGRycy9kb3ducmV2LnhtbFBLBQYAAAAAAwADALcAAADyAgAAAAA=&#10;" adj="284" strokecolor="#4f81bd [3204]" strokeweight="2pt">
                    <v:shadow on="t" color="black" opacity="24903f" origin=",.5" offset="0,.55556mm"/>
                  </v:shape>
                </v:group>
                <v:group id="Group 24" o:spid="_x0000_s1033" style="position:absolute;left:10287;width:10287;height:21717" coordsize="1028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5" o:spid="_x0000_s1034" style="position:absolute;left:1143;top:1143;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8wAAAANsAAAAPAAAAZHJzL2Rvd25yZXYueG1sRI9Bi8Iw&#10;FITvC/sfwlvwtqZ6EKlGkQWh7M0qe340z6S0eSlJ1OqvN4Kwx2FmvmHW29H14kohtp4VzKYFCOLG&#10;65aNgtNx/70EEROyxt4zKbhThO3m82ONpfY3PtC1TkZkCMcSFdiUhlLK2FhyGKd+IM7e2QeHKctg&#10;pA54y3DXy3lRLKTDlvOCxYF+LDVdfXEKUr3Xxe+u+jt2na18kObSPYxSk69xtwKRaEz/4Xe70grm&#10;M3h9yT9Abp4AAAD//wMAUEsBAi0AFAAGAAgAAAAhANvh9svuAAAAhQEAABMAAAAAAAAAAAAAAAAA&#10;AAAAAFtDb250ZW50X1R5cGVzXS54bWxQSwECLQAUAAYACAAAACEAWvQsW78AAAAVAQAACwAAAAAA&#10;AAAAAAAAAAAfAQAAX3JlbHMvLnJlbHNQSwECLQAUAAYACAAAACEAbvmsPMAAAADbAAAADwAAAAAA&#10;AAAAAAAAAAAHAgAAZHJzL2Rvd25yZXYueG1sUEsFBgAAAAADAAMAtwAAAPQCAAAAAA==&#10;" fillcolor="#a7bfde [1620]" strokecolor="#4579b8 [3044]">
                    <v:fill color2="#4f81bd [3204]" rotate="t" focus="100%" type="gradient">
                      <o:fill v:ext="view" type="gradientUnscaled"/>
                    </v:fill>
                    <v:shadow on="t" color="black" opacity="22936f" origin=",.5" offset="0,.63889mm"/>
                    <v:textbox>
                      <w:txbxContent>
                        <w:p w14:paraId="656116FC" w14:textId="77777777" w:rsidR="00B5175F" w:rsidRPr="008B6BA1" w:rsidRDefault="00B5175F" w:rsidP="00A538C4">
                          <w:pPr>
                            <w:jc w:val="center"/>
                            <w:rPr>
                              <w:sz w:val="18"/>
                              <w:szCs w:val="18"/>
                            </w:rPr>
                          </w:pPr>
                          <w:r w:rsidRPr="008B6BA1">
                            <w:rPr>
                              <w:sz w:val="18"/>
                              <w:szCs w:val="18"/>
                            </w:rPr>
                            <w:t>Logistics1</w:t>
                          </w:r>
                        </w:p>
                      </w:txbxContent>
                    </v:textbox>
                  </v:rect>
                  <v:rect id="Rectangle 26" o:spid="_x0000_s1035" style="position:absolute;left:1052;top:7140;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JLwQAAANsAAAAPAAAAZHJzL2Rvd25yZXYueG1sRI/BasMw&#10;EETvhf6D2EBvjRwfSnGsGFMImN7qlJ4XaysZWysjKYmTr68KhR6HmXnD1M3qZnGhEEfPCnbbAgTx&#10;4PXIRsHn6fj8CiImZI2zZ1JwowjN4fGhxkr7K3/QpU9GZAjHChXYlJZKyjhYchi3fiHO3rcPDlOW&#10;wUgd8JrhbpZlUbxIhyPnBYsLvVkapv7sFKT+qIv3tvs6TZPtfJDmPN2NUk+btd2DSLSm//Bfu9MK&#10;yhJ+v+QfIA8/AAAA//8DAFBLAQItABQABgAIAAAAIQDb4fbL7gAAAIUBAAATAAAAAAAAAAAAAAAA&#10;AAAAAABbQ29udGVudF9UeXBlc10ueG1sUEsBAi0AFAAGAAgAAAAhAFr0LFu/AAAAFQEAAAsAAAAA&#10;AAAAAAAAAAAAHwEAAF9yZWxzLy5yZWxzUEsBAi0AFAAGAAgAAAAhAJ4rMkv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3324D588" w14:textId="77777777" w:rsidR="00B5175F" w:rsidRPr="008B6BA1" w:rsidRDefault="00B5175F" w:rsidP="00A538C4">
                          <w:pPr>
                            <w:jc w:val="center"/>
                            <w:rPr>
                              <w:sz w:val="18"/>
                              <w:szCs w:val="18"/>
                            </w:rPr>
                          </w:pPr>
                          <w:r w:rsidRPr="008B6BA1">
                            <w:rPr>
                              <w:sz w:val="18"/>
                              <w:szCs w:val="18"/>
                            </w:rPr>
                            <w:t>Logistics2</w:t>
                          </w:r>
                        </w:p>
                      </w:txbxContent>
                    </v:textbox>
                  </v:rect>
                  <v:rect id="Rectangle 27" o:spid="_x0000_s1036" style="position:absolute;left:1143;top:16116;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5fQwAAAANsAAAAPAAAAZHJzL2Rvd25yZXYueG1sRI9BawIx&#10;FITvBf9DeIK3mq2ClNUoUhAWb66l58fmmSy7eVmSqGt/fSMUPA4z8w2z2Y2uFzcKsfWs4GNegCBu&#10;vG7ZKPg+H94/QcSErLH3TAoeFGG3nbxtsNT+zie61cmIDOFYogKb0lBKGRtLDuPcD8TZu/jgMGUZ&#10;jNQB7xnuerkoipV02HJesDjQl6Wmq69OQaoPujjuq59z19nKB2mu3a9RajYd92sQicb0Cv+3K61g&#10;sYTnl/wD5PYPAAD//wMAUEsBAi0AFAAGAAgAAAAhANvh9svuAAAAhQEAABMAAAAAAAAAAAAAAAAA&#10;AAAAAFtDb250ZW50X1R5cGVzXS54bWxQSwECLQAUAAYACAAAACEAWvQsW78AAAAVAQAACwAAAAAA&#10;AAAAAAAAAAAfAQAAX3JlbHMvLnJlbHNQSwECLQAUAAYACAAAACEA8WeX0MAAAADbAAAADwAAAAAA&#10;AAAAAAAAAAAHAgAAZHJzL2Rvd25yZXYueG1sUEsFBgAAAAADAAMAtwAAAPQCAAAAAA==&#10;" fillcolor="#a7bfde [1620]" strokecolor="#4579b8 [3044]">
                    <v:fill color2="#4f81bd [3204]" rotate="t" focus="100%" type="gradient">
                      <o:fill v:ext="view" type="gradientUnscaled"/>
                    </v:fill>
                    <v:shadow on="t" color="black" opacity="22936f" origin=",.5" offset="0,.63889mm"/>
                    <v:textbox>
                      <w:txbxContent>
                        <w:p w14:paraId="2585B849" w14:textId="6F6E7AB3" w:rsidR="00830489" w:rsidRDefault="00B5175F" w:rsidP="00A538C4">
                          <w:pPr>
                            <w:jc w:val="center"/>
                            <w:rPr>
                              <w:sz w:val="18"/>
                              <w:szCs w:val="18"/>
                            </w:rPr>
                          </w:pPr>
                          <w:r w:rsidRPr="008B6BA1">
                            <w:rPr>
                              <w:sz w:val="18"/>
                              <w:szCs w:val="18"/>
                            </w:rPr>
                            <w:t>Logisti</w:t>
                          </w:r>
                          <w:r w:rsidR="00830489">
                            <w:rPr>
                              <w:sz w:val="18"/>
                              <w:szCs w:val="18"/>
                            </w:rPr>
                            <w:t>c</w:t>
                          </w:r>
                          <w:r w:rsidRPr="008B6BA1">
                            <w:rPr>
                              <w:sz w:val="18"/>
                              <w:szCs w:val="18"/>
                            </w:rPr>
                            <w:t>s</w:t>
                          </w:r>
                          <w:r w:rsidR="00830489">
                            <w:rPr>
                              <w:sz w:val="18"/>
                              <w:szCs w:val="18"/>
                            </w:rPr>
                            <w:t xml:space="preserve"> </w:t>
                          </w:r>
                        </w:p>
                        <w:p w14:paraId="2625D072" w14:textId="7C661544" w:rsidR="00B5175F" w:rsidRPr="008B6BA1" w:rsidRDefault="00033D61" w:rsidP="00A538C4">
                          <w:pPr>
                            <w:jc w:val="center"/>
                            <w:rPr>
                              <w:sz w:val="18"/>
                              <w:szCs w:val="18"/>
                            </w:rPr>
                          </w:pPr>
                          <w:r>
                            <w:rPr>
                              <w:sz w:val="18"/>
                              <w:szCs w:val="18"/>
                            </w:rPr>
                            <w:t>n</w:t>
                          </w:r>
                        </w:p>
                      </w:txbxContent>
                    </v:textbox>
                  </v:rect>
                  <v:shape id="Left Bracket 28" o:spid="_x0000_s1037" type="#_x0000_t85" style="position:absolute;width:4572;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wtwwAAANsAAAAPAAAAZHJzL2Rvd25yZXYueG1sRI9Bi8Iw&#10;FITvgv8hPGFvmlZWWatRlpWC4MnqHrw9m7dt2ealNFGrv94IgsdhZr5hFqvO1OJCrassK4hHEQji&#10;3OqKCwWHfTr8AuE8ssbaMim4kYPVst9bYKLtlXd0yXwhAoRdggpK75tESpeXZNCNbEMcvD/bGvRB&#10;toXULV4D3NRyHEVTabDisFBiQz8l5f/Z2SjYN06efuNdGk/u621V8+04SzOlPgbd9xyEp86/w6/2&#10;RisYf8LzS/gBcvkAAAD//wMAUEsBAi0AFAAGAAgAAAAhANvh9svuAAAAhQEAABMAAAAAAAAAAAAA&#10;AAAAAAAAAFtDb250ZW50X1R5cGVzXS54bWxQSwECLQAUAAYACAAAACEAWvQsW78AAAAVAQAACwAA&#10;AAAAAAAAAAAAAAAfAQAAX3JlbHMvLnJlbHNQSwECLQAUAAYACAAAACEA7ZkMLcMAAADbAAAADwAA&#10;AAAAAAAAAAAAAAAHAgAAZHJzL2Rvd25yZXYueG1sUEsFBgAAAAADAAMAtwAAAPcCAAAAAA==&#10;" adj="379" strokecolor="#4f81bd [3204]" strokeweight="2pt">
                    <v:shadow on="t" color="black" opacity="24903f" origin=",.5" offset="0,.55556mm"/>
                  </v:shape>
                  <v:shape id="Right Bracket 29" o:spid="_x0000_s1038" type="#_x0000_t86" style="position:absolute;left:4572;width:5715;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asxAAAANsAAAAPAAAAZHJzL2Rvd25yZXYueG1sRI9BawIx&#10;FITvBf9DeEIvRROllbo1iogFD6Wo9eLtdfPcLG5eliTV9d+bQqHHYWa+YWaLzjXiQiHWnjWMhgoE&#10;celNzZWGw9f74BVETMgGG8+k4UYRFvPewwwL46+8o8s+VSJDOBaowabUFlLG0pLDOPQtcfZOPjhM&#10;WYZKmoDXDHeNHCs1kQ5rzgsWW1pZKs/7H6fhUz6Z3Xqz2n4fp+FZJV9atf7Q+rHfLd9AJOrSf/iv&#10;vTEaxi/w+yX/ADm/AwAA//8DAFBLAQItABQABgAIAAAAIQDb4fbL7gAAAIUBAAATAAAAAAAAAAAA&#10;AAAAAAAAAABbQ29udGVudF9UeXBlc10ueG1sUEsBAi0AFAAGAAgAAAAhAFr0LFu/AAAAFQEAAAsA&#10;AAAAAAAAAAAAAAAAHwEAAF9yZWxzLy5yZWxzUEsBAi0AFAAGAAgAAAAhAFCvFqzEAAAA2wAAAA8A&#10;AAAAAAAAAAAAAAAABwIAAGRycy9kb3ducmV2LnhtbFBLBQYAAAAAAwADALcAAAD4AgAAAAA=&#10;" adj="474" strokecolor="#4f81bd [3204]" strokeweight="2pt">
                    <v:shadow on="t" color="black" opacity="24903f" origin=",.5" offset="0,.55556mm"/>
                  </v:shape>
                </v:group>
                <v:group id="Group 30" o:spid="_x0000_s1039" style="position:absolute;left:22860;width:12573;height:21717" coordsize="12573,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1" o:spid="_x0000_s1040" style="position:absolute;left:1143;top:1143;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HTwQAAANsAAAAPAAAAZHJzL2Rvd25yZXYueG1sRI9BawIx&#10;FITvBf9DeIK3mq0HLatRpCAs3lxLz4/NM1l287IkUdf++kYoeBxm5htmsxtdL24UYutZwce8AEHc&#10;eN2yUfB9Prx/gogJWWPvmRQ8KMJuO3nbYKn9nU90q5MRGcKxRAU2paGUMjaWHMa5H4izd/HBYcoy&#10;GKkD3jPc9XJRFEvpsOW8YHGgL0tNV1+dglQfdHHcVz/nrrOVD9Jcu1+j1Gw67tcgEo3pFf5vV1rB&#10;YgXPL/kHyO0fAAAA//8DAFBLAQItABQABgAIAAAAIQDb4fbL7gAAAIUBAAATAAAAAAAAAAAAAAAA&#10;AAAAAABbQ29udGVudF9UeXBlc10ueG1sUEsBAi0AFAAGAAgAAAAhAFr0LFu/AAAAFQEAAAsAAAAA&#10;AAAAAAAAAAAAHwEAAF9yZWxzLy5yZWxzUEsBAi0AFAAGAAgAAAAhAI5ckdP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6FB46BB4" w14:textId="77777777" w:rsidR="00B5175F" w:rsidRPr="008B6BA1" w:rsidRDefault="00B5175F" w:rsidP="00A538C4">
                          <w:pPr>
                            <w:rPr>
                              <w:sz w:val="18"/>
                              <w:szCs w:val="18"/>
                            </w:rPr>
                          </w:pPr>
                          <w:r w:rsidRPr="008B6BA1">
                            <w:rPr>
                              <w:sz w:val="18"/>
                              <w:szCs w:val="18"/>
                            </w:rPr>
                            <w:t>Abattoir &amp; Processor 1</w:t>
                          </w:r>
                        </w:p>
                      </w:txbxContent>
                    </v:textbox>
                  </v:rect>
                  <v:rect id="Rectangle 32" o:spid="_x0000_s1041" style="position:absolute;left:1143;top:7272;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hvQAAANsAAAAPAAAAZHJzL2Rvd25yZXYueG1sRE9Ni8Iw&#10;EL0L/ocwwt401YMs1SgiCMWbddnz0IxJaTMpSdTqrzeHhT0+3vd2P7pePCjE1rOC5aIAQdx43bJR&#10;8HM9zb9BxISssfdMCl4UYb+bTrZYav/kCz3qZEQO4ViiApvSUEoZG0sO48IPxJm7+eAwZRiM1AGf&#10;Odz1clUUa+mw5dxgcaCjpaar705Bqk+6OB+q32vX2coHae7d2yj1NRsPGxCJxvQv/nNXWsEqj81f&#10;8g+Quw8AAAD//wMAUEsBAi0AFAAGAAgAAAAhANvh9svuAAAAhQEAABMAAAAAAAAAAAAAAAAAAAAA&#10;AFtDb250ZW50X1R5cGVzXS54bWxQSwECLQAUAAYACAAAACEAWvQsW78AAAAVAQAACwAAAAAAAAAA&#10;AAAAAAAfAQAAX3JlbHMvLnJlbHNQSwECLQAUAAYACAAAACEA/8MFob0AAADbAAAADwAAAAAAAAAA&#10;AAAAAAAHAgAAZHJzL2Rvd25yZXYueG1sUEsFBgAAAAADAAMAtwAAAPECAAAAAA==&#10;" fillcolor="#a7bfde [1620]" strokecolor="#4579b8 [3044]">
                    <v:fill color2="#4f81bd [3204]" rotate="t" focus="100%" type="gradient">
                      <o:fill v:ext="view" type="gradientUnscaled"/>
                    </v:fill>
                    <v:shadow on="t" color="black" opacity="22936f" origin=",.5" offset="0,.63889mm"/>
                    <v:textbox>
                      <w:txbxContent>
                        <w:p w14:paraId="227465EB" w14:textId="77777777" w:rsidR="00B5175F" w:rsidRPr="008B6BA1" w:rsidRDefault="00B5175F" w:rsidP="00A538C4">
                          <w:pPr>
                            <w:rPr>
                              <w:sz w:val="18"/>
                              <w:szCs w:val="18"/>
                            </w:rPr>
                          </w:pPr>
                          <w:r w:rsidRPr="008B6BA1">
                            <w:rPr>
                              <w:sz w:val="18"/>
                              <w:szCs w:val="18"/>
                            </w:rPr>
                            <w:t>Abattoir &amp; Processor 2</w:t>
                          </w:r>
                        </w:p>
                      </w:txbxContent>
                    </v:textbox>
                  </v:rect>
                  <v:rect id="Rectangle 33" o:spid="_x0000_s1042" style="position:absolute;left:1143;top:16050;width:1028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A6wQAAANsAAAAPAAAAZHJzL2Rvd25yZXYueG1sRI9BawIx&#10;FITvBf9DeIK3mq0HsatRpCAs3lxLz4/NM1l287IkUdf++kYoeBxm5htmsxtdL24UYutZwce8AEHc&#10;eN2yUfB9PryvQMSErLH3TAoeFGG3nbxtsNT+zie61cmIDOFYogKb0lBKGRtLDuPcD8TZu/jgMGUZ&#10;jNQB7xnuerkoiqV02HJesDjQl6Wmq69OQaoPujjuq59z19nKB2mu3a9RajYd92sQicb0Cv+3K61g&#10;8QnPL/kHyO0fAAAA//8DAFBLAQItABQABgAIAAAAIQDb4fbL7gAAAIUBAAATAAAAAAAAAAAAAAAA&#10;AAAAAABbQ29udGVudF9UeXBlc10ueG1sUEsBAi0AFAAGAAgAAAAhAFr0LFu/AAAAFQEAAAsAAAAA&#10;AAAAAAAAAAAAHwEAAF9yZWxzLy5yZWxzUEsBAi0AFAAGAAgAAAAhAJCPoDr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7292BF7B" w14:textId="734AD5CD" w:rsidR="00B5175F" w:rsidRDefault="00B5175F" w:rsidP="00A538C4">
                          <w:r w:rsidRPr="008B6BA1">
                            <w:rPr>
                              <w:sz w:val="18"/>
                              <w:szCs w:val="18"/>
                            </w:rPr>
                            <w:t>Abattoir &amp;</w:t>
                          </w:r>
                          <w:r>
                            <w:t xml:space="preserve"> </w:t>
                          </w:r>
                          <w:r w:rsidRPr="008B6BA1">
                            <w:rPr>
                              <w:sz w:val="18"/>
                              <w:szCs w:val="18"/>
                            </w:rPr>
                            <w:t xml:space="preserve">Processor </w:t>
                          </w:r>
                          <w:r w:rsidR="00033D61">
                            <w:rPr>
                              <w:sz w:val="18"/>
                              <w:szCs w:val="18"/>
                            </w:rPr>
                            <w:t>n</w:t>
                          </w:r>
                        </w:p>
                      </w:txbxContent>
                    </v:textbox>
                  </v:rect>
                  <v:shape id="Left Bracket 34" o:spid="_x0000_s1043" type="#_x0000_t85" style="position:absolute;width:6858;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DuvgAAANsAAAAPAAAAZHJzL2Rvd25yZXYueG1sRE/LisIw&#10;FN0L/kO4gjtNtSDaMYoK6oArHzDbS3OnLZPclCa29e8nC8Hl4bzX294a0VLjK8cKZtMEBHHudMWF&#10;gsf9OFmC8AFZo3FMCl7kYbsZDtaYadfxldpbKEQMYZ+hgjKEOpPS5yVZ9FNXE0fu1zUWQ4RNIXWD&#10;XQy3Rs6TZCEtVhwbSqzpUFL+d3taBZ0u/OVi5ue9MT9pm6dmdVoYpcajfvcFIlAfPuK3+1srSOP6&#10;+CX+ALn5BwAA//8DAFBLAQItABQABgAIAAAAIQDb4fbL7gAAAIUBAAATAAAAAAAAAAAAAAAAAAAA&#10;AABbQ29udGVudF9UeXBlc10ueG1sUEsBAi0AFAAGAAgAAAAhAFr0LFu/AAAAFQEAAAsAAAAAAAAA&#10;AAAAAAAAHwEAAF9yZWxzLy5yZWxzUEsBAi0AFAAGAAgAAAAhAJ8eAO6+AAAA2wAAAA8AAAAAAAAA&#10;AAAAAAAABwIAAGRycy9kb3ducmV2LnhtbFBLBQYAAAAAAwADALcAAADyAgAAAAA=&#10;" adj="568" strokecolor="#4f81bd [3204]" strokeweight="2pt">
                    <v:shadow on="t" color="black" opacity="24903f" origin=",.5" offset="0,.55556mm"/>
                  </v:shape>
                  <v:shape id="Right Bracket 35" o:spid="_x0000_s1044" type="#_x0000_t86" style="position:absolute;left:6858;width:5715;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yxAAAANsAAAAPAAAAZHJzL2Rvd25yZXYueG1sRI9BawIx&#10;FITvBf9DeEIvoolaSt0aRUTBQynVevH2unluFjcvS5Lq9t83BaHHYWa+YebLzjXiSiHWnjWMRwoE&#10;celNzZWG4+d2+AIiJmSDjWfS8EMRlovewxwL42+8p+shVSJDOBaowabUFlLG0pLDOPItcfbOPjhM&#10;WYZKmoC3DHeNnCj1LB3WnBcstrS2VF4O307DuxyY/Wa3/vg6zcKTSr60avOm9WO/W72CSNSl//C9&#10;vTMapmP4+5J/gFz8AgAA//8DAFBLAQItABQABgAIAAAAIQDb4fbL7gAAAIUBAAATAAAAAAAAAAAA&#10;AAAAAAAAAABbQ29udGVudF9UeXBlc10ueG1sUEsBAi0AFAAGAAgAAAAhAFr0LFu/AAAAFQEAAAsA&#10;AAAAAAAAAAAAAAAAHwEAAF9yZWxzLy5yZWxzUEsBAi0AFAAGAAgAAAAhAKpNhnLEAAAA2wAAAA8A&#10;AAAAAAAAAAAAAAAABwIAAGRycy9kb3ducmV2LnhtbFBLBQYAAAAAAwADALcAAAD4AgAAAAA=&#10;" adj="474" strokecolor="#4f81bd [3204]" strokeweight="2pt">
                    <v:shadow on="t" color="black" opacity="24903f" origin=",.5" offset="0,.55556mm"/>
                  </v:shape>
                </v:group>
                <v:group id="Group 36" o:spid="_x0000_s1045" style="position:absolute;left:38862;width:10287;height:21717" coordsize="1028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6" o:spid="_x0000_s1046" style="position:absolute;left:1143;top:1143;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P/wAAAANsAAAAPAAAAZHJzL2Rvd25yZXYueG1sRI9BawIx&#10;FITvgv8hPKE3zbZQka1RpCAs3lzF82Pzmiy7eVmSqFt/vSkUPA4z8w2z3o6uFzcKsfWs4H1RgCBu&#10;vG7ZKDif9vMViJiQNfaeScEvRdhuppM1ltrf+Ui3OhmRIRxLVGBTGkopY2PJYVz4gTh7Pz44TFkG&#10;I3XAe4a7Xn4UxVI6bDkvWBzo21LT1VenINV7XRx21eXUdbbyQZpr9zBKvc3G3ReIRGN6hf/blVaw&#10;/IS/L/kHyM0TAAD//wMAUEsBAi0AFAAGAAgAAAAhANvh9svuAAAAhQEAABMAAAAAAAAAAAAAAAAA&#10;AAAAAFtDb250ZW50X1R5cGVzXS54bWxQSwECLQAUAAYACAAAACEAWvQsW78AAAAVAQAACwAAAAAA&#10;AAAAAAAAAAAfAQAAX3JlbHMvLnJlbHNQSwECLQAUAAYACAAAACEAh6gT/8AAAADbAAAADwAAAAAA&#10;AAAAAAAAAAAHAgAAZHJzL2Rvd25yZXYueG1sUEsFBgAAAAADAAMAtwAAAPQCAAAAAA==&#10;" fillcolor="#a7bfde [1620]" strokecolor="#4579b8 [3044]">
                    <v:fill color2="#4f81bd [3204]" rotate="t" focus="100%" type="gradient">
                      <o:fill v:ext="view" type="gradientUnscaled"/>
                    </v:fill>
                    <v:shadow on="t" color="black" opacity="22936f" origin=",.5" offset="0,.63889mm"/>
                    <v:textbox>
                      <w:txbxContent>
                        <w:p w14:paraId="69BEEA86" w14:textId="77777777" w:rsidR="00B5175F" w:rsidRPr="008B6BA1" w:rsidRDefault="00B5175F" w:rsidP="00A538C4">
                          <w:pPr>
                            <w:jc w:val="center"/>
                            <w:rPr>
                              <w:sz w:val="18"/>
                              <w:szCs w:val="18"/>
                            </w:rPr>
                          </w:pPr>
                          <w:r w:rsidRPr="008B6BA1">
                            <w:rPr>
                              <w:sz w:val="18"/>
                              <w:szCs w:val="18"/>
                            </w:rPr>
                            <w:t>Logistics21</w:t>
                          </w:r>
                        </w:p>
                      </w:txbxContent>
                    </v:textbox>
                  </v:rect>
                  <v:rect id="Rectangle 67" o:spid="_x0000_s1047" style="position:absolute;left:1143;top:7199;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o2IwQAAANsAAAAPAAAAZHJzL2Rvd25yZXYueG1sRI/BasMw&#10;EETvhf6D2EBvjZwcTHGshFAwmN7qlJ4XaysZWysjyYnTr68KhR6HmXnD1KfVTeJKIQ6eFey2BQji&#10;3uuBjYKPS/P8AiImZI2TZ1Jwpwin4+NDjZX2N36na5eMyBCOFSqwKc2VlLG35DBu/UycvS8fHKYs&#10;g5E64C3D3ST3RVFKhwPnBYszvVrqx25xClLX6OLt3H5extG2PkizjN9GqafNej6ASLSm//Bfu9UK&#10;yhJ+v+QfII8/AAAA//8DAFBLAQItABQABgAIAAAAIQDb4fbL7gAAAIUBAAATAAAAAAAAAAAAAAAA&#10;AAAAAABbQ29udGVudF9UeXBlc10ueG1sUEsBAi0AFAAGAAgAAAAhAFr0LFu/AAAAFQEAAAsAAAAA&#10;AAAAAAAAAAAAHwEAAF9yZWxzLy5yZWxzUEsBAi0AFAAGAAgAAAAhAHd6jYj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6DD2F049" w14:textId="77777777" w:rsidR="00B5175F" w:rsidRPr="008B6BA1" w:rsidRDefault="00B5175F" w:rsidP="00A538C4">
                          <w:pPr>
                            <w:jc w:val="center"/>
                            <w:rPr>
                              <w:sz w:val="18"/>
                              <w:szCs w:val="18"/>
                            </w:rPr>
                          </w:pPr>
                          <w:r w:rsidRPr="008B6BA1">
                            <w:rPr>
                              <w:sz w:val="18"/>
                              <w:szCs w:val="18"/>
                            </w:rPr>
                            <w:t>Logistics22</w:t>
                          </w:r>
                        </w:p>
                      </w:txbxContent>
                    </v:textbox>
                  </v:rect>
                  <v:rect id="Rectangle 39" o:spid="_x0000_s1048" style="position:absolute;left:1143;top:15984;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gTwQAAANsAAAAPAAAAZHJzL2Rvd25yZXYueG1sRI9BawIx&#10;FITvBf9DeEJvNVsPWlajSEFYvLmWnh+bZ7Ls5mVJoq7+elMoeBxm5htmvR1dL64UYutZweesAEHc&#10;eN2yUfBz2n98gYgJWWPvmRTcKcJ2M3lbY6n9jY90rZMRGcKxRAU2paGUMjaWHMaZH4izd/bBYcoy&#10;GKkD3jLc9XJeFAvpsOW8YHGgb0tNV1+cglTvdXHYVb+nrrOVD9JcuodR6n067lYgEo3pFf5vV1rB&#10;Ygl/X/IPkJsnAAAA//8DAFBLAQItABQABgAIAAAAIQDb4fbL7gAAAIUBAAATAAAAAAAAAAAAAAAA&#10;AAAAAABbQ29udGVudF9UeXBlc10ueG1sUEsBAi0AFAAGAAgAAAAhAFr0LFu/AAAAFQEAAAsAAAAA&#10;AAAAAAAAAAAAHwEAAF9yZWxzLy5yZWxzUEsBAi0AFAAGAAgAAAAhABg2KBP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0255587B" w14:textId="22F4064B" w:rsidR="00B5175F" w:rsidRPr="008B6BA1" w:rsidRDefault="00B5175F" w:rsidP="00A538C4">
                          <w:pPr>
                            <w:jc w:val="center"/>
                            <w:rPr>
                              <w:sz w:val="18"/>
                              <w:szCs w:val="18"/>
                            </w:rPr>
                          </w:pPr>
                          <w:r w:rsidRPr="008B6BA1">
                            <w:rPr>
                              <w:sz w:val="18"/>
                              <w:szCs w:val="18"/>
                            </w:rPr>
                            <w:t>Logistics</w:t>
                          </w:r>
                          <w:r w:rsidR="00033D61">
                            <w:rPr>
                              <w:sz w:val="18"/>
                              <w:szCs w:val="18"/>
                            </w:rPr>
                            <w:t>n</w:t>
                          </w:r>
                        </w:p>
                      </w:txbxContent>
                    </v:textbox>
                  </v:rect>
                  <v:shape id="Left Bracket 40" o:spid="_x0000_s1049" type="#_x0000_t85" style="position:absolute;width:4572;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ovwAAANsAAAAPAAAAZHJzL2Rvd25yZXYueG1sRE9Ni8Iw&#10;EL0v+B/CCN7WtIKi1SiiFARPVj14G5uxLTaT0kSt/vrNYcHj430vVp2pxZNaV1lWEA8jEMS51RUX&#10;Ck7H9HcKwnlkjbVlUvAmB6tl72eBibYvPtAz84UIIewSVFB63yRSurwkg25oG+LA3Wxr0AfYFlK3&#10;+ArhppajKJpIgxWHhhIb2pSU37OHUXBsnLye40Majz/bfVXz+zJLM6UG/W49B+Gp81/xv3unFUzC&#10;2PAl/AC5/AMAAP//AwBQSwECLQAUAAYACAAAACEA2+H2y+4AAACFAQAAEwAAAAAAAAAAAAAAAAAA&#10;AAAAW0NvbnRlbnRfVHlwZXNdLnhtbFBLAQItABQABgAIAAAAIQBa9CxbvwAAABUBAAALAAAAAAAA&#10;AAAAAAAAAB8BAABfcmVscy8ucmVsc1BLAQItABQABgAIAAAAIQD6vr/ovwAAANsAAAAPAAAAAAAA&#10;AAAAAAAAAAcCAABkcnMvZG93bnJldi54bWxQSwUGAAAAAAMAAwC3AAAA8wIAAAAA&#10;" adj="379" strokecolor="#4f81bd [3204]" strokeweight="2pt">
                    <v:shadow on="t" color="black" opacity="24903f" origin=",.5" offset="0,.55556mm"/>
                  </v:shape>
                  <v:shape id="Right Bracket 41" o:spid="_x0000_s1050" type="#_x0000_t86" style="position:absolute;left:4572;width:5715;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VpxAAAANsAAAAPAAAAZHJzL2Rvd25yZXYueG1sRI9PawIx&#10;FMTvQr9DeIVeRJOWIroapYiCh1Lqn4u35+a5Wdy8LEnU7bdvCgWPw8z8hpktOteIG4VYe9bwOlQg&#10;iEtvaq40HPbrwRhETMgGG8+k4YciLOZPvRkWxt95S7ddqkSGcCxQg02pLaSMpSWHcehb4uydfXCY&#10;sgyVNAHvGe4a+abUSDqsOS9YbGlpqbzsrk7Dl+yb7Wqz/D4dJ+FdJV9atfrU+uW5+5iCSNSlR/i/&#10;vTEaRhP4+5J/gJz/AgAA//8DAFBLAQItABQABgAIAAAAIQDb4fbL7gAAAIUBAAATAAAAAAAAAAAA&#10;AAAAAAAAAABbQ29udGVudF9UeXBlc10ueG1sUEsBAi0AFAAGAAgAAAAhAFr0LFu/AAAAFQEAAAsA&#10;AAAAAAAAAAAAAAAAHwEAAF9yZWxzLy5yZWxzUEsBAi0AFAAGAAgAAAAhAEeIpWnEAAAA2wAAAA8A&#10;AAAAAAAAAAAAAAAABwIAAGRycy9kb3ducmV2LnhtbFBLBQYAAAAAAwADALcAAAD4AgAAAAA=&#10;" adj="474" strokecolor="#4f81bd [3204]" strokeweight="2pt">
                    <v:shadow on="t" color="black" opacity="24903f" origin=",.5" offset="0,.55556mm"/>
                  </v:shape>
                </v:group>
                <v:group id="Group 42" o:spid="_x0000_s1051" style="position:absolute;left:51435;width:10287;height:21717" coordsize="1028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43" o:spid="_x0000_s1052" style="position:absolute;left:1143;top:1143;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oMhwQAAANsAAAAPAAAAZHJzL2Rvd25yZXYueG1sRI9BawIx&#10;FITvQv9DeAVvmrUHW1ajSEFYenMVz4/NM1l287IkUbf+eiMUehxm5htmvR1dL24UYutZwWJegCBu&#10;vG7ZKDgd97MvEDEha+w9k4JfirDdvE3WWGp/5wPd6mREhnAsUYFNaSiljI0lh3HuB+LsXXxwmLIM&#10;RuqA9wx3vfwoiqV02HJesDjQt6Wmq69OQar3uvjZVedj19nKB2mu3cMoNX0fdysQicb0H/5rV1rB&#10;5wJeX/IPkJsnAAAA//8DAFBLAQItABQABgAIAAAAIQDb4fbL7gAAAIUBAAATAAAAAAAAAAAAAAAA&#10;AAAAAABbQ29udGVudF9UeXBlc10ueG1sUEsBAi0AFAAGAAgAAAAhAFr0LFu/AAAAFQEAAAsAAAAA&#10;AAAAAAAAAAAAHwEAAF9yZWxzLy5yZWxzUEsBAi0AFAAGAAgAAAAhAH1KgyH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134E89BC" w14:textId="77777777" w:rsidR="00B5175F" w:rsidRPr="008B6BA1" w:rsidRDefault="00B5175F" w:rsidP="00A538C4">
                          <w:pPr>
                            <w:jc w:val="center"/>
                            <w:rPr>
                              <w:sz w:val="18"/>
                              <w:szCs w:val="18"/>
                            </w:rPr>
                          </w:pPr>
                          <w:r w:rsidRPr="008B6BA1">
                            <w:rPr>
                              <w:sz w:val="18"/>
                              <w:szCs w:val="18"/>
                            </w:rPr>
                            <w:t>Retailer1</w:t>
                          </w:r>
                        </w:p>
                      </w:txbxContent>
                    </v:textbox>
                  </v:rect>
                  <v:rect id="Rectangle 44" o:spid="_x0000_s1053" style="position:absolute;left:1324;top:7405;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1WwQAAANsAAAAPAAAAZHJzL2Rvd25yZXYueG1sRI9BawIx&#10;FITvBf9DeIK3mq0HLatRpCAs3lxLz4/NM1l287IkUdf++kYoeBxm5htmsxtdL24UYutZwce8AEHc&#10;eN2yUfB9Prx/gogJWWPvmRQ8KMJuO3nbYKn9nU90q5MRGcKxRAU2paGUMjaWHMa5H4izd/HBYcoy&#10;GKkD3jPc9XJRFEvpsOW8YHGgL0tNV1+dglQfdHHcVz/nrrOVD9Jcu1+j1Gw67tcgEo3pFf5vV1rB&#10;agHPL/kHyO0fAAAA//8DAFBLAQItABQABgAIAAAAIQDb4fbL7gAAAIUBAAATAAAAAAAAAAAAAAAA&#10;AAAAAABbQ29udGVudF9UeXBlc10ueG1sUEsBAi0AFAAGAAgAAAAhAFr0LFu/AAAAFQEAAAsAAAAA&#10;AAAAAAAAAAAAHwEAAF9yZWxzLy5yZWxzUEsBAi0AFAAGAAgAAAAhAI2YHVb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681C6CDF" w14:textId="77777777" w:rsidR="00B5175F" w:rsidRPr="008B6BA1" w:rsidRDefault="00B5175F" w:rsidP="00A538C4">
                          <w:pPr>
                            <w:jc w:val="center"/>
                            <w:rPr>
                              <w:sz w:val="18"/>
                              <w:szCs w:val="18"/>
                            </w:rPr>
                          </w:pPr>
                          <w:r w:rsidRPr="008B6BA1">
                            <w:rPr>
                              <w:sz w:val="18"/>
                              <w:szCs w:val="18"/>
                            </w:rPr>
                            <w:t>Retailer2</w:t>
                          </w:r>
                        </w:p>
                      </w:txbxContent>
                    </v:textbox>
                  </v:rect>
                  <v:rect id="Rectangle 45" o:spid="_x0000_s1054" style="position:absolute;left:1143;top:15984;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jNwQAAANsAAAAPAAAAZHJzL2Rvd25yZXYueG1sRI9BawIx&#10;FITvBf9DeIK3mrVCK6tRRBAWb12L58fmmSy7eVmSqFt/fVMo9DjMzDfMZje6XtwpxNazgsW8AEHc&#10;eN2yUfB1Pr6uQMSErLH3TAq+KcJuO3nZYKn9gz/pXicjMoRjiQpsSkMpZWwsOYxzPxBn7+qDw5Rl&#10;MFIHfGS46+VbUbxLhy3nBYsDHSw1XX1zClJ91MVpX13OXWcrH6S5dU+j1Gw67tcgEo3pP/zXrrSC&#10;jyX8fsk/QG5/AAAA//8DAFBLAQItABQABgAIAAAAIQDb4fbL7gAAAIUBAAATAAAAAAAAAAAAAAAA&#10;AAAAAABbQ29udGVudF9UeXBlc10ueG1sUEsBAi0AFAAGAAgAAAAhAFr0LFu/AAAAFQEAAAsAAAAA&#10;AAAAAAAAAAAAHwEAAF9yZWxzLy5yZWxzUEsBAi0AFAAGAAgAAAAhAOLUuM3BAAAA2wAAAA8AAAAA&#10;AAAAAAAAAAAABwIAAGRycy9kb3ducmV2LnhtbFBLBQYAAAAAAwADALcAAAD1AgAAAAA=&#10;" fillcolor="#a7bfde [1620]" strokecolor="#4579b8 [3044]">
                    <v:fill color2="#4f81bd [3204]" rotate="t" focus="100%" type="gradient">
                      <o:fill v:ext="view" type="gradientUnscaled"/>
                    </v:fill>
                    <v:shadow on="t" color="black" opacity="22936f" origin=",.5" offset="0,.63889mm"/>
                    <v:textbox>
                      <w:txbxContent>
                        <w:p w14:paraId="29E41D0E" w14:textId="06A22971" w:rsidR="00B5175F" w:rsidRPr="008B6BA1" w:rsidRDefault="00B5175F" w:rsidP="00A538C4">
                          <w:pPr>
                            <w:jc w:val="center"/>
                            <w:rPr>
                              <w:sz w:val="18"/>
                              <w:szCs w:val="18"/>
                            </w:rPr>
                          </w:pPr>
                          <w:r w:rsidRPr="008B6BA1">
                            <w:rPr>
                              <w:sz w:val="18"/>
                              <w:szCs w:val="18"/>
                            </w:rPr>
                            <w:t>Retailer</w:t>
                          </w:r>
                          <w:r w:rsidR="00830489">
                            <w:rPr>
                              <w:sz w:val="18"/>
                              <w:szCs w:val="18"/>
                            </w:rPr>
                            <w:t xml:space="preserve"> </w:t>
                          </w:r>
                          <w:r w:rsidR="00033D61">
                            <w:rPr>
                              <w:sz w:val="18"/>
                              <w:szCs w:val="18"/>
                            </w:rPr>
                            <w:t>n</w:t>
                          </w:r>
                        </w:p>
                      </w:txbxContent>
                    </v:textbox>
                  </v:rect>
                  <v:shape id="Left Bracket 46" o:spid="_x0000_s1055" type="#_x0000_t85" style="position:absolute;width:4572;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wxQAAANsAAAAPAAAAZHJzL2Rvd25yZXYueG1sRI9Ba8JA&#10;FITvgv9heYXedBOptk3dBLEEBE8m7aG31+xrEpp9G7Jbjf56VxB6HGbmG2adjaYTRxpca1lBPI9A&#10;EFdWt1wr+Cjz2QsI55E1dpZJwZkcZOl0ssZE2xMf6Fj4WgQIuwQVNN73iZSuasigm9ueOHg/djDo&#10;gxxqqQc8Bbjp5CKKVtJgy2GhwZ62DVW/xZ9RUPZOfn/GhzxeXt73bcfnr9e8UOrxYdy8gfA0+v/w&#10;vb3TCp6f4PYl/ACZXgEAAP//AwBQSwECLQAUAAYACAAAACEA2+H2y+4AAACFAQAAEwAAAAAAAAAA&#10;AAAAAAAAAAAAW0NvbnRlbnRfVHlwZXNdLnhtbFBLAQItABQABgAIAAAAIQBa9CxbvwAAABUBAAAL&#10;AAAAAAAAAAAAAAAAAB8BAABfcmVscy8ucmVsc1BLAQItABQABgAIAAAAIQD+KiMwxQAAANsAAAAP&#10;AAAAAAAAAAAAAAAAAAcCAABkcnMvZG93bnJldi54bWxQSwUGAAAAAAMAAwC3AAAA+QIAAAAA&#10;" adj="379" strokecolor="#4f81bd [3204]" strokeweight="2pt">
                    <v:shadow on="t" color="black" opacity="24903f" origin=",.5" offset="0,.55556mm"/>
                  </v:shape>
                  <v:shape id="Right Bracket 47" o:spid="_x0000_s1056" type="#_x0000_t86" style="position:absolute;left:4572;width:5715;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mxxQAAANsAAAAPAAAAZHJzL2Rvd25yZXYueG1sRI/NSwMx&#10;FMTvgv9DeIIXaZOK9mPbtJRSoQcp/br09rp5bhY3L0sS2/W/N4LgcZiZ3zCzRecacaUQa88aBn0F&#10;grj0puZKw+n41huDiAnZYOOZNHxThMX8/m6GhfE33tP1kCqRIRwL1GBTagspY2nJYez7ljh7Hz44&#10;TFmGSpqAtwx3jXxWaigd1pwXLLa0slR+Hr6chq18Mvv1ZrW7nCfhRSVfWrV+1/rxoVtOQSTq0n/4&#10;r70xGkav8Psl/wA5/wEAAP//AwBQSwECLQAUAAYACAAAACEA2+H2y+4AAACFAQAAEwAAAAAAAAAA&#10;AAAAAAAAAAAAW0NvbnRlbnRfVHlwZXNdLnhtbFBLAQItABQABgAIAAAAIQBa9CxbvwAAABUBAAAL&#10;AAAAAAAAAAAAAAAAAB8BAABfcmVscy8ucmVsc1BLAQItABQABgAIAAAAIQBDHDmxxQAAANsAAAAP&#10;AAAAAAAAAAAAAAAAAAcCAABkcnMvZG93bnJldi54bWxQSwUGAAAAAAMAAwC3AAAA+QIAAAAA&#10;" adj="474" strokecolor="#4f81bd [3204]" strokeweight="2pt">
                    <v:shadow on="t" color="black" opacity="24903f" origin=",.5" offset="0,.55556mm"/>
                  </v:shape>
                </v:group>
                <v:shapetype id="_x0000_t32" coordsize="21600,21600" o:spt="32" o:oned="t" path="m,l21600,21600e" filled="f">
                  <v:path arrowok="t" fillok="f" o:connecttype="none"/>
                  <o:lock v:ext="edit" shapetype="t"/>
                </v:shapetype>
                <v:shape id="Straight Arrow Connector 48" o:spid="_x0000_s1057" type="#_x0000_t32" style="position:absolute;left:8001;top:1028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tcvwwAAANsAAAAPAAAAZHJzL2Rvd25yZXYueG1sRI9bi8Iw&#10;FITfBf9DOIJvmrqw7lKNIrLCghfw9n5sjm21OSlJ1PrvjbCwj8PMfMOMp42pxJ2cLy0rGPQTEMSZ&#10;1SXnCg77Re8bhA/IGivLpOBJHqaTdmuMqbYP3tJ9F3IRIexTVFCEUKdS+qwgg75va+Lona0zGKJ0&#10;udQOHxFuKvmRJENpsOS4UGBN84Ky6+5mFHz+uO2svqz2m6Pzi5stT259WSrV7TSzEYhATfgP/7V/&#10;tYKvIby/xB8gJy8AAAD//wMAUEsBAi0AFAAGAAgAAAAhANvh9svuAAAAhQEAABMAAAAAAAAAAAAA&#10;AAAAAAAAAFtDb250ZW50X1R5cGVzXS54bWxQSwECLQAUAAYACAAAACEAWvQsW78AAAAVAQAACwAA&#10;AAAAAAAAAAAAAAAfAQAAX3JlbHMvLnJlbHNQSwECLQAUAAYACAAAACEAeJLXL8MAAADbAAAADwAA&#10;AAAAAAAAAAAAAAAHAgAAZHJzL2Rvd25yZXYueG1sUEsFBgAAAAADAAMAtwAAAPcCAAAAAA==&#10;" strokecolor="#4f81bd [3204]" strokeweight="2pt">
                  <v:stroke endarrow="open"/>
                  <v:shadow on="t" color="black" opacity="24903f" origin=",.5" offset="0,.55556mm"/>
                </v:shape>
                <v:shape id="Straight Arrow Connector 49" o:spid="_x0000_s1058" type="#_x0000_t32" style="position:absolute;left:20574;top:1028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K0wwAAANsAAAAPAAAAZHJzL2Rvd25yZXYueG1sRI9bi8Iw&#10;FITfF/wP4Qi+ranC6lKNIqKw4AW8vR+bY1ttTkoStfvvN4Kwj8PMfMOMp42pxIOcLy0r6HUTEMSZ&#10;1SXnCo6H5ec3CB+QNVaWScEveZhOWh9jTLV98o4e+5CLCGGfooIihDqV0mcFGfRdWxNH72KdwRCl&#10;y6V2+IxwU8l+kgykwZLjQoE1zQvKbvu7UfC1cLtZfV0ftifnl3dbnt3mulKq025mIxCBmvAffrd/&#10;tILhEF5f4g+Qkz8AAAD//wMAUEsBAi0AFAAGAAgAAAAhANvh9svuAAAAhQEAABMAAAAAAAAAAAAA&#10;AAAAAAAAAFtDb250ZW50X1R5cGVzXS54bWxQSwECLQAUAAYACAAAACEAWvQsW78AAAAVAQAACwAA&#10;AAAAAAAAAAAAAAAfAQAAX3JlbHMvLnJlbHNQSwECLQAUAAYACAAAACEAF95ytMMAAADbAAAADwAA&#10;AAAAAAAAAAAAAAAHAgAAZHJzL2Rvd25yZXYueG1sUEsFBgAAAAADAAMAtwAAAPcCAAAAAA==&#10;" strokecolor="#4f81bd [3204]" strokeweight="2pt">
                  <v:stroke endarrow="open"/>
                  <v:shadow on="t" color="black" opacity="24903f" origin=",.5" offset="0,.55556mm"/>
                </v:shape>
                <v:shape id="Straight Arrow Connector 50" o:spid="_x0000_s1059" type="#_x0000_t32" style="position:absolute;left:35433;top:10287;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bGwQAAANsAAAAPAAAAZHJzL2Rvd25yZXYueG1sRE9da8Iw&#10;FH0f+B/CHfi2phOcoxqliAXBTbDd3q/NXVvX3JQkavfvl4fBHg/ne7UZTS9u5HxnWcFzkoIgrq3u&#10;uFHwURVPryB8QNbYWyYFP+Rhs548rDDT9s4nupWhETGEfYYK2hCGTEpft2TQJ3YgjtyXdQZDhK6R&#10;2uE9hpteztL0RRrsODa0ONC2pfq7vBoF85075cPlrTp+Ol9cbXd275eDUtPHMV+CCDSGf/Gfe68V&#10;LOLY+CX+ALn+BQAA//8DAFBLAQItABQABgAIAAAAIQDb4fbL7gAAAIUBAAATAAAAAAAAAAAAAAAA&#10;AAAAAABbQ29udGVudF9UeXBlc10ueG1sUEsBAi0AFAAGAAgAAAAhAFr0LFu/AAAAFQEAAAsAAAAA&#10;AAAAAAAAAAAAHwEAAF9yZWxzLy5yZWxzUEsBAi0AFAAGAAgAAAAhAGZB5sbBAAAA2wAAAA8AAAAA&#10;AAAAAAAAAAAABwIAAGRycy9kb3ducmV2LnhtbFBLBQYAAAAAAwADALcAAAD1AgAAAAA=&#10;" strokecolor="#4f81bd [3204]" strokeweight="2pt">
                  <v:stroke endarrow="open"/>
                  <v:shadow on="t" color="black" opacity="24903f" origin=",.5" offset="0,.55556mm"/>
                </v:shape>
                <v:shape id="Straight Arrow Connector 51" o:spid="_x0000_s1060" type="#_x0000_t32" style="position:absolute;left:49149;top:1028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NdxAAAANsAAAAPAAAAZHJzL2Rvd25yZXYueG1sRI9Ba8JA&#10;FITvBf/D8gRvdWNBq6mrBGmgUFswtvfX7DOJZt+G3VXjv3cLhR6HmfmGWa5704oLOd9YVjAZJyCI&#10;S6sbrhR87fPHOQgfkDW2lknBjTysV4OHJabaXnlHlyJUIkLYp6igDqFLpfRlTQb92HbE0TtYZzBE&#10;6SqpHV4j3LTyKUlm0mDDcaHGjjY1lafibBRMX90u647b/ee38/nZNj/u4/iu1GjYZy8gAvXhP/zX&#10;ftMKnhfw+yX+ALm6AwAA//8DAFBLAQItABQABgAIAAAAIQDb4fbL7gAAAIUBAAATAAAAAAAAAAAA&#10;AAAAAAAAAABbQ29udGVudF9UeXBlc10ueG1sUEsBAi0AFAAGAAgAAAAhAFr0LFu/AAAAFQEAAAsA&#10;AAAAAAAAAAAAAAAAHwEAAF9yZWxzLy5yZWxzUEsBAi0AFAAGAAgAAAAhAAkNQ13EAAAA2wAAAA8A&#10;AAAAAAAAAAAAAAAABwIAAGRycy9kb3ducmV2LnhtbFBLBQYAAAAAAwADALcAAAD4AgAAAAA=&#10;" strokecolor="#4f81bd [3204]" strokeweight="2pt">
                  <v:stroke endarrow="open"/>
                  <v:shadow on="t" color="black" opacity="24903f" origin=",.5" offset="0,.55556mm"/>
                </v:shape>
                <v:rect id="Rectangle 52" o:spid="_x0000_s1061" style="position:absolute;left:11430;top:25146;width:4229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fMvAAAANsAAAAPAAAAZHJzL2Rvd25yZXYueG1sRE/LisIw&#10;FN0L/kO4wuw0rYtBqmnxgSCz0xlwe2muTTG5KU2s9e/NYsDl4bw31eisGKgPrWcF+SIDQVx73XKj&#10;4O/3OF+BCBFZo/VMCl4UoCqnkw0W2j/5TMMlNiKFcChQgYmxK6QMtSGHYeE74sTdfO8wJtg3Uvf4&#10;TOHOymWWfUuHLacGgx3tDdX3y8MpGHdXlN4auqF02c9wzA/53ir1NRu3axCRxvgR/7tPWsEqrU9f&#10;0g+Q5RsAAP//AwBQSwECLQAUAAYACAAAACEA2+H2y+4AAACFAQAAEwAAAAAAAAAAAAAAAAAAAAAA&#10;W0NvbnRlbnRfVHlwZXNdLnhtbFBLAQItABQABgAIAAAAIQBa9CxbvwAAABUBAAALAAAAAAAAAAAA&#10;AAAAAB8BAABfcmVscy8ucmVsc1BLAQItABQABgAIAAAAIQCwiNfMvAAAANsAAAAPAAAAAAAAAAAA&#10;AAAAAAcCAABkcnMvZG93bnJldi54bWxQSwUGAAAAAAMAAwC3AAAA8AIAAAAA&#10;" filled="f" stroked="f">
                  <v:textbox>
                    <w:txbxContent>
                      <w:p w14:paraId="158A21BE" w14:textId="77777777" w:rsidR="00B5175F" w:rsidRPr="00897E01" w:rsidRDefault="00B5175F" w:rsidP="00A538C4">
                        <w:pPr>
                          <w:jc w:val="center"/>
                        </w:pPr>
                        <w:r w:rsidRPr="00897E01">
                          <w:t>Figure 4. Showing beef supply chain</w:t>
                        </w:r>
                      </w:p>
                    </w:txbxContent>
                  </v:textbox>
                </v:rect>
                <w10:wrap type="through"/>
              </v:group>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2811264" behindDoc="0" locked="0" layoutInCell="1" allowOverlap="1" wp14:anchorId="10BD0200" wp14:editId="1FFCB999">
                <wp:simplePos x="0" y="0"/>
                <wp:positionH relativeFrom="column">
                  <wp:posOffset>4472940</wp:posOffset>
                </wp:positionH>
                <wp:positionV relativeFrom="paragraph">
                  <wp:posOffset>1897380</wp:posOffset>
                </wp:positionV>
                <wp:extent cx="99060" cy="99060"/>
                <wp:effectExtent l="57150" t="19050" r="34290" b="91440"/>
                <wp:wrapNone/>
                <wp:docPr id="95" name="Oval 95"/>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750B0" id="Oval 95" o:spid="_x0000_s1026" style="position:absolute;margin-left:352.2pt;margin-top:149.4pt;width:7.8pt;height:7.8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nVwIAABMFAAAOAAAAZHJzL2Uyb0RvYy54bWysVE1rGzEQvRf6H4TuzdpuktbG62ASUgoh&#10;MU1KzopWigWSRh3JXru/viPtemOaQKD0op3ZefP1NKP5xc5ZtlUYDfiaj09GnCkvoTH+ueY/H64/&#10;feUsJuEbYcGrmu9V5BeLjx/mbZipCazBNgoZBfFx1oaar1MKs6qKcq2ciCcQlCejBnQikYrPVYOi&#10;pejOVpPR6LxqAZuAIFWM9PeqM/JFia+1kulO66gSszWn2lI5sZxP+awWczF7RhHWRvZliH+owgnj&#10;KekQ6kokwTZoXoVyRiJE0OlEgqtAayNV6YG6GY/+6uZ+LYIqvRA5MQw0xf8XVt5uV8hMU/PpGWde&#10;OLqju62wjFTipg1xRpD7sMJeiyTmRncaXf5SC2xX+NwPfKpdYpJ+TqejcyJdkqUTKUb14howpm8K&#10;HMtCzZW1JsTcr5iJ7U1MHfqAItdcTZe/SGlvVQZb/0Np6oEyjot3mR51aZFRJzUXUiqfxrkfyl7Q&#10;2U0bawfHz+879vjsqspkDc6T950Hj5IZfBqcnfGAbwWwQ8m6wx8Y6PrOFDxBs6frQ+jmOgZ5bYjL&#10;GxHTSiANMrFPy5nu6NAW2ppDL3G2Bvz91v+Mp/kiK2ctLUbN46+NQMWZ/e5p8qbj09O8SUU5Pfsy&#10;IQWPLU/HFr9xl0B3MKZnIMgiZnyyB1EjuEfa4WXOSibhJeWuuUx4UC5Tt7D0Cki1XBYYbU8Q6cbf&#10;B3m49TwoD7tHgaEfqERzeAuHJXo1VB0234eH5SaBNmXiXnjt+abNK4PTvxJ5tY/1gnp5yxZ/AAAA&#10;//8DAFBLAwQUAAYACAAAACEAnXLX894AAAALAQAADwAAAGRycy9kb3ducmV2LnhtbEyPzU7DMBCE&#10;70i8g7VI3KjTEvUnjVOhSghxAloOHJ14SSLstRU7aXh7lhMcRzOa+aY8zM6KCYfYe1KwXGQgkBpv&#10;emoVvJ8f77YgYtJktPWECr4xwqG6vip1YfyF3nA6pVZwCcVCK+hSCoWUsenQ6bjwAYm9Tz84nVgO&#10;rTSDvnC5s3KVZWvpdE+80OmAxw6br9PoFKxrd7SjPk+9fH4JTx/h1ea2Ver2Zn7Yg0g4p78w/OIz&#10;OlTMVPuRTBRWwSbLc44qWO22/IETGx4EUSu4X7Ilq1L+/1D9AAAA//8DAFBLAQItABQABgAIAAAA&#10;IQC2gziS/gAAAOEBAAATAAAAAAAAAAAAAAAAAAAAAABbQ29udGVudF9UeXBlc10ueG1sUEsBAi0A&#10;FAAGAAgAAAAhADj9If/WAAAAlAEAAAsAAAAAAAAAAAAAAAAALwEAAF9yZWxzLy5yZWxzUEsBAi0A&#10;FAAGAAgAAAAhACOphmdXAgAAEwUAAA4AAAAAAAAAAAAAAAAALgIAAGRycy9lMm9Eb2MueG1sUEsB&#10;Ai0AFAAGAAgAAAAhAJ1y1/PeAAAACwEAAA8AAAAAAAAAAAAAAAAAsQ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2665856" behindDoc="0" locked="0" layoutInCell="1" allowOverlap="1" wp14:anchorId="6619FB8A" wp14:editId="3D68F288">
                <wp:simplePos x="0" y="0"/>
                <wp:positionH relativeFrom="column">
                  <wp:posOffset>4930140</wp:posOffset>
                </wp:positionH>
                <wp:positionV relativeFrom="paragraph">
                  <wp:posOffset>1892935</wp:posOffset>
                </wp:positionV>
                <wp:extent cx="99060" cy="99060"/>
                <wp:effectExtent l="57150" t="19050" r="34290" b="91440"/>
                <wp:wrapNone/>
                <wp:docPr id="94" name="Oval 94"/>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9B660" id="Oval 94" o:spid="_x0000_s1026" style="position:absolute;margin-left:388.2pt;margin-top:149.05pt;width:7.8pt;height:7.8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8rVwIAABMFAAAOAAAAZHJzL2Uyb0RvYy54bWysVE1rGzEQvRf6H4Tuzdqum9bG62ASUgoh&#10;CUlKzrJWigWSRh3JXru/viPtehOaQKD0op3ZefP1NKPF2d5ZtlMYDfiaj09GnCkvoTH+qeY/Hy4/&#10;feMsJuEbYcGrmh9U5GfLjx8WbZirCWzANgoZBfFx3oaab1IK86qKcqOciCcQlCejBnQikYpPVYOi&#10;pejOVpPR6LRqAZuAIFWM9PeiM/Jlia+1kulG66gSszWn2lI5sZzrfFbLhZg/oQgbI/syxD9U4YTx&#10;lHQIdSGSYFs0r0I5IxEi6HQiwVWgtZGq9EDdjEd/dXO/EUGVXoicGAaa4v8LK693t8hMU/PZlDMv&#10;HN3RzU5YRipx04Y4J8h9uMVeiyTmRvcaXf5SC2xf+DwMfKp9YpJ+zmajUyJdkqUTKUb17Bowpu8K&#10;HMtCzZW1JsTcr5iL3VVMHfqIItdcTZe/SOlgVQZbf6c09UAZx8W7TI86t8iok5oLKZVP49wPZS/o&#10;7KaNtYPj5/cde3x2VWWyBufJ+86DR8kMPg3OznjAtwLYoWTd4Y8MdH1nCtbQHOj6ELq5jkFeGuLy&#10;SsR0K5AGmdin5Uw3dGgLbc2hlzjbAP5+63/G03yRlbOWFqPm8ddWoOLM/vA0ebPxdJo3qSjTL18n&#10;pOBLy/qlxW/dOdAdjOkZCLKIGZ/sUdQI7pF2eJWzkkl4SblrLhMelfPULSy9AlKtVgVG2xNEuvL3&#10;QR5vPQ/Kw/5RYOgHKtEcXsNxiV4NVYfN9+FhtU2gTZm4Z157vmnzyuD0r0Re7Zd6QT2/Zcs/AAAA&#10;//8DAFBLAwQUAAYACAAAACEASfGsNeAAAAALAQAADwAAAGRycy9kb3ducmV2LnhtbEyPTU+DQBRF&#10;9yb+h8kzcWcHaAMtZWhME2Ncqa0LlwPzCsT5CjNQ/Pc+V7p8eSf3nlsdFqPZjGMYnBWQrhJgaFun&#10;BtsJ+Dg/PWyBhSitktpZFPCNAQ717U0lS+Wu9h3nU+wYhdhQSgF9jL7kPLQ9GhlWzqOl38WNRkY6&#10;x46rUV4p3GieJUnOjRwsNfTS47HH9us0GQF5Y456kud54C+v/vnTv+mN7oS4v1se98AiLvEPhl99&#10;UoeanBo3WRWYFlAU+YZQAdlumwIjothltK4RsE7XBfC64v831D8AAAD//wMAUEsBAi0AFAAGAAgA&#10;AAAhALaDOJL+AAAA4QEAABMAAAAAAAAAAAAAAAAAAAAAAFtDb250ZW50X1R5cGVzXS54bWxQSwEC&#10;LQAUAAYACAAAACEAOP0h/9YAAACUAQAACwAAAAAAAAAAAAAAAAAvAQAAX3JlbHMvLnJlbHNQSwEC&#10;LQAUAAYACAAAACEAepnfK1cCAAATBQAADgAAAAAAAAAAAAAAAAAuAgAAZHJzL2Uyb0RvYy54bWxQ&#10;SwECLQAUAAYACAAAACEASfGsNeAAAAALAQAADwAAAAAAAAAAAAAAAACx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2520448" behindDoc="0" locked="0" layoutInCell="1" allowOverlap="1" wp14:anchorId="0CFC6D8E" wp14:editId="7E2D1DF9">
                <wp:simplePos x="0" y="0"/>
                <wp:positionH relativeFrom="column">
                  <wp:posOffset>4777740</wp:posOffset>
                </wp:positionH>
                <wp:positionV relativeFrom="paragraph">
                  <wp:posOffset>1892935</wp:posOffset>
                </wp:positionV>
                <wp:extent cx="99060" cy="99060"/>
                <wp:effectExtent l="57150" t="19050" r="34290" b="91440"/>
                <wp:wrapNone/>
                <wp:docPr id="90" name="Oval 90"/>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08D1D" id="Oval 90" o:spid="_x0000_s1026" style="position:absolute;margin-left:376.2pt;margin-top:149.05pt;width:7.8pt;height:7.8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rBVgIAABMFAAAOAAAAZHJzL2Uyb0RvYy54bWysVE1rGzEQvRf6H4TuzdpumtbG62ASUgoh&#10;MUlKzopWigWSRh3JXru/viPteh2aQKD0op3ZefP1NKP5+c5ZtlUYDfiaj09GnCkvoTH+ueY/H64+&#10;feMsJuEbYcGrmu9V5OeLjx/mbZipCazBNgoZBfFx1oaar1MKs6qKcq2ciCcQlCejBnQikYrPVYOi&#10;pejOVpPR6KxqAZuAIFWM9PeyM/JFia+1kulW66gSszWn2lI5sZxP+awWczF7RhHWRvZliH+owgnj&#10;KekQ6lIkwTZoXoVyRiJE0OlEgqtAayNV6YG6GY/+6uZ+LYIqvRA5MQw0xf8XVt5sV8hMU/Mp0eOF&#10;ozu63QrLSCVu2hBnBLkPK+y1SGJudKfR5S+1wHaFz/3Ap9olJunndDo6o6iSLJ1IMaqja8CYvitw&#10;LAs1V9aaEHO/Yia21zF16AOKXHM1Xf4ipb1VGWz9ndLUA2UcF+8yPerCIqNOai6kVD6Ncz+UvaCz&#10;mzbWDo6f33fs8dlVlckanCfvOw8eJTP4NDg74wHfCmCHknWHPzDQ9Z0peIJmT9eH0M11DPLKEJfX&#10;IqaVQBpkYp+WM93SoS20NYde4mwN+Put/xlP80VWzlpajJrHXxuBijP7w9PkTcenp3mTinL65euE&#10;FHxpeXpp8Rt3AXQHY3oGgixixid7EDWCe6QdXuasZBJeUu6ay4QH5SJ1C0uvgFTLZYHR9gSRrv19&#10;kIdbz4PysHsUGPqBSjSHN3BYoldD1WHzfXhYbhJoUybuyGvPN21eGZz+lcir/VIvqONbtvgDAAD/&#10;/wMAUEsDBBQABgAIAAAAIQD3w93V4AAAAAsBAAAPAAAAZHJzL2Rvd25yZXYueG1sTI9BT4QwEIXv&#10;Jv6HZky8uQV2BUTKxmxijCd114PHQkcgttOGFhb/vfWkx8l8ee979X41mi04+dGSgHSTAEPqrBqp&#10;F/B+erwpgfkgSUltCQV8o4d9c3lRy0rZM73hcgw9iyHkKylgCMFVnPtuQCP9xjqk+Pu0k5EhnlPP&#10;1STPMdxoniVJzo0cKTYM0uFhwO7rOBsBeWsOepanZeTPL+7pw73qne6FuL5aH+6BBVzDHwy/+lEd&#10;mujU2pmUZ1pAcZvtIioguytTYJEo8jKuawVs020BvKn5/w3NDwAAAP//AwBQSwECLQAUAAYACAAA&#10;ACEAtoM4kv4AAADhAQAAEwAAAAAAAAAAAAAAAAAAAAAAW0NvbnRlbnRfVHlwZXNdLnhtbFBLAQIt&#10;ABQABgAIAAAAIQA4/SH/1gAAAJQBAAALAAAAAAAAAAAAAAAAAC8BAABfcmVscy8ucmVsc1BLAQIt&#10;ABQABgAIAAAAIQBfXsrBVgIAABMFAAAOAAAAAAAAAAAAAAAAAC4CAABkcnMvZTJvRG9jLnhtbFBL&#10;AQItABQABgAIAAAAIQD3w93V4AAAAAsBAAAPAAAAAAAAAAAAAAAAALA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sidR="00AD1A80" w:rsidRPr="00AD1A80">
        <w:rPr>
          <w:rFonts w:ascii="Times New Roman" w:hAnsi="Times New Roman" w:cs="Times New Roman"/>
          <w:noProof/>
          <w:lang w:val="en-GB" w:eastAsia="en-GB"/>
        </w:rPr>
        <mc:AlternateContent>
          <mc:Choice Requires="wps">
            <w:drawing>
              <wp:anchor distT="0" distB="0" distL="114300" distR="114300" simplePos="0" relativeHeight="252375040" behindDoc="0" locked="0" layoutInCell="1" allowOverlap="1" wp14:anchorId="6DDED16F" wp14:editId="23E3E01B">
                <wp:simplePos x="0" y="0"/>
                <wp:positionH relativeFrom="column">
                  <wp:posOffset>4625340</wp:posOffset>
                </wp:positionH>
                <wp:positionV relativeFrom="paragraph">
                  <wp:posOffset>1892935</wp:posOffset>
                </wp:positionV>
                <wp:extent cx="99060" cy="99060"/>
                <wp:effectExtent l="57150" t="19050" r="34290" b="91440"/>
                <wp:wrapNone/>
                <wp:docPr id="89" name="Oval 89"/>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8BDA7" id="Oval 89" o:spid="_x0000_s1026" style="position:absolute;margin-left:364.2pt;margin-top:149.05pt;width:7.8pt;height:7.8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KQVwIAABMFAAAOAAAAZHJzL2Uyb0RvYy54bWysVE1rGzEQvRf6H4TuzdpumsYm62ASUgoh&#10;MU1KzrJWsgWSRh3JXru/viPtehOaQKD0op3ZefP1NKOLy72zbKcwGvA1H5+MOFNeQmP8uuY/H28+&#10;nXMWk/CNsOBVzQ8q8sv5xw8XbZipCWzANgoZBfFx1oaab1IKs6qKcqOciCcQlCejBnQikYrrqkHR&#10;UnRnq8lodFa1gE1AkCpG+nvdGfm8xNdayXSvdVSJ2ZpTbamcWM5VPqv5hZitUYSNkX0Z4h+qcMJ4&#10;SjqEuhZJsC2aV6GckQgRdDqR4CrQ2khVeqBuxqO/unnYiKBKL0RODANN8f+FlXe7JTLT1Px8ypkX&#10;ju7oficsI5W4aUOcEeQhLLHXIom50b1Gl7/UAtsXPg8Dn2qfmKSf0+nojEiXZOlEilE9uwaM6ZsC&#10;x7JQc2WtCTH3K2ZidxtThz6iyDVX0+UvUjpYlcHW/1CaeqCM4+JdpkddWWTUSc2FlMqnce6Hshd0&#10;dtPG2sHx8/uOPT67qjJZg/PkfefBo2QGnwZnZzzgWwHsULLu8EcGur4zBStoDnR9CN1cxyBvDHF5&#10;K2JaCqRBJvZpOdM9HdpCW3PoJc42gL/f+p/xNF9k5aylxah5/LUVqDiz3z1N3nR8epo3qSinX75O&#10;SMGXltVLi9+6K6A7GNMzEGQRMz7Zo6gR3BPt8CJnJZPwknLXXCY8KlepW1h6BaRaLAqMtieIdOsf&#10;gjzeeh6Ux/2TwNAPVKI5vIPjEr0aqg6b78PDYptAmzJxz7z2fNPmlcHpX4m82i/1gnp+y+Z/AAAA&#10;//8DAFBLAwQUAAYACAAAACEA4GVjy98AAAALAQAADwAAAGRycy9kb3ducmV2LnhtbEyPTU+DQBRF&#10;9yb+h8kzcWcHKCmIPBrTxBhXauvC5cCMQJyvMAPFf+9zZZcv7+Tec+v9ajRb1BRGZxHSTQJM2c7J&#10;0fYIH6enuxJYiMJKoZ1VCD8qwL65vqpFJd3ZvqvlGHtGITZUAmGI0Vech25QRoSN88rS78tNRkQ6&#10;p57LSZwp3GieJcmOGzFaahiEV4dBdd/H2SDsWnPQszgtI3959c+f/k3nuke8vVkfH4BFtcZ/GP70&#10;SR0acmrdbGVgGqHIypxQhOy+TIERUeQ5rWsRtum2AN7U/HJD8wsAAP//AwBQSwECLQAUAAYACAAA&#10;ACEAtoM4kv4AAADhAQAAEwAAAAAAAAAAAAAAAAAAAAAAW0NvbnRlbnRfVHlwZXNdLnhtbFBLAQIt&#10;ABQABgAIAAAAIQA4/SH/1gAAAJQBAAALAAAAAAAAAAAAAAAAAC8BAABfcmVscy8ucmVsc1BLAQIt&#10;ABQABgAIAAAAIQBtVjKQVwIAABMFAAAOAAAAAAAAAAAAAAAAAC4CAABkcnMvZTJvRG9jLnhtbFBL&#10;AQItABQABgAIAAAAIQDgZWPL3wAAAAsBAAAPAAAAAAAAAAAAAAAAALE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p>
    <w:p w14:paraId="194DDA49" w14:textId="08AB3C25" w:rsidR="00A538C4" w:rsidRDefault="00A538C4" w:rsidP="00A538C4">
      <w:pPr>
        <w:jc w:val="both"/>
        <w:rPr>
          <w:rFonts w:ascii="Times New Roman" w:hAnsi="Times New Roman" w:cs="Times New Roman"/>
        </w:rPr>
      </w:pPr>
    </w:p>
    <w:p w14:paraId="5ABBD818" w14:textId="5CABA71C" w:rsidR="00A538C4" w:rsidRDefault="00A538C4" w:rsidP="00A538C4">
      <w:pPr>
        <w:jc w:val="both"/>
        <w:rPr>
          <w:rFonts w:ascii="Times New Roman" w:hAnsi="Times New Roman" w:cs="Times New Roman"/>
        </w:rPr>
      </w:pPr>
    </w:p>
    <w:p w14:paraId="735DE5AF" w14:textId="1BF88F47" w:rsidR="00A538C4" w:rsidRDefault="00A538C4" w:rsidP="00A538C4">
      <w:pPr>
        <w:jc w:val="both"/>
        <w:rPr>
          <w:rFonts w:ascii="Times New Roman" w:hAnsi="Times New Roman" w:cs="Times New Roman"/>
        </w:rPr>
      </w:pPr>
    </w:p>
    <w:p w14:paraId="74416A06" w14:textId="3EB54336" w:rsidR="00A538C4" w:rsidRPr="003B4E07" w:rsidRDefault="00A538C4" w:rsidP="00A538C4">
      <w:pPr>
        <w:jc w:val="both"/>
        <w:rPr>
          <w:rFonts w:ascii="Times New Roman" w:hAnsi="Times New Roman" w:cs="Times New Roman"/>
        </w:rPr>
      </w:pPr>
    </w:p>
    <w:p w14:paraId="0C8D6756" w14:textId="77777777" w:rsidR="00A538C4" w:rsidRDefault="00A538C4" w:rsidP="00A538C4">
      <w:pPr>
        <w:jc w:val="both"/>
        <w:rPr>
          <w:rFonts w:ascii="Times New Roman" w:hAnsi="Times New Roman" w:cs="Times New Roman"/>
        </w:rPr>
      </w:pPr>
    </w:p>
    <w:p w14:paraId="27C20B29" w14:textId="77777777" w:rsidR="00A538C4" w:rsidRDefault="00A538C4" w:rsidP="00A538C4">
      <w:pPr>
        <w:jc w:val="both"/>
        <w:rPr>
          <w:rFonts w:ascii="Times New Roman" w:hAnsi="Times New Roman" w:cs="Times New Roman"/>
        </w:rPr>
      </w:pPr>
    </w:p>
    <w:p w14:paraId="215F5588" w14:textId="77777777" w:rsidR="00AD1A80" w:rsidRDefault="00AD1A80" w:rsidP="00A538C4">
      <w:pPr>
        <w:jc w:val="both"/>
        <w:rPr>
          <w:rFonts w:ascii="Times New Roman" w:hAnsi="Times New Roman" w:cs="Times New Roman"/>
        </w:rPr>
      </w:pPr>
    </w:p>
    <w:p w14:paraId="079BD8CE" w14:textId="77777777" w:rsidR="00AD1A80" w:rsidRDefault="00AD1A80" w:rsidP="00A538C4">
      <w:pPr>
        <w:jc w:val="both"/>
        <w:rPr>
          <w:rFonts w:ascii="Times New Roman" w:hAnsi="Times New Roman" w:cs="Times New Roman"/>
        </w:rPr>
      </w:pPr>
    </w:p>
    <w:p w14:paraId="7A74C5E7" w14:textId="77777777" w:rsidR="00AD1A80" w:rsidRDefault="00AD1A80" w:rsidP="00A538C4">
      <w:pPr>
        <w:jc w:val="both"/>
        <w:rPr>
          <w:rFonts w:ascii="Times New Roman" w:hAnsi="Times New Roman" w:cs="Times New Roman"/>
        </w:rPr>
      </w:pPr>
    </w:p>
    <w:p w14:paraId="310205D7" w14:textId="77777777" w:rsidR="00AD1A80" w:rsidRDefault="00AD1A80" w:rsidP="00A538C4">
      <w:pPr>
        <w:jc w:val="both"/>
        <w:rPr>
          <w:rFonts w:ascii="Times New Roman" w:hAnsi="Times New Roman" w:cs="Times New Roman"/>
        </w:rPr>
      </w:pPr>
    </w:p>
    <w:p w14:paraId="723702D8" w14:textId="77777777" w:rsidR="00AD1A80" w:rsidRDefault="00AD1A80" w:rsidP="00A538C4">
      <w:pPr>
        <w:jc w:val="both"/>
        <w:rPr>
          <w:rFonts w:ascii="Times New Roman" w:hAnsi="Times New Roman" w:cs="Times New Roman"/>
        </w:rPr>
      </w:pPr>
    </w:p>
    <w:p w14:paraId="01A28C19" w14:textId="77777777" w:rsidR="00AD1A80" w:rsidRDefault="00AD1A80" w:rsidP="00A538C4">
      <w:pPr>
        <w:jc w:val="both"/>
        <w:rPr>
          <w:rFonts w:ascii="Times New Roman" w:hAnsi="Times New Roman" w:cs="Times New Roman"/>
        </w:rPr>
      </w:pPr>
    </w:p>
    <w:p w14:paraId="205BF807" w14:textId="77777777" w:rsidR="00AD1A80" w:rsidRDefault="00AD1A80" w:rsidP="00A538C4">
      <w:pPr>
        <w:jc w:val="both"/>
        <w:rPr>
          <w:rFonts w:ascii="Times New Roman" w:hAnsi="Times New Roman" w:cs="Times New Roman"/>
        </w:rPr>
      </w:pPr>
    </w:p>
    <w:p w14:paraId="5A32F138" w14:textId="5CAE28B1" w:rsidR="00A538C4" w:rsidRPr="003B4E07" w:rsidRDefault="00A538C4" w:rsidP="00A538C4">
      <w:pPr>
        <w:jc w:val="both"/>
        <w:rPr>
          <w:rFonts w:ascii="Times New Roman" w:hAnsi="Times New Roman" w:cs="Times New Roman"/>
        </w:rPr>
      </w:pPr>
      <w:r w:rsidRPr="003B4E07">
        <w:rPr>
          <w:rFonts w:ascii="Times New Roman" w:hAnsi="Times New Roman" w:cs="Times New Roman"/>
        </w:rPr>
        <w:t>There are various sources of carbon emission in the entire beef supply chain. These are known as carbon hotspots, which are discussed for all the stakeholders as following: -</w:t>
      </w:r>
    </w:p>
    <w:p w14:paraId="6F5CDC90" w14:textId="77777777" w:rsidR="00A538C4" w:rsidRPr="003B4E07" w:rsidRDefault="00A538C4" w:rsidP="00A538C4">
      <w:pPr>
        <w:jc w:val="both"/>
        <w:rPr>
          <w:rFonts w:ascii="Times New Roman" w:hAnsi="Times New Roman" w:cs="Times New Roman"/>
        </w:rPr>
      </w:pPr>
    </w:p>
    <w:p w14:paraId="58867DBE" w14:textId="5CA25112" w:rsidR="00A538C4" w:rsidRPr="003B4E07" w:rsidRDefault="00A538C4" w:rsidP="00A538C4">
      <w:pPr>
        <w:jc w:val="both"/>
        <w:rPr>
          <w:rFonts w:ascii="Times New Roman" w:hAnsi="Times New Roman" w:cs="Times New Roman"/>
        </w:rPr>
      </w:pPr>
      <w:r w:rsidRPr="003B4E07">
        <w:rPr>
          <w:rFonts w:ascii="Times New Roman" w:hAnsi="Times New Roman" w:cs="Times New Roman"/>
          <w:b/>
          <w:i/>
        </w:rPr>
        <w:t>4.1 Farm</w:t>
      </w:r>
      <w:r w:rsidRPr="003B4E07">
        <w:rPr>
          <w:rFonts w:ascii="Times New Roman" w:hAnsi="Times New Roman" w:cs="Times New Roman"/>
        </w:rPr>
        <w:t xml:space="preserve">  - The beef farms are responsible for the maximum amount of carbon emission occurring in the whole beef supply chain (EBLEX, 2012). The major factors responsible for this emission (carbon hotspots) are described as following: -</w:t>
      </w:r>
    </w:p>
    <w:p w14:paraId="3A92BE8F" w14:textId="77777777" w:rsidR="00A538C4" w:rsidRPr="003B4E07" w:rsidRDefault="00A538C4" w:rsidP="00A538C4">
      <w:pPr>
        <w:jc w:val="both"/>
        <w:rPr>
          <w:rFonts w:ascii="Times New Roman" w:hAnsi="Times New Roman" w:cs="Times New Roman"/>
        </w:rPr>
      </w:pPr>
    </w:p>
    <w:p w14:paraId="2AA55A4E" w14:textId="77777777" w:rsidR="00A538C4" w:rsidRPr="003B4E07" w:rsidRDefault="00A538C4" w:rsidP="00A538C4">
      <w:pPr>
        <w:pStyle w:val="ListParagraph"/>
        <w:numPr>
          <w:ilvl w:val="0"/>
          <w:numId w:val="3"/>
        </w:numPr>
        <w:jc w:val="both"/>
        <w:rPr>
          <w:rFonts w:ascii="Times New Roman" w:hAnsi="Times New Roman" w:cs="Times New Roman"/>
        </w:rPr>
      </w:pPr>
      <w:r w:rsidRPr="003B4E07">
        <w:rPr>
          <w:rFonts w:ascii="Times New Roman" w:hAnsi="Times New Roman" w:cs="Times New Roman"/>
        </w:rPr>
        <w:t xml:space="preserve">Enteric Fermentation –It is a process occurring in the digestive system of cattle where they convert the feed into methane gas and release in to the environment. Methane gas is very hazardous Greenhouse Gas (GHG). It is 25 times more potent than carbon dioxide for causing global warming. The process of enteric fermentation is the major reason of carbon footprint in the beef supply chain. It is dependent on the breed of cattle. For example, bull beef releases less methane than dairy cows. Moreover, the number of cattle in a farm also affects the impact of this phenomenon. </w:t>
      </w:r>
    </w:p>
    <w:p w14:paraId="24861A76" w14:textId="77777777" w:rsidR="00A538C4" w:rsidRPr="003B4E07" w:rsidRDefault="00A538C4" w:rsidP="00A538C4">
      <w:pPr>
        <w:pStyle w:val="ListParagraph"/>
        <w:jc w:val="both"/>
        <w:rPr>
          <w:rFonts w:ascii="Times New Roman" w:hAnsi="Times New Roman" w:cs="Times New Roman"/>
        </w:rPr>
      </w:pPr>
    </w:p>
    <w:p w14:paraId="47B1D637" w14:textId="77777777" w:rsidR="00A538C4" w:rsidRPr="003B4E07" w:rsidRDefault="00A538C4" w:rsidP="00A538C4">
      <w:pPr>
        <w:pStyle w:val="ListParagraph"/>
        <w:numPr>
          <w:ilvl w:val="0"/>
          <w:numId w:val="3"/>
        </w:numPr>
        <w:jc w:val="both"/>
        <w:rPr>
          <w:rFonts w:ascii="Times New Roman" w:hAnsi="Times New Roman" w:cs="Times New Roman"/>
        </w:rPr>
      </w:pPr>
      <w:r w:rsidRPr="003B4E07">
        <w:rPr>
          <w:rFonts w:ascii="Times New Roman" w:hAnsi="Times New Roman" w:cs="Times New Roman"/>
        </w:rPr>
        <w:lastRenderedPageBreak/>
        <w:t xml:space="preserve">Manure–The manure of cattle releases various GHGs like methane, nitrous oxide, ammonia and other oxides of Nitrogen. Therefore, efficient manure handling plays a significant role in reducing the carbon footprint at farm end. </w:t>
      </w:r>
    </w:p>
    <w:p w14:paraId="0C73E269" w14:textId="77777777" w:rsidR="00A538C4" w:rsidRPr="003B4E07" w:rsidRDefault="00A538C4" w:rsidP="00A538C4">
      <w:pPr>
        <w:jc w:val="both"/>
        <w:rPr>
          <w:rFonts w:ascii="Times New Roman" w:hAnsi="Times New Roman" w:cs="Times New Roman"/>
        </w:rPr>
      </w:pPr>
    </w:p>
    <w:p w14:paraId="54C1953C" w14:textId="77777777" w:rsidR="00A538C4" w:rsidRPr="009275EC" w:rsidRDefault="00A538C4" w:rsidP="00A538C4">
      <w:pPr>
        <w:pStyle w:val="ListParagraph"/>
        <w:numPr>
          <w:ilvl w:val="0"/>
          <w:numId w:val="3"/>
        </w:numPr>
        <w:jc w:val="both"/>
        <w:rPr>
          <w:rFonts w:ascii="Times New Roman" w:hAnsi="Times New Roman" w:cs="Times New Roman"/>
        </w:rPr>
      </w:pPr>
      <w:r w:rsidRPr="003B4E07">
        <w:rPr>
          <w:rFonts w:ascii="Times New Roman" w:hAnsi="Times New Roman" w:cs="Times New Roman"/>
        </w:rPr>
        <w:t xml:space="preserve">Fertilizer used for feed – The fertilizer applied to the grasslands or to the crops grown for feed of cattle release various GHGs, predominantly Nitrous oxide. The potency of Nitrous oxide is 298 times more than carbon dioxide (Forster, et al, 2007). </w:t>
      </w:r>
      <w:r>
        <w:rPr>
          <w:rFonts w:ascii="Times New Roman" w:hAnsi="Times New Roman" w:cs="Times New Roman"/>
        </w:rPr>
        <w:t>Therefore, the rate of application of fertilizer (in kg/ha of grassland) should be optimum as it has a significant carbon footprint associated with it. Beef farmers especially, who are growing feed for the cattle on their own might not be aware of it. They must be informed about</w:t>
      </w:r>
      <w:r w:rsidRPr="009275EC">
        <w:rPr>
          <w:rFonts w:ascii="Times New Roman" w:hAnsi="Times New Roman" w:cs="Times New Roman"/>
        </w:rPr>
        <w:t xml:space="preserve"> the hazards associated with excess application of fertilizer as it can also penetrate into the meat derived from cattle as well.</w:t>
      </w:r>
    </w:p>
    <w:p w14:paraId="2186F664" w14:textId="77777777" w:rsidR="00A538C4" w:rsidRPr="003B4E07" w:rsidRDefault="00A538C4" w:rsidP="00A538C4">
      <w:pPr>
        <w:jc w:val="both"/>
        <w:rPr>
          <w:rFonts w:ascii="Times New Roman" w:hAnsi="Times New Roman" w:cs="Times New Roman"/>
        </w:rPr>
      </w:pPr>
    </w:p>
    <w:p w14:paraId="51A71AC4" w14:textId="77777777" w:rsidR="00A538C4" w:rsidRPr="003B4E07" w:rsidRDefault="00A538C4" w:rsidP="00A538C4">
      <w:pPr>
        <w:pStyle w:val="ListParagraph"/>
        <w:numPr>
          <w:ilvl w:val="0"/>
          <w:numId w:val="3"/>
        </w:numPr>
        <w:jc w:val="both"/>
        <w:rPr>
          <w:rFonts w:ascii="Times New Roman" w:hAnsi="Times New Roman" w:cs="Times New Roman"/>
        </w:rPr>
      </w:pPr>
      <w:r w:rsidRPr="003B4E07">
        <w:rPr>
          <w:rFonts w:ascii="Times New Roman" w:hAnsi="Times New Roman" w:cs="Times New Roman"/>
        </w:rPr>
        <w:t>Energy used – The energy (electricity, diesel etc.) used at beef farms and at the farms where feed for cattle are grown is also responsible for carbon footprint. However, their impact is much less as compared to methane and nitrous oxide generated from above mentioned sources. Moreover, there is a variation in the carbon footprint depending upon the source of energy used. For example, renewable energy has zero carbon footprint and electricity has lower carbon footprint than diesel or other fossil fuels.</w:t>
      </w:r>
    </w:p>
    <w:p w14:paraId="12BAB323" w14:textId="77777777" w:rsidR="00A538C4" w:rsidRPr="003B4E07" w:rsidRDefault="00A538C4" w:rsidP="00A538C4">
      <w:pPr>
        <w:jc w:val="both"/>
        <w:rPr>
          <w:rFonts w:ascii="Times New Roman" w:hAnsi="Times New Roman" w:cs="Times New Roman"/>
        </w:rPr>
      </w:pPr>
    </w:p>
    <w:p w14:paraId="1F7708B4" w14:textId="496089A0" w:rsidR="00A538C4" w:rsidRPr="003C5E45" w:rsidRDefault="00A538C4" w:rsidP="00A538C4">
      <w:pPr>
        <w:jc w:val="both"/>
        <w:rPr>
          <w:rFonts w:ascii="Times New Roman" w:hAnsi="Times New Roman" w:cs="Times New Roman"/>
        </w:rPr>
      </w:pPr>
      <w:r w:rsidRPr="003B4E07">
        <w:rPr>
          <w:rFonts w:ascii="Times New Roman" w:hAnsi="Times New Roman" w:cs="Times New Roman"/>
        </w:rPr>
        <w:t>The above-mentioned factors (carbon hotspots) highlight the potential sources of carbon emission at farm end in beef supply chain. The primary reasons for carbon emission are enteric fermentation and the fertilizers used for the feed. There are various carbon calculators available in the market for measuring carbon footprint at beef farms</w:t>
      </w:r>
      <w:r>
        <w:rPr>
          <w:rFonts w:ascii="Times New Roman" w:hAnsi="Times New Roman" w:cs="Times New Roman"/>
        </w:rPr>
        <w:t xml:space="preserve"> having their respective </w:t>
      </w:r>
      <w:r w:rsidRPr="008712B9">
        <w:rPr>
          <w:rFonts w:ascii="Times New Roman" w:hAnsi="Times New Roman" w:cs="Times New Roman"/>
        </w:rPr>
        <w:t>advantages &amp; disadvantages</w:t>
      </w:r>
      <w:r w:rsidRPr="003B4E07">
        <w:rPr>
          <w:rFonts w:ascii="Times New Roman" w:hAnsi="Times New Roman" w:cs="Times New Roman"/>
        </w:rPr>
        <w:t>.</w:t>
      </w:r>
      <w:r>
        <w:rPr>
          <w:rFonts w:ascii="Times New Roman" w:hAnsi="Times New Roman" w:cs="Times New Roman"/>
        </w:rPr>
        <w:t xml:space="preserve"> These calculators are often very expensive. </w:t>
      </w:r>
      <w:r w:rsidRPr="008712B9">
        <w:rPr>
          <w:rFonts w:ascii="Times New Roman" w:hAnsi="Times New Roman" w:cs="Times New Roman"/>
        </w:rPr>
        <w:t>Usually,</w:t>
      </w:r>
      <w:r w:rsidRPr="003B4E07">
        <w:rPr>
          <w:rFonts w:ascii="Times New Roman" w:hAnsi="Times New Roman" w:cs="Times New Roman"/>
        </w:rPr>
        <w:t xml:space="preserve"> </w:t>
      </w:r>
      <w:r>
        <w:rPr>
          <w:rFonts w:ascii="Times New Roman" w:hAnsi="Times New Roman" w:cs="Times New Roman"/>
        </w:rPr>
        <w:t xml:space="preserve">small </w:t>
      </w:r>
      <w:r w:rsidRPr="003B4E07">
        <w:rPr>
          <w:rFonts w:ascii="Times New Roman" w:hAnsi="Times New Roman" w:cs="Times New Roman"/>
        </w:rPr>
        <w:t xml:space="preserve">beef farmers are lacking in financial and technical awareness. They </w:t>
      </w:r>
      <w:r w:rsidR="008E1DFE">
        <w:rPr>
          <w:rFonts w:ascii="Times New Roman" w:hAnsi="Times New Roman" w:cs="Times New Roman"/>
        </w:rPr>
        <w:t>get</w:t>
      </w:r>
      <w:r w:rsidRPr="003B4E07">
        <w:rPr>
          <w:rFonts w:ascii="Times New Roman" w:hAnsi="Times New Roman" w:cs="Times New Roman"/>
        </w:rPr>
        <w:t xml:space="preserve"> confused in selecting a particular calculator for their farms to obtain more precise results. </w:t>
      </w:r>
      <w:r>
        <w:rPr>
          <w:rFonts w:ascii="Times New Roman" w:hAnsi="Times New Roman" w:cs="Times New Roman"/>
        </w:rPr>
        <w:t xml:space="preserve">In the proposed architecture, retailer will select an appropriate and user-friendly calculator for their farms and will </w:t>
      </w:r>
      <w:r w:rsidRPr="003B4E07">
        <w:rPr>
          <w:rFonts w:ascii="Times New Roman" w:hAnsi="Times New Roman" w:cs="Times New Roman"/>
        </w:rPr>
        <w:t>upload it on the private cloud</w:t>
      </w:r>
      <w:r>
        <w:rPr>
          <w:rFonts w:ascii="Times New Roman" w:hAnsi="Times New Roman" w:cs="Times New Roman"/>
        </w:rPr>
        <w:t xml:space="preserve">. The farmers can use these calculators to minimize the carbon footprint using </w:t>
      </w:r>
      <w:r w:rsidRPr="003C5E45">
        <w:rPr>
          <w:rFonts w:ascii="Times New Roman" w:hAnsi="Times New Roman" w:cs="Times New Roman"/>
        </w:rPr>
        <w:t>Software as a Service (SaaS)</w:t>
      </w:r>
      <w:r>
        <w:rPr>
          <w:rFonts w:ascii="Times New Roman" w:hAnsi="Times New Roman" w:cs="Times New Roman"/>
        </w:rPr>
        <w:t xml:space="preserve"> concept</w:t>
      </w:r>
      <w:r w:rsidRPr="003C5E45">
        <w:rPr>
          <w:rFonts w:ascii="Times New Roman" w:hAnsi="Times New Roman" w:cs="Times New Roman"/>
        </w:rPr>
        <w:t xml:space="preserve">. </w:t>
      </w:r>
      <w:r w:rsidR="006D2907">
        <w:rPr>
          <w:rFonts w:ascii="Times New Roman" w:hAnsi="Times New Roman" w:cs="Times New Roman"/>
        </w:rPr>
        <w:t xml:space="preserve">They </w:t>
      </w:r>
      <w:r w:rsidRPr="003C5E45">
        <w:rPr>
          <w:rFonts w:ascii="Times New Roman" w:hAnsi="Times New Roman" w:cs="Times New Roman"/>
        </w:rPr>
        <w:t xml:space="preserve">will </w:t>
      </w:r>
      <w:r w:rsidR="008E1DFE">
        <w:rPr>
          <w:rFonts w:ascii="Times New Roman" w:hAnsi="Times New Roman" w:cs="Times New Roman"/>
        </w:rPr>
        <w:t>feed</w:t>
      </w:r>
      <w:r w:rsidR="008E1DFE" w:rsidRPr="003C5E45">
        <w:rPr>
          <w:rFonts w:ascii="Times New Roman" w:hAnsi="Times New Roman" w:cs="Times New Roman"/>
        </w:rPr>
        <w:t xml:space="preserve"> </w:t>
      </w:r>
      <w:r w:rsidRPr="003C5E45">
        <w:rPr>
          <w:rFonts w:ascii="Times New Roman" w:hAnsi="Times New Roman" w:cs="Times New Roman"/>
        </w:rPr>
        <w:t>relevant information</w:t>
      </w:r>
      <w:r w:rsidR="008E1DFE">
        <w:rPr>
          <w:rFonts w:ascii="Times New Roman" w:hAnsi="Times New Roman" w:cs="Times New Roman"/>
        </w:rPr>
        <w:t xml:space="preserve"> about their farms </w:t>
      </w:r>
      <w:r w:rsidR="008E1DFE" w:rsidRPr="003C5E45">
        <w:rPr>
          <w:rFonts w:ascii="Times New Roman" w:hAnsi="Times New Roman" w:cs="Times New Roman"/>
        </w:rPr>
        <w:t xml:space="preserve">in the carbon calculator and obtain </w:t>
      </w:r>
      <w:r w:rsidR="008E1DFE">
        <w:rPr>
          <w:rFonts w:ascii="Times New Roman" w:hAnsi="Times New Roman" w:cs="Times New Roman"/>
        </w:rPr>
        <w:t xml:space="preserve">current </w:t>
      </w:r>
      <w:r w:rsidR="008E1DFE" w:rsidRPr="003C5E45">
        <w:rPr>
          <w:rFonts w:ascii="Times New Roman" w:hAnsi="Times New Roman" w:cs="Times New Roman"/>
        </w:rPr>
        <w:t>emission results</w:t>
      </w:r>
      <w:r w:rsidR="008E1DFE">
        <w:rPr>
          <w:rFonts w:ascii="Times New Roman" w:hAnsi="Times New Roman" w:cs="Times New Roman"/>
        </w:rPr>
        <w:t xml:space="preserve"> and suggestions for reducing carbon footprint. More information about the input and output to/from these calculators is presented in the </w:t>
      </w:r>
      <w:r>
        <w:rPr>
          <w:rFonts w:ascii="Times New Roman" w:hAnsi="Times New Roman" w:cs="Times New Roman"/>
        </w:rPr>
        <w:t>case study</w:t>
      </w:r>
      <w:r w:rsidR="008E1DFE">
        <w:rPr>
          <w:rFonts w:ascii="Times New Roman" w:hAnsi="Times New Roman" w:cs="Times New Roman"/>
        </w:rPr>
        <w:t xml:space="preserve"> (</w:t>
      </w:r>
      <w:r w:rsidR="00997C47">
        <w:rPr>
          <w:rFonts w:ascii="Times New Roman" w:hAnsi="Times New Roman" w:cs="Times New Roman"/>
        </w:rPr>
        <w:t>S</w:t>
      </w:r>
      <w:r>
        <w:rPr>
          <w:rFonts w:ascii="Times New Roman" w:hAnsi="Times New Roman" w:cs="Times New Roman"/>
        </w:rPr>
        <w:t>ection</w:t>
      </w:r>
      <w:r w:rsidRPr="003C5E45">
        <w:rPr>
          <w:rFonts w:ascii="Times New Roman" w:hAnsi="Times New Roman" w:cs="Times New Roman"/>
        </w:rPr>
        <w:t xml:space="preserve"> </w:t>
      </w:r>
      <w:r>
        <w:rPr>
          <w:rFonts w:ascii="Times New Roman" w:hAnsi="Times New Roman" w:cs="Times New Roman"/>
        </w:rPr>
        <w:t>5)</w:t>
      </w:r>
      <w:r w:rsidRPr="003C5E45">
        <w:rPr>
          <w:rFonts w:ascii="Times New Roman" w:hAnsi="Times New Roman" w:cs="Times New Roman"/>
        </w:rPr>
        <w:t xml:space="preserve">. This phenomenon is depicted in </w:t>
      </w:r>
      <w:r w:rsidR="00997C47">
        <w:rPr>
          <w:rFonts w:ascii="Times New Roman" w:hAnsi="Times New Roman" w:cs="Times New Roman"/>
        </w:rPr>
        <w:t>F</w:t>
      </w:r>
      <w:r w:rsidRPr="003C5E45">
        <w:rPr>
          <w:rFonts w:ascii="Times New Roman" w:hAnsi="Times New Roman" w:cs="Times New Roman"/>
        </w:rPr>
        <w:t>igure</w:t>
      </w:r>
      <w:r w:rsidR="00F60A0E">
        <w:rPr>
          <w:rFonts w:ascii="Times New Roman" w:hAnsi="Times New Roman" w:cs="Times New Roman"/>
        </w:rPr>
        <w:t xml:space="preserve"> </w:t>
      </w:r>
      <w:r w:rsidRPr="003C5E45">
        <w:rPr>
          <w:rFonts w:ascii="Times New Roman" w:hAnsi="Times New Roman" w:cs="Times New Roman"/>
        </w:rPr>
        <w:t xml:space="preserve">5. </w:t>
      </w:r>
      <w:r w:rsidRPr="00061A3C">
        <w:rPr>
          <w:rFonts w:ascii="Times New Roman" w:hAnsi="Times New Roman" w:cs="Times New Roman"/>
        </w:rPr>
        <w:t>The calculator will further</w:t>
      </w:r>
      <w:r w:rsidR="00001288" w:rsidRPr="00061A3C">
        <w:rPr>
          <w:rFonts w:ascii="Times New Roman" w:hAnsi="Times New Roman" w:cs="Times New Roman"/>
        </w:rPr>
        <w:t xml:space="preserve"> give the feedback to reduce </w:t>
      </w:r>
      <w:r w:rsidR="00984E88" w:rsidRPr="00061A3C">
        <w:rPr>
          <w:rFonts w:ascii="Times New Roman" w:hAnsi="Times New Roman" w:cs="Times New Roman"/>
        </w:rPr>
        <w:t xml:space="preserve">their </w:t>
      </w:r>
      <w:r w:rsidR="00001288" w:rsidRPr="00061A3C">
        <w:rPr>
          <w:rFonts w:ascii="Times New Roman" w:hAnsi="Times New Roman" w:cs="Times New Roman"/>
        </w:rPr>
        <w:t>carbon footprint.</w:t>
      </w:r>
      <w:r w:rsidR="00B70C56" w:rsidRPr="000A6735">
        <w:rPr>
          <w:rFonts w:ascii="Times New Roman" w:hAnsi="Times New Roman" w:cs="Times New Roman"/>
        </w:rPr>
        <w:t xml:space="preserve"> </w:t>
      </w:r>
      <w:r>
        <w:rPr>
          <w:rFonts w:ascii="Times New Roman" w:hAnsi="Times New Roman" w:cs="Times New Roman"/>
        </w:rPr>
        <w:t>It will help f</w:t>
      </w:r>
      <w:r w:rsidRPr="003C5E45">
        <w:rPr>
          <w:rFonts w:ascii="Times New Roman" w:hAnsi="Times New Roman" w:cs="Times New Roman"/>
        </w:rPr>
        <w:t xml:space="preserve">armers </w:t>
      </w:r>
      <w:r>
        <w:rPr>
          <w:rFonts w:ascii="Times New Roman" w:hAnsi="Times New Roman" w:cs="Times New Roman"/>
        </w:rPr>
        <w:t>to</w:t>
      </w:r>
      <w:r w:rsidRPr="003C5E45">
        <w:rPr>
          <w:rFonts w:ascii="Times New Roman" w:hAnsi="Times New Roman" w:cs="Times New Roman"/>
        </w:rPr>
        <w:t xml:space="preserve"> </w:t>
      </w:r>
      <w:r>
        <w:rPr>
          <w:rFonts w:ascii="Times New Roman" w:hAnsi="Times New Roman" w:cs="Times New Roman"/>
        </w:rPr>
        <w:t>take</w:t>
      </w:r>
      <w:r w:rsidRPr="003C5E45">
        <w:rPr>
          <w:rFonts w:ascii="Times New Roman" w:hAnsi="Times New Roman" w:cs="Times New Roman"/>
        </w:rPr>
        <w:t xml:space="preserve"> </w:t>
      </w:r>
      <w:r>
        <w:rPr>
          <w:rFonts w:ascii="Times New Roman" w:hAnsi="Times New Roman" w:cs="Times New Roman"/>
        </w:rPr>
        <w:t>appropriate</w:t>
      </w:r>
      <w:r w:rsidRPr="003C5E45">
        <w:rPr>
          <w:rFonts w:ascii="Times New Roman" w:hAnsi="Times New Roman" w:cs="Times New Roman"/>
        </w:rPr>
        <w:t xml:space="preserve"> decision and bring </w:t>
      </w:r>
      <w:r>
        <w:rPr>
          <w:rFonts w:ascii="Times New Roman" w:hAnsi="Times New Roman" w:cs="Times New Roman"/>
        </w:rPr>
        <w:t>necessary</w:t>
      </w:r>
      <w:r w:rsidRPr="003C5E45">
        <w:rPr>
          <w:rFonts w:ascii="Times New Roman" w:hAnsi="Times New Roman" w:cs="Times New Roman"/>
        </w:rPr>
        <w:t xml:space="preserve"> changes in their practice.</w:t>
      </w:r>
      <w:r>
        <w:rPr>
          <w:rFonts w:ascii="Times New Roman" w:hAnsi="Times New Roman" w:cs="Times New Roman"/>
        </w:rPr>
        <w:t xml:space="preserve"> Finally, </w:t>
      </w:r>
      <w:r w:rsidR="000A6735">
        <w:rPr>
          <w:rFonts w:ascii="Times New Roman" w:hAnsi="Times New Roman" w:cs="Times New Roman"/>
        </w:rPr>
        <w:t xml:space="preserve">the </w:t>
      </w:r>
      <w:r>
        <w:rPr>
          <w:rFonts w:ascii="Times New Roman" w:hAnsi="Times New Roman" w:cs="Times New Roman"/>
        </w:rPr>
        <w:t>farmer</w:t>
      </w:r>
      <w:r w:rsidR="00070705">
        <w:rPr>
          <w:rFonts w:ascii="Times New Roman" w:hAnsi="Times New Roman" w:cs="Times New Roman"/>
        </w:rPr>
        <w:t>s</w:t>
      </w:r>
      <w:r>
        <w:rPr>
          <w:rFonts w:ascii="Times New Roman" w:hAnsi="Times New Roman" w:cs="Times New Roman"/>
        </w:rPr>
        <w:t xml:space="preserve"> will estimate carbon emission at their end and this information will be visible to all stakeholders of beef supply chain. </w:t>
      </w:r>
      <w:r w:rsidRPr="003B4E07">
        <w:rPr>
          <w:rFonts w:ascii="Times New Roman" w:hAnsi="Times New Roman" w:cs="Times New Roman"/>
        </w:rPr>
        <w:t>It will further boost the coordination among the stakeholders in improving the product flow and reducing the carbon footprint.</w:t>
      </w:r>
    </w:p>
    <w:p w14:paraId="3495A3B4" w14:textId="77777777" w:rsidR="00A538C4" w:rsidRPr="003B4E07" w:rsidRDefault="00A538C4" w:rsidP="00A538C4">
      <w:pPr>
        <w:jc w:val="both"/>
        <w:rPr>
          <w:rFonts w:ascii="Times New Roman" w:hAnsi="Times New Roman" w:cs="Times New Roman"/>
        </w:rPr>
      </w:pPr>
    </w:p>
    <w:p w14:paraId="6BB600B6" w14:textId="77777777" w:rsidR="00A538C4" w:rsidRPr="003B4E07" w:rsidRDefault="00A538C4" w:rsidP="00A538C4">
      <w:pPr>
        <w:jc w:val="both"/>
        <w:rPr>
          <w:rFonts w:ascii="Times New Roman" w:hAnsi="Times New Roman" w:cs="Times New Roman"/>
        </w:rPr>
      </w:pPr>
    </w:p>
    <w:p w14:paraId="40463B88" w14:textId="77777777" w:rsidR="00A538C4" w:rsidRPr="003B4E07" w:rsidRDefault="00A538C4" w:rsidP="00A538C4">
      <w:pPr>
        <w:jc w:val="both"/>
        <w:rPr>
          <w:rFonts w:ascii="Times New Roman" w:hAnsi="Times New Roman" w:cs="Times New Roman"/>
        </w:rPr>
      </w:pPr>
    </w:p>
    <w:p w14:paraId="61669C28" w14:textId="77777777" w:rsidR="00A538C4" w:rsidRPr="003B4E07" w:rsidRDefault="00A538C4" w:rsidP="00A538C4">
      <w:pPr>
        <w:jc w:val="both"/>
        <w:rPr>
          <w:rFonts w:ascii="Times New Roman" w:hAnsi="Times New Roman" w:cs="Times New Roman"/>
        </w:rPr>
      </w:pPr>
    </w:p>
    <w:p w14:paraId="38819CDF" w14:textId="77777777" w:rsidR="00A538C4" w:rsidRPr="003B4E07" w:rsidRDefault="00A538C4" w:rsidP="00A538C4">
      <w:pPr>
        <w:jc w:val="both"/>
        <w:rPr>
          <w:rFonts w:ascii="Times New Roman" w:hAnsi="Times New Roman" w:cs="Times New Roman"/>
        </w:rPr>
      </w:pPr>
      <w:r w:rsidRPr="003B4E07">
        <w:rPr>
          <w:rFonts w:ascii="Times New Roman" w:hAnsi="Times New Roman" w:cs="Times New Roman"/>
          <w:noProof/>
          <w:lang w:val="en-GB" w:eastAsia="en-GB"/>
        </w:rPr>
        <w:lastRenderedPageBreak/>
        <w:drawing>
          <wp:inline distT="0" distB="0" distL="0" distR="0" wp14:anchorId="572893C1" wp14:editId="4AB92F80">
            <wp:extent cx="5267325" cy="3524250"/>
            <wp:effectExtent l="0" t="0" r="9525" b="0"/>
            <wp:docPr id="93" name="Picture 4" descr="Farm S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SaaS.jpg"/>
                    <pic:cNvPicPr/>
                  </pic:nvPicPr>
                  <pic:blipFill>
                    <a:blip r:embed="rId11"/>
                    <a:stretch>
                      <a:fillRect/>
                    </a:stretch>
                  </pic:blipFill>
                  <pic:spPr>
                    <a:xfrm>
                      <a:off x="0" y="0"/>
                      <a:ext cx="5270500" cy="3526374"/>
                    </a:xfrm>
                    <a:prstGeom prst="rect">
                      <a:avLst/>
                    </a:prstGeom>
                  </pic:spPr>
                </pic:pic>
              </a:graphicData>
            </a:graphic>
          </wp:inline>
        </w:drawing>
      </w:r>
    </w:p>
    <w:p w14:paraId="5F6BF7E4" w14:textId="77777777" w:rsidR="00A538C4" w:rsidRPr="003B4E07" w:rsidRDefault="00A538C4" w:rsidP="00A538C4">
      <w:pPr>
        <w:jc w:val="both"/>
        <w:rPr>
          <w:rFonts w:ascii="Times New Roman" w:hAnsi="Times New Roman" w:cs="Times New Roman"/>
        </w:rPr>
      </w:pPr>
    </w:p>
    <w:p w14:paraId="4C11E0B6" w14:textId="4F5342B3" w:rsidR="00A538C4" w:rsidRPr="003B4E07" w:rsidRDefault="00A538C4" w:rsidP="00A538C4">
      <w:pPr>
        <w:jc w:val="center"/>
        <w:outlineLvl w:val="0"/>
        <w:rPr>
          <w:rFonts w:ascii="Times New Roman" w:hAnsi="Times New Roman" w:cs="Times New Roman"/>
          <w:iCs/>
        </w:rPr>
      </w:pPr>
      <w:r w:rsidRPr="003B4E07">
        <w:rPr>
          <w:rFonts w:ascii="Times New Roman" w:hAnsi="Times New Roman" w:cs="Times New Roman"/>
          <w:iCs/>
        </w:rPr>
        <w:t>Figure 5</w:t>
      </w:r>
      <w:r w:rsidR="008E1DFE">
        <w:rPr>
          <w:rFonts w:ascii="Times New Roman" w:hAnsi="Times New Roman" w:cs="Times New Roman"/>
          <w:iCs/>
        </w:rPr>
        <w:t>:</w:t>
      </w:r>
      <w:r w:rsidRPr="003B4E07">
        <w:rPr>
          <w:rFonts w:ascii="Times New Roman" w:hAnsi="Times New Roman" w:cs="Times New Roman"/>
          <w:iCs/>
        </w:rPr>
        <w:t xml:space="preserve"> S</w:t>
      </w:r>
      <w:r w:rsidR="009D3CD1">
        <w:rPr>
          <w:rFonts w:ascii="Times New Roman" w:hAnsi="Times New Roman" w:cs="Times New Roman"/>
          <w:iCs/>
        </w:rPr>
        <w:t>oftware as a Service</w:t>
      </w:r>
      <w:r w:rsidRPr="003B4E07">
        <w:rPr>
          <w:rFonts w:ascii="Times New Roman" w:hAnsi="Times New Roman" w:cs="Times New Roman"/>
          <w:iCs/>
        </w:rPr>
        <w:t xml:space="preserve"> at farm end.</w:t>
      </w:r>
    </w:p>
    <w:p w14:paraId="64E67BC2" w14:textId="77777777" w:rsidR="00E64013" w:rsidRPr="003B4E07" w:rsidRDefault="00177672" w:rsidP="00B906D7">
      <w:pPr>
        <w:jc w:val="center"/>
        <w:rPr>
          <w:rFonts w:ascii="Times New Roman" w:hAnsi="Times New Roman" w:cs="Times New Roman"/>
        </w:rPr>
      </w:pPr>
      <w:r w:rsidRPr="003B4E07">
        <w:rPr>
          <w:rFonts w:ascii="Times New Roman" w:hAnsi="Times New Roman" w:cs="Times New Roman"/>
          <w:b/>
          <w:sz w:val="28"/>
          <w:szCs w:val="28"/>
        </w:rPr>
        <w:t xml:space="preserve"> </w:t>
      </w:r>
    </w:p>
    <w:p w14:paraId="7926B2EA" w14:textId="77777777" w:rsidR="00E64013" w:rsidRPr="003B4E07" w:rsidRDefault="00E64013" w:rsidP="007F4933">
      <w:pPr>
        <w:jc w:val="both"/>
        <w:rPr>
          <w:rFonts w:ascii="Times New Roman" w:hAnsi="Times New Roman" w:cs="Times New Roman"/>
        </w:rPr>
      </w:pPr>
    </w:p>
    <w:p w14:paraId="5CAABB5C" w14:textId="77777777" w:rsidR="00B322D9" w:rsidRPr="003B4E07" w:rsidRDefault="00B322D9" w:rsidP="009B47BA">
      <w:pPr>
        <w:jc w:val="both"/>
        <w:rPr>
          <w:rFonts w:ascii="Times New Roman" w:hAnsi="Times New Roman" w:cs="Times New Roman"/>
        </w:rPr>
      </w:pPr>
    </w:p>
    <w:p w14:paraId="1CE2981C" w14:textId="523E5590" w:rsidR="00D513AC" w:rsidRPr="003B4E07" w:rsidRDefault="009B47BA" w:rsidP="00035E20">
      <w:pPr>
        <w:pStyle w:val="ListParagraph"/>
        <w:numPr>
          <w:ilvl w:val="1"/>
          <w:numId w:val="3"/>
        </w:numPr>
        <w:ind w:left="360"/>
        <w:jc w:val="both"/>
        <w:rPr>
          <w:rFonts w:ascii="Times New Roman" w:hAnsi="Times New Roman" w:cs="Times New Roman"/>
        </w:rPr>
      </w:pPr>
      <w:r w:rsidRPr="003B4E07">
        <w:rPr>
          <w:rFonts w:ascii="Times New Roman" w:hAnsi="Times New Roman" w:cs="Times New Roman"/>
          <w:b/>
          <w:i/>
        </w:rPr>
        <w:t xml:space="preserve">Logistics – </w:t>
      </w:r>
      <w:r w:rsidRPr="003B4E07">
        <w:rPr>
          <w:rFonts w:ascii="Times New Roman" w:hAnsi="Times New Roman" w:cs="Times New Roman"/>
        </w:rPr>
        <w:t xml:space="preserve">The </w:t>
      </w:r>
      <w:r w:rsidR="002B1FF6" w:rsidRPr="003B4E07">
        <w:rPr>
          <w:rFonts w:ascii="Times New Roman" w:hAnsi="Times New Roman" w:cs="Times New Roman"/>
        </w:rPr>
        <w:t xml:space="preserve">logistics of beef supply chain </w:t>
      </w:r>
      <w:r w:rsidR="00734806">
        <w:rPr>
          <w:rFonts w:ascii="Times New Roman" w:hAnsi="Times New Roman" w:cs="Times New Roman"/>
        </w:rPr>
        <w:t>are</w:t>
      </w:r>
      <w:r w:rsidR="002B1FF6" w:rsidRPr="003B4E07">
        <w:rPr>
          <w:rFonts w:ascii="Times New Roman" w:hAnsi="Times New Roman" w:cs="Times New Roman"/>
        </w:rPr>
        <w:t xml:space="preserve"> very complex as compared to other industries. It has to take various factors into consideration</w:t>
      </w:r>
      <w:r w:rsidR="00734806">
        <w:rPr>
          <w:rFonts w:ascii="Times New Roman" w:hAnsi="Times New Roman" w:cs="Times New Roman"/>
        </w:rPr>
        <w:t>; s</w:t>
      </w:r>
      <w:r w:rsidR="00D03EE8" w:rsidRPr="003B4E07">
        <w:rPr>
          <w:rFonts w:ascii="Times New Roman" w:hAnsi="Times New Roman" w:cs="Times New Roman"/>
        </w:rPr>
        <w:t>uch as t</w:t>
      </w:r>
      <w:r w:rsidR="002B1FF6" w:rsidRPr="003B4E07">
        <w:rPr>
          <w:rFonts w:ascii="Times New Roman" w:hAnsi="Times New Roman" w:cs="Times New Roman"/>
        </w:rPr>
        <w:t xml:space="preserve">he vehicles used for carrying beef products </w:t>
      </w:r>
      <w:r w:rsidR="00D03EE8" w:rsidRPr="003B4E07">
        <w:rPr>
          <w:rFonts w:ascii="Times New Roman" w:hAnsi="Times New Roman" w:cs="Times New Roman"/>
        </w:rPr>
        <w:t>is temperature</w:t>
      </w:r>
      <w:r w:rsidR="002B1FF6" w:rsidRPr="003B4E07">
        <w:rPr>
          <w:rFonts w:ascii="Times New Roman" w:hAnsi="Times New Roman" w:cs="Times New Roman"/>
        </w:rPr>
        <w:t xml:space="preserve"> sensitive. There is a restriction in terms of </w:t>
      </w:r>
      <w:r w:rsidR="00965F9C">
        <w:rPr>
          <w:rFonts w:ascii="Times New Roman" w:hAnsi="Times New Roman" w:cs="Times New Roman"/>
        </w:rPr>
        <w:t xml:space="preserve">maximum </w:t>
      </w:r>
      <w:r w:rsidR="002B1FF6" w:rsidRPr="003B4E07">
        <w:rPr>
          <w:rFonts w:ascii="Times New Roman" w:hAnsi="Times New Roman" w:cs="Times New Roman"/>
        </w:rPr>
        <w:t>number of cattle, which can be carried in a vehicle and the maximum journey they can travel</w:t>
      </w:r>
      <w:r w:rsidR="00ED6DA0" w:rsidRPr="003B4E07">
        <w:rPr>
          <w:rFonts w:ascii="Times New Roman" w:hAnsi="Times New Roman" w:cs="Times New Roman"/>
        </w:rPr>
        <w:t xml:space="preserve">. They have to also take into account the stress factor in the cattle, which can degrade the meat quality and its associated shelf life. </w:t>
      </w:r>
      <w:r w:rsidR="00035E20" w:rsidRPr="003B4E07">
        <w:rPr>
          <w:rFonts w:ascii="Times New Roman" w:hAnsi="Times New Roman" w:cs="Times New Roman"/>
        </w:rPr>
        <w:t>For example</w:t>
      </w:r>
      <w:r w:rsidR="00295C17" w:rsidRPr="003B4E07">
        <w:rPr>
          <w:rFonts w:ascii="Times New Roman" w:hAnsi="Times New Roman" w:cs="Times New Roman"/>
        </w:rPr>
        <w:t>,</w:t>
      </w:r>
      <w:r w:rsidR="00035E20" w:rsidRPr="003B4E07">
        <w:rPr>
          <w:rFonts w:ascii="Times New Roman" w:hAnsi="Times New Roman" w:cs="Times New Roman"/>
        </w:rPr>
        <w:t xml:space="preserve"> they have to take certain precautions like keeping sexually active animals of opposite sex </w:t>
      </w:r>
      <w:r w:rsidR="00C40D85" w:rsidRPr="003B4E07">
        <w:rPr>
          <w:rFonts w:ascii="Times New Roman" w:hAnsi="Times New Roman" w:cs="Times New Roman"/>
        </w:rPr>
        <w:t>separately</w:t>
      </w:r>
      <w:r w:rsidR="00035E20" w:rsidRPr="003B4E07">
        <w:rPr>
          <w:rFonts w:ascii="Times New Roman" w:hAnsi="Times New Roman" w:cs="Times New Roman"/>
        </w:rPr>
        <w:t xml:space="preserve">, </w:t>
      </w:r>
      <w:r w:rsidR="00C40D85" w:rsidRPr="003B4E07">
        <w:rPr>
          <w:rFonts w:ascii="Times New Roman" w:hAnsi="Times New Roman" w:cs="Times New Roman"/>
        </w:rPr>
        <w:t xml:space="preserve">keeping </w:t>
      </w:r>
      <w:r w:rsidR="00035E20" w:rsidRPr="003B4E07">
        <w:rPr>
          <w:rFonts w:ascii="Times New Roman" w:hAnsi="Times New Roman" w:cs="Times New Roman"/>
        </w:rPr>
        <w:t>familiar animals together</w:t>
      </w:r>
      <w:r w:rsidR="005B52DC" w:rsidRPr="003B4E07">
        <w:rPr>
          <w:rFonts w:ascii="Times New Roman" w:hAnsi="Times New Roman" w:cs="Times New Roman"/>
        </w:rPr>
        <w:t>, keeping animals with horns separ</w:t>
      </w:r>
      <w:r w:rsidR="006D4AC8" w:rsidRPr="003B4E07">
        <w:rPr>
          <w:rFonts w:ascii="Times New Roman" w:hAnsi="Times New Roman" w:cs="Times New Roman"/>
        </w:rPr>
        <w:t xml:space="preserve">ately from animal without horns </w:t>
      </w:r>
      <w:r w:rsidR="00C40D85" w:rsidRPr="003B4E07">
        <w:rPr>
          <w:rFonts w:ascii="Times New Roman" w:hAnsi="Times New Roman" w:cs="Times New Roman"/>
        </w:rPr>
        <w:t>etc.</w:t>
      </w:r>
      <w:r w:rsidR="005B52DC" w:rsidRPr="003B4E07">
        <w:rPr>
          <w:rFonts w:ascii="Times New Roman" w:hAnsi="Times New Roman" w:cs="Times New Roman"/>
        </w:rPr>
        <w:t xml:space="preserve"> </w:t>
      </w:r>
      <w:r w:rsidR="00A57493" w:rsidRPr="003B4E07">
        <w:rPr>
          <w:rFonts w:ascii="Times New Roman" w:hAnsi="Times New Roman" w:cs="Times New Roman"/>
        </w:rPr>
        <w:t xml:space="preserve">Usually, the logistics associated with small and medium beef farms are </w:t>
      </w:r>
      <w:r w:rsidR="009B60A1" w:rsidRPr="003B4E07">
        <w:rPr>
          <w:rFonts w:ascii="Times New Roman" w:hAnsi="Times New Roman" w:cs="Times New Roman"/>
        </w:rPr>
        <w:t>only concerned about these major factors. They were not able to address the carbon emission associated with logistics processes.</w:t>
      </w:r>
      <w:r w:rsidR="00CF0B30" w:rsidRPr="003B4E07">
        <w:rPr>
          <w:rFonts w:ascii="Times New Roman" w:hAnsi="Times New Roman" w:cs="Times New Roman"/>
        </w:rPr>
        <w:t xml:space="preserve"> However, the carbon calculator proposed in this study will equip the</w:t>
      </w:r>
      <w:r w:rsidR="008C7E80">
        <w:rPr>
          <w:rFonts w:ascii="Times New Roman" w:hAnsi="Times New Roman" w:cs="Times New Roman"/>
        </w:rPr>
        <w:t>m appropriately to cope with the</w:t>
      </w:r>
      <w:r w:rsidR="00CF0B30" w:rsidRPr="003B4E07">
        <w:rPr>
          <w:rFonts w:ascii="Times New Roman" w:hAnsi="Times New Roman" w:cs="Times New Roman"/>
        </w:rPr>
        <w:t>s</w:t>
      </w:r>
      <w:r w:rsidR="008C7E80">
        <w:rPr>
          <w:rFonts w:ascii="Times New Roman" w:hAnsi="Times New Roman" w:cs="Times New Roman"/>
        </w:rPr>
        <w:t>e</w:t>
      </w:r>
      <w:r w:rsidR="00CF0B30" w:rsidRPr="003B4E07">
        <w:rPr>
          <w:rFonts w:ascii="Times New Roman" w:hAnsi="Times New Roman" w:cs="Times New Roman"/>
        </w:rPr>
        <w:t xml:space="preserve"> issue</w:t>
      </w:r>
      <w:r w:rsidR="008C7E80">
        <w:rPr>
          <w:rFonts w:ascii="Times New Roman" w:hAnsi="Times New Roman" w:cs="Times New Roman"/>
        </w:rPr>
        <w:t>s</w:t>
      </w:r>
      <w:r w:rsidR="00CF0B30" w:rsidRPr="003B4E07">
        <w:rPr>
          <w:rFonts w:ascii="Times New Roman" w:hAnsi="Times New Roman" w:cs="Times New Roman"/>
        </w:rPr>
        <w:t xml:space="preserve">. </w:t>
      </w:r>
      <w:r w:rsidR="002B1FF6" w:rsidRPr="003B4E07">
        <w:rPr>
          <w:rFonts w:ascii="Times New Roman" w:hAnsi="Times New Roman" w:cs="Times New Roman"/>
        </w:rPr>
        <w:t xml:space="preserve">There are numerous sources of direct and </w:t>
      </w:r>
      <w:r w:rsidR="00D404A5">
        <w:rPr>
          <w:rFonts w:ascii="Times New Roman" w:hAnsi="Times New Roman" w:cs="Times New Roman"/>
        </w:rPr>
        <w:t>in</w:t>
      </w:r>
      <w:r w:rsidR="002B1FF6" w:rsidRPr="003B4E07">
        <w:rPr>
          <w:rFonts w:ascii="Times New Roman" w:hAnsi="Times New Roman" w:cs="Times New Roman"/>
        </w:rPr>
        <w:t xml:space="preserve">direct carbon emissions among which the </w:t>
      </w:r>
      <w:r w:rsidRPr="003B4E07">
        <w:rPr>
          <w:rFonts w:ascii="Times New Roman" w:hAnsi="Times New Roman" w:cs="Times New Roman"/>
        </w:rPr>
        <w:t xml:space="preserve">major emission is </w:t>
      </w:r>
      <w:r w:rsidR="00D513AC" w:rsidRPr="003B4E07">
        <w:rPr>
          <w:rFonts w:ascii="Times New Roman" w:hAnsi="Times New Roman" w:cs="Times New Roman"/>
        </w:rPr>
        <w:t>because of</w:t>
      </w:r>
      <w:r w:rsidRPr="003B4E07">
        <w:rPr>
          <w:rFonts w:ascii="Times New Roman" w:hAnsi="Times New Roman" w:cs="Times New Roman"/>
        </w:rPr>
        <w:t xml:space="preserve"> the</w:t>
      </w:r>
      <w:r w:rsidR="00D513AC" w:rsidRPr="003B4E07">
        <w:rPr>
          <w:rFonts w:ascii="Times New Roman" w:hAnsi="Times New Roman" w:cs="Times New Roman"/>
        </w:rPr>
        <w:t xml:space="preserve"> GHGs released from exhaust of the vehicles used f</w:t>
      </w:r>
      <w:r w:rsidRPr="003B4E07">
        <w:rPr>
          <w:rFonts w:ascii="Times New Roman" w:hAnsi="Times New Roman" w:cs="Times New Roman"/>
        </w:rPr>
        <w:t>o</w:t>
      </w:r>
      <w:r w:rsidR="00D513AC" w:rsidRPr="003B4E07">
        <w:rPr>
          <w:rFonts w:ascii="Times New Roman" w:hAnsi="Times New Roman" w:cs="Times New Roman"/>
        </w:rPr>
        <w:t>r</w:t>
      </w:r>
      <w:r w:rsidRPr="003B4E07">
        <w:rPr>
          <w:rFonts w:ascii="Times New Roman" w:hAnsi="Times New Roman" w:cs="Times New Roman"/>
        </w:rPr>
        <w:t xml:space="preserve"> transportation of cattle or beef products.</w:t>
      </w:r>
      <w:r w:rsidR="002B1FF6" w:rsidRPr="003B4E07">
        <w:rPr>
          <w:rFonts w:ascii="Times New Roman" w:hAnsi="Times New Roman" w:cs="Times New Roman"/>
        </w:rPr>
        <w:t xml:space="preserve"> The</w:t>
      </w:r>
      <w:r w:rsidR="000E283C" w:rsidRPr="003B4E07">
        <w:rPr>
          <w:rFonts w:ascii="Times New Roman" w:hAnsi="Times New Roman" w:cs="Times New Roman"/>
        </w:rPr>
        <w:t>se</w:t>
      </w:r>
      <w:r w:rsidR="00D513AC" w:rsidRPr="003B4E07">
        <w:rPr>
          <w:rFonts w:ascii="Times New Roman" w:hAnsi="Times New Roman" w:cs="Times New Roman"/>
        </w:rPr>
        <w:t xml:space="preserve"> </w:t>
      </w:r>
      <w:r w:rsidR="002B1FF6" w:rsidRPr="003B4E07">
        <w:rPr>
          <w:rFonts w:ascii="Times New Roman" w:hAnsi="Times New Roman" w:cs="Times New Roman"/>
        </w:rPr>
        <w:t>sources of carbon emission</w:t>
      </w:r>
      <w:r w:rsidR="00D513AC" w:rsidRPr="003B4E07">
        <w:rPr>
          <w:rFonts w:ascii="Times New Roman" w:hAnsi="Times New Roman" w:cs="Times New Roman"/>
        </w:rPr>
        <w:t xml:space="preserve"> </w:t>
      </w:r>
      <w:r w:rsidR="002B1FF6" w:rsidRPr="003B4E07">
        <w:rPr>
          <w:rFonts w:ascii="Times New Roman" w:hAnsi="Times New Roman" w:cs="Times New Roman"/>
        </w:rPr>
        <w:t xml:space="preserve">in logistics </w:t>
      </w:r>
      <w:r w:rsidR="00D513AC" w:rsidRPr="003B4E07">
        <w:rPr>
          <w:rFonts w:ascii="Times New Roman" w:hAnsi="Times New Roman" w:cs="Times New Roman"/>
        </w:rPr>
        <w:t>are described as following: -</w:t>
      </w:r>
    </w:p>
    <w:p w14:paraId="3BF21BED" w14:textId="77777777" w:rsidR="00D513AC" w:rsidRPr="003B4E07" w:rsidRDefault="00D513AC" w:rsidP="009B47BA">
      <w:pPr>
        <w:jc w:val="both"/>
        <w:rPr>
          <w:rFonts w:ascii="Times New Roman" w:hAnsi="Times New Roman" w:cs="Times New Roman"/>
        </w:rPr>
      </w:pPr>
    </w:p>
    <w:p w14:paraId="52261DF3" w14:textId="5E21F7E5" w:rsidR="00BA6A7D" w:rsidRPr="003B4E07" w:rsidRDefault="00F67340" w:rsidP="00BA6A7D">
      <w:pPr>
        <w:pStyle w:val="ListParagraph"/>
        <w:numPr>
          <w:ilvl w:val="0"/>
          <w:numId w:val="5"/>
        </w:numPr>
        <w:jc w:val="both"/>
        <w:rPr>
          <w:rFonts w:ascii="Times New Roman" w:hAnsi="Times New Roman" w:cs="Times New Roman"/>
        </w:rPr>
      </w:pPr>
      <w:r w:rsidRPr="003B4E07">
        <w:rPr>
          <w:rFonts w:ascii="Times New Roman" w:hAnsi="Times New Roman" w:cs="Times New Roman"/>
        </w:rPr>
        <w:t xml:space="preserve">Distance - </w:t>
      </w:r>
      <w:r w:rsidR="00976AE5" w:rsidRPr="003B4E07">
        <w:rPr>
          <w:rFonts w:ascii="Times New Roman" w:hAnsi="Times New Roman" w:cs="Times New Roman"/>
        </w:rPr>
        <w:t xml:space="preserve">The </w:t>
      </w:r>
      <w:r w:rsidR="005E63B9" w:rsidRPr="003B4E07">
        <w:rPr>
          <w:rFonts w:ascii="Times New Roman" w:hAnsi="Times New Roman" w:cs="Times New Roman"/>
        </w:rPr>
        <w:t xml:space="preserve">carbon footprint </w:t>
      </w:r>
      <w:r w:rsidR="0071312E" w:rsidRPr="003B4E07">
        <w:rPr>
          <w:rFonts w:ascii="Times New Roman" w:hAnsi="Times New Roman" w:cs="Times New Roman"/>
        </w:rPr>
        <w:t xml:space="preserve">generated from logistics </w:t>
      </w:r>
      <w:r w:rsidR="00976AE5" w:rsidRPr="003B4E07">
        <w:rPr>
          <w:rFonts w:ascii="Times New Roman" w:hAnsi="Times New Roman" w:cs="Times New Roman"/>
        </w:rPr>
        <w:t xml:space="preserve">is directly proportional to the </w:t>
      </w:r>
      <w:r w:rsidR="005E63B9" w:rsidRPr="003B4E07">
        <w:rPr>
          <w:rFonts w:ascii="Times New Roman" w:hAnsi="Times New Roman" w:cs="Times New Roman"/>
        </w:rPr>
        <w:t>distance</w:t>
      </w:r>
      <w:r w:rsidR="0058220A" w:rsidRPr="003B4E07">
        <w:rPr>
          <w:rFonts w:ascii="Times New Roman" w:hAnsi="Times New Roman" w:cs="Times New Roman"/>
        </w:rPr>
        <w:t xml:space="preserve"> travelled by them</w:t>
      </w:r>
      <w:r w:rsidR="00976AE5" w:rsidRPr="003B4E07">
        <w:rPr>
          <w:rFonts w:ascii="Times New Roman" w:hAnsi="Times New Roman" w:cs="Times New Roman"/>
        </w:rPr>
        <w:t xml:space="preserve">. </w:t>
      </w:r>
      <w:r w:rsidR="00A72B26" w:rsidRPr="003B4E07">
        <w:rPr>
          <w:rFonts w:ascii="Times New Roman" w:hAnsi="Times New Roman" w:cs="Times New Roman"/>
        </w:rPr>
        <w:t xml:space="preserve">However, farm enterprise has to keep in mind the </w:t>
      </w:r>
      <w:r w:rsidR="00615081">
        <w:rPr>
          <w:rFonts w:ascii="Times New Roman" w:hAnsi="Times New Roman" w:cs="Times New Roman"/>
        </w:rPr>
        <w:t xml:space="preserve">government </w:t>
      </w:r>
      <w:r w:rsidR="00A72B26" w:rsidRPr="003B4E07">
        <w:rPr>
          <w:rFonts w:ascii="Times New Roman" w:hAnsi="Times New Roman" w:cs="Times New Roman"/>
        </w:rPr>
        <w:t xml:space="preserve">regulations associated with the </w:t>
      </w:r>
      <w:r w:rsidR="00BA6A7D" w:rsidRPr="003B4E07">
        <w:rPr>
          <w:rFonts w:ascii="Times New Roman" w:hAnsi="Times New Roman" w:cs="Times New Roman"/>
        </w:rPr>
        <w:t xml:space="preserve">maximum </w:t>
      </w:r>
      <w:r w:rsidR="00A72B26" w:rsidRPr="003B4E07">
        <w:rPr>
          <w:rFonts w:ascii="Times New Roman" w:hAnsi="Times New Roman" w:cs="Times New Roman"/>
        </w:rPr>
        <w:t>journey time of cattle. For example in UK, after a journey of 14 hours, they must be given a rest of 1 hour</w:t>
      </w:r>
      <w:r w:rsidR="00965F9C">
        <w:rPr>
          <w:rFonts w:ascii="Times New Roman" w:hAnsi="Times New Roman" w:cs="Times New Roman"/>
        </w:rPr>
        <w:t xml:space="preserve"> </w:t>
      </w:r>
      <w:r w:rsidR="00965F9C" w:rsidRPr="003B4E07">
        <w:rPr>
          <w:rFonts w:ascii="Times New Roman" w:hAnsi="Times New Roman" w:cs="Times New Roman"/>
        </w:rPr>
        <w:t>(DEFRA, UK)</w:t>
      </w:r>
      <w:r w:rsidR="00A72B26" w:rsidRPr="003B4E07">
        <w:rPr>
          <w:rFonts w:ascii="Times New Roman" w:hAnsi="Times New Roman" w:cs="Times New Roman"/>
        </w:rPr>
        <w:t>. During the rest, they are provided with liquid and could be fed as well. Thereafter, they can go for another 14-hour</w:t>
      </w:r>
      <w:r w:rsidR="001E2873">
        <w:rPr>
          <w:rFonts w:ascii="Times New Roman" w:hAnsi="Times New Roman" w:cs="Times New Roman"/>
        </w:rPr>
        <w:t>s</w:t>
      </w:r>
      <w:r w:rsidR="00A72B26" w:rsidRPr="003B4E07">
        <w:rPr>
          <w:rFonts w:ascii="Times New Roman" w:hAnsi="Times New Roman" w:cs="Times New Roman"/>
        </w:rPr>
        <w:t xml:space="preserve"> journey. </w:t>
      </w:r>
      <w:r w:rsidR="00CF7570" w:rsidRPr="003B4E07">
        <w:rPr>
          <w:rFonts w:ascii="Times New Roman" w:hAnsi="Times New Roman" w:cs="Times New Roman"/>
        </w:rPr>
        <w:t xml:space="preserve">If they haven’t reached the destination yet, then the </w:t>
      </w:r>
      <w:r w:rsidR="00CF7570" w:rsidRPr="003B4E07">
        <w:rPr>
          <w:rFonts w:ascii="Times New Roman" w:hAnsi="Times New Roman" w:cs="Times New Roman"/>
        </w:rPr>
        <w:lastRenderedPageBreak/>
        <w:t xml:space="preserve">cattle </w:t>
      </w:r>
      <w:r w:rsidR="00F70814" w:rsidRPr="003B4E07">
        <w:rPr>
          <w:rFonts w:ascii="Times New Roman" w:hAnsi="Times New Roman" w:cs="Times New Roman"/>
        </w:rPr>
        <w:t>need</w:t>
      </w:r>
      <w:r w:rsidR="00CF7570" w:rsidRPr="003B4E07">
        <w:rPr>
          <w:rFonts w:ascii="Times New Roman" w:hAnsi="Times New Roman" w:cs="Times New Roman"/>
        </w:rPr>
        <w:t xml:space="preserve"> to be unloaded and given rest at </w:t>
      </w:r>
      <w:r w:rsidR="00C80AB6" w:rsidRPr="003B4E07">
        <w:rPr>
          <w:rFonts w:ascii="Times New Roman" w:hAnsi="Times New Roman" w:cs="Times New Roman"/>
        </w:rPr>
        <w:t>a</w:t>
      </w:r>
      <w:r w:rsidR="00CF7570" w:rsidRPr="003B4E07">
        <w:rPr>
          <w:rFonts w:ascii="Times New Roman" w:hAnsi="Times New Roman" w:cs="Times New Roman"/>
        </w:rPr>
        <w:t xml:space="preserve"> EU approved control post where they </w:t>
      </w:r>
      <w:r w:rsidR="00DA53A6" w:rsidRPr="003B4E07">
        <w:rPr>
          <w:rFonts w:ascii="Times New Roman" w:hAnsi="Times New Roman" w:cs="Times New Roman"/>
        </w:rPr>
        <w:t>are appropriately</w:t>
      </w:r>
      <w:r w:rsidR="00CF7570" w:rsidRPr="003B4E07">
        <w:rPr>
          <w:rFonts w:ascii="Times New Roman" w:hAnsi="Times New Roman" w:cs="Times New Roman"/>
        </w:rPr>
        <w:t xml:space="preserve"> fed and watered.</w:t>
      </w:r>
      <w:r w:rsidR="00DA53A6" w:rsidRPr="003B4E07">
        <w:rPr>
          <w:rFonts w:ascii="Times New Roman" w:hAnsi="Times New Roman" w:cs="Times New Roman"/>
        </w:rPr>
        <w:t xml:space="preserve"> </w:t>
      </w:r>
      <w:r w:rsidR="00976AE5" w:rsidRPr="003B4E07">
        <w:rPr>
          <w:rFonts w:ascii="Times New Roman" w:hAnsi="Times New Roman" w:cs="Times New Roman"/>
        </w:rPr>
        <w:t xml:space="preserve">Therefore, </w:t>
      </w:r>
      <w:r w:rsidR="00BA6A7D" w:rsidRPr="003B4E07">
        <w:rPr>
          <w:rFonts w:ascii="Times New Roman" w:hAnsi="Times New Roman" w:cs="Times New Roman"/>
        </w:rPr>
        <w:t>mechanism of CCT in this study will suggest</w:t>
      </w:r>
      <w:r w:rsidR="00976AE5" w:rsidRPr="003B4E07">
        <w:rPr>
          <w:rFonts w:ascii="Times New Roman" w:hAnsi="Times New Roman" w:cs="Times New Roman"/>
        </w:rPr>
        <w:t xml:space="preserve"> the shortest and less busy route</w:t>
      </w:r>
      <w:r w:rsidR="00DA53A6" w:rsidRPr="003B4E07">
        <w:rPr>
          <w:rFonts w:ascii="Times New Roman" w:hAnsi="Times New Roman" w:cs="Times New Roman"/>
        </w:rPr>
        <w:t xml:space="preserve"> within the government regulations</w:t>
      </w:r>
      <w:r w:rsidR="00976AE5" w:rsidRPr="003B4E07">
        <w:rPr>
          <w:rFonts w:ascii="Times New Roman" w:hAnsi="Times New Roman" w:cs="Times New Roman"/>
        </w:rPr>
        <w:t xml:space="preserve"> by the logistics firm to reduce the</w:t>
      </w:r>
      <w:r w:rsidR="00BA6A7D" w:rsidRPr="003B4E07">
        <w:rPr>
          <w:rFonts w:ascii="Times New Roman" w:hAnsi="Times New Roman" w:cs="Times New Roman"/>
        </w:rPr>
        <w:t>ir</w:t>
      </w:r>
      <w:r w:rsidR="00976AE5" w:rsidRPr="003B4E07">
        <w:rPr>
          <w:rFonts w:ascii="Times New Roman" w:hAnsi="Times New Roman" w:cs="Times New Roman"/>
        </w:rPr>
        <w:t xml:space="preserve"> carbon </w:t>
      </w:r>
      <w:r w:rsidR="005E63B9" w:rsidRPr="003B4E07">
        <w:rPr>
          <w:rFonts w:ascii="Times New Roman" w:hAnsi="Times New Roman" w:cs="Times New Roman"/>
        </w:rPr>
        <w:t>footprint</w:t>
      </w:r>
      <w:r w:rsidR="00976AE5" w:rsidRPr="003B4E07">
        <w:rPr>
          <w:rFonts w:ascii="Times New Roman" w:hAnsi="Times New Roman" w:cs="Times New Roman"/>
        </w:rPr>
        <w:t>.</w:t>
      </w:r>
      <w:r w:rsidR="00433499" w:rsidRPr="003B4E07">
        <w:rPr>
          <w:rFonts w:ascii="Times New Roman" w:hAnsi="Times New Roman" w:cs="Times New Roman"/>
        </w:rPr>
        <w:t xml:space="preserve"> </w:t>
      </w:r>
    </w:p>
    <w:p w14:paraId="1B57DEBA" w14:textId="77777777" w:rsidR="008E7720" w:rsidRPr="003B4E07" w:rsidRDefault="008E7720" w:rsidP="004128AD">
      <w:pPr>
        <w:jc w:val="both"/>
        <w:rPr>
          <w:rFonts w:ascii="Times New Roman" w:hAnsi="Times New Roman" w:cs="Times New Roman"/>
        </w:rPr>
      </w:pPr>
    </w:p>
    <w:p w14:paraId="15084B2F" w14:textId="77777777" w:rsidR="008E7720" w:rsidRPr="003B4E07" w:rsidRDefault="008E7720" w:rsidP="00DA53A6">
      <w:pPr>
        <w:pStyle w:val="ListParagraph"/>
        <w:numPr>
          <w:ilvl w:val="0"/>
          <w:numId w:val="5"/>
        </w:numPr>
        <w:jc w:val="both"/>
        <w:rPr>
          <w:rFonts w:ascii="Times New Roman" w:hAnsi="Times New Roman" w:cs="Times New Roman"/>
        </w:rPr>
      </w:pPr>
      <w:r w:rsidRPr="003B4E07">
        <w:rPr>
          <w:rFonts w:ascii="Times New Roman" w:hAnsi="Times New Roman" w:cs="Times New Roman"/>
        </w:rPr>
        <w:t>Number of Cattle- The number of cattle allowed in a vehicle should be as per the space allowance mentioned in the Government regulations</w:t>
      </w:r>
      <w:r w:rsidR="00965F9C">
        <w:rPr>
          <w:rFonts w:ascii="Times New Roman" w:hAnsi="Times New Roman" w:cs="Times New Roman"/>
        </w:rPr>
        <w:t xml:space="preserve"> </w:t>
      </w:r>
      <w:r w:rsidR="00965F9C" w:rsidRPr="003B4E07">
        <w:rPr>
          <w:rFonts w:ascii="Times New Roman" w:hAnsi="Times New Roman" w:cs="Times New Roman"/>
        </w:rPr>
        <w:t>(DEFRA, UK)</w:t>
      </w:r>
      <w:r w:rsidRPr="003B4E07">
        <w:rPr>
          <w:rFonts w:ascii="Times New Roman" w:hAnsi="Times New Roman" w:cs="Times New Roman"/>
        </w:rPr>
        <w:t>. These space allowances are based on the weight of the cattle. If they are not followed</w:t>
      </w:r>
      <w:r w:rsidR="003E0F4A" w:rsidRPr="003B4E07">
        <w:rPr>
          <w:rFonts w:ascii="Times New Roman" w:hAnsi="Times New Roman" w:cs="Times New Roman"/>
        </w:rPr>
        <w:t>, cattle get stressed and have</w:t>
      </w:r>
      <w:r w:rsidRPr="003B4E07">
        <w:rPr>
          <w:rFonts w:ascii="Times New Roman" w:hAnsi="Times New Roman" w:cs="Times New Roman"/>
        </w:rPr>
        <w:t xml:space="preserve"> a huge impact on meat quality and its s</w:t>
      </w:r>
      <w:r w:rsidR="00A35CD0" w:rsidRPr="003B4E07">
        <w:rPr>
          <w:rFonts w:ascii="Times New Roman" w:hAnsi="Times New Roman" w:cs="Times New Roman"/>
        </w:rPr>
        <w:t>helf life.</w:t>
      </w:r>
      <w:r w:rsidR="003E0F4A" w:rsidRPr="003B4E07">
        <w:rPr>
          <w:rFonts w:ascii="Times New Roman" w:hAnsi="Times New Roman" w:cs="Times New Roman"/>
        </w:rPr>
        <w:t xml:space="preserve"> </w:t>
      </w:r>
      <w:r w:rsidR="0049302D" w:rsidRPr="003B4E07">
        <w:rPr>
          <w:rFonts w:ascii="Times New Roman" w:hAnsi="Times New Roman" w:cs="Times New Roman"/>
        </w:rPr>
        <w:t>The product</w:t>
      </w:r>
      <w:r w:rsidR="00E96E7E" w:rsidRPr="003B4E07">
        <w:rPr>
          <w:rFonts w:ascii="Times New Roman" w:hAnsi="Times New Roman" w:cs="Times New Roman"/>
        </w:rPr>
        <w:t>,</w:t>
      </w:r>
      <w:r w:rsidR="0049302D" w:rsidRPr="003B4E07">
        <w:rPr>
          <w:rFonts w:ascii="Times New Roman" w:hAnsi="Times New Roman" w:cs="Times New Roman"/>
        </w:rPr>
        <w:t xml:space="preserve"> which will be lost due to these </w:t>
      </w:r>
      <w:r w:rsidR="00E12E0E" w:rsidRPr="003B4E07">
        <w:rPr>
          <w:rFonts w:ascii="Times New Roman" w:hAnsi="Times New Roman" w:cs="Times New Roman"/>
        </w:rPr>
        <w:t>reasons,</w:t>
      </w:r>
      <w:r w:rsidR="0049302D" w:rsidRPr="003B4E07">
        <w:rPr>
          <w:rFonts w:ascii="Times New Roman" w:hAnsi="Times New Roman" w:cs="Times New Roman"/>
        </w:rPr>
        <w:t xml:space="preserve"> will be replaced by </w:t>
      </w:r>
      <w:r w:rsidR="00E96E7E" w:rsidRPr="003B4E07">
        <w:rPr>
          <w:rFonts w:ascii="Times New Roman" w:hAnsi="Times New Roman" w:cs="Times New Roman"/>
        </w:rPr>
        <w:t>another similar product with the same amount of carbon footprint associated with it.</w:t>
      </w:r>
      <w:r w:rsidR="0049302D" w:rsidRPr="003B4E07">
        <w:rPr>
          <w:rFonts w:ascii="Times New Roman" w:hAnsi="Times New Roman" w:cs="Times New Roman"/>
        </w:rPr>
        <w:t xml:space="preserve"> </w:t>
      </w:r>
      <w:r w:rsidR="00E12E0E" w:rsidRPr="003B4E07">
        <w:rPr>
          <w:rFonts w:ascii="Times New Roman" w:hAnsi="Times New Roman" w:cs="Times New Roman"/>
        </w:rPr>
        <w:t>Hence, it leads to additional burden on the environment.</w:t>
      </w:r>
      <w:r w:rsidR="00002700" w:rsidRPr="003B4E07">
        <w:rPr>
          <w:rFonts w:ascii="Times New Roman" w:hAnsi="Times New Roman" w:cs="Times New Roman"/>
        </w:rPr>
        <w:t xml:space="preserve">  </w:t>
      </w:r>
    </w:p>
    <w:p w14:paraId="7A38F3BB" w14:textId="77777777" w:rsidR="00002700" w:rsidRPr="003B4E07" w:rsidRDefault="00002700" w:rsidP="00002700">
      <w:pPr>
        <w:jc w:val="both"/>
        <w:rPr>
          <w:rFonts w:ascii="Times New Roman" w:hAnsi="Times New Roman" w:cs="Times New Roman"/>
        </w:rPr>
      </w:pPr>
    </w:p>
    <w:p w14:paraId="75EB4CD5" w14:textId="77777777" w:rsidR="00002700" w:rsidRPr="003B4E07" w:rsidRDefault="00002700" w:rsidP="00C01334">
      <w:pPr>
        <w:pStyle w:val="ListParagraph"/>
        <w:numPr>
          <w:ilvl w:val="0"/>
          <w:numId w:val="5"/>
        </w:numPr>
        <w:jc w:val="both"/>
        <w:rPr>
          <w:rFonts w:ascii="Times New Roman" w:hAnsi="Times New Roman" w:cs="Times New Roman"/>
        </w:rPr>
      </w:pPr>
      <w:r w:rsidRPr="003B4E07">
        <w:rPr>
          <w:rFonts w:ascii="Times New Roman" w:hAnsi="Times New Roman" w:cs="Times New Roman"/>
        </w:rPr>
        <w:t>Temperature sensitive vehicle- The temperature guidelines from government authorities should be taken into consideration by the logistics firm</w:t>
      </w:r>
      <w:r w:rsidR="00B72D8B" w:rsidRPr="003B4E07">
        <w:rPr>
          <w:rFonts w:ascii="Times New Roman" w:hAnsi="Times New Roman" w:cs="Times New Roman"/>
        </w:rPr>
        <w:t>s</w:t>
      </w:r>
      <w:r w:rsidRPr="003B4E07">
        <w:rPr>
          <w:rFonts w:ascii="Times New Roman" w:hAnsi="Times New Roman" w:cs="Times New Roman"/>
        </w:rPr>
        <w:t xml:space="preserve">. For example, in UK, while transporting cattle, the temperature should not fall below zero degrees Celsius. Similarly, for transporting fresh beef products, the temperature of +3 degrees Celsius must be maintained in the carrier vehicle. </w:t>
      </w:r>
      <w:r w:rsidR="00C01334" w:rsidRPr="003B4E07">
        <w:rPr>
          <w:rFonts w:ascii="Times New Roman" w:hAnsi="Times New Roman" w:cs="Times New Roman"/>
        </w:rPr>
        <w:t>Keeping these requirements in mind, appropriate decision must be made in selecting a vehicle</w:t>
      </w:r>
      <w:r w:rsidR="00CF0588" w:rsidRPr="003B4E07">
        <w:rPr>
          <w:rFonts w:ascii="Times New Roman" w:hAnsi="Times New Roman" w:cs="Times New Roman"/>
        </w:rPr>
        <w:t>,</w:t>
      </w:r>
      <w:r w:rsidR="00C01334" w:rsidRPr="003B4E07">
        <w:rPr>
          <w:rFonts w:ascii="Times New Roman" w:hAnsi="Times New Roman" w:cs="Times New Roman"/>
        </w:rPr>
        <w:t xml:space="preserve"> which meet these </w:t>
      </w:r>
      <w:r w:rsidR="00CF0588" w:rsidRPr="003B4E07">
        <w:rPr>
          <w:rFonts w:ascii="Times New Roman" w:hAnsi="Times New Roman" w:cs="Times New Roman"/>
        </w:rPr>
        <w:t>requirements</w:t>
      </w:r>
      <w:r w:rsidR="00C01334" w:rsidRPr="003B4E07">
        <w:rPr>
          <w:rFonts w:ascii="Times New Roman" w:hAnsi="Times New Roman" w:cs="Times New Roman"/>
        </w:rPr>
        <w:t xml:space="preserve"> and have minimum emission in its category. Moreover, these vehicles should be fitted with best quality catalytic converter so that they can reduce the</w:t>
      </w:r>
      <w:r w:rsidR="00CF0588" w:rsidRPr="003B4E07">
        <w:rPr>
          <w:rFonts w:ascii="Times New Roman" w:hAnsi="Times New Roman" w:cs="Times New Roman"/>
        </w:rPr>
        <w:t xml:space="preserve"> intensity of the</w:t>
      </w:r>
      <w:r w:rsidR="00C01334" w:rsidRPr="003B4E07">
        <w:rPr>
          <w:rFonts w:ascii="Times New Roman" w:hAnsi="Times New Roman" w:cs="Times New Roman"/>
        </w:rPr>
        <w:t xml:space="preserve"> </w:t>
      </w:r>
      <w:r w:rsidR="00CF0588" w:rsidRPr="003B4E07">
        <w:rPr>
          <w:rFonts w:ascii="Times New Roman" w:hAnsi="Times New Roman" w:cs="Times New Roman"/>
        </w:rPr>
        <w:t xml:space="preserve">carbon </w:t>
      </w:r>
      <w:r w:rsidR="00C01334" w:rsidRPr="003B4E07">
        <w:rPr>
          <w:rFonts w:ascii="Times New Roman" w:hAnsi="Times New Roman" w:cs="Times New Roman"/>
        </w:rPr>
        <w:t>emission</w:t>
      </w:r>
      <w:r w:rsidR="00CF0588" w:rsidRPr="003B4E07">
        <w:rPr>
          <w:rFonts w:ascii="Times New Roman" w:hAnsi="Times New Roman" w:cs="Times New Roman"/>
        </w:rPr>
        <w:t>s.</w:t>
      </w:r>
      <w:r w:rsidR="00C01334" w:rsidRPr="003B4E07">
        <w:rPr>
          <w:rFonts w:ascii="Times New Roman" w:hAnsi="Times New Roman" w:cs="Times New Roman"/>
        </w:rPr>
        <w:t xml:space="preserve"> </w:t>
      </w:r>
    </w:p>
    <w:p w14:paraId="5EEF89FA" w14:textId="77777777" w:rsidR="00976AE5" w:rsidRPr="003B4E07" w:rsidRDefault="00976AE5" w:rsidP="00976AE5">
      <w:pPr>
        <w:pStyle w:val="ListParagraph"/>
        <w:jc w:val="both"/>
        <w:rPr>
          <w:rFonts w:ascii="Times New Roman" w:hAnsi="Times New Roman" w:cs="Times New Roman"/>
        </w:rPr>
      </w:pPr>
    </w:p>
    <w:p w14:paraId="268D2CBD" w14:textId="3C654722" w:rsidR="00976AE5" w:rsidRPr="003B4E07" w:rsidRDefault="00BF4C7D" w:rsidP="00976AE5">
      <w:pPr>
        <w:pStyle w:val="ListParagraph"/>
        <w:numPr>
          <w:ilvl w:val="0"/>
          <w:numId w:val="5"/>
        </w:numPr>
        <w:jc w:val="both"/>
        <w:rPr>
          <w:rFonts w:ascii="Times New Roman" w:hAnsi="Times New Roman" w:cs="Times New Roman"/>
        </w:rPr>
      </w:pPr>
      <w:r w:rsidRPr="003B4E07">
        <w:rPr>
          <w:rFonts w:ascii="Times New Roman" w:hAnsi="Times New Roman" w:cs="Times New Roman"/>
        </w:rPr>
        <w:t xml:space="preserve">Load optimization- </w:t>
      </w:r>
      <w:r w:rsidR="00387635" w:rsidRPr="003B4E07">
        <w:rPr>
          <w:rFonts w:ascii="Times New Roman" w:hAnsi="Times New Roman" w:cs="Times New Roman"/>
        </w:rPr>
        <w:t xml:space="preserve">There </w:t>
      </w:r>
      <w:r w:rsidR="00581787">
        <w:rPr>
          <w:rFonts w:ascii="Times New Roman" w:hAnsi="Times New Roman" w:cs="Times New Roman"/>
        </w:rPr>
        <w:t>might</w:t>
      </w:r>
      <w:r w:rsidR="00387635" w:rsidRPr="003B4E07">
        <w:rPr>
          <w:rFonts w:ascii="Times New Roman" w:hAnsi="Times New Roman" w:cs="Times New Roman"/>
        </w:rPr>
        <w:t xml:space="preserve"> be </w:t>
      </w:r>
      <w:r w:rsidR="00581787">
        <w:rPr>
          <w:rFonts w:ascii="Times New Roman" w:hAnsi="Times New Roman" w:cs="Times New Roman"/>
        </w:rPr>
        <w:t>in</w:t>
      </w:r>
      <w:r w:rsidR="00387635" w:rsidRPr="003B4E07">
        <w:rPr>
          <w:rFonts w:ascii="Times New Roman" w:hAnsi="Times New Roman" w:cs="Times New Roman"/>
        </w:rPr>
        <w:t>efficient load optimization procedures followed by the logistics firms</w:t>
      </w:r>
      <w:r w:rsidR="00581787">
        <w:rPr>
          <w:rFonts w:ascii="Times New Roman" w:hAnsi="Times New Roman" w:cs="Times New Roman"/>
        </w:rPr>
        <w:t xml:space="preserve">. </w:t>
      </w:r>
      <w:r w:rsidR="00734806">
        <w:rPr>
          <w:rFonts w:ascii="Times New Roman" w:hAnsi="Times New Roman" w:cs="Times New Roman"/>
        </w:rPr>
        <w:t>They</w:t>
      </w:r>
      <w:r w:rsidR="00581787">
        <w:rPr>
          <w:rFonts w:ascii="Times New Roman" w:hAnsi="Times New Roman" w:cs="Times New Roman"/>
        </w:rPr>
        <w:t xml:space="preserve"> should be addressed and</w:t>
      </w:r>
      <w:r w:rsidR="00734806">
        <w:rPr>
          <w:rFonts w:ascii="Times New Roman" w:hAnsi="Times New Roman" w:cs="Times New Roman"/>
        </w:rPr>
        <w:t xml:space="preserve"> it should be</w:t>
      </w:r>
      <w:r w:rsidR="00581787">
        <w:rPr>
          <w:rFonts w:ascii="Times New Roman" w:hAnsi="Times New Roman" w:cs="Times New Roman"/>
        </w:rPr>
        <w:t xml:space="preserve"> ensure</w:t>
      </w:r>
      <w:r w:rsidR="00734806">
        <w:rPr>
          <w:rFonts w:ascii="Times New Roman" w:hAnsi="Times New Roman" w:cs="Times New Roman"/>
        </w:rPr>
        <w:t>d</w:t>
      </w:r>
      <w:r w:rsidR="00387635" w:rsidRPr="003B4E07">
        <w:rPr>
          <w:rFonts w:ascii="Times New Roman" w:hAnsi="Times New Roman" w:cs="Times New Roman"/>
        </w:rPr>
        <w:t xml:space="preserve"> that minimum number of vehicle</w:t>
      </w:r>
      <w:r w:rsidR="00BD0A3F" w:rsidRPr="003B4E07">
        <w:rPr>
          <w:rFonts w:ascii="Times New Roman" w:hAnsi="Times New Roman" w:cs="Times New Roman"/>
        </w:rPr>
        <w:t>s</w:t>
      </w:r>
      <w:r w:rsidR="00387635" w:rsidRPr="003B4E07">
        <w:rPr>
          <w:rFonts w:ascii="Times New Roman" w:hAnsi="Times New Roman" w:cs="Times New Roman"/>
        </w:rPr>
        <w:t xml:space="preserve"> are used for the delivery of beef products thereby reducing the carbon footprint associated with them.</w:t>
      </w:r>
    </w:p>
    <w:p w14:paraId="10FA1E3D" w14:textId="77777777" w:rsidR="00387635" w:rsidRPr="003B4E07" w:rsidRDefault="00387635" w:rsidP="00387635">
      <w:pPr>
        <w:jc w:val="both"/>
        <w:rPr>
          <w:rFonts w:ascii="Times New Roman" w:hAnsi="Times New Roman" w:cs="Times New Roman"/>
        </w:rPr>
      </w:pPr>
    </w:p>
    <w:p w14:paraId="6666B9E3" w14:textId="77777777" w:rsidR="00BF4C7D" w:rsidRPr="003B4E07" w:rsidRDefault="00F14934" w:rsidP="00976AE5">
      <w:pPr>
        <w:pStyle w:val="ListParagraph"/>
        <w:numPr>
          <w:ilvl w:val="0"/>
          <w:numId w:val="5"/>
        </w:numPr>
        <w:jc w:val="both"/>
        <w:rPr>
          <w:rFonts w:ascii="Times New Roman" w:hAnsi="Times New Roman" w:cs="Times New Roman"/>
        </w:rPr>
      </w:pPr>
      <w:r w:rsidRPr="003B4E07">
        <w:rPr>
          <w:rFonts w:ascii="Times New Roman" w:hAnsi="Times New Roman" w:cs="Times New Roman"/>
        </w:rPr>
        <w:t>Means of transport- The selection of means of tra</w:t>
      </w:r>
      <w:r w:rsidR="00BF4C7D" w:rsidRPr="003B4E07">
        <w:rPr>
          <w:rFonts w:ascii="Times New Roman" w:hAnsi="Times New Roman" w:cs="Times New Roman"/>
        </w:rPr>
        <w:t xml:space="preserve">nsport should be done wisely so as to reduce the carbon emission from it. For example, rail freight transport </w:t>
      </w:r>
      <w:r w:rsidR="006B7F00">
        <w:rPr>
          <w:rFonts w:ascii="Times New Roman" w:hAnsi="Times New Roman" w:cs="Times New Roman"/>
        </w:rPr>
        <w:t xml:space="preserve">can be used </w:t>
      </w:r>
      <w:r w:rsidR="00BF4C7D" w:rsidRPr="003B4E07">
        <w:rPr>
          <w:rFonts w:ascii="Times New Roman" w:hAnsi="Times New Roman" w:cs="Times New Roman"/>
        </w:rPr>
        <w:t>if possible instead of lorries as it runs on electricity instead of fossil fuel and hence less carbon footprint associated with it.</w:t>
      </w:r>
    </w:p>
    <w:p w14:paraId="0DF62E5B" w14:textId="77777777" w:rsidR="00BF4C7D" w:rsidRPr="003B4E07" w:rsidRDefault="00BF4C7D" w:rsidP="00BF4C7D">
      <w:pPr>
        <w:jc w:val="both"/>
        <w:rPr>
          <w:rFonts w:ascii="Times New Roman" w:hAnsi="Times New Roman" w:cs="Times New Roman"/>
        </w:rPr>
      </w:pPr>
    </w:p>
    <w:p w14:paraId="385D1A52" w14:textId="77777777" w:rsidR="00F528D1" w:rsidRPr="003B4E07" w:rsidRDefault="002040BB" w:rsidP="00F528D1">
      <w:pPr>
        <w:pStyle w:val="ListParagraph"/>
        <w:numPr>
          <w:ilvl w:val="0"/>
          <w:numId w:val="5"/>
        </w:numPr>
        <w:jc w:val="both"/>
        <w:rPr>
          <w:rFonts w:ascii="Times New Roman" w:hAnsi="Times New Roman" w:cs="Times New Roman"/>
        </w:rPr>
      </w:pPr>
      <w:r w:rsidRPr="003B4E07">
        <w:rPr>
          <w:rFonts w:ascii="Times New Roman" w:hAnsi="Times New Roman" w:cs="Times New Roman"/>
        </w:rPr>
        <w:t xml:space="preserve">Use of alternative fuel- </w:t>
      </w:r>
      <w:r w:rsidR="00CB5A25" w:rsidRPr="003B4E07">
        <w:rPr>
          <w:rFonts w:ascii="Times New Roman" w:hAnsi="Times New Roman" w:cs="Times New Roman"/>
        </w:rPr>
        <w:t xml:space="preserve">The emphasis must be made to adulterate the fuel used in the vehicles with biodiesel, ethanol or other alternative fuel to reduce the carbon footprint associated with them. </w:t>
      </w:r>
    </w:p>
    <w:p w14:paraId="66C79DA5" w14:textId="77777777" w:rsidR="00F528D1" w:rsidRPr="003B4E07" w:rsidRDefault="00F528D1" w:rsidP="00F528D1">
      <w:pPr>
        <w:jc w:val="both"/>
        <w:rPr>
          <w:rFonts w:ascii="Times New Roman" w:hAnsi="Times New Roman" w:cs="Times New Roman"/>
        </w:rPr>
      </w:pPr>
    </w:p>
    <w:p w14:paraId="2A9CC30C" w14:textId="41AF6609" w:rsidR="00B322D9" w:rsidRDefault="0087133D" w:rsidP="00EC14B9">
      <w:pPr>
        <w:jc w:val="both"/>
        <w:rPr>
          <w:rFonts w:ascii="Times New Roman" w:hAnsi="Times New Roman" w:cs="Times New Roman"/>
        </w:rPr>
      </w:pPr>
      <w:r w:rsidRPr="006D2907">
        <w:rPr>
          <w:rFonts w:ascii="Times New Roman" w:hAnsi="Times New Roman" w:cs="Times New Roman"/>
        </w:rPr>
        <w:t>The aforementioned factors (carbon hotspots) describe the root causes of carbon emission at logistics end. The major concerns for logistic firms are increasing profit and expanding their business. There is considerable pressure from government authorities to reduce the carbon footprint. Sometime</w:t>
      </w:r>
      <w:r w:rsidR="0035169C">
        <w:rPr>
          <w:rFonts w:ascii="Times New Roman" w:hAnsi="Times New Roman" w:cs="Times New Roman"/>
        </w:rPr>
        <w:t>s</w:t>
      </w:r>
      <w:r w:rsidRPr="006D2907">
        <w:rPr>
          <w:rFonts w:ascii="Times New Roman" w:hAnsi="Times New Roman" w:cs="Times New Roman"/>
        </w:rPr>
        <w:t xml:space="preserve">, SMEs logistic firm do not have technical expertise and financial resources to select an appropriate calculator to measure the carbon footprint. Keeping these </w:t>
      </w:r>
      <w:r w:rsidR="00371268" w:rsidRPr="006D2907">
        <w:rPr>
          <w:rFonts w:ascii="Times New Roman" w:hAnsi="Times New Roman" w:cs="Times New Roman"/>
        </w:rPr>
        <w:t>criter</w:t>
      </w:r>
      <w:r w:rsidR="00371268">
        <w:rPr>
          <w:rFonts w:ascii="Times New Roman" w:hAnsi="Times New Roman" w:cs="Times New Roman"/>
        </w:rPr>
        <w:t>ia</w:t>
      </w:r>
      <w:r w:rsidRPr="006D2907">
        <w:rPr>
          <w:rFonts w:ascii="Times New Roman" w:hAnsi="Times New Roman" w:cs="Times New Roman"/>
        </w:rPr>
        <w:t xml:space="preserve"> in mind, retailer has selected an appropriate carbon calculator for their logistic firms and uploaded it on the private cloud. Logistic firm can use these calculators to measure carbon emission using SaaS concept. </w:t>
      </w:r>
      <w:r w:rsidR="00F04F82" w:rsidRPr="00F04F82">
        <w:rPr>
          <w:rFonts w:ascii="Times New Roman" w:hAnsi="Times New Roman" w:cs="Times New Roman"/>
        </w:rPr>
        <w:t xml:space="preserve">The </w:t>
      </w:r>
      <w:r w:rsidR="00F04F82" w:rsidRPr="00061A3C">
        <w:rPr>
          <w:rFonts w:ascii="Times New Roman" w:hAnsi="Times New Roman" w:cs="Times New Roman"/>
        </w:rPr>
        <w:t>c</w:t>
      </w:r>
      <w:r w:rsidRPr="00061A3C">
        <w:rPr>
          <w:rFonts w:ascii="Times New Roman" w:hAnsi="Times New Roman" w:cs="Times New Roman"/>
        </w:rPr>
        <w:t xml:space="preserve">alculator will also </w:t>
      </w:r>
      <w:r w:rsidR="00001288" w:rsidRPr="00061A3C">
        <w:rPr>
          <w:rFonts w:ascii="Times New Roman" w:hAnsi="Times New Roman" w:cs="Times New Roman"/>
        </w:rPr>
        <w:t>give the</w:t>
      </w:r>
      <w:r w:rsidR="00984E88" w:rsidRPr="00061A3C">
        <w:rPr>
          <w:rFonts w:ascii="Times New Roman" w:hAnsi="Times New Roman" w:cs="Times New Roman"/>
        </w:rPr>
        <w:t>m</w:t>
      </w:r>
      <w:r w:rsidR="00001288" w:rsidRPr="00061A3C">
        <w:rPr>
          <w:rFonts w:ascii="Times New Roman" w:hAnsi="Times New Roman" w:cs="Times New Roman"/>
        </w:rPr>
        <w:t xml:space="preserve"> feedback to reduce the</w:t>
      </w:r>
      <w:r w:rsidR="00984E88" w:rsidRPr="00061A3C">
        <w:rPr>
          <w:rFonts w:ascii="Times New Roman" w:hAnsi="Times New Roman" w:cs="Times New Roman"/>
        </w:rPr>
        <w:t>ir</w:t>
      </w:r>
      <w:r w:rsidR="00001288" w:rsidRPr="00061A3C">
        <w:rPr>
          <w:rFonts w:ascii="Times New Roman" w:hAnsi="Times New Roman" w:cs="Times New Roman"/>
        </w:rPr>
        <w:t xml:space="preserve"> carbon footprint</w:t>
      </w:r>
      <w:r w:rsidR="00001288" w:rsidRPr="00F04F82">
        <w:rPr>
          <w:rFonts w:ascii="Times New Roman" w:hAnsi="Times New Roman" w:cs="Times New Roman"/>
        </w:rPr>
        <w:t>.</w:t>
      </w:r>
      <w:r w:rsidRPr="00F04F82">
        <w:rPr>
          <w:rFonts w:ascii="Times New Roman" w:hAnsi="Times New Roman" w:cs="Times New Roman"/>
        </w:rPr>
        <w:t xml:space="preserve"> </w:t>
      </w:r>
      <w:r w:rsidRPr="006D2907">
        <w:rPr>
          <w:rFonts w:ascii="Times New Roman" w:hAnsi="Times New Roman" w:cs="Times New Roman"/>
        </w:rPr>
        <w:t xml:space="preserve">This will help logistic managers to take optimal decision and can bring corresponding changes in their operation. The information entered by logistics in calculator and the results obtained will be visible to all the stakeholders of beef supply chain. This </w:t>
      </w:r>
      <w:r w:rsidRPr="006D2907">
        <w:rPr>
          <w:rFonts w:ascii="Times New Roman" w:hAnsi="Times New Roman" w:cs="Times New Roman"/>
        </w:rPr>
        <w:lastRenderedPageBreak/>
        <w:t>process will help to improve the coordination between logistics and other stakeholders. For example, it will suggest the beef farms when to stop feeding cattle so that they can be collected by logistics firms for transporting them to abattoir.</w:t>
      </w:r>
    </w:p>
    <w:p w14:paraId="750E34AC" w14:textId="77777777" w:rsidR="00996F4D" w:rsidRPr="003B4E07" w:rsidRDefault="00996F4D" w:rsidP="00EC14B9">
      <w:pPr>
        <w:jc w:val="both"/>
        <w:rPr>
          <w:rFonts w:ascii="Times New Roman" w:hAnsi="Times New Roman" w:cs="Times New Roman"/>
        </w:rPr>
      </w:pPr>
    </w:p>
    <w:p w14:paraId="5AF37328" w14:textId="77777777" w:rsidR="00EC14B9" w:rsidRPr="003B4E07" w:rsidRDefault="00EC14B9" w:rsidP="00EC14B9">
      <w:pPr>
        <w:pStyle w:val="ListParagraph"/>
        <w:jc w:val="both"/>
        <w:rPr>
          <w:rFonts w:ascii="Times New Roman" w:hAnsi="Times New Roman" w:cs="Times New Roman"/>
        </w:rPr>
      </w:pPr>
    </w:p>
    <w:p w14:paraId="4895B087" w14:textId="77777777" w:rsidR="00C5039E" w:rsidRPr="003B4E07" w:rsidRDefault="00710B9C" w:rsidP="00EC14B9">
      <w:pPr>
        <w:jc w:val="both"/>
        <w:rPr>
          <w:rFonts w:ascii="Times New Roman" w:hAnsi="Times New Roman" w:cs="Times New Roman"/>
        </w:rPr>
      </w:pPr>
      <w:r w:rsidRPr="003B4E07">
        <w:rPr>
          <w:rFonts w:ascii="Times New Roman" w:hAnsi="Times New Roman" w:cs="Times New Roman"/>
          <w:b/>
          <w:i/>
        </w:rPr>
        <w:t>4</w:t>
      </w:r>
      <w:r w:rsidR="009B47BA" w:rsidRPr="003B4E07">
        <w:rPr>
          <w:rFonts w:ascii="Times New Roman" w:hAnsi="Times New Roman" w:cs="Times New Roman"/>
          <w:b/>
          <w:i/>
        </w:rPr>
        <w:t>.3</w:t>
      </w:r>
      <w:r w:rsidR="00EC14B9" w:rsidRPr="003B4E07">
        <w:rPr>
          <w:rFonts w:ascii="Times New Roman" w:hAnsi="Times New Roman" w:cs="Times New Roman"/>
          <w:b/>
          <w:i/>
        </w:rPr>
        <w:t xml:space="preserve"> Abattoir &amp; Processor</w:t>
      </w:r>
      <w:r w:rsidR="00C5039E" w:rsidRPr="003B4E07">
        <w:rPr>
          <w:rFonts w:ascii="Times New Roman" w:hAnsi="Times New Roman" w:cs="Times New Roman"/>
        </w:rPr>
        <w:t xml:space="preserve">– The major emission from abattoir and processor is because of the utility used at their premises and fractionally from animal byproducts produced during processing of beef. </w:t>
      </w:r>
      <w:r w:rsidR="00F77D2E" w:rsidRPr="003B4E07">
        <w:rPr>
          <w:rFonts w:ascii="Times New Roman" w:hAnsi="Times New Roman" w:cs="Times New Roman"/>
        </w:rPr>
        <w:t>Th</w:t>
      </w:r>
      <w:r w:rsidR="00C5039E" w:rsidRPr="003B4E07">
        <w:rPr>
          <w:rFonts w:ascii="Times New Roman" w:hAnsi="Times New Roman" w:cs="Times New Roman"/>
        </w:rPr>
        <w:t xml:space="preserve">e </w:t>
      </w:r>
      <w:r w:rsidR="00E21351" w:rsidRPr="003B4E07">
        <w:rPr>
          <w:rFonts w:ascii="Times New Roman" w:hAnsi="Times New Roman" w:cs="Times New Roman"/>
        </w:rPr>
        <w:t xml:space="preserve">major </w:t>
      </w:r>
      <w:r w:rsidR="00C5039E" w:rsidRPr="003B4E07">
        <w:rPr>
          <w:rFonts w:ascii="Times New Roman" w:hAnsi="Times New Roman" w:cs="Times New Roman"/>
        </w:rPr>
        <w:t>factors</w:t>
      </w:r>
      <w:r w:rsidR="00F77D2E" w:rsidRPr="003B4E07">
        <w:rPr>
          <w:rFonts w:ascii="Times New Roman" w:hAnsi="Times New Roman" w:cs="Times New Roman"/>
        </w:rPr>
        <w:t xml:space="preserve"> responsible for carbon footprint at abattoir and processor</w:t>
      </w:r>
      <w:r w:rsidR="00C5039E" w:rsidRPr="003B4E07">
        <w:rPr>
          <w:rFonts w:ascii="Times New Roman" w:hAnsi="Times New Roman" w:cs="Times New Roman"/>
        </w:rPr>
        <w:t xml:space="preserve"> are described as following: - </w:t>
      </w:r>
    </w:p>
    <w:p w14:paraId="31A21392" w14:textId="77777777" w:rsidR="00C5039E" w:rsidRPr="003B4E07" w:rsidRDefault="00C5039E" w:rsidP="00EC14B9">
      <w:pPr>
        <w:jc w:val="both"/>
        <w:rPr>
          <w:rFonts w:ascii="Times New Roman" w:hAnsi="Times New Roman" w:cs="Times New Roman"/>
        </w:rPr>
      </w:pPr>
    </w:p>
    <w:p w14:paraId="31D58A6D" w14:textId="77777777" w:rsidR="00EC14B9" w:rsidRPr="003B4E07" w:rsidRDefault="003D4B48" w:rsidP="003D4B48">
      <w:pPr>
        <w:pStyle w:val="ListParagraph"/>
        <w:numPr>
          <w:ilvl w:val="0"/>
          <w:numId w:val="4"/>
        </w:numPr>
        <w:jc w:val="both"/>
        <w:rPr>
          <w:rFonts w:ascii="Times New Roman" w:hAnsi="Times New Roman" w:cs="Times New Roman"/>
        </w:rPr>
      </w:pPr>
      <w:r w:rsidRPr="003B4E07">
        <w:rPr>
          <w:rFonts w:ascii="Times New Roman" w:hAnsi="Times New Roman" w:cs="Times New Roman"/>
        </w:rPr>
        <w:t xml:space="preserve">Energy – The abattoir and processor plant consumes huge amount of energy for their operations. Therefore, it is crucial to use cleaner energy sources </w:t>
      </w:r>
      <w:r w:rsidRPr="004510C8">
        <w:rPr>
          <w:rFonts w:ascii="Times New Roman" w:hAnsi="Times New Roman" w:cs="Times New Roman"/>
        </w:rPr>
        <w:t xml:space="preserve">like </w:t>
      </w:r>
      <w:r w:rsidRPr="003B4E07">
        <w:rPr>
          <w:rFonts w:ascii="Times New Roman" w:hAnsi="Times New Roman" w:cs="Times New Roman"/>
        </w:rPr>
        <w:t>renewable source of energy</w:t>
      </w:r>
      <w:r w:rsidR="004510C8">
        <w:rPr>
          <w:rFonts w:ascii="Times New Roman" w:hAnsi="Times New Roman" w:cs="Times New Roman"/>
        </w:rPr>
        <w:t>. For example,</w:t>
      </w:r>
      <w:r w:rsidRPr="003B4E07">
        <w:rPr>
          <w:rFonts w:ascii="Times New Roman" w:hAnsi="Times New Roman" w:cs="Times New Roman"/>
        </w:rPr>
        <w:t xml:space="preserve"> wind</w:t>
      </w:r>
      <w:r w:rsidR="004510C8">
        <w:rPr>
          <w:rFonts w:ascii="Times New Roman" w:hAnsi="Times New Roman" w:cs="Times New Roman"/>
        </w:rPr>
        <w:t xml:space="preserve"> energy</w:t>
      </w:r>
      <w:r w:rsidRPr="003B4E07">
        <w:rPr>
          <w:rFonts w:ascii="Times New Roman" w:hAnsi="Times New Roman" w:cs="Times New Roman"/>
        </w:rPr>
        <w:t xml:space="preserve">, solar or electricity derived from hydroelectric power plants. </w:t>
      </w:r>
    </w:p>
    <w:p w14:paraId="682C4EE3" w14:textId="77777777" w:rsidR="003D4B48" w:rsidRPr="003B4E07" w:rsidRDefault="003D4B48" w:rsidP="003D4B48">
      <w:pPr>
        <w:pStyle w:val="ListParagraph"/>
        <w:jc w:val="both"/>
        <w:rPr>
          <w:rFonts w:ascii="Times New Roman" w:hAnsi="Times New Roman" w:cs="Times New Roman"/>
        </w:rPr>
      </w:pPr>
    </w:p>
    <w:p w14:paraId="06DB4BC3" w14:textId="0D089A0F" w:rsidR="003D4B48" w:rsidRPr="003B4E07" w:rsidRDefault="00CE0109" w:rsidP="003D4B48">
      <w:pPr>
        <w:pStyle w:val="ListParagraph"/>
        <w:numPr>
          <w:ilvl w:val="0"/>
          <w:numId w:val="4"/>
        </w:numPr>
        <w:jc w:val="both"/>
        <w:rPr>
          <w:rFonts w:ascii="Times New Roman" w:hAnsi="Times New Roman" w:cs="Times New Roman"/>
        </w:rPr>
      </w:pPr>
      <w:r w:rsidRPr="003B4E07">
        <w:rPr>
          <w:rFonts w:ascii="Times New Roman" w:hAnsi="Times New Roman" w:cs="Times New Roman"/>
        </w:rPr>
        <w:t xml:space="preserve">Animal byproducts </w:t>
      </w:r>
      <w:r w:rsidR="00CA13E0" w:rsidRPr="003B4E07">
        <w:rPr>
          <w:rFonts w:ascii="Times New Roman" w:hAnsi="Times New Roman" w:cs="Times New Roman"/>
        </w:rPr>
        <w:t>–The animal byproducts apart from specified risk material (brain</w:t>
      </w:r>
      <w:r w:rsidR="001E2873">
        <w:rPr>
          <w:rFonts w:ascii="Times New Roman" w:hAnsi="Times New Roman" w:cs="Times New Roman"/>
        </w:rPr>
        <w:t>,</w:t>
      </w:r>
      <w:r w:rsidR="00CA13E0" w:rsidRPr="003B4E07">
        <w:rPr>
          <w:rFonts w:ascii="Times New Roman" w:hAnsi="Times New Roman" w:cs="Times New Roman"/>
        </w:rPr>
        <w:t xml:space="preserve"> spinal cord</w:t>
      </w:r>
      <w:r w:rsidR="001E2873">
        <w:rPr>
          <w:rFonts w:ascii="Times New Roman" w:hAnsi="Times New Roman" w:cs="Times New Roman"/>
        </w:rPr>
        <w:t xml:space="preserve"> etc.</w:t>
      </w:r>
      <w:r w:rsidR="00CA13E0" w:rsidRPr="003B4E07">
        <w:rPr>
          <w:rFonts w:ascii="Times New Roman" w:hAnsi="Times New Roman" w:cs="Times New Roman"/>
        </w:rPr>
        <w:t>), when disposed to landfill leads to emission of methane. They could be used in composting and generation of biogas</w:t>
      </w:r>
      <w:r w:rsidR="00627A35">
        <w:rPr>
          <w:rFonts w:ascii="Times New Roman" w:hAnsi="Times New Roman" w:cs="Times New Roman"/>
        </w:rPr>
        <w:t>, h</w:t>
      </w:r>
      <w:r w:rsidR="00CA13E0" w:rsidRPr="003B4E07">
        <w:rPr>
          <w:rFonts w:ascii="Times New Roman" w:hAnsi="Times New Roman" w:cs="Times New Roman"/>
        </w:rPr>
        <w:t>ence reducing the resultant carbon footprint associated with them.</w:t>
      </w:r>
    </w:p>
    <w:p w14:paraId="25F61D88" w14:textId="77777777" w:rsidR="00CA13E0" w:rsidRPr="003B4E07" w:rsidRDefault="00CA13E0" w:rsidP="00CA13E0">
      <w:pPr>
        <w:jc w:val="both"/>
        <w:rPr>
          <w:rFonts w:ascii="Times New Roman" w:hAnsi="Times New Roman" w:cs="Times New Roman"/>
        </w:rPr>
      </w:pPr>
    </w:p>
    <w:p w14:paraId="6DD7ABE4" w14:textId="77777777" w:rsidR="00241711" w:rsidRPr="003B4E07" w:rsidRDefault="00CA13E0" w:rsidP="00241711">
      <w:pPr>
        <w:pStyle w:val="ListParagraph"/>
        <w:numPr>
          <w:ilvl w:val="0"/>
          <w:numId w:val="4"/>
        </w:numPr>
        <w:jc w:val="both"/>
        <w:rPr>
          <w:rFonts w:ascii="Times New Roman" w:hAnsi="Times New Roman" w:cs="Times New Roman"/>
        </w:rPr>
      </w:pPr>
      <w:r w:rsidRPr="003B4E07">
        <w:rPr>
          <w:rFonts w:ascii="Times New Roman" w:hAnsi="Times New Roman" w:cs="Times New Roman"/>
        </w:rPr>
        <w:t>Packaging- The manufacturing of fresh packaging of beef consumes huge amount of resources and energy</w:t>
      </w:r>
      <w:r w:rsidR="002851F8" w:rsidRPr="003B4E07">
        <w:rPr>
          <w:rFonts w:ascii="Times New Roman" w:hAnsi="Times New Roman" w:cs="Times New Roman"/>
        </w:rPr>
        <w:t xml:space="preserve"> and therefore a potential source of carbon emission</w:t>
      </w:r>
      <w:r w:rsidRPr="003B4E07">
        <w:rPr>
          <w:rFonts w:ascii="Times New Roman" w:hAnsi="Times New Roman" w:cs="Times New Roman"/>
        </w:rPr>
        <w:t xml:space="preserve">. There should be emphasis made to blend </w:t>
      </w:r>
      <w:r w:rsidR="002851F8" w:rsidRPr="003B4E07">
        <w:rPr>
          <w:rFonts w:ascii="Times New Roman" w:hAnsi="Times New Roman" w:cs="Times New Roman"/>
        </w:rPr>
        <w:t>the fresh packaging</w:t>
      </w:r>
      <w:r w:rsidRPr="003B4E07">
        <w:rPr>
          <w:rFonts w:ascii="Times New Roman" w:hAnsi="Times New Roman" w:cs="Times New Roman"/>
        </w:rPr>
        <w:t xml:space="preserve"> with recycled content. Moreover, bigger packaging</w:t>
      </w:r>
      <w:r w:rsidR="0010197D" w:rsidRPr="003B4E07">
        <w:rPr>
          <w:rFonts w:ascii="Times New Roman" w:hAnsi="Times New Roman" w:cs="Times New Roman"/>
        </w:rPr>
        <w:t xml:space="preserve"> material like pallets and big trays</w:t>
      </w:r>
      <w:r w:rsidRPr="003B4E07">
        <w:rPr>
          <w:rFonts w:ascii="Times New Roman" w:hAnsi="Times New Roman" w:cs="Times New Roman"/>
        </w:rPr>
        <w:t xml:space="preserve"> should be reused and 100% recycled.</w:t>
      </w:r>
      <w:r w:rsidR="001A36E4" w:rsidRPr="003B4E07">
        <w:rPr>
          <w:rFonts w:ascii="Times New Roman" w:hAnsi="Times New Roman" w:cs="Times New Roman"/>
        </w:rPr>
        <w:t xml:space="preserve"> </w:t>
      </w:r>
    </w:p>
    <w:p w14:paraId="05EA4098" w14:textId="77777777" w:rsidR="00241711" w:rsidRPr="003B4E07" w:rsidRDefault="001A36E4" w:rsidP="00241711">
      <w:pPr>
        <w:jc w:val="both"/>
        <w:rPr>
          <w:rFonts w:ascii="Times New Roman" w:hAnsi="Times New Roman" w:cs="Times New Roman"/>
        </w:rPr>
      </w:pPr>
      <w:r w:rsidRPr="003B4E07">
        <w:rPr>
          <w:rFonts w:ascii="Times New Roman" w:hAnsi="Times New Roman" w:cs="Times New Roman"/>
        </w:rPr>
        <w:t xml:space="preserve"> </w:t>
      </w:r>
    </w:p>
    <w:p w14:paraId="06BCB6F4" w14:textId="77777777" w:rsidR="006E05D3" w:rsidRPr="003B4E07" w:rsidRDefault="002851F8" w:rsidP="00241711">
      <w:pPr>
        <w:pStyle w:val="ListParagraph"/>
        <w:numPr>
          <w:ilvl w:val="0"/>
          <w:numId w:val="4"/>
        </w:numPr>
        <w:jc w:val="both"/>
        <w:rPr>
          <w:rFonts w:ascii="Times New Roman" w:hAnsi="Times New Roman" w:cs="Times New Roman"/>
        </w:rPr>
      </w:pPr>
      <w:r w:rsidRPr="003B4E07">
        <w:rPr>
          <w:rFonts w:ascii="Times New Roman" w:hAnsi="Times New Roman" w:cs="Times New Roman"/>
        </w:rPr>
        <w:t>Forecasting –</w:t>
      </w:r>
      <w:r w:rsidR="00D74EFC" w:rsidRPr="003B4E07">
        <w:rPr>
          <w:rFonts w:ascii="Times New Roman" w:hAnsi="Times New Roman" w:cs="Times New Roman"/>
        </w:rPr>
        <w:t xml:space="preserve"> The amount of beef products processed in the abattoir and processor </w:t>
      </w:r>
      <w:r w:rsidR="00D54B74">
        <w:rPr>
          <w:rFonts w:ascii="Times New Roman" w:hAnsi="Times New Roman" w:cs="Times New Roman"/>
        </w:rPr>
        <w:t>might not</w:t>
      </w:r>
      <w:r w:rsidR="00D74EFC" w:rsidRPr="003B4E07">
        <w:rPr>
          <w:rFonts w:ascii="Times New Roman" w:hAnsi="Times New Roman" w:cs="Times New Roman"/>
        </w:rPr>
        <w:t xml:space="preserve"> be proportionate to the forecasted dem</w:t>
      </w:r>
      <w:r w:rsidR="00F77D2E" w:rsidRPr="003B4E07">
        <w:rPr>
          <w:rFonts w:ascii="Times New Roman" w:hAnsi="Times New Roman" w:cs="Times New Roman"/>
        </w:rPr>
        <w:t xml:space="preserve">and of the retailer. Therefore, </w:t>
      </w:r>
      <w:r w:rsidR="00D74EFC" w:rsidRPr="003B4E07">
        <w:rPr>
          <w:rFonts w:ascii="Times New Roman" w:hAnsi="Times New Roman" w:cs="Times New Roman"/>
        </w:rPr>
        <w:t>modern techniques and personnel</w:t>
      </w:r>
      <w:r w:rsidR="00F77D2E" w:rsidRPr="003B4E07">
        <w:rPr>
          <w:rFonts w:ascii="Times New Roman" w:hAnsi="Times New Roman" w:cs="Times New Roman"/>
        </w:rPr>
        <w:t xml:space="preserve"> should be deployed for better forecasting. This process can reduce significant amount of beef products going waste thereby saving the carbon footprint involved in manufacturing of equivalent fresh products.</w:t>
      </w:r>
    </w:p>
    <w:p w14:paraId="10C356CE" w14:textId="77777777" w:rsidR="007B527B" w:rsidRPr="003B4E07" w:rsidRDefault="007B527B" w:rsidP="007B527B">
      <w:pPr>
        <w:jc w:val="both"/>
        <w:rPr>
          <w:rFonts w:ascii="Times New Roman" w:hAnsi="Times New Roman" w:cs="Times New Roman"/>
          <w:sz w:val="28"/>
          <w:szCs w:val="28"/>
        </w:rPr>
      </w:pPr>
    </w:p>
    <w:p w14:paraId="30E5DE1A" w14:textId="7F7AD179" w:rsidR="007B527B" w:rsidRPr="003B4E07" w:rsidRDefault="007B527B" w:rsidP="00D74EFC">
      <w:pPr>
        <w:pStyle w:val="ListParagraph"/>
        <w:numPr>
          <w:ilvl w:val="0"/>
          <w:numId w:val="4"/>
        </w:numPr>
        <w:jc w:val="both"/>
        <w:rPr>
          <w:rFonts w:ascii="Times New Roman" w:hAnsi="Times New Roman" w:cs="Times New Roman"/>
        </w:rPr>
      </w:pPr>
      <w:r w:rsidRPr="003B4E07">
        <w:rPr>
          <w:rFonts w:ascii="Times New Roman" w:hAnsi="Times New Roman" w:cs="Times New Roman"/>
        </w:rPr>
        <w:t xml:space="preserve">Maturation of carcass- </w:t>
      </w:r>
      <w:r w:rsidR="00B5656D" w:rsidRPr="003B4E07">
        <w:rPr>
          <w:rFonts w:ascii="Times New Roman" w:hAnsi="Times New Roman" w:cs="Times New Roman"/>
        </w:rPr>
        <w:t>It</w:t>
      </w:r>
      <w:r w:rsidRPr="003B4E07">
        <w:rPr>
          <w:rFonts w:ascii="Times New Roman" w:hAnsi="Times New Roman" w:cs="Times New Roman"/>
        </w:rPr>
        <w:t xml:space="preserve"> is a process occurring after slaughtering the cattle. The carcass is kept in a freezing temperature of 1 degree Celsius from 7-21 days </w:t>
      </w:r>
      <w:r w:rsidR="00B5656D" w:rsidRPr="003B4E07">
        <w:rPr>
          <w:rFonts w:ascii="Times New Roman" w:hAnsi="Times New Roman" w:cs="Times New Roman"/>
        </w:rPr>
        <w:t xml:space="preserve">in Maturation Park </w:t>
      </w:r>
      <w:r w:rsidRPr="003B4E07">
        <w:rPr>
          <w:rFonts w:ascii="Times New Roman" w:hAnsi="Times New Roman" w:cs="Times New Roman"/>
        </w:rPr>
        <w:t>depending upon age, gender a</w:t>
      </w:r>
      <w:r w:rsidR="00B5656D" w:rsidRPr="003B4E07">
        <w:rPr>
          <w:rFonts w:ascii="Times New Roman" w:hAnsi="Times New Roman" w:cs="Times New Roman"/>
        </w:rPr>
        <w:t>nd breed of cattle. There must be strong provision made so that the carcasses do</w:t>
      </w:r>
      <w:r w:rsidR="001E2873">
        <w:rPr>
          <w:rFonts w:ascii="Times New Roman" w:hAnsi="Times New Roman" w:cs="Times New Roman"/>
        </w:rPr>
        <w:t>es</w:t>
      </w:r>
      <w:r w:rsidR="00B5656D" w:rsidRPr="003B4E07">
        <w:rPr>
          <w:rFonts w:ascii="Times New Roman" w:hAnsi="Times New Roman" w:cs="Times New Roman"/>
        </w:rPr>
        <w:t>n’t get over matured, as there is huge consumption of energy in maintaining the freezing temperature in Maturation Park. Hence, it is a potential source of carbon emission, which could be reduced by efficient management.</w:t>
      </w:r>
    </w:p>
    <w:p w14:paraId="7D8646EF" w14:textId="77777777" w:rsidR="006E4B2F" w:rsidRPr="003B4E07" w:rsidRDefault="006E4B2F" w:rsidP="006E4B2F">
      <w:pPr>
        <w:jc w:val="both"/>
        <w:rPr>
          <w:rFonts w:ascii="Times New Roman" w:hAnsi="Times New Roman" w:cs="Times New Roman"/>
        </w:rPr>
      </w:pPr>
    </w:p>
    <w:p w14:paraId="2632728C" w14:textId="48A3ABDA" w:rsidR="009872EC" w:rsidRPr="003B4E07" w:rsidRDefault="006E4B2F" w:rsidP="00AA5593">
      <w:pPr>
        <w:jc w:val="both"/>
        <w:rPr>
          <w:rFonts w:ascii="Times New Roman" w:hAnsi="Times New Roman" w:cs="Times New Roman"/>
        </w:rPr>
      </w:pPr>
      <w:r w:rsidRPr="003B4E07">
        <w:rPr>
          <w:rFonts w:ascii="Times New Roman" w:hAnsi="Times New Roman" w:cs="Times New Roman"/>
        </w:rPr>
        <w:t>At abattoir and processor, the major carbon emission is from the energy utilized for their operations.</w:t>
      </w:r>
      <w:r w:rsidR="005E2D33" w:rsidRPr="003B4E07">
        <w:rPr>
          <w:rFonts w:ascii="Times New Roman" w:hAnsi="Times New Roman" w:cs="Times New Roman"/>
        </w:rPr>
        <w:t xml:space="preserve"> The retailer has closely inspected their operations and selected a carbon calculator for them. The retailer is maintaining a private cloud for the entire beef supply chain and uploaded this calculator on it</w:t>
      </w:r>
      <w:r w:rsidR="004510C8">
        <w:rPr>
          <w:rFonts w:ascii="Times New Roman" w:hAnsi="Times New Roman" w:cs="Times New Roman"/>
        </w:rPr>
        <w:t xml:space="preserve">. </w:t>
      </w:r>
      <w:r w:rsidR="001E137A">
        <w:rPr>
          <w:rFonts w:ascii="Times New Roman" w:hAnsi="Times New Roman" w:cs="Times New Roman"/>
        </w:rPr>
        <w:t>It has</w:t>
      </w:r>
      <w:r w:rsidR="005E2D33" w:rsidRPr="003B4E07">
        <w:rPr>
          <w:rFonts w:ascii="Times New Roman" w:hAnsi="Times New Roman" w:cs="Times New Roman"/>
        </w:rPr>
        <w:t xml:space="preserve"> further provided</w:t>
      </w:r>
      <w:r w:rsidR="001E137A">
        <w:rPr>
          <w:rFonts w:ascii="Times New Roman" w:hAnsi="Times New Roman" w:cs="Times New Roman"/>
        </w:rPr>
        <w:t xml:space="preserve"> to the </w:t>
      </w:r>
      <w:r w:rsidR="001E137A" w:rsidRPr="003B4E07">
        <w:rPr>
          <w:rFonts w:ascii="Times New Roman" w:hAnsi="Times New Roman" w:cs="Times New Roman"/>
        </w:rPr>
        <w:t>abattoir and processor personnel</w:t>
      </w:r>
      <w:r w:rsidR="001E137A">
        <w:rPr>
          <w:rFonts w:ascii="Times New Roman" w:hAnsi="Times New Roman" w:cs="Times New Roman"/>
        </w:rPr>
        <w:t xml:space="preserve"> a</w:t>
      </w:r>
      <w:r w:rsidR="005E2D33" w:rsidRPr="003B4E07">
        <w:rPr>
          <w:rFonts w:ascii="Times New Roman" w:hAnsi="Times New Roman" w:cs="Times New Roman"/>
        </w:rPr>
        <w:t xml:space="preserve">ccess to private cloud and the appropriate training to use it to. </w:t>
      </w:r>
      <w:r w:rsidR="008D5C5D" w:rsidRPr="003B4E07">
        <w:rPr>
          <w:rFonts w:ascii="Times New Roman" w:hAnsi="Times New Roman" w:cs="Times New Roman"/>
        </w:rPr>
        <w:t xml:space="preserve">Now, the abattoir and processor personnel can access the </w:t>
      </w:r>
      <w:r w:rsidR="004510C8">
        <w:rPr>
          <w:rFonts w:ascii="Times New Roman" w:hAnsi="Times New Roman" w:cs="Times New Roman"/>
        </w:rPr>
        <w:t>carbon calculator</w:t>
      </w:r>
      <w:r w:rsidR="008D5C5D" w:rsidRPr="003B4E07">
        <w:rPr>
          <w:rFonts w:ascii="Times New Roman" w:hAnsi="Times New Roman" w:cs="Times New Roman"/>
        </w:rPr>
        <w:t xml:space="preserve"> using basic computing and Internet equipment</w:t>
      </w:r>
      <w:r w:rsidR="004510C8">
        <w:rPr>
          <w:rFonts w:ascii="Times New Roman" w:hAnsi="Times New Roman" w:cs="Times New Roman"/>
        </w:rPr>
        <w:t xml:space="preserve"> </w:t>
      </w:r>
      <w:r w:rsidR="004510C8" w:rsidRPr="003B4E07">
        <w:rPr>
          <w:rFonts w:ascii="Times New Roman" w:hAnsi="Times New Roman" w:cs="Times New Roman"/>
        </w:rPr>
        <w:t>in the form of SaaS</w:t>
      </w:r>
      <w:r w:rsidR="008D5C5D" w:rsidRPr="003B4E07">
        <w:rPr>
          <w:rFonts w:ascii="Times New Roman" w:hAnsi="Times New Roman" w:cs="Times New Roman"/>
        </w:rPr>
        <w:t xml:space="preserve">. They will enter the required information in the </w:t>
      </w:r>
      <w:r w:rsidR="004510C8">
        <w:rPr>
          <w:rFonts w:ascii="Times New Roman" w:hAnsi="Times New Roman" w:cs="Times New Roman"/>
        </w:rPr>
        <w:t xml:space="preserve">calculator </w:t>
      </w:r>
      <w:r w:rsidR="008D5C5D" w:rsidRPr="003B4E07">
        <w:rPr>
          <w:rFonts w:ascii="Times New Roman" w:hAnsi="Times New Roman" w:cs="Times New Roman"/>
        </w:rPr>
        <w:t xml:space="preserve">and </w:t>
      </w:r>
      <w:r w:rsidR="008D5C5D" w:rsidRPr="007342C4">
        <w:rPr>
          <w:rFonts w:ascii="Times New Roman" w:hAnsi="Times New Roman" w:cs="Times New Roman"/>
        </w:rPr>
        <w:t>obtain the results for their emission</w:t>
      </w:r>
      <w:r w:rsidR="00424B7B" w:rsidRPr="0027369C">
        <w:rPr>
          <w:rFonts w:ascii="Times New Roman" w:hAnsi="Times New Roman" w:cs="Times New Roman"/>
        </w:rPr>
        <w:t>.</w:t>
      </w:r>
      <w:r w:rsidR="00424B7B" w:rsidRPr="003B4E07">
        <w:rPr>
          <w:rFonts w:ascii="Times New Roman" w:hAnsi="Times New Roman" w:cs="Times New Roman"/>
        </w:rPr>
        <w:t xml:space="preserve"> </w:t>
      </w:r>
      <w:r w:rsidR="001E137A">
        <w:rPr>
          <w:rFonts w:ascii="Times New Roman" w:hAnsi="Times New Roman" w:cs="Times New Roman"/>
        </w:rPr>
        <w:t xml:space="preserve">The </w:t>
      </w:r>
      <w:r w:rsidR="001E137A" w:rsidRPr="00061A3C">
        <w:rPr>
          <w:rFonts w:ascii="Times New Roman" w:hAnsi="Times New Roman" w:cs="Times New Roman"/>
        </w:rPr>
        <w:t>c</w:t>
      </w:r>
      <w:r w:rsidR="0027369C" w:rsidRPr="00061A3C">
        <w:rPr>
          <w:rFonts w:ascii="Times New Roman" w:hAnsi="Times New Roman" w:cs="Times New Roman"/>
        </w:rPr>
        <w:t>alculator will also give the</w:t>
      </w:r>
      <w:r w:rsidR="00984E88" w:rsidRPr="00061A3C">
        <w:rPr>
          <w:rFonts w:ascii="Times New Roman" w:hAnsi="Times New Roman" w:cs="Times New Roman"/>
        </w:rPr>
        <w:t>m</w:t>
      </w:r>
      <w:r w:rsidR="0027369C" w:rsidRPr="00061A3C">
        <w:rPr>
          <w:rFonts w:ascii="Times New Roman" w:hAnsi="Times New Roman" w:cs="Times New Roman"/>
        </w:rPr>
        <w:t xml:space="preserve"> feedback to reduce the</w:t>
      </w:r>
      <w:r w:rsidR="00984E88" w:rsidRPr="00061A3C">
        <w:rPr>
          <w:rFonts w:ascii="Times New Roman" w:hAnsi="Times New Roman" w:cs="Times New Roman"/>
        </w:rPr>
        <w:t>ir</w:t>
      </w:r>
      <w:r w:rsidR="0027369C" w:rsidRPr="00061A3C">
        <w:rPr>
          <w:rFonts w:ascii="Times New Roman" w:hAnsi="Times New Roman" w:cs="Times New Roman"/>
        </w:rPr>
        <w:t xml:space="preserve"> carbon footprint</w:t>
      </w:r>
      <w:r w:rsidR="00424B7B" w:rsidRPr="001E137A">
        <w:rPr>
          <w:rFonts w:ascii="Times New Roman" w:hAnsi="Times New Roman" w:cs="Times New Roman"/>
        </w:rPr>
        <w:t xml:space="preserve">. </w:t>
      </w:r>
      <w:r w:rsidR="00314D71" w:rsidRPr="003B4E07">
        <w:rPr>
          <w:rFonts w:ascii="Times New Roman" w:hAnsi="Times New Roman" w:cs="Times New Roman"/>
        </w:rPr>
        <w:lastRenderedPageBreak/>
        <w:t xml:space="preserve">The policy makers at abattoir and processor will do the optimal </w:t>
      </w:r>
      <w:r w:rsidR="009C0934" w:rsidRPr="003B4E07">
        <w:rPr>
          <w:rFonts w:ascii="Times New Roman" w:hAnsi="Times New Roman" w:cs="Times New Roman"/>
        </w:rPr>
        <w:t>decision-making</w:t>
      </w:r>
      <w:r w:rsidR="00314D71" w:rsidRPr="003B4E07">
        <w:rPr>
          <w:rFonts w:ascii="Times New Roman" w:hAnsi="Times New Roman" w:cs="Times New Roman"/>
        </w:rPr>
        <w:t xml:space="preserve"> and bring corresponding changes in their operation.</w:t>
      </w:r>
      <w:r w:rsidR="00DA35E0">
        <w:rPr>
          <w:rFonts w:ascii="Times New Roman" w:hAnsi="Times New Roman" w:cs="Times New Roman"/>
        </w:rPr>
        <w:t xml:space="preserve"> Finally, t</w:t>
      </w:r>
      <w:r w:rsidR="009C0934" w:rsidRPr="003B4E07">
        <w:rPr>
          <w:rFonts w:ascii="Times New Roman" w:hAnsi="Times New Roman" w:cs="Times New Roman"/>
        </w:rPr>
        <w:t xml:space="preserve">hey will deploy the calculator again and measure their carbon footprint. The information entered by them </w:t>
      </w:r>
      <w:r w:rsidR="001B554C">
        <w:rPr>
          <w:rFonts w:ascii="Times New Roman" w:hAnsi="Times New Roman" w:cs="Times New Roman"/>
        </w:rPr>
        <w:t xml:space="preserve">to the calculator </w:t>
      </w:r>
      <w:r w:rsidR="009C0934" w:rsidRPr="003B4E07">
        <w:rPr>
          <w:rFonts w:ascii="Times New Roman" w:hAnsi="Times New Roman" w:cs="Times New Roman"/>
        </w:rPr>
        <w:t xml:space="preserve">and the results obtained will be visible to all the stakeholders.  </w:t>
      </w:r>
      <w:r w:rsidR="00314D71" w:rsidRPr="003B4E07">
        <w:rPr>
          <w:rFonts w:ascii="Times New Roman" w:hAnsi="Times New Roman" w:cs="Times New Roman"/>
        </w:rPr>
        <w:t xml:space="preserve"> </w:t>
      </w:r>
    </w:p>
    <w:p w14:paraId="78613BC6" w14:textId="301A954F" w:rsidR="00866039" w:rsidRPr="003B4E07" w:rsidRDefault="00866039" w:rsidP="00AA5593">
      <w:pPr>
        <w:jc w:val="both"/>
        <w:rPr>
          <w:rFonts w:ascii="Times New Roman" w:hAnsi="Times New Roman" w:cs="Times New Roman"/>
        </w:rPr>
      </w:pPr>
    </w:p>
    <w:p w14:paraId="1F4BCCC2" w14:textId="77777777" w:rsidR="00B322D9" w:rsidRPr="003B4E07" w:rsidRDefault="00B322D9" w:rsidP="00AA5593">
      <w:pPr>
        <w:jc w:val="both"/>
        <w:rPr>
          <w:rFonts w:ascii="Times New Roman" w:hAnsi="Times New Roman" w:cs="Times New Roman"/>
        </w:rPr>
      </w:pPr>
    </w:p>
    <w:p w14:paraId="39FAF50F" w14:textId="77777777" w:rsidR="00AA5593" w:rsidRPr="003B4E07" w:rsidRDefault="00710B9C" w:rsidP="00AA5593">
      <w:pPr>
        <w:jc w:val="both"/>
        <w:rPr>
          <w:rFonts w:ascii="Times New Roman" w:hAnsi="Times New Roman" w:cs="Times New Roman"/>
        </w:rPr>
      </w:pPr>
      <w:r w:rsidRPr="003B4E07">
        <w:rPr>
          <w:rFonts w:ascii="Times New Roman" w:hAnsi="Times New Roman" w:cs="Times New Roman"/>
          <w:b/>
          <w:i/>
        </w:rPr>
        <w:t>4</w:t>
      </w:r>
      <w:r w:rsidR="00AA5593" w:rsidRPr="003B4E07">
        <w:rPr>
          <w:rFonts w:ascii="Times New Roman" w:hAnsi="Times New Roman" w:cs="Times New Roman"/>
          <w:b/>
          <w:i/>
        </w:rPr>
        <w:t xml:space="preserve">.4 Retailer </w:t>
      </w:r>
      <w:r w:rsidR="00AA5593" w:rsidRPr="003B4E07">
        <w:rPr>
          <w:rFonts w:ascii="Times New Roman" w:hAnsi="Times New Roman" w:cs="Times New Roman"/>
        </w:rPr>
        <w:t>– The major carbon footprint associated with retailer is because of the energy consumption and the beef products getting waste because of inefficient management. These factors are described as following: -</w:t>
      </w:r>
    </w:p>
    <w:p w14:paraId="6B981E55" w14:textId="77777777" w:rsidR="00AA5593" w:rsidRPr="003B4E07" w:rsidRDefault="00AA5593" w:rsidP="00AA5593">
      <w:pPr>
        <w:jc w:val="both"/>
        <w:rPr>
          <w:rFonts w:ascii="Times New Roman" w:hAnsi="Times New Roman" w:cs="Times New Roman"/>
        </w:rPr>
      </w:pPr>
    </w:p>
    <w:p w14:paraId="45D09392" w14:textId="77777777" w:rsidR="00AA5593" w:rsidRPr="003B4E07" w:rsidRDefault="00AA5593" w:rsidP="00241711">
      <w:pPr>
        <w:pStyle w:val="ListParagraph"/>
        <w:numPr>
          <w:ilvl w:val="0"/>
          <w:numId w:val="7"/>
        </w:numPr>
        <w:jc w:val="both"/>
        <w:rPr>
          <w:rFonts w:ascii="Times New Roman" w:hAnsi="Times New Roman" w:cs="Times New Roman"/>
        </w:rPr>
      </w:pPr>
      <w:r w:rsidRPr="003B4E07">
        <w:rPr>
          <w:rFonts w:ascii="Times New Roman" w:hAnsi="Times New Roman" w:cs="Times New Roman"/>
        </w:rPr>
        <w:t>Energy usage- The retailer store</w:t>
      </w:r>
      <w:r w:rsidR="00241711" w:rsidRPr="003B4E07">
        <w:rPr>
          <w:rFonts w:ascii="Times New Roman" w:hAnsi="Times New Roman" w:cs="Times New Roman"/>
        </w:rPr>
        <w:t>s</w:t>
      </w:r>
      <w:r w:rsidRPr="003B4E07">
        <w:rPr>
          <w:rFonts w:ascii="Times New Roman" w:hAnsi="Times New Roman" w:cs="Times New Roman"/>
        </w:rPr>
        <w:t xml:space="preserve"> consumes huge amount of energy for their operations like refrigeration, air conditioning etc. Therefore, it is crucial to use cleaner energy sources like renewable source of energy like wind, solar or electricity derived from hydroelectric power plants. </w:t>
      </w:r>
    </w:p>
    <w:p w14:paraId="6DBA2912" w14:textId="77777777" w:rsidR="00241711" w:rsidRPr="003B4E07" w:rsidRDefault="00241711" w:rsidP="00241711">
      <w:pPr>
        <w:pStyle w:val="ListParagraph"/>
        <w:ind w:left="1080"/>
        <w:jc w:val="both"/>
        <w:rPr>
          <w:rFonts w:ascii="Times New Roman" w:hAnsi="Times New Roman" w:cs="Times New Roman"/>
        </w:rPr>
      </w:pPr>
    </w:p>
    <w:p w14:paraId="19C679FF" w14:textId="77777777" w:rsidR="00000EE3" w:rsidRPr="0038214F" w:rsidRDefault="00000EE3" w:rsidP="00000EE3">
      <w:pPr>
        <w:pStyle w:val="ListParagraph"/>
        <w:numPr>
          <w:ilvl w:val="0"/>
          <w:numId w:val="7"/>
        </w:numPr>
        <w:jc w:val="both"/>
        <w:rPr>
          <w:rFonts w:ascii="Times New Roman" w:hAnsi="Times New Roman" w:cs="Times New Roman"/>
        </w:rPr>
      </w:pPr>
      <w:r w:rsidRPr="0038214F">
        <w:rPr>
          <w:rFonts w:ascii="Times New Roman" w:hAnsi="Times New Roman" w:cs="Times New Roman"/>
        </w:rPr>
        <w:t xml:space="preserve">Forecasting – The amount of beef products ordered by retailer </w:t>
      </w:r>
      <w:r w:rsidR="00992962" w:rsidRPr="0038214F">
        <w:rPr>
          <w:rFonts w:ascii="Times New Roman" w:hAnsi="Times New Roman" w:cs="Times New Roman"/>
        </w:rPr>
        <w:t>might not be</w:t>
      </w:r>
      <w:r w:rsidRPr="0038214F">
        <w:rPr>
          <w:rFonts w:ascii="Times New Roman" w:hAnsi="Times New Roman" w:cs="Times New Roman"/>
        </w:rPr>
        <w:t xml:space="preserve"> proportional to the forecasted demand of the customers. </w:t>
      </w:r>
      <w:r w:rsidR="008533B8" w:rsidRPr="0038214F">
        <w:rPr>
          <w:rFonts w:ascii="Times New Roman" w:hAnsi="Times New Roman" w:cs="Times New Roman"/>
        </w:rPr>
        <w:t>Moreover, some retailer order more products to make their shelf look full and often these products remains unsold</w:t>
      </w:r>
      <w:r w:rsidR="0038214F" w:rsidRPr="0038214F">
        <w:rPr>
          <w:rFonts w:ascii="Times New Roman" w:hAnsi="Times New Roman" w:cs="Times New Roman"/>
        </w:rPr>
        <w:t xml:space="preserve"> and ran out of their shelf life</w:t>
      </w:r>
      <w:r w:rsidR="008533B8" w:rsidRPr="0038214F">
        <w:rPr>
          <w:rFonts w:ascii="Times New Roman" w:hAnsi="Times New Roman" w:cs="Times New Roman"/>
        </w:rPr>
        <w:t>.</w:t>
      </w:r>
      <w:r w:rsidR="0038214F" w:rsidRPr="0038214F">
        <w:rPr>
          <w:rFonts w:ascii="Times New Roman" w:hAnsi="Times New Roman" w:cs="Times New Roman"/>
        </w:rPr>
        <w:t xml:space="preserve"> The</w:t>
      </w:r>
      <w:r w:rsidR="0038214F">
        <w:rPr>
          <w:rFonts w:ascii="Times New Roman" w:hAnsi="Times New Roman" w:cs="Times New Roman"/>
        </w:rPr>
        <w:t xml:space="preserve"> </w:t>
      </w:r>
      <w:r w:rsidR="0016187A">
        <w:rPr>
          <w:rFonts w:ascii="Times New Roman" w:hAnsi="Times New Roman" w:cs="Times New Roman"/>
        </w:rPr>
        <w:t>transportation</w:t>
      </w:r>
      <w:r w:rsidR="0038214F" w:rsidRPr="0038214F">
        <w:rPr>
          <w:rFonts w:ascii="Times New Roman" w:hAnsi="Times New Roman" w:cs="Times New Roman"/>
        </w:rPr>
        <w:t xml:space="preserve"> of waste products to anaerobic digestion plant or landfill again creates an unnecessary carbon footprint.</w:t>
      </w:r>
      <w:r w:rsidR="0016187A">
        <w:rPr>
          <w:rFonts w:ascii="Times New Roman" w:hAnsi="Times New Roman" w:cs="Times New Roman"/>
        </w:rPr>
        <w:t xml:space="preserve"> </w:t>
      </w:r>
      <w:r w:rsidRPr="0038214F">
        <w:rPr>
          <w:rFonts w:ascii="Times New Roman" w:hAnsi="Times New Roman" w:cs="Times New Roman"/>
        </w:rPr>
        <w:t xml:space="preserve">Therefore, modern techniques and personnel should be deployed for better forecasting considering all the factors like weather, promotions etc. </w:t>
      </w:r>
      <w:r w:rsidR="008533B8" w:rsidRPr="0038214F">
        <w:rPr>
          <w:rFonts w:ascii="Times New Roman" w:hAnsi="Times New Roman" w:cs="Times New Roman"/>
        </w:rPr>
        <w:t xml:space="preserve"> </w:t>
      </w:r>
      <w:r w:rsidRPr="0038214F">
        <w:rPr>
          <w:rFonts w:ascii="Times New Roman" w:hAnsi="Times New Roman" w:cs="Times New Roman"/>
        </w:rPr>
        <w:t>This process can reduce significant amount of beef products going waste thereby saving the carbon footprint involved in manufacturing of equivalent fresh products.</w:t>
      </w:r>
      <w:r w:rsidR="00275721" w:rsidRPr="0038214F">
        <w:rPr>
          <w:rFonts w:ascii="Times New Roman" w:hAnsi="Times New Roman" w:cs="Times New Roman"/>
        </w:rPr>
        <w:t xml:space="preserve"> </w:t>
      </w:r>
      <w:r w:rsidR="0009094F" w:rsidRPr="0038214F">
        <w:rPr>
          <w:rFonts w:ascii="Times New Roman" w:hAnsi="Times New Roman" w:cs="Times New Roman"/>
          <w:color w:val="C0504D" w:themeColor="accent2"/>
        </w:rPr>
        <w:t xml:space="preserve"> </w:t>
      </w:r>
    </w:p>
    <w:p w14:paraId="6E42F92F" w14:textId="77777777" w:rsidR="00241711" w:rsidRPr="003B4E07" w:rsidRDefault="00241711" w:rsidP="00000EE3">
      <w:pPr>
        <w:pStyle w:val="ListParagraph"/>
        <w:ind w:left="1080"/>
        <w:jc w:val="both"/>
        <w:rPr>
          <w:rFonts w:ascii="Times New Roman" w:hAnsi="Times New Roman" w:cs="Times New Roman"/>
        </w:rPr>
      </w:pPr>
    </w:p>
    <w:p w14:paraId="1A5E8034" w14:textId="4E307AFC" w:rsidR="00992962" w:rsidRDefault="00FF5413" w:rsidP="002E0A24">
      <w:pPr>
        <w:pStyle w:val="ListParagraph"/>
        <w:numPr>
          <w:ilvl w:val="0"/>
          <w:numId w:val="7"/>
        </w:numPr>
        <w:jc w:val="both"/>
        <w:rPr>
          <w:rFonts w:ascii="Times New Roman" w:hAnsi="Times New Roman" w:cs="Times New Roman"/>
        </w:rPr>
      </w:pPr>
      <w:r w:rsidRPr="002E0A24">
        <w:rPr>
          <w:rFonts w:ascii="Times New Roman" w:hAnsi="Times New Roman" w:cs="Times New Roman"/>
        </w:rPr>
        <w:t xml:space="preserve">Lack of coordination- There </w:t>
      </w:r>
      <w:r w:rsidR="00992962">
        <w:rPr>
          <w:rFonts w:ascii="Times New Roman" w:hAnsi="Times New Roman" w:cs="Times New Roman"/>
        </w:rPr>
        <w:t>might be lack of</w:t>
      </w:r>
      <w:r w:rsidRPr="002E0A24">
        <w:rPr>
          <w:rFonts w:ascii="Times New Roman" w:hAnsi="Times New Roman" w:cs="Times New Roman"/>
        </w:rPr>
        <w:t xml:space="preserve"> coordination between the retailer and abattoir and processor and in terms of quantity of beef products being ordered and sent respectively. </w:t>
      </w:r>
      <w:r w:rsidR="002E0A24" w:rsidRPr="002E0A24">
        <w:rPr>
          <w:rFonts w:ascii="Times New Roman" w:hAnsi="Times New Roman" w:cs="Times New Roman"/>
        </w:rPr>
        <w:t xml:space="preserve">Sometimes, more beef products are delivered to retailer than that </w:t>
      </w:r>
      <w:r w:rsidR="006A426D">
        <w:rPr>
          <w:rFonts w:ascii="Times New Roman" w:hAnsi="Times New Roman" w:cs="Times New Roman"/>
        </w:rPr>
        <w:t xml:space="preserve">have been </w:t>
      </w:r>
      <w:r w:rsidR="002E0A24" w:rsidRPr="002E0A24">
        <w:rPr>
          <w:rFonts w:ascii="Times New Roman" w:hAnsi="Times New Roman" w:cs="Times New Roman"/>
        </w:rPr>
        <w:t>ordered</w:t>
      </w:r>
      <w:r w:rsidR="002E0A24">
        <w:rPr>
          <w:rFonts w:ascii="Times New Roman" w:hAnsi="Times New Roman" w:cs="Times New Roman"/>
        </w:rPr>
        <w:t xml:space="preserve">. </w:t>
      </w:r>
      <w:r w:rsidR="00992962">
        <w:rPr>
          <w:rFonts w:ascii="Times New Roman" w:hAnsi="Times New Roman" w:cs="Times New Roman"/>
        </w:rPr>
        <w:t>Then</w:t>
      </w:r>
      <w:r w:rsidR="002E0A24">
        <w:rPr>
          <w:rFonts w:ascii="Times New Roman" w:hAnsi="Times New Roman" w:cs="Times New Roman"/>
        </w:rPr>
        <w:t>, the</w:t>
      </w:r>
      <w:r w:rsidR="00992962">
        <w:rPr>
          <w:rFonts w:ascii="Times New Roman" w:hAnsi="Times New Roman" w:cs="Times New Roman"/>
        </w:rPr>
        <w:t xml:space="preserve"> excess</w:t>
      </w:r>
      <w:r w:rsidR="002E0A24" w:rsidRPr="002E0A24">
        <w:rPr>
          <w:rFonts w:ascii="Times New Roman" w:hAnsi="Times New Roman" w:cs="Times New Roman"/>
        </w:rPr>
        <w:t xml:space="preserve"> products are sent back to abattoir and processor via reverse logistics and an unnecessary carbon footprint is generated.</w:t>
      </w:r>
      <w:r w:rsidR="002E0A24">
        <w:rPr>
          <w:rFonts w:ascii="Times New Roman" w:hAnsi="Times New Roman" w:cs="Times New Roman"/>
        </w:rPr>
        <w:t xml:space="preserve"> Moreover, the shelf life </w:t>
      </w:r>
      <w:r w:rsidR="002E0A24" w:rsidRPr="002E0A24">
        <w:rPr>
          <w:rFonts w:ascii="Times New Roman" w:hAnsi="Times New Roman" w:cs="Times New Roman"/>
        </w:rPr>
        <w:t>of fresh beef products is very s</w:t>
      </w:r>
      <w:r w:rsidR="00AA63F2">
        <w:rPr>
          <w:rFonts w:ascii="Times New Roman" w:hAnsi="Times New Roman" w:cs="Times New Roman"/>
        </w:rPr>
        <w:t>hort</w:t>
      </w:r>
      <w:r w:rsidR="002E0A24" w:rsidRPr="002E0A24">
        <w:rPr>
          <w:rFonts w:ascii="Times New Roman" w:hAnsi="Times New Roman" w:cs="Times New Roman"/>
        </w:rPr>
        <w:t xml:space="preserve"> and a crucial amount of that is wasted in this process.</w:t>
      </w:r>
    </w:p>
    <w:p w14:paraId="366915BF" w14:textId="77777777" w:rsidR="00992962" w:rsidRPr="00992962" w:rsidRDefault="00992962" w:rsidP="00992962">
      <w:pPr>
        <w:jc w:val="both"/>
        <w:rPr>
          <w:rFonts w:ascii="Times New Roman" w:hAnsi="Times New Roman" w:cs="Times New Roman"/>
        </w:rPr>
      </w:pPr>
    </w:p>
    <w:p w14:paraId="78740578" w14:textId="77777777" w:rsidR="00FF5413" w:rsidRPr="003B4E07" w:rsidRDefault="00FF5413" w:rsidP="00FF5413">
      <w:pPr>
        <w:jc w:val="both"/>
        <w:rPr>
          <w:rFonts w:ascii="Times New Roman" w:hAnsi="Times New Roman" w:cs="Times New Roman"/>
        </w:rPr>
      </w:pPr>
    </w:p>
    <w:p w14:paraId="1602B891" w14:textId="00EA308E" w:rsidR="009C0934" w:rsidRDefault="00631562" w:rsidP="009257E0">
      <w:pPr>
        <w:pStyle w:val="ListParagraph"/>
        <w:numPr>
          <w:ilvl w:val="0"/>
          <w:numId w:val="7"/>
        </w:numPr>
        <w:jc w:val="both"/>
        <w:rPr>
          <w:rFonts w:ascii="Times New Roman" w:hAnsi="Times New Roman" w:cs="Times New Roman"/>
        </w:rPr>
      </w:pPr>
      <w:r w:rsidRPr="00514A78">
        <w:rPr>
          <w:rFonts w:ascii="Times New Roman" w:hAnsi="Times New Roman" w:cs="Times New Roman"/>
        </w:rPr>
        <w:t xml:space="preserve">Efficient &amp; skilled labour- The labour employed in the retailer store </w:t>
      </w:r>
      <w:r w:rsidR="00992962" w:rsidRPr="00514A78">
        <w:rPr>
          <w:rFonts w:ascii="Times New Roman" w:hAnsi="Times New Roman" w:cs="Times New Roman"/>
        </w:rPr>
        <w:t>might not be</w:t>
      </w:r>
      <w:r w:rsidRPr="00514A78">
        <w:rPr>
          <w:rFonts w:ascii="Times New Roman" w:hAnsi="Times New Roman" w:cs="Times New Roman"/>
        </w:rPr>
        <w:t xml:space="preserve"> perfectly traine</w:t>
      </w:r>
      <w:r w:rsidR="00992962" w:rsidRPr="00514A78">
        <w:rPr>
          <w:rFonts w:ascii="Times New Roman" w:hAnsi="Times New Roman" w:cs="Times New Roman"/>
        </w:rPr>
        <w:t xml:space="preserve">d so that beef products </w:t>
      </w:r>
      <w:r w:rsidR="00371268" w:rsidRPr="00514A78">
        <w:rPr>
          <w:rFonts w:ascii="Times New Roman" w:hAnsi="Times New Roman" w:cs="Times New Roman"/>
        </w:rPr>
        <w:t>do</w:t>
      </w:r>
      <w:r w:rsidRPr="00514A78">
        <w:rPr>
          <w:rFonts w:ascii="Times New Roman" w:hAnsi="Times New Roman" w:cs="Times New Roman"/>
        </w:rPr>
        <w:t xml:space="preserve"> go waste because of mishandling or not following the procedures of stacking and shelving.</w:t>
      </w:r>
    </w:p>
    <w:p w14:paraId="5C22F3CF" w14:textId="77777777" w:rsidR="00BF72A9" w:rsidRPr="00514A78" w:rsidRDefault="00BF72A9" w:rsidP="00514A78">
      <w:pPr>
        <w:pStyle w:val="ListParagraph"/>
        <w:ind w:left="1080"/>
        <w:jc w:val="both"/>
        <w:rPr>
          <w:rFonts w:ascii="Times New Roman" w:hAnsi="Times New Roman" w:cs="Times New Roman"/>
        </w:rPr>
      </w:pPr>
    </w:p>
    <w:p w14:paraId="7780E09A" w14:textId="34EAEAE4" w:rsidR="00F16955" w:rsidRDefault="009C0934" w:rsidP="002B1126">
      <w:pPr>
        <w:jc w:val="both"/>
        <w:rPr>
          <w:rFonts w:ascii="Times New Roman" w:hAnsi="Times New Roman" w:cs="Times New Roman"/>
          <w:sz w:val="28"/>
          <w:szCs w:val="28"/>
        </w:rPr>
      </w:pPr>
      <w:r w:rsidRPr="003B4E07">
        <w:rPr>
          <w:rFonts w:ascii="Times New Roman" w:hAnsi="Times New Roman" w:cs="Times New Roman"/>
        </w:rPr>
        <w:t>The above-mentioned factors highlight the major factors (carbon hotspots) responsible for carbon emission at the retailer end.</w:t>
      </w:r>
      <w:r w:rsidR="00353AAE">
        <w:rPr>
          <w:rFonts w:ascii="Times New Roman" w:hAnsi="Times New Roman" w:cs="Times New Roman"/>
        </w:rPr>
        <w:t xml:space="preserve"> C</w:t>
      </w:r>
      <w:r w:rsidR="006D1BCD">
        <w:rPr>
          <w:rFonts w:ascii="Times New Roman" w:hAnsi="Times New Roman" w:cs="Times New Roman"/>
        </w:rPr>
        <w:t xml:space="preserve">arbon emission occurring at retailer end is the cumulative of individual emissions of all retailer stores operating. </w:t>
      </w:r>
      <w:r w:rsidR="00AA63F2">
        <w:rPr>
          <w:rFonts w:ascii="Times New Roman" w:hAnsi="Times New Roman" w:cs="Times New Roman"/>
        </w:rPr>
        <w:t>The r</w:t>
      </w:r>
      <w:r w:rsidR="00F86B15" w:rsidRPr="003B4E07">
        <w:rPr>
          <w:rFonts w:ascii="Times New Roman" w:hAnsi="Times New Roman" w:cs="Times New Roman"/>
        </w:rPr>
        <w:t xml:space="preserve">etailer has taken the initiative to cut down the carbon emission of entire beef supply chain. Therefore, they are maintaining a private cloud for all the stakeholders of beef supply chain. They have selected a particular </w:t>
      </w:r>
      <w:r w:rsidR="00F86B15" w:rsidRPr="00BE71CE">
        <w:rPr>
          <w:rFonts w:ascii="Times New Roman" w:hAnsi="Times New Roman" w:cs="Times New Roman"/>
        </w:rPr>
        <w:t>carbon calculator</w:t>
      </w:r>
      <w:r w:rsidR="00F86B15" w:rsidRPr="003B4E07">
        <w:rPr>
          <w:rFonts w:ascii="Times New Roman" w:hAnsi="Times New Roman" w:cs="Times New Roman"/>
        </w:rPr>
        <w:t xml:space="preserve"> </w:t>
      </w:r>
      <w:r w:rsidR="00300921">
        <w:rPr>
          <w:rFonts w:ascii="Times New Roman" w:hAnsi="Times New Roman" w:cs="Times New Roman"/>
        </w:rPr>
        <w:t xml:space="preserve">for </w:t>
      </w:r>
      <w:r w:rsidR="006D1BCD">
        <w:rPr>
          <w:rFonts w:ascii="Times New Roman" w:hAnsi="Times New Roman" w:cs="Times New Roman"/>
        </w:rPr>
        <w:t>retailer stores</w:t>
      </w:r>
      <w:r w:rsidR="00F86B15" w:rsidRPr="003B4E07">
        <w:rPr>
          <w:rFonts w:ascii="Times New Roman" w:hAnsi="Times New Roman" w:cs="Times New Roman"/>
        </w:rPr>
        <w:t xml:space="preserve"> and uploaded it on the private cloud.</w:t>
      </w:r>
      <w:r w:rsidR="005B4FB9">
        <w:rPr>
          <w:rFonts w:ascii="Times New Roman" w:hAnsi="Times New Roman" w:cs="Times New Roman"/>
        </w:rPr>
        <w:t xml:space="preserve"> </w:t>
      </w:r>
      <w:r w:rsidR="006D1BCD">
        <w:rPr>
          <w:rFonts w:ascii="Times New Roman" w:hAnsi="Times New Roman" w:cs="Times New Roman"/>
        </w:rPr>
        <w:t>These stores</w:t>
      </w:r>
      <w:r w:rsidR="00047914" w:rsidRPr="003B4E07">
        <w:rPr>
          <w:rFonts w:ascii="Times New Roman" w:hAnsi="Times New Roman" w:cs="Times New Roman"/>
        </w:rPr>
        <w:t xml:space="preserve"> will access th</w:t>
      </w:r>
      <w:r w:rsidR="00942A36">
        <w:rPr>
          <w:rFonts w:ascii="Times New Roman" w:hAnsi="Times New Roman" w:cs="Times New Roman"/>
        </w:rPr>
        <w:t>is</w:t>
      </w:r>
      <w:r w:rsidR="00047914" w:rsidRPr="003B4E07">
        <w:rPr>
          <w:rFonts w:ascii="Times New Roman" w:hAnsi="Times New Roman" w:cs="Times New Roman"/>
        </w:rPr>
        <w:t xml:space="preserve"> </w:t>
      </w:r>
      <w:r w:rsidR="00A5081B" w:rsidRPr="00BE71CE">
        <w:rPr>
          <w:rFonts w:ascii="Times New Roman" w:hAnsi="Times New Roman" w:cs="Times New Roman"/>
        </w:rPr>
        <w:t>calculator</w:t>
      </w:r>
      <w:r w:rsidR="00A5081B">
        <w:rPr>
          <w:rFonts w:ascii="Times New Roman" w:hAnsi="Times New Roman" w:cs="Times New Roman"/>
        </w:rPr>
        <w:t xml:space="preserve"> in the form of SaaS</w:t>
      </w:r>
      <w:r w:rsidR="00047914" w:rsidRPr="003B4E07">
        <w:rPr>
          <w:rFonts w:ascii="Times New Roman" w:hAnsi="Times New Roman" w:cs="Times New Roman"/>
        </w:rPr>
        <w:t xml:space="preserve"> via basic computing and Internet equipment and enter the relevant information. The </w:t>
      </w:r>
      <w:r w:rsidR="00047914" w:rsidRPr="00BE71CE">
        <w:rPr>
          <w:rFonts w:ascii="Times New Roman" w:hAnsi="Times New Roman" w:cs="Times New Roman"/>
        </w:rPr>
        <w:t>calculator</w:t>
      </w:r>
      <w:r w:rsidR="00047914" w:rsidRPr="003B4E07">
        <w:rPr>
          <w:rFonts w:ascii="Times New Roman" w:hAnsi="Times New Roman" w:cs="Times New Roman"/>
        </w:rPr>
        <w:t xml:space="preserve"> will generate </w:t>
      </w:r>
      <w:r w:rsidR="008907CB" w:rsidRPr="003B4E07">
        <w:rPr>
          <w:rFonts w:ascii="Times New Roman" w:hAnsi="Times New Roman" w:cs="Times New Roman"/>
        </w:rPr>
        <w:t>results for their carbon emission</w:t>
      </w:r>
      <w:r w:rsidR="00353AAE">
        <w:rPr>
          <w:rFonts w:ascii="Times New Roman" w:hAnsi="Times New Roman" w:cs="Times New Roman"/>
        </w:rPr>
        <w:t xml:space="preserve"> and</w:t>
      </w:r>
      <w:r w:rsidR="008907CB" w:rsidRPr="003B4E07">
        <w:rPr>
          <w:rFonts w:ascii="Times New Roman" w:hAnsi="Times New Roman" w:cs="Times New Roman"/>
        </w:rPr>
        <w:t xml:space="preserve"> </w:t>
      </w:r>
      <w:r w:rsidR="00353AAE" w:rsidRPr="00061A3C">
        <w:rPr>
          <w:rFonts w:ascii="Times New Roman" w:hAnsi="Times New Roman" w:cs="Times New Roman"/>
        </w:rPr>
        <w:t>i</w:t>
      </w:r>
      <w:r w:rsidR="005E1A18" w:rsidRPr="00061A3C">
        <w:rPr>
          <w:rFonts w:ascii="Times New Roman" w:hAnsi="Times New Roman" w:cs="Times New Roman"/>
        </w:rPr>
        <w:t xml:space="preserve">t will further </w:t>
      </w:r>
      <w:r w:rsidR="002C5AC5" w:rsidRPr="00061A3C">
        <w:rPr>
          <w:rFonts w:ascii="Times New Roman" w:hAnsi="Times New Roman" w:cs="Times New Roman"/>
        </w:rPr>
        <w:t>give the feedback to reduce the</w:t>
      </w:r>
      <w:r w:rsidR="00984E88" w:rsidRPr="00061A3C">
        <w:rPr>
          <w:rFonts w:ascii="Times New Roman" w:hAnsi="Times New Roman" w:cs="Times New Roman"/>
        </w:rPr>
        <w:t>ir</w:t>
      </w:r>
      <w:r w:rsidR="002C5AC5" w:rsidRPr="00061A3C">
        <w:rPr>
          <w:rFonts w:ascii="Times New Roman" w:hAnsi="Times New Roman" w:cs="Times New Roman"/>
        </w:rPr>
        <w:t xml:space="preserve"> carbon footprint</w:t>
      </w:r>
      <w:r w:rsidR="005E1A18" w:rsidRPr="00061A3C">
        <w:rPr>
          <w:rFonts w:ascii="Times New Roman" w:hAnsi="Times New Roman" w:cs="Times New Roman"/>
        </w:rPr>
        <w:t>. The</w:t>
      </w:r>
      <w:r w:rsidR="005E1A18" w:rsidRPr="003B4E07">
        <w:rPr>
          <w:rFonts w:ascii="Times New Roman" w:hAnsi="Times New Roman" w:cs="Times New Roman"/>
        </w:rPr>
        <w:t xml:space="preserve"> retailer </w:t>
      </w:r>
      <w:r w:rsidR="00A55231">
        <w:rPr>
          <w:rFonts w:ascii="Times New Roman" w:hAnsi="Times New Roman" w:cs="Times New Roman"/>
        </w:rPr>
        <w:t xml:space="preserve">stores </w:t>
      </w:r>
      <w:r w:rsidR="005E1A18" w:rsidRPr="003B4E07">
        <w:rPr>
          <w:rFonts w:ascii="Times New Roman" w:hAnsi="Times New Roman" w:cs="Times New Roman"/>
        </w:rPr>
        <w:t xml:space="preserve">will do </w:t>
      </w:r>
      <w:r w:rsidR="005E1A18" w:rsidRPr="003B4E07">
        <w:rPr>
          <w:rFonts w:ascii="Times New Roman" w:hAnsi="Times New Roman" w:cs="Times New Roman"/>
        </w:rPr>
        <w:lastRenderedPageBreak/>
        <w:t xml:space="preserve">the optimal </w:t>
      </w:r>
      <w:r w:rsidR="00EB4B18" w:rsidRPr="003B4E07">
        <w:rPr>
          <w:rFonts w:ascii="Times New Roman" w:hAnsi="Times New Roman" w:cs="Times New Roman"/>
        </w:rPr>
        <w:t>decision-making</w:t>
      </w:r>
      <w:r w:rsidR="005E1A18" w:rsidRPr="003B4E07">
        <w:rPr>
          <w:rFonts w:ascii="Times New Roman" w:hAnsi="Times New Roman" w:cs="Times New Roman"/>
        </w:rPr>
        <w:t xml:space="preserve"> and bring relevant changes in their operation. Finally, they will deploy the carbon calculator again and measure their carbon footprint</w:t>
      </w:r>
      <w:r w:rsidR="00A55231">
        <w:rPr>
          <w:rFonts w:ascii="Times New Roman" w:hAnsi="Times New Roman" w:cs="Times New Roman"/>
        </w:rPr>
        <w:t>. The information entered by a particular</w:t>
      </w:r>
      <w:r w:rsidR="005E1A18" w:rsidRPr="003B4E07">
        <w:rPr>
          <w:rFonts w:ascii="Times New Roman" w:hAnsi="Times New Roman" w:cs="Times New Roman"/>
        </w:rPr>
        <w:t xml:space="preserve"> retailer</w:t>
      </w:r>
      <w:r w:rsidR="00A55231">
        <w:rPr>
          <w:rFonts w:ascii="Times New Roman" w:hAnsi="Times New Roman" w:cs="Times New Roman"/>
        </w:rPr>
        <w:t xml:space="preserve"> store</w:t>
      </w:r>
      <w:r w:rsidR="005E1A18" w:rsidRPr="003B4E07">
        <w:rPr>
          <w:rFonts w:ascii="Times New Roman" w:hAnsi="Times New Roman" w:cs="Times New Roman"/>
        </w:rPr>
        <w:t xml:space="preserve"> to the </w:t>
      </w:r>
      <w:r w:rsidR="00353AAE">
        <w:rPr>
          <w:rFonts w:ascii="Times New Roman" w:hAnsi="Times New Roman" w:cs="Times New Roman"/>
        </w:rPr>
        <w:t>calculator</w:t>
      </w:r>
      <w:r w:rsidR="005E1A18" w:rsidRPr="003B4E07">
        <w:rPr>
          <w:rFonts w:ascii="Times New Roman" w:hAnsi="Times New Roman" w:cs="Times New Roman"/>
        </w:rPr>
        <w:t xml:space="preserve"> and the results obtained will be visible to all </w:t>
      </w:r>
      <w:r w:rsidR="00A55231">
        <w:rPr>
          <w:rFonts w:ascii="Times New Roman" w:hAnsi="Times New Roman" w:cs="Times New Roman"/>
        </w:rPr>
        <w:t xml:space="preserve">other retailer stores and </w:t>
      </w:r>
      <w:r w:rsidR="005E1A18" w:rsidRPr="003B4E07">
        <w:rPr>
          <w:rFonts w:ascii="Times New Roman" w:hAnsi="Times New Roman" w:cs="Times New Roman"/>
        </w:rPr>
        <w:t>the stakeholders of the beef supply chain.</w:t>
      </w:r>
    </w:p>
    <w:p w14:paraId="60EE43C6" w14:textId="77777777" w:rsidR="00996F4D" w:rsidRPr="003B4E07" w:rsidRDefault="00996F4D" w:rsidP="002B1126">
      <w:pPr>
        <w:jc w:val="both"/>
        <w:rPr>
          <w:rFonts w:ascii="Times New Roman" w:hAnsi="Times New Roman" w:cs="Times New Roman"/>
          <w:sz w:val="28"/>
          <w:szCs w:val="28"/>
        </w:rPr>
      </w:pPr>
    </w:p>
    <w:p w14:paraId="476F792E" w14:textId="77777777" w:rsidR="00A724BB" w:rsidRDefault="00A724BB" w:rsidP="0027045C">
      <w:pPr>
        <w:jc w:val="both"/>
        <w:rPr>
          <w:rFonts w:ascii="Times New Roman" w:hAnsi="Times New Roman" w:cs="Times New Roman"/>
          <w:b/>
          <w:sz w:val="28"/>
          <w:szCs w:val="28"/>
        </w:rPr>
      </w:pPr>
    </w:p>
    <w:p w14:paraId="5A68DB24" w14:textId="78CAA38E" w:rsidR="0027045C" w:rsidRDefault="00270F13" w:rsidP="0027045C">
      <w:pPr>
        <w:jc w:val="both"/>
        <w:rPr>
          <w:rFonts w:ascii="Times New Roman" w:hAnsi="Times New Roman" w:cs="Times New Roman"/>
          <w:b/>
          <w:sz w:val="28"/>
          <w:szCs w:val="28"/>
        </w:rPr>
      </w:pPr>
      <w:r w:rsidRPr="003B4E07">
        <w:rPr>
          <w:rFonts w:ascii="Times New Roman" w:hAnsi="Times New Roman" w:cs="Times New Roman"/>
          <w:b/>
          <w:sz w:val="28"/>
          <w:szCs w:val="28"/>
        </w:rPr>
        <w:t>5</w:t>
      </w:r>
      <w:r w:rsidR="001F592D" w:rsidRPr="003B4E07">
        <w:rPr>
          <w:rFonts w:ascii="Times New Roman" w:hAnsi="Times New Roman" w:cs="Times New Roman"/>
          <w:b/>
          <w:sz w:val="28"/>
          <w:szCs w:val="28"/>
        </w:rPr>
        <w:t xml:space="preserve">. </w:t>
      </w:r>
      <w:r w:rsidR="00666C52" w:rsidRPr="003B4E07">
        <w:rPr>
          <w:rFonts w:ascii="Times New Roman" w:hAnsi="Times New Roman" w:cs="Times New Roman"/>
          <w:b/>
          <w:sz w:val="28"/>
          <w:szCs w:val="28"/>
        </w:rPr>
        <w:t xml:space="preserve">Case Study: </w:t>
      </w:r>
      <w:r w:rsidR="00220193" w:rsidRPr="003B4E07">
        <w:rPr>
          <w:rFonts w:ascii="Times New Roman" w:hAnsi="Times New Roman" w:cs="Times New Roman"/>
          <w:b/>
          <w:sz w:val="28"/>
          <w:szCs w:val="28"/>
        </w:rPr>
        <w:t>Application</w:t>
      </w:r>
      <w:r w:rsidR="0038455E">
        <w:rPr>
          <w:rFonts w:ascii="Times New Roman" w:hAnsi="Times New Roman" w:cs="Times New Roman"/>
          <w:b/>
          <w:sz w:val="28"/>
          <w:szCs w:val="28"/>
        </w:rPr>
        <w:t xml:space="preserve"> of</w:t>
      </w:r>
      <w:r w:rsidR="00220193" w:rsidRPr="003B4E07">
        <w:rPr>
          <w:rFonts w:ascii="Times New Roman" w:hAnsi="Times New Roman" w:cs="Times New Roman"/>
          <w:b/>
          <w:sz w:val="28"/>
          <w:szCs w:val="28"/>
        </w:rPr>
        <w:t xml:space="preserve"> CCT </w:t>
      </w:r>
      <w:r w:rsidR="00100E04">
        <w:rPr>
          <w:rFonts w:ascii="Times New Roman" w:hAnsi="Times New Roman" w:cs="Times New Roman"/>
          <w:b/>
          <w:sz w:val="28"/>
          <w:szCs w:val="28"/>
        </w:rPr>
        <w:t>in B</w:t>
      </w:r>
      <w:r w:rsidR="005F300C" w:rsidRPr="003B4E07">
        <w:rPr>
          <w:rFonts w:ascii="Times New Roman" w:hAnsi="Times New Roman" w:cs="Times New Roman"/>
          <w:b/>
          <w:sz w:val="28"/>
          <w:szCs w:val="28"/>
        </w:rPr>
        <w:t xml:space="preserve">eef </w:t>
      </w:r>
      <w:r w:rsidR="00100E04">
        <w:rPr>
          <w:rFonts w:ascii="Times New Roman" w:hAnsi="Times New Roman" w:cs="Times New Roman"/>
          <w:b/>
          <w:sz w:val="28"/>
          <w:szCs w:val="28"/>
        </w:rPr>
        <w:t>S</w:t>
      </w:r>
      <w:r w:rsidR="006E14AF" w:rsidRPr="003B4E07">
        <w:rPr>
          <w:rFonts w:ascii="Times New Roman" w:hAnsi="Times New Roman" w:cs="Times New Roman"/>
          <w:b/>
          <w:sz w:val="28"/>
          <w:szCs w:val="28"/>
        </w:rPr>
        <w:t xml:space="preserve">upply </w:t>
      </w:r>
      <w:r w:rsidR="00100E04">
        <w:rPr>
          <w:rFonts w:ascii="Times New Roman" w:hAnsi="Times New Roman" w:cs="Times New Roman"/>
          <w:b/>
          <w:sz w:val="28"/>
          <w:szCs w:val="28"/>
        </w:rPr>
        <w:t>C</w:t>
      </w:r>
      <w:r w:rsidR="006E14AF" w:rsidRPr="003B4E07">
        <w:rPr>
          <w:rFonts w:ascii="Times New Roman" w:hAnsi="Times New Roman" w:cs="Times New Roman"/>
          <w:b/>
          <w:sz w:val="28"/>
          <w:szCs w:val="28"/>
        </w:rPr>
        <w:t>hain</w:t>
      </w:r>
    </w:p>
    <w:p w14:paraId="012E60F4" w14:textId="49F99739" w:rsidR="0027045C" w:rsidRPr="003B4E07" w:rsidRDefault="0027045C" w:rsidP="0027045C">
      <w:pPr>
        <w:jc w:val="both"/>
        <w:rPr>
          <w:rFonts w:ascii="Times New Roman" w:hAnsi="Times New Roman" w:cs="Times New Roman"/>
        </w:rPr>
      </w:pPr>
      <w:r w:rsidRPr="003B4E07">
        <w:rPr>
          <w:rFonts w:ascii="Times New Roman" w:hAnsi="Times New Roman" w:cs="Times New Roman"/>
        </w:rPr>
        <w:t xml:space="preserve">This section describes the </w:t>
      </w:r>
      <w:r>
        <w:rPr>
          <w:rFonts w:ascii="Times New Roman" w:hAnsi="Times New Roman" w:cs="Times New Roman"/>
        </w:rPr>
        <w:t>execution</w:t>
      </w:r>
      <w:r w:rsidRPr="003B4E07">
        <w:rPr>
          <w:rFonts w:ascii="Times New Roman" w:hAnsi="Times New Roman" w:cs="Times New Roman"/>
        </w:rPr>
        <w:t xml:space="preserve"> of the framework described in </w:t>
      </w:r>
      <w:r w:rsidR="00997C47">
        <w:rPr>
          <w:rFonts w:ascii="Times New Roman" w:hAnsi="Times New Roman" w:cs="Times New Roman"/>
        </w:rPr>
        <w:t>S</w:t>
      </w:r>
      <w:r w:rsidRPr="003B4E07">
        <w:rPr>
          <w:rFonts w:ascii="Times New Roman" w:hAnsi="Times New Roman" w:cs="Times New Roman"/>
        </w:rPr>
        <w:t xml:space="preserve">ection 3. It </w:t>
      </w:r>
      <w:r>
        <w:rPr>
          <w:rFonts w:ascii="Times New Roman" w:hAnsi="Times New Roman" w:cs="Times New Roman"/>
        </w:rPr>
        <w:t xml:space="preserve">involves a retailer of </w:t>
      </w:r>
      <w:r w:rsidRPr="003B4E07">
        <w:rPr>
          <w:rFonts w:ascii="Times New Roman" w:hAnsi="Times New Roman" w:cs="Times New Roman"/>
        </w:rPr>
        <w:t xml:space="preserve">beef </w:t>
      </w:r>
      <w:r>
        <w:rPr>
          <w:rFonts w:ascii="Times New Roman" w:hAnsi="Times New Roman" w:cs="Times New Roman"/>
        </w:rPr>
        <w:t xml:space="preserve">products operating various stores across the country. The cattle for these beef products are grown in different beef farms. An abattoir and processor firm, who has several branches nationwide, then processes these cattle. The processed beef products are then brought into stores of the retailer for selling to the consumers. </w:t>
      </w:r>
      <w:r w:rsidR="00732F8D">
        <w:rPr>
          <w:rFonts w:ascii="Times New Roman" w:hAnsi="Times New Roman" w:cs="Times New Roman"/>
        </w:rPr>
        <w:t>The r</w:t>
      </w:r>
      <w:r>
        <w:rPr>
          <w:rFonts w:ascii="Times New Roman" w:hAnsi="Times New Roman" w:cs="Times New Roman"/>
        </w:rPr>
        <w:t xml:space="preserve">etailer wants to cut down the carbon emission of its entire supply chain because of government’s pressure. </w:t>
      </w:r>
      <w:r w:rsidR="008831D5">
        <w:rPr>
          <w:rFonts w:ascii="Times New Roman" w:hAnsi="Times New Roman" w:cs="Times New Roman"/>
        </w:rPr>
        <w:t>The targeted goal cannot be achi</w:t>
      </w:r>
      <w:r w:rsidR="00061BB9">
        <w:rPr>
          <w:rFonts w:ascii="Times New Roman" w:hAnsi="Times New Roman" w:cs="Times New Roman"/>
        </w:rPr>
        <w:t>e</w:t>
      </w:r>
      <w:r w:rsidR="008831D5">
        <w:rPr>
          <w:rFonts w:ascii="Times New Roman" w:hAnsi="Times New Roman" w:cs="Times New Roman"/>
        </w:rPr>
        <w:t xml:space="preserve">ved </w:t>
      </w:r>
      <w:r>
        <w:rPr>
          <w:rFonts w:ascii="Times New Roman" w:hAnsi="Times New Roman" w:cs="Times New Roman"/>
        </w:rPr>
        <w:t xml:space="preserve">by optimizing the operation and management practices of retailer stores alone. </w:t>
      </w:r>
      <w:r w:rsidR="00C30FBE">
        <w:rPr>
          <w:rFonts w:ascii="Times New Roman" w:hAnsi="Times New Roman" w:cs="Times New Roman"/>
        </w:rPr>
        <w:t>The r</w:t>
      </w:r>
      <w:r w:rsidR="008831D5">
        <w:rPr>
          <w:rFonts w:ascii="Times New Roman" w:hAnsi="Times New Roman" w:cs="Times New Roman"/>
        </w:rPr>
        <w:t>etailer</w:t>
      </w:r>
      <w:r w:rsidR="00732F8D">
        <w:rPr>
          <w:rFonts w:ascii="Times New Roman" w:hAnsi="Times New Roman" w:cs="Times New Roman"/>
        </w:rPr>
        <w:t xml:space="preserve"> took an</w:t>
      </w:r>
      <w:r>
        <w:rPr>
          <w:rFonts w:ascii="Times New Roman" w:hAnsi="Times New Roman" w:cs="Times New Roman"/>
        </w:rPr>
        <w:t xml:space="preserve"> initiative to involve other stakeholders of beef supply chain </w:t>
      </w:r>
      <w:r w:rsidR="008831D5">
        <w:rPr>
          <w:rFonts w:ascii="Times New Roman" w:hAnsi="Times New Roman" w:cs="Times New Roman"/>
        </w:rPr>
        <w:t>in this process</w:t>
      </w:r>
      <w:r>
        <w:rPr>
          <w:rFonts w:ascii="Times New Roman" w:hAnsi="Times New Roman" w:cs="Times New Roman"/>
        </w:rPr>
        <w:t xml:space="preserve">. When the policymakers of retailer interacted with beef farmers about carbon footprint generated in their farms, </w:t>
      </w:r>
      <w:r w:rsidR="008831D5">
        <w:rPr>
          <w:rFonts w:ascii="Times New Roman" w:hAnsi="Times New Roman" w:cs="Times New Roman"/>
        </w:rPr>
        <w:t xml:space="preserve">they observed that farmers </w:t>
      </w:r>
      <w:r>
        <w:rPr>
          <w:rFonts w:ascii="Times New Roman" w:hAnsi="Times New Roman" w:cs="Times New Roman"/>
        </w:rPr>
        <w:t>lack in technical and financial resources to address it.</w:t>
      </w:r>
      <w:r w:rsidR="008831D5">
        <w:rPr>
          <w:rFonts w:ascii="Times New Roman" w:hAnsi="Times New Roman" w:cs="Times New Roman"/>
        </w:rPr>
        <w:t xml:space="preserve"> The</w:t>
      </w:r>
      <w:r>
        <w:rPr>
          <w:rFonts w:ascii="Times New Roman" w:hAnsi="Times New Roman" w:cs="Times New Roman"/>
        </w:rPr>
        <w:t xml:space="preserve"> carbon calculators available in market are complicated having their respective advantages and shortcoming</w:t>
      </w:r>
      <w:r w:rsidR="00CF3BD5">
        <w:rPr>
          <w:rFonts w:ascii="Times New Roman" w:hAnsi="Times New Roman" w:cs="Times New Roman"/>
        </w:rPr>
        <w:t>s</w:t>
      </w:r>
      <w:r w:rsidR="008831D5">
        <w:rPr>
          <w:rFonts w:ascii="Times New Roman" w:hAnsi="Times New Roman" w:cs="Times New Roman"/>
        </w:rPr>
        <w:t xml:space="preserve">. It was really hard for farmers to select and use </w:t>
      </w:r>
      <w:r w:rsidR="003145A5">
        <w:rPr>
          <w:rFonts w:ascii="Times New Roman" w:hAnsi="Times New Roman" w:cs="Times New Roman"/>
        </w:rPr>
        <w:t>an</w:t>
      </w:r>
      <w:r>
        <w:rPr>
          <w:rFonts w:ascii="Times New Roman" w:hAnsi="Times New Roman" w:cs="Times New Roman"/>
        </w:rPr>
        <w:t xml:space="preserve"> </w:t>
      </w:r>
      <w:r w:rsidR="003145A5">
        <w:rPr>
          <w:rFonts w:ascii="Times New Roman" w:hAnsi="Times New Roman" w:cs="Times New Roman"/>
        </w:rPr>
        <w:t xml:space="preserve">appropriate calculator </w:t>
      </w:r>
      <w:r w:rsidR="008831D5">
        <w:rPr>
          <w:rFonts w:ascii="Times New Roman" w:hAnsi="Times New Roman" w:cs="Times New Roman"/>
        </w:rPr>
        <w:t>for their business</w:t>
      </w:r>
      <w:r>
        <w:rPr>
          <w:rFonts w:ascii="Times New Roman" w:hAnsi="Times New Roman" w:cs="Times New Roman"/>
        </w:rPr>
        <w:t xml:space="preserve">. The same issues were identified for remaining stakeholders viz. logistics and abattoir and processor as well. Logistics personnel reported that they are trying their best to reduce carbon footprint at their end by taking certain measures like taking shortest possible route etc. However, it was not sufficient enough to meet the target. </w:t>
      </w:r>
      <w:r w:rsidR="00A87DCE">
        <w:rPr>
          <w:rFonts w:ascii="Times New Roman" w:hAnsi="Times New Roman" w:cs="Times New Roman"/>
        </w:rPr>
        <w:t xml:space="preserve">During the discussion, </w:t>
      </w:r>
      <w:r>
        <w:rPr>
          <w:rFonts w:ascii="Times New Roman" w:hAnsi="Times New Roman" w:cs="Times New Roman"/>
        </w:rPr>
        <w:t xml:space="preserve">it was revealed that a significant amount of avoidable carbon footprint is generated because of lack of coordination among stakeholders. </w:t>
      </w:r>
      <w:r w:rsidR="00A87DCE">
        <w:rPr>
          <w:rFonts w:ascii="Times New Roman" w:hAnsi="Times New Roman" w:cs="Times New Roman"/>
        </w:rPr>
        <w:t xml:space="preserve">As a result, </w:t>
      </w:r>
      <w:r>
        <w:rPr>
          <w:rFonts w:ascii="Times New Roman" w:hAnsi="Times New Roman" w:cs="Times New Roman"/>
        </w:rPr>
        <w:t xml:space="preserve">retailer realized that there is need of a mechanism, which could help all stakeholders to </w:t>
      </w:r>
      <w:r w:rsidR="00A87DCE">
        <w:rPr>
          <w:rFonts w:ascii="Times New Roman" w:hAnsi="Times New Roman" w:cs="Times New Roman"/>
        </w:rPr>
        <w:t xml:space="preserve">minimize </w:t>
      </w:r>
      <w:r>
        <w:rPr>
          <w:rFonts w:ascii="Times New Roman" w:hAnsi="Times New Roman" w:cs="Times New Roman"/>
        </w:rPr>
        <w:t>th</w:t>
      </w:r>
      <w:r w:rsidR="00A87DCE">
        <w:rPr>
          <w:rFonts w:ascii="Times New Roman" w:hAnsi="Times New Roman" w:cs="Times New Roman"/>
        </w:rPr>
        <w:t xml:space="preserve">e </w:t>
      </w:r>
      <w:r>
        <w:rPr>
          <w:rFonts w:ascii="Times New Roman" w:hAnsi="Times New Roman" w:cs="Times New Roman"/>
        </w:rPr>
        <w:t xml:space="preserve">carbon footprint and make </w:t>
      </w:r>
      <w:r w:rsidR="007E5B44">
        <w:rPr>
          <w:rFonts w:ascii="Times New Roman" w:hAnsi="Times New Roman" w:cs="Times New Roman"/>
        </w:rPr>
        <w:t>this</w:t>
      </w:r>
      <w:r w:rsidR="00A87DCE">
        <w:rPr>
          <w:rFonts w:ascii="Times New Roman" w:hAnsi="Times New Roman" w:cs="Times New Roman"/>
        </w:rPr>
        <w:t xml:space="preserve"> information</w:t>
      </w:r>
      <w:r>
        <w:rPr>
          <w:rFonts w:ascii="Times New Roman" w:hAnsi="Times New Roman" w:cs="Times New Roman"/>
        </w:rPr>
        <w:t xml:space="preserve"> visible to all stakeholders. The retailer has selected the services of Cloud Computing Technology (CCT) to achieve </w:t>
      </w:r>
      <w:r w:rsidR="00A87DCE">
        <w:rPr>
          <w:rFonts w:ascii="Times New Roman" w:hAnsi="Times New Roman" w:cs="Times New Roman"/>
        </w:rPr>
        <w:t xml:space="preserve">this </w:t>
      </w:r>
      <w:r>
        <w:rPr>
          <w:rFonts w:ascii="Times New Roman" w:hAnsi="Times New Roman" w:cs="Times New Roman"/>
        </w:rPr>
        <w:t xml:space="preserve">goal in minimum expenses. </w:t>
      </w:r>
      <w:r w:rsidR="00A87DCE">
        <w:rPr>
          <w:rFonts w:ascii="Times New Roman" w:hAnsi="Times New Roman" w:cs="Times New Roman"/>
        </w:rPr>
        <w:t xml:space="preserve">This </w:t>
      </w:r>
      <w:r w:rsidRPr="003B4E07">
        <w:rPr>
          <w:rFonts w:ascii="Times New Roman" w:hAnsi="Times New Roman" w:cs="Times New Roman"/>
        </w:rPr>
        <w:t xml:space="preserve">private cloud, </w:t>
      </w:r>
      <w:r w:rsidR="00A87DCE">
        <w:rPr>
          <w:rFonts w:ascii="Times New Roman" w:hAnsi="Times New Roman" w:cs="Times New Roman"/>
        </w:rPr>
        <w:t xml:space="preserve">will map </w:t>
      </w:r>
      <w:r w:rsidRPr="003B4E07">
        <w:rPr>
          <w:rFonts w:ascii="Times New Roman" w:hAnsi="Times New Roman" w:cs="Times New Roman"/>
        </w:rPr>
        <w:t>all the stakeholders of beef supply chain</w:t>
      </w:r>
      <w:r>
        <w:rPr>
          <w:rFonts w:ascii="Times New Roman" w:hAnsi="Times New Roman" w:cs="Times New Roman"/>
        </w:rPr>
        <w:t>. Then, retailer</w:t>
      </w:r>
      <w:r w:rsidR="00BD116D">
        <w:rPr>
          <w:rFonts w:ascii="Times New Roman" w:hAnsi="Times New Roman" w:cs="Times New Roman"/>
        </w:rPr>
        <w:t xml:space="preserve"> </w:t>
      </w:r>
      <w:r w:rsidR="00A87DCE">
        <w:rPr>
          <w:rFonts w:ascii="Times New Roman" w:hAnsi="Times New Roman" w:cs="Times New Roman"/>
        </w:rPr>
        <w:t xml:space="preserve">will </w:t>
      </w:r>
      <w:r>
        <w:rPr>
          <w:rFonts w:ascii="Times New Roman" w:hAnsi="Times New Roman" w:cs="Times New Roman"/>
        </w:rPr>
        <w:t xml:space="preserve">select the most effective, precise and </w:t>
      </w:r>
      <w:r w:rsidR="007E5B44">
        <w:rPr>
          <w:rFonts w:ascii="Times New Roman" w:hAnsi="Times New Roman" w:cs="Times New Roman"/>
        </w:rPr>
        <w:t>user-friendly</w:t>
      </w:r>
      <w:r>
        <w:rPr>
          <w:rFonts w:ascii="Times New Roman" w:hAnsi="Times New Roman" w:cs="Times New Roman"/>
        </w:rPr>
        <w:t xml:space="preserve"> carbon calculator for all the stakeholders of beef supply chain and upload it on private cloud. All stakeholders can access it </w:t>
      </w:r>
      <w:r w:rsidRPr="003B4E07">
        <w:rPr>
          <w:rFonts w:ascii="Times New Roman" w:hAnsi="Times New Roman" w:cs="Times New Roman"/>
        </w:rPr>
        <w:t>in the form of Software as a Service (SaaS)</w:t>
      </w:r>
      <w:r>
        <w:rPr>
          <w:rFonts w:ascii="Times New Roman" w:hAnsi="Times New Roman" w:cs="Times New Roman"/>
        </w:rPr>
        <w:t xml:space="preserve"> via basic Internet and computing equipment at their premises. </w:t>
      </w:r>
      <w:r w:rsidRPr="003B4E07">
        <w:rPr>
          <w:rFonts w:ascii="Times New Roman" w:hAnsi="Times New Roman" w:cs="Times New Roman"/>
        </w:rPr>
        <w:t xml:space="preserve">Retailer </w:t>
      </w:r>
      <w:r w:rsidR="00B36C9D">
        <w:rPr>
          <w:rFonts w:ascii="Times New Roman" w:hAnsi="Times New Roman" w:cs="Times New Roman"/>
        </w:rPr>
        <w:t>will</w:t>
      </w:r>
      <w:r w:rsidR="00B36C9D" w:rsidRPr="003B4E07">
        <w:rPr>
          <w:rFonts w:ascii="Times New Roman" w:hAnsi="Times New Roman" w:cs="Times New Roman"/>
        </w:rPr>
        <w:t xml:space="preserve"> </w:t>
      </w:r>
      <w:r>
        <w:rPr>
          <w:rFonts w:ascii="Times New Roman" w:hAnsi="Times New Roman" w:cs="Times New Roman"/>
        </w:rPr>
        <w:t xml:space="preserve">also </w:t>
      </w:r>
      <w:r w:rsidRPr="003B4E07">
        <w:rPr>
          <w:rFonts w:ascii="Times New Roman" w:hAnsi="Times New Roman" w:cs="Times New Roman"/>
        </w:rPr>
        <w:t xml:space="preserve">provide appropriate training and user manuals </w:t>
      </w:r>
      <w:r w:rsidR="00613AC4">
        <w:rPr>
          <w:rFonts w:ascii="Times New Roman" w:hAnsi="Times New Roman" w:cs="Times New Roman"/>
        </w:rPr>
        <w:t>regarding use of CCT</w:t>
      </w:r>
      <w:r w:rsidRPr="003B4E07">
        <w:rPr>
          <w:rFonts w:ascii="Times New Roman" w:hAnsi="Times New Roman" w:cs="Times New Roman"/>
        </w:rPr>
        <w:t xml:space="preserve"> to all </w:t>
      </w:r>
      <w:r w:rsidR="00BE4A2F">
        <w:rPr>
          <w:rFonts w:ascii="Times New Roman" w:hAnsi="Times New Roman" w:cs="Times New Roman"/>
        </w:rPr>
        <w:t xml:space="preserve">the </w:t>
      </w:r>
      <w:r w:rsidRPr="00061A3C">
        <w:rPr>
          <w:rFonts w:ascii="Times New Roman" w:hAnsi="Times New Roman" w:cs="Times New Roman"/>
        </w:rPr>
        <w:t>stakeholders. This CCT interface will consists of a carbon emission calculator</w:t>
      </w:r>
      <w:r w:rsidR="00BE4A2F" w:rsidRPr="00061A3C">
        <w:rPr>
          <w:rFonts w:ascii="Times New Roman" w:hAnsi="Times New Roman" w:cs="Times New Roman"/>
        </w:rPr>
        <w:t>s</w:t>
      </w:r>
      <w:r w:rsidRPr="00061A3C">
        <w:rPr>
          <w:rFonts w:ascii="Times New Roman" w:hAnsi="Times New Roman" w:cs="Times New Roman"/>
        </w:rPr>
        <w:t xml:space="preserve"> and </w:t>
      </w:r>
      <w:r w:rsidR="00984E88" w:rsidRPr="00061A3C">
        <w:rPr>
          <w:rFonts w:ascii="Times New Roman" w:hAnsi="Times New Roman" w:cs="Times New Roman"/>
        </w:rPr>
        <w:t xml:space="preserve">feedback in the form of </w:t>
      </w:r>
      <w:r w:rsidRPr="00061A3C">
        <w:rPr>
          <w:rFonts w:ascii="Times New Roman" w:hAnsi="Times New Roman" w:cs="Times New Roman"/>
        </w:rPr>
        <w:t xml:space="preserve">a list of suggestive measures for mitigating carbon footprint corresponding to each stakeholder. The </w:t>
      </w:r>
      <w:r w:rsidR="00997C47" w:rsidRPr="00061A3C">
        <w:rPr>
          <w:rFonts w:ascii="Times New Roman" w:hAnsi="Times New Roman" w:cs="Times New Roman"/>
        </w:rPr>
        <w:t>F</w:t>
      </w:r>
      <w:r w:rsidRPr="00061A3C">
        <w:rPr>
          <w:rFonts w:ascii="Times New Roman" w:hAnsi="Times New Roman" w:cs="Times New Roman"/>
        </w:rPr>
        <w:t xml:space="preserve">igure </w:t>
      </w:r>
      <w:r w:rsidR="00B63118" w:rsidRPr="00061A3C">
        <w:rPr>
          <w:rFonts w:ascii="Times New Roman" w:hAnsi="Times New Roman" w:cs="Times New Roman"/>
        </w:rPr>
        <w:t>6</w:t>
      </w:r>
      <w:r w:rsidRPr="00061A3C">
        <w:rPr>
          <w:rFonts w:ascii="Times New Roman" w:hAnsi="Times New Roman" w:cs="Times New Roman"/>
        </w:rPr>
        <w:t xml:space="preserve"> shows </w:t>
      </w:r>
      <w:r w:rsidRPr="003B4E07">
        <w:rPr>
          <w:rFonts w:ascii="Times New Roman" w:hAnsi="Times New Roman" w:cs="Times New Roman"/>
        </w:rPr>
        <w:t xml:space="preserve">SaaS at farm end. </w:t>
      </w:r>
    </w:p>
    <w:p w14:paraId="6B4A1A13" w14:textId="77777777" w:rsidR="0027045C" w:rsidRPr="003B4E07" w:rsidRDefault="0027045C" w:rsidP="0027045C">
      <w:pPr>
        <w:jc w:val="both"/>
        <w:rPr>
          <w:rFonts w:ascii="Times New Roman" w:hAnsi="Times New Roman" w:cs="Times New Roman"/>
        </w:rPr>
      </w:pPr>
    </w:p>
    <w:p w14:paraId="14D735E7" w14:textId="71A0010D" w:rsidR="0027045C" w:rsidRPr="003B4E07" w:rsidRDefault="0027045C" w:rsidP="0027045C">
      <w:pPr>
        <w:jc w:val="both"/>
        <w:rPr>
          <w:rFonts w:ascii="Times New Roman" w:hAnsi="Times New Roman" w:cs="Times New Roman"/>
        </w:rPr>
      </w:pPr>
    </w:p>
    <w:p w14:paraId="690F7A61" w14:textId="5D2FC633" w:rsidR="007F6520" w:rsidRDefault="00D40181" w:rsidP="0027045C">
      <w:pPr>
        <w:jc w:val="both"/>
        <w:rPr>
          <w:rFonts w:ascii="Times New Roman" w:hAnsi="Times New Roman" w:cs="Times New Roman"/>
        </w:rPr>
      </w:pPr>
      <w:r>
        <w:rPr>
          <w:noProof/>
          <w:lang w:val="en-GB" w:eastAsia="en-GB"/>
        </w:rPr>
        <w:lastRenderedPageBreak/>
        <w:drawing>
          <wp:inline distT="0" distB="0" distL="0" distR="0" wp14:anchorId="219A0ED2" wp14:editId="139AD4BA">
            <wp:extent cx="5270500" cy="2707296"/>
            <wp:effectExtent l="0" t="0" r="0" b="10795"/>
            <wp:docPr id="3" name="Picture 2" descr="farm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end.jpg"/>
                    <pic:cNvPicPr/>
                  </pic:nvPicPr>
                  <pic:blipFill>
                    <a:blip r:embed="rId12"/>
                    <a:srcRect r="5223"/>
                    <a:stretch>
                      <a:fillRect/>
                    </a:stretch>
                  </pic:blipFill>
                  <pic:spPr>
                    <a:xfrm>
                      <a:off x="0" y="0"/>
                      <a:ext cx="5270500" cy="2707296"/>
                    </a:xfrm>
                    <a:prstGeom prst="rect">
                      <a:avLst/>
                    </a:prstGeom>
                  </pic:spPr>
                </pic:pic>
              </a:graphicData>
            </a:graphic>
          </wp:inline>
        </w:drawing>
      </w:r>
    </w:p>
    <w:p w14:paraId="31F7D42C" w14:textId="6E4A9517" w:rsidR="00C2024D" w:rsidRDefault="00C2024D" w:rsidP="00765B5A">
      <w:r>
        <w:rPr>
          <w:rFonts w:ascii="Times New Roman" w:hAnsi="Times New Roman" w:cs="Times New Roman"/>
        </w:rPr>
        <w:t xml:space="preserve">      </w:t>
      </w:r>
    </w:p>
    <w:p w14:paraId="4F5A1119" w14:textId="3E467330" w:rsidR="0027045C" w:rsidRPr="003B4E07" w:rsidRDefault="00FF36C5" w:rsidP="00C2024D">
      <w:pPr>
        <w:rPr>
          <w:rFonts w:ascii="Times New Roman" w:hAnsi="Times New Roman" w:cs="Times New Roman"/>
        </w:rPr>
      </w:pPr>
      <w:r>
        <w:rPr>
          <w:rFonts w:ascii="Times New Roman" w:hAnsi="Times New Roman" w:cs="Times New Roman"/>
        </w:rPr>
        <w:t xml:space="preserve"> </w:t>
      </w:r>
      <w:r w:rsidR="00C2024D">
        <w:rPr>
          <w:rFonts w:ascii="Times New Roman" w:hAnsi="Times New Roman" w:cs="Times New Roman"/>
        </w:rPr>
        <w:t xml:space="preserve">                                      </w:t>
      </w:r>
      <w:r w:rsidR="0027045C" w:rsidRPr="003B4E07">
        <w:rPr>
          <w:rFonts w:ascii="Times New Roman" w:hAnsi="Times New Roman" w:cs="Times New Roman"/>
        </w:rPr>
        <w:t xml:space="preserve">Figure </w:t>
      </w:r>
      <w:r w:rsidR="00D91AB9">
        <w:rPr>
          <w:rFonts w:ascii="Times New Roman" w:hAnsi="Times New Roman" w:cs="Times New Roman"/>
        </w:rPr>
        <w:t>6</w:t>
      </w:r>
      <w:r w:rsidR="0027045C" w:rsidRPr="003B4E07">
        <w:rPr>
          <w:rFonts w:ascii="Times New Roman" w:hAnsi="Times New Roman" w:cs="Times New Roman"/>
        </w:rPr>
        <w:t xml:space="preserve"> CCT interface at farm end.</w:t>
      </w:r>
    </w:p>
    <w:p w14:paraId="4D4ED4E8" w14:textId="77777777" w:rsidR="0027045C" w:rsidRPr="003B4E07" w:rsidRDefault="0027045C" w:rsidP="0027045C">
      <w:pPr>
        <w:jc w:val="both"/>
        <w:rPr>
          <w:rFonts w:ascii="Times New Roman" w:hAnsi="Times New Roman" w:cs="Times New Roman"/>
        </w:rPr>
      </w:pPr>
    </w:p>
    <w:p w14:paraId="1D80309F" w14:textId="072B4671" w:rsidR="0032471C" w:rsidRPr="00061A3C" w:rsidRDefault="0027045C" w:rsidP="0027045C">
      <w:pPr>
        <w:jc w:val="both"/>
        <w:rPr>
          <w:rFonts w:ascii="Times New Roman" w:hAnsi="Times New Roman" w:cs="Times New Roman"/>
        </w:rPr>
      </w:pPr>
      <w:r w:rsidRPr="003B4E07">
        <w:rPr>
          <w:rFonts w:ascii="Times New Roman" w:hAnsi="Times New Roman" w:cs="Times New Roman"/>
        </w:rPr>
        <w:t xml:space="preserve">Farmers will access the CCT interface via basic computing and Internet equipment. </w:t>
      </w:r>
      <w:r w:rsidR="00E82C73">
        <w:rPr>
          <w:rFonts w:ascii="Times New Roman" w:hAnsi="Times New Roman" w:cs="Times New Roman"/>
        </w:rPr>
        <w:t>A</w:t>
      </w:r>
      <w:r w:rsidRPr="003B4E07">
        <w:rPr>
          <w:rFonts w:ascii="Times New Roman" w:hAnsi="Times New Roman" w:cs="Times New Roman"/>
        </w:rPr>
        <w:t xml:space="preserve"> window </w:t>
      </w:r>
      <w:r w:rsidR="00E82C73">
        <w:rPr>
          <w:rFonts w:ascii="Times New Roman" w:hAnsi="Times New Roman" w:cs="Times New Roman"/>
        </w:rPr>
        <w:t xml:space="preserve">will </w:t>
      </w:r>
      <w:r w:rsidRPr="003B4E07">
        <w:rPr>
          <w:rFonts w:ascii="Times New Roman" w:hAnsi="Times New Roman" w:cs="Times New Roman"/>
        </w:rPr>
        <w:t>pop up asking for the required information for calculation of carbon footprint at farm-end</w:t>
      </w:r>
      <w:r w:rsidR="00520037">
        <w:rPr>
          <w:rFonts w:ascii="Times New Roman" w:hAnsi="Times New Roman" w:cs="Times New Roman"/>
        </w:rPr>
        <w:t xml:space="preserve"> as shown in figure 6</w:t>
      </w:r>
      <w:r w:rsidRPr="00061A3C">
        <w:rPr>
          <w:rFonts w:ascii="Times New Roman" w:hAnsi="Times New Roman" w:cs="Times New Roman"/>
        </w:rPr>
        <w:t>. The farmer</w:t>
      </w:r>
      <w:r w:rsidR="00BE4A2F" w:rsidRPr="00061A3C">
        <w:rPr>
          <w:rFonts w:ascii="Times New Roman" w:hAnsi="Times New Roman" w:cs="Times New Roman"/>
        </w:rPr>
        <w:t xml:space="preserve"> will </w:t>
      </w:r>
      <w:r w:rsidR="00CF3BD5" w:rsidRPr="00061A3C">
        <w:rPr>
          <w:rFonts w:ascii="Times New Roman" w:hAnsi="Times New Roman" w:cs="Times New Roman"/>
        </w:rPr>
        <w:t>feed</w:t>
      </w:r>
      <w:r w:rsidRPr="00061A3C">
        <w:rPr>
          <w:rFonts w:ascii="Times New Roman" w:hAnsi="Times New Roman" w:cs="Times New Roman"/>
        </w:rPr>
        <w:t xml:space="preserve"> the required information </w:t>
      </w:r>
      <w:r w:rsidR="00BE4A2F" w:rsidRPr="00061A3C">
        <w:rPr>
          <w:rFonts w:ascii="Times New Roman" w:hAnsi="Times New Roman" w:cs="Times New Roman"/>
        </w:rPr>
        <w:t>and</w:t>
      </w:r>
      <w:r w:rsidR="00CF3BD5" w:rsidRPr="00061A3C">
        <w:rPr>
          <w:rFonts w:ascii="Times New Roman" w:hAnsi="Times New Roman" w:cs="Times New Roman"/>
        </w:rPr>
        <w:t xml:space="preserve"> a</w:t>
      </w:r>
      <w:r w:rsidR="00E82C73" w:rsidRPr="00061A3C">
        <w:rPr>
          <w:rFonts w:ascii="Times New Roman" w:hAnsi="Times New Roman" w:cs="Times New Roman"/>
        </w:rPr>
        <w:t xml:space="preserve"> </w:t>
      </w:r>
      <w:r w:rsidR="00520037" w:rsidRPr="00061A3C">
        <w:rPr>
          <w:rFonts w:ascii="Times New Roman" w:hAnsi="Times New Roman" w:cs="Times New Roman"/>
        </w:rPr>
        <w:t>new window will pop up</w:t>
      </w:r>
      <w:r w:rsidR="00CF3BD5" w:rsidRPr="00061A3C">
        <w:rPr>
          <w:rFonts w:ascii="Times New Roman" w:hAnsi="Times New Roman" w:cs="Times New Roman"/>
        </w:rPr>
        <w:t>,</w:t>
      </w:r>
      <w:r w:rsidR="00520037" w:rsidRPr="00061A3C">
        <w:rPr>
          <w:rFonts w:ascii="Times New Roman" w:hAnsi="Times New Roman" w:cs="Times New Roman"/>
        </w:rPr>
        <w:t xml:space="preserve"> which will give the carbon footprint results and feedback to mitigate them. This phenomenon is shown in figure 7. </w:t>
      </w:r>
    </w:p>
    <w:p w14:paraId="03799658" w14:textId="77777777" w:rsidR="0032471C" w:rsidRPr="00061A3C" w:rsidRDefault="0032471C" w:rsidP="0027045C">
      <w:pPr>
        <w:jc w:val="both"/>
        <w:rPr>
          <w:rFonts w:ascii="Times New Roman" w:hAnsi="Times New Roman" w:cs="Times New Roman"/>
        </w:rPr>
      </w:pPr>
    </w:p>
    <w:p w14:paraId="6A895F6B" w14:textId="77777777" w:rsidR="0032471C" w:rsidRPr="00061A3C" w:rsidRDefault="0032471C" w:rsidP="0027045C">
      <w:pPr>
        <w:jc w:val="both"/>
        <w:rPr>
          <w:rFonts w:ascii="Times New Roman" w:hAnsi="Times New Roman" w:cs="Times New Roman"/>
        </w:rPr>
      </w:pPr>
    </w:p>
    <w:p w14:paraId="48C13B38" w14:textId="77777777" w:rsidR="0032471C" w:rsidRDefault="0032471C" w:rsidP="0027045C">
      <w:pPr>
        <w:jc w:val="both"/>
        <w:rPr>
          <w:rFonts w:ascii="Times New Roman" w:hAnsi="Times New Roman" w:cs="Times New Roman"/>
        </w:rPr>
      </w:pPr>
    </w:p>
    <w:p w14:paraId="3809A072" w14:textId="645D0BBB" w:rsidR="0032471C" w:rsidRDefault="0032471C" w:rsidP="0027045C">
      <w:pPr>
        <w:jc w:val="both"/>
        <w:rPr>
          <w:rFonts w:ascii="Times New Roman" w:hAnsi="Times New Roman" w:cs="Times New Roman"/>
        </w:rPr>
      </w:pPr>
      <w:r>
        <w:rPr>
          <w:noProof/>
          <w:lang w:val="en-GB" w:eastAsia="en-GB"/>
        </w:rPr>
        <w:drawing>
          <wp:inline distT="0" distB="0" distL="0" distR="0" wp14:anchorId="6097E85D" wp14:editId="3EBA130C">
            <wp:extent cx="5268595" cy="2768837"/>
            <wp:effectExtent l="0" t="0" r="0" b="0"/>
            <wp:docPr id="4" name="Picture 0" descr="LAST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screen.jpg"/>
                    <pic:cNvPicPr/>
                  </pic:nvPicPr>
                  <pic:blipFill>
                    <a:blip r:embed="rId13"/>
                    <a:stretch>
                      <a:fillRect/>
                    </a:stretch>
                  </pic:blipFill>
                  <pic:spPr>
                    <a:xfrm>
                      <a:off x="0" y="0"/>
                      <a:ext cx="5270500" cy="2769838"/>
                    </a:xfrm>
                    <a:prstGeom prst="rect">
                      <a:avLst/>
                    </a:prstGeom>
                  </pic:spPr>
                </pic:pic>
              </a:graphicData>
            </a:graphic>
          </wp:inline>
        </w:drawing>
      </w:r>
    </w:p>
    <w:p w14:paraId="0EE6BD5B" w14:textId="77777777" w:rsidR="0032471C" w:rsidRDefault="0032471C" w:rsidP="0027045C">
      <w:pPr>
        <w:jc w:val="both"/>
        <w:rPr>
          <w:rFonts w:ascii="Times New Roman" w:hAnsi="Times New Roman" w:cs="Times New Roman"/>
        </w:rPr>
      </w:pPr>
    </w:p>
    <w:p w14:paraId="6CCDD511" w14:textId="77777777" w:rsidR="0032471C" w:rsidRDefault="0032471C" w:rsidP="0032471C">
      <w:pPr>
        <w:jc w:val="both"/>
        <w:rPr>
          <w:rFonts w:ascii="Times New Roman" w:hAnsi="Times New Roman" w:cs="Times New Roman"/>
        </w:rPr>
      </w:pPr>
      <w:r>
        <w:rPr>
          <w:rFonts w:ascii="Times New Roman" w:hAnsi="Times New Roman" w:cs="Times New Roman"/>
        </w:rPr>
        <w:t xml:space="preserve">             </w:t>
      </w:r>
      <w:r w:rsidRPr="003B4E07">
        <w:rPr>
          <w:rFonts w:ascii="Times New Roman" w:hAnsi="Times New Roman" w:cs="Times New Roman"/>
        </w:rPr>
        <w:t xml:space="preserve">Figure </w:t>
      </w:r>
      <w:r>
        <w:rPr>
          <w:rFonts w:ascii="Times New Roman" w:hAnsi="Times New Roman" w:cs="Times New Roman"/>
        </w:rPr>
        <w:t>7</w:t>
      </w:r>
      <w:r w:rsidRPr="003B4E07">
        <w:rPr>
          <w:rFonts w:ascii="Times New Roman" w:hAnsi="Times New Roman" w:cs="Times New Roman"/>
        </w:rPr>
        <w:t xml:space="preserve"> </w:t>
      </w:r>
      <w:r>
        <w:rPr>
          <w:rFonts w:ascii="Times New Roman" w:hAnsi="Times New Roman" w:cs="Times New Roman"/>
        </w:rPr>
        <w:t xml:space="preserve">Result of carbon footprint and consequent feedback </w:t>
      </w:r>
      <w:r w:rsidRPr="003B4E07">
        <w:rPr>
          <w:rFonts w:ascii="Times New Roman" w:hAnsi="Times New Roman" w:cs="Times New Roman"/>
        </w:rPr>
        <w:t>at farm end.</w:t>
      </w:r>
    </w:p>
    <w:p w14:paraId="44FB03CE" w14:textId="77777777" w:rsidR="0032471C" w:rsidRDefault="0032471C" w:rsidP="0027045C">
      <w:pPr>
        <w:jc w:val="both"/>
        <w:rPr>
          <w:rFonts w:ascii="Times New Roman" w:hAnsi="Times New Roman" w:cs="Times New Roman"/>
        </w:rPr>
      </w:pPr>
    </w:p>
    <w:p w14:paraId="04128774" w14:textId="77777777" w:rsidR="0032471C" w:rsidRDefault="0032471C" w:rsidP="0027045C">
      <w:pPr>
        <w:jc w:val="both"/>
        <w:rPr>
          <w:rFonts w:ascii="Times New Roman" w:hAnsi="Times New Roman" w:cs="Times New Roman"/>
        </w:rPr>
      </w:pPr>
    </w:p>
    <w:p w14:paraId="6BCE1C8D" w14:textId="04F8A503" w:rsidR="0027045C" w:rsidRPr="00C2024D" w:rsidRDefault="007B68A2" w:rsidP="0027045C">
      <w:pPr>
        <w:jc w:val="both"/>
        <w:rPr>
          <w:rFonts w:ascii="Times New Roman" w:hAnsi="Times New Roman" w:cs="Times New Roman"/>
          <w:color w:val="3366FF"/>
        </w:rPr>
      </w:pPr>
      <w:r w:rsidRPr="00061A3C">
        <w:rPr>
          <w:rFonts w:ascii="Times New Roman" w:hAnsi="Times New Roman" w:cs="Times New Roman"/>
        </w:rPr>
        <w:t>The current carbon footprint is calculated using the information entered by farmer as 16 kg CO</w:t>
      </w:r>
      <w:r w:rsidRPr="00061A3C">
        <w:rPr>
          <w:rFonts w:ascii="Times New Roman" w:hAnsi="Times New Roman" w:cs="Times New Roman"/>
          <w:sz w:val="22"/>
          <w:vertAlign w:val="subscript"/>
        </w:rPr>
        <w:t xml:space="preserve">2 </w:t>
      </w:r>
      <w:r w:rsidRPr="00061A3C">
        <w:rPr>
          <w:rFonts w:ascii="Times New Roman" w:hAnsi="Times New Roman" w:cs="Times New Roman"/>
          <w:sz w:val="22"/>
        </w:rPr>
        <w:t>eq</w:t>
      </w:r>
      <w:r w:rsidR="0032471C" w:rsidRPr="00061A3C">
        <w:rPr>
          <w:rFonts w:ascii="Times New Roman" w:hAnsi="Times New Roman" w:cs="Times New Roman"/>
          <w:sz w:val="22"/>
        </w:rPr>
        <w:t>.</w:t>
      </w:r>
      <w:r w:rsidRPr="00061A3C">
        <w:rPr>
          <w:rFonts w:ascii="Times New Roman" w:hAnsi="Times New Roman" w:cs="Times New Roman"/>
        </w:rPr>
        <w:t xml:space="preserve"> The feedback is generated in the form of a list of suggestive measures</w:t>
      </w:r>
      <w:r w:rsidR="0032471C" w:rsidRPr="00061A3C">
        <w:rPr>
          <w:rFonts w:ascii="Times New Roman" w:hAnsi="Times New Roman" w:cs="Times New Roman"/>
        </w:rPr>
        <w:t xml:space="preserve"> corresponding to the information entered by farmer</w:t>
      </w:r>
      <w:r w:rsidRPr="00061A3C">
        <w:rPr>
          <w:rFonts w:ascii="Times New Roman" w:hAnsi="Times New Roman" w:cs="Times New Roman"/>
        </w:rPr>
        <w:t>.</w:t>
      </w:r>
      <w:r w:rsidR="0032471C" w:rsidRPr="00061A3C">
        <w:rPr>
          <w:rFonts w:ascii="Times New Roman" w:hAnsi="Times New Roman" w:cs="Times New Roman"/>
        </w:rPr>
        <w:t xml:space="preserve"> For example, it will suggest the farmer</w:t>
      </w:r>
      <w:r w:rsidR="004A10EB" w:rsidRPr="00061A3C">
        <w:rPr>
          <w:rFonts w:ascii="Times New Roman" w:hAnsi="Times New Roman" w:cs="Times New Roman"/>
        </w:rPr>
        <w:t>s,</w:t>
      </w:r>
      <w:r w:rsidR="0032471C" w:rsidRPr="00061A3C">
        <w:rPr>
          <w:rFonts w:ascii="Times New Roman" w:hAnsi="Times New Roman" w:cs="Times New Roman"/>
        </w:rPr>
        <w:t xml:space="preserve"> which breed and feed will generate minimum carbon emission</w:t>
      </w:r>
      <w:r w:rsidRPr="00061A3C">
        <w:rPr>
          <w:rFonts w:ascii="Times New Roman" w:hAnsi="Times New Roman" w:cs="Times New Roman"/>
        </w:rPr>
        <w:t xml:space="preserve">. </w:t>
      </w:r>
      <w:r w:rsidR="00526259" w:rsidRPr="00061A3C">
        <w:rPr>
          <w:rFonts w:ascii="Times New Roman" w:hAnsi="Times New Roman" w:cs="Times New Roman"/>
        </w:rPr>
        <w:t>I</w:t>
      </w:r>
      <w:r w:rsidRPr="00061A3C">
        <w:rPr>
          <w:rFonts w:ascii="Times New Roman" w:hAnsi="Times New Roman" w:cs="Times New Roman"/>
        </w:rPr>
        <w:t>t</w:t>
      </w:r>
      <w:r w:rsidR="00526259" w:rsidRPr="00061A3C">
        <w:rPr>
          <w:rFonts w:ascii="Times New Roman" w:hAnsi="Times New Roman" w:cs="Times New Roman"/>
        </w:rPr>
        <w:t xml:space="preserve"> also</w:t>
      </w:r>
      <w:r w:rsidRPr="00061A3C">
        <w:rPr>
          <w:rFonts w:ascii="Times New Roman" w:hAnsi="Times New Roman" w:cs="Times New Roman"/>
        </w:rPr>
        <w:t xml:space="preserve"> shows </w:t>
      </w:r>
      <w:r w:rsidRPr="00061A3C">
        <w:rPr>
          <w:rFonts w:ascii="Times New Roman" w:hAnsi="Times New Roman" w:cs="Times New Roman"/>
        </w:rPr>
        <w:lastRenderedPageBreak/>
        <w:t xml:space="preserve">the net reduction </w:t>
      </w:r>
      <w:r w:rsidR="0032471C" w:rsidRPr="00061A3C">
        <w:rPr>
          <w:rFonts w:ascii="Times New Roman" w:hAnsi="Times New Roman" w:cs="Times New Roman"/>
        </w:rPr>
        <w:t>(2 kg CO</w:t>
      </w:r>
      <w:r w:rsidR="0032471C" w:rsidRPr="00061A3C">
        <w:rPr>
          <w:rFonts w:ascii="Times New Roman" w:hAnsi="Times New Roman" w:cs="Times New Roman"/>
          <w:sz w:val="22"/>
          <w:vertAlign w:val="subscript"/>
        </w:rPr>
        <w:t xml:space="preserve">2 </w:t>
      </w:r>
      <w:r w:rsidR="0032471C" w:rsidRPr="00061A3C">
        <w:rPr>
          <w:rFonts w:ascii="Times New Roman" w:hAnsi="Times New Roman" w:cs="Times New Roman"/>
          <w:sz w:val="22"/>
        </w:rPr>
        <w:t xml:space="preserve">eq.) </w:t>
      </w:r>
      <w:r w:rsidRPr="00061A3C">
        <w:rPr>
          <w:rFonts w:ascii="Times New Roman" w:hAnsi="Times New Roman" w:cs="Times New Roman"/>
        </w:rPr>
        <w:t>in carbon footprint, which could be achieved as compared t</w:t>
      </w:r>
      <w:r w:rsidR="0032471C" w:rsidRPr="00061A3C">
        <w:rPr>
          <w:rFonts w:ascii="Times New Roman" w:hAnsi="Times New Roman" w:cs="Times New Roman"/>
        </w:rPr>
        <w:t>o current carbon footprint.</w:t>
      </w:r>
      <w:r w:rsidR="00CF3BD5" w:rsidRPr="00061A3C">
        <w:rPr>
          <w:rFonts w:ascii="Times New Roman" w:hAnsi="Times New Roman" w:cs="Times New Roman"/>
        </w:rPr>
        <w:t xml:space="preserve"> The f</w:t>
      </w:r>
      <w:r w:rsidR="0027045C" w:rsidRPr="00061A3C">
        <w:rPr>
          <w:rFonts w:ascii="Times New Roman" w:hAnsi="Times New Roman" w:cs="Times New Roman"/>
        </w:rPr>
        <w:t xml:space="preserve">armers </w:t>
      </w:r>
      <w:r w:rsidR="007C070D" w:rsidRPr="00061A3C">
        <w:rPr>
          <w:rFonts w:ascii="Times New Roman" w:hAnsi="Times New Roman" w:cs="Times New Roman"/>
        </w:rPr>
        <w:t xml:space="preserve">will </w:t>
      </w:r>
      <w:r w:rsidR="00BE4A2F" w:rsidRPr="00061A3C">
        <w:rPr>
          <w:rFonts w:ascii="Times New Roman" w:hAnsi="Times New Roman" w:cs="Times New Roman"/>
        </w:rPr>
        <w:t xml:space="preserve">take optimal </w:t>
      </w:r>
      <w:r w:rsidR="0027045C" w:rsidRPr="00061A3C">
        <w:rPr>
          <w:rFonts w:ascii="Times New Roman" w:hAnsi="Times New Roman" w:cs="Times New Roman"/>
        </w:rPr>
        <w:t>decision</w:t>
      </w:r>
      <w:r w:rsidR="00BE4A2F" w:rsidRPr="00061A3C">
        <w:rPr>
          <w:rFonts w:ascii="Times New Roman" w:hAnsi="Times New Roman" w:cs="Times New Roman"/>
        </w:rPr>
        <w:t xml:space="preserve"> </w:t>
      </w:r>
      <w:r w:rsidR="0027045C" w:rsidRPr="00061A3C">
        <w:rPr>
          <w:rFonts w:ascii="Times New Roman" w:hAnsi="Times New Roman" w:cs="Times New Roman"/>
        </w:rPr>
        <w:t xml:space="preserve">and </w:t>
      </w:r>
      <w:r w:rsidR="00BE4A2F" w:rsidRPr="00061A3C">
        <w:rPr>
          <w:rFonts w:ascii="Times New Roman" w:hAnsi="Times New Roman" w:cs="Times New Roman"/>
        </w:rPr>
        <w:t xml:space="preserve">will </w:t>
      </w:r>
      <w:r w:rsidR="0027045C" w:rsidRPr="00061A3C">
        <w:rPr>
          <w:rFonts w:ascii="Times New Roman" w:hAnsi="Times New Roman" w:cs="Times New Roman"/>
        </w:rPr>
        <w:t>bring relevant changes in their farming practices. Finally, they will utilize this calculator again and measure their carbon footprint</w:t>
      </w:r>
      <w:r w:rsidR="0027045C" w:rsidRPr="003B4E07">
        <w:rPr>
          <w:rFonts w:ascii="Times New Roman" w:hAnsi="Times New Roman" w:cs="Times New Roman"/>
        </w:rPr>
        <w:t xml:space="preserve">. The information entered by the farmer and the results obtained at farm end will be visible to all stakeholders via private cloud. </w:t>
      </w:r>
      <w:r w:rsidR="00BE4A2F" w:rsidRPr="00100E04">
        <w:rPr>
          <w:rFonts w:ascii="Times New Roman" w:hAnsi="Times New Roman" w:cs="Times New Roman"/>
        </w:rPr>
        <w:t xml:space="preserve">This information can be used by </w:t>
      </w:r>
      <w:r w:rsidR="0027045C" w:rsidRPr="00100E04">
        <w:rPr>
          <w:rFonts w:ascii="Times New Roman" w:hAnsi="Times New Roman" w:cs="Times New Roman"/>
        </w:rPr>
        <w:t xml:space="preserve">other stakeholders to reduce their carbon footprint </w:t>
      </w:r>
      <w:r w:rsidR="00BE4A2F" w:rsidRPr="00100E04">
        <w:rPr>
          <w:rFonts w:ascii="Times New Roman" w:hAnsi="Times New Roman" w:cs="Times New Roman"/>
        </w:rPr>
        <w:t xml:space="preserve">at their end </w:t>
      </w:r>
      <w:r w:rsidR="0027045C" w:rsidRPr="00100E04">
        <w:rPr>
          <w:rFonts w:ascii="Times New Roman" w:hAnsi="Times New Roman" w:cs="Times New Roman"/>
        </w:rPr>
        <w:t>by mitigating th</w:t>
      </w:r>
      <w:r w:rsidR="00BE4A2F" w:rsidRPr="00100E04">
        <w:rPr>
          <w:rFonts w:ascii="Times New Roman" w:hAnsi="Times New Roman" w:cs="Times New Roman"/>
        </w:rPr>
        <w:t>e</w:t>
      </w:r>
      <w:r w:rsidR="0027045C" w:rsidRPr="00100E04">
        <w:rPr>
          <w:rFonts w:ascii="Times New Roman" w:hAnsi="Times New Roman" w:cs="Times New Roman"/>
        </w:rPr>
        <w:t xml:space="preserve"> dependent factors or carbon hotspots.</w:t>
      </w:r>
      <w:r w:rsidR="0027045C" w:rsidRPr="003B4E07">
        <w:rPr>
          <w:rFonts w:ascii="Times New Roman" w:hAnsi="Times New Roman" w:cs="Times New Roman"/>
        </w:rPr>
        <w:t xml:space="preserve"> For example, </w:t>
      </w:r>
      <w:r w:rsidR="00F74128">
        <w:rPr>
          <w:rFonts w:ascii="Times New Roman" w:hAnsi="Times New Roman" w:cs="Times New Roman"/>
        </w:rPr>
        <w:t>l</w:t>
      </w:r>
      <w:r w:rsidR="00F74128" w:rsidRPr="003B4E07">
        <w:rPr>
          <w:rFonts w:ascii="Times New Roman" w:hAnsi="Times New Roman" w:cs="Times New Roman"/>
        </w:rPr>
        <w:t xml:space="preserve">ogistics </w:t>
      </w:r>
      <w:r w:rsidR="00F74128">
        <w:rPr>
          <w:rFonts w:ascii="Times New Roman" w:hAnsi="Times New Roman" w:cs="Times New Roman"/>
        </w:rPr>
        <w:t xml:space="preserve">providers </w:t>
      </w:r>
      <w:r w:rsidR="0027045C" w:rsidRPr="003B4E07">
        <w:rPr>
          <w:rFonts w:ascii="Times New Roman" w:hAnsi="Times New Roman" w:cs="Times New Roman"/>
        </w:rPr>
        <w:t>will identify if some delay or inefficiency in operation at their end is leading to unnecessary carbon emission at farms. They will coordinate with farmers and address that issue. T</w:t>
      </w:r>
      <w:r w:rsidR="0027045C">
        <w:rPr>
          <w:rFonts w:ascii="Times New Roman" w:hAnsi="Times New Roman" w:cs="Times New Roman"/>
        </w:rPr>
        <w:t xml:space="preserve">he CCT interface for </w:t>
      </w:r>
      <w:r w:rsidR="00F74128">
        <w:rPr>
          <w:rFonts w:ascii="Times New Roman" w:hAnsi="Times New Roman" w:cs="Times New Roman"/>
        </w:rPr>
        <w:t xml:space="preserve">logistics </w:t>
      </w:r>
      <w:r w:rsidR="0027045C" w:rsidRPr="003B4E07">
        <w:rPr>
          <w:rFonts w:ascii="Times New Roman" w:hAnsi="Times New Roman" w:cs="Times New Roman"/>
        </w:rPr>
        <w:t xml:space="preserve">is generic in nature. Any logistics firm can deploy it, which can be either logistics firm operating between farm to abattoir and processor or between abattoir and processor to retailer. These firms will individually </w:t>
      </w:r>
      <w:r w:rsidR="00984E88" w:rsidRPr="00061A3C">
        <w:rPr>
          <w:rFonts w:ascii="Times New Roman" w:hAnsi="Times New Roman" w:cs="Times New Roman"/>
        </w:rPr>
        <w:t xml:space="preserve">deploy </w:t>
      </w:r>
      <w:r w:rsidR="0027045C" w:rsidRPr="00061A3C">
        <w:rPr>
          <w:rFonts w:ascii="Times New Roman" w:hAnsi="Times New Roman" w:cs="Times New Roman"/>
        </w:rPr>
        <w:t xml:space="preserve">their </w:t>
      </w:r>
      <w:r w:rsidR="00984E88" w:rsidRPr="00061A3C">
        <w:rPr>
          <w:rFonts w:ascii="Times New Roman" w:hAnsi="Times New Roman" w:cs="Times New Roman"/>
        </w:rPr>
        <w:t xml:space="preserve">respective </w:t>
      </w:r>
      <w:r w:rsidR="0027045C" w:rsidRPr="00061A3C">
        <w:rPr>
          <w:rFonts w:ascii="Times New Roman" w:hAnsi="Times New Roman" w:cs="Times New Roman"/>
        </w:rPr>
        <w:t>CCT interface and a new window will open. They will enter the relevant information and obtain results regarding carbon emission. The calculator will also</w:t>
      </w:r>
      <w:r w:rsidR="00501F9C" w:rsidRPr="00061A3C">
        <w:rPr>
          <w:rFonts w:ascii="Times New Roman" w:hAnsi="Times New Roman" w:cs="Times New Roman"/>
        </w:rPr>
        <w:t xml:space="preserve"> give them feedback to reduce the</w:t>
      </w:r>
      <w:r w:rsidR="0090490A" w:rsidRPr="00061A3C">
        <w:rPr>
          <w:rFonts w:ascii="Times New Roman" w:hAnsi="Times New Roman" w:cs="Times New Roman"/>
        </w:rPr>
        <w:t>ir</w:t>
      </w:r>
      <w:r w:rsidR="00501F9C" w:rsidRPr="00061A3C">
        <w:rPr>
          <w:rFonts w:ascii="Times New Roman" w:hAnsi="Times New Roman" w:cs="Times New Roman"/>
        </w:rPr>
        <w:t xml:space="preserve"> carbon footprint.</w:t>
      </w:r>
      <w:r w:rsidR="00AC183F" w:rsidRPr="00061A3C">
        <w:rPr>
          <w:rFonts w:ascii="Times New Roman" w:hAnsi="Times New Roman" w:cs="Times New Roman"/>
        </w:rPr>
        <w:t xml:space="preserve"> </w:t>
      </w:r>
      <w:r w:rsidR="0027045C" w:rsidRPr="00061A3C">
        <w:rPr>
          <w:rFonts w:ascii="Times New Roman" w:hAnsi="Times New Roman" w:cs="Times New Roman"/>
        </w:rPr>
        <w:t xml:space="preserve">For example, it will give suggestion in terms of using alternative fuel or cleaner mode of transport like rail freight. Finally, they will </w:t>
      </w:r>
      <w:r w:rsidR="00AC183F" w:rsidRPr="00061A3C">
        <w:rPr>
          <w:rFonts w:ascii="Times New Roman" w:hAnsi="Times New Roman" w:cs="Times New Roman"/>
        </w:rPr>
        <w:t xml:space="preserve">use </w:t>
      </w:r>
      <w:r w:rsidR="0027045C" w:rsidRPr="00061A3C">
        <w:rPr>
          <w:rFonts w:ascii="Times New Roman" w:hAnsi="Times New Roman" w:cs="Times New Roman"/>
        </w:rPr>
        <w:t xml:space="preserve">the calculator again and measure their carbon footprint. </w:t>
      </w:r>
      <w:r w:rsidR="0027045C" w:rsidRPr="003B4E07">
        <w:rPr>
          <w:rFonts w:ascii="Times New Roman" w:hAnsi="Times New Roman" w:cs="Times New Roman"/>
        </w:rPr>
        <w:t xml:space="preserve">The information entered by logistics and corresponding results will be visible to all stakeholders. This phenomenon will generate opportunities for other stakeholders to help logistics in reducing their carbon footprint in terms of dependent factors. </w:t>
      </w:r>
      <w:r w:rsidR="0027045C" w:rsidRPr="00E17515">
        <w:rPr>
          <w:rFonts w:ascii="Times New Roman" w:hAnsi="Times New Roman" w:cs="Times New Roman"/>
        </w:rPr>
        <w:t>For example, logistics will receive the information from beef farmers like the number of cattle, date and venue of collection of cattle etc. via private cloud. They will also receive the information in advance about the weight, sex etc. of cattle so that logistics can make proper arrangements for their trans</w:t>
      </w:r>
      <w:r w:rsidR="0027045C">
        <w:rPr>
          <w:rFonts w:ascii="Times New Roman" w:hAnsi="Times New Roman" w:cs="Times New Roman"/>
        </w:rPr>
        <w:t>port keeping the space allowance</w:t>
      </w:r>
      <w:r w:rsidR="0027045C" w:rsidRPr="00E17515">
        <w:rPr>
          <w:rFonts w:ascii="Times New Roman" w:hAnsi="Times New Roman" w:cs="Times New Roman"/>
        </w:rPr>
        <w:t xml:space="preserve"> and other government guidelines</w:t>
      </w:r>
      <w:r w:rsidR="0027045C">
        <w:rPr>
          <w:rFonts w:ascii="Times New Roman" w:hAnsi="Times New Roman" w:cs="Times New Roman"/>
        </w:rPr>
        <w:t xml:space="preserve"> </w:t>
      </w:r>
      <w:r w:rsidR="0027045C" w:rsidRPr="00E17515">
        <w:rPr>
          <w:rFonts w:ascii="Times New Roman" w:hAnsi="Times New Roman" w:cs="Times New Roman"/>
        </w:rPr>
        <w:t>in mind in terms of animal handling while transportation.</w:t>
      </w:r>
      <w:r w:rsidR="0027045C">
        <w:rPr>
          <w:rFonts w:ascii="Times New Roman" w:hAnsi="Times New Roman" w:cs="Times New Roman"/>
        </w:rPr>
        <w:t xml:space="preserve"> </w:t>
      </w:r>
      <w:r w:rsidR="00AC183F" w:rsidRPr="00100E04">
        <w:rPr>
          <w:rFonts w:ascii="Times New Roman" w:hAnsi="Times New Roman" w:cs="Times New Roman"/>
        </w:rPr>
        <w:t>T</w:t>
      </w:r>
      <w:r w:rsidR="0027045C" w:rsidRPr="00100E04">
        <w:rPr>
          <w:rFonts w:ascii="Times New Roman" w:hAnsi="Times New Roman" w:cs="Times New Roman"/>
        </w:rPr>
        <w:t>his phenomenon will improve the coordination of logistics with other stakeholders.</w:t>
      </w:r>
      <w:r w:rsidR="0027045C" w:rsidRPr="00100E04">
        <w:rPr>
          <w:rFonts w:ascii="Times New Roman" w:hAnsi="Times New Roman" w:cs="Times New Roman"/>
          <w:color w:val="1F497D" w:themeColor="text2"/>
        </w:rPr>
        <w:t xml:space="preserve"> </w:t>
      </w:r>
      <w:r w:rsidR="0027045C" w:rsidRPr="00100E04">
        <w:rPr>
          <w:rFonts w:ascii="Times New Roman" w:hAnsi="Times New Roman" w:cs="Times New Roman"/>
        </w:rPr>
        <w:t>T</w:t>
      </w:r>
      <w:r w:rsidR="0027045C">
        <w:rPr>
          <w:rFonts w:ascii="Times New Roman" w:hAnsi="Times New Roman" w:cs="Times New Roman"/>
        </w:rPr>
        <w:t>h</w:t>
      </w:r>
      <w:r w:rsidR="00AC183F">
        <w:rPr>
          <w:rFonts w:ascii="Times New Roman" w:hAnsi="Times New Roman" w:cs="Times New Roman"/>
        </w:rPr>
        <w:t>e calculator</w:t>
      </w:r>
      <w:r w:rsidR="0027045C">
        <w:rPr>
          <w:rFonts w:ascii="Times New Roman" w:hAnsi="Times New Roman" w:cs="Times New Roman"/>
        </w:rPr>
        <w:t xml:space="preserve"> will also suggest the best possible route in which the journey can be completed within the maximum journey time permitted by the government regulations</w:t>
      </w:r>
      <w:r w:rsidR="00AC183F">
        <w:rPr>
          <w:rFonts w:ascii="Times New Roman" w:hAnsi="Times New Roman" w:cs="Times New Roman"/>
        </w:rPr>
        <w:t xml:space="preserve">, taking into account the carbon emission. </w:t>
      </w:r>
      <w:r w:rsidR="00F013E0">
        <w:rPr>
          <w:rFonts w:ascii="Times New Roman" w:hAnsi="Times New Roman" w:cs="Times New Roman"/>
        </w:rPr>
        <w:t>Since</w:t>
      </w:r>
      <w:r w:rsidR="0027045C" w:rsidRPr="003B4E07">
        <w:rPr>
          <w:rFonts w:ascii="Times New Roman" w:hAnsi="Times New Roman" w:cs="Times New Roman"/>
        </w:rPr>
        <w:t>, the emission results of all stakeholders are visible on the private cloud</w:t>
      </w:r>
      <w:r w:rsidR="00F013E0">
        <w:rPr>
          <w:rFonts w:ascii="Times New Roman" w:hAnsi="Times New Roman" w:cs="Times New Roman"/>
        </w:rPr>
        <w:t xml:space="preserve">, </w:t>
      </w:r>
      <w:r w:rsidR="0027045C" w:rsidRPr="003B4E07">
        <w:rPr>
          <w:rFonts w:ascii="Times New Roman" w:hAnsi="Times New Roman" w:cs="Times New Roman"/>
        </w:rPr>
        <w:t xml:space="preserve">one logistics firm </w:t>
      </w:r>
      <w:r w:rsidR="00F013E0">
        <w:rPr>
          <w:rFonts w:ascii="Times New Roman" w:hAnsi="Times New Roman" w:cs="Times New Roman"/>
        </w:rPr>
        <w:t>can</w:t>
      </w:r>
      <w:r w:rsidR="0027045C" w:rsidRPr="003B4E07">
        <w:rPr>
          <w:rFonts w:ascii="Times New Roman" w:hAnsi="Times New Roman" w:cs="Times New Roman"/>
        </w:rPr>
        <w:t xml:space="preserve"> observe the operations and procedures of other logistics firms</w:t>
      </w:r>
      <w:r w:rsidR="00F013E0">
        <w:rPr>
          <w:rFonts w:ascii="Times New Roman" w:hAnsi="Times New Roman" w:cs="Times New Roman"/>
        </w:rPr>
        <w:t xml:space="preserve"> to improve and modify their process</w:t>
      </w:r>
      <w:r w:rsidR="0027045C" w:rsidRPr="003B4E07">
        <w:rPr>
          <w:rFonts w:ascii="Times New Roman" w:hAnsi="Times New Roman" w:cs="Times New Roman"/>
        </w:rPr>
        <w:t>.</w:t>
      </w:r>
      <w:r w:rsidR="00F013E0">
        <w:rPr>
          <w:rFonts w:ascii="Times New Roman" w:hAnsi="Times New Roman" w:cs="Times New Roman"/>
        </w:rPr>
        <w:t xml:space="preserve"> T</w:t>
      </w:r>
      <w:r w:rsidR="0027045C" w:rsidRPr="003B4E07">
        <w:rPr>
          <w:rFonts w:ascii="Times New Roman" w:hAnsi="Times New Roman" w:cs="Times New Roman"/>
        </w:rPr>
        <w:t>he logistics between abattoir and processor and retailer are much complex, as their vehicles are temperature sensitive. Still, these firms can learn from the good practices of each other as well as identify bad practices followed at their end. This will further help them to optimize their carbon emissions.</w:t>
      </w:r>
      <w:r w:rsidR="00C75985">
        <w:rPr>
          <w:rFonts w:ascii="Times New Roman" w:hAnsi="Times New Roman" w:cs="Times New Roman"/>
        </w:rPr>
        <w:t xml:space="preserve"> </w:t>
      </w:r>
      <w:r w:rsidR="0027045C">
        <w:rPr>
          <w:rFonts w:ascii="Times New Roman" w:hAnsi="Times New Roman" w:cs="Times New Roman"/>
        </w:rPr>
        <w:t>Similarly, t</w:t>
      </w:r>
      <w:r w:rsidR="0027045C" w:rsidRPr="003B4E07">
        <w:rPr>
          <w:rFonts w:ascii="Times New Roman" w:hAnsi="Times New Roman" w:cs="Times New Roman"/>
        </w:rPr>
        <w:t>he</w:t>
      </w:r>
      <w:r w:rsidR="0027045C">
        <w:rPr>
          <w:rFonts w:ascii="Times New Roman" w:hAnsi="Times New Roman" w:cs="Times New Roman"/>
        </w:rPr>
        <w:t xml:space="preserve"> branches of</w:t>
      </w:r>
      <w:r w:rsidR="0027045C" w:rsidRPr="003B4E07">
        <w:rPr>
          <w:rFonts w:ascii="Times New Roman" w:hAnsi="Times New Roman" w:cs="Times New Roman"/>
        </w:rPr>
        <w:t xml:space="preserve"> abattoir and processor </w:t>
      </w:r>
      <w:r w:rsidR="0027045C">
        <w:rPr>
          <w:rFonts w:ascii="Times New Roman" w:hAnsi="Times New Roman" w:cs="Times New Roman"/>
        </w:rPr>
        <w:t>will enter</w:t>
      </w:r>
      <w:r w:rsidR="0027045C" w:rsidRPr="003B4E07">
        <w:rPr>
          <w:rFonts w:ascii="Times New Roman" w:hAnsi="Times New Roman" w:cs="Times New Roman"/>
        </w:rPr>
        <w:t xml:space="preserve"> the required information and obtain the results of the carbon footprint associated with them. The</w:t>
      </w:r>
      <w:r w:rsidR="003D1942">
        <w:rPr>
          <w:rFonts w:ascii="Times New Roman" w:hAnsi="Times New Roman" w:cs="Times New Roman"/>
        </w:rPr>
        <w:t>se</w:t>
      </w:r>
      <w:r w:rsidR="0027045C" w:rsidRPr="003B4E07">
        <w:rPr>
          <w:rFonts w:ascii="Times New Roman" w:hAnsi="Times New Roman" w:cs="Times New Roman"/>
        </w:rPr>
        <w:t xml:space="preserve"> calculator</w:t>
      </w:r>
      <w:r w:rsidR="003D1942">
        <w:rPr>
          <w:rFonts w:ascii="Times New Roman" w:hAnsi="Times New Roman" w:cs="Times New Roman"/>
        </w:rPr>
        <w:t>s</w:t>
      </w:r>
      <w:r w:rsidR="0027045C" w:rsidRPr="003B4E07">
        <w:rPr>
          <w:rFonts w:ascii="Times New Roman" w:hAnsi="Times New Roman" w:cs="Times New Roman"/>
        </w:rPr>
        <w:t xml:space="preserve"> will</w:t>
      </w:r>
      <w:r w:rsidR="003D1942">
        <w:rPr>
          <w:rFonts w:ascii="Times New Roman" w:hAnsi="Times New Roman" w:cs="Times New Roman"/>
        </w:rPr>
        <w:t xml:space="preserve"> also </w:t>
      </w:r>
      <w:r w:rsidR="003D1942" w:rsidRPr="00061A3C">
        <w:rPr>
          <w:rFonts w:ascii="Times New Roman" w:hAnsi="Times New Roman" w:cs="Times New Roman"/>
        </w:rPr>
        <w:t>give</w:t>
      </w:r>
      <w:r w:rsidR="0027045C" w:rsidRPr="00061A3C">
        <w:rPr>
          <w:rFonts w:ascii="Times New Roman" w:hAnsi="Times New Roman" w:cs="Times New Roman"/>
        </w:rPr>
        <w:t xml:space="preserve"> </w:t>
      </w:r>
      <w:r w:rsidR="0090490A" w:rsidRPr="00061A3C">
        <w:rPr>
          <w:rFonts w:ascii="Times New Roman" w:hAnsi="Times New Roman" w:cs="Times New Roman"/>
        </w:rPr>
        <w:t>them feedback to reduce their carbon footprint</w:t>
      </w:r>
      <w:r w:rsidR="0027045C" w:rsidRPr="00061A3C">
        <w:rPr>
          <w:rFonts w:ascii="Times New Roman" w:hAnsi="Times New Roman" w:cs="Times New Roman"/>
        </w:rPr>
        <w:t>.</w:t>
      </w:r>
      <w:r w:rsidR="006F4BD0" w:rsidRPr="00061A3C">
        <w:rPr>
          <w:rFonts w:ascii="Times New Roman" w:hAnsi="Times New Roman" w:cs="Times New Roman"/>
        </w:rPr>
        <w:t xml:space="preserve"> </w:t>
      </w:r>
      <w:r w:rsidR="00F013E0">
        <w:rPr>
          <w:rFonts w:ascii="Times New Roman" w:hAnsi="Times New Roman" w:cs="Times New Roman"/>
        </w:rPr>
        <w:t>A</w:t>
      </w:r>
      <w:r w:rsidR="00F013E0" w:rsidRPr="003B4E07">
        <w:rPr>
          <w:rFonts w:ascii="Times New Roman" w:hAnsi="Times New Roman" w:cs="Times New Roman"/>
        </w:rPr>
        <w:t xml:space="preserve">battoir and processor </w:t>
      </w:r>
      <w:r w:rsidR="0027045C" w:rsidRPr="003B4E07">
        <w:rPr>
          <w:rFonts w:ascii="Times New Roman" w:hAnsi="Times New Roman" w:cs="Times New Roman"/>
        </w:rPr>
        <w:t xml:space="preserve">will </w:t>
      </w:r>
      <w:r w:rsidR="00F013E0">
        <w:rPr>
          <w:rFonts w:ascii="Times New Roman" w:hAnsi="Times New Roman" w:cs="Times New Roman"/>
        </w:rPr>
        <w:t xml:space="preserve">also </w:t>
      </w:r>
      <w:r w:rsidR="0027045C" w:rsidRPr="003B4E07">
        <w:rPr>
          <w:rFonts w:ascii="Times New Roman" w:hAnsi="Times New Roman" w:cs="Times New Roman"/>
        </w:rPr>
        <w:t xml:space="preserve">deploy the </w:t>
      </w:r>
      <w:r w:rsidR="00F013E0">
        <w:rPr>
          <w:rFonts w:ascii="Times New Roman" w:hAnsi="Times New Roman" w:cs="Times New Roman"/>
        </w:rPr>
        <w:t xml:space="preserve">finding on private cloud and </w:t>
      </w:r>
      <w:r w:rsidR="00071C1C">
        <w:rPr>
          <w:rFonts w:ascii="Times New Roman" w:hAnsi="Times New Roman" w:cs="Times New Roman"/>
        </w:rPr>
        <w:t>this</w:t>
      </w:r>
      <w:r w:rsidR="00F013E0">
        <w:rPr>
          <w:rFonts w:ascii="Times New Roman" w:hAnsi="Times New Roman" w:cs="Times New Roman"/>
        </w:rPr>
        <w:t xml:space="preserve"> information </w:t>
      </w:r>
      <w:r w:rsidR="0027045C" w:rsidRPr="003B4E07">
        <w:rPr>
          <w:rFonts w:ascii="Times New Roman" w:hAnsi="Times New Roman" w:cs="Times New Roman"/>
        </w:rPr>
        <w:t xml:space="preserve">will be visible to all stakeholders. Similarly, retailer </w:t>
      </w:r>
      <w:r w:rsidR="0027045C">
        <w:rPr>
          <w:rFonts w:ascii="Times New Roman" w:hAnsi="Times New Roman" w:cs="Times New Roman"/>
        </w:rPr>
        <w:t xml:space="preserve">stores, which are located at different geographical locations, </w:t>
      </w:r>
      <w:r w:rsidR="0027045C" w:rsidRPr="003B4E07">
        <w:rPr>
          <w:rFonts w:ascii="Times New Roman" w:hAnsi="Times New Roman" w:cs="Times New Roman"/>
        </w:rPr>
        <w:t xml:space="preserve">will </w:t>
      </w:r>
      <w:r w:rsidR="0027045C">
        <w:rPr>
          <w:rFonts w:ascii="Times New Roman" w:hAnsi="Times New Roman" w:cs="Times New Roman"/>
        </w:rPr>
        <w:t>individually</w:t>
      </w:r>
      <w:r w:rsidR="0027045C" w:rsidRPr="003B4E07">
        <w:rPr>
          <w:rFonts w:ascii="Times New Roman" w:hAnsi="Times New Roman" w:cs="Times New Roman"/>
        </w:rPr>
        <w:t xml:space="preserve"> deploy </w:t>
      </w:r>
      <w:r w:rsidR="0027045C">
        <w:rPr>
          <w:rFonts w:ascii="Times New Roman" w:hAnsi="Times New Roman" w:cs="Times New Roman"/>
        </w:rPr>
        <w:t>the</w:t>
      </w:r>
      <w:r w:rsidR="0027045C" w:rsidRPr="003B4E07">
        <w:rPr>
          <w:rFonts w:ascii="Times New Roman" w:hAnsi="Times New Roman" w:cs="Times New Roman"/>
        </w:rPr>
        <w:t xml:space="preserve"> CCT interface </w:t>
      </w:r>
      <w:r w:rsidR="0027045C">
        <w:rPr>
          <w:rFonts w:ascii="Times New Roman" w:hAnsi="Times New Roman" w:cs="Times New Roman"/>
        </w:rPr>
        <w:t xml:space="preserve">for </w:t>
      </w:r>
      <w:r w:rsidR="0055125E">
        <w:rPr>
          <w:rFonts w:ascii="Times New Roman" w:hAnsi="Times New Roman" w:cs="Times New Roman"/>
        </w:rPr>
        <w:t>them</w:t>
      </w:r>
      <w:r w:rsidR="0027045C" w:rsidRPr="003B4E07">
        <w:rPr>
          <w:rFonts w:ascii="Times New Roman" w:hAnsi="Times New Roman" w:cs="Times New Roman"/>
        </w:rPr>
        <w:t xml:space="preserve">. They will enter the mandatory information in it and obtain the results corresponding to their carbon emission. </w:t>
      </w:r>
      <w:r w:rsidR="0027045C" w:rsidRPr="00061A3C">
        <w:rPr>
          <w:rFonts w:ascii="Times New Roman" w:hAnsi="Times New Roman" w:cs="Times New Roman"/>
        </w:rPr>
        <w:t xml:space="preserve">The calculator will </w:t>
      </w:r>
      <w:r w:rsidR="00D92182" w:rsidRPr="00061A3C">
        <w:rPr>
          <w:rFonts w:ascii="Times New Roman" w:hAnsi="Times New Roman" w:cs="Times New Roman"/>
        </w:rPr>
        <w:t>also give the</w:t>
      </w:r>
      <w:r w:rsidR="006F4BD0" w:rsidRPr="00061A3C">
        <w:rPr>
          <w:rFonts w:ascii="Times New Roman" w:hAnsi="Times New Roman" w:cs="Times New Roman"/>
        </w:rPr>
        <w:t>m</w:t>
      </w:r>
      <w:r w:rsidR="00D92182" w:rsidRPr="00061A3C">
        <w:rPr>
          <w:rFonts w:ascii="Times New Roman" w:hAnsi="Times New Roman" w:cs="Times New Roman"/>
        </w:rPr>
        <w:t xml:space="preserve"> feedback to reduce the</w:t>
      </w:r>
      <w:r w:rsidR="0055125E" w:rsidRPr="00061A3C">
        <w:rPr>
          <w:rFonts w:ascii="Times New Roman" w:hAnsi="Times New Roman" w:cs="Times New Roman"/>
        </w:rPr>
        <w:t>ir</w:t>
      </w:r>
      <w:r w:rsidR="00D92182" w:rsidRPr="00061A3C">
        <w:rPr>
          <w:rFonts w:ascii="Times New Roman" w:hAnsi="Times New Roman" w:cs="Times New Roman"/>
        </w:rPr>
        <w:t xml:space="preserve"> carbon footprint.</w:t>
      </w:r>
      <w:r w:rsidR="0027045C" w:rsidRPr="00061A3C">
        <w:rPr>
          <w:rFonts w:ascii="Times New Roman" w:hAnsi="Times New Roman" w:cs="Times New Roman"/>
        </w:rPr>
        <w:t xml:space="preserve"> For </w:t>
      </w:r>
      <w:r w:rsidR="0027045C" w:rsidRPr="003B4E07">
        <w:rPr>
          <w:rFonts w:ascii="Times New Roman" w:hAnsi="Times New Roman" w:cs="Times New Roman"/>
        </w:rPr>
        <w:t>example, it will suggest the use of clean energy derived from renewables rather than the one derived from fossil fuels.</w:t>
      </w:r>
      <w:r w:rsidR="0027045C">
        <w:rPr>
          <w:rFonts w:ascii="Times New Roman" w:hAnsi="Times New Roman" w:cs="Times New Roman"/>
        </w:rPr>
        <w:t xml:space="preserve"> It will also suggest the good practices to be followed in a particular store in comparison to other stores like following appropriate stacking and shelving procedures and extra caution in handling the product etc. It will also emphasize the </w:t>
      </w:r>
      <w:r w:rsidR="00C9307A">
        <w:rPr>
          <w:rFonts w:ascii="Times New Roman" w:hAnsi="Times New Roman" w:cs="Times New Roman"/>
        </w:rPr>
        <w:t xml:space="preserve">fact that </w:t>
      </w:r>
      <w:r w:rsidR="0027045C">
        <w:rPr>
          <w:rFonts w:ascii="Times New Roman" w:hAnsi="Times New Roman" w:cs="Times New Roman"/>
        </w:rPr>
        <w:t>store managers</w:t>
      </w:r>
      <w:r w:rsidR="00C9307A">
        <w:rPr>
          <w:rFonts w:ascii="Times New Roman" w:hAnsi="Times New Roman" w:cs="Times New Roman"/>
        </w:rPr>
        <w:t xml:space="preserve"> must</w:t>
      </w:r>
      <w:r w:rsidR="0027045C">
        <w:rPr>
          <w:rFonts w:ascii="Times New Roman" w:hAnsi="Times New Roman" w:cs="Times New Roman"/>
        </w:rPr>
        <w:t xml:space="preserve"> use modern techniques for forecasting the demand of the consumers. Consequently, t</w:t>
      </w:r>
      <w:r w:rsidR="0027045C" w:rsidRPr="003B4E07">
        <w:rPr>
          <w:rFonts w:ascii="Times New Roman" w:hAnsi="Times New Roman" w:cs="Times New Roman"/>
        </w:rPr>
        <w:t xml:space="preserve">he retailer </w:t>
      </w:r>
      <w:r w:rsidR="0027045C">
        <w:rPr>
          <w:rFonts w:ascii="Times New Roman" w:hAnsi="Times New Roman" w:cs="Times New Roman"/>
        </w:rPr>
        <w:t xml:space="preserve">stores </w:t>
      </w:r>
      <w:r w:rsidR="0027045C" w:rsidRPr="003B4E07">
        <w:rPr>
          <w:rFonts w:ascii="Times New Roman" w:hAnsi="Times New Roman" w:cs="Times New Roman"/>
        </w:rPr>
        <w:t xml:space="preserve">will </w:t>
      </w:r>
      <w:r w:rsidR="00807921">
        <w:rPr>
          <w:rFonts w:ascii="Times New Roman" w:hAnsi="Times New Roman" w:cs="Times New Roman"/>
        </w:rPr>
        <w:t>take</w:t>
      </w:r>
      <w:r w:rsidR="00807921" w:rsidRPr="003B4E07">
        <w:rPr>
          <w:rFonts w:ascii="Times New Roman" w:hAnsi="Times New Roman" w:cs="Times New Roman"/>
        </w:rPr>
        <w:t xml:space="preserve"> </w:t>
      </w:r>
      <w:r w:rsidR="0027045C" w:rsidRPr="003B4E07">
        <w:rPr>
          <w:rFonts w:ascii="Times New Roman" w:hAnsi="Times New Roman" w:cs="Times New Roman"/>
        </w:rPr>
        <w:t>optimal decisio</w:t>
      </w:r>
      <w:r w:rsidR="00807921">
        <w:rPr>
          <w:rFonts w:ascii="Times New Roman" w:hAnsi="Times New Roman" w:cs="Times New Roman"/>
        </w:rPr>
        <w:t>n</w:t>
      </w:r>
      <w:r w:rsidR="0027045C" w:rsidRPr="003B4E07">
        <w:rPr>
          <w:rFonts w:ascii="Times New Roman" w:hAnsi="Times New Roman" w:cs="Times New Roman"/>
        </w:rPr>
        <w:t xml:space="preserve"> and </w:t>
      </w:r>
      <w:r w:rsidR="00807921">
        <w:rPr>
          <w:rFonts w:ascii="Times New Roman" w:hAnsi="Times New Roman" w:cs="Times New Roman"/>
        </w:rPr>
        <w:t xml:space="preserve">will </w:t>
      </w:r>
      <w:r w:rsidR="0027045C" w:rsidRPr="003B4E07">
        <w:rPr>
          <w:rFonts w:ascii="Times New Roman" w:hAnsi="Times New Roman" w:cs="Times New Roman"/>
        </w:rPr>
        <w:lastRenderedPageBreak/>
        <w:t xml:space="preserve">bring relevant changes in their operation. </w:t>
      </w:r>
      <w:r w:rsidR="0027045C">
        <w:rPr>
          <w:rFonts w:ascii="Times New Roman" w:hAnsi="Times New Roman" w:cs="Times New Roman"/>
        </w:rPr>
        <w:t xml:space="preserve">When all the retailer stores implement these procedures at their respective premises then the overall carbon footprint at the retailer end will be reduced. </w:t>
      </w:r>
      <w:r w:rsidR="00807921">
        <w:rPr>
          <w:rFonts w:ascii="Times New Roman" w:hAnsi="Times New Roman" w:cs="Times New Roman"/>
        </w:rPr>
        <w:t xml:space="preserve">The proposed cloud will also </w:t>
      </w:r>
      <w:r w:rsidR="0027045C" w:rsidRPr="003B4E07">
        <w:rPr>
          <w:rFonts w:ascii="Times New Roman" w:hAnsi="Times New Roman" w:cs="Times New Roman"/>
        </w:rPr>
        <w:t xml:space="preserve">help retailer </w:t>
      </w:r>
      <w:r w:rsidR="0027045C">
        <w:rPr>
          <w:rFonts w:ascii="Times New Roman" w:hAnsi="Times New Roman" w:cs="Times New Roman"/>
        </w:rPr>
        <w:t xml:space="preserve">stores </w:t>
      </w:r>
      <w:r w:rsidR="0027045C" w:rsidRPr="003B4E07">
        <w:rPr>
          <w:rFonts w:ascii="Times New Roman" w:hAnsi="Times New Roman" w:cs="Times New Roman"/>
        </w:rPr>
        <w:t xml:space="preserve">to reduce their carbon footprint by mitigating their dependent factors and carbon hotspots. </w:t>
      </w:r>
    </w:p>
    <w:p w14:paraId="5D2A44F5" w14:textId="4C090EB9" w:rsidR="0027045C" w:rsidRPr="003B4E07" w:rsidRDefault="0027045C" w:rsidP="00ED34F8">
      <w:pPr>
        <w:jc w:val="both"/>
        <w:outlineLvl w:val="0"/>
        <w:rPr>
          <w:rFonts w:ascii="Times New Roman" w:hAnsi="Times New Roman" w:cs="Times New Roman"/>
        </w:rPr>
      </w:pPr>
      <w:r w:rsidRPr="003B4E07">
        <w:rPr>
          <w:rFonts w:ascii="Times New Roman" w:hAnsi="Times New Roman" w:cs="Times New Roman"/>
        </w:rPr>
        <w:t xml:space="preserve">                 </w:t>
      </w:r>
    </w:p>
    <w:p w14:paraId="1AB697ED" w14:textId="2C65FB56" w:rsidR="00C97828" w:rsidRDefault="0027045C" w:rsidP="0027045C">
      <w:pPr>
        <w:jc w:val="both"/>
        <w:rPr>
          <w:rFonts w:ascii="Times New Roman" w:hAnsi="Times New Roman" w:cs="Times New Roman"/>
        </w:rPr>
      </w:pPr>
      <w:r w:rsidRPr="003B4E07">
        <w:rPr>
          <w:rFonts w:ascii="Times New Roman" w:hAnsi="Times New Roman" w:cs="Times New Roman"/>
        </w:rPr>
        <w:t xml:space="preserve">In this way, the initiative taken by retailer to minimize carbon footprint will bring rewards to all stakeholders without disturbing their financial budget. </w:t>
      </w:r>
      <w:r>
        <w:rPr>
          <w:rFonts w:ascii="Times New Roman" w:hAnsi="Times New Roman" w:cs="Times New Roman"/>
        </w:rPr>
        <w:t xml:space="preserve">It is particularly beneficial to small-scale stakeholders whether it is a beef farmer or logistic firm as they are not able to purchase carbon calculator on their own. The most appropriate, user-friendly carbon calculators are made available to all stakeholders at minimum cost. </w:t>
      </w:r>
      <w:r w:rsidR="0007751A">
        <w:rPr>
          <w:rFonts w:ascii="Times New Roman" w:hAnsi="Times New Roman" w:cs="Times New Roman"/>
        </w:rPr>
        <w:t>T</w:t>
      </w:r>
      <w:r w:rsidRPr="003B4E07">
        <w:rPr>
          <w:rFonts w:ascii="Times New Roman" w:hAnsi="Times New Roman" w:cs="Times New Roman"/>
        </w:rPr>
        <w:t>he carbon footprint of entire beef supply chain</w:t>
      </w:r>
      <w:r>
        <w:rPr>
          <w:rFonts w:ascii="Times New Roman" w:hAnsi="Times New Roman" w:cs="Times New Roman"/>
        </w:rPr>
        <w:t xml:space="preserve"> </w:t>
      </w:r>
      <w:r w:rsidRPr="003B4E07">
        <w:rPr>
          <w:rFonts w:ascii="Times New Roman" w:hAnsi="Times New Roman" w:cs="Times New Roman"/>
        </w:rPr>
        <w:t xml:space="preserve">will </w:t>
      </w:r>
      <w:r>
        <w:rPr>
          <w:rFonts w:ascii="Times New Roman" w:hAnsi="Times New Roman" w:cs="Times New Roman"/>
        </w:rPr>
        <w:t xml:space="preserve">be </w:t>
      </w:r>
      <w:r w:rsidRPr="003B4E07">
        <w:rPr>
          <w:rFonts w:ascii="Times New Roman" w:hAnsi="Times New Roman" w:cs="Times New Roman"/>
        </w:rPr>
        <w:t>optimize</w:t>
      </w:r>
      <w:r>
        <w:rPr>
          <w:rFonts w:ascii="Times New Roman" w:hAnsi="Times New Roman" w:cs="Times New Roman"/>
        </w:rPr>
        <w:t>d</w:t>
      </w:r>
      <w:r w:rsidRPr="003B4E07">
        <w:rPr>
          <w:rFonts w:ascii="Times New Roman" w:hAnsi="Times New Roman" w:cs="Times New Roman"/>
        </w:rPr>
        <w:t xml:space="preserve"> </w:t>
      </w:r>
      <w:r>
        <w:rPr>
          <w:rFonts w:ascii="Times New Roman" w:hAnsi="Times New Roman" w:cs="Times New Roman"/>
        </w:rPr>
        <w:t>using</w:t>
      </w:r>
      <w:r w:rsidRPr="003B4E07">
        <w:rPr>
          <w:rFonts w:ascii="Times New Roman" w:hAnsi="Times New Roman" w:cs="Times New Roman"/>
        </w:rPr>
        <w:t xml:space="preserve"> an integrated approach.</w:t>
      </w:r>
    </w:p>
    <w:p w14:paraId="67DA5404" w14:textId="77777777" w:rsidR="00623479" w:rsidRDefault="00623479" w:rsidP="00AC0863">
      <w:pPr>
        <w:jc w:val="both"/>
        <w:rPr>
          <w:rFonts w:ascii="Times New Roman" w:hAnsi="Times New Roman" w:cs="Times New Roman"/>
          <w:b/>
          <w:sz w:val="28"/>
          <w:szCs w:val="28"/>
        </w:rPr>
      </w:pPr>
    </w:p>
    <w:p w14:paraId="09EF7F68" w14:textId="14A1CD87" w:rsidR="00AC0863" w:rsidRPr="003B4E07" w:rsidRDefault="00270F13" w:rsidP="00AC0863">
      <w:pPr>
        <w:jc w:val="both"/>
        <w:rPr>
          <w:rFonts w:ascii="Times New Roman" w:hAnsi="Times New Roman" w:cs="Times New Roman"/>
          <w:b/>
          <w:sz w:val="28"/>
          <w:szCs w:val="28"/>
        </w:rPr>
      </w:pPr>
      <w:r w:rsidRPr="003B4E07">
        <w:rPr>
          <w:rFonts w:ascii="Times New Roman" w:hAnsi="Times New Roman" w:cs="Times New Roman"/>
          <w:b/>
          <w:sz w:val="28"/>
          <w:szCs w:val="28"/>
        </w:rPr>
        <w:t>6</w:t>
      </w:r>
      <w:r w:rsidR="00AC0863" w:rsidRPr="003B4E07">
        <w:rPr>
          <w:rFonts w:ascii="Times New Roman" w:hAnsi="Times New Roman" w:cs="Times New Roman"/>
          <w:b/>
          <w:sz w:val="28"/>
          <w:szCs w:val="28"/>
        </w:rPr>
        <w:t>.</w:t>
      </w:r>
      <w:r w:rsidR="00F74128">
        <w:rPr>
          <w:rFonts w:ascii="Times New Roman" w:hAnsi="Times New Roman" w:cs="Times New Roman"/>
          <w:b/>
          <w:sz w:val="28"/>
          <w:szCs w:val="28"/>
        </w:rPr>
        <w:t xml:space="preserve"> </w:t>
      </w:r>
      <w:r w:rsidR="00A7721D" w:rsidRPr="003B4E07">
        <w:rPr>
          <w:rFonts w:ascii="Times New Roman" w:hAnsi="Times New Roman" w:cs="Times New Roman"/>
          <w:b/>
          <w:sz w:val="28"/>
          <w:szCs w:val="28"/>
        </w:rPr>
        <w:t>Managerial implications</w:t>
      </w:r>
    </w:p>
    <w:p w14:paraId="43F76703" w14:textId="51DF0B20" w:rsidR="007975A8" w:rsidRDefault="00A7721D" w:rsidP="00AC0863">
      <w:pPr>
        <w:jc w:val="both"/>
        <w:rPr>
          <w:rFonts w:ascii="Times New Roman" w:hAnsi="Times New Roman" w:cs="Times New Roman"/>
        </w:rPr>
      </w:pPr>
      <w:r w:rsidRPr="003B4E07">
        <w:rPr>
          <w:rFonts w:ascii="Times New Roman" w:hAnsi="Times New Roman" w:cs="Times New Roman"/>
        </w:rPr>
        <w:t xml:space="preserve">This </w:t>
      </w:r>
      <w:r w:rsidR="00F74128">
        <w:rPr>
          <w:rFonts w:ascii="Times New Roman" w:hAnsi="Times New Roman" w:cs="Times New Roman"/>
        </w:rPr>
        <w:t>paper</w:t>
      </w:r>
      <w:r w:rsidR="00F74128" w:rsidRPr="003B4E07">
        <w:rPr>
          <w:rFonts w:ascii="Times New Roman" w:hAnsi="Times New Roman" w:cs="Times New Roman"/>
        </w:rPr>
        <w:t xml:space="preserve"> </w:t>
      </w:r>
      <w:r w:rsidRPr="003B4E07">
        <w:rPr>
          <w:rFonts w:ascii="Times New Roman" w:hAnsi="Times New Roman" w:cs="Times New Roman"/>
        </w:rPr>
        <w:t xml:space="preserve">suggests </w:t>
      </w:r>
      <w:r w:rsidR="00663007">
        <w:rPr>
          <w:rFonts w:ascii="Times New Roman" w:hAnsi="Times New Roman" w:cs="Times New Roman"/>
        </w:rPr>
        <w:t xml:space="preserve">an </w:t>
      </w:r>
      <w:r w:rsidRPr="003B4E07">
        <w:rPr>
          <w:rFonts w:ascii="Times New Roman" w:hAnsi="Times New Roman" w:cs="Times New Roman"/>
        </w:rPr>
        <w:t xml:space="preserve">integrated </w:t>
      </w:r>
      <w:r w:rsidR="00663007">
        <w:rPr>
          <w:rFonts w:ascii="Times New Roman" w:hAnsi="Times New Roman" w:cs="Times New Roman"/>
        </w:rPr>
        <w:t>system to measure</w:t>
      </w:r>
      <w:r w:rsidRPr="003B4E07">
        <w:rPr>
          <w:rFonts w:ascii="Times New Roman" w:hAnsi="Times New Roman" w:cs="Times New Roman"/>
        </w:rPr>
        <w:t xml:space="preserve"> </w:t>
      </w:r>
      <w:r w:rsidR="00663007">
        <w:rPr>
          <w:rFonts w:ascii="Times New Roman" w:hAnsi="Times New Roman" w:cs="Times New Roman"/>
        </w:rPr>
        <w:t xml:space="preserve">and minimize </w:t>
      </w:r>
      <w:r w:rsidRPr="003B4E07">
        <w:rPr>
          <w:rFonts w:ascii="Times New Roman" w:hAnsi="Times New Roman" w:cs="Times New Roman"/>
        </w:rPr>
        <w:t xml:space="preserve">carbon footprint of entire beef supply chain by utilizing </w:t>
      </w:r>
      <w:r w:rsidR="00681EE0" w:rsidRPr="003B4E07">
        <w:rPr>
          <w:rFonts w:ascii="Times New Roman" w:hAnsi="Times New Roman" w:cs="Times New Roman"/>
        </w:rPr>
        <w:t xml:space="preserve">the services of </w:t>
      </w:r>
      <w:r w:rsidRPr="003B4E07">
        <w:rPr>
          <w:rFonts w:ascii="Times New Roman" w:hAnsi="Times New Roman" w:cs="Times New Roman"/>
        </w:rPr>
        <w:t>CCT.</w:t>
      </w:r>
      <w:r w:rsidR="00925284" w:rsidRPr="003B4E07">
        <w:rPr>
          <w:rFonts w:ascii="Times New Roman" w:hAnsi="Times New Roman" w:cs="Times New Roman"/>
        </w:rPr>
        <w:t xml:space="preserve"> </w:t>
      </w:r>
      <w:r w:rsidR="00663007">
        <w:rPr>
          <w:rFonts w:ascii="Times New Roman" w:hAnsi="Times New Roman" w:cs="Times New Roman"/>
        </w:rPr>
        <w:t>The proposed system</w:t>
      </w:r>
      <w:r w:rsidR="00FC0C13" w:rsidRPr="003B4E07">
        <w:rPr>
          <w:rFonts w:ascii="Times New Roman" w:hAnsi="Times New Roman" w:cs="Times New Roman"/>
        </w:rPr>
        <w:t xml:space="preserve"> </w:t>
      </w:r>
      <w:r w:rsidR="00663007">
        <w:rPr>
          <w:rFonts w:ascii="Times New Roman" w:hAnsi="Times New Roman" w:cs="Times New Roman"/>
        </w:rPr>
        <w:t xml:space="preserve">will be </w:t>
      </w:r>
      <w:r w:rsidR="00FC0C13" w:rsidRPr="003B4E07">
        <w:rPr>
          <w:rFonts w:ascii="Times New Roman" w:hAnsi="Times New Roman" w:cs="Times New Roman"/>
        </w:rPr>
        <w:t xml:space="preserve">particularly </w:t>
      </w:r>
      <w:r w:rsidR="00663007">
        <w:rPr>
          <w:rFonts w:ascii="Times New Roman" w:hAnsi="Times New Roman" w:cs="Times New Roman"/>
        </w:rPr>
        <w:t>useful</w:t>
      </w:r>
      <w:r w:rsidR="00663007" w:rsidRPr="003B4E07">
        <w:rPr>
          <w:rFonts w:ascii="Times New Roman" w:hAnsi="Times New Roman" w:cs="Times New Roman"/>
        </w:rPr>
        <w:t xml:space="preserve"> </w:t>
      </w:r>
      <w:r w:rsidR="00FC0C13" w:rsidRPr="003B4E07">
        <w:rPr>
          <w:rFonts w:ascii="Times New Roman" w:hAnsi="Times New Roman" w:cs="Times New Roman"/>
        </w:rPr>
        <w:t xml:space="preserve">for </w:t>
      </w:r>
      <w:r w:rsidR="00691B1A" w:rsidRPr="003B4E07">
        <w:rPr>
          <w:rFonts w:ascii="Times New Roman" w:hAnsi="Times New Roman" w:cs="Times New Roman"/>
        </w:rPr>
        <w:t xml:space="preserve">managers of </w:t>
      </w:r>
      <w:r w:rsidR="00FC0C13" w:rsidRPr="003B4E07">
        <w:rPr>
          <w:rFonts w:ascii="Times New Roman" w:hAnsi="Times New Roman" w:cs="Times New Roman"/>
        </w:rPr>
        <w:t xml:space="preserve">small and medium size </w:t>
      </w:r>
      <w:r w:rsidR="00E62E9E">
        <w:rPr>
          <w:rFonts w:ascii="Times New Roman" w:hAnsi="Times New Roman" w:cs="Times New Roman"/>
        </w:rPr>
        <w:t>stakeholders involved in beef</w:t>
      </w:r>
      <w:r w:rsidR="00902163">
        <w:rPr>
          <w:rFonts w:ascii="Times New Roman" w:hAnsi="Times New Roman" w:cs="Times New Roman"/>
        </w:rPr>
        <w:t xml:space="preserve"> supply chain </w:t>
      </w:r>
      <w:r w:rsidR="00F06982" w:rsidRPr="003B4E07">
        <w:rPr>
          <w:rFonts w:ascii="Times New Roman" w:hAnsi="Times New Roman" w:cs="Times New Roman"/>
        </w:rPr>
        <w:t>as these firms</w:t>
      </w:r>
      <w:r w:rsidR="00FC0C13" w:rsidRPr="003B4E07">
        <w:rPr>
          <w:rFonts w:ascii="Times New Roman" w:hAnsi="Times New Roman" w:cs="Times New Roman"/>
        </w:rPr>
        <w:t xml:space="preserve"> lack in resources, infrastructure and </w:t>
      </w:r>
      <w:r w:rsidR="00681EE0" w:rsidRPr="003B4E07">
        <w:rPr>
          <w:rFonts w:ascii="Times New Roman" w:hAnsi="Times New Roman" w:cs="Times New Roman"/>
        </w:rPr>
        <w:t xml:space="preserve">awareness of </w:t>
      </w:r>
      <w:r w:rsidR="00611D8B" w:rsidRPr="003B4E07">
        <w:rPr>
          <w:rFonts w:ascii="Times New Roman" w:hAnsi="Times New Roman" w:cs="Times New Roman"/>
        </w:rPr>
        <w:t>carbon emission from their operations</w:t>
      </w:r>
      <w:r w:rsidR="00FC0C13" w:rsidRPr="003B4E07">
        <w:rPr>
          <w:rFonts w:ascii="Times New Roman" w:hAnsi="Times New Roman" w:cs="Times New Roman"/>
        </w:rPr>
        <w:t>.</w:t>
      </w:r>
      <w:r w:rsidR="00917A64" w:rsidRPr="003B4E07">
        <w:rPr>
          <w:rFonts w:ascii="Times New Roman" w:hAnsi="Times New Roman" w:cs="Times New Roman"/>
        </w:rPr>
        <w:t xml:space="preserve"> </w:t>
      </w:r>
      <w:r w:rsidR="006328BE">
        <w:rPr>
          <w:rFonts w:ascii="Times New Roman" w:hAnsi="Times New Roman" w:cs="Times New Roman"/>
        </w:rPr>
        <w:t>This approach will save them</w:t>
      </w:r>
      <w:r w:rsidR="00053E25">
        <w:rPr>
          <w:rFonts w:ascii="Times New Roman" w:hAnsi="Times New Roman" w:cs="Times New Roman"/>
        </w:rPr>
        <w:t xml:space="preserve"> from individually purchasing carbon calculators as they can access them in the form of SaaS from </w:t>
      </w:r>
      <w:r w:rsidR="00C9307A">
        <w:rPr>
          <w:rFonts w:ascii="Times New Roman" w:hAnsi="Times New Roman" w:cs="Times New Roman"/>
        </w:rPr>
        <w:t xml:space="preserve">a </w:t>
      </w:r>
      <w:r w:rsidR="00053E25">
        <w:rPr>
          <w:rFonts w:ascii="Times New Roman" w:hAnsi="Times New Roman" w:cs="Times New Roman"/>
        </w:rPr>
        <w:t xml:space="preserve">private cloud. </w:t>
      </w:r>
    </w:p>
    <w:p w14:paraId="0537BAB5" w14:textId="77777777" w:rsidR="007975A8" w:rsidRDefault="007975A8" w:rsidP="00AC0863">
      <w:pPr>
        <w:jc w:val="both"/>
        <w:rPr>
          <w:rFonts w:ascii="Times New Roman" w:hAnsi="Times New Roman" w:cs="Times New Roman"/>
        </w:rPr>
      </w:pPr>
    </w:p>
    <w:p w14:paraId="46025259" w14:textId="18278D3C" w:rsidR="00524F90" w:rsidRDefault="007975A8" w:rsidP="003D1942">
      <w:pPr>
        <w:jc w:val="both"/>
        <w:outlineLvl w:val="0"/>
        <w:rPr>
          <w:rFonts w:ascii="Times New Roman" w:hAnsi="Times New Roman" w:cs="Times New Roman"/>
        </w:rPr>
      </w:pPr>
      <w:r>
        <w:rPr>
          <w:rFonts w:ascii="Times New Roman" w:hAnsi="Times New Roman" w:cs="Times New Roman"/>
        </w:rPr>
        <w:t>All stakeholders</w:t>
      </w:r>
      <w:r w:rsidRPr="003B4E07">
        <w:rPr>
          <w:rFonts w:ascii="Times New Roman" w:hAnsi="Times New Roman" w:cs="Times New Roman"/>
        </w:rPr>
        <w:t xml:space="preserve"> </w:t>
      </w:r>
      <w:r w:rsidR="00CC3A84" w:rsidRPr="003B4E07">
        <w:rPr>
          <w:rFonts w:ascii="Times New Roman" w:hAnsi="Times New Roman" w:cs="Times New Roman"/>
        </w:rPr>
        <w:t xml:space="preserve">will access the private cloud provided by the retailer and </w:t>
      </w:r>
      <w:r w:rsidR="00CC3A84" w:rsidRPr="003B4E07">
        <w:rPr>
          <w:rFonts w:ascii="Times New Roman" w:hAnsi="Times New Roman" w:cs="Arial"/>
        </w:rPr>
        <w:t xml:space="preserve">enter the relevant information </w:t>
      </w:r>
      <w:r w:rsidR="00524F90">
        <w:rPr>
          <w:rFonts w:ascii="Times New Roman" w:hAnsi="Times New Roman" w:cs="Arial"/>
        </w:rPr>
        <w:t xml:space="preserve">in </w:t>
      </w:r>
      <w:r w:rsidR="00CC3A84" w:rsidRPr="003B4E07">
        <w:rPr>
          <w:rFonts w:ascii="Times New Roman" w:hAnsi="Times New Roman" w:cs="Arial"/>
        </w:rPr>
        <w:t>the carbon calculator uploaded on it in the form of SaaS</w:t>
      </w:r>
      <w:r w:rsidR="00524F90">
        <w:rPr>
          <w:rFonts w:ascii="Times New Roman" w:hAnsi="Times New Roman" w:cs="Arial"/>
        </w:rPr>
        <w:t xml:space="preserve"> </w:t>
      </w:r>
      <w:r w:rsidR="00CC3A84" w:rsidRPr="003B4E07">
        <w:rPr>
          <w:rFonts w:ascii="Times New Roman" w:hAnsi="Times New Roman" w:cs="Arial"/>
        </w:rPr>
        <w:t xml:space="preserve">and </w:t>
      </w:r>
      <w:r w:rsidR="00524F90">
        <w:rPr>
          <w:rFonts w:ascii="Times New Roman" w:hAnsi="Times New Roman" w:cs="Arial"/>
        </w:rPr>
        <w:t>obtain</w:t>
      </w:r>
      <w:r w:rsidR="00524F90" w:rsidRPr="003B4E07">
        <w:rPr>
          <w:rFonts w:ascii="Times New Roman" w:hAnsi="Times New Roman" w:cs="Arial"/>
        </w:rPr>
        <w:t xml:space="preserve"> </w:t>
      </w:r>
      <w:r w:rsidR="00CC3A84" w:rsidRPr="003B4E07">
        <w:rPr>
          <w:rFonts w:ascii="Times New Roman" w:hAnsi="Times New Roman" w:cs="Arial"/>
        </w:rPr>
        <w:t>the carbon footprint results</w:t>
      </w:r>
      <w:r w:rsidR="00524F90">
        <w:rPr>
          <w:rFonts w:ascii="Times New Roman" w:hAnsi="Times New Roman" w:cs="Arial"/>
        </w:rPr>
        <w:t>.</w:t>
      </w:r>
      <w:r w:rsidR="00CC3A84" w:rsidRPr="003B4E07">
        <w:rPr>
          <w:rFonts w:ascii="Times New Roman" w:hAnsi="Times New Roman" w:cs="Arial"/>
        </w:rPr>
        <w:t xml:space="preserve"> These results and information will be accessible by </w:t>
      </w:r>
      <w:r w:rsidR="00691B1A" w:rsidRPr="003B4E07">
        <w:rPr>
          <w:rFonts w:ascii="Times New Roman" w:hAnsi="Times New Roman" w:cs="Arial"/>
        </w:rPr>
        <w:t xml:space="preserve">managers and policymakers of </w:t>
      </w:r>
      <w:r w:rsidR="00CC3A84" w:rsidRPr="003B4E07">
        <w:rPr>
          <w:rFonts w:ascii="Times New Roman" w:hAnsi="Times New Roman" w:cs="Arial"/>
        </w:rPr>
        <w:t xml:space="preserve">all stakeholders. </w:t>
      </w:r>
      <w:r w:rsidR="00462697" w:rsidRPr="00061A3C">
        <w:rPr>
          <w:rFonts w:ascii="Times New Roman" w:hAnsi="Times New Roman" w:cs="Arial"/>
        </w:rPr>
        <w:t>T</w:t>
      </w:r>
      <w:r w:rsidR="00CC3A84" w:rsidRPr="00061A3C">
        <w:rPr>
          <w:rFonts w:ascii="Times New Roman" w:hAnsi="Times New Roman" w:cs="Arial"/>
        </w:rPr>
        <w:t xml:space="preserve">he </w:t>
      </w:r>
      <w:r w:rsidR="00527442" w:rsidRPr="00061A3C">
        <w:rPr>
          <w:rFonts w:ascii="Times New Roman" w:hAnsi="Times New Roman" w:cs="Arial"/>
        </w:rPr>
        <w:t>calculator will</w:t>
      </w:r>
      <w:r w:rsidR="00CC3A84" w:rsidRPr="00061A3C">
        <w:rPr>
          <w:rFonts w:ascii="Times New Roman" w:hAnsi="Times New Roman" w:cs="Arial"/>
        </w:rPr>
        <w:t xml:space="preserve"> </w:t>
      </w:r>
      <w:r w:rsidR="003D1942" w:rsidRPr="00061A3C">
        <w:rPr>
          <w:rFonts w:ascii="Times New Roman" w:hAnsi="Times New Roman" w:cs="Times New Roman"/>
        </w:rPr>
        <w:t>also give them feedback to reduce their carbon footprint.</w:t>
      </w:r>
      <w:r w:rsidR="00FC0C13" w:rsidRPr="00061A3C">
        <w:rPr>
          <w:rFonts w:ascii="Times New Roman" w:hAnsi="Times New Roman" w:cs="Times New Roman"/>
        </w:rPr>
        <w:t xml:space="preserve"> </w:t>
      </w:r>
      <w:r w:rsidR="00524F90" w:rsidRPr="00061A3C">
        <w:rPr>
          <w:rFonts w:ascii="Times New Roman" w:hAnsi="Times New Roman" w:cs="Times New Roman"/>
        </w:rPr>
        <w:t xml:space="preserve">This </w:t>
      </w:r>
      <w:r w:rsidR="00524F90">
        <w:rPr>
          <w:rFonts w:ascii="Times New Roman" w:hAnsi="Times New Roman" w:cs="Times New Roman"/>
        </w:rPr>
        <w:t>phenomenon will help the managers of various stakeholders in appropriate decision-making and ther</w:t>
      </w:r>
      <w:r>
        <w:rPr>
          <w:rFonts w:ascii="Times New Roman" w:hAnsi="Times New Roman" w:cs="Times New Roman"/>
        </w:rPr>
        <w:t>e</w:t>
      </w:r>
      <w:r w:rsidR="00524F90">
        <w:rPr>
          <w:rFonts w:ascii="Times New Roman" w:hAnsi="Times New Roman" w:cs="Times New Roman"/>
        </w:rPr>
        <w:t xml:space="preserve">by increasing their productivity and curbing their carbon emission. For example, it will suggest the farmers </w:t>
      </w:r>
      <w:r>
        <w:rPr>
          <w:rFonts w:ascii="Times New Roman" w:hAnsi="Times New Roman" w:cs="Times New Roman"/>
        </w:rPr>
        <w:t xml:space="preserve">which </w:t>
      </w:r>
      <w:r w:rsidR="00524F90">
        <w:rPr>
          <w:rFonts w:ascii="Times New Roman" w:hAnsi="Times New Roman" w:cs="Times New Roman"/>
        </w:rPr>
        <w:t xml:space="preserve">breed </w:t>
      </w:r>
      <w:r>
        <w:rPr>
          <w:rFonts w:ascii="Times New Roman" w:hAnsi="Times New Roman" w:cs="Times New Roman"/>
        </w:rPr>
        <w:t xml:space="preserve">of beef is </w:t>
      </w:r>
      <w:r w:rsidR="00524F90">
        <w:rPr>
          <w:rFonts w:ascii="Times New Roman" w:hAnsi="Times New Roman" w:cs="Times New Roman"/>
        </w:rPr>
        <w:t>having the least carbon emission.</w:t>
      </w:r>
      <w:r w:rsidR="0000300B">
        <w:rPr>
          <w:rFonts w:ascii="Times New Roman" w:hAnsi="Times New Roman" w:cs="Times New Roman"/>
        </w:rPr>
        <w:t xml:space="preserve"> </w:t>
      </w:r>
      <w:r w:rsidR="006328BE">
        <w:rPr>
          <w:rFonts w:ascii="Times New Roman" w:hAnsi="Times New Roman" w:cs="Times New Roman"/>
        </w:rPr>
        <w:t xml:space="preserve">This study will help the managers to </w:t>
      </w:r>
      <w:r w:rsidR="00370E43">
        <w:rPr>
          <w:rFonts w:ascii="Times New Roman" w:hAnsi="Times New Roman" w:cs="Times New Roman"/>
        </w:rPr>
        <w:t>identify, which segment is weak in terms of product flow and carbon emission and it could be rectified</w:t>
      </w:r>
      <w:r w:rsidR="006328BE">
        <w:rPr>
          <w:rFonts w:ascii="Times New Roman" w:hAnsi="Times New Roman" w:cs="Times New Roman"/>
        </w:rPr>
        <w:t xml:space="preserve"> with the suggestive measure</w:t>
      </w:r>
      <w:r w:rsidR="00370E43">
        <w:rPr>
          <w:rFonts w:ascii="Times New Roman" w:hAnsi="Times New Roman" w:cs="Times New Roman"/>
        </w:rPr>
        <w:t>s</w:t>
      </w:r>
      <w:r w:rsidR="006328BE">
        <w:rPr>
          <w:rFonts w:ascii="Times New Roman" w:hAnsi="Times New Roman" w:cs="Times New Roman"/>
        </w:rPr>
        <w:t xml:space="preserve"> provide</w:t>
      </w:r>
      <w:r w:rsidR="00E41009">
        <w:rPr>
          <w:rFonts w:ascii="Times New Roman" w:hAnsi="Times New Roman" w:cs="Times New Roman"/>
        </w:rPr>
        <w:t>d</w:t>
      </w:r>
      <w:r w:rsidR="006328BE">
        <w:rPr>
          <w:rFonts w:ascii="Times New Roman" w:hAnsi="Times New Roman" w:cs="Times New Roman"/>
        </w:rPr>
        <w:t xml:space="preserve"> by the carbon calculators.</w:t>
      </w:r>
      <w:r w:rsidR="00C605F7">
        <w:rPr>
          <w:rFonts w:ascii="Times New Roman" w:hAnsi="Times New Roman" w:cs="Times New Roman"/>
        </w:rPr>
        <w:t xml:space="preserve"> </w:t>
      </w:r>
    </w:p>
    <w:p w14:paraId="621DFAB2" w14:textId="77777777" w:rsidR="00100E04" w:rsidRPr="007975A8" w:rsidRDefault="00100E04" w:rsidP="00AC0863">
      <w:pPr>
        <w:jc w:val="both"/>
        <w:rPr>
          <w:rFonts w:ascii="Times New Roman" w:hAnsi="Times New Roman" w:cs="Arial"/>
        </w:rPr>
      </w:pPr>
    </w:p>
    <w:p w14:paraId="33275AC1" w14:textId="77777777" w:rsidR="00E41009" w:rsidRDefault="00917A64" w:rsidP="00AC0863">
      <w:pPr>
        <w:jc w:val="both"/>
        <w:rPr>
          <w:rFonts w:ascii="Times New Roman" w:hAnsi="Times New Roman" w:cs="Times New Roman"/>
        </w:rPr>
      </w:pPr>
      <w:r w:rsidRPr="003B4E07">
        <w:rPr>
          <w:rFonts w:ascii="Times New Roman" w:hAnsi="Times New Roman" w:cs="Times New Roman"/>
        </w:rPr>
        <w:t xml:space="preserve">As </w:t>
      </w:r>
      <w:r w:rsidR="00594218" w:rsidRPr="003B4E07">
        <w:rPr>
          <w:rFonts w:ascii="Times New Roman" w:hAnsi="Times New Roman" w:cs="Times New Roman"/>
        </w:rPr>
        <w:t xml:space="preserve">cloud is mapping the entire beef supply chain, it will also help in mitigating carbon emission of a particular stakeholder caused due to </w:t>
      </w:r>
      <w:r w:rsidR="00462697">
        <w:rPr>
          <w:rFonts w:ascii="Times New Roman" w:hAnsi="Times New Roman" w:cs="Times New Roman"/>
        </w:rPr>
        <w:t xml:space="preserve">its </w:t>
      </w:r>
      <w:r w:rsidR="00594218" w:rsidRPr="003B4E07">
        <w:rPr>
          <w:rFonts w:ascii="Times New Roman" w:hAnsi="Times New Roman" w:cs="Times New Roman"/>
        </w:rPr>
        <w:t>dependenc</w:t>
      </w:r>
      <w:r w:rsidR="00462697">
        <w:rPr>
          <w:rFonts w:ascii="Times New Roman" w:hAnsi="Times New Roman" w:cs="Times New Roman"/>
        </w:rPr>
        <w:t>y</w:t>
      </w:r>
      <w:r w:rsidR="00594218" w:rsidRPr="003B4E07">
        <w:rPr>
          <w:rFonts w:ascii="Times New Roman" w:hAnsi="Times New Roman" w:cs="Times New Roman"/>
        </w:rPr>
        <w:t xml:space="preserve"> o</w:t>
      </w:r>
      <w:r w:rsidR="000D3C3D" w:rsidRPr="003B4E07">
        <w:rPr>
          <w:rFonts w:ascii="Times New Roman" w:hAnsi="Times New Roman" w:cs="Times New Roman"/>
        </w:rPr>
        <w:t>n</w:t>
      </w:r>
      <w:r w:rsidR="00594218" w:rsidRPr="003B4E07">
        <w:rPr>
          <w:rFonts w:ascii="Times New Roman" w:hAnsi="Times New Roman" w:cs="Times New Roman"/>
        </w:rPr>
        <w:t xml:space="preserve"> other stakeholder.</w:t>
      </w:r>
      <w:r w:rsidR="000D31F8" w:rsidRPr="003B4E07">
        <w:rPr>
          <w:rFonts w:ascii="Times New Roman" w:hAnsi="Times New Roman" w:cs="Times New Roman"/>
        </w:rPr>
        <w:t xml:space="preserve"> For example, it will highlight the feasible options </w:t>
      </w:r>
      <w:r w:rsidR="0031226F" w:rsidRPr="003B4E07">
        <w:rPr>
          <w:rFonts w:ascii="Times New Roman" w:hAnsi="Times New Roman" w:cs="Times New Roman"/>
        </w:rPr>
        <w:t xml:space="preserve">available </w:t>
      </w:r>
      <w:r w:rsidRPr="003B4E07">
        <w:rPr>
          <w:rFonts w:ascii="Times New Roman" w:hAnsi="Times New Roman" w:cs="Times New Roman"/>
        </w:rPr>
        <w:t xml:space="preserve">to </w:t>
      </w:r>
      <w:r w:rsidR="006E653B" w:rsidRPr="003B4E07">
        <w:rPr>
          <w:rFonts w:ascii="Times New Roman" w:hAnsi="Times New Roman" w:cs="Times New Roman"/>
        </w:rPr>
        <w:t xml:space="preserve">manager of </w:t>
      </w:r>
      <w:r w:rsidRPr="003B4E07">
        <w:rPr>
          <w:rFonts w:ascii="Times New Roman" w:hAnsi="Times New Roman" w:cs="Times New Roman"/>
        </w:rPr>
        <w:t xml:space="preserve">logistics to reduce </w:t>
      </w:r>
      <w:r w:rsidR="000D31F8" w:rsidRPr="003B4E07">
        <w:rPr>
          <w:rFonts w:ascii="Times New Roman" w:hAnsi="Times New Roman" w:cs="Times New Roman"/>
        </w:rPr>
        <w:t>carbo</w:t>
      </w:r>
      <w:r w:rsidRPr="003B4E07">
        <w:rPr>
          <w:rFonts w:ascii="Times New Roman" w:hAnsi="Times New Roman" w:cs="Times New Roman"/>
        </w:rPr>
        <w:t xml:space="preserve">n footprint by mitigating </w:t>
      </w:r>
      <w:r w:rsidR="00CE53C2" w:rsidRPr="003B4E07">
        <w:rPr>
          <w:rFonts w:ascii="Times New Roman" w:hAnsi="Times New Roman" w:cs="Times New Roman"/>
        </w:rPr>
        <w:t xml:space="preserve">their </w:t>
      </w:r>
      <w:r w:rsidR="000D31F8" w:rsidRPr="003B4E07">
        <w:rPr>
          <w:rFonts w:ascii="Times New Roman" w:hAnsi="Times New Roman" w:cs="Times New Roman"/>
        </w:rPr>
        <w:t>carbon hotspots</w:t>
      </w:r>
      <w:r w:rsidR="00CE53C2" w:rsidRPr="003B4E07">
        <w:rPr>
          <w:rFonts w:ascii="Times New Roman" w:hAnsi="Times New Roman" w:cs="Times New Roman"/>
        </w:rPr>
        <w:t>,</w:t>
      </w:r>
      <w:r w:rsidR="000D31F8" w:rsidRPr="003B4E07">
        <w:rPr>
          <w:rFonts w:ascii="Times New Roman" w:hAnsi="Times New Roman" w:cs="Times New Roman"/>
        </w:rPr>
        <w:t xml:space="preserve"> </w:t>
      </w:r>
      <w:r w:rsidR="00CE53C2" w:rsidRPr="003B4E07">
        <w:rPr>
          <w:rFonts w:ascii="Times New Roman" w:hAnsi="Times New Roman" w:cs="Times New Roman"/>
        </w:rPr>
        <w:t xml:space="preserve">which are </w:t>
      </w:r>
      <w:r w:rsidR="0031226F" w:rsidRPr="003B4E07">
        <w:rPr>
          <w:rFonts w:ascii="Times New Roman" w:hAnsi="Times New Roman" w:cs="Times New Roman"/>
        </w:rPr>
        <w:t xml:space="preserve">dependent </w:t>
      </w:r>
      <w:r w:rsidRPr="003B4E07">
        <w:rPr>
          <w:rFonts w:ascii="Times New Roman" w:hAnsi="Times New Roman" w:cs="Times New Roman"/>
        </w:rPr>
        <w:t>on r</w:t>
      </w:r>
      <w:r w:rsidR="000D31F8" w:rsidRPr="003B4E07">
        <w:rPr>
          <w:rFonts w:ascii="Times New Roman" w:hAnsi="Times New Roman" w:cs="Times New Roman"/>
        </w:rPr>
        <w:t>etailer.</w:t>
      </w:r>
      <w:r w:rsidR="00FA638D" w:rsidRPr="003B4E07">
        <w:rPr>
          <w:rFonts w:ascii="Times New Roman" w:hAnsi="Times New Roman" w:cs="Times New Roman"/>
        </w:rPr>
        <w:t xml:space="preserve"> </w:t>
      </w:r>
      <w:r w:rsidR="00B01A61" w:rsidRPr="003B4E07">
        <w:rPr>
          <w:rFonts w:ascii="Times New Roman" w:hAnsi="Times New Roman" w:cs="Times New Roman"/>
        </w:rPr>
        <w:t xml:space="preserve">It will also help to identify the good practices and bad practices followed </w:t>
      </w:r>
      <w:r w:rsidR="00776516" w:rsidRPr="003B4E07">
        <w:rPr>
          <w:rFonts w:ascii="Times New Roman" w:hAnsi="Times New Roman" w:cs="Times New Roman"/>
        </w:rPr>
        <w:t>by</w:t>
      </w:r>
      <w:r w:rsidR="00B01A61" w:rsidRPr="003B4E07">
        <w:rPr>
          <w:rFonts w:ascii="Times New Roman" w:hAnsi="Times New Roman" w:cs="Times New Roman"/>
        </w:rPr>
        <w:t xml:space="preserve"> a particular </w:t>
      </w:r>
      <w:r w:rsidR="00776516" w:rsidRPr="003B4E07">
        <w:rPr>
          <w:rFonts w:ascii="Times New Roman" w:hAnsi="Times New Roman" w:cs="Times New Roman"/>
        </w:rPr>
        <w:t>stakeholder</w:t>
      </w:r>
      <w:r w:rsidR="00B01A61" w:rsidRPr="003B4E07">
        <w:rPr>
          <w:rFonts w:ascii="Times New Roman" w:hAnsi="Times New Roman" w:cs="Times New Roman"/>
        </w:rPr>
        <w:t xml:space="preserve"> in terms of carbon emission. For example</w:t>
      </w:r>
      <w:r w:rsidR="007E3E97" w:rsidRPr="003B4E07">
        <w:rPr>
          <w:rFonts w:ascii="Times New Roman" w:hAnsi="Times New Roman" w:cs="Times New Roman"/>
        </w:rPr>
        <w:t>,</w:t>
      </w:r>
      <w:r w:rsidRPr="003B4E07">
        <w:rPr>
          <w:rFonts w:ascii="Times New Roman" w:hAnsi="Times New Roman" w:cs="Times New Roman"/>
        </w:rPr>
        <w:t xml:space="preserve"> there might be different l</w:t>
      </w:r>
      <w:r w:rsidR="00B01A61" w:rsidRPr="003B4E07">
        <w:rPr>
          <w:rFonts w:ascii="Times New Roman" w:hAnsi="Times New Roman" w:cs="Times New Roman"/>
        </w:rPr>
        <w:t>ogistics</w:t>
      </w:r>
      <w:r w:rsidR="00A66B0A" w:rsidRPr="003B4E07">
        <w:rPr>
          <w:rFonts w:ascii="Times New Roman" w:hAnsi="Times New Roman" w:cs="Times New Roman"/>
        </w:rPr>
        <w:t xml:space="preserve"> firms</w:t>
      </w:r>
      <w:r w:rsidR="00431292" w:rsidRPr="003B4E07">
        <w:rPr>
          <w:rFonts w:ascii="Times New Roman" w:hAnsi="Times New Roman" w:cs="Times New Roman"/>
        </w:rPr>
        <w:t xml:space="preserve"> deployed from farm and</w:t>
      </w:r>
      <w:r w:rsidR="001D448C" w:rsidRPr="003B4E07">
        <w:rPr>
          <w:rFonts w:ascii="Times New Roman" w:hAnsi="Times New Roman" w:cs="Times New Roman"/>
        </w:rPr>
        <w:t xml:space="preserve"> </w:t>
      </w:r>
      <w:r w:rsidRPr="003B4E07">
        <w:rPr>
          <w:rFonts w:ascii="Times New Roman" w:hAnsi="Times New Roman" w:cs="Times New Roman"/>
        </w:rPr>
        <w:t>abattoir &amp; p</w:t>
      </w:r>
      <w:r w:rsidR="00B01A61" w:rsidRPr="003B4E07">
        <w:rPr>
          <w:rFonts w:ascii="Times New Roman" w:hAnsi="Times New Roman" w:cs="Times New Roman"/>
        </w:rPr>
        <w:t>rocessor and fr</w:t>
      </w:r>
      <w:r w:rsidR="001D448C" w:rsidRPr="003B4E07">
        <w:rPr>
          <w:rFonts w:ascii="Times New Roman" w:hAnsi="Times New Roman" w:cs="Times New Roman"/>
        </w:rPr>
        <w:t xml:space="preserve">om abattoir </w:t>
      </w:r>
      <w:r w:rsidR="00431292" w:rsidRPr="003B4E07">
        <w:rPr>
          <w:rFonts w:ascii="Times New Roman" w:hAnsi="Times New Roman" w:cs="Times New Roman"/>
        </w:rPr>
        <w:t>and</w:t>
      </w:r>
      <w:r w:rsidR="001D448C" w:rsidRPr="003B4E07">
        <w:rPr>
          <w:rFonts w:ascii="Times New Roman" w:hAnsi="Times New Roman" w:cs="Times New Roman"/>
        </w:rPr>
        <w:t xml:space="preserve"> processor to r</w:t>
      </w:r>
      <w:r w:rsidR="00B01A61" w:rsidRPr="003B4E07">
        <w:rPr>
          <w:rFonts w:ascii="Times New Roman" w:hAnsi="Times New Roman" w:cs="Times New Roman"/>
        </w:rPr>
        <w:t xml:space="preserve">etailer. </w:t>
      </w:r>
      <w:r w:rsidR="006E653B" w:rsidRPr="003B4E07">
        <w:rPr>
          <w:rFonts w:ascii="Times New Roman" w:hAnsi="Times New Roman" w:cs="Times New Roman"/>
        </w:rPr>
        <w:t>The managers of t</w:t>
      </w:r>
      <w:r w:rsidR="00B01A61" w:rsidRPr="003B4E07">
        <w:rPr>
          <w:rFonts w:ascii="Times New Roman" w:hAnsi="Times New Roman" w:cs="Times New Roman"/>
        </w:rPr>
        <w:t xml:space="preserve">hese firms can utilize the </w:t>
      </w:r>
      <w:r w:rsidR="00527442" w:rsidRPr="003B4E07">
        <w:rPr>
          <w:rFonts w:ascii="Times New Roman" w:hAnsi="Times New Roman" w:cs="Times New Roman"/>
        </w:rPr>
        <w:t xml:space="preserve">carbon emission </w:t>
      </w:r>
      <w:r w:rsidR="00B01A61" w:rsidRPr="003B4E07">
        <w:rPr>
          <w:rFonts w:ascii="Times New Roman" w:hAnsi="Times New Roman" w:cs="Times New Roman"/>
        </w:rPr>
        <w:t xml:space="preserve">information associated with </w:t>
      </w:r>
      <w:r w:rsidR="00527442" w:rsidRPr="003B4E07">
        <w:rPr>
          <w:rFonts w:ascii="Times New Roman" w:hAnsi="Times New Roman" w:cs="Times New Roman"/>
        </w:rPr>
        <w:t>each other</w:t>
      </w:r>
      <w:r w:rsidR="00B01A61" w:rsidRPr="003B4E07">
        <w:rPr>
          <w:rFonts w:ascii="Times New Roman" w:hAnsi="Times New Roman" w:cs="Times New Roman"/>
        </w:rPr>
        <w:t xml:space="preserve"> to identify the bad practices followed by them and </w:t>
      </w:r>
      <w:r w:rsidR="00233844" w:rsidRPr="003B4E07">
        <w:rPr>
          <w:rFonts w:ascii="Times New Roman" w:hAnsi="Times New Roman" w:cs="Times New Roman"/>
        </w:rPr>
        <w:t xml:space="preserve">thereby </w:t>
      </w:r>
      <w:r w:rsidR="00527442" w:rsidRPr="003B4E07">
        <w:rPr>
          <w:rFonts w:ascii="Times New Roman" w:hAnsi="Times New Roman" w:cs="Times New Roman"/>
        </w:rPr>
        <w:t xml:space="preserve">follow the better approach. </w:t>
      </w:r>
      <w:r w:rsidR="008F618D" w:rsidRPr="003B4E07">
        <w:rPr>
          <w:rFonts w:ascii="Times New Roman" w:hAnsi="Times New Roman" w:cs="Times New Roman"/>
        </w:rPr>
        <w:t xml:space="preserve">This study can remarkably influence the conventional method of measurement of carbon footprint at one end (stakeholder) of beef supply chain. </w:t>
      </w:r>
      <w:r w:rsidR="00600EF7" w:rsidRPr="003B4E07">
        <w:rPr>
          <w:rFonts w:ascii="Times New Roman" w:hAnsi="Times New Roman" w:cs="Times New Roman"/>
        </w:rPr>
        <w:t xml:space="preserve">It will further help in improving the coordination of </w:t>
      </w:r>
      <w:r w:rsidR="00F06982" w:rsidRPr="003B4E07">
        <w:rPr>
          <w:rFonts w:ascii="Times New Roman" w:hAnsi="Times New Roman" w:cs="Times New Roman"/>
        </w:rPr>
        <w:t xml:space="preserve">managers of </w:t>
      </w:r>
      <w:r w:rsidR="00600EF7" w:rsidRPr="003B4E07">
        <w:rPr>
          <w:rFonts w:ascii="Times New Roman" w:hAnsi="Times New Roman" w:cs="Times New Roman"/>
        </w:rPr>
        <w:t xml:space="preserve">all stakeholders in terms of efficient and </w:t>
      </w:r>
      <w:r w:rsidR="001D448C" w:rsidRPr="003B4E07">
        <w:rPr>
          <w:rFonts w:ascii="Times New Roman" w:hAnsi="Times New Roman" w:cs="Times New Roman"/>
        </w:rPr>
        <w:t>eco-friendly</w:t>
      </w:r>
      <w:r w:rsidR="00600EF7" w:rsidRPr="003B4E07">
        <w:rPr>
          <w:rFonts w:ascii="Times New Roman" w:hAnsi="Times New Roman" w:cs="Times New Roman"/>
        </w:rPr>
        <w:t xml:space="preserve"> product flow.</w:t>
      </w:r>
      <w:r w:rsidR="00E41009">
        <w:rPr>
          <w:rFonts w:ascii="Times New Roman" w:hAnsi="Times New Roman" w:cs="Times New Roman"/>
        </w:rPr>
        <w:t xml:space="preserve"> For example, </w:t>
      </w:r>
      <w:r w:rsidR="006971E9">
        <w:rPr>
          <w:rFonts w:ascii="Times New Roman" w:hAnsi="Times New Roman" w:cs="Times New Roman"/>
        </w:rPr>
        <w:t>it will boost the coordination of managers of logistics and farmer in planning in advance</w:t>
      </w:r>
      <w:r w:rsidR="00BD116D">
        <w:rPr>
          <w:rFonts w:ascii="Times New Roman" w:hAnsi="Times New Roman" w:cs="Times New Roman"/>
        </w:rPr>
        <w:t>,</w:t>
      </w:r>
      <w:r w:rsidR="006971E9">
        <w:rPr>
          <w:rFonts w:ascii="Times New Roman" w:hAnsi="Times New Roman" w:cs="Times New Roman"/>
        </w:rPr>
        <w:t xml:space="preserve"> the transportation of cattle and the special needs to be taken into account like space allowance, maximum journey time of cattle etc. </w:t>
      </w:r>
    </w:p>
    <w:p w14:paraId="07D15AA9" w14:textId="77777777" w:rsidR="00100E04" w:rsidRDefault="00100E04" w:rsidP="00AC0863">
      <w:pPr>
        <w:jc w:val="both"/>
        <w:rPr>
          <w:rFonts w:ascii="Times New Roman" w:hAnsi="Times New Roman" w:cs="Times New Roman"/>
        </w:rPr>
      </w:pPr>
    </w:p>
    <w:p w14:paraId="058FAFE2" w14:textId="77777777" w:rsidR="00902163" w:rsidRDefault="006971E9" w:rsidP="00AC0863">
      <w:pPr>
        <w:jc w:val="both"/>
        <w:rPr>
          <w:rFonts w:ascii="Times New Roman" w:hAnsi="Times New Roman" w:cs="Times New Roman"/>
        </w:rPr>
      </w:pPr>
      <w:r>
        <w:rPr>
          <w:rFonts w:ascii="Times New Roman" w:hAnsi="Times New Roman" w:cs="Times New Roman"/>
        </w:rPr>
        <w:t>Customers, nowadays, have become very selective about the traceability of</w:t>
      </w:r>
      <w:r w:rsidR="00F2304C">
        <w:rPr>
          <w:rFonts w:ascii="Times New Roman" w:hAnsi="Times New Roman" w:cs="Times New Roman"/>
        </w:rPr>
        <w:t xml:space="preserve"> beef especially after the horsemeat scandal</w:t>
      </w:r>
      <w:r w:rsidR="00370E43">
        <w:rPr>
          <w:rFonts w:ascii="Times New Roman" w:hAnsi="Times New Roman" w:cs="Times New Roman"/>
        </w:rPr>
        <w:t xml:space="preserve"> in the UK</w:t>
      </w:r>
      <w:r w:rsidR="00F2304C">
        <w:rPr>
          <w:rFonts w:ascii="Times New Roman" w:hAnsi="Times New Roman" w:cs="Times New Roman"/>
        </w:rPr>
        <w:t xml:space="preserve">. The information visibility aspect of CCT utilized in this study will promptly address this issue. Therefore, it will help the managers of retailer to charge the premium price to consumers in facilitating traceability for them. Similarly, the customers are also gradually getting curious about the carbon footprint associated with the products they purchase. This issue can be addressed by this study and </w:t>
      </w:r>
      <w:r w:rsidR="00370E43">
        <w:rPr>
          <w:rFonts w:ascii="Times New Roman" w:hAnsi="Times New Roman" w:cs="Times New Roman"/>
        </w:rPr>
        <w:t>could be</w:t>
      </w:r>
      <w:r w:rsidR="00F2304C">
        <w:rPr>
          <w:rFonts w:ascii="Times New Roman" w:hAnsi="Times New Roman" w:cs="Times New Roman"/>
        </w:rPr>
        <w:t xml:space="preserve"> capitalized by the retailer in their promotion of transparency to customers or in terms of selling sustainable products. Finally, it will help the managers and policymakers of retailers to identify the segments of its supply chain, which needs to be modified to achieve the government’s target of </w:t>
      </w:r>
      <w:r w:rsidR="001A5660">
        <w:rPr>
          <w:rFonts w:ascii="Times New Roman" w:hAnsi="Times New Roman" w:cs="Times New Roman"/>
        </w:rPr>
        <w:t>reduced carbon budget.</w:t>
      </w:r>
    </w:p>
    <w:p w14:paraId="745B2433" w14:textId="77777777" w:rsidR="00100E04" w:rsidRDefault="00100E04" w:rsidP="00AC0863">
      <w:pPr>
        <w:jc w:val="both"/>
        <w:rPr>
          <w:rFonts w:ascii="Times New Roman" w:hAnsi="Times New Roman" w:cs="Times New Roman"/>
        </w:rPr>
      </w:pPr>
    </w:p>
    <w:p w14:paraId="6788B415" w14:textId="77777777" w:rsidR="00462697" w:rsidRDefault="001A5660" w:rsidP="00792911">
      <w:pPr>
        <w:jc w:val="both"/>
        <w:rPr>
          <w:rFonts w:ascii="Times New Roman" w:hAnsi="Times New Roman" w:cs="Times New Roman"/>
        </w:rPr>
      </w:pPr>
      <w:r>
        <w:rPr>
          <w:rFonts w:ascii="Times New Roman" w:hAnsi="Times New Roman" w:cs="Times New Roman"/>
        </w:rPr>
        <w:t>In this way, c</w:t>
      </w:r>
      <w:r w:rsidR="008F618D" w:rsidRPr="003B4E07">
        <w:rPr>
          <w:rFonts w:ascii="Times New Roman" w:hAnsi="Times New Roman" w:cs="Times New Roman"/>
        </w:rPr>
        <w:t xml:space="preserve">arbon hotspots for the entire beef supply chain can be </w:t>
      </w:r>
      <w:r w:rsidR="00872192" w:rsidRPr="003B4E07">
        <w:rPr>
          <w:rFonts w:ascii="Times New Roman" w:hAnsi="Times New Roman" w:cs="Times New Roman"/>
        </w:rPr>
        <w:t>identified</w:t>
      </w:r>
      <w:r w:rsidR="008F618D" w:rsidRPr="003B4E07">
        <w:rPr>
          <w:rFonts w:ascii="Times New Roman" w:hAnsi="Times New Roman" w:cs="Times New Roman"/>
        </w:rPr>
        <w:t xml:space="preserve">, quantified and then prioritized while </w:t>
      </w:r>
      <w:r w:rsidR="002F7A7C" w:rsidRPr="003B4E07">
        <w:rPr>
          <w:rFonts w:ascii="Times New Roman" w:hAnsi="Times New Roman" w:cs="Times New Roman"/>
        </w:rPr>
        <w:t>optimizing</w:t>
      </w:r>
      <w:r w:rsidR="00872192" w:rsidRPr="003B4E07">
        <w:rPr>
          <w:rFonts w:ascii="Times New Roman" w:hAnsi="Times New Roman" w:cs="Times New Roman"/>
        </w:rPr>
        <w:t xml:space="preserve"> them</w:t>
      </w:r>
      <w:r w:rsidR="00DA6181" w:rsidRPr="003B4E07">
        <w:rPr>
          <w:rFonts w:ascii="Times New Roman" w:hAnsi="Times New Roman" w:cs="Times New Roman"/>
        </w:rPr>
        <w:t>.</w:t>
      </w:r>
      <w:r w:rsidR="002F7A7C" w:rsidRPr="003B4E07">
        <w:rPr>
          <w:rFonts w:ascii="Times New Roman" w:hAnsi="Times New Roman" w:cs="Times New Roman"/>
        </w:rPr>
        <w:t xml:space="preserve"> </w:t>
      </w:r>
      <w:r w:rsidR="00D93D04" w:rsidRPr="003B4E07">
        <w:rPr>
          <w:rFonts w:ascii="Times New Roman" w:hAnsi="Times New Roman" w:cs="Times New Roman"/>
        </w:rPr>
        <w:t xml:space="preserve">Moreover, </w:t>
      </w:r>
      <w:r w:rsidR="006E653B" w:rsidRPr="003B4E07">
        <w:rPr>
          <w:rFonts w:ascii="Times New Roman" w:hAnsi="Times New Roman" w:cs="Times New Roman"/>
        </w:rPr>
        <w:t xml:space="preserve">all </w:t>
      </w:r>
      <w:r w:rsidR="00D93D04" w:rsidRPr="003B4E07">
        <w:rPr>
          <w:rFonts w:ascii="Times New Roman" w:hAnsi="Times New Roman" w:cs="Times New Roman"/>
        </w:rPr>
        <w:t xml:space="preserve">the </w:t>
      </w:r>
      <w:r w:rsidR="006E653B" w:rsidRPr="003B4E07">
        <w:rPr>
          <w:rFonts w:ascii="Times New Roman" w:hAnsi="Times New Roman" w:cs="Times New Roman"/>
        </w:rPr>
        <w:t xml:space="preserve">managers associated with </w:t>
      </w:r>
      <w:r w:rsidR="00D93D04" w:rsidRPr="003B4E07">
        <w:rPr>
          <w:rFonts w:ascii="Times New Roman" w:hAnsi="Times New Roman" w:cs="Times New Roman"/>
        </w:rPr>
        <w:t>beef supply chain can continuously moni</w:t>
      </w:r>
      <w:r w:rsidR="001D448C" w:rsidRPr="003B4E07">
        <w:rPr>
          <w:rFonts w:ascii="Times New Roman" w:hAnsi="Times New Roman" w:cs="Times New Roman"/>
        </w:rPr>
        <w:t>tor their progress in reducing</w:t>
      </w:r>
      <w:r w:rsidR="00D93D04" w:rsidRPr="003B4E07">
        <w:rPr>
          <w:rFonts w:ascii="Times New Roman" w:hAnsi="Times New Roman" w:cs="Times New Roman"/>
        </w:rPr>
        <w:t xml:space="preserve"> their carbon footprint, as their past records will be stored in the </w:t>
      </w:r>
      <w:r w:rsidR="00065125" w:rsidRPr="003B4E07">
        <w:rPr>
          <w:rFonts w:ascii="Times New Roman" w:hAnsi="Times New Roman" w:cs="Times New Roman"/>
        </w:rPr>
        <w:t xml:space="preserve">database of private </w:t>
      </w:r>
      <w:r w:rsidR="00D93D04" w:rsidRPr="003B4E07">
        <w:rPr>
          <w:rFonts w:ascii="Times New Roman" w:hAnsi="Times New Roman" w:cs="Times New Roman"/>
        </w:rPr>
        <w:t xml:space="preserve">cloud. </w:t>
      </w:r>
    </w:p>
    <w:p w14:paraId="027177B4" w14:textId="77777777" w:rsidR="004C5E29" w:rsidRPr="003B4E07" w:rsidRDefault="004C5E29" w:rsidP="00792911">
      <w:pPr>
        <w:jc w:val="both"/>
        <w:rPr>
          <w:rFonts w:ascii="Times New Roman" w:hAnsi="Times New Roman" w:cs="Times New Roman"/>
          <w:b/>
          <w:sz w:val="28"/>
          <w:szCs w:val="28"/>
        </w:rPr>
      </w:pPr>
    </w:p>
    <w:p w14:paraId="5609E159" w14:textId="77777777" w:rsidR="000D1FBF" w:rsidRPr="003B4E07" w:rsidRDefault="00270F13" w:rsidP="00792911">
      <w:pPr>
        <w:jc w:val="both"/>
        <w:rPr>
          <w:rFonts w:ascii="Times New Roman" w:hAnsi="Times New Roman" w:cs="Times New Roman"/>
          <w:b/>
        </w:rPr>
      </w:pPr>
      <w:r w:rsidRPr="003B4E07">
        <w:rPr>
          <w:rFonts w:ascii="Times New Roman" w:hAnsi="Times New Roman" w:cs="Times New Roman"/>
          <w:b/>
          <w:sz w:val="28"/>
          <w:szCs w:val="28"/>
        </w:rPr>
        <w:t>7</w:t>
      </w:r>
      <w:r w:rsidR="004C5E29" w:rsidRPr="003B4E07">
        <w:rPr>
          <w:rFonts w:ascii="Times New Roman" w:hAnsi="Times New Roman" w:cs="Times New Roman"/>
          <w:b/>
          <w:sz w:val="28"/>
          <w:szCs w:val="28"/>
        </w:rPr>
        <w:t>. Conclusion</w:t>
      </w:r>
    </w:p>
    <w:p w14:paraId="5416EC93" w14:textId="42FE44F3" w:rsidR="004C5E29" w:rsidRDefault="000D1FBF" w:rsidP="00792911">
      <w:pPr>
        <w:jc w:val="both"/>
        <w:rPr>
          <w:rFonts w:ascii="Times New Roman" w:hAnsi="Times New Roman" w:cs="Times New Roman"/>
        </w:rPr>
      </w:pPr>
      <w:r w:rsidRPr="003B4E07">
        <w:rPr>
          <w:rFonts w:ascii="Times New Roman" w:hAnsi="Times New Roman" w:cs="Times New Roman"/>
        </w:rPr>
        <w:t xml:space="preserve">Carbon emission is occurring at different stages in the beef supply chain. </w:t>
      </w:r>
      <w:r w:rsidR="00640A7A" w:rsidRPr="003B4E07">
        <w:rPr>
          <w:rFonts w:ascii="Times New Roman" w:hAnsi="Times New Roman" w:cs="Times New Roman"/>
        </w:rPr>
        <w:t>In the past</w:t>
      </w:r>
      <w:r w:rsidR="00305092" w:rsidRPr="003B4E07">
        <w:rPr>
          <w:rFonts w:ascii="Times New Roman" w:hAnsi="Times New Roman" w:cs="Times New Roman"/>
        </w:rPr>
        <w:t xml:space="preserve">, </w:t>
      </w:r>
      <w:r w:rsidR="00640A7A" w:rsidRPr="003B4E07">
        <w:rPr>
          <w:rFonts w:ascii="Times New Roman" w:hAnsi="Times New Roman" w:cs="Times New Roman"/>
        </w:rPr>
        <w:t>stakeholders we</w:t>
      </w:r>
      <w:r w:rsidR="00305092" w:rsidRPr="003B4E07">
        <w:rPr>
          <w:rFonts w:ascii="Times New Roman" w:hAnsi="Times New Roman" w:cs="Times New Roman"/>
        </w:rPr>
        <w:t xml:space="preserve">re only </w:t>
      </w:r>
      <w:r w:rsidR="008D4353">
        <w:rPr>
          <w:rFonts w:ascii="Times New Roman" w:hAnsi="Times New Roman" w:cs="Times New Roman"/>
        </w:rPr>
        <w:t>bother</w:t>
      </w:r>
      <w:r w:rsidR="008D4353" w:rsidRPr="003B4E07">
        <w:rPr>
          <w:rFonts w:ascii="Times New Roman" w:hAnsi="Times New Roman" w:cs="Times New Roman"/>
        </w:rPr>
        <w:t xml:space="preserve">ed </w:t>
      </w:r>
      <w:r w:rsidR="00305092" w:rsidRPr="003B4E07">
        <w:rPr>
          <w:rFonts w:ascii="Times New Roman" w:hAnsi="Times New Roman" w:cs="Times New Roman"/>
        </w:rPr>
        <w:t>about their profit and productivity</w:t>
      </w:r>
      <w:r w:rsidR="00640A7A" w:rsidRPr="003B4E07">
        <w:rPr>
          <w:rFonts w:ascii="Times New Roman" w:hAnsi="Times New Roman" w:cs="Times New Roman"/>
        </w:rPr>
        <w:t xml:space="preserve">. </w:t>
      </w:r>
      <w:r w:rsidR="00860129" w:rsidRPr="008B6BA1">
        <w:rPr>
          <w:rFonts w:ascii="Times New Roman" w:hAnsi="Times New Roman" w:cs="Times New Roman"/>
        </w:rPr>
        <w:t>However</w:t>
      </w:r>
      <w:r w:rsidR="00640A7A" w:rsidRPr="008B6BA1">
        <w:rPr>
          <w:rFonts w:ascii="Times New Roman" w:hAnsi="Times New Roman" w:cs="Times New Roman"/>
        </w:rPr>
        <w:t>,</w:t>
      </w:r>
      <w:r w:rsidR="00860129" w:rsidRPr="008B6BA1">
        <w:rPr>
          <w:rFonts w:ascii="Times New Roman" w:hAnsi="Times New Roman" w:cs="Times New Roman"/>
        </w:rPr>
        <w:t xml:space="preserve"> nowadays,</w:t>
      </w:r>
      <w:r w:rsidR="00640A7A" w:rsidRPr="008B6BA1">
        <w:rPr>
          <w:rFonts w:ascii="Times New Roman" w:hAnsi="Times New Roman" w:cs="Times New Roman"/>
        </w:rPr>
        <w:t xml:space="preserve"> they are</w:t>
      </w:r>
      <w:r w:rsidR="000C3A60" w:rsidRPr="008B6BA1">
        <w:rPr>
          <w:rFonts w:ascii="Times New Roman" w:hAnsi="Times New Roman" w:cs="Times New Roman"/>
        </w:rPr>
        <w:t xml:space="preserve"> </w:t>
      </w:r>
      <w:r w:rsidR="008D4353">
        <w:rPr>
          <w:rFonts w:ascii="Times New Roman" w:hAnsi="Times New Roman" w:cs="Times New Roman"/>
        </w:rPr>
        <w:t xml:space="preserve">also </w:t>
      </w:r>
      <w:r w:rsidR="000C3A60" w:rsidRPr="000C3A60">
        <w:rPr>
          <w:rFonts w:ascii="Times New Roman" w:hAnsi="Times New Roman" w:cs="Times New Roman"/>
        </w:rPr>
        <w:t>concerned</w:t>
      </w:r>
      <w:r w:rsidR="000C3A60" w:rsidRPr="008B6BA1">
        <w:rPr>
          <w:rFonts w:ascii="Times New Roman" w:hAnsi="Times New Roman" w:cs="Times New Roman"/>
        </w:rPr>
        <w:t xml:space="preserve"> about the</w:t>
      </w:r>
      <w:r w:rsidR="00640A7A" w:rsidRPr="008B6BA1">
        <w:rPr>
          <w:rFonts w:ascii="Times New Roman" w:hAnsi="Times New Roman" w:cs="Times New Roman"/>
        </w:rPr>
        <w:t xml:space="preserve"> carbon footprint generated from their operations as well because of </w:t>
      </w:r>
      <w:r w:rsidR="000C3A60">
        <w:rPr>
          <w:rFonts w:ascii="Times New Roman" w:hAnsi="Times New Roman" w:cs="Times New Roman"/>
        </w:rPr>
        <w:t xml:space="preserve">the </w:t>
      </w:r>
      <w:r w:rsidR="00640A7A" w:rsidRPr="008B6BA1">
        <w:rPr>
          <w:rFonts w:ascii="Times New Roman" w:hAnsi="Times New Roman" w:cs="Times New Roman"/>
        </w:rPr>
        <w:t>pressure from government authorities</w:t>
      </w:r>
      <w:r w:rsidR="00640A7A" w:rsidRPr="003B4E07">
        <w:rPr>
          <w:rFonts w:ascii="Times New Roman" w:hAnsi="Times New Roman" w:cs="Times New Roman"/>
        </w:rPr>
        <w:t>.</w:t>
      </w:r>
      <w:r w:rsidR="000C3A60">
        <w:rPr>
          <w:rFonts w:ascii="Times New Roman" w:hAnsi="Times New Roman" w:cs="Times New Roman"/>
          <w:color w:val="C0504D" w:themeColor="accent2"/>
        </w:rPr>
        <w:t xml:space="preserve"> </w:t>
      </w:r>
      <w:r w:rsidR="00DC6B12" w:rsidRPr="003B4E07">
        <w:rPr>
          <w:rFonts w:ascii="Times New Roman" w:hAnsi="Times New Roman" w:cs="Times New Roman"/>
        </w:rPr>
        <w:t xml:space="preserve">Some of the </w:t>
      </w:r>
      <w:r w:rsidR="00E10BC1" w:rsidRPr="003B4E07">
        <w:rPr>
          <w:rFonts w:ascii="Times New Roman" w:hAnsi="Times New Roman" w:cs="Times New Roman"/>
        </w:rPr>
        <w:t xml:space="preserve">stakeholder’s especially small and medium size </w:t>
      </w:r>
      <w:r w:rsidR="006167CA">
        <w:rPr>
          <w:rFonts w:ascii="Times New Roman" w:hAnsi="Times New Roman" w:cs="Times New Roman"/>
        </w:rPr>
        <w:t xml:space="preserve">stakeholders of </w:t>
      </w:r>
      <w:r w:rsidR="00E10BC1" w:rsidRPr="003B4E07">
        <w:rPr>
          <w:rFonts w:ascii="Times New Roman" w:hAnsi="Times New Roman" w:cs="Times New Roman"/>
        </w:rPr>
        <w:t>beef</w:t>
      </w:r>
      <w:r w:rsidR="006167CA">
        <w:rPr>
          <w:rFonts w:ascii="Times New Roman" w:hAnsi="Times New Roman" w:cs="Times New Roman"/>
        </w:rPr>
        <w:t xml:space="preserve"> supply chain</w:t>
      </w:r>
      <w:r w:rsidR="00E10BC1" w:rsidRPr="003B4E07">
        <w:rPr>
          <w:rFonts w:ascii="Times New Roman" w:hAnsi="Times New Roman" w:cs="Times New Roman"/>
        </w:rPr>
        <w:t xml:space="preserve"> are not capable to address this </w:t>
      </w:r>
      <w:r w:rsidR="0050623D" w:rsidRPr="003B4E07">
        <w:rPr>
          <w:rFonts w:ascii="Times New Roman" w:hAnsi="Times New Roman" w:cs="Times New Roman"/>
        </w:rPr>
        <w:t>issue</w:t>
      </w:r>
      <w:r w:rsidR="00E10BC1" w:rsidRPr="003B4E07">
        <w:rPr>
          <w:rFonts w:ascii="Times New Roman" w:hAnsi="Times New Roman" w:cs="Times New Roman"/>
        </w:rPr>
        <w:t xml:space="preserve"> because of scarcity of financial resources and knowledge.</w:t>
      </w:r>
      <w:r w:rsidR="0050623D" w:rsidRPr="003B4E07">
        <w:rPr>
          <w:rFonts w:ascii="Times New Roman" w:hAnsi="Times New Roman" w:cs="Times New Roman"/>
        </w:rPr>
        <w:t xml:space="preserve"> </w:t>
      </w:r>
      <w:r w:rsidR="00462697">
        <w:rPr>
          <w:rFonts w:ascii="Times New Roman" w:hAnsi="Times New Roman" w:cs="Times New Roman"/>
        </w:rPr>
        <w:t>T</w:t>
      </w:r>
      <w:r w:rsidRPr="003B4E07">
        <w:rPr>
          <w:rFonts w:ascii="Times New Roman" w:hAnsi="Times New Roman" w:cs="Times New Roman"/>
        </w:rPr>
        <w:t xml:space="preserve">here is </w:t>
      </w:r>
      <w:r w:rsidR="00462697">
        <w:rPr>
          <w:rFonts w:ascii="Times New Roman" w:hAnsi="Times New Roman" w:cs="Times New Roman"/>
        </w:rPr>
        <w:t xml:space="preserve">also </w:t>
      </w:r>
      <w:r w:rsidRPr="003B4E07">
        <w:rPr>
          <w:rFonts w:ascii="Times New Roman" w:hAnsi="Times New Roman" w:cs="Times New Roman"/>
        </w:rPr>
        <w:t>lack of coordination among the stakeholders</w:t>
      </w:r>
      <w:r w:rsidR="008D4353">
        <w:rPr>
          <w:rFonts w:ascii="Times New Roman" w:hAnsi="Times New Roman" w:cs="Times New Roman"/>
        </w:rPr>
        <w:t xml:space="preserve"> </w:t>
      </w:r>
      <w:r w:rsidRPr="003B4E07">
        <w:rPr>
          <w:rFonts w:ascii="Times New Roman" w:hAnsi="Times New Roman" w:cs="Times New Roman"/>
        </w:rPr>
        <w:t xml:space="preserve">as there is no single platform where </w:t>
      </w:r>
      <w:r w:rsidR="0050623D" w:rsidRPr="003B4E07">
        <w:rPr>
          <w:rFonts w:ascii="Times New Roman" w:hAnsi="Times New Roman" w:cs="Times New Roman"/>
        </w:rPr>
        <w:t>the</w:t>
      </w:r>
      <w:r w:rsidR="00BD116D">
        <w:rPr>
          <w:rFonts w:ascii="Times New Roman" w:hAnsi="Times New Roman" w:cs="Times New Roman"/>
        </w:rPr>
        <w:t>y</w:t>
      </w:r>
      <w:r w:rsidRPr="003B4E07">
        <w:rPr>
          <w:rFonts w:ascii="Times New Roman" w:hAnsi="Times New Roman" w:cs="Times New Roman"/>
        </w:rPr>
        <w:t xml:space="preserve"> </w:t>
      </w:r>
      <w:r w:rsidR="00305092" w:rsidRPr="003B4E07">
        <w:rPr>
          <w:rFonts w:ascii="Times New Roman" w:hAnsi="Times New Roman" w:cs="Times New Roman"/>
        </w:rPr>
        <w:t>can reveal</w:t>
      </w:r>
      <w:r w:rsidRPr="003B4E07">
        <w:rPr>
          <w:rFonts w:ascii="Times New Roman" w:hAnsi="Times New Roman" w:cs="Times New Roman"/>
        </w:rPr>
        <w:t xml:space="preserve"> </w:t>
      </w:r>
      <w:r w:rsidR="0050623D" w:rsidRPr="003B4E07">
        <w:rPr>
          <w:rFonts w:ascii="Times New Roman" w:hAnsi="Times New Roman" w:cs="Times New Roman"/>
        </w:rPr>
        <w:t>their respective</w:t>
      </w:r>
      <w:r w:rsidRPr="003B4E07">
        <w:rPr>
          <w:rFonts w:ascii="Times New Roman" w:hAnsi="Times New Roman" w:cs="Times New Roman"/>
        </w:rPr>
        <w:t xml:space="preserve"> carbon emission details. Keeping these crucial </w:t>
      </w:r>
      <w:r w:rsidR="000B310C" w:rsidRPr="003B4E07">
        <w:rPr>
          <w:rFonts w:ascii="Times New Roman" w:hAnsi="Times New Roman" w:cs="Times New Roman"/>
        </w:rPr>
        <w:t>discrepancies</w:t>
      </w:r>
      <w:r w:rsidRPr="003B4E07">
        <w:rPr>
          <w:rFonts w:ascii="Times New Roman" w:hAnsi="Times New Roman" w:cs="Times New Roman"/>
        </w:rPr>
        <w:t xml:space="preserve"> in mind, this article</w:t>
      </w:r>
      <w:r w:rsidR="002E7403" w:rsidRPr="003B4E07">
        <w:rPr>
          <w:rFonts w:ascii="Times New Roman" w:hAnsi="Times New Roman" w:cs="Times New Roman"/>
        </w:rPr>
        <w:t xml:space="preserve"> proposes</w:t>
      </w:r>
      <w:r w:rsidR="00527442" w:rsidRPr="003B4E07">
        <w:rPr>
          <w:rFonts w:ascii="Times New Roman" w:hAnsi="Times New Roman" w:cs="Times New Roman"/>
        </w:rPr>
        <w:t xml:space="preserve"> </w:t>
      </w:r>
      <w:r w:rsidR="000468DC" w:rsidRPr="003B4E07">
        <w:rPr>
          <w:rFonts w:ascii="Times New Roman" w:hAnsi="Times New Roman" w:cs="Times New Roman"/>
        </w:rPr>
        <w:t xml:space="preserve">collaborative, </w:t>
      </w:r>
      <w:r w:rsidR="00013DC6" w:rsidRPr="003B4E07">
        <w:rPr>
          <w:rFonts w:ascii="Times New Roman" w:hAnsi="Times New Roman" w:cs="Times New Roman"/>
        </w:rPr>
        <w:t>integrated</w:t>
      </w:r>
      <w:r w:rsidR="000468DC" w:rsidRPr="003B4E07">
        <w:rPr>
          <w:rFonts w:ascii="Times New Roman" w:hAnsi="Times New Roman" w:cs="Times New Roman"/>
        </w:rPr>
        <w:t xml:space="preserve"> and centric </w:t>
      </w:r>
      <w:r w:rsidR="00013DC6" w:rsidRPr="003B4E07">
        <w:rPr>
          <w:rFonts w:ascii="Times New Roman" w:hAnsi="Times New Roman" w:cs="Times New Roman"/>
        </w:rPr>
        <w:t xml:space="preserve">approach of </w:t>
      </w:r>
      <w:r w:rsidR="00902C50" w:rsidRPr="003B4E07">
        <w:rPr>
          <w:rFonts w:ascii="Times New Roman" w:hAnsi="Times New Roman" w:cs="Times New Roman"/>
        </w:rPr>
        <w:t xml:space="preserve">optimizing </w:t>
      </w:r>
      <w:r w:rsidR="008F4004" w:rsidRPr="003B4E07">
        <w:rPr>
          <w:rFonts w:ascii="Times New Roman" w:hAnsi="Times New Roman" w:cs="Times New Roman"/>
        </w:rPr>
        <w:t xml:space="preserve">and measuring </w:t>
      </w:r>
      <w:r w:rsidR="00013DC6" w:rsidRPr="003B4E07">
        <w:rPr>
          <w:rFonts w:ascii="Times New Roman" w:hAnsi="Times New Roman" w:cs="Times New Roman"/>
        </w:rPr>
        <w:t xml:space="preserve">carbon footprint of entire beef supply chain </w:t>
      </w:r>
      <w:r w:rsidR="000468DC" w:rsidRPr="003B4E07">
        <w:rPr>
          <w:rFonts w:ascii="Times New Roman" w:hAnsi="Times New Roman" w:cs="Times New Roman"/>
        </w:rPr>
        <w:t xml:space="preserve">by </w:t>
      </w:r>
      <w:r w:rsidR="00013DC6" w:rsidRPr="003B4E07">
        <w:rPr>
          <w:rFonts w:ascii="Times New Roman" w:hAnsi="Times New Roman" w:cs="Times New Roman"/>
        </w:rPr>
        <w:t xml:space="preserve">using </w:t>
      </w:r>
      <w:r w:rsidR="000468DC" w:rsidRPr="003B4E07">
        <w:rPr>
          <w:rFonts w:ascii="Times New Roman" w:hAnsi="Times New Roman" w:cs="Times New Roman"/>
        </w:rPr>
        <w:t>C</w:t>
      </w:r>
      <w:r w:rsidR="00013DC6" w:rsidRPr="003B4E07">
        <w:rPr>
          <w:rFonts w:ascii="Times New Roman" w:hAnsi="Times New Roman" w:cs="Times New Roman"/>
        </w:rPr>
        <w:t>lou</w:t>
      </w:r>
      <w:r w:rsidR="000468DC" w:rsidRPr="003B4E07">
        <w:rPr>
          <w:rFonts w:ascii="Times New Roman" w:hAnsi="Times New Roman" w:cs="Times New Roman"/>
        </w:rPr>
        <w:t>d Computing Technology (CCT)</w:t>
      </w:r>
      <w:r w:rsidR="00013DC6" w:rsidRPr="003B4E07">
        <w:rPr>
          <w:rFonts w:ascii="Times New Roman" w:hAnsi="Times New Roman" w:cs="Times New Roman"/>
        </w:rPr>
        <w:t xml:space="preserve">. </w:t>
      </w:r>
      <w:r w:rsidR="00783B3E" w:rsidRPr="003B4E07">
        <w:rPr>
          <w:rFonts w:ascii="Times New Roman" w:hAnsi="Times New Roman" w:cs="Times New Roman"/>
        </w:rPr>
        <w:t>In</w:t>
      </w:r>
      <w:r w:rsidR="00220513" w:rsidRPr="003B4E07">
        <w:rPr>
          <w:rFonts w:ascii="Times New Roman" w:hAnsi="Times New Roman" w:cs="Times New Roman"/>
        </w:rPr>
        <w:t>itially</w:t>
      </w:r>
      <w:r w:rsidR="00783B3E" w:rsidRPr="003B4E07">
        <w:rPr>
          <w:rFonts w:ascii="Times New Roman" w:hAnsi="Times New Roman" w:cs="Times New Roman"/>
        </w:rPr>
        <w:t>, carbon hotpots are identified for all stakeholders viz. far</w:t>
      </w:r>
      <w:r w:rsidR="000468DC" w:rsidRPr="003B4E07">
        <w:rPr>
          <w:rFonts w:ascii="Times New Roman" w:hAnsi="Times New Roman" w:cs="Times New Roman"/>
        </w:rPr>
        <w:t xml:space="preserve">m, logistics, abattoir &amp; processor, </w:t>
      </w:r>
      <w:r w:rsidR="00783B3E" w:rsidRPr="003B4E07">
        <w:rPr>
          <w:rFonts w:ascii="Times New Roman" w:hAnsi="Times New Roman" w:cs="Times New Roman"/>
        </w:rPr>
        <w:t>retailer.</w:t>
      </w:r>
      <w:r w:rsidR="00220513" w:rsidRPr="003B4E07">
        <w:rPr>
          <w:rFonts w:ascii="Times New Roman" w:hAnsi="Times New Roman" w:cs="Times New Roman"/>
        </w:rPr>
        <w:t xml:space="preserve"> </w:t>
      </w:r>
      <w:r w:rsidR="001C35CF">
        <w:rPr>
          <w:rFonts w:ascii="Times New Roman" w:hAnsi="Times New Roman" w:cs="Times New Roman"/>
        </w:rPr>
        <w:t>Thereafter,</w:t>
      </w:r>
      <w:r w:rsidR="000B310C" w:rsidRPr="003B4E07">
        <w:rPr>
          <w:rFonts w:ascii="Times New Roman" w:hAnsi="Times New Roman" w:cs="Times New Roman"/>
        </w:rPr>
        <w:t xml:space="preserve"> </w:t>
      </w:r>
      <w:r w:rsidR="003D40DF">
        <w:rPr>
          <w:rFonts w:ascii="Times New Roman" w:hAnsi="Times New Roman" w:cs="Times New Roman"/>
        </w:rPr>
        <w:t xml:space="preserve">the </w:t>
      </w:r>
      <w:r w:rsidR="001C35CF" w:rsidRPr="003B4E07">
        <w:rPr>
          <w:rFonts w:ascii="Times New Roman" w:hAnsi="Times New Roman" w:cs="Times New Roman"/>
        </w:rPr>
        <w:t xml:space="preserve">retailer develops </w:t>
      </w:r>
      <w:r w:rsidR="003D40DF">
        <w:rPr>
          <w:rFonts w:ascii="Times New Roman" w:hAnsi="Times New Roman" w:cs="Times New Roman"/>
        </w:rPr>
        <w:t xml:space="preserve">a </w:t>
      </w:r>
      <w:r w:rsidR="001C35CF" w:rsidRPr="003B4E07">
        <w:rPr>
          <w:rFonts w:ascii="Times New Roman" w:hAnsi="Times New Roman" w:cs="Times New Roman"/>
        </w:rPr>
        <w:t>private cloud</w:t>
      </w:r>
      <w:r w:rsidR="000B310C" w:rsidRPr="003B4E07">
        <w:rPr>
          <w:rFonts w:ascii="Times New Roman" w:hAnsi="Times New Roman" w:cs="Times New Roman"/>
        </w:rPr>
        <w:t xml:space="preserve">, </w:t>
      </w:r>
      <w:r w:rsidR="001C35CF">
        <w:rPr>
          <w:rFonts w:ascii="Times New Roman" w:hAnsi="Times New Roman" w:cs="Times New Roman"/>
        </w:rPr>
        <w:t>to</w:t>
      </w:r>
      <w:r w:rsidR="00220513" w:rsidRPr="003B4E07">
        <w:rPr>
          <w:rFonts w:ascii="Times New Roman" w:hAnsi="Times New Roman" w:cs="Times New Roman"/>
        </w:rPr>
        <w:t xml:space="preserve"> </w:t>
      </w:r>
      <w:r w:rsidR="001C35CF" w:rsidRPr="003B4E07">
        <w:rPr>
          <w:rFonts w:ascii="Times New Roman" w:hAnsi="Times New Roman" w:cs="Times New Roman"/>
        </w:rPr>
        <w:t>map</w:t>
      </w:r>
      <w:r w:rsidR="00220513" w:rsidRPr="003B4E07">
        <w:rPr>
          <w:rFonts w:ascii="Times New Roman" w:hAnsi="Times New Roman" w:cs="Times New Roman"/>
        </w:rPr>
        <w:t xml:space="preserve"> the entire beef supply chain</w:t>
      </w:r>
      <w:r w:rsidR="000B310C" w:rsidRPr="003B4E07">
        <w:rPr>
          <w:rFonts w:ascii="Times New Roman" w:hAnsi="Times New Roman" w:cs="Times New Roman"/>
        </w:rPr>
        <w:t xml:space="preserve"> regardless of their geographical locations. </w:t>
      </w:r>
      <w:r w:rsidR="001C35CF">
        <w:rPr>
          <w:rFonts w:ascii="Times New Roman" w:hAnsi="Times New Roman" w:cs="Times New Roman"/>
        </w:rPr>
        <w:t>C</w:t>
      </w:r>
      <w:r w:rsidR="003D70F6" w:rsidRPr="003B4E07">
        <w:rPr>
          <w:rFonts w:ascii="Times New Roman" w:hAnsi="Times New Roman" w:cs="Times New Roman"/>
        </w:rPr>
        <w:t>arbon footprint associated with the product flow of beef</w:t>
      </w:r>
      <w:r w:rsidR="00DF1071" w:rsidRPr="003B4E07">
        <w:rPr>
          <w:rFonts w:ascii="Times New Roman" w:hAnsi="Times New Roman" w:cs="Times New Roman"/>
        </w:rPr>
        <w:t>,</w:t>
      </w:r>
      <w:r w:rsidR="003D70F6" w:rsidRPr="003B4E07">
        <w:rPr>
          <w:rFonts w:ascii="Times New Roman" w:hAnsi="Times New Roman" w:cs="Times New Roman"/>
        </w:rPr>
        <w:t xml:space="preserve"> from farm to the retailer</w:t>
      </w:r>
      <w:r w:rsidR="003A7A0A" w:rsidRPr="003B4E07">
        <w:rPr>
          <w:rFonts w:ascii="Times New Roman" w:hAnsi="Times New Roman" w:cs="Times New Roman"/>
        </w:rPr>
        <w:t xml:space="preserve"> will be </w:t>
      </w:r>
      <w:r w:rsidR="009604BE" w:rsidRPr="003B4E07">
        <w:rPr>
          <w:rFonts w:ascii="Times New Roman" w:hAnsi="Times New Roman" w:cs="Times New Roman"/>
        </w:rPr>
        <w:t xml:space="preserve">optimized and </w:t>
      </w:r>
      <w:r w:rsidR="003A7A0A" w:rsidRPr="003B4E07">
        <w:rPr>
          <w:rFonts w:ascii="Times New Roman" w:hAnsi="Times New Roman" w:cs="Times New Roman"/>
        </w:rPr>
        <w:t>measured</w:t>
      </w:r>
      <w:r w:rsidR="003D70F6" w:rsidRPr="003B4E07">
        <w:rPr>
          <w:rFonts w:ascii="Times New Roman" w:hAnsi="Times New Roman" w:cs="Times New Roman"/>
        </w:rPr>
        <w:t xml:space="preserve">. </w:t>
      </w:r>
      <w:r w:rsidR="005B2F95">
        <w:rPr>
          <w:rFonts w:ascii="Times New Roman" w:hAnsi="Times New Roman" w:cs="Times New Roman"/>
        </w:rPr>
        <w:t>It</w:t>
      </w:r>
      <w:r w:rsidR="00171206" w:rsidRPr="003B4E07">
        <w:rPr>
          <w:rFonts w:ascii="Times New Roman" w:hAnsi="Times New Roman" w:cs="Times New Roman"/>
        </w:rPr>
        <w:t xml:space="preserve"> will </w:t>
      </w:r>
      <w:r w:rsidR="005B2F95">
        <w:rPr>
          <w:rFonts w:ascii="Times New Roman" w:hAnsi="Times New Roman" w:cs="Times New Roman"/>
        </w:rPr>
        <w:t xml:space="preserve">also </w:t>
      </w:r>
      <w:r w:rsidR="00171206" w:rsidRPr="003B4E07">
        <w:rPr>
          <w:rFonts w:ascii="Times New Roman" w:hAnsi="Times New Roman" w:cs="Times New Roman"/>
        </w:rPr>
        <w:t xml:space="preserve">boost the coordination among the stakeholders thereby making </w:t>
      </w:r>
      <w:r w:rsidR="00447D7C" w:rsidRPr="003B4E07">
        <w:rPr>
          <w:rFonts w:ascii="Times New Roman" w:hAnsi="Times New Roman" w:cs="Times New Roman"/>
        </w:rPr>
        <w:t xml:space="preserve">their </w:t>
      </w:r>
      <w:r w:rsidR="00171206" w:rsidRPr="003B4E07">
        <w:rPr>
          <w:rFonts w:ascii="Times New Roman" w:hAnsi="Times New Roman" w:cs="Times New Roman"/>
        </w:rPr>
        <w:t>operations more efficient and environment friendly.</w:t>
      </w:r>
      <w:r w:rsidR="0031121D" w:rsidRPr="003B4E07">
        <w:rPr>
          <w:rFonts w:ascii="Times New Roman" w:hAnsi="Times New Roman" w:cs="Times New Roman"/>
        </w:rPr>
        <w:t xml:space="preserve"> </w:t>
      </w:r>
      <w:r w:rsidR="005B2F95">
        <w:rPr>
          <w:rFonts w:ascii="Times New Roman" w:hAnsi="Times New Roman" w:cs="Times New Roman"/>
        </w:rPr>
        <w:t>S</w:t>
      </w:r>
      <w:r w:rsidR="008027D8" w:rsidRPr="003B4E07">
        <w:rPr>
          <w:rFonts w:ascii="Times New Roman" w:hAnsi="Times New Roman" w:cs="Times New Roman"/>
        </w:rPr>
        <w:t>tep</w:t>
      </w:r>
      <w:r w:rsidR="005B2F95">
        <w:rPr>
          <w:rFonts w:ascii="Times New Roman" w:hAnsi="Times New Roman" w:cs="Times New Roman"/>
        </w:rPr>
        <w:t>-</w:t>
      </w:r>
      <w:r w:rsidR="008027D8" w:rsidRPr="003B4E07">
        <w:rPr>
          <w:rFonts w:ascii="Times New Roman" w:hAnsi="Times New Roman" w:cs="Times New Roman"/>
        </w:rPr>
        <w:t>by</w:t>
      </w:r>
      <w:r w:rsidR="005B2F95">
        <w:rPr>
          <w:rFonts w:ascii="Times New Roman" w:hAnsi="Times New Roman" w:cs="Times New Roman"/>
        </w:rPr>
        <w:t>-</w:t>
      </w:r>
      <w:r w:rsidR="008027D8" w:rsidRPr="003B4E07">
        <w:rPr>
          <w:rFonts w:ascii="Times New Roman" w:hAnsi="Times New Roman" w:cs="Times New Roman"/>
        </w:rPr>
        <w:t xml:space="preserve">step </w:t>
      </w:r>
      <w:r w:rsidR="005B2F95">
        <w:rPr>
          <w:rFonts w:ascii="Times New Roman" w:hAnsi="Times New Roman" w:cs="Times New Roman"/>
        </w:rPr>
        <w:t xml:space="preserve">execution process of proposed system has been described </w:t>
      </w:r>
      <w:r w:rsidR="008027D8" w:rsidRPr="003B4E07">
        <w:rPr>
          <w:rFonts w:ascii="Times New Roman" w:hAnsi="Times New Roman" w:cs="Times New Roman"/>
        </w:rPr>
        <w:t>in the</w:t>
      </w:r>
      <w:r w:rsidR="003D70F6" w:rsidRPr="003B4E07">
        <w:rPr>
          <w:rFonts w:ascii="Times New Roman" w:hAnsi="Times New Roman" w:cs="Times New Roman"/>
        </w:rPr>
        <w:t xml:space="preserve"> case study</w:t>
      </w:r>
      <w:r w:rsidR="008027D8" w:rsidRPr="003B4E07">
        <w:rPr>
          <w:rFonts w:ascii="Times New Roman" w:hAnsi="Times New Roman" w:cs="Times New Roman"/>
        </w:rPr>
        <w:t xml:space="preserve"> section</w:t>
      </w:r>
      <w:r w:rsidR="0062344D" w:rsidRPr="003B4E07">
        <w:rPr>
          <w:rFonts w:ascii="Times New Roman" w:hAnsi="Times New Roman" w:cs="Times New Roman"/>
        </w:rPr>
        <w:t xml:space="preserve">. </w:t>
      </w:r>
      <w:r w:rsidR="009F0C0B" w:rsidRPr="003B4E07">
        <w:rPr>
          <w:rFonts w:ascii="Times New Roman" w:hAnsi="Times New Roman" w:cs="Times New Roman"/>
        </w:rPr>
        <w:t xml:space="preserve">This paper has the further scope of </w:t>
      </w:r>
      <w:r w:rsidR="00464D74">
        <w:rPr>
          <w:rFonts w:ascii="Times New Roman" w:hAnsi="Times New Roman" w:cs="Times New Roman"/>
        </w:rPr>
        <w:t xml:space="preserve">being a </w:t>
      </w:r>
      <w:r w:rsidR="009F0C0B" w:rsidRPr="003B4E07">
        <w:rPr>
          <w:rFonts w:ascii="Times New Roman" w:hAnsi="Times New Roman" w:cs="Times New Roman"/>
        </w:rPr>
        <w:t>pilot study with real time</w:t>
      </w:r>
      <w:r w:rsidR="00B75F2F">
        <w:rPr>
          <w:rFonts w:ascii="Times New Roman" w:hAnsi="Times New Roman" w:cs="Times New Roman"/>
        </w:rPr>
        <w:t xml:space="preserve"> data from all the stakeholders.</w:t>
      </w:r>
    </w:p>
    <w:p w14:paraId="2FA7F2CC" w14:textId="4CB2892A" w:rsidR="002C1C09" w:rsidRDefault="002C1C09" w:rsidP="00792911">
      <w:pPr>
        <w:jc w:val="both"/>
        <w:rPr>
          <w:rFonts w:ascii="Times New Roman" w:hAnsi="Times New Roman" w:cs="Times New Roman"/>
        </w:rPr>
      </w:pPr>
    </w:p>
    <w:p w14:paraId="7844F8A1" w14:textId="5C531EEA" w:rsidR="002C1C09" w:rsidRDefault="002C1C09" w:rsidP="00792911">
      <w:pPr>
        <w:jc w:val="both"/>
        <w:rPr>
          <w:rFonts w:ascii="Times New Roman" w:hAnsi="Times New Roman" w:cs="Times New Roman"/>
        </w:rPr>
      </w:pPr>
    </w:p>
    <w:p w14:paraId="7BD5E154" w14:textId="588E5B34" w:rsidR="002C1C09" w:rsidRDefault="002C1C09" w:rsidP="00792911">
      <w:pPr>
        <w:jc w:val="both"/>
        <w:rPr>
          <w:rFonts w:ascii="Times New Roman" w:hAnsi="Times New Roman" w:cs="Times New Roman"/>
        </w:rPr>
      </w:pPr>
    </w:p>
    <w:p w14:paraId="684DC184" w14:textId="2DA9ABF7" w:rsidR="002C1C09" w:rsidRDefault="002C1C09" w:rsidP="00792911">
      <w:pPr>
        <w:jc w:val="both"/>
        <w:rPr>
          <w:rFonts w:ascii="Times New Roman" w:hAnsi="Times New Roman" w:cs="Times New Roman"/>
        </w:rPr>
      </w:pPr>
    </w:p>
    <w:p w14:paraId="6136EA96" w14:textId="6B8265B9" w:rsidR="002C1C09" w:rsidRDefault="002C1C09" w:rsidP="00792911">
      <w:pPr>
        <w:jc w:val="both"/>
        <w:rPr>
          <w:rFonts w:ascii="Times New Roman" w:hAnsi="Times New Roman" w:cs="Times New Roman"/>
        </w:rPr>
      </w:pPr>
    </w:p>
    <w:p w14:paraId="04856ADD" w14:textId="078D80A1" w:rsidR="002C1C09" w:rsidRDefault="002C1C09" w:rsidP="00792911">
      <w:pPr>
        <w:jc w:val="both"/>
        <w:rPr>
          <w:rFonts w:ascii="Times New Roman" w:hAnsi="Times New Roman" w:cs="Times New Roman"/>
        </w:rPr>
      </w:pPr>
    </w:p>
    <w:p w14:paraId="5A8C559C" w14:textId="7BF66E3E" w:rsidR="002C1C09" w:rsidRDefault="002C1C09" w:rsidP="00792911">
      <w:pPr>
        <w:jc w:val="both"/>
        <w:rPr>
          <w:rFonts w:ascii="Times New Roman" w:hAnsi="Times New Roman" w:cs="Times New Roman"/>
        </w:rPr>
      </w:pPr>
    </w:p>
    <w:p w14:paraId="37F02B13" w14:textId="77777777" w:rsidR="002C1C09" w:rsidRPr="003B4E07" w:rsidRDefault="002C1C09" w:rsidP="00792911">
      <w:pPr>
        <w:jc w:val="both"/>
        <w:rPr>
          <w:rFonts w:ascii="Times New Roman" w:hAnsi="Times New Roman" w:cs="Times New Roman"/>
        </w:rPr>
      </w:pPr>
    </w:p>
    <w:p w14:paraId="0E7E9AB2" w14:textId="77777777" w:rsidR="00EC2EF0" w:rsidRPr="003B4E07" w:rsidRDefault="00EC2EF0" w:rsidP="00792911">
      <w:pPr>
        <w:jc w:val="both"/>
        <w:rPr>
          <w:rFonts w:ascii="Times New Roman" w:hAnsi="Times New Roman" w:cs="Times New Roman"/>
        </w:rPr>
      </w:pPr>
    </w:p>
    <w:p w14:paraId="2A016998" w14:textId="77777777" w:rsidR="008415CD" w:rsidRPr="003B4E07" w:rsidRDefault="008415CD" w:rsidP="002B1126">
      <w:pPr>
        <w:jc w:val="both"/>
        <w:rPr>
          <w:rFonts w:ascii="Times New Roman" w:hAnsi="Times New Roman" w:cs="Times New Roman"/>
        </w:rPr>
      </w:pPr>
    </w:p>
    <w:p w14:paraId="5E49F5E1" w14:textId="14D6FBBE" w:rsidR="00F708C2" w:rsidRPr="003B4E07" w:rsidRDefault="002C1C09" w:rsidP="00061A3C">
      <w:pPr>
        <w:spacing w:line="240" w:lineRule="exact"/>
        <w:jc w:val="both"/>
        <w:rPr>
          <w:rFonts w:ascii="Times New Roman" w:hAnsi="Times New Roman" w:cs="Times New Roman"/>
        </w:rPr>
      </w:pPr>
      <w:r>
        <w:rPr>
          <w:rFonts w:ascii="Times New Roman" w:hAnsi="Times New Roman" w:cs="Times New Roman"/>
          <w:b/>
          <w:sz w:val="28"/>
          <w:szCs w:val="28"/>
        </w:rPr>
        <w:lastRenderedPageBreak/>
        <w:t xml:space="preserve">     </w:t>
      </w:r>
      <w:r w:rsidR="001D3DDF" w:rsidRPr="003B4E07">
        <w:rPr>
          <w:rFonts w:ascii="Times New Roman" w:hAnsi="Times New Roman" w:cs="Times New Roman"/>
          <w:b/>
          <w:sz w:val="28"/>
          <w:szCs w:val="28"/>
        </w:rPr>
        <w:t>R</w:t>
      </w:r>
      <w:r w:rsidR="00641A21" w:rsidRPr="003B4E07">
        <w:rPr>
          <w:rFonts w:ascii="Times New Roman" w:hAnsi="Times New Roman" w:cs="Times New Roman"/>
          <w:b/>
          <w:sz w:val="28"/>
          <w:szCs w:val="28"/>
        </w:rPr>
        <w:t>eferences</w:t>
      </w:r>
    </w:p>
    <w:p w14:paraId="49A4F0B1" w14:textId="060605DF" w:rsidR="00F708C2" w:rsidRPr="003B4E07" w:rsidRDefault="00F708C2" w:rsidP="00061A3C">
      <w:pPr>
        <w:rPr>
          <w:rFonts w:ascii="Times New Roman" w:hAnsi="Times New Roman" w:cs="Times New Roman"/>
        </w:rPr>
      </w:pPr>
    </w:p>
    <w:p w14:paraId="57B28CEB" w14:textId="46E8ECC4"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Al-Hudhaif, S. and Alkubeyyer, A., (2011), “E-Commerce Adoption Factors in Saudi Arabia”, International Journal of Business and Management, 6 (9), 122-33.</w:t>
      </w:r>
    </w:p>
    <w:p w14:paraId="70CFF809" w14:textId="7B02CB4D" w:rsidR="00F708C2" w:rsidRDefault="00F708C2" w:rsidP="00061A3C">
      <w:pPr>
        <w:autoSpaceDE w:val="0"/>
        <w:autoSpaceDN w:val="0"/>
        <w:adjustRightInd w:val="0"/>
        <w:spacing w:line="240" w:lineRule="exact"/>
        <w:ind w:left="360"/>
        <w:jc w:val="both"/>
        <w:rPr>
          <w:rFonts w:ascii="Times New Roman" w:hAnsi="Times New Roman" w:cs="Times New Roman"/>
        </w:rPr>
      </w:pPr>
      <w:bookmarkStart w:id="0" w:name="_GoBack"/>
      <w:bookmarkEnd w:id="0"/>
    </w:p>
    <w:p w14:paraId="353E4B6C" w14:textId="77777777" w:rsidR="00F708C2" w:rsidRPr="00061A3C" w:rsidRDefault="00F708C2" w:rsidP="00061A3C">
      <w:pPr>
        <w:autoSpaceDE w:val="0"/>
        <w:autoSpaceDN w:val="0"/>
        <w:adjustRightInd w:val="0"/>
        <w:spacing w:line="240" w:lineRule="exact"/>
        <w:ind w:left="360"/>
        <w:jc w:val="both"/>
        <w:rPr>
          <w:rFonts w:ascii="Times New Roman" w:hAnsi="Times New Roman" w:cs="Times New Roman"/>
        </w:rPr>
      </w:pPr>
    </w:p>
    <w:p w14:paraId="6A9C0AF6" w14:textId="53B287E4"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Barker G and Davey E, (2014). Policy on Reducing the UK’s green house gas emissions by 80% by 2050. Retrieved on March 27, 2014 from https://www.gov.uk/government/policies/reducing-the-uk-s-greenhouse-gas-emissions-by-80-by-2050/supporting-pages/carbon-budgets.</w:t>
      </w:r>
    </w:p>
    <w:p w14:paraId="44F175BC" w14:textId="77777777" w:rsidR="00F708C2" w:rsidRPr="00061A3C" w:rsidRDefault="00F708C2" w:rsidP="00061A3C">
      <w:pPr>
        <w:autoSpaceDE w:val="0"/>
        <w:autoSpaceDN w:val="0"/>
        <w:adjustRightInd w:val="0"/>
        <w:spacing w:line="240" w:lineRule="exact"/>
        <w:ind w:left="360"/>
        <w:jc w:val="both"/>
        <w:rPr>
          <w:rFonts w:ascii="Times New Roman" w:hAnsi="Times New Roman" w:cs="Times New Roman"/>
        </w:rPr>
      </w:pPr>
    </w:p>
    <w:p w14:paraId="7F5D6D49" w14:textId="3EC02DAB" w:rsidR="00F708C2" w:rsidRDefault="00F708C2" w:rsidP="00061A3C">
      <w:pPr>
        <w:spacing w:line="240" w:lineRule="exact"/>
        <w:ind w:left="360"/>
        <w:jc w:val="both"/>
        <w:rPr>
          <w:rFonts w:ascii="Times New Roman" w:hAnsi="Times New Roman" w:cs="Times New Roman"/>
        </w:rPr>
      </w:pPr>
      <w:r w:rsidRPr="00061A3C">
        <w:rPr>
          <w:rFonts w:ascii="Times New Roman" w:hAnsi="Times New Roman" w:cs="Times New Roman"/>
        </w:rPr>
        <w:t xml:space="preserve">Bellarby, J., Tirado, R., Leip, A., Weiss, F., Lesschen, J. P., &amp; Smith, P. (2013). Livestock greenhouse gas emissions and mitigation potential in Europe. </w:t>
      </w:r>
      <w:r w:rsidRPr="00061A3C">
        <w:rPr>
          <w:rFonts w:ascii="Times New Roman" w:hAnsi="Times New Roman" w:cs="Times New Roman"/>
          <w:iCs/>
        </w:rPr>
        <w:t>Global change biology</w:t>
      </w:r>
      <w:r w:rsidRPr="00061A3C">
        <w:rPr>
          <w:rFonts w:ascii="Times New Roman" w:hAnsi="Times New Roman" w:cs="Times New Roman"/>
        </w:rPr>
        <w:t xml:space="preserve">, </w:t>
      </w:r>
      <w:r w:rsidRPr="00061A3C">
        <w:rPr>
          <w:rFonts w:ascii="Times New Roman" w:hAnsi="Times New Roman" w:cs="Times New Roman"/>
          <w:iCs/>
        </w:rPr>
        <w:t>19</w:t>
      </w:r>
      <w:r w:rsidRPr="00061A3C">
        <w:rPr>
          <w:rFonts w:ascii="Times New Roman" w:hAnsi="Times New Roman" w:cs="Times New Roman"/>
        </w:rPr>
        <w:t>(1), 3-18.</w:t>
      </w:r>
    </w:p>
    <w:p w14:paraId="6DA4D0B6" w14:textId="77777777" w:rsidR="00F708C2" w:rsidRPr="00061A3C" w:rsidRDefault="00F708C2" w:rsidP="00061A3C">
      <w:pPr>
        <w:spacing w:line="240" w:lineRule="exact"/>
        <w:ind w:left="360"/>
        <w:jc w:val="both"/>
        <w:rPr>
          <w:rFonts w:ascii="Times New Roman" w:hAnsi="Times New Roman" w:cs="Times New Roman"/>
        </w:rPr>
      </w:pPr>
    </w:p>
    <w:p w14:paraId="3E367544" w14:textId="71CA0ACD"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Boucher D, Elias P, Goodmen L, May- Tobin C, Mulik K and Roquemore S. (2012). Grade A choice? Solutions for deforestation free meat. Retrieved on March 27, 2014 from http://www.ucsusa.org/global_warming/solutions/stop-deforestation/solutions-for-deforestation-free-meat.html</w:t>
      </w:r>
    </w:p>
    <w:p w14:paraId="5A4734C4" w14:textId="77777777" w:rsidR="00F708C2" w:rsidRPr="00061A3C" w:rsidRDefault="00F708C2" w:rsidP="00061A3C">
      <w:pPr>
        <w:autoSpaceDE w:val="0"/>
        <w:autoSpaceDN w:val="0"/>
        <w:adjustRightInd w:val="0"/>
        <w:spacing w:line="240" w:lineRule="exact"/>
        <w:ind w:left="360"/>
        <w:jc w:val="both"/>
        <w:rPr>
          <w:rFonts w:ascii="Times New Roman" w:hAnsi="Times New Roman" w:cs="Times New Roman"/>
        </w:rPr>
      </w:pPr>
    </w:p>
    <w:p w14:paraId="4A3D9356" w14:textId="65103F12" w:rsidR="00F708C2" w:rsidRDefault="00F708C2" w:rsidP="00061A3C">
      <w:pPr>
        <w:spacing w:line="240" w:lineRule="exact"/>
        <w:ind w:left="360"/>
        <w:jc w:val="both"/>
        <w:rPr>
          <w:rFonts w:ascii="Times New Roman" w:hAnsi="Times New Roman" w:cs="Times New Roman"/>
        </w:rPr>
      </w:pPr>
      <w:r w:rsidRPr="00061A3C">
        <w:rPr>
          <w:rFonts w:ascii="Times New Roman" w:hAnsi="Times New Roman" w:cs="Times New Roman"/>
          <w:lang w:val="es-ES"/>
        </w:rPr>
        <w:t>Bustamante, M. M., Nobre, C. A., Smeraldi, R., Aguiar, A. P., Barioni, L. G., Ferreira, L. G., Longo, K., May, P., Pinto, A.S., &amp;Ometto, J. P. (2012). “</w:t>
      </w:r>
      <w:r w:rsidRPr="00061A3C">
        <w:rPr>
          <w:rFonts w:ascii="Times New Roman" w:hAnsi="Times New Roman" w:cs="Times New Roman"/>
        </w:rPr>
        <w:t xml:space="preserve">Estimating greenhouse gas emissions from cattle raising in Brazil”. </w:t>
      </w:r>
      <w:r w:rsidRPr="00061A3C">
        <w:rPr>
          <w:rFonts w:ascii="Times New Roman" w:hAnsi="Times New Roman" w:cs="Times New Roman"/>
          <w:iCs/>
        </w:rPr>
        <w:t>Climatic change</w:t>
      </w:r>
      <w:r w:rsidRPr="00061A3C">
        <w:rPr>
          <w:rFonts w:ascii="Times New Roman" w:hAnsi="Times New Roman" w:cs="Times New Roman"/>
        </w:rPr>
        <w:t xml:space="preserve">, </w:t>
      </w:r>
      <w:r w:rsidRPr="00061A3C">
        <w:rPr>
          <w:rFonts w:ascii="Times New Roman" w:hAnsi="Times New Roman" w:cs="Times New Roman"/>
          <w:iCs/>
        </w:rPr>
        <w:t>115</w:t>
      </w:r>
      <w:r w:rsidRPr="00061A3C">
        <w:rPr>
          <w:rFonts w:ascii="Times New Roman" w:hAnsi="Times New Roman" w:cs="Times New Roman"/>
        </w:rPr>
        <w:t>(3-4), 559-577.</w:t>
      </w:r>
    </w:p>
    <w:p w14:paraId="3B507E4A" w14:textId="77777777" w:rsidR="00F708C2" w:rsidRPr="00061A3C" w:rsidRDefault="00F708C2" w:rsidP="00061A3C">
      <w:pPr>
        <w:spacing w:line="240" w:lineRule="exact"/>
        <w:ind w:left="360"/>
        <w:jc w:val="both"/>
        <w:rPr>
          <w:rFonts w:ascii="Times New Roman" w:hAnsi="Times New Roman" w:cs="Times New Roman"/>
        </w:rPr>
      </w:pPr>
    </w:p>
    <w:p w14:paraId="6FEFA68D" w14:textId="79C18E76"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Carbon Trust, UK (2012).A management guide on carbon footprinting: The next step to reducing your emission.  Retrieved on March 27, 2014 from http://www.carbontrust.com/media/44869/j7912_ctv043_carbon_footprinting_aw_interactive.pdf</w:t>
      </w:r>
    </w:p>
    <w:p w14:paraId="0F89218D" w14:textId="77777777" w:rsidR="00F708C2" w:rsidRPr="00061A3C" w:rsidRDefault="00F708C2" w:rsidP="00061A3C">
      <w:pPr>
        <w:autoSpaceDE w:val="0"/>
        <w:autoSpaceDN w:val="0"/>
        <w:adjustRightInd w:val="0"/>
        <w:spacing w:line="240" w:lineRule="exact"/>
        <w:ind w:left="360"/>
        <w:jc w:val="both"/>
        <w:rPr>
          <w:rFonts w:ascii="Times New Roman" w:hAnsi="Times New Roman" w:cs="Times New Roman"/>
        </w:rPr>
      </w:pPr>
    </w:p>
    <w:p w14:paraId="57D566F5" w14:textId="7063C506" w:rsidR="00F708C2" w:rsidRDefault="00F708C2" w:rsidP="00061A3C">
      <w:pPr>
        <w:autoSpaceDE w:val="0"/>
        <w:autoSpaceDN w:val="0"/>
        <w:adjustRightInd w:val="0"/>
        <w:spacing w:line="240" w:lineRule="exact"/>
        <w:ind w:left="360"/>
        <w:rPr>
          <w:rFonts w:ascii="Cambria" w:hAnsi="Cambria" w:cs="Cambria"/>
          <w:color w:val="0000FF"/>
          <w:u w:val="single" w:color="0000FF"/>
        </w:rPr>
      </w:pPr>
      <w:r w:rsidRPr="00061A3C">
        <w:rPr>
          <w:rFonts w:ascii="Times New Roman" w:hAnsi="Times New Roman" w:cs="Times New Roman"/>
        </w:rPr>
        <w:t>DEFRA, UK. Welfare of Animals During Transport. Retrieved on March 27, 2014</w:t>
      </w:r>
      <w:r w:rsidRPr="00061A3C">
        <w:rPr>
          <w:rFonts w:ascii="Cambria" w:hAnsi="Cambria" w:cs="Cambria"/>
          <w:color w:val="0000FF"/>
          <w:u w:val="single" w:color="0000FF"/>
        </w:rPr>
        <w:t>https://www.gov.uk/government/uploads/system/uploads/attachment_data/file/69387/pb12544a-transport-cattle-110315.pdf</w:t>
      </w:r>
    </w:p>
    <w:p w14:paraId="6A09EB8C" w14:textId="77777777" w:rsidR="00F708C2" w:rsidRPr="00061A3C" w:rsidRDefault="00F708C2" w:rsidP="00061A3C">
      <w:pPr>
        <w:autoSpaceDE w:val="0"/>
        <w:autoSpaceDN w:val="0"/>
        <w:adjustRightInd w:val="0"/>
        <w:spacing w:line="240" w:lineRule="exact"/>
        <w:ind w:left="360"/>
        <w:rPr>
          <w:rFonts w:ascii="Times New Roman" w:hAnsi="Times New Roman" w:cs="Times New Roman"/>
        </w:rPr>
      </w:pPr>
    </w:p>
    <w:p w14:paraId="30DBA909" w14:textId="2AB6CFD2" w:rsidR="00F708C2" w:rsidRDefault="00F708C2" w:rsidP="00061A3C">
      <w:pPr>
        <w:spacing w:line="240" w:lineRule="exact"/>
        <w:ind w:left="360"/>
        <w:jc w:val="both"/>
        <w:rPr>
          <w:rFonts w:ascii="Times New Roman" w:hAnsi="Times New Roman" w:cs="Times New Roman"/>
        </w:rPr>
      </w:pPr>
      <w:r w:rsidRPr="00061A3C">
        <w:rPr>
          <w:rFonts w:ascii="Times New Roman" w:hAnsi="Times New Roman" w:cs="Times New Roman"/>
          <w:lang w:val="fr-FR"/>
        </w:rPr>
        <w:t>Desjardins,</w:t>
      </w:r>
      <w:r w:rsidRPr="00061A3C">
        <w:rPr>
          <w:rFonts w:ascii="Arial" w:hAnsi="Arial" w:cs="Arial"/>
          <w:color w:val="1A1A1A"/>
          <w:sz w:val="28"/>
          <w:szCs w:val="28"/>
        </w:rPr>
        <w:t xml:space="preserve"> </w:t>
      </w:r>
      <w:r w:rsidRPr="00061A3C">
        <w:rPr>
          <w:rFonts w:ascii="Times New Roman" w:hAnsi="Times New Roman" w:cs="Arial"/>
          <w:color w:val="1A1A1A"/>
        </w:rPr>
        <w:t xml:space="preserve">R. L., Worth, D. E., Vergé, X. P., Maxime, D., Dyer, J., &amp; Cerkowniak, D. </w:t>
      </w:r>
      <w:r w:rsidRPr="00061A3C">
        <w:rPr>
          <w:rFonts w:ascii="Times New Roman" w:hAnsi="Times New Roman" w:cs="Times New Roman"/>
        </w:rPr>
        <w:t xml:space="preserve">(2012). "Carbon Footprint of Beef Cattle." </w:t>
      </w:r>
      <w:r w:rsidRPr="00061A3C">
        <w:rPr>
          <w:rFonts w:ascii="Times New Roman" w:hAnsi="Times New Roman" w:cs="Times New Roman"/>
          <w:iCs/>
        </w:rPr>
        <w:t>Sustainability</w:t>
      </w:r>
      <w:r w:rsidRPr="00061A3C">
        <w:rPr>
          <w:rFonts w:ascii="Times New Roman" w:hAnsi="Times New Roman" w:cs="Times New Roman"/>
        </w:rPr>
        <w:t xml:space="preserve"> 4.12 3279-3301.</w:t>
      </w:r>
    </w:p>
    <w:p w14:paraId="424F668F" w14:textId="77777777" w:rsidR="001F7615" w:rsidRPr="00061A3C" w:rsidRDefault="001F7615" w:rsidP="00061A3C">
      <w:pPr>
        <w:spacing w:line="240" w:lineRule="exact"/>
        <w:ind w:left="360"/>
        <w:jc w:val="both"/>
        <w:rPr>
          <w:rFonts w:ascii="Times New Roman" w:hAnsi="Times New Roman" w:cs="Times New Roman"/>
        </w:rPr>
      </w:pPr>
    </w:p>
    <w:p w14:paraId="75F0848D" w14:textId="58AAFDF2"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 xml:space="preserve"> EBLEX (2012). Down to earth. Project report on The beef and sheep roadmap phase three.</w:t>
      </w:r>
    </w:p>
    <w:p w14:paraId="32DD15BD" w14:textId="7E0697B0" w:rsidR="001F7615" w:rsidRPr="00061A3C" w:rsidRDefault="001F7615" w:rsidP="00061A3C">
      <w:pPr>
        <w:autoSpaceDE w:val="0"/>
        <w:autoSpaceDN w:val="0"/>
        <w:adjustRightInd w:val="0"/>
        <w:spacing w:line="240" w:lineRule="exact"/>
        <w:ind w:left="360"/>
        <w:jc w:val="both"/>
        <w:rPr>
          <w:rFonts w:ascii="Times New Roman" w:hAnsi="Times New Roman" w:cs="Times New Roman"/>
        </w:rPr>
      </w:pPr>
    </w:p>
    <w:p w14:paraId="2719FD9A" w14:textId="101D38EF"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 xml:space="preserve">Environmental Protection Agency- 2012 U.S. Greenhouse Gas Inventory Report: Inventory of U.S. Greenhouse Gas Emissions and Sinks: 1990-2010 (April 2012) </w:t>
      </w:r>
      <w:hyperlink r:id="rId14" w:history="1">
        <w:r w:rsidR="001F7615" w:rsidRPr="00061A3C">
          <w:rPr>
            <w:rStyle w:val="Hyperlink"/>
            <w:rFonts w:ascii="Times New Roman" w:hAnsi="Times New Roman" w:cs="Times New Roman"/>
          </w:rPr>
          <w:t>http://www.epa.gov/climatechange/emissions/downloads12/US-GHG-Inventory-2012-ES.pdf</w:t>
        </w:r>
      </w:hyperlink>
    </w:p>
    <w:p w14:paraId="48258A5D" w14:textId="77777777" w:rsidR="001F7615" w:rsidRPr="00061A3C" w:rsidRDefault="001F7615" w:rsidP="00061A3C">
      <w:pPr>
        <w:autoSpaceDE w:val="0"/>
        <w:autoSpaceDN w:val="0"/>
        <w:adjustRightInd w:val="0"/>
        <w:spacing w:line="240" w:lineRule="exact"/>
        <w:ind w:left="360"/>
        <w:jc w:val="both"/>
        <w:rPr>
          <w:rFonts w:ascii="Times New Roman" w:hAnsi="Times New Roman" w:cs="Times New Roman"/>
        </w:rPr>
      </w:pPr>
    </w:p>
    <w:p w14:paraId="78B32A72" w14:textId="77777777" w:rsidR="001F7615" w:rsidRDefault="001F7615" w:rsidP="00061A3C">
      <w:pPr>
        <w:autoSpaceDE w:val="0"/>
        <w:autoSpaceDN w:val="0"/>
        <w:adjustRightInd w:val="0"/>
        <w:spacing w:line="240" w:lineRule="exact"/>
        <w:ind w:left="360"/>
        <w:jc w:val="both"/>
        <w:rPr>
          <w:rFonts w:ascii="Times New Roman" w:hAnsi="Times New Roman" w:cs="Times New Roman"/>
          <w:iCs/>
        </w:rPr>
      </w:pPr>
      <w:r w:rsidRPr="00061A3C">
        <w:rPr>
          <w:rFonts w:ascii="Times New Roman" w:hAnsi="Times New Roman" w:cs="Times New Roman"/>
        </w:rPr>
        <w:t>Forster, P.,</w:t>
      </w:r>
      <w:r>
        <w:rPr>
          <w:rFonts w:ascii="Times New Roman" w:hAnsi="Times New Roman" w:cs="Times New Roman"/>
        </w:rPr>
        <w:t xml:space="preserve"> </w:t>
      </w:r>
      <w:r w:rsidR="00F708C2" w:rsidRPr="00061A3C">
        <w:rPr>
          <w:rFonts w:ascii="Times New Roman" w:hAnsi="Times New Roman" w:cs="Times New Roman"/>
        </w:rPr>
        <w:t xml:space="preserve">Ramaswamy, </w:t>
      </w:r>
      <w:r>
        <w:rPr>
          <w:rFonts w:ascii="Times New Roman" w:hAnsi="Times New Roman" w:cs="Times New Roman"/>
        </w:rPr>
        <w:t xml:space="preserve">V., </w:t>
      </w:r>
      <w:r w:rsidR="00F708C2" w:rsidRPr="00061A3C">
        <w:rPr>
          <w:rFonts w:ascii="Times New Roman" w:hAnsi="Times New Roman" w:cs="Times New Roman"/>
        </w:rPr>
        <w:t>Artaxo,</w:t>
      </w:r>
      <w:r>
        <w:rPr>
          <w:rFonts w:ascii="Times New Roman" w:hAnsi="Times New Roman" w:cs="Times New Roman"/>
        </w:rPr>
        <w:t xml:space="preserve"> P.,</w:t>
      </w:r>
      <w:r w:rsidR="00F708C2" w:rsidRPr="00061A3C">
        <w:rPr>
          <w:rFonts w:ascii="Times New Roman" w:hAnsi="Times New Roman" w:cs="Times New Roman"/>
        </w:rPr>
        <w:t xml:space="preserve"> Berntsen, </w:t>
      </w:r>
      <w:r>
        <w:rPr>
          <w:rFonts w:ascii="Times New Roman" w:hAnsi="Times New Roman" w:cs="Times New Roman"/>
        </w:rPr>
        <w:t xml:space="preserve">T., </w:t>
      </w:r>
      <w:r w:rsidR="00F708C2" w:rsidRPr="00061A3C">
        <w:rPr>
          <w:rFonts w:ascii="Times New Roman" w:hAnsi="Times New Roman" w:cs="Times New Roman"/>
        </w:rPr>
        <w:t>Betts,</w:t>
      </w:r>
      <w:r>
        <w:rPr>
          <w:rFonts w:ascii="Times New Roman" w:hAnsi="Times New Roman" w:cs="Times New Roman"/>
        </w:rPr>
        <w:t xml:space="preserve"> R., </w:t>
      </w:r>
      <w:r w:rsidR="00F708C2" w:rsidRPr="00061A3C">
        <w:rPr>
          <w:rFonts w:ascii="Times New Roman" w:hAnsi="Times New Roman" w:cs="Times New Roman"/>
        </w:rPr>
        <w:t>D.W. Fahey, J. Haywood, J. Lean, D.C. Lowe, G. Myhre, J. Nganga, R. Prinn, G. Raga, M. Schulz and R. Van D</w:t>
      </w:r>
      <w:r w:rsidRPr="00061A3C">
        <w:rPr>
          <w:rFonts w:ascii="Times New Roman" w:hAnsi="Times New Roman" w:cs="Times New Roman"/>
        </w:rPr>
        <w:t xml:space="preserve">orland, 2007. </w:t>
      </w:r>
      <w:r w:rsidR="00F708C2" w:rsidRPr="00061A3C">
        <w:rPr>
          <w:rFonts w:ascii="Times New Roman" w:hAnsi="Times New Roman" w:cs="Times New Roman"/>
        </w:rPr>
        <w:t xml:space="preserve">Changes in Atmospheric Constituents and in Radiative Forcing. </w:t>
      </w:r>
      <w:r w:rsidR="00F708C2" w:rsidRPr="00061A3C">
        <w:rPr>
          <w:rFonts w:ascii="Times New Roman" w:hAnsi="Times New Roman" w:cs="Times New Roman"/>
          <w:iCs/>
        </w:rPr>
        <w:t>In</w:t>
      </w:r>
      <w:r>
        <w:rPr>
          <w:rFonts w:ascii="Times New Roman" w:hAnsi="Times New Roman" w:cs="Times New Roman"/>
          <w:iCs/>
        </w:rPr>
        <w:t xml:space="preserve"> </w:t>
      </w:r>
      <w:r w:rsidRPr="009D12F5">
        <w:rPr>
          <w:rFonts w:ascii="Times New Roman" w:hAnsi="Times New Roman" w:cs="Times New Roman"/>
        </w:rPr>
        <w:t xml:space="preserve">Solomon, S., D. Qin, M. Manning, Z. Chen, M. Marquis, K.B. Averyt, </w:t>
      </w:r>
      <w:r>
        <w:rPr>
          <w:rFonts w:ascii="Times New Roman" w:hAnsi="Times New Roman" w:cs="Times New Roman"/>
        </w:rPr>
        <w:t xml:space="preserve">M.Tignor and H.L. Miller (eds.). </w:t>
      </w:r>
      <w:r w:rsidR="00F708C2" w:rsidRPr="00061A3C">
        <w:rPr>
          <w:rFonts w:ascii="Times New Roman" w:hAnsi="Times New Roman" w:cs="Times New Roman"/>
          <w:iCs/>
        </w:rPr>
        <w:t>Climate Change 2007: The Physical Science Basis.</w:t>
      </w:r>
      <w:r>
        <w:rPr>
          <w:rFonts w:ascii="Times New Roman" w:hAnsi="Times New Roman" w:cs="Times New Roman"/>
          <w:iCs/>
        </w:rPr>
        <w:t xml:space="preserve"> </w:t>
      </w:r>
      <w:r w:rsidRPr="009D12F5">
        <w:rPr>
          <w:rFonts w:ascii="Times New Roman" w:hAnsi="Times New Roman" w:cs="Times New Roman"/>
        </w:rPr>
        <w:t>Cambridge University Press, Cambridge, United Kingdom and New York, NY, USA.</w:t>
      </w:r>
      <w:r>
        <w:rPr>
          <w:rFonts w:ascii="Times New Roman" w:hAnsi="Times New Roman" w:cs="Times New Roman"/>
          <w:iCs/>
        </w:rPr>
        <w:t xml:space="preserve"> (</w:t>
      </w:r>
      <w:r w:rsidR="00F708C2" w:rsidRPr="00061A3C">
        <w:rPr>
          <w:rFonts w:ascii="Times New Roman" w:hAnsi="Times New Roman" w:cs="Times New Roman"/>
          <w:iCs/>
        </w:rPr>
        <w:t>Contribution of Working Group I to the Fourth Assessment Report of the Intergovernmental Panel on Climate Change</w:t>
      </w:r>
      <w:r w:rsidRPr="00061A3C">
        <w:rPr>
          <w:rFonts w:ascii="Times New Roman" w:hAnsi="Times New Roman" w:cs="Times New Roman"/>
        </w:rPr>
        <w:t>).</w:t>
      </w:r>
    </w:p>
    <w:p w14:paraId="59283E8B" w14:textId="77777777" w:rsidR="001F7615" w:rsidRDefault="001F7615" w:rsidP="00061A3C">
      <w:pPr>
        <w:autoSpaceDE w:val="0"/>
        <w:autoSpaceDN w:val="0"/>
        <w:adjustRightInd w:val="0"/>
        <w:spacing w:line="240" w:lineRule="exact"/>
        <w:ind w:left="360"/>
        <w:jc w:val="both"/>
        <w:rPr>
          <w:rFonts w:ascii="Times New Roman" w:hAnsi="Times New Roman" w:cs="Times New Roman"/>
          <w:iCs/>
        </w:rPr>
      </w:pPr>
    </w:p>
    <w:p w14:paraId="18431A7E" w14:textId="533CCFC5"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Hutchinson, C., Ward,</w:t>
      </w:r>
      <w:r w:rsidRPr="00061A3C">
        <w:rPr>
          <w:rFonts w:ascii="Times New Roman" w:hAnsi="Times New Roman" w:cs="Times New Roman"/>
        </w:rPr>
        <w:tab/>
        <w:t>J.,&amp;Castilion,K.(2009).Navigating the next-generation application architecture. IT Professional, 1(2), 18-22.</w:t>
      </w:r>
    </w:p>
    <w:p w14:paraId="5EFBA8BC" w14:textId="77777777" w:rsidR="001F7615" w:rsidRPr="00061A3C" w:rsidRDefault="001F7615" w:rsidP="00061A3C">
      <w:pPr>
        <w:autoSpaceDE w:val="0"/>
        <w:autoSpaceDN w:val="0"/>
        <w:adjustRightInd w:val="0"/>
        <w:spacing w:line="240" w:lineRule="exact"/>
        <w:ind w:left="360"/>
        <w:jc w:val="both"/>
        <w:rPr>
          <w:rFonts w:ascii="Times New Roman" w:hAnsi="Times New Roman" w:cs="Times New Roman"/>
          <w:iCs/>
        </w:rPr>
      </w:pPr>
    </w:p>
    <w:p w14:paraId="615C0C91" w14:textId="5F42089D" w:rsidR="00F708C2" w:rsidRDefault="00F708C2" w:rsidP="00061A3C">
      <w:pPr>
        <w:spacing w:line="240" w:lineRule="exact"/>
        <w:ind w:left="360"/>
        <w:jc w:val="both"/>
        <w:rPr>
          <w:rFonts w:ascii="Times New Roman" w:hAnsi="Times New Roman" w:cs="Times New Roman"/>
        </w:rPr>
      </w:pPr>
      <w:r w:rsidRPr="00061A3C">
        <w:rPr>
          <w:rFonts w:ascii="Times New Roman" w:hAnsi="Times New Roman" w:cs="Times New Roman"/>
          <w:lang w:val="fr-FR"/>
        </w:rPr>
        <w:lastRenderedPageBreak/>
        <w:t xml:space="preserve">Kythreotou, N., Tassou, S. A., &amp; Florides, G. (2011). </w:t>
      </w:r>
      <w:r w:rsidRPr="00061A3C">
        <w:rPr>
          <w:rFonts w:ascii="Times New Roman" w:hAnsi="Times New Roman" w:cs="Times New Roman"/>
        </w:rPr>
        <w:t xml:space="preserve">The contribution of direct energy use for livestock breeding to the greenhouse gases emissions of Cyprus. </w:t>
      </w:r>
      <w:r w:rsidRPr="00061A3C">
        <w:rPr>
          <w:rFonts w:ascii="Times New Roman" w:hAnsi="Times New Roman" w:cs="Times New Roman"/>
          <w:iCs/>
        </w:rPr>
        <w:t>Energy</w:t>
      </w:r>
      <w:r w:rsidRPr="00061A3C">
        <w:rPr>
          <w:rFonts w:ascii="Times New Roman" w:hAnsi="Times New Roman" w:cs="Times New Roman"/>
        </w:rPr>
        <w:t xml:space="preserve">, </w:t>
      </w:r>
      <w:r w:rsidRPr="00061A3C">
        <w:rPr>
          <w:rFonts w:ascii="Times New Roman" w:hAnsi="Times New Roman" w:cs="Times New Roman"/>
          <w:iCs/>
        </w:rPr>
        <w:t>36</w:t>
      </w:r>
      <w:r w:rsidRPr="00061A3C">
        <w:rPr>
          <w:rFonts w:ascii="Times New Roman" w:hAnsi="Times New Roman" w:cs="Times New Roman"/>
        </w:rPr>
        <w:t>(10), 6090-6097.</w:t>
      </w:r>
    </w:p>
    <w:p w14:paraId="4A227012" w14:textId="58B8A178" w:rsidR="001F7615" w:rsidRPr="00061A3C" w:rsidRDefault="001F7615" w:rsidP="00061A3C">
      <w:pPr>
        <w:spacing w:line="240" w:lineRule="exact"/>
        <w:ind w:left="360"/>
        <w:jc w:val="both"/>
        <w:rPr>
          <w:rFonts w:ascii="Times New Roman" w:hAnsi="Times New Roman" w:cs="Times New Roman"/>
        </w:rPr>
      </w:pPr>
    </w:p>
    <w:p w14:paraId="76B7DC5C" w14:textId="3EE5C6BC" w:rsidR="00F708C2" w:rsidRDefault="00F708C2" w:rsidP="00061A3C">
      <w:pPr>
        <w:spacing w:line="240" w:lineRule="exact"/>
        <w:ind w:left="360"/>
        <w:jc w:val="both"/>
        <w:rPr>
          <w:rFonts w:ascii="Times New Roman" w:hAnsi="Times New Roman" w:cs="Times New Roman"/>
        </w:rPr>
      </w:pPr>
      <w:r w:rsidRPr="00061A3C">
        <w:rPr>
          <w:rFonts w:ascii="Times New Roman" w:hAnsi="Times New Roman" w:cs="Times New Roman"/>
          <w:lang w:val="es-ES"/>
        </w:rPr>
        <w:t xml:space="preserve">Ogino, A., Orito, H., Shimada, K., &amp; Hirooka, H. (2007). </w:t>
      </w:r>
      <w:r w:rsidRPr="00061A3C">
        <w:rPr>
          <w:rFonts w:ascii="Times New Roman" w:hAnsi="Times New Roman" w:cs="Times New Roman"/>
        </w:rPr>
        <w:t xml:space="preserve">Evaluating environmental impacts of the Japanese beef cow–calf system by the life cycle assessment method. </w:t>
      </w:r>
      <w:r w:rsidRPr="00061A3C">
        <w:rPr>
          <w:rFonts w:ascii="Times New Roman" w:hAnsi="Times New Roman" w:cs="Times New Roman"/>
          <w:iCs/>
        </w:rPr>
        <w:t>Animal Science Journal</w:t>
      </w:r>
      <w:r w:rsidRPr="00061A3C">
        <w:rPr>
          <w:rFonts w:ascii="Times New Roman" w:hAnsi="Times New Roman" w:cs="Times New Roman"/>
        </w:rPr>
        <w:t xml:space="preserve">, </w:t>
      </w:r>
      <w:r w:rsidRPr="00061A3C">
        <w:rPr>
          <w:rFonts w:ascii="Times New Roman" w:hAnsi="Times New Roman" w:cs="Times New Roman"/>
          <w:iCs/>
        </w:rPr>
        <w:t>78</w:t>
      </w:r>
      <w:r w:rsidRPr="00061A3C">
        <w:rPr>
          <w:rFonts w:ascii="Times New Roman" w:hAnsi="Times New Roman" w:cs="Times New Roman"/>
        </w:rPr>
        <w:t>(4), 424-432.</w:t>
      </w:r>
    </w:p>
    <w:p w14:paraId="1005E4EE" w14:textId="77777777" w:rsidR="001F7615" w:rsidRPr="00061A3C" w:rsidRDefault="001F7615" w:rsidP="00061A3C">
      <w:pPr>
        <w:spacing w:line="240" w:lineRule="exact"/>
        <w:ind w:left="360"/>
        <w:jc w:val="both"/>
        <w:rPr>
          <w:rFonts w:ascii="Times New Roman" w:hAnsi="Times New Roman" w:cs="Times New Roman"/>
        </w:rPr>
      </w:pPr>
    </w:p>
    <w:p w14:paraId="01FCB53A" w14:textId="6EB98FB9" w:rsidR="00F708C2" w:rsidRDefault="00F708C2" w:rsidP="00061A3C">
      <w:pPr>
        <w:spacing w:line="240" w:lineRule="exact"/>
        <w:ind w:left="360"/>
        <w:jc w:val="both"/>
        <w:rPr>
          <w:rFonts w:ascii="Times New Roman" w:hAnsi="Times New Roman" w:cs="Times New Roman"/>
        </w:rPr>
      </w:pPr>
      <w:r w:rsidRPr="00061A3C">
        <w:rPr>
          <w:rFonts w:ascii="Times New Roman" w:hAnsi="Times New Roman" w:cs="Times New Roman"/>
        </w:rPr>
        <w:t>Peters, Gregory M.,</w:t>
      </w:r>
      <w:r w:rsidRPr="00061A3C">
        <w:rPr>
          <w:rFonts w:ascii="Arial" w:hAnsi="Arial" w:cs="Arial"/>
          <w:color w:val="1A1A1A"/>
          <w:sz w:val="28"/>
          <w:szCs w:val="28"/>
        </w:rPr>
        <w:t xml:space="preserve"> </w:t>
      </w:r>
      <w:r w:rsidRPr="00061A3C">
        <w:rPr>
          <w:rFonts w:ascii="Times New Roman" w:hAnsi="Times New Roman" w:cs="Arial"/>
          <w:color w:val="1A1A1A"/>
        </w:rPr>
        <w:t>Rowley, H. V., Wiedemann, S., Tucker, R., Short, M. D., &amp; Schulz, M</w:t>
      </w:r>
      <w:r w:rsidRPr="00061A3C">
        <w:rPr>
          <w:rFonts w:ascii="Arial" w:hAnsi="Arial" w:cs="Arial"/>
          <w:color w:val="1A1A1A"/>
          <w:sz w:val="28"/>
          <w:szCs w:val="28"/>
        </w:rPr>
        <w:t xml:space="preserve">. </w:t>
      </w:r>
      <w:r w:rsidRPr="00061A3C">
        <w:rPr>
          <w:rFonts w:ascii="Times New Roman" w:hAnsi="Times New Roman" w:cs="Times New Roman"/>
        </w:rPr>
        <w:t xml:space="preserve">(2012). "Red meat production in Australia: life cycle assessment and comparison with overseas studies." </w:t>
      </w:r>
      <w:r w:rsidRPr="00061A3C">
        <w:rPr>
          <w:rFonts w:ascii="Times New Roman" w:hAnsi="Times New Roman" w:cs="Times New Roman"/>
          <w:iCs/>
        </w:rPr>
        <w:t>Environmental science &amp; technology</w:t>
      </w:r>
      <w:r w:rsidRPr="00061A3C">
        <w:rPr>
          <w:rFonts w:ascii="Times New Roman" w:hAnsi="Times New Roman" w:cs="Times New Roman"/>
        </w:rPr>
        <w:t xml:space="preserve"> 44.4 (2010): 1327-1332.</w:t>
      </w:r>
    </w:p>
    <w:p w14:paraId="5FCB9208" w14:textId="77777777" w:rsidR="001F7615" w:rsidRPr="00061A3C" w:rsidRDefault="001F7615" w:rsidP="00061A3C">
      <w:pPr>
        <w:spacing w:line="240" w:lineRule="exact"/>
        <w:ind w:left="360"/>
        <w:jc w:val="both"/>
        <w:rPr>
          <w:rFonts w:ascii="Times New Roman" w:hAnsi="Times New Roman" w:cs="Times New Roman"/>
        </w:rPr>
      </w:pPr>
    </w:p>
    <w:p w14:paraId="56C1197B" w14:textId="41BBBDC1" w:rsidR="00F708C2" w:rsidRDefault="00F708C2" w:rsidP="00061A3C">
      <w:pPr>
        <w:spacing w:line="240" w:lineRule="exact"/>
        <w:ind w:left="360"/>
        <w:jc w:val="both"/>
        <w:rPr>
          <w:rFonts w:ascii="Times New Roman" w:hAnsi="Times New Roman" w:cs="Times New Roman"/>
        </w:rPr>
      </w:pPr>
      <w:r w:rsidRPr="00061A3C">
        <w:rPr>
          <w:rFonts w:ascii="Times New Roman" w:hAnsi="Times New Roman" w:cs="Times New Roman"/>
          <w:lang w:val="de-DE"/>
        </w:rPr>
        <w:t xml:space="preserve">Schroeder, R., Aguiar, L. K., &amp;Baines, R. (2012). </w:t>
      </w:r>
      <w:r w:rsidRPr="00061A3C">
        <w:rPr>
          <w:rFonts w:ascii="Times New Roman" w:hAnsi="Times New Roman" w:cs="Times New Roman"/>
        </w:rPr>
        <w:t xml:space="preserve">Carbon footprint in meat production and supply chains. </w:t>
      </w:r>
      <w:r w:rsidRPr="00061A3C">
        <w:rPr>
          <w:rFonts w:ascii="Times New Roman" w:hAnsi="Times New Roman" w:cs="Times New Roman"/>
          <w:iCs/>
        </w:rPr>
        <w:t>Journal of Food Science and Engineering</w:t>
      </w:r>
      <w:r w:rsidRPr="00061A3C">
        <w:rPr>
          <w:rFonts w:ascii="Times New Roman" w:hAnsi="Times New Roman" w:cs="Times New Roman"/>
        </w:rPr>
        <w:t xml:space="preserve">, </w:t>
      </w:r>
      <w:r w:rsidRPr="00061A3C">
        <w:rPr>
          <w:rFonts w:ascii="Times New Roman" w:hAnsi="Times New Roman" w:cs="Times New Roman"/>
          <w:iCs/>
        </w:rPr>
        <w:t>2</w:t>
      </w:r>
      <w:r w:rsidRPr="00061A3C">
        <w:rPr>
          <w:rFonts w:ascii="Times New Roman" w:hAnsi="Times New Roman" w:cs="Times New Roman"/>
        </w:rPr>
        <w:t>, 652-665.</w:t>
      </w:r>
    </w:p>
    <w:p w14:paraId="5A6B5A7F" w14:textId="77777777" w:rsidR="001F7615" w:rsidRPr="00061A3C" w:rsidRDefault="001F7615" w:rsidP="00061A3C">
      <w:pPr>
        <w:spacing w:line="240" w:lineRule="exact"/>
        <w:ind w:left="360"/>
        <w:jc w:val="both"/>
        <w:rPr>
          <w:rFonts w:ascii="Times New Roman" w:hAnsi="Times New Roman" w:cs="Times New Roman"/>
        </w:rPr>
      </w:pPr>
    </w:p>
    <w:p w14:paraId="48FB725B" w14:textId="30BEF36B" w:rsidR="00F708C2" w:rsidRDefault="00F708C2" w:rsidP="00061A3C">
      <w:pPr>
        <w:autoSpaceDE w:val="0"/>
        <w:autoSpaceDN w:val="0"/>
        <w:adjustRightInd w:val="0"/>
        <w:spacing w:line="240" w:lineRule="exact"/>
        <w:ind w:left="360"/>
        <w:jc w:val="both"/>
        <w:rPr>
          <w:rFonts w:ascii="Times New Roman" w:hAnsi="Times New Roman" w:cs="Times New Roman"/>
        </w:rPr>
      </w:pPr>
      <w:r w:rsidRPr="00061A3C">
        <w:rPr>
          <w:rFonts w:ascii="Times New Roman" w:hAnsi="Times New Roman" w:cs="Times New Roman"/>
        </w:rPr>
        <w:t>Sean Marston, ZhiLi, Subhajyoti.B, Juheng.Z, Anand. G (2011). Cloud Computing – The business prospective. Decision Support Systems 51 (2011) 176-189.</w:t>
      </w:r>
    </w:p>
    <w:p w14:paraId="288D22F8" w14:textId="77777777" w:rsidR="001F7615" w:rsidRPr="00061A3C" w:rsidRDefault="001F7615" w:rsidP="00061A3C">
      <w:pPr>
        <w:autoSpaceDE w:val="0"/>
        <w:autoSpaceDN w:val="0"/>
        <w:adjustRightInd w:val="0"/>
        <w:spacing w:line="240" w:lineRule="exact"/>
        <w:ind w:left="360"/>
        <w:jc w:val="both"/>
        <w:rPr>
          <w:rFonts w:ascii="Times New Roman" w:hAnsi="Times New Roman" w:cs="Times New Roman"/>
        </w:rPr>
      </w:pPr>
    </w:p>
    <w:p w14:paraId="715EE266" w14:textId="6138E49C" w:rsidR="00F708C2" w:rsidRDefault="00F708C2" w:rsidP="00061A3C">
      <w:pPr>
        <w:ind w:left="360"/>
        <w:rPr>
          <w:rFonts w:ascii="Times New Roman" w:hAnsi="Times New Roman" w:cs="Times New Roman"/>
          <w:iCs/>
          <w:color w:val="330033"/>
        </w:rPr>
      </w:pPr>
      <w:r w:rsidRPr="00061A3C">
        <w:rPr>
          <w:rFonts w:ascii="Times New Roman" w:hAnsi="Times New Roman" w:cs="Times New Roman"/>
          <w:color w:val="330033"/>
        </w:rPr>
        <w:t>Shaw,</w:t>
      </w:r>
      <w:r w:rsidRPr="00061A3C">
        <w:rPr>
          <w:rStyle w:val="apple-converted-space"/>
          <w:rFonts w:ascii="Times New Roman" w:hAnsi="Times New Roman" w:cs="Times New Roman"/>
          <w:color w:val="330033"/>
        </w:rPr>
        <w:t xml:space="preserve"> K., </w:t>
      </w:r>
      <w:r w:rsidRPr="00061A3C">
        <w:rPr>
          <w:rFonts w:ascii="Times New Roman" w:hAnsi="Times New Roman" w:cs="Times New Roman"/>
          <w:bCs/>
          <w:color w:val="330033"/>
        </w:rPr>
        <w:t>Shankar,</w:t>
      </w:r>
      <w:r w:rsidRPr="00061A3C">
        <w:rPr>
          <w:rStyle w:val="apple-converted-space"/>
          <w:rFonts w:ascii="Times New Roman" w:hAnsi="Times New Roman" w:cs="Times New Roman"/>
          <w:color w:val="330033"/>
        </w:rPr>
        <w:t xml:space="preserve"> R., </w:t>
      </w:r>
      <w:r w:rsidRPr="00061A3C">
        <w:rPr>
          <w:rFonts w:ascii="Times New Roman" w:hAnsi="Times New Roman" w:cs="Times New Roman"/>
          <w:color w:val="330033"/>
        </w:rPr>
        <w:t xml:space="preserve">Yadav, S. S. &amp; Thakur, L.S. (2013), Modeling a low-carbon garment supply chain, </w:t>
      </w:r>
      <w:r w:rsidRPr="00061A3C">
        <w:rPr>
          <w:rFonts w:ascii="Times New Roman" w:hAnsi="Times New Roman" w:cs="Times New Roman"/>
          <w:iCs/>
          <w:color w:val="330033"/>
        </w:rPr>
        <w:t>Production Planning and Control, Volume 24(8-9), 851-865</w:t>
      </w:r>
    </w:p>
    <w:p w14:paraId="5EA73147" w14:textId="77777777" w:rsidR="001F7615" w:rsidRPr="00061A3C" w:rsidRDefault="001F7615" w:rsidP="00061A3C">
      <w:pPr>
        <w:ind w:left="360"/>
        <w:rPr>
          <w:rFonts w:ascii="Times New Roman" w:hAnsi="Times New Roman" w:cs="Times New Roman"/>
        </w:rPr>
      </w:pPr>
    </w:p>
    <w:p w14:paraId="60205EFC" w14:textId="77777777" w:rsidR="00F708C2" w:rsidRPr="00061A3C" w:rsidRDefault="00F708C2" w:rsidP="00061A3C">
      <w:pPr>
        <w:autoSpaceDE w:val="0"/>
        <w:autoSpaceDN w:val="0"/>
        <w:adjustRightInd w:val="0"/>
        <w:spacing w:line="240" w:lineRule="exact"/>
        <w:ind w:left="360"/>
        <w:jc w:val="both"/>
        <w:rPr>
          <w:rFonts w:ascii="Times New Roman" w:hAnsi="Times New Roman" w:cs="Times New Roman"/>
          <w:b/>
        </w:rPr>
      </w:pPr>
      <w:r w:rsidRPr="00061A3C">
        <w:rPr>
          <w:rFonts w:ascii="Times New Roman" w:hAnsi="Times New Roman" w:cs="Times New Roman"/>
        </w:rPr>
        <w:t>XuanXu.(2012). From Cloud computing to Cloud Manufacturing. Robotics and Computer-Integrated Manufacturing 28,75-85.</w:t>
      </w:r>
    </w:p>
    <w:p w14:paraId="43B21451" w14:textId="77777777" w:rsidR="00A35CD0" w:rsidRPr="003B4E07" w:rsidRDefault="00A35CD0">
      <w:pPr>
        <w:rPr>
          <w:rFonts w:ascii="Times New Roman" w:hAnsi="Times New Roman" w:cs="Times New Roman"/>
        </w:rPr>
      </w:pPr>
    </w:p>
    <w:p w14:paraId="21C24FA7" w14:textId="77777777" w:rsidR="006E4614" w:rsidRPr="003B4E07" w:rsidRDefault="006E4614">
      <w:pPr>
        <w:rPr>
          <w:rFonts w:ascii="Times New Roman" w:hAnsi="Times New Roman" w:cs="Times New Roman"/>
        </w:rPr>
      </w:pPr>
    </w:p>
    <w:p w14:paraId="3676868C" w14:textId="77777777" w:rsidR="006E4614" w:rsidRPr="003B4E07" w:rsidRDefault="006E4614">
      <w:pPr>
        <w:rPr>
          <w:rFonts w:ascii="Times New Roman" w:hAnsi="Times New Roman" w:cs="Times New Roman"/>
        </w:rPr>
      </w:pPr>
    </w:p>
    <w:p w14:paraId="7C146A45" w14:textId="77777777" w:rsidR="006E4614" w:rsidRPr="003B4E07" w:rsidRDefault="006E4614">
      <w:pPr>
        <w:rPr>
          <w:rFonts w:ascii="Times New Roman" w:hAnsi="Times New Roman" w:cs="Times New Roman"/>
        </w:rPr>
      </w:pPr>
    </w:p>
    <w:p w14:paraId="363DC8DC" w14:textId="77777777" w:rsidR="006E4614" w:rsidRPr="003B4E07" w:rsidRDefault="006E4614">
      <w:pPr>
        <w:rPr>
          <w:rFonts w:ascii="Times New Roman" w:hAnsi="Times New Roman" w:cs="Times New Roman"/>
        </w:rPr>
      </w:pPr>
    </w:p>
    <w:p w14:paraId="7B4F7A0F" w14:textId="77777777" w:rsidR="006E4614" w:rsidRPr="003B4E07" w:rsidRDefault="006E4614">
      <w:pPr>
        <w:rPr>
          <w:rFonts w:ascii="Times New Roman" w:hAnsi="Times New Roman" w:cs="Times New Roman"/>
        </w:rPr>
      </w:pPr>
    </w:p>
    <w:p w14:paraId="330A7EFF" w14:textId="77777777" w:rsidR="006E4614" w:rsidRPr="003B4E07" w:rsidRDefault="006E4614">
      <w:pPr>
        <w:rPr>
          <w:rFonts w:ascii="Times New Roman" w:hAnsi="Times New Roman" w:cs="Times New Roman"/>
        </w:rPr>
      </w:pPr>
    </w:p>
    <w:p w14:paraId="34B6C5B1" w14:textId="77777777" w:rsidR="006E4614" w:rsidRPr="003B4E07" w:rsidRDefault="006E4614">
      <w:pPr>
        <w:rPr>
          <w:rFonts w:ascii="Times New Roman" w:hAnsi="Times New Roman" w:cs="Times New Roman"/>
        </w:rPr>
      </w:pPr>
    </w:p>
    <w:p w14:paraId="62CAF4F6" w14:textId="77777777" w:rsidR="00A07A8F" w:rsidRPr="003B4E07" w:rsidRDefault="00A07A8F" w:rsidP="007F3FFB">
      <w:pPr>
        <w:rPr>
          <w:rFonts w:ascii="Times New Roman" w:hAnsi="Times New Roman" w:cs="Times New Roman"/>
        </w:rPr>
      </w:pPr>
    </w:p>
    <w:sectPr w:rsidR="00A07A8F" w:rsidRPr="003B4E07" w:rsidSect="00B55658">
      <w:footerReference w:type="default" r:id="rId15"/>
      <w:footerReference w:type="firs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E65F" w14:textId="77777777" w:rsidR="000B35D3" w:rsidRDefault="000B35D3" w:rsidP="00822123">
      <w:r>
        <w:separator/>
      </w:r>
    </w:p>
  </w:endnote>
  <w:endnote w:type="continuationSeparator" w:id="0">
    <w:p w14:paraId="3954B9E8" w14:textId="77777777" w:rsidR="000B35D3" w:rsidRDefault="000B35D3" w:rsidP="008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20503"/>
      <w:docPartObj>
        <w:docPartGallery w:val="Page Numbers (Bottom of Page)"/>
        <w:docPartUnique/>
      </w:docPartObj>
    </w:sdtPr>
    <w:sdtEndPr/>
    <w:sdtContent>
      <w:p w14:paraId="13FD0001" w14:textId="4834ACE8" w:rsidR="00B5175F" w:rsidRPr="00171319" w:rsidRDefault="00B5175F">
        <w:pPr>
          <w:pStyle w:val="Footer"/>
          <w:jc w:val="center"/>
        </w:pPr>
        <w:r w:rsidRPr="00171319">
          <w:fldChar w:fldCharType="begin"/>
        </w:r>
        <w:r w:rsidRPr="00171319">
          <w:instrText xml:space="preserve"> PAGE   \* MERGEFORMAT </w:instrText>
        </w:r>
        <w:r w:rsidRPr="00171319">
          <w:fldChar w:fldCharType="separate"/>
        </w:r>
        <w:r w:rsidR="002C1C09">
          <w:rPr>
            <w:noProof/>
          </w:rPr>
          <w:t>2</w:t>
        </w:r>
        <w:r w:rsidRPr="0017131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BEB4" w14:textId="14A66097" w:rsidR="00B5175F" w:rsidRPr="008B0703" w:rsidRDefault="00B5175F" w:rsidP="008B0703">
    <w:pPr>
      <w:pStyle w:val="FootnoteText"/>
      <w:rPr>
        <w:color w:val="FF0000"/>
        <w:sz w:val="16"/>
      </w:rPr>
    </w:pPr>
    <w:r w:rsidRPr="008B0703">
      <w:rPr>
        <w:color w:val="FF0000"/>
      </w:rPr>
      <w:t>*</w:t>
    </w:r>
    <w:r>
      <w:rPr>
        <w:color w:val="FF0000"/>
        <w:vertAlign w:val="superscript"/>
      </w:rPr>
      <w:t>1</w:t>
    </w:r>
    <w:r w:rsidRPr="008B0703">
      <w:rPr>
        <w:color w:val="FF0000"/>
        <w:sz w:val="16"/>
      </w:rPr>
      <w:t xml:space="preserve">Corresponding Author. Tel: +44 (0) </w:t>
    </w:r>
    <w:r>
      <w:rPr>
        <w:color w:val="FF0000"/>
        <w:sz w:val="16"/>
      </w:rPr>
      <w:t>1970622529</w:t>
    </w:r>
  </w:p>
  <w:p w14:paraId="2A4FE6B8" w14:textId="77777777" w:rsidR="00B5175F" w:rsidRPr="008B0703" w:rsidRDefault="00B5175F" w:rsidP="008B0703">
    <w:pPr>
      <w:pStyle w:val="Footer"/>
      <w:rPr>
        <w:color w:val="FF0000"/>
      </w:rPr>
    </w:pPr>
    <w:r w:rsidRPr="008B0703">
      <w:rPr>
        <w:color w:val="FF0000"/>
        <w:sz w:val="16"/>
      </w:rPr>
      <w:t xml:space="preserve">E-mail: </w:t>
    </w:r>
    <w:hyperlink r:id="rId1" w:history="1">
      <w:r w:rsidRPr="008B0703">
        <w:rPr>
          <w:rStyle w:val="Hyperlink"/>
          <w:color w:val="FF0000"/>
          <w:sz w:val="16"/>
        </w:rPr>
        <w:t>aks10@aber.ac.uk</w:t>
      </w:r>
    </w:hyperlink>
    <w:r w:rsidRPr="008B0703">
      <w:rPr>
        <w:color w:val="FF0000"/>
        <w:sz w:val="16"/>
      </w:rPr>
      <w:t xml:space="preserve"> (Akshit Singh)</w:t>
    </w:r>
  </w:p>
  <w:sdt>
    <w:sdtPr>
      <w:id w:val="406720559"/>
      <w:docPartObj>
        <w:docPartGallery w:val="Page Numbers (Bottom of Page)"/>
        <w:docPartUnique/>
      </w:docPartObj>
    </w:sdtPr>
    <w:sdtEndPr/>
    <w:sdtContent>
      <w:p w14:paraId="5652E6D3" w14:textId="003C473E" w:rsidR="00B5175F" w:rsidRDefault="00B5175F" w:rsidP="008B0703">
        <w:pPr>
          <w:pStyle w:val="Footer"/>
          <w:jc w:val="center"/>
        </w:pPr>
        <w:r>
          <w:fldChar w:fldCharType="begin"/>
        </w:r>
        <w:r>
          <w:instrText xml:space="preserve"> PAGE   \* MERGEFORMAT </w:instrText>
        </w:r>
        <w:r>
          <w:fldChar w:fldCharType="separate"/>
        </w:r>
        <w:r w:rsidR="002C1C09">
          <w:rPr>
            <w:noProof/>
          </w:rPr>
          <w:t>1</w:t>
        </w:r>
        <w:r>
          <w:rPr>
            <w:noProof/>
          </w:rPr>
          <w:fldChar w:fldCharType="end"/>
        </w:r>
      </w:p>
    </w:sdtContent>
  </w:sdt>
  <w:p w14:paraId="456E1F84" w14:textId="77777777" w:rsidR="00B5175F" w:rsidRDefault="00B5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F8E6" w14:textId="77777777" w:rsidR="000B35D3" w:rsidRDefault="000B35D3" w:rsidP="00822123">
      <w:r>
        <w:separator/>
      </w:r>
    </w:p>
  </w:footnote>
  <w:footnote w:type="continuationSeparator" w:id="0">
    <w:p w14:paraId="4405758E" w14:textId="77777777" w:rsidR="000B35D3" w:rsidRDefault="000B35D3" w:rsidP="00822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A42"/>
    <w:multiLevelType w:val="hybridMultilevel"/>
    <w:tmpl w:val="0A24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34241"/>
    <w:multiLevelType w:val="hybridMultilevel"/>
    <w:tmpl w:val="8F4A7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BC1D18"/>
    <w:multiLevelType w:val="hybridMultilevel"/>
    <w:tmpl w:val="0A24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145B9"/>
    <w:multiLevelType w:val="hybridMultilevel"/>
    <w:tmpl w:val="9F68EFDE"/>
    <w:lvl w:ilvl="0" w:tplc="F0EE8C94">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126DA"/>
    <w:multiLevelType w:val="hybridMultilevel"/>
    <w:tmpl w:val="99DA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6491D"/>
    <w:multiLevelType w:val="hybridMultilevel"/>
    <w:tmpl w:val="CCA20E78"/>
    <w:lvl w:ilvl="0" w:tplc="4ED46B76">
      <w:start w:val="1"/>
      <w:numFmt w:val="decimal"/>
      <w:lvlText w:val="%1."/>
      <w:lvlJc w:val="left"/>
      <w:pPr>
        <w:ind w:left="720" w:hanging="360"/>
      </w:pPr>
      <w:rPr>
        <w:rFonts w:hint="default"/>
        <w:b w:val="0"/>
        <w:bCs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726F8"/>
    <w:multiLevelType w:val="hybridMultilevel"/>
    <w:tmpl w:val="8E82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D1BF6"/>
    <w:multiLevelType w:val="hybridMultilevel"/>
    <w:tmpl w:val="2A58F8BE"/>
    <w:lvl w:ilvl="0" w:tplc="941EA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B40FE"/>
    <w:multiLevelType w:val="multilevel"/>
    <w:tmpl w:val="068EF5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9" w15:restartNumberingAfterBreak="0">
    <w:nsid w:val="3D552545"/>
    <w:multiLevelType w:val="hybridMultilevel"/>
    <w:tmpl w:val="CCA20E78"/>
    <w:lvl w:ilvl="0" w:tplc="4ED46B76">
      <w:start w:val="1"/>
      <w:numFmt w:val="decimal"/>
      <w:lvlText w:val="%1."/>
      <w:lvlJc w:val="left"/>
      <w:pPr>
        <w:ind w:left="720" w:hanging="360"/>
      </w:pPr>
      <w:rPr>
        <w:rFonts w:hint="default"/>
        <w:b w:val="0"/>
        <w:bCs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F57BD"/>
    <w:multiLevelType w:val="hybridMultilevel"/>
    <w:tmpl w:val="2118E58E"/>
    <w:lvl w:ilvl="0" w:tplc="F5708D26">
      <w:start w:val="1"/>
      <w:numFmt w:val="decimal"/>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0391D"/>
    <w:multiLevelType w:val="hybridMultilevel"/>
    <w:tmpl w:val="821295A8"/>
    <w:lvl w:ilvl="0" w:tplc="52387F78">
      <w:start w:val="4"/>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4"/>
  </w:num>
  <w:num w:numId="6">
    <w:abstractNumId w:val="0"/>
  </w:num>
  <w:num w:numId="7">
    <w:abstractNumId w:val="7"/>
  </w:num>
  <w:num w:numId="8">
    <w:abstractNumId w:val="3"/>
  </w:num>
  <w:num w:numId="9">
    <w:abstractNumId w:val="9"/>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de-DE" w:vendorID="64" w:dllVersion="0" w:nlCheck="1" w:checkStyle="1"/>
  <w:activeWritingStyle w:appName="MSWord" w:lang="es-E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2" w:dllVersion="6" w:checkStyle="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4E"/>
    <w:rsid w:val="000005BF"/>
    <w:rsid w:val="00000EE3"/>
    <w:rsid w:val="00001288"/>
    <w:rsid w:val="00002700"/>
    <w:rsid w:val="00002DD6"/>
    <w:rsid w:val="0000300B"/>
    <w:rsid w:val="00003638"/>
    <w:rsid w:val="00006CC8"/>
    <w:rsid w:val="00006F57"/>
    <w:rsid w:val="00010295"/>
    <w:rsid w:val="00011FD6"/>
    <w:rsid w:val="00012460"/>
    <w:rsid w:val="00013A52"/>
    <w:rsid w:val="00013DC6"/>
    <w:rsid w:val="00022ACB"/>
    <w:rsid w:val="000232F9"/>
    <w:rsid w:val="000239CD"/>
    <w:rsid w:val="00024A70"/>
    <w:rsid w:val="0002508B"/>
    <w:rsid w:val="000258EB"/>
    <w:rsid w:val="00031D5D"/>
    <w:rsid w:val="00032994"/>
    <w:rsid w:val="000338BD"/>
    <w:rsid w:val="00033CDC"/>
    <w:rsid w:val="00033D61"/>
    <w:rsid w:val="00035E20"/>
    <w:rsid w:val="00036740"/>
    <w:rsid w:val="00036AAA"/>
    <w:rsid w:val="00036E79"/>
    <w:rsid w:val="000405D8"/>
    <w:rsid w:val="000421B9"/>
    <w:rsid w:val="0004232C"/>
    <w:rsid w:val="000468DC"/>
    <w:rsid w:val="00047914"/>
    <w:rsid w:val="00050E9D"/>
    <w:rsid w:val="00053E25"/>
    <w:rsid w:val="000545AB"/>
    <w:rsid w:val="00061A3C"/>
    <w:rsid w:val="00061BB9"/>
    <w:rsid w:val="00063993"/>
    <w:rsid w:val="00065125"/>
    <w:rsid w:val="00070705"/>
    <w:rsid w:val="00071C1C"/>
    <w:rsid w:val="0007751A"/>
    <w:rsid w:val="00080981"/>
    <w:rsid w:val="0009094F"/>
    <w:rsid w:val="00091F65"/>
    <w:rsid w:val="00092AD6"/>
    <w:rsid w:val="00097D90"/>
    <w:rsid w:val="000A132E"/>
    <w:rsid w:val="000A3332"/>
    <w:rsid w:val="000A48E5"/>
    <w:rsid w:val="000A608D"/>
    <w:rsid w:val="000A6735"/>
    <w:rsid w:val="000A69FD"/>
    <w:rsid w:val="000B27B8"/>
    <w:rsid w:val="000B310C"/>
    <w:rsid w:val="000B35D3"/>
    <w:rsid w:val="000B3A9B"/>
    <w:rsid w:val="000B49BA"/>
    <w:rsid w:val="000C3A60"/>
    <w:rsid w:val="000C3C14"/>
    <w:rsid w:val="000C4581"/>
    <w:rsid w:val="000C7BBA"/>
    <w:rsid w:val="000D1FBF"/>
    <w:rsid w:val="000D25B8"/>
    <w:rsid w:val="000D31F8"/>
    <w:rsid w:val="000D3C3D"/>
    <w:rsid w:val="000D4C89"/>
    <w:rsid w:val="000D663C"/>
    <w:rsid w:val="000E1489"/>
    <w:rsid w:val="000E283C"/>
    <w:rsid w:val="000E7476"/>
    <w:rsid w:val="000F3468"/>
    <w:rsid w:val="000F4C23"/>
    <w:rsid w:val="00100E04"/>
    <w:rsid w:val="0010197D"/>
    <w:rsid w:val="0011039C"/>
    <w:rsid w:val="001105AA"/>
    <w:rsid w:val="0011141C"/>
    <w:rsid w:val="001152A3"/>
    <w:rsid w:val="001167C7"/>
    <w:rsid w:val="00117670"/>
    <w:rsid w:val="0012008E"/>
    <w:rsid w:val="00120919"/>
    <w:rsid w:val="00120A65"/>
    <w:rsid w:val="00121882"/>
    <w:rsid w:val="00121ABF"/>
    <w:rsid w:val="00123877"/>
    <w:rsid w:val="00127328"/>
    <w:rsid w:val="00127919"/>
    <w:rsid w:val="001279F4"/>
    <w:rsid w:val="00135158"/>
    <w:rsid w:val="00135957"/>
    <w:rsid w:val="00136071"/>
    <w:rsid w:val="00140ECE"/>
    <w:rsid w:val="00141FCA"/>
    <w:rsid w:val="0014316C"/>
    <w:rsid w:val="00143CDB"/>
    <w:rsid w:val="0014455F"/>
    <w:rsid w:val="0015149E"/>
    <w:rsid w:val="00152965"/>
    <w:rsid w:val="001538B9"/>
    <w:rsid w:val="001556F1"/>
    <w:rsid w:val="00157D71"/>
    <w:rsid w:val="0016187A"/>
    <w:rsid w:val="00161A1C"/>
    <w:rsid w:val="00162962"/>
    <w:rsid w:val="00163303"/>
    <w:rsid w:val="00164730"/>
    <w:rsid w:val="001678A3"/>
    <w:rsid w:val="00171206"/>
    <w:rsid w:val="00171319"/>
    <w:rsid w:val="00177672"/>
    <w:rsid w:val="00182AE9"/>
    <w:rsid w:val="00186D68"/>
    <w:rsid w:val="00190CEA"/>
    <w:rsid w:val="001927F7"/>
    <w:rsid w:val="00192D8A"/>
    <w:rsid w:val="001A36E4"/>
    <w:rsid w:val="001A5660"/>
    <w:rsid w:val="001A5C9A"/>
    <w:rsid w:val="001B3F09"/>
    <w:rsid w:val="001B4222"/>
    <w:rsid w:val="001B4CC3"/>
    <w:rsid w:val="001B554C"/>
    <w:rsid w:val="001B6FAD"/>
    <w:rsid w:val="001B73B0"/>
    <w:rsid w:val="001C284D"/>
    <w:rsid w:val="001C35CF"/>
    <w:rsid w:val="001C383B"/>
    <w:rsid w:val="001C389D"/>
    <w:rsid w:val="001C5579"/>
    <w:rsid w:val="001C55F3"/>
    <w:rsid w:val="001C79EB"/>
    <w:rsid w:val="001D1EA7"/>
    <w:rsid w:val="001D3DDF"/>
    <w:rsid w:val="001D448C"/>
    <w:rsid w:val="001D4ADC"/>
    <w:rsid w:val="001E009C"/>
    <w:rsid w:val="001E137A"/>
    <w:rsid w:val="001E2873"/>
    <w:rsid w:val="001E63FB"/>
    <w:rsid w:val="001F592D"/>
    <w:rsid w:val="001F7615"/>
    <w:rsid w:val="002040BB"/>
    <w:rsid w:val="002101A2"/>
    <w:rsid w:val="00212C5D"/>
    <w:rsid w:val="00220193"/>
    <w:rsid w:val="00220513"/>
    <w:rsid w:val="002274B9"/>
    <w:rsid w:val="002305E7"/>
    <w:rsid w:val="00233844"/>
    <w:rsid w:val="00241036"/>
    <w:rsid w:val="00241711"/>
    <w:rsid w:val="00242720"/>
    <w:rsid w:val="00244923"/>
    <w:rsid w:val="002470D6"/>
    <w:rsid w:val="002549D2"/>
    <w:rsid w:val="00254DFE"/>
    <w:rsid w:val="00262A10"/>
    <w:rsid w:val="00264944"/>
    <w:rsid w:val="0026547F"/>
    <w:rsid w:val="0027045C"/>
    <w:rsid w:val="00270DD4"/>
    <w:rsid w:val="00270F13"/>
    <w:rsid w:val="00272796"/>
    <w:rsid w:val="0027369C"/>
    <w:rsid w:val="00273B47"/>
    <w:rsid w:val="00275721"/>
    <w:rsid w:val="00276581"/>
    <w:rsid w:val="0027676E"/>
    <w:rsid w:val="0027692D"/>
    <w:rsid w:val="00276C80"/>
    <w:rsid w:val="002770F3"/>
    <w:rsid w:val="00281364"/>
    <w:rsid w:val="00285108"/>
    <w:rsid w:val="002851F8"/>
    <w:rsid w:val="00293658"/>
    <w:rsid w:val="00295C17"/>
    <w:rsid w:val="0029602A"/>
    <w:rsid w:val="0029719A"/>
    <w:rsid w:val="002A00C9"/>
    <w:rsid w:val="002A36F3"/>
    <w:rsid w:val="002A68F4"/>
    <w:rsid w:val="002A734E"/>
    <w:rsid w:val="002B03D3"/>
    <w:rsid w:val="002B1126"/>
    <w:rsid w:val="002B1394"/>
    <w:rsid w:val="002B1FF6"/>
    <w:rsid w:val="002C0AA7"/>
    <w:rsid w:val="002C1C09"/>
    <w:rsid w:val="002C2A53"/>
    <w:rsid w:val="002C32FF"/>
    <w:rsid w:val="002C3728"/>
    <w:rsid w:val="002C5AC5"/>
    <w:rsid w:val="002C6131"/>
    <w:rsid w:val="002C67E9"/>
    <w:rsid w:val="002D25E6"/>
    <w:rsid w:val="002D40EA"/>
    <w:rsid w:val="002D5B58"/>
    <w:rsid w:val="002E0A24"/>
    <w:rsid w:val="002E14A3"/>
    <w:rsid w:val="002E24D6"/>
    <w:rsid w:val="002E4197"/>
    <w:rsid w:val="002E56D3"/>
    <w:rsid w:val="002E56E4"/>
    <w:rsid w:val="002E7403"/>
    <w:rsid w:val="002F00AA"/>
    <w:rsid w:val="002F1278"/>
    <w:rsid w:val="002F47E2"/>
    <w:rsid w:val="002F542E"/>
    <w:rsid w:val="002F7A7C"/>
    <w:rsid w:val="002F7D33"/>
    <w:rsid w:val="00300921"/>
    <w:rsid w:val="003022CC"/>
    <w:rsid w:val="00305092"/>
    <w:rsid w:val="003056C3"/>
    <w:rsid w:val="00306FD6"/>
    <w:rsid w:val="00307D94"/>
    <w:rsid w:val="0031121D"/>
    <w:rsid w:val="00311813"/>
    <w:rsid w:val="0031226F"/>
    <w:rsid w:val="00312FAA"/>
    <w:rsid w:val="003145A5"/>
    <w:rsid w:val="00314D71"/>
    <w:rsid w:val="00323ECA"/>
    <w:rsid w:val="0032471C"/>
    <w:rsid w:val="0032667D"/>
    <w:rsid w:val="003279A5"/>
    <w:rsid w:val="00327BE5"/>
    <w:rsid w:val="00333240"/>
    <w:rsid w:val="00333458"/>
    <w:rsid w:val="00334AE3"/>
    <w:rsid w:val="00336464"/>
    <w:rsid w:val="00337F68"/>
    <w:rsid w:val="00340354"/>
    <w:rsid w:val="0034053D"/>
    <w:rsid w:val="00344024"/>
    <w:rsid w:val="00344549"/>
    <w:rsid w:val="00350EB2"/>
    <w:rsid w:val="0035169C"/>
    <w:rsid w:val="00353AAE"/>
    <w:rsid w:val="003563A0"/>
    <w:rsid w:val="00360990"/>
    <w:rsid w:val="00361650"/>
    <w:rsid w:val="0036218B"/>
    <w:rsid w:val="003633ED"/>
    <w:rsid w:val="00366815"/>
    <w:rsid w:val="003671D9"/>
    <w:rsid w:val="00367973"/>
    <w:rsid w:val="00370E43"/>
    <w:rsid w:val="00371268"/>
    <w:rsid w:val="00375EB9"/>
    <w:rsid w:val="00376201"/>
    <w:rsid w:val="003807CC"/>
    <w:rsid w:val="00381CA0"/>
    <w:rsid w:val="0038214F"/>
    <w:rsid w:val="003836AF"/>
    <w:rsid w:val="00383894"/>
    <w:rsid w:val="0038455E"/>
    <w:rsid w:val="00387635"/>
    <w:rsid w:val="00393314"/>
    <w:rsid w:val="003960BD"/>
    <w:rsid w:val="003A24AF"/>
    <w:rsid w:val="003A6A2D"/>
    <w:rsid w:val="003A7A0A"/>
    <w:rsid w:val="003B1E44"/>
    <w:rsid w:val="003B4470"/>
    <w:rsid w:val="003B4E07"/>
    <w:rsid w:val="003B6B69"/>
    <w:rsid w:val="003B71C4"/>
    <w:rsid w:val="003C0843"/>
    <w:rsid w:val="003C3233"/>
    <w:rsid w:val="003C3B5E"/>
    <w:rsid w:val="003C5B52"/>
    <w:rsid w:val="003C5E45"/>
    <w:rsid w:val="003D0DFD"/>
    <w:rsid w:val="003D1942"/>
    <w:rsid w:val="003D3381"/>
    <w:rsid w:val="003D40DF"/>
    <w:rsid w:val="003D4B48"/>
    <w:rsid w:val="003D70F6"/>
    <w:rsid w:val="003E020A"/>
    <w:rsid w:val="003E0337"/>
    <w:rsid w:val="003E0F4A"/>
    <w:rsid w:val="003E56B1"/>
    <w:rsid w:val="003E5B59"/>
    <w:rsid w:val="003E6412"/>
    <w:rsid w:val="003E7761"/>
    <w:rsid w:val="003F3F45"/>
    <w:rsid w:val="003F5433"/>
    <w:rsid w:val="003F5B23"/>
    <w:rsid w:val="003F79BC"/>
    <w:rsid w:val="00402A8D"/>
    <w:rsid w:val="00405F8E"/>
    <w:rsid w:val="004128AD"/>
    <w:rsid w:val="00414A6B"/>
    <w:rsid w:val="004211E8"/>
    <w:rsid w:val="00424B7B"/>
    <w:rsid w:val="00431292"/>
    <w:rsid w:val="004328D2"/>
    <w:rsid w:val="00433499"/>
    <w:rsid w:val="00435D40"/>
    <w:rsid w:val="004412B0"/>
    <w:rsid w:val="00444A79"/>
    <w:rsid w:val="004469F7"/>
    <w:rsid w:val="00447D7C"/>
    <w:rsid w:val="0045072F"/>
    <w:rsid w:val="004510C8"/>
    <w:rsid w:val="00454E2B"/>
    <w:rsid w:val="00462697"/>
    <w:rsid w:val="00462E8A"/>
    <w:rsid w:val="00464D74"/>
    <w:rsid w:val="00467686"/>
    <w:rsid w:val="00467BD2"/>
    <w:rsid w:val="004707FF"/>
    <w:rsid w:val="00470F60"/>
    <w:rsid w:val="00471583"/>
    <w:rsid w:val="0047317A"/>
    <w:rsid w:val="00480AF7"/>
    <w:rsid w:val="004817BC"/>
    <w:rsid w:val="0049302D"/>
    <w:rsid w:val="004942C4"/>
    <w:rsid w:val="00494D24"/>
    <w:rsid w:val="004A10EB"/>
    <w:rsid w:val="004A25F1"/>
    <w:rsid w:val="004A3AB9"/>
    <w:rsid w:val="004A4857"/>
    <w:rsid w:val="004B28FC"/>
    <w:rsid w:val="004C1352"/>
    <w:rsid w:val="004C5E29"/>
    <w:rsid w:val="004C7E94"/>
    <w:rsid w:val="004D0D5F"/>
    <w:rsid w:val="004D504E"/>
    <w:rsid w:val="004D633A"/>
    <w:rsid w:val="004D74DA"/>
    <w:rsid w:val="004D78B2"/>
    <w:rsid w:val="004E30B3"/>
    <w:rsid w:val="004E3FEA"/>
    <w:rsid w:val="004F04AB"/>
    <w:rsid w:val="004F57A9"/>
    <w:rsid w:val="00501F9C"/>
    <w:rsid w:val="0050623D"/>
    <w:rsid w:val="00511752"/>
    <w:rsid w:val="0051458D"/>
    <w:rsid w:val="00514A78"/>
    <w:rsid w:val="00515FE1"/>
    <w:rsid w:val="00520037"/>
    <w:rsid w:val="005224D0"/>
    <w:rsid w:val="005248EE"/>
    <w:rsid w:val="00524F90"/>
    <w:rsid w:val="00525998"/>
    <w:rsid w:val="00526259"/>
    <w:rsid w:val="00526995"/>
    <w:rsid w:val="00527442"/>
    <w:rsid w:val="0053262B"/>
    <w:rsid w:val="00533EF0"/>
    <w:rsid w:val="005356C9"/>
    <w:rsid w:val="00536E64"/>
    <w:rsid w:val="0053717D"/>
    <w:rsid w:val="0053797C"/>
    <w:rsid w:val="00540A25"/>
    <w:rsid w:val="0054255C"/>
    <w:rsid w:val="00542ACC"/>
    <w:rsid w:val="00544B4C"/>
    <w:rsid w:val="005462B4"/>
    <w:rsid w:val="0055125E"/>
    <w:rsid w:val="0055300C"/>
    <w:rsid w:val="00554958"/>
    <w:rsid w:val="00556BBF"/>
    <w:rsid w:val="005605B2"/>
    <w:rsid w:val="00560C54"/>
    <w:rsid w:val="005649A5"/>
    <w:rsid w:val="00570D42"/>
    <w:rsid w:val="00573253"/>
    <w:rsid w:val="005743EC"/>
    <w:rsid w:val="00574989"/>
    <w:rsid w:val="00577B41"/>
    <w:rsid w:val="00581787"/>
    <w:rsid w:val="0058220A"/>
    <w:rsid w:val="00583976"/>
    <w:rsid w:val="00583E03"/>
    <w:rsid w:val="005844D4"/>
    <w:rsid w:val="00587465"/>
    <w:rsid w:val="00594218"/>
    <w:rsid w:val="005954CC"/>
    <w:rsid w:val="00595B1C"/>
    <w:rsid w:val="005A0108"/>
    <w:rsid w:val="005A4B6A"/>
    <w:rsid w:val="005A5258"/>
    <w:rsid w:val="005A6A02"/>
    <w:rsid w:val="005B00DD"/>
    <w:rsid w:val="005B2F95"/>
    <w:rsid w:val="005B4FB9"/>
    <w:rsid w:val="005B52DC"/>
    <w:rsid w:val="005B6AB6"/>
    <w:rsid w:val="005C1ADE"/>
    <w:rsid w:val="005C2F68"/>
    <w:rsid w:val="005D4320"/>
    <w:rsid w:val="005D773D"/>
    <w:rsid w:val="005E1A18"/>
    <w:rsid w:val="005E2422"/>
    <w:rsid w:val="005E2D33"/>
    <w:rsid w:val="005E4736"/>
    <w:rsid w:val="005E63B9"/>
    <w:rsid w:val="005F0598"/>
    <w:rsid w:val="005F300C"/>
    <w:rsid w:val="00600EF7"/>
    <w:rsid w:val="006012E3"/>
    <w:rsid w:val="00602831"/>
    <w:rsid w:val="006049EB"/>
    <w:rsid w:val="006053C4"/>
    <w:rsid w:val="00611873"/>
    <w:rsid w:val="00611D8B"/>
    <w:rsid w:val="00611EA4"/>
    <w:rsid w:val="00613AC4"/>
    <w:rsid w:val="00615081"/>
    <w:rsid w:val="006167CA"/>
    <w:rsid w:val="00620573"/>
    <w:rsid w:val="00620692"/>
    <w:rsid w:val="00622AAD"/>
    <w:rsid w:val="0062344D"/>
    <w:rsid w:val="00623479"/>
    <w:rsid w:val="00625ECC"/>
    <w:rsid w:val="00627A35"/>
    <w:rsid w:val="00631562"/>
    <w:rsid w:val="006328BE"/>
    <w:rsid w:val="00633EED"/>
    <w:rsid w:val="00637E51"/>
    <w:rsid w:val="00640A7A"/>
    <w:rsid w:val="00641A21"/>
    <w:rsid w:val="00642FB2"/>
    <w:rsid w:val="006478DC"/>
    <w:rsid w:val="00647B2E"/>
    <w:rsid w:val="006544BA"/>
    <w:rsid w:val="00655903"/>
    <w:rsid w:val="006566D5"/>
    <w:rsid w:val="00661E3B"/>
    <w:rsid w:val="00663007"/>
    <w:rsid w:val="00664703"/>
    <w:rsid w:val="006648D0"/>
    <w:rsid w:val="00666C52"/>
    <w:rsid w:val="006714D3"/>
    <w:rsid w:val="00676BCB"/>
    <w:rsid w:val="00681B75"/>
    <w:rsid w:val="00681EE0"/>
    <w:rsid w:val="0068691A"/>
    <w:rsid w:val="00686B39"/>
    <w:rsid w:val="006903F4"/>
    <w:rsid w:val="00691158"/>
    <w:rsid w:val="00691B1A"/>
    <w:rsid w:val="006971E9"/>
    <w:rsid w:val="006A3024"/>
    <w:rsid w:val="006A426D"/>
    <w:rsid w:val="006A6969"/>
    <w:rsid w:val="006A71DF"/>
    <w:rsid w:val="006B1CA2"/>
    <w:rsid w:val="006B483B"/>
    <w:rsid w:val="006B6474"/>
    <w:rsid w:val="006B7F00"/>
    <w:rsid w:val="006C22C0"/>
    <w:rsid w:val="006C377D"/>
    <w:rsid w:val="006C586E"/>
    <w:rsid w:val="006C660F"/>
    <w:rsid w:val="006C69D6"/>
    <w:rsid w:val="006D1BCD"/>
    <w:rsid w:val="006D2907"/>
    <w:rsid w:val="006D4AC8"/>
    <w:rsid w:val="006D6557"/>
    <w:rsid w:val="006E05D3"/>
    <w:rsid w:val="006E0CBD"/>
    <w:rsid w:val="006E144C"/>
    <w:rsid w:val="006E14AF"/>
    <w:rsid w:val="006E185C"/>
    <w:rsid w:val="006E4614"/>
    <w:rsid w:val="006E4B2F"/>
    <w:rsid w:val="006E653B"/>
    <w:rsid w:val="006E7CF4"/>
    <w:rsid w:val="006E7DF4"/>
    <w:rsid w:val="006F0090"/>
    <w:rsid w:val="006F08E0"/>
    <w:rsid w:val="006F0FCD"/>
    <w:rsid w:val="006F2B4A"/>
    <w:rsid w:val="006F49DE"/>
    <w:rsid w:val="006F4BD0"/>
    <w:rsid w:val="006F54CB"/>
    <w:rsid w:val="006F67A5"/>
    <w:rsid w:val="0070098D"/>
    <w:rsid w:val="007013B6"/>
    <w:rsid w:val="0070719F"/>
    <w:rsid w:val="00710B9C"/>
    <w:rsid w:val="007127A2"/>
    <w:rsid w:val="0071312E"/>
    <w:rsid w:val="00713A10"/>
    <w:rsid w:val="00713E76"/>
    <w:rsid w:val="00715A69"/>
    <w:rsid w:val="00717B11"/>
    <w:rsid w:val="007205E3"/>
    <w:rsid w:val="00721793"/>
    <w:rsid w:val="00724CEC"/>
    <w:rsid w:val="00725D8E"/>
    <w:rsid w:val="00730AE5"/>
    <w:rsid w:val="00732F8D"/>
    <w:rsid w:val="007333FD"/>
    <w:rsid w:val="007342C4"/>
    <w:rsid w:val="007343BF"/>
    <w:rsid w:val="00734806"/>
    <w:rsid w:val="00734F51"/>
    <w:rsid w:val="00737D22"/>
    <w:rsid w:val="00741E8E"/>
    <w:rsid w:val="00741FB6"/>
    <w:rsid w:val="00743C92"/>
    <w:rsid w:val="0074461F"/>
    <w:rsid w:val="0074562F"/>
    <w:rsid w:val="007508BB"/>
    <w:rsid w:val="00756BA5"/>
    <w:rsid w:val="00756BB9"/>
    <w:rsid w:val="007576E9"/>
    <w:rsid w:val="00757B33"/>
    <w:rsid w:val="00757C43"/>
    <w:rsid w:val="00762247"/>
    <w:rsid w:val="007627EE"/>
    <w:rsid w:val="00763D29"/>
    <w:rsid w:val="00765B5A"/>
    <w:rsid w:val="00767515"/>
    <w:rsid w:val="00770A2E"/>
    <w:rsid w:val="00772866"/>
    <w:rsid w:val="00772A5F"/>
    <w:rsid w:val="00773FA2"/>
    <w:rsid w:val="0077506C"/>
    <w:rsid w:val="0077554A"/>
    <w:rsid w:val="007761DB"/>
    <w:rsid w:val="00776516"/>
    <w:rsid w:val="007806D7"/>
    <w:rsid w:val="00782666"/>
    <w:rsid w:val="00783B3E"/>
    <w:rsid w:val="00786836"/>
    <w:rsid w:val="00790123"/>
    <w:rsid w:val="00790A94"/>
    <w:rsid w:val="00792911"/>
    <w:rsid w:val="0079428B"/>
    <w:rsid w:val="0079660C"/>
    <w:rsid w:val="007975A8"/>
    <w:rsid w:val="007A0A52"/>
    <w:rsid w:val="007B1991"/>
    <w:rsid w:val="007B527B"/>
    <w:rsid w:val="007B5793"/>
    <w:rsid w:val="007B68A2"/>
    <w:rsid w:val="007C03C2"/>
    <w:rsid w:val="007C070D"/>
    <w:rsid w:val="007C0792"/>
    <w:rsid w:val="007C1E08"/>
    <w:rsid w:val="007C3C98"/>
    <w:rsid w:val="007C55AB"/>
    <w:rsid w:val="007D4FB0"/>
    <w:rsid w:val="007D5CE9"/>
    <w:rsid w:val="007E08E3"/>
    <w:rsid w:val="007E1B41"/>
    <w:rsid w:val="007E3E97"/>
    <w:rsid w:val="007E42F6"/>
    <w:rsid w:val="007E43B6"/>
    <w:rsid w:val="007E4A8D"/>
    <w:rsid w:val="007E5B44"/>
    <w:rsid w:val="007F2751"/>
    <w:rsid w:val="007F3FFB"/>
    <w:rsid w:val="007F4933"/>
    <w:rsid w:val="007F50FB"/>
    <w:rsid w:val="007F6520"/>
    <w:rsid w:val="007F681A"/>
    <w:rsid w:val="007F7554"/>
    <w:rsid w:val="00801143"/>
    <w:rsid w:val="0080193C"/>
    <w:rsid w:val="008027D8"/>
    <w:rsid w:val="00802C24"/>
    <w:rsid w:val="008041E0"/>
    <w:rsid w:val="00804674"/>
    <w:rsid w:val="00807921"/>
    <w:rsid w:val="00812B23"/>
    <w:rsid w:val="00813DCF"/>
    <w:rsid w:val="008144BD"/>
    <w:rsid w:val="00814A35"/>
    <w:rsid w:val="00821F59"/>
    <w:rsid w:val="00822123"/>
    <w:rsid w:val="00823267"/>
    <w:rsid w:val="0082559F"/>
    <w:rsid w:val="00830489"/>
    <w:rsid w:val="00833C66"/>
    <w:rsid w:val="00840CBC"/>
    <w:rsid w:val="00840EEA"/>
    <w:rsid w:val="008415CD"/>
    <w:rsid w:val="00844F91"/>
    <w:rsid w:val="00850049"/>
    <w:rsid w:val="0085092D"/>
    <w:rsid w:val="00851548"/>
    <w:rsid w:val="008533B8"/>
    <w:rsid w:val="00853529"/>
    <w:rsid w:val="008535EC"/>
    <w:rsid w:val="0085446D"/>
    <w:rsid w:val="008559AF"/>
    <w:rsid w:val="00856511"/>
    <w:rsid w:val="00860129"/>
    <w:rsid w:val="008638F5"/>
    <w:rsid w:val="00864742"/>
    <w:rsid w:val="008653E9"/>
    <w:rsid w:val="00866039"/>
    <w:rsid w:val="00870452"/>
    <w:rsid w:val="008712B9"/>
    <w:rsid w:val="0087133D"/>
    <w:rsid w:val="00872192"/>
    <w:rsid w:val="0087281B"/>
    <w:rsid w:val="00872C9E"/>
    <w:rsid w:val="00873631"/>
    <w:rsid w:val="00874D0B"/>
    <w:rsid w:val="008768DC"/>
    <w:rsid w:val="00880D72"/>
    <w:rsid w:val="008831D5"/>
    <w:rsid w:val="00883D51"/>
    <w:rsid w:val="00885CF0"/>
    <w:rsid w:val="0089042A"/>
    <w:rsid w:val="008907CB"/>
    <w:rsid w:val="00894C3E"/>
    <w:rsid w:val="00895568"/>
    <w:rsid w:val="00897E01"/>
    <w:rsid w:val="008A3E73"/>
    <w:rsid w:val="008B0703"/>
    <w:rsid w:val="008B32D6"/>
    <w:rsid w:val="008B4CBC"/>
    <w:rsid w:val="008B4D20"/>
    <w:rsid w:val="008B55A9"/>
    <w:rsid w:val="008B59DE"/>
    <w:rsid w:val="008B68D2"/>
    <w:rsid w:val="008B6BA1"/>
    <w:rsid w:val="008C787A"/>
    <w:rsid w:val="008C7E80"/>
    <w:rsid w:val="008D4353"/>
    <w:rsid w:val="008D536E"/>
    <w:rsid w:val="008D5C5D"/>
    <w:rsid w:val="008D5D6C"/>
    <w:rsid w:val="008D6D1A"/>
    <w:rsid w:val="008D768C"/>
    <w:rsid w:val="008E0989"/>
    <w:rsid w:val="008E1DFE"/>
    <w:rsid w:val="008E7720"/>
    <w:rsid w:val="008F3903"/>
    <w:rsid w:val="008F4004"/>
    <w:rsid w:val="008F534E"/>
    <w:rsid w:val="008F618D"/>
    <w:rsid w:val="00901401"/>
    <w:rsid w:val="009017A5"/>
    <w:rsid w:val="00902163"/>
    <w:rsid w:val="0090230C"/>
    <w:rsid w:val="00902C50"/>
    <w:rsid w:val="009043D5"/>
    <w:rsid w:val="0090490A"/>
    <w:rsid w:val="00904CF5"/>
    <w:rsid w:val="009103A4"/>
    <w:rsid w:val="0091302F"/>
    <w:rsid w:val="00917A64"/>
    <w:rsid w:val="009244C0"/>
    <w:rsid w:val="00924BFC"/>
    <w:rsid w:val="00925284"/>
    <w:rsid w:val="009257E0"/>
    <w:rsid w:val="009275EC"/>
    <w:rsid w:val="00934C23"/>
    <w:rsid w:val="00934FF5"/>
    <w:rsid w:val="00942A36"/>
    <w:rsid w:val="009453CE"/>
    <w:rsid w:val="009463CB"/>
    <w:rsid w:val="0094797E"/>
    <w:rsid w:val="00947E7F"/>
    <w:rsid w:val="009506CB"/>
    <w:rsid w:val="00952DB2"/>
    <w:rsid w:val="00953E13"/>
    <w:rsid w:val="00954382"/>
    <w:rsid w:val="009549A9"/>
    <w:rsid w:val="009550E8"/>
    <w:rsid w:val="00957260"/>
    <w:rsid w:val="009604BE"/>
    <w:rsid w:val="00962EF9"/>
    <w:rsid w:val="00964788"/>
    <w:rsid w:val="00965D84"/>
    <w:rsid w:val="00965D9C"/>
    <w:rsid w:val="00965F9C"/>
    <w:rsid w:val="00967D4A"/>
    <w:rsid w:val="00970646"/>
    <w:rsid w:val="00974907"/>
    <w:rsid w:val="00975353"/>
    <w:rsid w:val="009760BE"/>
    <w:rsid w:val="00976AE5"/>
    <w:rsid w:val="009809C4"/>
    <w:rsid w:val="00984DF5"/>
    <w:rsid w:val="00984E88"/>
    <w:rsid w:val="00986115"/>
    <w:rsid w:val="009872EC"/>
    <w:rsid w:val="00990FF9"/>
    <w:rsid w:val="00992962"/>
    <w:rsid w:val="00994559"/>
    <w:rsid w:val="00994E25"/>
    <w:rsid w:val="0099686B"/>
    <w:rsid w:val="00996F4D"/>
    <w:rsid w:val="00997C47"/>
    <w:rsid w:val="009A20F8"/>
    <w:rsid w:val="009A6459"/>
    <w:rsid w:val="009A785F"/>
    <w:rsid w:val="009B287D"/>
    <w:rsid w:val="009B47BA"/>
    <w:rsid w:val="009B5025"/>
    <w:rsid w:val="009B516D"/>
    <w:rsid w:val="009B60A1"/>
    <w:rsid w:val="009C066A"/>
    <w:rsid w:val="009C0934"/>
    <w:rsid w:val="009C096D"/>
    <w:rsid w:val="009C37CF"/>
    <w:rsid w:val="009C74C4"/>
    <w:rsid w:val="009D05F5"/>
    <w:rsid w:val="009D2391"/>
    <w:rsid w:val="009D39A6"/>
    <w:rsid w:val="009D3CD1"/>
    <w:rsid w:val="009D4344"/>
    <w:rsid w:val="009D447C"/>
    <w:rsid w:val="009E139A"/>
    <w:rsid w:val="009E2700"/>
    <w:rsid w:val="009E29ED"/>
    <w:rsid w:val="009E4DFD"/>
    <w:rsid w:val="009E59BF"/>
    <w:rsid w:val="009F06BD"/>
    <w:rsid w:val="009F0C0B"/>
    <w:rsid w:val="00A0025C"/>
    <w:rsid w:val="00A0114F"/>
    <w:rsid w:val="00A02E74"/>
    <w:rsid w:val="00A034A2"/>
    <w:rsid w:val="00A03E2C"/>
    <w:rsid w:val="00A04D67"/>
    <w:rsid w:val="00A07A8F"/>
    <w:rsid w:val="00A10F27"/>
    <w:rsid w:val="00A120A7"/>
    <w:rsid w:val="00A17898"/>
    <w:rsid w:val="00A23C15"/>
    <w:rsid w:val="00A24197"/>
    <w:rsid w:val="00A2430D"/>
    <w:rsid w:val="00A250B8"/>
    <w:rsid w:val="00A26E3B"/>
    <w:rsid w:val="00A2746C"/>
    <w:rsid w:val="00A31555"/>
    <w:rsid w:val="00A31F03"/>
    <w:rsid w:val="00A3376E"/>
    <w:rsid w:val="00A34864"/>
    <w:rsid w:val="00A358AF"/>
    <w:rsid w:val="00A35CD0"/>
    <w:rsid w:val="00A36828"/>
    <w:rsid w:val="00A36FD3"/>
    <w:rsid w:val="00A37271"/>
    <w:rsid w:val="00A40272"/>
    <w:rsid w:val="00A42918"/>
    <w:rsid w:val="00A44A50"/>
    <w:rsid w:val="00A457B8"/>
    <w:rsid w:val="00A5081B"/>
    <w:rsid w:val="00A527FF"/>
    <w:rsid w:val="00A53150"/>
    <w:rsid w:val="00A538C4"/>
    <w:rsid w:val="00A55231"/>
    <w:rsid w:val="00A55473"/>
    <w:rsid w:val="00A55EA9"/>
    <w:rsid w:val="00A57493"/>
    <w:rsid w:val="00A653F4"/>
    <w:rsid w:val="00A66B0A"/>
    <w:rsid w:val="00A705C4"/>
    <w:rsid w:val="00A724BB"/>
    <w:rsid w:val="00A72B26"/>
    <w:rsid w:val="00A73D91"/>
    <w:rsid w:val="00A75808"/>
    <w:rsid w:val="00A7721D"/>
    <w:rsid w:val="00A7773D"/>
    <w:rsid w:val="00A82DB3"/>
    <w:rsid w:val="00A83289"/>
    <w:rsid w:val="00A84642"/>
    <w:rsid w:val="00A87DCE"/>
    <w:rsid w:val="00A9246A"/>
    <w:rsid w:val="00A96135"/>
    <w:rsid w:val="00A9711C"/>
    <w:rsid w:val="00A97C53"/>
    <w:rsid w:val="00AA4394"/>
    <w:rsid w:val="00AA5593"/>
    <w:rsid w:val="00AA5E18"/>
    <w:rsid w:val="00AA5EB4"/>
    <w:rsid w:val="00AA63F2"/>
    <w:rsid w:val="00AA6D8D"/>
    <w:rsid w:val="00AB0816"/>
    <w:rsid w:val="00AB26D6"/>
    <w:rsid w:val="00AB7132"/>
    <w:rsid w:val="00AB7A06"/>
    <w:rsid w:val="00AC0863"/>
    <w:rsid w:val="00AC183F"/>
    <w:rsid w:val="00AC3FF2"/>
    <w:rsid w:val="00AC4ADF"/>
    <w:rsid w:val="00AD07E3"/>
    <w:rsid w:val="00AD1A80"/>
    <w:rsid w:val="00AD1CE0"/>
    <w:rsid w:val="00AD42D2"/>
    <w:rsid w:val="00AD4FEB"/>
    <w:rsid w:val="00AD6D65"/>
    <w:rsid w:val="00AE3BD0"/>
    <w:rsid w:val="00AE4831"/>
    <w:rsid w:val="00AE500B"/>
    <w:rsid w:val="00AF071C"/>
    <w:rsid w:val="00AF0DD5"/>
    <w:rsid w:val="00AF192A"/>
    <w:rsid w:val="00AF2869"/>
    <w:rsid w:val="00AF2C90"/>
    <w:rsid w:val="00AF68EB"/>
    <w:rsid w:val="00AF7DB6"/>
    <w:rsid w:val="00B01A61"/>
    <w:rsid w:val="00B02D27"/>
    <w:rsid w:val="00B07E16"/>
    <w:rsid w:val="00B12401"/>
    <w:rsid w:val="00B13DA4"/>
    <w:rsid w:val="00B146D0"/>
    <w:rsid w:val="00B154E4"/>
    <w:rsid w:val="00B15720"/>
    <w:rsid w:val="00B17570"/>
    <w:rsid w:val="00B17E8E"/>
    <w:rsid w:val="00B2374E"/>
    <w:rsid w:val="00B23833"/>
    <w:rsid w:val="00B2713D"/>
    <w:rsid w:val="00B322D9"/>
    <w:rsid w:val="00B32683"/>
    <w:rsid w:val="00B32AFA"/>
    <w:rsid w:val="00B36C9D"/>
    <w:rsid w:val="00B40973"/>
    <w:rsid w:val="00B41437"/>
    <w:rsid w:val="00B4454B"/>
    <w:rsid w:val="00B50D9E"/>
    <w:rsid w:val="00B514DB"/>
    <w:rsid w:val="00B5175F"/>
    <w:rsid w:val="00B51F1E"/>
    <w:rsid w:val="00B55658"/>
    <w:rsid w:val="00B560D2"/>
    <w:rsid w:val="00B5656D"/>
    <w:rsid w:val="00B57919"/>
    <w:rsid w:val="00B617E6"/>
    <w:rsid w:val="00B63118"/>
    <w:rsid w:val="00B64785"/>
    <w:rsid w:val="00B70C56"/>
    <w:rsid w:val="00B72D8B"/>
    <w:rsid w:val="00B7370F"/>
    <w:rsid w:val="00B7536F"/>
    <w:rsid w:val="00B75F2F"/>
    <w:rsid w:val="00B906D7"/>
    <w:rsid w:val="00B91D63"/>
    <w:rsid w:val="00B95BFD"/>
    <w:rsid w:val="00B966EA"/>
    <w:rsid w:val="00B97AD7"/>
    <w:rsid w:val="00BA04CC"/>
    <w:rsid w:val="00BA3C01"/>
    <w:rsid w:val="00BA559D"/>
    <w:rsid w:val="00BA681F"/>
    <w:rsid w:val="00BA6A7D"/>
    <w:rsid w:val="00BB142D"/>
    <w:rsid w:val="00BB3279"/>
    <w:rsid w:val="00BB3BC8"/>
    <w:rsid w:val="00BB3FB3"/>
    <w:rsid w:val="00BC2458"/>
    <w:rsid w:val="00BC70C9"/>
    <w:rsid w:val="00BD0A3F"/>
    <w:rsid w:val="00BD116D"/>
    <w:rsid w:val="00BD55AE"/>
    <w:rsid w:val="00BD7207"/>
    <w:rsid w:val="00BE39B8"/>
    <w:rsid w:val="00BE4A2F"/>
    <w:rsid w:val="00BE71CE"/>
    <w:rsid w:val="00BF0945"/>
    <w:rsid w:val="00BF3B04"/>
    <w:rsid w:val="00BF4C7D"/>
    <w:rsid w:val="00BF53C6"/>
    <w:rsid w:val="00BF5F08"/>
    <w:rsid w:val="00BF62AB"/>
    <w:rsid w:val="00BF72A9"/>
    <w:rsid w:val="00BF76C9"/>
    <w:rsid w:val="00C01334"/>
    <w:rsid w:val="00C0276F"/>
    <w:rsid w:val="00C027F1"/>
    <w:rsid w:val="00C04942"/>
    <w:rsid w:val="00C06D9D"/>
    <w:rsid w:val="00C10079"/>
    <w:rsid w:val="00C10A13"/>
    <w:rsid w:val="00C12AEB"/>
    <w:rsid w:val="00C12FA5"/>
    <w:rsid w:val="00C14B9A"/>
    <w:rsid w:val="00C154DF"/>
    <w:rsid w:val="00C2024D"/>
    <w:rsid w:val="00C20975"/>
    <w:rsid w:val="00C20A38"/>
    <w:rsid w:val="00C23F60"/>
    <w:rsid w:val="00C25E43"/>
    <w:rsid w:val="00C30FBE"/>
    <w:rsid w:val="00C31BE5"/>
    <w:rsid w:val="00C34ACA"/>
    <w:rsid w:val="00C40D85"/>
    <w:rsid w:val="00C41FB3"/>
    <w:rsid w:val="00C47C0A"/>
    <w:rsid w:val="00C5039E"/>
    <w:rsid w:val="00C528CE"/>
    <w:rsid w:val="00C53D9E"/>
    <w:rsid w:val="00C57D3B"/>
    <w:rsid w:val="00C605F7"/>
    <w:rsid w:val="00C648F0"/>
    <w:rsid w:val="00C66FDA"/>
    <w:rsid w:val="00C753AA"/>
    <w:rsid w:val="00C75544"/>
    <w:rsid w:val="00C75985"/>
    <w:rsid w:val="00C77938"/>
    <w:rsid w:val="00C77AB1"/>
    <w:rsid w:val="00C80AB6"/>
    <w:rsid w:val="00C80E55"/>
    <w:rsid w:val="00C828E9"/>
    <w:rsid w:val="00C860E8"/>
    <w:rsid w:val="00C86C13"/>
    <w:rsid w:val="00C874C5"/>
    <w:rsid w:val="00C9307A"/>
    <w:rsid w:val="00C94E68"/>
    <w:rsid w:val="00C97828"/>
    <w:rsid w:val="00CA13E0"/>
    <w:rsid w:val="00CA20D9"/>
    <w:rsid w:val="00CA76CC"/>
    <w:rsid w:val="00CB0E56"/>
    <w:rsid w:val="00CB42EF"/>
    <w:rsid w:val="00CB53F7"/>
    <w:rsid w:val="00CB5A25"/>
    <w:rsid w:val="00CB7546"/>
    <w:rsid w:val="00CB769F"/>
    <w:rsid w:val="00CC225C"/>
    <w:rsid w:val="00CC23B4"/>
    <w:rsid w:val="00CC3A84"/>
    <w:rsid w:val="00CC3EB3"/>
    <w:rsid w:val="00CC622A"/>
    <w:rsid w:val="00CC657E"/>
    <w:rsid w:val="00CC6FC6"/>
    <w:rsid w:val="00CD1FA3"/>
    <w:rsid w:val="00CE0109"/>
    <w:rsid w:val="00CE3518"/>
    <w:rsid w:val="00CE53C2"/>
    <w:rsid w:val="00CE6B60"/>
    <w:rsid w:val="00CF0588"/>
    <w:rsid w:val="00CF0989"/>
    <w:rsid w:val="00CF0A48"/>
    <w:rsid w:val="00CF0B30"/>
    <w:rsid w:val="00CF3BD5"/>
    <w:rsid w:val="00CF4143"/>
    <w:rsid w:val="00CF513B"/>
    <w:rsid w:val="00CF51FB"/>
    <w:rsid w:val="00CF7570"/>
    <w:rsid w:val="00D02A82"/>
    <w:rsid w:val="00D02C53"/>
    <w:rsid w:val="00D03EE8"/>
    <w:rsid w:val="00D0760E"/>
    <w:rsid w:val="00D141F1"/>
    <w:rsid w:val="00D2663B"/>
    <w:rsid w:val="00D27005"/>
    <w:rsid w:val="00D3043C"/>
    <w:rsid w:val="00D30A2F"/>
    <w:rsid w:val="00D3279D"/>
    <w:rsid w:val="00D33008"/>
    <w:rsid w:val="00D35340"/>
    <w:rsid w:val="00D36ED5"/>
    <w:rsid w:val="00D40181"/>
    <w:rsid w:val="00D404A5"/>
    <w:rsid w:val="00D42DF0"/>
    <w:rsid w:val="00D4487B"/>
    <w:rsid w:val="00D4535A"/>
    <w:rsid w:val="00D5021B"/>
    <w:rsid w:val="00D513AC"/>
    <w:rsid w:val="00D527F9"/>
    <w:rsid w:val="00D54284"/>
    <w:rsid w:val="00D54493"/>
    <w:rsid w:val="00D54B74"/>
    <w:rsid w:val="00D54D83"/>
    <w:rsid w:val="00D5583D"/>
    <w:rsid w:val="00D558D7"/>
    <w:rsid w:val="00D62B01"/>
    <w:rsid w:val="00D63582"/>
    <w:rsid w:val="00D7091F"/>
    <w:rsid w:val="00D7291A"/>
    <w:rsid w:val="00D74EFC"/>
    <w:rsid w:val="00D76DB1"/>
    <w:rsid w:val="00D80EED"/>
    <w:rsid w:val="00D82149"/>
    <w:rsid w:val="00D83195"/>
    <w:rsid w:val="00D86302"/>
    <w:rsid w:val="00D87823"/>
    <w:rsid w:val="00D91AB9"/>
    <w:rsid w:val="00D92182"/>
    <w:rsid w:val="00D93D04"/>
    <w:rsid w:val="00D95112"/>
    <w:rsid w:val="00DA06BD"/>
    <w:rsid w:val="00DA1872"/>
    <w:rsid w:val="00DA251B"/>
    <w:rsid w:val="00DA35E0"/>
    <w:rsid w:val="00DA53A6"/>
    <w:rsid w:val="00DA6181"/>
    <w:rsid w:val="00DA6459"/>
    <w:rsid w:val="00DB4569"/>
    <w:rsid w:val="00DB501C"/>
    <w:rsid w:val="00DB6A01"/>
    <w:rsid w:val="00DC02AD"/>
    <w:rsid w:val="00DC0CE9"/>
    <w:rsid w:val="00DC4D85"/>
    <w:rsid w:val="00DC6B12"/>
    <w:rsid w:val="00DD1F81"/>
    <w:rsid w:val="00DD4C6D"/>
    <w:rsid w:val="00DE099E"/>
    <w:rsid w:val="00DF1071"/>
    <w:rsid w:val="00DF1850"/>
    <w:rsid w:val="00DF1B13"/>
    <w:rsid w:val="00DF6D53"/>
    <w:rsid w:val="00DF7D5F"/>
    <w:rsid w:val="00E00748"/>
    <w:rsid w:val="00E00AD9"/>
    <w:rsid w:val="00E027DD"/>
    <w:rsid w:val="00E05DF6"/>
    <w:rsid w:val="00E07A19"/>
    <w:rsid w:val="00E07B47"/>
    <w:rsid w:val="00E10BC1"/>
    <w:rsid w:val="00E125E3"/>
    <w:rsid w:val="00E12E0E"/>
    <w:rsid w:val="00E1321E"/>
    <w:rsid w:val="00E16B35"/>
    <w:rsid w:val="00E17A12"/>
    <w:rsid w:val="00E21351"/>
    <w:rsid w:val="00E21FB2"/>
    <w:rsid w:val="00E22F82"/>
    <w:rsid w:val="00E25807"/>
    <w:rsid w:val="00E26022"/>
    <w:rsid w:val="00E31D87"/>
    <w:rsid w:val="00E32053"/>
    <w:rsid w:val="00E33DC4"/>
    <w:rsid w:val="00E34993"/>
    <w:rsid w:val="00E34E1B"/>
    <w:rsid w:val="00E37F2F"/>
    <w:rsid w:val="00E41009"/>
    <w:rsid w:val="00E4205B"/>
    <w:rsid w:val="00E454E6"/>
    <w:rsid w:val="00E4784C"/>
    <w:rsid w:val="00E47A8C"/>
    <w:rsid w:val="00E519EA"/>
    <w:rsid w:val="00E51E79"/>
    <w:rsid w:val="00E5220E"/>
    <w:rsid w:val="00E526B6"/>
    <w:rsid w:val="00E52A6B"/>
    <w:rsid w:val="00E541BF"/>
    <w:rsid w:val="00E5530C"/>
    <w:rsid w:val="00E55618"/>
    <w:rsid w:val="00E55A1D"/>
    <w:rsid w:val="00E56D7C"/>
    <w:rsid w:val="00E62E9E"/>
    <w:rsid w:val="00E63FA2"/>
    <w:rsid w:val="00E64013"/>
    <w:rsid w:val="00E7416F"/>
    <w:rsid w:val="00E82C73"/>
    <w:rsid w:val="00E85220"/>
    <w:rsid w:val="00E865F8"/>
    <w:rsid w:val="00E87832"/>
    <w:rsid w:val="00E9310C"/>
    <w:rsid w:val="00E96E7E"/>
    <w:rsid w:val="00EA28D5"/>
    <w:rsid w:val="00EA5459"/>
    <w:rsid w:val="00EB3D20"/>
    <w:rsid w:val="00EB4B18"/>
    <w:rsid w:val="00EC04FF"/>
    <w:rsid w:val="00EC0DAA"/>
    <w:rsid w:val="00EC14B9"/>
    <w:rsid w:val="00EC2EF0"/>
    <w:rsid w:val="00EC330F"/>
    <w:rsid w:val="00EC4107"/>
    <w:rsid w:val="00EC66BC"/>
    <w:rsid w:val="00EC6BA4"/>
    <w:rsid w:val="00ED04C1"/>
    <w:rsid w:val="00ED080E"/>
    <w:rsid w:val="00ED2FD6"/>
    <w:rsid w:val="00ED34F8"/>
    <w:rsid w:val="00ED63AE"/>
    <w:rsid w:val="00ED6DA0"/>
    <w:rsid w:val="00ED7347"/>
    <w:rsid w:val="00EE0D22"/>
    <w:rsid w:val="00EE2E84"/>
    <w:rsid w:val="00EE3C81"/>
    <w:rsid w:val="00EE4470"/>
    <w:rsid w:val="00EE5DFD"/>
    <w:rsid w:val="00EE7155"/>
    <w:rsid w:val="00EF1819"/>
    <w:rsid w:val="00EF571F"/>
    <w:rsid w:val="00F010AF"/>
    <w:rsid w:val="00F013E0"/>
    <w:rsid w:val="00F04DFE"/>
    <w:rsid w:val="00F04F82"/>
    <w:rsid w:val="00F05CF9"/>
    <w:rsid w:val="00F06098"/>
    <w:rsid w:val="00F06982"/>
    <w:rsid w:val="00F11BA7"/>
    <w:rsid w:val="00F1256B"/>
    <w:rsid w:val="00F14934"/>
    <w:rsid w:val="00F16955"/>
    <w:rsid w:val="00F2221C"/>
    <w:rsid w:val="00F2304C"/>
    <w:rsid w:val="00F232F8"/>
    <w:rsid w:val="00F245F5"/>
    <w:rsid w:val="00F27CB9"/>
    <w:rsid w:val="00F3352C"/>
    <w:rsid w:val="00F34C3F"/>
    <w:rsid w:val="00F408BB"/>
    <w:rsid w:val="00F479E6"/>
    <w:rsid w:val="00F47F7A"/>
    <w:rsid w:val="00F528D1"/>
    <w:rsid w:val="00F528FB"/>
    <w:rsid w:val="00F54B60"/>
    <w:rsid w:val="00F56C5C"/>
    <w:rsid w:val="00F573B5"/>
    <w:rsid w:val="00F60A0E"/>
    <w:rsid w:val="00F62B0B"/>
    <w:rsid w:val="00F66C2F"/>
    <w:rsid w:val="00F67340"/>
    <w:rsid w:val="00F70814"/>
    <w:rsid w:val="00F708C2"/>
    <w:rsid w:val="00F74128"/>
    <w:rsid w:val="00F75F6E"/>
    <w:rsid w:val="00F75F9C"/>
    <w:rsid w:val="00F77D2E"/>
    <w:rsid w:val="00F8139F"/>
    <w:rsid w:val="00F8193A"/>
    <w:rsid w:val="00F81F0D"/>
    <w:rsid w:val="00F86B15"/>
    <w:rsid w:val="00F90735"/>
    <w:rsid w:val="00F92834"/>
    <w:rsid w:val="00F930E7"/>
    <w:rsid w:val="00F942D2"/>
    <w:rsid w:val="00F94F64"/>
    <w:rsid w:val="00F959B2"/>
    <w:rsid w:val="00F976B8"/>
    <w:rsid w:val="00FA1EC0"/>
    <w:rsid w:val="00FA369D"/>
    <w:rsid w:val="00FA3C5D"/>
    <w:rsid w:val="00FA5C50"/>
    <w:rsid w:val="00FA638D"/>
    <w:rsid w:val="00FA7D5E"/>
    <w:rsid w:val="00FB5DE1"/>
    <w:rsid w:val="00FB6C35"/>
    <w:rsid w:val="00FB714E"/>
    <w:rsid w:val="00FC0C13"/>
    <w:rsid w:val="00FC1D0A"/>
    <w:rsid w:val="00FC77D1"/>
    <w:rsid w:val="00FD22ED"/>
    <w:rsid w:val="00FD2BAB"/>
    <w:rsid w:val="00FD3F3E"/>
    <w:rsid w:val="00FE2F13"/>
    <w:rsid w:val="00FE406D"/>
    <w:rsid w:val="00FE5DDD"/>
    <w:rsid w:val="00FE62D8"/>
    <w:rsid w:val="00FF0AD4"/>
    <w:rsid w:val="00FF36C5"/>
    <w:rsid w:val="00FF5413"/>
    <w:rsid w:val="00FF5AE3"/>
    <w:rsid w:val="00FF6146"/>
    <w:rsid w:val="00FF652D"/>
    <w:rsid w:val="00FF77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B305F"/>
  <w15:docId w15:val="{C9A45F6D-3A47-4C4B-B002-8C993F0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DF"/>
    <w:pPr>
      <w:ind w:left="720"/>
      <w:contextualSpacing/>
    </w:pPr>
  </w:style>
  <w:style w:type="paragraph" w:customStyle="1" w:styleId="Default">
    <w:name w:val="Default"/>
    <w:rsid w:val="00544B4C"/>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44B4C"/>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B4C"/>
    <w:rPr>
      <w:rFonts w:ascii="Lucida Grande" w:hAnsi="Lucida Grande"/>
      <w:sz w:val="18"/>
      <w:szCs w:val="18"/>
    </w:rPr>
  </w:style>
  <w:style w:type="paragraph" w:styleId="Header">
    <w:name w:val="header"/>
    <w:basedOn w:val="Normal"/>
    <w:link w:val="HeaderChar"/>
    <w:uiPriority w:val="99"/>
    <w:unhideWhenUsed/>
    <w:rsid w:val="00822123"/>
    <w:pPr>
      <w:tabs>
        <w:tab w:val="center" w:pos="4513"/>
        <w:tab w:val="right" w:pos="9026"/>
      </w:tabs>
    </w:pPr>
  </w:style>
  <w:style w:type="character" w:customStyle="1" w:styleId="HeaderChar">
    <w:name w:val="Header Char"/>
    <w:basedOn w:val="DefaultParagraphFont"/>
    <w:link w:val="Header"/>
    <w:uiPriority w:val="99"/>
    <w:rsid w:val="00822123"/>
  </w:style>
  <w:style w:type="paragraph" w:styleId="Footer">
    <w:name w:val="footer"/>
    <w:basedOn w:val="Normal"/>
    <w:link w:val="FooterChar"/>
    <w:uiPriority w:val="99"/>
    <w:unhideWhenUsed/>
    <w:rsid w:val="00822123"/>
    <w:pPr>
      <w:tabs>
        <w:tab w:val="center" w:pos="4513"/>
        <w:tab w:val="right" w:pos="9026"/>
      </w:tabs>
    </w:pPr>
  </w:style>
  <w:style w:type="character" w:customStyle="1" w:styleId="FooterChar">
    <w:name w:val="Footer Char"/>
    <w:basedOn w:val="DefaultParagraphFont"/>
    <w:link w:val="Footer"/>
    <w:uiPriority w:val="99"/>
    <w:rsid w:val="00822123"/>
  </w:style>
  <w:style w:type="paragraph" w:styleId="FootnoteText">
    <w:name w:val="footnote text"/>
    <w:basedOn w:val="Normal"/>
    <w:link w:val="FootnoteTextChar"/>
    <w:uiPriority w:val="99"/>
    <w:unhideWhenUsed/>
    <w:rsid w:val="00361650"/>
    <w:rPr>
      <w:rFonts w:eastAsiaTheme="minorHAnsi"/>
      <w:sz w:val="20"/>
      <w:szCs w:val="20"/>
      <w:lang w:val="en-GB"/>
    </w:rPr>
  </w:style>
  <w:style w:type="character" w:customStyle="1" w:styleId="FootnoteTextChar">
    <w:name w:val="Footnote Text Char"/>
    <w:basedOn w:val="DefaultParagraphFont"/>
    <w:link w:val="FootnoteText"/>
    <w:uiPriority w:val="99"/>
    <w:rsid w:val="00361650"/>
    <w:rPr>
      <w:rFonts w:eastAsiaTheme="minorHAnsi"/>
      <w:sz w:val="20"/>
      <w:szCs w:val="20"/>
      <w:lang w:val="en-GB"/>
    </w:rPr>
  </w:style>
  <w:style w:type="character" w:styleId="FootnoteReference">
    <w:name w:val="footnote reference"/>
    <w:basedOn w:val="DefaultParagraphFont"/>
    <w:uiPriority w:val="99"/>
    <w:semiHidden/>
    <w:unhideWhenUsed/>
    <w:rsid w:val="00361650"/>
    <w:rPr>
      <w:vertAlign w:val="superscript"/>
    </w:rPr>
  </w:style>
  <w:style w:type="character" w:styleId="Hyperlink">
    <w:name w:val="Hyperlink"/>
    <w:basedOn w:val="DefaultParagraphFont"/>
    <w:uiPriority w:val="99"/>
    <w:unhideWhenUsed/>
    <w:rsid w:val="00361650"/>
    <w:rPr>
      <w:color w:val="0000FF" w:themeColor="hyperlink"/>
      <w:u w:val="single"/>
    </w:rPr>
  </w:style>
  <w:style w:type="character" w:styleId="FollowedHyperlink">
    <w:name w:val="FollowedHyperlink"/>
    <w:basedOn w:val="DefaultParagraphFont"/>
    <w:uiPriority w:val="99"/>
    <w:semiHidden/>
    <w:unhideWhenUsed/>
    <w:rsid w:val="00127328"/>
    <w:rPr>
      <w:color w:val="800080" w:themeColor="followedHyperlink"/>
      <w:u w:val="single"/>
    </w:rPr>
  </w:style>
  <w:style w:type="character" w:styleId="CommentReference">
    <w:name w:val="annotation reference"/>
    <w:basedOn w:val="DefaultParagraphFont"/>
    <w:uiPriority w:val="99"/>
    <w:semiHidden/>
    <w:unhideWhenUsed/>
    <w:rsid w:val="009E4DFD"/>
    <w:rPr>
      <w:sz w:val="16"/>
      <w:szCs w:val="16"/>
    </w:rPr>
  </w:style>
  <w:style w:type="paragraph" w:styleId="CommentText">
    <w:name w:val="annotation text"/>
    <w:basedOn w:val="Normal"/>
    <w:link w:val="CommentTextChar"/>
    <w:uiPriority w:val="99"/>
    <w:semiHidden/>
    <w:unhideWhenUsed/>
    <w:rsid w:val="009E4DFD"/>
    <w:rPr>
      <w:sz w:val="20"/>
      <w:szCs w:val="20"/>
    </w:rPr>
  </w:style>
  <w:style w:type="character" w:customStyle="1" w:styleId="CommentTextChar">
    <w:name w:val="Comment Text Char"/>
    <w:basedOn w:val="DefaultParagraphFont"/>
    <w:link w:val="CommentText"/>
    <w:uiPriority w:val="99"/>
    <w:semiHidden/>
    <w:rsid w:val="009E4DFD"/>
    <w:rPr>
      <w:sz w:val="20"/>
      <w:szCs w:val="20"/>
    </w:rPr>
  </w:style>
  <w:style w:type="paragraph" w:styleId="CommentSubject">
    <w:name w:val="annotation subject"/>
    <w:basedOn w:val="CommentText"/>
    <w:next w:val="CommentText"/>
    <w:link w:val="CommentSubjectChar"/>
    <w:uiPriority w:val="99"/>
    <w:semiHidden/>
    <w:unhideWhenUsed/>
    <w:rsid w:val="009E4DFD"/>
    <w:rPr>
      <w:b/>
      <w:bCs/>
    </w:rPr>
  </w:style>
  <w:style w:type="character" w:customStyle="1" w:styleId="CommentSubjectChar">
    <w:name w:val="Comment Subject Char"/>
    <w:basedOn w:val="CommentTextChar"/>
    <w:link w:val="CommentSubject"/>
    <w:uiPriority w:val="99"/>
    <w:semiHidden/>
    <w:rsid w:val="009E4DFD"/>
    <w:rPr>
      <w:b/>
      <w:bCs/>
      <w:sz w:val="20"/>
      <w:szCs w:val="20"/>
    </w:rPr>
  </w:style>
  <w:style w:type="paragraph" w:styleId="DocumentMap">
    <w:name w:val="Document Map"/>
    <w:basedOn w:val="Normal"/>
    <w:link w:val="DocumentMapChar"/>
    <w:uiPriority w:val="99"/>
    <w:semiHidden/>
    <w:unhideWhenUsed/>
    <w:rsid w:val="00ED34F8"/>
    <w:rPr>
      <w:rFonts w:ascii="Lucida Grande" w:hAnsi="Lucida Grande" w:cs="Lucida Grande"/>
    </w:rPr>
  </w:style>
  <w:style w:type="character" w:customStyle="1" w:styleId="DocumentMapChar">
    <w:name w:val="Document Map Char"/>
    <w:basedOn w:val="DefaultParagraphFont"/>
    <w:link w:val="DocumentMap"/>
    <w:uiPriority w:val="99"/>
    <w:semiHidden/>
    <w:rsid w:val="00ED34F8"/>
    <w:rPr>
      <w:rFonts w:ascii="Lucida Grande" w:hAnsi="Lucida Grande" w:cs="Lucida Grande"/>
    </w:rPr>
  </w:style>
  <w:style w:type="character" w:customStyle="1" w:styleId="apple-converted-space">
    <w:name w:val="apple-converted-space"/>
    <w:basedOn w:val="DefaultParagraphFont"/>
    <w:rsid w:val="0000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pa.gov/climatechange/emissions/downloads12/US-GHG-Inventory-2012-E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ks10@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D831-58EA-4E88-A00B-7098EDE0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19</Pages>
  <Words>7476</Words>
  <Characters>42618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Akshit Singh</dc:creator>
  <cp:lastModifiedBy>Singh, Akshit</cp:lastModifiedBy>
  <cp:revision>192</cp:revision>
  <cp:lastPrinted>2014-04-29T14:25:00Z</cp:lastPrinted>
  <dcterms:created xsi:type="dcterms:W3CDTF">2014-04-28T12:15:00Z</dcterms:created>
  <dcterms:modified xsi:type="dcterms:W3CDTF">2018-08-09T21:57:00Z</dcterms:modified>
</cp:coreProperties>
</file>