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92D" w:rsidRDefault="005E192D" w:rsidP="001D346F">
      <w:pPr>
        <w:spacing w:after="0" w:line="480" w:lineRule="auto"/>
        <w:jc w:val="center"/>
        <w:rPr>
          <w:rFonts w:ascii="Times New Roman" w:hAnsi="Times New Roman" w:cs="Times New Roman"/>
          <w:b/>
          <w:sz w:val="24"/>
          <w:szCs w:val="24"/>
        </w:rPr>
      </w:pPr>
      <w:r w:rsidRPr="001D346F">
        <w:rPr>
          <w:rFonts w:ascii="Times New Roman" w:hAnsi="Times New Roman" w:cs="Times New Roman"/>
          <w:b/>
          <w:sz w:val="24"/>
          <w:szCs w:val="24"/>
        </w:rPr>
        <w:t xml:space="preserve">Cyberbullying, </w:t>
      </w:r>
      <w:r w:rsidR="00AF178F" w:rsidRPr="001D346F">
        <w:rPr>
          <w:rFonts w:ascii="Times New Roman" w:hAnsi="Times New Roman" w:cs="Times New Roman"/>
          <w:b/>
          <w:sz w:val="24"/>
          <w:szCs w:val="24"/>
        </w:rPr>
        <w:t>Self-Esteem</w:t>
      </w:r>
      <w:r w:rsidR="00AF178F">
        <w:rPr>
          <w:rFonts w:ascii="Times New Roman" w:hAnsi="Times New Roman" w:cs="Times New Roman"/>
          <w:b/>
          <w:sz w:val="24"/>
          <w:szCs w:val="24"/>
        </w:rPr>
        <w:t>,</w:t>
      </w:r>
      <w:r w:rsidR="00AF178F" w:rsidRPr="001D346F">
        <w:rPr>
          <w:rFonts w:ascii="Times New Roman" w:hAnsi="Times New Roman" w:cs="Times New Roman"/>
          <w:b/>
          <w:sz w:val="24"/>
          <w:szCs w:val="24"/>
        </w:rPr>
        <w:t xml:space="preserve"> Empathy </w:t>
      </w:r>
      <w:r w:rsidR="00AF178F">
        <w:rPr>
          <w:rFonts w:ascii="Times New Roman" w:hAnsi="Times New Roman" w:cs="Times New Roman"/>
          <w:b/>
          <w:sz w:val="24"/>
          <w:szCs w:val="24"/>
        </w:rPr>
        <w:t xml:space="preserve">and </w:t>
      </w:r>
      <w:r w:rsidRPr="001D346F">
        <w:rPr>
          <w:rFonts w:ascii="Times New Roman" w:hAnsi="Times New Roman" w:cs="Times New Roman"/>
          <w:b/>
          <w:sz w:val="24"/>
          <w:szCs w:val="24"/>
        </w:rPr>
        <w:t xml:space="preserve">Loneliness </w:t>
      </w:r>
    </w:p>
    <w:p w:rsidR="0056332F" w:rsidRDefault="0056332F" w:rsidP="001D346F">
      <w:pPr>
        <w:spacing w:after="0" w:line="480" w:lineRule="auto"/>
        <w:jc w:val="center"/>
        <w:rPr>
          <w:rFonts w:ascii="Times New Roman" w:hAnsi="Times New Roman" w:cs="Times New Roman"/>
          <w:sz w:val="24"/>
          <w:szCs w:val="24"/>
        </w:rPr>
      </w:pPr>
      <w:r w:rsidRPr="0056332F">
        <w:rPr>
          <w:rFonts w:ascii="Times New Roman" w:hAnsi="Times New Roman" w:cs="Times New Roman"/>
          <w:sz w:val="24"/>
          <w:szCs w:val="24"/>
        </w:rPr>
        <w:t xml:space="preserve">Gayle Brewer and Jade </w:t>
      </w:r>
      <w:proofErr w:type="spellStart"/>
      <w:r w:rsidRPr="0056332F">
        <w:rPr>
          <w:rFonts w:ascii="Times New Roman" w:hAnsi="Times New Roman" w:cs="Times New Roman"/>
          <w:sz w:val="24"/>
          <w:szCs w:val="24"/>
        </w:rPr>
        <w:t>Kerslake</w:t>
      </w:r>
      <w:proofErr w:type="spellEnd"/>
    </w:p>
    <w:p w:rsidR="0056332F" w:rsidRPr="0056332F" w:rsidRDefault="0056332F" w:rsidP="001D346F">
      <w:pPr>
        <w:spacing w:after="0" w:line="480" w:lineRule="auto"/>
        <w:jc w:val="center"/>
        <w:rPr>
          <w:rFonts w:ascii="Times New Roman" w:hAnsi="Times New Roman" w:cs="Times New Roman"/>
          <w:sz w:val="24"/>
          <w:szCs w:val="24"/>
        </w:rPr>
      </w:pPr>
    </w:p>
    <w:p w:rsidR="00CC2A81" w:rsidRPr="001D346F" w:rsidRDefault="0005138C" w:rsidP="001D346F">
      <w:pPr>
        <w:spacing w:after="0" w:line="480" w:lineRule="auto"/>
        <w:rPr>
          <w:rFonts w:ascii="Times New Roman" w:hAnsi="Times New Roman" w:cs="Times New Roman"/>
          <w:b/>
          <w:sz w:val="24"/>
          <w:szCs w:val="24"/>
        </w:rPr>
      </w:pPr>
      <w:r w:rsidRPr="001D346F">
        <w:rPr>
          <w:rFonts w:ascii="Times New Roman" w:hAnsi="Times New Roman" w:cs="Times New Roman"/>
          <w:sz w:val="24"/>
          <w:szCs w:val="24"/>
        </w:rPr>
        <w:t xml:space="preserve">Cyberbullying </w:t>
      </w:r>
      <w:r w:rsidR="00BC7136" w:rsidRPr="001D346F">
        <w:rPr>
          <w:rFonts w:ascii="Times New Roman" w:hAnsi="Times New Roman" w:cs="Times New Roman"/>
          <w:sz w:val="24"/>
          <w:szCs w:val="24"/>
        </w:rPr>
        <w:t xml:space="preserve">is a unique phenomenon, distinguished from traditional bullying by the speed </w:t>
      </w:r>
      <w:r w:rsidR="00140B71" w:rsidRPr="001D346F">
        <w:rPr>
          <w:rFonts w:ascii="Times New Roman" w:hAnsi="Times New Roman" w:cs="Times New Roman"/>
          <w:sz w:val="24"/>
          <w:szCs w:val="24"/>
        </w:rPr>
        <w:t>at which information is distributed</w:t>
      </w:r>
      <w:r w:rsidR="00BC7136" w:rsidRPr="001D346F">
        <w:rPr>
          <w:rFonts w:ascii="Times New Roman" w:hAnsi="Times New Roman" w:cs="Times New Roman"/>
          <w:sz w:val="24"/>
          <w:szCs w:val="24"/>
        </w:rPr>
        <w:t xml:space="preserve">, permanence of material and availability of victims. There is however a paucity of research in this area, and few studies have examined the factors contributing to cyberbullying </w:t>
      </w:r>
      <w:proofErr w:type="spellStart"/>
      <w:r w:rsidR="00140B71" w:rsidRPr="001D346F">
        <w:rPr>
          <w:rFonts w:ascii="Times New Roman" w:hAnsi="Times New Roman" w:cs="Times New Roman"/>
          <w:sz w:val="24"/>
          <w:szCs w:val="24"/>
        </w:rPr>
        <w:t>behavior</w:t>
      </w:r>
      <w:proofErr w:type="spellEnd"/>
      <w:r w:rsidR="00BC7136" w:rsidRPr="001D346F">
        <w:rPr>
          <w:rFonts w:ascii="Times New Roman" w:hAnsi="Times New Roman" w:cs="Times New Roman"/>
          <w:sz w:val="24"/>
          <w:szCs w:val="24"/>
        </w:rPr>
        <w:t xml:space="preserve">. The present study investigated the influence of </w:t>
      </w:r>
      <w:r w:rsidR="00D32E83" w:rsidRPr="001D346F">
        <w:rPr>
          <w:rFonts w:ascii="Times New Roman" w:hAnsi="Times New Roman" w:cs="Times New Roman"/>
          <w:sz w:val="24"/>
          <w:szCs w:val="24"/>
        </w:rPr>
        <w:t>self-esteem</w:t>
      </w:r>
      <w:r w:rsidR="00BC7136" w:rsidRPr="001D346F">
        <w:rPr>
          <w:rFonts w:ascii="Times New Roman" w:hAnsi="Times New Roman" w:cs="Times New Roman"/>
          <w:sz w:val="24"/>
          <w:szCs w:val="24"/>
        </w:rPr>
        <w:t xml:space="preserve">, empathy and </w:t>
      </w:r>
      <w:r w:rsidR="00D32E83" w:rsidRPr="001D346F">
        <w:rPr>
          <w:rFonts w:ascii="Times New Roman" w:hAnsi="Times New Roman" w:cs="Times New Roman"/>
          <w:sz w:val="24"/>
          <w:szCs w:val="24"/>
        </w:rPr>
        <w:t xml:space="preserve">loneliness </w:t>
      </w:r>
      <w:r w:rsidR="00BC7136" w:rsidRPr="001D346F">
        <w:rPr>
          <w:rFonts w:ascii="Times New Roman" w:hAnsi="Times New Roman" w:cs="Times New Roman"/>
          <w:sz w:val="24"/>
          <w:szCs w:val="24"/>
        </w:rPr>
        <w:t xml:space="preserve">on cyberbullying </w:t>
      </w:r>
      <w:r w:rsidR="00140B71" w:rsidRPr="001D346F">
        <w:rPr>
          <w:rFonts w:ascii="Times New Roman" w:hAnsi="Times New Roman" w:cs="Times New Roman"/>
          <w:sz w:val="24"/>
          <w:szCs w:val="24"/>
        </w:rPr>
        <w:t>victimisation and perpetration</w:t>
      </w:r>
      <w:r w:rsidR="00BC7136" w:rsidRPr="001D346F">
        <w:rPr>
          <w:rFonts w:ascii="Times New Roman" w:hAnsi="Times New Roman" w:cs="Times New Roman"/>
          <w:sz w:val="24"/>
          <w:szCs w:val="24"/>
        </w:rPr>
        <w:t xml:space="preserve">. </w:t>
      </w:r>
      <w:r w:rsidR="00CC2A81" w:rsidRPr="001D346F">
        <w:rPr>
          <w:rFonts w:ascii="Times New Roman" w:hAnsi="Times New Roman" w:cs="Times New Roman"/>
          <w:sz w:val="24"/>
          <w:szCs w:val="24"/>
        </w:rPr>
        <w:t>British adolescents (</w:t>
      </w:r>
      <w:r w:rsidR="00CC2A81" w:rsidRPr="001D346F">
        <w:rPr>
          <w:rFonts w:ascii="Times New Roman" w:hAnsi="Times New Roman" w:cs="Times New Roman"/>
          <w:i/>
          <w:sz w:val="24"/>
          <w:szCs w:val="24"/>
        </w:rPr>
        <w:t>N</w:t>
      </w:r>
      <w:r w:rsidR="00CC2A81" w:rsidRPr="001D346F">
        <w:rPr>
          <w:rFonts w:ascii="Times New Roman" w:hAnsi="Times New Roman" w:cs="Times New Roman"/>
          <w:sz w:val="24"/>
          <w:szCs w:val="24"/>
        </w:rPr>
        <w:t xml:space="preserve"> = </w:t>
      </w:r>
      <w:r w:rsidR="00F3605F" w:rsidRPr="001D346F">
        <w:rPr>
          <w:rFonts w:ascii="Times New Roman" w:hAnsi="Times New Roman" w:cs="Times New Roman"/>
          <w:sz w:val="24"/>
          <w:szCs w:val="24"/>
        </w:rPr>
        <w:t>90</w:t>
      </w:r>
      <w:r w:rsidR="00CC2A81" w:rsidRPr="001D346F">
        <w:rPr>
          <w:rFonts w:ascii="Times New Roman" w:hAnsi="Times New Roman" w:cs="Times New Roman"/>
          <w:sz w:val="24"/>
          <w:szCs w:val="24"/>
        </w:rPr>
        <w:t xml:space="preserve">) aged 16-18 years were recruited from Further Education colleges. Participants completed the Revised Cyber Bullying Inventory (RCBI, </w:t>
      </w:r>
      <w:proofErr w:type="spellStart"/>
      <w:r w:rsidR="00CC2A81" w:rsidRPr="001D346F">
        <w:rPr>
          <w:rFonts w:ascii="Times New Roman" w:hAnsi="Times New Roman" w:cs="Times New Roman"/>
          <w:sz w:val="24"/>
          <w:szCs w:val="24"/>
        </w:rPr>
        <w:t>Topcu</w:t>
      </w:r>
      <w:proofErr w:type="spellEnd"/>
      <w:r w:rsidR="00CC2A81" w:rsidRPr="001D346F">
        <w:rPr>
          <w:rFonts w:ascii="Times New Roman" w:hAnsi="Times New Roman" w:cs="Times New Roman"/>
          <w:sz w:val="24"/>
          <w:szCs w:val="24"/>
        </w:rPr>
        <w:t xml:space="preserve"> &amp; </w:t>
      </w:r>
      <w:proofErr w:type="spellStart"/>
      <w:r w:rsidR="00CC2A81" w:rsidRPr="001D346F">
        <w:rPr>
          <w:rFonts w:ascii="Times New Roman" w:hAnsi="Times New Roman" w:cs="Times New Roman"/>
          <w:sz w:val="24"/>
          <w:szCs w:val="24"/>
        </w:rPr>
        <w:t>Erdur</w:t>
      </w:r>
      <w:proofErr w:type="spellEnd"/>
      <w:r w:rsidR="00CC2A81" w:rsidRPr="001D346F">
        <w:rPr>
          <w:rFonts w:ascii="Times New Roman" w:hAnsi="Times New Roman" w:cs="Times New Roman"/>
          <w:sz w:val="24"/>
          <w:szCs w:val="24"/>
        </w:rPr>
        <w:t xml:space="preserve">-Baker, 2010), the UCLA Loneliness Scale (Russell, </w:t>
      </w:r>
      <w:proofErr w:type="spellStart"/>
      <w:r w:rsidR="00CC2A81" w:rsidRPr="001D346F">
        <w:rPr>
          <w:rFonts w:ascii="Times New Roman" w:hAnsi="Times New Roman" w:cs="Times New Roman"/>
          <w:sz w:val="24"/>
          <w:szCs w:val="24"/>
        </w:rPr>
        <w:t>Peplau</w:t>
      </w:r>
      <w:proofErr w:type="spellEnd"/>
      <w:r w:rsidR="00CC2A81" w:rsidRPr="001D346F">
        <w:rPr>
          <w:rFonts w:ascii="Times New Roman" w:hAnsi="Times New Roman" w:cs="Times New Roman"/>
          <w:sz w:val="24"/>
          <w:szCs w:val="24"/>
        </w:rPr>
        <w:t xml:space="preserve">, &amp; Ferguson, 1978), Toronto Empathy Questionnaire (TEQ, </w:t>
      </w:r>
      <w:proofErr w:type="spellStart"/>
      <w:r w:rsidR="00CC2A81" w:rsidRPr="001D346F">
        <w:rPr>
          <w:rFonts w:ascii="Times New Roman" w:hAnsi="Times New Roman" w:cs="Times New Roman"/>
          <w:sz w:val="24"/>
          <w:szCs w:val="24"/>
        </w:rPr>
        <w:t>Spreng</w:t>
      </w:r>
      <w:proofErr w:type="spellEnd"/>
      <w:r w:rsidR="00CC2A81" w:rsidRPr="001D346F">
        <w:rPr>
          <w:rFonts w:ascii="Times New Roman" w:hAnsi="Times New Roman" w:cs="Times New Roman"/>
          <w:sz w:val="24"/>
          <w:szCs w:val="24"/>
        </w:rPr>
        <w:t xml:space="preserve">, McKinnon, Mar, &amp; Levine, 2009) and Rosenberg Self-Esteem Scale (Rosenberg, 1965) online. Standard multiple regressions revealed that </w:t>
      </w:r>
      <w:r w:rsidR="00F057B9" w:rsidRPr="001D346F">
        <w:rPr>
          <w:rFonts w:ascii="Times New Roman" w:hAnsi="Times New Roman" w:cs="Times New Roman"/>
          <w:sz w:val="24"/>
          <w:szCs w:val="24"/>
        </w:rPr>
        <w:t xml:space="preserve">together, </w:t>
      </w:r>
      <w:r w:rsidR="00CC2A81" w:rsidRPr="001D346F">
        <w:rPr>
          <w:rFonts w:ascii="Times New Roman" w:hAnsi="Times New Roman" w:cs="Times New Roman"/>
          <w:sz w:val="24"/>
          <w:szCs w:val="24"/>
        </w:rPr>
        <w:t xml:space="preserve">loneliness, empathy and self-esteem predicted levels of cyberbullying victimisation and perpetration. </w:t>
      </w:r>
      <w:r w:rsidR="003C4403">
        <w:rPr>
          <w:rFonts w:ascii="Times New Roman" w:hAnsi="Times New Roman" w:cs="Times New Roman"/>
          <w:sz w:val="24"/>
          <w:szCs w:val="24"/>
        </w:rPr>
        <w:t xml:space="preserve">Self-esteem was a significant individual predictor of cyberbullying victimisation and perpetration, such that those with low self-esteem were most likely to report experience of cyberbullying. </w:t>
      </w:r>
      <w:r w:rsidR="00EE0A0E" w:rsidRPr="001D346F">
        <w:rPr>
          <w:rFonts w:ascii="Times New Roman" w:hAnsi="Times New Roman" w:cs="Times New Roman"/>
          <w:sz w:val="24"/>
          <w:szCs w:val="24"/>
        </w:rPr>
        <w:t>Empathy was a significant individual predictor of cyberbullying perpetration, such that as empathy decreases, likeli</w:t>
      </w:r>
      <w:r w:rsidR="00140B71" w:rsidRPr="001D346F">
        <w:rPr>
          <w:rFonts w:ascii="Times New Roman" w:hAnsi="Times New Roman" w:cs="Times New Roman"/>
          <w:sz w:val="24"/>
          <w:szCs w:val="24"/>
        </w:rPr>
        <w:t>hood</w:t>
      </w:r>
      <w:r w:rsidR="00EE0A0E" w:rsidRPr="001D346F">
        <w:rPr>
          <w:rFonts w:ascii="Times New Roman" w:hAnsi="Times New Roman" w:cs="Times New Roman"/>
          <w:sz w:val="24"/>
          <w:szCs w:val="24"/>
        </w:rPr>
        <w:t xml:space="preserve"> of cyberbullying perpetration increases. </w:t>
      </w:r>
      <w:r w:rsidR="003C4403">
        <w:rPr>
          <w:rFonts w:ascii="Times New Roman" w:hAnsi="Times New Roman" w:cs="Times New Roman"/>
          <w:sz w:val="24"/>
          <w:szCs w:val="24"/>
        </w:rPr>
        <w:t xml:space="preserve">These findings indicate that self-esteem and empathy oriented interventions may successfully address </w:t>
      </w:r>
      <w:proofErr w:type="gramStart"/>
      <w:r w:rsidR="003C4403">
        <w:rPr>
          <w:rFonts w:ascii="Times New Roman" w:hAnsi="Times New Roman" w:cs="Times New Roman"/>
          <w:sz w:val="24"/>
          <w:szCs w:val="24"/>
        </w:rPr>
        <w:t>cyberbullying</w:t>
      </w:r>
      <w:proofErr w:type="gramEnd"/>
      <w:r w:rsidR="003C4403">
        <w:rPr>
          <w:rFonts w:ascii="Times New Roman" w:hAnsi="Times New Roman" w:cs="Times New Roman"/>
          <w:sz w:val="24"/>
          <w:szCs w:val="24"/>
        </w:rPr>
        <w:t xml:space="preserve"> </w:t>
      </w:r>
      <w:proofErr w:type="spellStart"/>
      <w:r w:rsidR="003C4403">
        <w:rPr>
          <w:rFonts w:ascii="Times New Roman" w:hAnsi="Times New Roman" w:cs="Times New Roman"/>
          <w:sz w:val="24"/>
          <w:szCs w:val="24"/>
        </w:rPr>
        <w:t>behavior</w:t>
      </w:r>
      <w:proofErr w:type="spellEnd"/>
      <w:r w:rsidR="003C4403">
        <w:rPr>
          <w:rFonts w:ascii="Times New Roman" w:hAnsi="Times New Roman" w:cs="Times New Roman"/>
          <w:sz w:val="24"/>
          <w:szCs w:val="24"/>
        </w:rPr>
        <w:t>.</w:t>
      </w:r>
    </w:p>
    <w:p w:rsidR="00100E6E" w:rsidRPr="001D346F" w:rsidRDefault="00100E6E" w:rsidP="001D346F">
      <w:pPr>
        <w:spacing w:after="0" w:line="480" w:lineRule="auto"/>
        <w:rPr>
          <w:rFonts w:ascii="Times New Roman" w:hAnsi="Times New Roman" w:cs="Times New Roman"/>
          <w:sz w:val="24"/>
          <w:szCs w:val="24"/>
        </w:rPr>
      </w:pPr>
    </w:p>
    <w:p w:rsidR="00CC2A81" w:rsidRPr="001D346F" w:rsidRDefault="00100E6E" w:rsidP="001D346F">
      <w:pPr>
        <w:spacing w:after="0" w:line="480" w:lineRule="auto"/>
        <w:rPr>
          <w:rFonts w:ascii="Times New Roman" w:hAnsi="Times New Roman" w:cs="Times New Roman"/>
          <w:sz w:val="24"/>
          <w:szCs w:val="24"/>
        </w:rPr>
      </w:pPr>
      <w:r w:rsidRPr="001D346F">
        <w:rPr>
          <w:rFonts w:ascii="Times New Roman" w:hAnsi="Times New Roman" w:cs="Times New Roman"/>
          <w:sz w:val="24"/>
          <w:szCs w:val="24"/>
        </w:rPr>
        <w:t xml:space="preserve">Keywords: Cyberbullying; Loneliness; Empathy; Self-Esteem; Perpetration; Victimisation </w:t>
      </w:r>
    </w:p>
    <w:p w:rsidR="00100E6E" w:rsidRPr="001D346F" w:rsidRDefault="00100E6E" w:rsidP="001D346F">
      <w:pPr>
        <w:spacing w:after="0" w:line="480" w:lineRule="auto"/>
        <w:rPr>
          <w:rFonts w:ascii="Times New Roman" w:hAnsi="Times New Roman" w:cs="Times New Roman"/>
          <w:sz w:val="24"/>
          <w:szCs w:val="24"/>
        </w:rPr>
      </w:pPr>
    </w:p>
    <w:p w:rsidR="008D6C2E" w:rsidRPr="001D346F" w:rsidRDefault="008D6C2E" w:rsidP="001D346F">
      <w:pPr>
        <w:spacing w:after="0" w:line="480" w:lineRule="auto"/>
        <w:rPr>
          <w:rFonts w:ascii="Times New Roman" w:hAnsi="Times New Roman" w:cs="Times New Roman"/>
          <w:sz w:val="24"/>
          <w:szCs w:val="24"/>
        </w:rPr>
      </w:pPr>
    </w:p>
    <w:p w:rsidR="00D36B31" w:rsidRPr="001D346F" w:rsidRDefault="00BF08A9"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lastRenderedPageBreak/>
        <w:t xml:space="preserve">A range of research studies have documented the prevalence, causes and consequences </w:t>
      </w:r>
      <w:r w:rsidR="00904903" w:rsidRPr="001D346F">
        <w:rPr>
          <w:rFonts w:ascii="Times New Roman" w:hAnsi="Times New Roman" w:cs="Times New Roman"/>
          <w:sz w:val="24"/>
          <w:szCs w:val="24"/>
        </w:rPr>
        <w:t>of bullying</w:t>
      </w:r>
      <w:r w:rsidR="00D81714">
        <w:rPr>
          <w:rFonts w:ascii="Times New Roman" w:hAnsi="Times New Roman" w:cs="Times New Roman"/>
          <w:sz w:val="24"/>
          <w:szCs w:val="24"/>
        </w:rPr>
        <w:t xml:space="preserve"> which constitute</w:t>
      </w:r>
      <w:r w:rsidR="00DB5890">
        <w:rPr>
          <w:rFonts w:ascii="Times New Roman" w:hAnsi="Times New Roman" w:cs="Times New Roman"/>
          <w:sz w:val="24"/>
          <w:szCs w:val="24"/>
        </w:rPr>
        <w:t>s</w:t>
      </w:r>
      <w:r w:rsidR="00D81714">
        <w:rPr>
          <w:rFonts w:ascii="Times New Roman" w:hAnsi="Times New Roman" w:cs="Times New Roman"/>
          <w:sz w:val="24"/>
          <w:szCs w:val="24"/>
        </w:rPr>
        <w:t xml:space="preserve"> a </w:t>
      </w:r>
      <w:r w:rsidR="00DB5890">
        <w:rPr>
          <w:rFonts w:ascii="Times New Roman" w:hAnsi="Times New Roman" w:cs="Times New Roman"/>
          <w:sz w:val="24"/>
          <w:szCs w:val="24"/>
        </w:rPr>
        <w:t>critical</w:t>
      </w:r>
      <w:r w:rsidR="00D81714">
        <w:rPr>
          <w:rFonts w:ascii="Times New Roman" w:hAnsi="Times New Roman" w:cs="Times New Roman"/>
          <w:sz w:val="24"/>
          <w:szCs w:val="24"/>
        </w:rPr>
        <w:t xml:space="preserve"> issue within school and adolescent populations (Li, 2007; </w:t>
      </w:r>
      <w:proofErr w:type="spellStart"/>
      <w:r w:rsidR="00D81714">
        <w:rPr>
          <w:rFonts w:ascii="Times New Roman" w:hAnsi="Times New Roman" w:cs="Times New Roman"/>
          <w:sz w:val="24"/>
          <w:szCs w:val="24"/>
        </w:rPr>
        <w:t>Olweus</w:t>
      </w:r>
      <w:proofErr w:type="spellEnd"/>
      <w:r w:rsidR="00D81714">
        <w:rPr>
          <w:rFonts w:ascii="Times New Roman" w:hAnsi="Times New Roman" w:cs="Times New Roman"/>
          <w:sz w:val="24"/>
          <w:szCs w:val="24"/>
        </w:rPr>
        <w:t>, 1993)</w:t>
      </w:r>
      <w:r w:rsidRPr="001D346F">
        <w:rPr>
          <w:rFonts w:ascii="Times New Roman" w:hAnsi="Times New Roman" w:cs="Times New Roman"/>
          <w:sz w:val="24"/>
          <w:szCs w:val="24"/>
        </w:rPr>
        <w:t xml:space="preserve">. </w:t>
      </w:r>
      <w:r w:rsidR="00904903" w:rsidRPr="001D346F">
        <w:rPr>
          <w:rFonts w:ascii="Times New Roman" w:hAnsi="Times New Roman" w:cs="Times New Roman"/>
          <w:sz w:val="24"/>
          <w:szCs w:val="24"/>
        </w:rPr>
        <w:t>There are therefore</w:t>
      </w:r>
      <w:r w:rsidR="00806B06" w:rsidRPr="001D346F">
        <w:rPr>
          <w:rFonts w:ascii="Times New Roman" w:hAnsi="Times New Roman" w:cs="Times New Roman"/>
          <w:sz w:val="24"/>
          <w:szCs w:val="24"/>
        </w:rPr>
        <w:t xml:space="preserve"> </w:t>
      </w:r>
      <w:r w:rsidR="00904903" w:rsidRPr="001D346F">
        <w:rPr>
          <w:rFonts w:ascii="Times New Roman" w:hAnsi="Times New Roman" w:cs="Times New Roman"/>
          <w:sz w:val="24"/>
          <w:szCs w:val="24"/>
        </w:rPr>
        <w:t>a range</w:t>
      </w:r>
      <w:r w:rsidR="00CB707F" w:rsidRPr="001D346F">
        <w:rPr>
          <w:rFonts w:ascii="Times New Roman" w:hAnsi="Times New Roman" w:cs="Times New Roman"/>
          <w:sz w:val="24"/>
          <w:szCs w:val="24"/>
        </w:rPr>
        <w:t xml:space="preserve"> of </w:t>
      </w:r>
      <w:r w:rsidR="00904903" w:rsidRPr="001D346F">
        <w:rPr>
          <w:rFonts w:ascii="Times New Roman" w:hAnsi="Times New Roman" w:cs="Times New Roman"/>
          <w:sz w:val="24"/>
          <w:szCs w:val="24"/>
        </w:rPr>
        <w:t xml:space="preserve">strategies and formal </w:t>
      </w:r>
      <w:r w:rsidR="00CB707F" w:rsidRPr="001D346F">
        <w:rPr>
          <w:rFonts w:ascii="Times New Roman" w:hAnsi="Times New Roman" w:cs="Times New Roman"/>
          <w:sz w:val="24"/>
          <w:szCs w:val="24"/>
        </w:rPr>
        <w:t>po</w:t>
      </w:r>
      <w:r w:rsidR="00904903" w:rsidRPr="001D346F">
        <w:rPr>
          <w:rFonts w:ascii="Times New Roman" w:hAnsi="Times New Roman" w:cs="Times New Roman"/>
          <w:sz w:val="24"/>
          <w:szCs w:val="24"/>
        </w:rPr>
        <w:t xml:space="preserve">licies </w:t>
      </w:r>
      <w:r w:rsidR="00EE328F" w:rsidRPr="001D346F">
        <w:rPr>
          <w:rFonts w:ascii="Times New Roman" w:hAnsi="Times New Roman" w:cs="Times New Roman"/>
          <w:sz w:val="24"/>
          <w:szCs w:val="24"/>
        </w:rPr>
        <w:t xml:space="preserve">available </w:t>
      </w:r>
      <w:r w:rsidR="00140B71" w:rsidRPr="001D346F">
        <w:rPr>
          <w:rFonts w:ascii="Times New Roman" w:hAnsi="Times New Roman" w:cs="Times New Roman"/>
          <w:sz w:val="24"/>
          <w:szCs w:val="24"/>
        </w:rPr>
        <w:t xml:space="preserve">to address this </w:t>
      </w:r>
      <w:proofErr w:type="spellStart"/>
      <w:r w:rsidR="005474F8" w:rsidRPr="001D346F">
        <w:rPr>
          <w:rFonts w:ascii="Times New Roman" w:hAnsi="Times New Roman" w:cs="Times New Roman"/>
          <w:sz w:val="24"/>
          <w:szCs w:val="24"/>
        </w:rPr>
        <w:t>behavior</w:t>
      </w:r>
      <w:proofErr w:type="spellEnd"/>
      <w:r w:rsidR="005474F8" w:rsidRPr="001D346F">
        <w:rPr>
          <w:rFonts w:ascii="Times New Roman" w:hAnsi="Times New Roman" w:cs="Times New Roman"/>
          <w:sz w:val="24"/>
          <w:szCs w:val="24"/>
        </w:rPr>
        <w:t>.</w:t>
      </w:r>
      <w:r w:rsidR="00EE328F" w:rsidRPr="001D346F">
        <w:rPr>
          <w:rFonts w:ascii="Times New Roman" w:hAnsi="Times New Roman" w:cs="Times New Roman"/>
          <w:sz w:val="24"/>
          <w:szCs w:val="24"/>
        </w:rPr>
        <w:t xml:space="preserve"> In recent years, a new form of</w:t>
      </w:r>
      <w:r w:rsidRPr="001D346F">
        <w:rPr>
          <w:rFonts w:ascii="Times New Roman" w:hAnsi="Times New Roman" w:cs="Times New Roman"/>
          <w:sz w:val="24"/>
          <w:szCs w:val="24"/>
        </w:rPr>
        <w:t xml:space="preserve"> bullying, termed cyberbullying has arisen</w:t>
      </w:r>
      <w:r w:rsidR="00D81714">
        <w:rPr>
          <w:rFonts w:ascii="Times New Roman" w:hAnsi="Times New Roman" w:cs="Times New Roman"/>
          <w:sz w:val="24"/>
          <w:szCs w:val="24"/>
        </w:rPr>
        <w:t xml:space="preserve">, reflecting the increasing prevalence of digital technology. Though the benefits of this form of communication are acknowledged (Gross, Juvonen &amp; Gable, 2002), there is also the potential for substantial harm (Sabella, </w:t>
      </w:r>
      <w:proofErr w:type="spellStart"/>
      <w:r w:rsidR="00D81714">
        <w:rPr>
          <w:rFonts w:ascii="Times New Roman" w:hAnsi="Times New Roman" w:cs="Times New Roman"/>
          <w:sz w:val="24"/>
          <w:szCs w:val="24"/>
        </w:rPr>
        <w:t>Hinduja</w:t>
      </w:r>
      <w:proofErr w:type="spellEnd"/>
      <w:r w:rsidR="00D81714">
        <w:rPr>
          <w:rFonts w:ascii="Times New Roman" w:hAnsi="Times New Roman" w:cs="Times New Roman"/>
          <w:sz w:val="24"/>
          <w:szCs w:val="24"/>
        </w:rPr>
        <w:t xml:space="preserve">, &amp; </w:t>
      </w:r>
      <w:proofErr w:type="spellStart"/>
      <w:r w:rsidR="00D81714">
        <w:rPr>
          <w:rFonts w:ascii="Times New Roman" w:hAnsi="Times New Roman" w:cs="Times New Roman"/>
          <w:sz w:val="24"/>
          <w:szCs w:val="24"/>
        </w:rPr>
        <w:t>Patchin</w:t>
      </w:r>
      <w:proofErr w:type="spellEnd"/>
      <w:r w:rsidR="00D81714">
        <w:rPr>
          <w:rFonts w:ascii="Times New Roman" w:hAnsi="Times New Roman" w:cs="Times New Roman"/>
          <w:sz w:val="24"/>
          <w:szCs w:val="24"/>
        </w:rPr>
        <w:t>, 2013). D</w:t>
      </w:r>
      <w:r w:rsidRPr="001D346F">
        <w:rPr>
          <w:rFonts w:ascii="Times New Roman" w:hAnsi="Times New Roman" w:cs="Times New Roman"/>
          <w:sz w:val="24"/>
          <w:szCs w:val="24"/>
        </w:rPr>
        <w:t xml:space="preserve">efinitions </w:t>
      </w:r>
      <w:r w:rsidR="00D81714">
        <w:rPr>
          <w:rFonts w:ascii="Times New Roman" w:hAnsi="Times New Roman" w:cs="Times New Roman"/>
          <w:sz w:val="24"/>
          <w:szCs w:val="24"/>
        </w:rPr>
        <w:t xml:space="preserve">of cyberbullying </w:t>
      </w:r>
      <w:r w:rsidRPr="001D346F">
        <w:rPr>
          <w:rFonts w:ascii="Times New Roman" w:hAnsi="Times New Roman" w:cs="Times New Roman"/>
          <w:sz w:val="24"/>
          <w:szCs w:val="24"/>
        </w:rPr>
        <w:t xml:space="preserve">vary, </w:t>
      </w:r>
      <w:r w:rsidR="00D81714">
        <w:rPr>
          <w:rFonts w:ascii="Times New Roman" w:hAnsi="Times New Roman" w:cs="Times New Roman"/>
          <w:sz w:val="24"/>
          <w:szCs w:val="24"/>
        </w:rPr>
        <w:t>illustrating</w:t>
      </w:r>
      <w:r w:rsidRPr="001D346F">
        <w:rPr>
          <w:rFonts w:ascii="Times New Roman" w:hAnsi="Times New Roman" w:cs="Times New Roman"/>
          <w:sz w:val="24"/>
          <w:szCs w:val="24"/>
        </w:rPr>
        <w:t xml:space="preserve"> both the </w:t>
      </w:r>
      <w:proofErr w:type="spellStart"/>
      <w:r w:rsidRPr="001D346F">
        <w:rPr>
          <w:rFonts w:ascii="Times New Roman" w:hAnsi="Times New Roman" w:cs="Times New Roman"/>
          <w:sz w:val="24"/>
          <w:szCs w:val="24"/>
        </w:rPr>
        <w:t>recency</w:t>
      </w:r>
      <w:proofErr w:type="spellEnd"/>
      <w:r w:rsidRPr="001D346F">
        <w:rPr>
          <w:rFonts w:ascii="Times New Roman" w:hAnsi="Times New Roman" w:cs="Times New Roman"/>
          <w:sz w:val="24"/>
          <w:szCs w:val="24"/>
        </w:rPr>
        <w:t xml:space="preserve"> of the phenomenon and the rapid technological advances which influence the frequency and f</w:t>
      </w:r>
      <w:r w:rsidR="00C116C9">
        <w:rPr>
          <w:rFonts w:ascii="Times New Roman" w:hAnsi="Times New Roman" w:cs="Times New Roman"/>
          <w:sz w:val="24"/>
          <w:szCs w:val="24"/>
        </w:rPr>
        <w:t>orm of electronic communication.</w:t>
      </w:r>
      <w:r w:rsidRPr="001D346F">
        <w:rPr>
          <w:rFonts w:ascii="Times New Roman" w:hAnsi="Times New Roman" w:cs="Times New Roman"/>
          <w:sz w:val="24"/>
          <w:szCs w:val="24"/>
        </w:rPr>
        <w:t xml:space="preserve"> </w:t>
      </w:r>
      <w:r w:rsidR="00C116C9">
        <w:rPr>
          <w:rFonts w:ascii="Times New Roman" w:hAnsi="Times New Roman" w:cs="Times New Roman"/>
          <w:sz w:val="24"/>
          <w:szCs w:val="24"/>
        </w:rPr>
        <w:t xml:space="preserve">However one widely accepted definition refers to </w:t>
      </w:r>
      <w:r w:rsidR="009B6DFD" w:rsidRPr="001D346F">
        <w:rPr>
          <w:rFonts w:ascii="Times New Roman" w:hAnsi="Times New Roman" w:cs="Times New Roman"/>
          <w:sz w:val="24"/>
          <w:szCs w:val="24"/>
        </w:rPr>
        <w:t>cyberbullying as “an aggressive, intentional act carried out by a group or individual, using electronic forms of contact, repeatedly and over time against a victim who cannot easily defend him or herself</w:t>
      </w:r>
      <w:r w:rsidR="00C116C9">
        <w:rPr>
          <w:rFonts w:ascii="Times New Roman" w:hAnsi="Times New Roman" w:cs="Times New Roman"/>
          <w:sz w:val="24"/>
          <w:szCs w:val="24"/>
        </w:rPr>
        <w:t>”</w:t>
      </w:r>
      <w:r w:rsidR="00C116C9" w:rsidRPr="00C116C9">
        <w:rPr>
          <w:rFonts w:ascii="Times New Roman" w:hAnsi="Times New Roman" w:cs="Times New Roman"/>
          <w:sz w:val="24"/>
          <w:szCs w:val="24"/>
        </w:rPr>
        <w:t xml:space="preserve"> </w:t>
      </w:r>
      <w:r w:rsidR="00C116C9">
        <w:rPr>
          <w:rFonts w:ascii="Times New Roman" w:hAnsi="Times New Roman" w:cs="Times New Roman"/>
          <w:sz w:val="24"/>
          <w:szCs w:val="24"/>
        </w:rPr>
        <w:t>(</w:t>
      </w:r>
      <w:r w:rsidR="00C116C9" w:rsidRPr="001D346F">
        <w:rPr>
          <w:rFonts w:ascii="Times New Roman" w:hAnsi="Times New Roman" w:cs="Times New Roman"/>
          <w:sz w:val="24"/>
          <w:szCs w:val="24"/>
        </w:rPr>
        <w:t>Smith et al</w:t>
      </w:r>
      <w:r w:rsidR="00C116C9">
        <w:rPr>
          <w:rFonts w:ascii="Times New Roman" w:hAnsi="Times New Roman" w:cs="Times New Roman"/>
          <w:sz w:val="24"/>
          <w:szCs w:val="24"/>
        </w:rPr>
        <w:t>.</w:t>
      </w:r>
      <w:r w:rsidR="00C116C9" w:rsidRPr="001D346F">
        <w:rPr>
          <w:rFonts w:ascii="Times New Roman" w:hAnsi="Times New Roman" w:cs="Times New Roman"/>
          <w:sz w:val="24"/>
          <w:szCs w:val="24"/>
        </w:rPr>
        <w:t xml:space="preserve"> 2008, p376)</w:t>
      </w:r>
      <w:r w:rsidR="009B6DFD" w:rsidRPr="001D346F">
        <w:rPr>
          <w:rFonts w:ascii="Times New Roman" w:hAnsi="Times New Roman" w:cs="Times New Roman"/>
          <w:sz w:val="24"/>
          <w:szCs w:val="24"/>
        </w:rPr>
        <w:t xml:space="preserve">. </w:t>
      </w:r>
      <w:r w:rsidR="00D36B31" w:rsidRPr="001D346F">
        <w:rPr>
          <w:rFonts w:ascii="Times New Roman" w:hAnsi="Times New Roman" w:cs="Times New Roman"/>
          <w:sz w:val="24"/>
          <w:szCs w:val="24"/>
        </w:rPr>
        <w:t xml:space="preserve"> </w:t>
      </w:r>
      <w:r w:rsidR="009B6DFD" w:rsidRPr="001D346F">
        <w:rPr>
          <w:rFonts w:ascii="Times New Roman" w:hAnsi="Times New Roman" w:cs="Times New Roman"/>
          <w:sz w:val="24"/>
          <w:szCs w:val="24"/>
        </w:rPr>
        <w:t xml:space="preserve">Thus cyberbullying </w:t>
      </w:r>
      <w:r w:rsidR="00140B71" w:rsidRPr="001D346F">
        <w:rPr>
          <w:rFonts w:ascii="Times New Roman" w:hAnsi="Times New Roman" w:cs="Times New Roman"/>
          <w:sz w:val="24"/>
          <w:szCs w:val="24"/>
        </w:rPr>
        <w:t xml:space="preserve">is not restricted to one communication type and </w:t>
      </w:r>
      <w:r w:rsidR="009B6DFD" w:rsidRPr="001D346F">
        <w:rPr>
          <w:rFonts w:ascii="Times New Roman" w:hAnsi="Times New Roman" w:cs="Times New Roman"/>
          <w:sz w:val="24"/>
          <w:szCs w:val="24"/>
        </w:rPr>
        <w:t>may involve a range of technologies such as email, instant messaging or personal websites</w:t>
      </w:r>
      <w:r w:rsidR="00D36B31" w:rsidRPr="001D346F">
        <w:rPr>
          <w:rFonts w:ascii="Times New Roman" w:hAnsi="Times New Roman" w:cs="Times New Roman"/>
          <w:sz w:val="24"/>
          <w:szCs w:val="24"/>
        </w:rPr>
        <w:t xml:space="preserve">. </w:t>
      </w:r>
      <w:r w:rsidR="00F13233" w:rsidRPr="001D346F">
        <w:rPr>
          <w:rFonts w:ascii="Times New Roman" w:hAnsi="Times New Roman" w:cs="Times New Roman"/>
          <w:sz w:val="24"/>
          <w:szCs w:val="24"/>
        </w:rPr>
        <w:t xml:space="preserve">The psychological and emotional distress </w:t>
      </w:r>
      <w:r w:rsidR="00140B71" w:rsidRPr="001D346F">
        <w:rPr>
          <w:rFonts w:ascii="Times New Roman" w:hAnsi="Times New Roman" w:cs="Times New Roman"/>
          <w:sz w:val="24"/>
          <w:szCs w:val="24"/>
        </w:rPr>
        <w:t>experienced by</w:t>
      </w:r>
      <w:r w:rsidR="00F13233" w:rsidRPr="001D346F">
        <w:rPr>
          <w:rFonts w:ascii="Times New Roman" w:hAnsi="Times New Roman" w:cs="Times New Roman"/>
          <w:sz w:val="24"/>
          <w:szCs w:val="24"/>
        </w:rPr>
        <w:t xml:space="preserve"> cyberbullying victims is cl</w:t>
      </w:r>
      <w:r w:rsidR="006E0E3E" w:rsidRPr="001D346F">
        <w:rPr>
          <w:rFonts w:ascii="Times New Roman" w:hAnsi="Times New Roman" w:cs="Times New Roman"/>
          <w:sz w:val="24"/>
          <w:szCs w:val="24"/>
        </w:rPr>
        <w:t>early documented (</w:t>
      </w:r>
      <w:r w:rsidR="00C116C9">
        <w:rPr>
          <w:rFonts w:ascii="Times New Roman" w:hAnsi="Times New Roman" w:cs="Times New Roman"/>
          <w:sz w:val="24"/>
          <w:szCs w:val="24"/>
        </w:rPr>
        <w:t xml:space="preserve">e.g. </w:t>
      </w:r>
      <w:r w:rsidR="006E0E3E" w:rsidRPr="001D346F">
        <w:rPr>
          <w:rFonts w:ascii="Times New Roman" w:hAnsi="Times New Roman" w:cs="Times New Roman"/>
          <w:sz w:val="24"/>
          <w:szCs w:val="24"/>
        </w:rPr>
        <w:t>Kowalski</w:t>
      </w:r>
      <w:r w:rsidR="00F13233" w:rsidRPr="001D346F">
        <w:rPr>
          <w:rFonts w:ascii="Times New Roman" w:hAnsi="Times New Roman" w:cs="Times New Roman"/>
          <w:sz w:val="24"/>
          <w:szCs w:val="24"/>
        </w:rPr>
        <w:t xml:space="preserve">, </w:t>
      </w:r>
      <w:r w:rsidR="006E0E3E" w:rsidRPr="001D346F">
        <w:rPr>
          <w:rFonts w:ascii="Times New Roman" w:hAnsi="Times New Roman" w:cs="Times New Roman"/>
          <w:sz w:val="24"/>
          <w:szCs w:val="24"/>
        </w:rPr>
        <w:t>Limber</w:t>
      </w:r>
      <w:r w:rsidR="005F3A0E" w:rsidRPr="001D346F">
        <w:rPr>
          <w:rFonts w:ascii="Times New Roman" w:hAnsi="Times New Roman" w:cs="Times New Roman"/>
          <w:sz w:val="24"/>
          <w:szCs w:val="24"/>
        </w:rPr>
        <w:t>, Limber</w:t>
      </w:r>
      <w:r w:rsidR="006E0E3E" w:rsidRPr="001D346F">
        <w:rPr>
          <w:rFonts w:ascii="Times New Roman" w:hAnsi="Times New Roman" w:cs="Times New Roman"/>
          <w:sz w:val="24"/>
          <w:szCs w:val="24"/>
        </w:rPr>
        <w:t xml:space="preserve"> &amp; </w:t>
      </w:r>
      <w:proofErr w:type="spellStart"/>
      <w:r w:rsidR="006E0E3E" w:rsidRPr="001D346F">
        <w:rPr>
          <w:rFonts w:ascii="Times New Roman" w:hAnsi="Times New Roman" w:cs="Times New Roman"/>
          <w:sz w:val="24"/>
          <w:szCs w:val="24"/>
        </w:rPr>
        <w:t>Agatston</w:t>
      </w:r>
      <w:proofErr w:type="spellEnd"/>
      <w:r w:rsidR="006E0E3E" w:rsidRPr="001D346F">
        <w:rPr>
          <w:rFonts w:ascii="Times New Roman" w:hAnsi="Times New Roman" w:cs="Times New Roman"/>
          <w:sz w:val="24"/>
          <w:szCs w:val="24"/>
        </w:rPr>
        <w:t xml:space="preserve">, </w:t>
      </w:r>
      <w:r w:rsidR="00F13233" w:rsidRPr="001D346F">
        <w:rPr>
          <w:rFonts w:ascii="Times New Roman" w:hAnsi="Times New Roman" w:cs="Times New Roman"/>
          <w:sz w:val="24"/>
          <w:szCs w:val="24"/>
        </w:rPr>
        <w:t>2012; Tokun</w:t>
      </w:r>
      <w:r w:rsidR="006E0E3E" w:rsidRPr="001D346F">
        <w:rPr>
          <w:rFonts w:ascii="Times New Roman" w:hAnsi="Times New Roman" w:cs="Times New Roman"/>
          <w:sz w:val="24"/>
          <w:szCs w:val="24"/>
        </w:rPr>
        <w:t>a</w:t>
      </w:r>
      <w:r w:rsidR="005F3A0E" w:rsidRPr="001D346F">
        <w:rPr>
          <w:rFonts w:ascii="Times New Roman" w:hAnsi="Times New Roman" w:cs="Times New Roman"/>
          <w:sz w:val="24"/>
          <w:szCs w:val="24"/>
        </w:rPr>
        <w:t>ga, 2010</w:t>
      </w:r>
      <w:r w:rsidR="00F13233" w:rsidRPr="001D346F">
        <w:rPr>
          <w:rFonts w:ascii="Times New Roman" w:hAnsi="Times New Roman" w:cs="Times New Roman"/>
          <w:sz w:val="24"/>
          <w:szCs w:val="24"/>
        </w:rPr>
        <w:t>)</w:t>
      </w:r>
      <w:r w:rsidR="002A6BE1">
        <w:rPr>
          <w:rFonts w:ascii="Times New Roman" w:hAnsi="Times New Roman" w:cs="Times New Roman"/>
          <w:sz w:val="24"/>
          <w:szCs w:val="24"/>
        </w:rPr>
        <w:t xml:space="preserve"> and includes anxiety, depression, and poor physical health. Due to the relative </w:t>
      </w:r>
      <w:proofErr w:type="spellStart"/>
      <w:r w:rsidR="002A6BE1">
        <w:rPr>
          <w:rFonts w:ascii="Times New Roman" w:hAnsi="Times New Roman" w:cs="Times New Roman"/>
          <w:sz w:val="24"/>
          <w:szCs w:val="24"/>
        </w:rPr>
        <w:t>recency</w:t>
      </w:r>
      <w:proofErr w:type="spellEnd"/>
      <w:r w:rsidR="002A6BE1">
        <w:rPr>
          <w:rFonts w:ascii="Times New Roman" w:hAnsi="Times New Roman" w:cs="Times New Roman"/>
          <w:sz w:val="24"/>
          <w:szCs w:val="24"/>
        </w:rPr>
        <w:t xml:space="preserve"> of the phenomena, it may be some time however before the long-term consequences of this </w:t>
      </w:r>
      <w:proofErr w:type="spellStart"/>
      <w:r w:rsidR="002A6BE1">
        <w:rPr>
          <w:rFonts w:ascii="Times New Roman" w:hAnsi="Times New Roman" w:cs="Times New Roman"/>
          <w:sz w:val="24"/>
          <w:szCs w:val="24"/>
        </w:rPr>
        <w:t>behavior</w:t>
      </w:r>
      <w:proofErr w:type="spellEnd"/>
      <w:r w:rsidR="002A6BE1">
        <w:rPr>
          <w:rFonts w:ascii="Times New Roman" w:hAnsi="Times New Roman" w:cs="Times New Roman"/>
          <w:sz w:val="24"/>
          <w:szCs w:val="24"/>
        </w:rPr>
        <w:t xml:space="preserve"> are fully understood.</w:t>
      </w:r>
      <w:r w:rsidR="00140B71" w:rsidRPr="001D346F">
        <w:rPr>
          <w:rFonts w:ascii="Times New Roman" w:hAnsi="Times New Roman" w:cs="Times New Roman"/>
          <w:sz w:val="24"/>
          <w:szCs w:val="24"/>
        </w:rPr>
        <w:t xml:space="preserve"> </w:t>
      </w:r>
      <w:r w:rsidR="002A6BE1">
        <w:rPr>
          <w:rFonts w:ascii="Times New Roman" w:hAnsi="Times New Roman" w:cs="Times New Roman"/>
          <w:sz w:val="24"/>
          <w:szCs w:val="24"/>
        </w:rPr>
        <w:t>He</w:t>
      </w:r>
      <w:r w:rsidR="00140B71" w:rsidRPr="001D346F">
        <w:rPr>
          <w:rFonts w:ascii="Times New Roman" w:hAnsi="Times New Roman" w:cs="Times New Roman"/>
          <w:sz w:val="24"/>
          <w:szCs w:val="24"/>
        </w:rPr>
        <w:t>nce cyberbullying represents an important area of concern</w:t>
      </w:r>
      <w:r w:rsidR="00F13233" w:rsidRPr="001D346F">
        <w:rPr>
          <w:rFonts w:ascii="Times New Roman" w:hAnsi="Times New Roman" w:cs="Times New Roman"/>
          <w:sz w:val="24"/>
          <w:szCs w:val="24"/>
        </w:rPr>
        <w:t>.</w:t>
      </w:r>
    </w:p>
    <w:p w:rsidR="008E67F5" w:rsidRPr="001D346F" w:rsidRDefault="00BF08A9"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T</w:t>
      </w:r>
      <w:r w:rsidR="00F1454B" w:rsidRPr="001D346F">
        <w:rPr>
          <w:rFonts w:ascii="Times New Roman" w:hAnsi="Times New Roman" w:cs="Times New Roman"/>
          <w:sz w:val="24"/>
          <w:szCs w:val="24"/>
        </w:rPr>
        <w:t>he traditional bully</w:t>
      </w:r>
      <w:r w:rsidR="008E67F5" w:rsidRPr="001D346F">
        <w:rPr>
          <w:rFonts w:ascii="Times New Roman" w:hAnsi="Times New Roman" w:cs="Times New Roman"/>
          <w:sz w:val="24"/>
          <w:szCs w:val="24"/>
        </w:rPr>
        <w:t xml:space="preserve">ing literature </w:t>
      </w:r>
      <w:r w:rsidRPr="001D346F">
        <w:rPr>
          <w:rFonts w:ascii="Times New Roman" w:hAnsi="Times New Roman" w:cs="Times New Roman"/>
          <w:sz w:val="24"/>
          <w:szCs w:val="24"/>
        </w:rPr>
        <w:t>has informed online bullying research by highlighting a range of factors which may increase the incidence of online bullying and the like</w:t>
      </w:r>
      <w:r w:rsidR="00140B71" w:rsidRPr="001D346F">
        <w:rPr>
          <w:rFonts w:ascii="Times New Roman" w:hAnsi="Times New Roman" w:cs="Times New Roman"/>
          <w:sz w:val="24"/>
          <w:szCs w:val="24"/>
        </w:rPr>
        <w:t xml:space="preserve">ly consequences of this </w:t>
      </w:r>
      <w:proofErr w:type="spellStart"/>
      <w:r w:rsidR="00140B71" w:rsidRPr="001D346F">
        <w:rPr>
          <w:rFonts w:ascii="Times New Roman" w:hAnsi="Times New Roman" w:cs="Times New Roman"/>
          <w:sz w:val="24"/>
          <w:szCs w:val="24"/>
        </w:rPr>
        <w:t>behavio</w:t>
      </w:r>
      <w:r w:rsidRPr="001D346F">
        <w:rPr>
          <w:rFonts w:ascii="Times New Roman" w:hAnsi="Times New Roman" w:cs="Times New Roman"/>
          <w:sz w:val="24"/>
          <w:szCs w:val="24"/>
        </w:rPr>
        <w:t>r</w:t>
      </w:r>
      <w:proofErr w:type="spellEnd"/>
      <w:r w:rsidRPr="001D346F">
        <w:rPr>
          <w:rFonts w:ascii="Times New Roman" w:hAnsi="Times New Roman" w:cs="Times New Roman"/>
          <w:sz w:val="24"/>
          <w:szCs w:val="24"/>
        </w:rPr>
        <w:t>. C</w:t>
      </w:r>
      <w:r w:rsidR="008E67F5" w:rsidRPr="001D346F">
        <w:rPr>
          <w:rFonts w:ascii="Times New Roman" w:hAnsi="Times New Roman" w:cs="Times New Roman"/>
          <w:sz w:val="24"/>
          <w:szCs w:val="24"/>
        </w:rPr>
        <w:t xml:space="preserve">yberbullying is </w:t>
      </w:r>
      <w:r w:rsidR="00C116C9">
        <w:rPr>
          <w:rFonts w:ascii="Times New Roman" w:hAnsi="Times New Roman" w:cs="Times New Roman"/>
          <w:sz w:val="24"/>
          <w:szCs w:val="24"/>
        </w:rPr>
        <w:t>though</w:t>
      </w:r>
      <w:r w:rsidRPr="001D346F">
        <w:rPr>
          <w:rFonts w:ascii="Times New Roman" w:hAnsi="Times New Roman" w:cs="Times New Roman"/>
          <w:sz w:val="24"/>
          <w:szCs w:val="24"/>
        </w:rPr>
        <w:t xml:space="preserve"> </w:t>
      </w:r>
      <w:r w:rsidR="008E67F5" w:rsidRPr="001D346F">
        <w:rPr>
          <w:rFonts w:ascii="Times New Roman" w:hAnsi="Times New Roman" w:cs="Times New Roman"/>
          <w:sz w:val="24"/>
          <w:szCs w:val="24"/>
        </w:rPr>
        <w:t xml:space="preserve">a unique phenomenon </w:t>
      </w:r>
      <w:r w:rsidR="002A6BE1">
        <w:rPr>
          <w:rFonts w:ascii="Times New Roman" w:hAnsi="Times New Roman" w:cs="Times New Roman"/>
          <w:sz w:val="24"/>
          <w:szCs w:val="24"/>
        </w:rPr>
        <w:t xml:space="preserve">that is separate but closely related to traditional bullying </w:t>
      </w:r>
      <w:r w:rsidR="008E67F5" w:rsidRPr="001D346F">
        <w:rPr>
          <w:rFonts w:ascii="Times New Roman" w:hAnsi="Times New Roman" w:cs="Times New Roman"/>
          <w:sz w:val="24"/>
          <w:szCs w:val="24"/>
        </w:rPr>
        <w:t>(</w:t>
      </w:r>
      <w:proofErr w:type="spellStart"/>
      <w:r w:rsidR="008E67F5" w:rsidRPr="001D346F">
        <w:rPr>
          <w:rFonts w:ascii="Times New Roman" w:hAnsi="Times New Roman" w:cs="Times New Roman"/>
          <w:sz w:val="24"/>
          <w:szCs w:val="24"/>
        </w:rPr>
        <w:t>Pieschl</w:t>
      </w:r>
      <w:proofErr w:type="spellEnd"/>
      <w:r w:rsidR="008E67F5" w:rsidRPr="001D346F">
        <w:rPr>
          <w:rFonts w:ascii="Times New Roman" w:hAnsi="Times New Roman" w:cs="Times New Roman"/>
          <w:sz w:val="24"/>
          <w:szCs w:val="24"/>
        </w:rPr>
        <w:t xml:space="preserve">, </w:t>
      </w:r>
      <w:proofErr w:type="spellStart"/>
      <w:r w:rsidR="008E67F5" w:rsidRPr="001D346F">
        <w:rPr>
          <w:rFonts w:ascii="Times New Roman" w:hAnsi="Times New Roman" w:cs="Times New Roman"/>
          <w:sz w:val="24"/>
          <w:szCs w:val="24"/>
        </w:rPr>
        <w:t>Por</w:t>
      </w:r>
      <w:r w:rsidR="002A6BE1">
        <w:rPr>
          <w:rFonts w:ascii="Times New Roman" w:hAnsi="Times New Roman" w:cs="Times New Roman"/>
          <w:sz w:val="24"/>
          <w:szCs w:val="24"/>
        </w:rPr>
        <w:t>sch</w:t>
      </w:r>
      <w:proofErr w:type="spellEnd"/>
      <w:r w:rsidR="002A6BE1">
        <w:rPr>
          <w:rFonts w:ascii="Times New Roman" w:hAnsi="Times New Roman" w:cs="Times New Roman"/>
          <w:sz w:val="24"/>
          <w:szCs w:val="24"/>
        </w:rPr>
        <w:t xml:space="preserve">, </w:t>
      </w:r>
      <w:proofErr w:type="spellStart"/>
      <w:r w:rsidR="002A6BE1">
        <w:rPr>
          <w:rFonts w:ascii="Times New Roman" w:hAnsi="Times New Roman" w:cs="Times New Roman"/>
          <w:sz w:val="24"/>
          <w:szCs w:val="24"/>
        </w:rPr>
        <w:t>Kahl</w:t>
      </w:r>
      <w:proofErr w:type="spellEnd"/>
      <w:r w:rsidR="00C116C9">
        <w:rPr>
          <w:rFonts w:ascii="Times New Roman" w:hAnsi="Times New Roman" w:cs="Times New Roman"/>
          <w:sz w:val="24"/>
          <w:szCs w:val="24"/>
        </w:rPr>
        <w:t>,</w:t>
      </w:r>
      <w:r w:rsidR="002A6BE1">
        <w:rPr>
          <w:rFonts w:ascii="Times New Roman" w:hAnsi="Times New Roman" w:cs="Times New Roman"/>
          <w:sz w:val="24"/>
          <w:szCs w:val="24"/>
        </w:rPr>
        <w:t xml:space="preserve"> &amp; </w:t>
      </w:r>
      <w:proofErr w:type="spellStart"/>
      <w:r w:rsidR="002A6BE1">
        <w:rPr>
          <w:rFonts w:ascii="Times New Roman" w:hAnsi="Times New Roman" w:cs="Times New Roman"/>
          <w:sz w:val="24"/>
          <w:szCs w:val="24"/>
        </w:rPr>
        <w:t>Klockenbusch</w:t>
      </w:r>
      <w:proofErr w:type="spellEnd"/>
      <w:r w:rsidR="002A6BE1">
        <w:rPr>
          <w:rFonts w:ascii="Times New Roman" w:hAnsi="Times New Roman" w:cs="Times New Roman"/>
          <w:sz w:val="24"/>
          <w:szCs w:val="24"/>
        </w:rPr>
        <w:t>, 2013). I</w:t>
      </w:r>
      <w:r w:rsidR="00C116C9">
        <w:rPr>
          <w:rFonts w:ascii="Times New Roman" w:hAnsi="Times New Roman" w:cs="Times New Roman"/>
          <w:sz w:val="24"/>
          <w:szCs w:val="24"/>
        </w:rPr>
        <w:t>ndeed i</w:t>
      </w:r>
      <w:r w:rsidR="00F1454B" w:rsidRPr="001D346F">
        <w:rPr>
          <w:rFonts w:ascii="Times New Roman" w:hAnsi="Times New Roman" w:cs="Times New Roman"/>
          <w:sz w:val="24"/>
          <w:szCs w:val="24"/>
        </w:rPr>
        <w:t xml:space="preserve">mportant differences between traditional bullying and </w:t>
      </w:r>
      <w:r w:rsidR="00F1454B" w:rsidRPr="001D346F">
        <w:rPr>
          <w:rFonts w:ascii="Times New Roman" w:hAnsi="Times New Roman" w:cs="Times New Roman"/>
          <w:sz w:val="24"/>
          <w:szCs w:val="24"/>
        </w:rPr>
        <w:lastRenderedPageBreak/>
        <w:t>cyberbullying</w:t>
      </w:r>
      <w:r w:rsidRPr="001D346F">
        <w:rPr>
          <w:rFonts w:ascii="Times New Roman" w:hAnsi="Times New Roman" w:cs="Times New Roman"/>
          <w:sz w:val="24"/>
          <w:szCs w:val="24"/>
        </w:rPr>
        <w:t xml:space="preserve"> exist</w:t>
      </w:r>
      <w:r w:rsidR="00F1454B" w:rsidRPr="001D346F">
        <w:rPr>
          <w:rFonts w:ascii="Times New Roman" w:hAnsi="Times New Roman" w:cs="Times New Roman"/>
          <w:sz w:val="24"/>
          <w:szCs w:val="24"/>
        </w:rPr>
        <w:t xml:space="preserve">. In particular, those engaged in cyberbullying </w:t>
      </w:r>
      <w:r w:rsidR="00CB707F" w:rsidRPr="001D346F">
        <w:rPr>
          <w:rFonts w:ascii="Times New Roman" w:hAnsi="Times New Roman" w:cs="Times New Roman"/>
          <w:sz w:val="24"/>
          <w:szCs w:val="24"/>
        </w:rPr>
        <w:t>are not restra</w:t>
      </w:r>
      <w:r w:rsidR="00F1454B" w:rsidRPr="001D346F">
        <w:rPr>
          <w:rFonts w:ascii="Times New Roman" w:hAnsi="Times New Roman" w:cs="Times New Roman"/>
          <w:sz w:val="24"/>
          <w:szCs w:val="24"/>
        </w:rPr>
        <w:t>ined by</w:t>
      </w:r>
      <w:r w:rsidR="00B11173" w:rsidRPr="001D346F">
        <w:rPr>
          <w:rFonts w:ascii="Times New Roman" w:hAnsi="Times New Roman" w:cs="Times New Roman"/>
          <w:sz w:val="24"/>
          <w:szCs w:val="24"/>
        </w:rPr>
        <w:t xml:space="preserve"> time or space and can use</w:t>
      </w:r>
      <w:r w:rsidR="00CB707F" w:rsidRPr="001D346F">
        <w:rPr>
          <w:rFonts w:ascii="Times New Roman" w:hAnsi="Times New Roman" w:cs="Times New Roman"/>
          <w:sz w:val="24"/>
          <w:szCs w:val="24"/>
        </w:rPr>
        <w:t xml:space="preserve"> </w:t>
      </w:r>
      <w:r w:rsidR="00545EB5" w:rsidRPr="001D346F">
        <w:rPr>
          <w:rFonts w:ascii="Times New Roman" w:hAnsi="Times New Roman" w:cs="Times New Roman"/>
          <w:sz w:val="24"/>
          <w:szCs w:val="24"/>
        </w:rPr>
        <w:t>multiple media platforms</w:t>
      </w:r>
      <w:r w:rsidR="00CB707F" w:rsidRPr="001D346F">
        <w:rPr>
          <w:rFonts w:ascii="Times New Roman" w:hAnsi="Times New Roman" w:cs="Times New Roman"/>
          <w:sz w:val="24"/>
          <w:szCs w:val="24"/>
        </w:rPr>
        <w:t xml:space="preserve">, such as photos, videos, slide shows and </w:t>
      </w:r>
      <w:r w:rsidR="00545EB5" w:rsidRPr="001D346F">
        <w:rPr>
          <w:rFonts w:ascii="Times New Roman" w:hAnsi="Times New Roman" w:cs="Times New Roman"/>
          <w:sz w:val="24"/>
          <w:szCs w:val="24"/>
        </w:rPr>
        <w:t xml:space="preserve">interactive </w:t>
      </w:r>
      <w:r w:rsidR="00F1454B" w:rsidRPr="001D346F">
        <w:rPr>
          <w:rFonts w:ascii="Times New Roman" w:hAnsi="Times New Roman" w:cs="Times New Roman"/>
          <w:sz w:val="24"/>
          <w:szCs w:val="24"/>
        </w:rPr>
        <w:t>polls</w:t>
      </w:r>
      <w:r w:rsidR="00140B71" w:rsidRPr="001D346F">
        <w:rPr>
          <w:rFonts w:ascii="Times New Roman" w:hAnsi="Times New Roman" w:cs="Times New Roman"/>
          <w:sz w:val="24"/>
          <w:szCs w:val="24"/>
        </w:rPr>
        <w:t>,</w:t>
      </w:r>
      <w:r w:rsidR="00F1454B" w:rsidRPr="001D346F">
        <w:rPr>
          <w:rFonts w:ascii="Times New Roman" w:hAnsi="Times New Roman" w:cs="Times New Roman"/>
          <w:sz w:val="24"/>
          <w:szCs w:val="24"/>
        </w:rPr>
        <w:t xml:space="preserve"> </w:t>
      </w:r>
      <w:r w:rsidR="00140B71" w:rsidRPr="001D346F">
        <w:rPr>
          <w:rFonts w:ascii="Times New Roman" w:hAnsi="Times New Roman" w:cs="Times New Roman"/>
          <w:sz w:val="24"/>
          <w:szCs w:val="24"/>
        </w:rPr>
        <w:t xml:space="preserve">to target their victims </w:t>
      </w:r>
      <w:r w:rsidR="00F1454B" w:rsidRPr="001D346F">
        <w:rPr>
          <w:rFonts w:ascii="Times New Roman" w:hAnsi="Times New Roman" w:cs="Times New Roman"/>
          <w:sz w:val="24"/>
          <w:szCs w:val="24"/>
        </w:rPr>
        <w:t xml:space="preserve">(Li, 2007). </w:t>
      </w:r>
      <w:r w:rsidR="008E67F5" w:rsidRPr="001D346F">
        <w:rPr>
          <w:rFonts w:ascii="Times New Roman" w:hAnsi="Times New Roman" w:cs="Times New Roman"/>
          <w:sz w:val="24"/>
          <w:szCs w:val="24"/>
        </w:rPr>
        <w:t>Furthermore, the often anon</w:t>
      </w:r>
      <w:r w:rsidRPr="001D346F">
        <w:rPr>
          <w:rFonts w:ascii="Times New Roman" w:hAnsi="Times New Roman" w:cs="Times New Roman"/>
          <w:sz w:val="24"/>
          <w:szCs w:val="24"/>
        </w:rPr>
        <w:t xml:space="preserve">ymous nature of the interaction, speed </w:t>
      </w:r>
      <w:r w:rsidR="008E67F5" w:rsidRPr="001D346F">
        <w:rPr>
          <w:rFonts w:ascii="Times New Roman" w:hAnsi="Times New Roman" w:cs="Times New Roman"/>
          <w:sz w:val="24"/>
          <w:szCs w:val="24"/>
        </w:rPr>
        <w:t xml:space="preserve">of distribution, permanence of material and constant availability of victims can exacerbate </w:t>
      </w:r>
      <w:r w:rsidR="00FA3687" w:rsidRPr="001D346F">
        <w:rPr>
          <w:rFonts w:ascii="Times New Roman" w:hAnsi="Times New Roman" w:cs="Times New Roman"/>
          <w:sz w:val="24"/>
          <w:szCs w:val="24"/>
        </w:rPr>
        <w:t>the negative impact on bullying victims</w:t>
      </w:r>
      <w:r w:rsidR="008E67F5" w:rsidRPr="001D346F">
        <w:rPr>
          <w:rFonts w:ascii="Times New Roman" w:hAnsi="Times New Roman" w:cs="Times New Roman"/>
          <w:sz w:val="24"/>
          <w:szCs w:val="24"/>
        </w:rPr>
        <w:t xml:space="preserve"> (Willard, 2007).  Hence, research </w:t>
      </w:r>
      <w:r w:rsidRPr="001D346F">
        <w:rPr>
          <w:rFonts w:ascii="Times New Roman" w:hAnsi="Times New Roman" w:cs="Times New Roman"/>
          <w:sz w:val="24"/>
          <w:szCs w:val="24"/>
        </w:rPr>
        <w:t xml:space="preserve">specifically </w:t>
      </w:r>
      <w:r w:rsidR="008E67F5" w:rsidRPr="001D346F">
        <w:rPr>
          <w:rFonts w:ascii="Times New Roman" w:hAnsi="Times New Roman" w:cs="Times New Roman"/>
          <w:sz w:val="24"/>
          <w:szCs w:val="24"/>
        </w:rPr>
        <w:t>investigating cyberbullying is required</w:t>
      </w:r>
      <w:r w:rsidR="00544A99" w:rsidRPr="001D346F">
        <w:rPr>
          <w:rFonts w:ascii="Times New Roman" w:hAnsi="Times New Roman" w:cs="Times New Roman"/>
          <w:sz w:val="24"/>
          <w:szCs w:val="24"/>
        </w:rPr>
        <w:t>,</w:t>
      </w:r>
      <w:r w:rsidR="008E67F5" w:rsidRPr="001D346F">
        <w:rPr>
          <w:rFonts w:ascii="Times New Roman" w:hAnsi="Times New Roman" w:cs="Times New Roman"/>
          <w:sz w:val="24"/>
          <w:szCs w:val="24"/>
        </w:rPr>
        <w:t xml:space="preserve"> rather than </w:t>
      </w:r>
      <w:r w:rsidR="00544A99" w:rsidRPr="001D346F">
        <w:rPr>
          <w:rFonts w:ascii="Times New Roman" w:hAnsi="Times New Roman" w:cs="Times New Roman"/>
          <w:sz w:val="24"/>
          <w:szCs w:val="24"/>
        </w:rPr>
        <w:t>extrapolation of</w:t>
      </w:r>
      <w:r w:rsidR="008E67F5" w:rsidRPr="001D346F">
        <w:rPr>
          <w:rFonts w:ascii="Times New Roman" w:hAnsi="Times New Roman" w:cs="Times New Roman"/>
          <w:sz w:val="24"/>
          <w:szCs w:val="24"/>
        </w:rPr>
        <w:t xml:space="preserve"> findings from </w:t>
      </w:r>
      <w:r w:rsidR="00544A99" w:rsidRPr="001D346F">
        <w:rPr>
          <w:rFonts w:ascii="Times New Roman" w:hAnsi="Times New Roman" w:cs="Times New Roman"/>
          <w:sz w:val="24"/>
          <w:szCs w:val="24"/>
        </w:rPr>
        <w:t xml:space="preserve">the </w:t>
      </w:r>
      <w:r w:rsidR="008E67F5" w:rsidRPr="001D346F">
        <w:rPr>
          <w:rFonts w:ascii="Times New Roman" w:hAnsi="Times New Roman" w:cs="Times New Roman"/>
          <w:sz w:val="24"/>
          <w:szCs w:val="24"/>
        </w:rPr>
        <w:t>traditional bullying literature.</w:t>
      </w:r>
      <w:r w:rsidR="00544A99" w:rsidRPr="001D346F">
        <w:rPr>
          <w:rFonts w:ascii="Times New Roman" w:hAnsi="Times New Roman" w:cs="Times New Roman"/>
          <w:sz w:val="24"/>
          <w:szCs w:val="24"/>
        </w:rPr>
        <w:t xml:space="preserve"> The present study contributes to this developing research area and investigates the role of psychosocial factors in cyberbullying perpetration and victimisation.</w:t>
      </w:r>
    </w:p>
    <w:p w:rsidR="002B28BE" w:rsidRPr="001D346F" w:rsidRDefault="00B11173"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C</w:t>
      </w:r>
      <w:r w:rsidR="00B30A6E" w:rsidRPr="001D346F">
        <w:rPr>
          <w:rFonts w:ascii="Times New Roman" w:hAnsi="Times New Roman" w:cs="Times New Roman"/>
          <w:sz w:val="24"/>
          <w:szCs w:val="24"/>
        </w:rPr>
        <w:t>yber</w:t>
      </w:r>
      <w:r w:rsidR="00806B06" w:rsidRPr="001D346F">
        <w:rPr>
          <w:rFonts w:ascii="Times New Roman" w:hAnsi="Times New Roman" w:cs="Times New Roman"/>
          <w:sz w:val="24"/>
          <w:szCs w:val="24"/>
        </w:rPr>
        <w:t xml:space="preserve">bullying </w:t>
      </w:r>
      <w:r w:rsidRPr="001D346F">
        <w:rPr>
          <w:rFonts w:ascii="Times New Roman" w:hAnsi="Times New Roman" w:cs="Times New Roman"/>
          <w:sz w:val="24"/>
          <w:szCs w:val="24"/>
        </w:rPr>
        <w:t xml:space="preserve">is most prevalent </w:t>
      </w:r>
      <w:r w:rsidR="004E3B2B" w:rsidRPr="001D346F">
        <w:rPr>
          <w:rFonts w:ascii="Times New Roman" w:hAnsi="Times New Roman" w:cs="Times New Roman"/>
          <w:sz w:val="24"/>
          <w:szCs w:val="24"/>
        </w:rPr>
        <w:t>in</w:t>
      </w:r>
      <w:r w:rsidR="00F12C21" w:rsidRPr="001D346F">
        <w:rPr>
          <w:rFonts w:ascii="Times New Roman" w:hAnsi="Times New Roman" w:cs="Times New Roman"/>
          <w:sz w:val="24"/>
          <w:szCs w:val="24"/>
        </w:rPr>
        <w:t xml:space="preserve"> the </w:t>
      </w:r>
      <w:r w:rsidR="0094423C" w:rsidRPr="001D346F">
        <w:rPr>
          <w:rFonts w:ascii="Times New Roman" w:hAnsi="Times New Roman" w:cs="Times New Roman"/>
          <w:sz w:val="24"/>
          <w:szCs w:val="24"/>
        </w:rPr>
        <w:t>‘</w:t>
      </w:r>
      <w:r w:rsidR="00F12C21" w:rsidRPr="001D346F">
        <w:rPr>
          <w:rFonts w:ascii="Times New Roman" w:hAnsi="Times New Roman" w:cs="Times New Roman"/>
          <w:sz w:val="24"/>
          <w:szCs w:val="24"/>
        </w:rPr>
        <w:t>online</w:t>
      </w:r>
      <w:r w:rsidR="0094423C" w:rsidRPr="001D346F">
        <w:rPr>
          <w:rFonts w:ascii="Times New Roman" w:hAnsi="Times New Roman" w:cs="Times New Roman"/>
          <w:sz w:val="24"/>
          <w:szCs w:val="24"/>
        </w:rPr>
        <w:t>’</w:t>
      </w:r>
      <w:r w:rsidR="00F12C21" w:rsidRPr="001D346F">
        <w:rPr>
          <w:rFonts w:ascii="Times New Roman" w:hAnsi="Times New Roman" w:cs="Times New Roman"/>
          <w:sz w:val="24"/>
          <w:szCs w:val="24"/>
        </w:rPr>
        <w:t xml:space="preserve"> </w:t>
      </w:r>
      <w:r w:rsidR="004E3B2B" w:rsidRPr="001D346F">
        <w:rPr>
          <w:rFonts w:ascii="Times New Roman" w:hAnsi="Times New Roman" w:cs="Times New Roman"/>
          <w:sz w:val="24"/>
          <w:szCs w:val="24"/>
        </w:rPr>
        <w:t xml:space="preserve">generation, which </w:t>
      </w:r>
      <w:r w:rsidRPr="001D346F">
        <w:rPr>
          <w:rFonts w:ascii="Times New Roman" w:hAnsi="Times New Roman" w:cs="Times New Roman"/>
          <w:sz w:val="24"/>
          <w:szCs w:val="24"/>
        </w:rPr>
        <w:t xml:space="preserve">predominantly </w:t>
      </w:r>
      <w:r w:rsidR="004E3B2B" w:rsidRPr="001D346F">
        <w:rPr>
          <w:rFonts w:ascii="Times New Roman" w:hAnsi="Times New Roman" w:cs="Times New Roman"/>
          <w:sz w:val="24"/>
          <w:szCs w:val="24"/>
        </w:rPr>
        <w:t xml:space="preserve">consists </w:t>
      </w:r>
      <w:r w:rsidRPr="001D346F">
        <w:rPr>
          <w:rFonts w:ascii="Times New Roman" w:hAnsi="Times New Roman" w:cs="Times New Roman"/>
          <w:sz w:val="24"/>
          <w:szCs w:val="24"/>
        </w:rPr>
        <w:t>of c</w:t>
      </w:r>
      <w:r w:rsidR="00B30A6E" w:rsidRPr="001D346F">
        <w:rPr>
          <w:rFonts w:ascii="Times New Roman" w:hAnsi="Times New Roman" w:cs="Times New Roman"/>
          <w:sz w:val="24"/>
          <w:szCs w:val="24"/>
        </w:rPr>
        <w:t xml:space="preserve">hildren and adolescents </w:t>
      </w:r>
      <w:r w:rsidR="00AA7F32" w:rsidRPr="001D346F">
        <w:rPr>
          <w:rFonts w:ascii="Times New Roman" w:hAnsi="Times New Roman" w:cs="Times New Roman"/>
          <w:sz w:val="24"/>
          <w:szCs w:val="24"/>
        </w:rPr>
        <w:t>(Kowalski</w:t>
      </w:r>
      <w:r w:rsidR="008B321B" w:rsidRPr="001D346F">
        <w:rPr>
          <w:rFonts w:ascii="Times New Roman" w:hAnsi="Times New Roman" w:cs="Times New Roman"/>
          <w:sz w:val="24"/>
          <w:szCs w:val="24"/>
        </w:rPr>
        <w:t xml:space="preserve">, </w:t>
      </w:r>
      <w:r w:rsidR="005F3A0E" w:rsidRPr="001D346F">
        <w:rPr>
          <w:rFonts w:ascii="Times New Roman" w:hAnsi="Times New Roman" w:cs="Times New Roman"/>
          <w:sz w:val="24"/>
          <w:szCs w:val="24"/>
        </w:rPr>
        <w:t>et al.</w:t>
      </w:r>
      <w:r w:rsidR="00AA7F32" w:rsidRPr="001D346F">
        <w:rPr>
          <w:rFonts w:ascii="Times New Roman" w:hAnsi="Times New Roman" w:cs="Times New Roman"/>
          <w:sz w:val="24"/>
          <w:szCs w:val="24"/>
        </w:rPr>
        <w:t xml:space="preserve"> 2012</w:t>
      </w:r>
      <w:r w:rsidR="00B30A6E" w:rsidRPr="001D346F">
        <w:rPr>
          <w:rFonts w:ascii="Times New Roman" w:hAnsi="Times New Roman" w:cs="Times New Roman"/>
          <w:sz w:val="24"/>
          <w:szCs w:val="24"/>
        </w:rPr>
        <w:t>)</w:t>
      </w:r>
      <w:r w:rsidRPr="001D346F">
        <w:rPr>
          <w:rFonts w:ascii="Times New Roman" w:hAnsi="Times New Roman" w:cs="Times New Roman"/>
          <w:sz w:val="24"/>
          <w:szCs w:val="24"/>
        </w:rPr>
        <w:t xml:space="preserve">. </w:t>
      </w:r>
      <w:r w:rsidR="009501C1" w:rsidRPr="001D346F">
        <w:rPr>
          <w:rFonts w:ascii="Times New Roman" w:hAnsi="Times New Roman" w:cs="Times New Roman"/>
          <w:sz w:val="24"/>
          <w:szCs w:val="24"/>
        </w:rPr>
        <w:t>Estimates of cyberbully</w:t>
      </w:r>
      <w:r w:rsidR="00D23DAC" w:rsidRPr="001D346F">
        <w:rPr>
          <w:rFonts w:ascii="Times New Roman" w:hAnsi="Times New Roman" w:cs="Times New Roman"/>
          <w:sz w:val="24"/>
          <w:szCs w:val="24"/>
        </w:rPr>
        <w:t>ing prevalence vary widely</w:t>
      </w:r>
      <w:r w:rsidR="00F12C21" w:rsidRPr="001D346F">
        <w:rPr>
          <w:rFonts w:ascii="Times New Roman" w:hAnsi="Times New Roman" w:cs="Times New Roman"/>
          <w:sz w:val="24"/>
          <w:szCs w:val="24"/>
        </w:rPr>
        <w:t xml:space="preserve"> between studies and samples</w:t>
      </w:r>
      <w:r w:rsidR="009B6DFD" w:rsidRPr="001D346F">
        <w:rPr>
          <w:rFonts w:ascii="Times New Roman" w:hAnsi="Times New Roman" w:cs="Times New Roman"/>
          <w:sz w:val="24"/>
          <w:szCs w:val="24"/>
        </w:rPr>
        <w:t xml:space="preserve"> (</w:t>
      </w:r>
      <w:proofErr w:type="spellStart"/>
      <w:r w:rsidR="009B6DFD" w:rsidRPr="001D346F">
        <w:rPr>
          <w:rFonts w:ascii="Times New Roman" w:hAnsi="Times New Roman" w:cs="Times New Roman"/>
          <w:sz w:val="24"/>
          <w:szCs w:val="24"/>
        </w:rPr>
        <w:t>Patchin</w:t>
      </w:r>
      <w:proofErr w:type="spellEnd"/>
      <w:r w:rsidR="009B6DFD" w:rsidRPr="001D346F">
        <w:rPr>
          <w:rFonts w:ascii="Times New Roman" w:hAnsi="Times New Roman" w:cs="Times New Roman"/>
          <w:sz w:val="24"/>
          <w:szCs w:val="24"/>
        </w:rPr>
        <w:t xml:space="preserve"> &amp; </w:t>
      </w:r>
      <w:proofErr w:type="spellStart"/>
      <w:r w:rsidR="009B6DFD" w:rsidRPr="001D346F">
        <w:rPr>
          <w:rFonts w:ascii="Times New Roman" w:hAnsi="Times New Roman" w:cs="Times New Roman"/>
          <w:sz w:val="24"/>
          <w:szCs w:val="24"/>
        </w:rPr>
        <w:t>Hinduja</w:t>
      </w:r>
      <w:proofErr w:type="spellEnd"/>
      <w:r w:rsidR="009B6DFD" w:rsidRPr="001D346F">
        <w:rPr>
          <w:rFonts w:ascii="Times New Roman" w:hAnsi="Times New Roman" w:cs="Times New Roman"/>
          <w:sz w:val="24"/>
          <w:szCs w:val="24"/>
        </w:rPr>
        <w:t>, 2012)</w:t>
      </w:r>
      <w:r w:rsidR="00F12C21" w:rsidRPr="001D346F">
        <w:rPr>
          <w:rFonts w:ascii="Times New Roman" w:hAnsi="Times New Roman" w:cs="Times New Roman"/>
          <w:sz w:val="24"/>
          <w:szCs w:val="24"/>
        </w:rPr>
        <w:t xml:space="preserve">. </w:t>
      </w:r>
      <w:r w:rsidR="0076505B">
        <w:rPr>
          <w:rFonts w:ascii="Times New Roman" w:hAnsi="Times New Roman" w:cs="Times New Roman"/>
          <w:sz w:val="24"/>
          <w:szCs w:val="24"/>
        </w:rPr>
        <w:t>For example, while</w:t>
      </w:r>
      <w:r w:rsidR="00D23DAC" w:rsidRPr="001D346F">
        <w:rPr>
          <w:rFonts w:ascii="Times New Roman" w:hAnsi="Times New Roman" w:cs="Times New Roman"/>
          <w:sz w:val="24"/>
          <w:szCs w:val="24"/>
        </w:rPr>
        <w:t xml:space="preserve"> </w:t>
      </w:r>
      <w:r w:rsidR="00F12C21" w:rsidRPr="001D346F">
        <w:rPr>
          <w:rFonts w:ascii="Times New Roman" w:hAnsi="Times New Roman" w:cs="Times New Roman"/>
          <w:sz w:val="24"/>
          <w:szCs w:val="24"/>
        </w:rPr>
        <w:t>Kowalski and Limber (2007)</w:t>
      </w:r>
      <w:r w:rsidR="00D23DAC" w:rsidRPr="001D346F">
        <w:rPr>
          <w:rFonts w:ascii="Times New Roman" w:hAnsi="Times New Roman" w:cs="Times New Roman"/>
          <w:sz w:val="24"/>
          <w:szCs w:val="24"/>
        </w:rPr>
        <w:t xml:space="preserve"> reported that </w:t>
      </w:r>
      <w:r w:rsidR="00990AE5" w:rsidRPr="001D346F">
        <w:rPr>
          <w:rFonts w:ascii="Times New Roman" w:hAnsi="Times New Roman" w:cs="Times New Roman"/>
          <w:sz w:val="24"/>
          <w:szCs w:val="24"/>
        </w:rPr>
        <w:t>11</w:t>
      </w:r>
      <w:r w:rsidR="00F12C21" w:rsidRPr="001D346F">
        <w:rPr>
          <w:rFonts w:ascii="Times New Roman" w:hAnsi="Times New Roman" w:cs="Times New Roman"/>
          <w:sz w:val="24"/>
          <w:szCs w:val="24"/>
        </w:rPr>
        <w:t xml:space="preserve">% </w:t>
      </w:r>
      <w:r w:rsidR="00D23DAC" w:rsidRPr="001D346F">
        <w:rPr>
          <w:rFonts w:ascii="Times New Roman" w:hAnsi="Times New Roman" w:cs="Times New Roman"/>
          <w:sz w:val="24"/>
          <w:szCs w:val="24"/>
        </w:rPr>
        <w:t xml:space="preserve">and 4% of students </w:t>
      </w:r>
      <w:r w:rsidR="007253F4">
        <w:rPr>
          <w:rFonts w:ascii="Times New Roman" w:hAnsi="Times New Roman" w:cs="Times New Roman"/>
          <w:sz w:val="24"/>
          <w:szCs w:val="24"/>
        </w:rPr>
        <w:t xml:space="preserve">aged 11-13yrs </w:t>
      </w:r>
      <w:r w:rsidR="00D23DAC" w:rsidRPr="001D346F">
        <w:rPr>
          <w:rFonts w:ascii="Times New Roman" w:hAnsi="Times New Roman" w:cs="Times New Roman"/>
          <w:sz w:val="24"/>
          <w:szCs w:val="24"/>
        </w:rPr>
        <w:t>were the victims and perpetrators of cyberbullying, Li (2007) identifies victimisation and perpetration levels of 25% and</w:t>
      </w:r>
      <w:r w:rsidR="001979ED" w:rsidRPr="001D346F">
        <w:rPr>
          <w:rFonts w:ascii="Times New Roman" w:hAnsi="Times New Roman" w:cs="Times New Roman"/>
          <w:sz w:val="24"/>
          <w:szCs w:val="24"/>
        </w:rPr>
        <w:t xml:space="preserve"> 15% </w:t>
      </w:r>
      <w:r w:rsidR="00D23DAC" w:rsidRPr="001D346F">
        <w:rPr>
          <w:rFonts w:ascii="Times New Roman" w:hAnsi="Times New Roman" w:cs="Times New Roman"/>
          <w:sz w:val="24"/>
          <w:szCs w:val="24"/>
        </w:rPr>
        <w:t>respectively</w:t>
      </w:r>
      <w:r w:rsidR="00C116C9">
        <w:rPr>
          <w:rFonts w:ascii="Times New Roman" w:hAnsi="Times New Roman" w:cs="Times New Roman"/>
          <w:sz w:val="24"/>
          <w:szCs w:val="24"/>
        </w:rPr>
        <w:t xml:space="preserve"> in children aged 11</w:t>
      </w:r>
      <w:r w:rsidR="007253F4">
        <w:rPr>
          <w:rFonts w:ascii="Times New Roman" w:hAnsi="Times New Roman" w:cs="Times New Roman"/>
          <w:sz w:val="24"/>
          <w:szCs w:val="24"/>
        </w:rPr>
        <w:t>-12 yrs</w:t>
      </w:r>
      <w:r w:rsidR="00D23DAC" w:rsidRPr="001D346F">
        <w:rPr>
          <w:rFonts w:ascii="Times New Roman" w:hAnsi="Times New Roman" w:cs="Times New Roman"/>
          <w:sz w:val="24"/>
          <w:szCs w:val="24"/>
        </w:rPr>
        <w:t xml:space="preserve">. </w:t>
      </w:r>
      <w:r w:rsidR="00140B71" w:rsidRPr="001D346F">
        <w:rPr>
          <w:rFonts w:ascii="Times New Roman" w:hAnsi="Times New Roman" w:cs="Times New Roman"/>
          <w:sz w:val="24"/>
          <w:szCs w:val="24"/>
        </w:rPr>
        <w:t>Despite inconsistencies in estimations of current prevalence, a</w:t>
      </w:r>
      <w:r w:rsidR="003A0ED5" w:rsidRPr="001D346F">
        <w:rPr>
          <w:rFonts w:ascii="Times New Roman" w:hAnsi="Times New Roman" w:cs="Times New Roman"/>
          <w:sz w:val="24"/>
          <w:szCs w:val="24"/>
        </w:rPr>
        <w:t xml:space="preserve">s </w:t>
      </w:r>
      <w:r w:rsidR="00F12C21" w:rsidRPr="001D346F">
        <w:rPr>
          <w:rFonts w:ascii="Times New Roman" w:hAnsi="Times New Roman" w:cs="Times New Roman"/>
          <w:sz w:val="24"/>
          <w:szCs w:val="24"/>
        </w:rPr>
        <w:t xml:space="preserve">technology continues to advance and becomes </w:t>
      </w:r>
      <w:r w:rsidR="003A0ED5" w:rsidRPr="001D346F">
        <w:rPr>
          <w:rFonts w:ascii="Times New Roman" w:hAnsi="Times New Roman" w:cs="Times New Roman"/>
          <w:sz w:val="24"/>
          <w:szCs w:val="24"/>
        </w:rPr>
        <w:t>increasingly available in less developed countries, the number of individuals influenced by cyberbu</w:t>
      </w:r>
      <w:r w:rsidR="00140B71" w:rsidRPr="001D346F">
        <w:rPr>
          <w:rFonts w:ascii="Times New Roman" w:hAnsi="Times New Roman" w:cs="Times New Roman"/>
          <w:sz w:val="24"/>
          <w:szCs w:val="24"/>
        </w:rPr>
        <w:t>llying is predicted to increase. Rising prevalence of cyberbullying, combined with a paucity of available</w:t>
      </w:r>
      <w:r w:rsidR="004E3B2B" w:rsidRPr="001D346F">
        <w:rPr>
          <w:rFonts w:ascii="Times New Roman" w:hAnsi="Times New Roman" w:cs="Times New Roman"/>
          <w:sz w:val="24"/>
          <w:szCs w:val="24"/>
        </w:rPr>
        <w:t xml:space="preserve"> information </w:t>
      </w:r>
      <w:r w:rsidR="00140B71" w:rsidRPr="001D346F">
        <w:rPr>
          <w:rFonts w:ascii="Times New Roman" w:hAnsi="Times New Roman" w:cs="Times New Roman"/>
          <w:sz w:val="24"/>
          <w:szCs w:val="24"/>
        </w:rPr>
        <w:t xml:space="preserve">and the suggestion that those responsible for </w:t>
      </w:r>
      <w:r w:rsidR="004E3B2B" w:rsidRPr="001D346F">
        <w:rPr>
          <w:rFonts w:ascii="Times New Roman" w:hAnsi="Times New Roman" w:cs="Times New Roman"/>
          <w:sz w:val="24"/>
          <w:szCs w:val="24"/>
        </w:rPr>
        <w:t>adolescent welfare may be ill equipped to address the issue</w:t>
      </w:r>
      <w:r w:rsidR="00140B71" w:rsidRPr="001D346F">
        <w:rPr>
          <w:rFonts w:ascii="Times New Roman" w:hAnsi="Times New Roman" w:cs="Times New Roman"/>
          <w:sz w:val="24"/>
          <w:szCs w:val="24"/>
        </w:rPr>
        <w:t>, highlight the importance of investigating the cyberbullying experience</w:t>
      </w:r>
      <w:r w:rsidR="00FB335B" w:rsidRPr="001D346F">
        <w:rPr>
          <w:rFonts w:ascii="Times New Roman" w:hAnsi="Times New Roman" w:cs="Times New Roman"/>
          <w:sz w:val="24"/>
          <w:szCs w:val="24"/>
        </w:rPr>
        <w:t>.</w:t>
      </w:r>
    </w:p>
    <w:p w:rsidR="0056731C" w:rsidRPr="001D346F" w:rsidRDefault="004E3B2B"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 xml:space="preserve">With regards to the source of the cyberbullying, Li (2007) comments </w:t>
      </w:r>
      <w:r w:rsidR="00140B71" w:rsidRPr="001D346F">
        <w:rPr>
          <w:rFonts w:ascii="Times New Roman" w:hAnsi="Times New Roman" w:cs="Times New Roman"/>
          <w:sz w:val="24"/>
          <w:szCs w:val="24"/>
        </w:rPr>
        <w:t>that victims of cyberbullying a</w:t>
      </w:r>
      <w:r w:rsidRPr="001D346F">
        <w:rPr>
          <w:rFonts w:ascii="Times New Roman" w:hAnsi="Times New Roman" w:cs="Times New Roman"/>
          <w:sz w:val="24"/>
          <w:szCs w:val="24"/>
        </w:rPr>
        <w:t>re predominantly bullied by classmates (31.8%), followed by those outs</w:t>
      </w:r>
      <w:r w:rsidR="00FB335B" w:rsidRPr="001D346F">
        <w:rPr>
          <w:rFonts w:ascii="Times New Roman" w:hAnsi="Times New Roman" w:cs="Times New Roman"/>
          <w:sz w:val="24"/>
          <w:szCs w:val="24"/>
        </w:rPr>
        <w:t xml:space="preserve">ide the school (11.4%). </w:t>
      </w:r>
      <w:r w:rsidR="002A6BE1">
        <w:rPr>
          <w:rFonts w:ascii="Times New Roman" w:hAnsi="Times New Roman" w:cs="Times New Roman"/>
          <w:sz w:val="24"/>
          <w:szCs w:val="24"/>
        </w:rPr>
        <w:t>A substantial number (</w:t>
      </w:r>
      <w:r w:rsidR="00FB335B" w:rsidRPr="001D346F">
        <w:rPr>
          <w:rFonts w:ascii="Times New Roman" w:hAnsi="Times New Roman" w:cs="Times New Roman"/>
          <w:sz w:val="24"/>
          <w:szCs w:val="24"/>
        </w:rPr>
        <w:t>15.9%</w:t>
      </w:r>
      <w:r w:rsidR="002A6BE1">
        <w:rPr>
          <w:rFonts w:ascii="Times New Roman" w:hAnsi="Times New Roman" w:cs="Times New Roman"/>
          <w:sz w:val="24"/>
          <w:szCs w:val="24"/>
        </w:rPr>
        <w:t>)</w:t>
      </w:r>
      <w:r w:rsidR="00FB335B" w:rsidRPr="001D346F">
        <w:rPr>
          <w:rFonts w:ascii="Times New Roman" w:hAnsi="Times New Roman" w:cs="Times New Roman"/>
          <w:sz w:val="24"/>
          <w:szCs w:val="24"/>
        </w:rPr>
        <w:t xml:space="preserve"> a</w:t>
      </w:r>
      <w:r w:rsidRPr="001D346F">
        <w:rPr>
          <w:rFonts w:ascii="Times New Roman" w:hAnsi="Times New Roman" w:cs="Times New Roman"/>
          <w:sz w:val="24"/>
          <w:szCs w:val="24"/>
        </w:rPr>
        <w:t>re bullied b</w:t>
      </w:r>
      <w:r w:rsidR="00FB335B" w:rsidRPr="001D346F">
        <w:rPr>
          <w:rFonts w:ascii="Times New Roman" w:hAnsi="Times New Roman" w:cs="Times New Roman"/>
          <w:sz w:val="24"/>
          <w:szCs w:val="24"/>
        </w:rPr>
        <w:t>y multiple sources and 40.9% do</w:t>
      </w:r>
      <w:r w:rsidRPr="001D346F">
        <w:rPr>
          <w:rFonts w:ascii="Times New Roman" w:hAnsi="Times New Roman" w:cs="Times New Roman"/>
          <w:sz w:val="24"/>
          <w:szCs w:val="24"/>
        </w:rPr>
        <w:t xml:space="preserve"> not know the identity of the bully. </w:t>
      </w:r>
      <w:r w:rsidR="002A6BE1">
        <w:rPr>
          <w:rFonts w:ascii="Times New Roman" w:hAnsi="Times New Roman" w:cs="Times New Roman"/>
          <w:sz w:val="24"/>
          <w:szCs w:val="24"/>
        </w:rPr>
        <w:t xml:space="preserve">With regards to the individuals that are </w:t>
      </w:r>
      <w:r w:rsidR="002A6BE1">
        <w:rPr>
          <w:rFonts w:ascii="Times New Roman" w:hAnsi="Times New Roman" w:cs="Times New Roman"/>
          <w:sz w:val="24"/>
          <w:szCs w:val="24"/>
        </w:rPr>
        <w:lastRenderedPageBreak/>
        <w:t>most likely to experience cyberbullying either as a perpetrator or victim, the research is less clear. Th</w:t>
      </w:r>
      <w:r w:rsidRPr="001D346F">
        <w:rPr>
          <w:rFonts w:ascii="Times New Roman" w:hAnsi="Times New Roman" w:cs="Times New Roman"/>
          <w:sz w:val="24"/>
          <w:szCs w:val="24"/>
        </w:rPr>
        <w:t>e t</w:t>
      </w:r>
      <w:r w:rsidR="002B28BE" w:rsidRPr="001D346F">
        <w:rPr>
          <w:rFonts w:ascii="Times New Roman" w:hAnsi="Times New Roman" w:cs="Times New Roman"/>
          <w:sz w:val="24"/>
          <w:szCs w:val="24"/>
        </w:rPr>
        <w:t>r</w:t>
      </w:r>
      <w:r w:rsidR="00755ED8" w:rsidRPr="001D346F">
        <w:rPr>
          <w:rFonts w:ascii="Times New Roman" w:hAnsi="Times New Roman" w:cs="Times New Roman"/>
          <w:sz w:val="24"/>
          <w:szCs w:val="24"/>
        </w:rPr>
        <w:t xml:space="preserve">aditional bullying </w:t>
      </w:r>
      <w:r w:rsidR="004041AE" w:rsidRPr="001D346F">
        <w:rPr>
          <w:rFonts w:ascii="Times New Roman" w:hAnsi="Times New Roman" w:cs="Times New Roman"/>
          <w:sz w:val="24"/>
          <w:szCs w:val="24"/>
        </w:rPr>
        <w:t xml:space="preserve">literature </w:t>
      </w:r>
      <w:r w:rsidRPr="001D346F">
        <w:rPr>
          <w:rFonts w:ascii="Times New Roman" w:hAnsi="Times New Roman" w:cs="Times New Roman"/>
          <w:sz w:val="24"/>
          <w:szCs w:val="24"/>
        </w:rPr>
        <w:t>identifies</w:t>
      </w:r>
      <w:r w:rsidR="00F12C21" w:rsidRPr="001D346F">
        <w:rPr>
          <w:rFonts w:ascii="Times New Roman" w:hAnsi="Times New Roman" w:cs="Times New Roman"/>
          <w:sz w:val="24"/>
          <w:szCs w:val="24"/>
        </w:rPr>
        <w:t xml:space="preserve"> </w:t>
      </w:r>
      <w:r w:rsidR="00755ED8" w:rsidRPr="001D346F">
        <w:rPr>
          <w:rFonts w:ascii="Times New Roman" w:hAnsi="Times New Roman" w:cs="Times New Roman"/>
          <w:sz w:val="24"/>
          <w:szCs w:val="24"/>
        </w:rPr>
        <w:t>a range of</w:t>
      </w:r>
      <w:r w:rsidR="00F12C21" w:rsidRPr="001D346F">
        <w:rPr>
          <w:rFonts w:ascii="Times New Roman" w:hAnsi="Times New Roman" w:cs="Times New Roman"/>
          <w:sz w:val="24"/>
          <w:szCs w:val="24"/>
        </w:rPr>
        <w:t xml:space="preserve"> </w:t>
      </w:r>
      <w:r w:rsidR="00140B71" w:rsidRPr="001D346F">
        <w:rPr>
          <w:rFonts w:ascii="Times New Roman" w:hAnsi="Times New Roman" w:cs="Times New Roman"/>
          <w:sz w:val="24"/>
          <w:szCs w:val="24"/>
        </w:rPr>
        <w:t xml:space="preserve">personal </w:t>
      </w:r>
      <w:r w:rsidR="00F12C21" w:rsidRPr="001D346F">
        <w:rPr>
          <w:rFonts w:ascii="Times New Roman" w:hAnsi="Times New Roman" w:cs="Times New Roman"/>
          <w:sz w:val="24"/>
          <w:szCs w:val="24"/>
        </w:rPr>
        <w:t xml:space="preserve">characteristics </w:t>
      </w:r>
      <w:r w:rsidR="00755ED8" w:rsidRPr="001D346F">
        <w:rPr>
          <w:rFonts w:ascii="Times New Roman" w:hAnsi="Times New Roman" w:cs="Times New Roman"/>
          <w:sz w:val="24"/>
          <w:szCs w:val="24"/>
        </w:rPr>
        <w:t>associated with bullying victimisation or perpetration</w:t>
      </w:r>
      <w:r w:rsidR="002A6BE1">
        <w:rPr>
          <w:rFonts w:ascii="Times New Roman" w:hAnsi="Times New Roman" w:cs="Times New Roman"/>
          <w:sz w:val="24"/>
          <w:szCs w:val="24"/>
        </w:rPr>
        <w:t>;</w:t>
      </w:r>
      <w:r w:rsidRPr="001D346F">
        <w:rPr>
          <w:rFonts w:ascii="Times New Roman" w:hAnsi="Times New Roman" w:cs="Times New Roman"/>
          <w:sz w:val="24"/>
          <w:szCs w:val="24"/>
        </w:rPr>
        <w:t xml:space="preserve"> t</w:t>
      </w:r>
      <w:r w:rsidR="00F12C21" w:rsidRPr="001D346F">
        <w:rPr>
          <w:rFonts w:ascii="Times New Roman" w:hAnsi="Times New Roman" w:cs="Times New Roman"/>
          <w:sz w:val="24"/>
          <w:szCs w:val="24"/>
        </w:rPr>
        <w:t xml:space="preserve">hese do not </w:t>
      </w:r>
      <w:r w:rsidR="002A6BE1">
        <w:rPr>
          <w:rFonts w:ascii="Times New Roman" w:hAnsi="Times New Roman" w:cs="Times New Roman"/>
          <w:sz w:val="24"/>
          <w:szCs w:val="24"/>
        </w:rPr>
        <w:t xml:space="preserve">however </w:t>
      </w:r>
      <w:r w:rsidR="00242D4D" w:rsidRPr="001D346F">
        <w:rPr>
          <w:rFonts w:ascii="Times New Roman" w:hAnsi="Times New Roman" w:cs="Times New Roman"/>
          <w:sz w:val="24"/>
          <w:szCs w:val="24"/>
        </w:rPr>
        <w:t xml:space="preserve">consistently </w:t>
      </w:r>
      <w:r w:rsidR="00C37617" w:rsidRPr="001D346F">
        <w:rPr>
          <w:rFonts w:ascii="Times New Roman" w:hAnsi="Times New Roman" w:cs="Times New Roman"/>
          <w:sz w:val="24"/>
          <w:szCs w:val="24"/>
        </w:rPr>
        <w:t>apply to cyber</w:t>
      </w:r>
      <w:r w:rsidR="008A1992" w:rsidRPr="001D346F">
        <w:rPr>
          <w:rFonts w:ascii="Times New Roman" w:hAnsi="Times New Roman" w:cs="Times New Roman"/>
          <w:sz w:val="24"/>
          <w:szCs w:val="24"/>
        </w:rPr>
        <w:t>bullying</w:t>
      </w:r>
      <w:r w:rsidR="00F12C21" w:rsidRPr="001D346F">
        <w:rPr>
          <w:rFonts w:ascii="Times New Roman" w:hAnsi="Times New Roman" w:cs="Times New Roman"/>
          <w:sz w:val="24"/>
          <w:szCs w:val="24"/>
        </w:rPr>
        <w:t xml:space="preserve">. </w:t>
      </w:r>
      <w:r w:rsidR="00755ED8" w:rsidRPr="001D346F">
        <w:rPr>
          <w:rFonts w:ascii="Times New Roman" w:hAnsi="Times New Roman" w:cs="Times New Roman"/>
          <w:sz w:val="24"/>
          <w:szCs w:val="24"/>
        </w:rPr>
        <w:t>For example, w</w:t>
      </w:r>
      <w:r w:rsidR="00F12C21" w:rsidRPr="001D346F">
        <w:rPr>
          <w:rFonts w:ascii="Times New Roman" w:hAnsi="Times New Roman" w:cs="Times New Roman"/>
          <w:sz w:val="24"/>
          <w:szCs w:val="24"/>
        </w:rPr>
        <w:t>hereas traditional bullies are most likely to be dominant asserti</w:t>
      </w:r>
      <w:r w:rsidR="0056731C" w:rsidRPr="001D346F">
        <w:rPr>
          <w:rFonts w:ascii="Times New Roman" w:hAnsi="Times New Roman" w:cs="Times New Roman"/>
          <w:sz w:val="24"/>
          <w:szCs w:val="24"/>
        </w:rPr>
        <w:t xml:space="preserve">ve personalities that </w:t>
      </w:r>
      <w:r w:rsidR="00F12C21" w:rsidRPr="001D346F">
        <w:rPr>
          <w:rFonts w:ascii="Times New Roman" w:hAnsi="Times New Roman" w:cs="Times New Roman"/>
          <w:sz w:val="24"/>
          <w:szCs w:val="24"/>
        </w:rPr>
        <w:t>are impulsive and often aggressive (</w:t>
      </w:r>
      <w:proofErr w:type="spellStart"/>
      <w:r w:rsidR="00F12C21" w:rsidRPr="001D346F">
        <w:rPr>
          <w:rFonts w:ascii="Times New Roman" w:hAnsi="Times New Roman" w:cs="Times New Roman"/>
          <w:sz w:val="24"/>
          <w:szCs w:val="24"/>
        </w:rPr>
        <w:t>Olweus</w:t>
      </w:r>
      <w:proofErr w:type="spellEnd"/>
      <w:r w:rsidR="00F12C21" w:rsidRPr="001D346F">
        <w:rPr>
          <w:rFonts w:ascii="Times New Roman" w:hAnsi="Times New Roman" w:cs="Times New Roman"/>
          <w:sz w:val="24"/>
          <w:szCs w:val="24"/>
        </w:rPr>
        <w:t xml:space="preserve">, 1993), technology </w:t>
      </w:r>
      <w:r w:rsidR="00242D4D" w:rsidRPr="001D346F">
        <w:rPr>
          <w:rFonts w:ascii="Times New Roman" w:hAnsi="Times New Roman" w:cs="Times New Roman"/>
          <w:sz w:val="24"/>
          <w:szCs w:val="24"/>
        </w:rPr>
        <w:t xml:space="preserve">may attract more </w:t>
      </w:r>
      <w:r w:rsidR="00F12C21" w:rsidRPr="001D346F">
        <w:rPr>
          <w:rFonts w:ascii="Times New Roman" w:hAnsi="Times New Roman" w:cs="Times New Roman"/>
          <w:sz w:val="24"/>
          <w:szCs w:val="24"/>
        </w:rPr>
        <w:t xml:space="preserve">socially anxious personalities and </w:t>
      </w:r>
      <w:r w:rsidR="00755ED8" w:rsidRPr="001D346F">
        <w:rPr>
          <w:rFonts w:ascii="Times New Roman" w:hAnsi="Times New Roman" w:cs="Times New Roman"/>
          <w:sz w:val="24"/>
          <w:szCs w:val="24"/>
        </w:rPr>
        <w:t xml:space="preserve">those that </w:t>
      </w:r>
      <w:r w:rsidR="00140B71" w:rsidRPr="001D346F">
        <w:rPr>
          <w:rFonts w:ascii="Times New Roman" w:hAnsi="Times New Roman" w:cs="Times New Roman"/>
          <w:sz w:val="24"/>
          <w:szCs w:val="24"/>
        </w:rPr>
        <w:t xml:space="preserve">would not engage in bullying offline </w:t>
      </w:r>
      <w:r w:rsidR="00860EB7" w:rsidRPr="001D346F">
        <w:rPr>
          <w:rFonts w:ascii="Times New Roman" w:hAnsi="Times New Roman" w:cs="Times New Roman"/>
          <w:sz w:val="24"/>
          <w:szCs w:val="24"/>
        </w:rPr>
        <w:t>(Kowalski &amp;</w:t>
      </w:r>
      <w:r w:rsidR="00F12C21" w:rsidRPr="001D346F">
        <w:rPr>
          <w:rFonts w:ascii="Times New Roman" w:hAnsi="Times New Roman" w:cs="Times New Roman"/>
          <w:sz w:val="24"/>
          <w:szCs w:val="24"/>
        </w:rPr>
        <w:t xml:space="preserve"> Limber, 2007). </w:t>
      </w:r>
      <w:r w:rsidR="002A6BE1">
        <w:rPr>
          <w:rFonts w:ascii="Times New Roman" w:hAnsi="Times New Roman" w:cs="Times New Roman"/>
          <w:sz w:val="24"/>
          <w:szCs w:val="24"/>
        </w:rPr>
        <w:t xml:space="preserve">Consequently the interventions intended to target those engaged in traditional bullying </w:t>
      </w:r>
      <w:proofErr w:type="spellStart"/>
      <w:r w:rsidR="002A6BE1">
        <w:rPr>
          <w:rFonts w:ascii="Times New Roman" w:hAnsi="Times New Roman" w:cs="Times New Roman"/>
          <w:sz w:val="24"/>
          <w:szCs w:val="24"/>
        </w:rPr>
        <w:t>behavior</w:t>
      </w:r>
      <w:proofErr w:type="spellEnd"/>
      <w:r w:rsidR="002A6BE1">
        <w:rPr>
          <w:rFonts w:ascii="Times New Roman" w:hAnsi="Times New Roman" w:cs="Times New Roman"/>
          <w:sz w:val="24"/>
          <w:szCs w:val="24"/>
        </w:rPr>
        <w:t xml:space="preserve"> may not effectively address cyberbullying. </w:t>
      </w:r>
      <w:r w:rsidR="0056731C" w:rsidRPr="001D346F">
        <w:rPr>
          <w:rFonts w:ascii="Times New Roman" w:hAnsi="Times New Roman" w:cs="Times New Roman"/>
          <w:sz w:val="24"/>
          <w:szCs w:val="24"/>
        </w:rPr>
        <w:t xml:space="preserve">The current study investigates the relationship between cyberbullying and three </w:t>
      </w:r>
      <w:r w:rsidR="00140B71" w:rsidRPr="001D346F">
        <w:rPr>
          <w:rFonts w:ascii="Times New Roman" w:hAnsi="Times New Roman" w:cs="Times New Roman"/>
          <w:sz w:val="24"/>
          <w:szCs w:val="24"/>
        </w:rPr>
        <w:t xml:space="preserve">specific </w:t>
      </w:r>
      <w:r w:rsidR="0056731C" w:rsidRPr="001D346F">
        <w:rPr>
          <w:rFonts w:ascii="Times New Roman" w:hAnsi="Times New Roman" w:cs="Times New Roman"/>
          <w:sz w:val="24"/>
          <w:szCs w:val="24"/>
        </w:rPr>
        <w:t>psychosocial factors</w:t>
      </w:r>
      <w:r w:rsidR="002A6BE1">
        <w:rPr>
          <w:rFonts w:ascii="Times New Roman" w:hAnsi="Times New Roman" w:cs="Times New Roman"/>
          <w:sz w:val="24"/>
          <w:szCs w:val="24"/>
        </w:rPr>
        <w:t xml:space="preserve"> relating to the presence of offline relationships, attitudes towards the self and emotional connections with others</w:t>
      </w:r>
      <w:r w:rsidR="0056731C" w:rsidRPr="001D346F">
        <w:rPr>
          <w:rFonts w:ascii="Times New Roman" w:hAnsi="Times New Roman" w:cs="Times New Roman"/>
          <w:sz w:val="24"/>
          <w:szCs w:val="24"/>
        </w:rPr>
        <w:t>: loneliness; self-esteem and empathy.</w:t>
      </w:r>
      <w:r w:rsidRPr="001D346F">
        <w:rPr>
          <w:rFonts w:ascii="Times New Roman" w:hAnsi="Times New Roman" w:cs="Times New Roman"/>
          <w:sz w:val="24"/>
          <w:szCs w:val="24"/>
        </w:rPr>
        <w:t xml:space="preserve"> </w:t>
      </w:r>
      <w:r w:rsidR="0044465B">
        <w:rPr>
          <w:rFonts w:ascii="Times New Roman" w:hAnsi="Times New Roman" w:cs="Times New Roman"/>
          <w:sz w:val="24"/>
          <w:szCs w:val="24"/>
        </w:rPr>
        <w:t>These factors were selected based on traditional bullying research and potential suitability for psychological interventions.</w:t>
      </w:r>
    </w:p>
    <w:p w:rsidR="00E80B5A" w:rsidRPr="001D346F" w:rsidRDefault="00AA7D00" w:rsidP="001D346F">
      <w:pPr>
        <w:spacing w:after="0" w:line="480" w:lineRule="auto"/>
        <w:ind w:firstLine="851"/>
        <w:rPr>
          <w:rFonts w:ascii="Times New Roman" w:hAnsi="Times New Roman" w:cs="Times New Roman"/>
          <w:b/>
          <w:sz w:val="24"/>
          <w:szCs w:val="24"/>
        </w:rPr>
      </w:pPr>
      <w:r w:rsidRPr="001D346F">
        <w:rPr>
          <w:rFonts w:ascii="Times New Roman" w:hAnsi="Times New Roman" w:cs="Times New Roman"/>
          <w:sz w:val="24"/>
          <w:szCs w:val="24"/>
        </w:rPr>
        <w:t>P</w:t>
      </w:r>
      <w:r w:rsidR="002713D4" w:rsidRPr="001D346F">
        <w:rPr>
          <w:rFonts w:ascii="Times New Roman" w:hAnsi="Times New Roman" w:cs="Times New Roman"/>
          <w:sz w:val="24"/>
          <w:szCs w:val="24"/>
        </w:rPr>
        <w:t>erceptions of the quantity and quality</w:t>
      </w:r>
      <w:r w:rsidRPr="001D346F">
        <w:rPr>
          <w:rFonts w:ascii="Times New Roman" w:hAnsi="Times New Roman" w:cs="Times New Roman"/>
          <w:sz w:val="24"/>
          <w:szCs w:val="24"/>
        </w:rPr>
        <w:t xml:space="preserve"> of </w:t>
      </w:r>
      <w:r w:rsidR="004E3B2B" w:rsidRPr="001D346F">
        <w:rPr>
          <w:rFonts w:ascii="Times New Roman" w:hAnsi="Times New Roman" w:cs="Times New Roman"/>
          <w:sz w:val="24"/>
          <w:szCs w:val="24"/>
        </w:rPr>
        <w:t xml:space="preserve">offline </w:t>
      </w:r>
      <w:r w:rsidRPr="001D346F">
        <w:rPr>
          <w:rFonts w:ascii="Times New Roman" w:hAnsi="Times New Roman" w:cs="Times New Roman"/>
          <w:sz w:val="24"/>
          <w:szCs w:val="24"/>
        </w:rPr>
        <w:t>social relationship</w:t>
      </w:r>
      <w:r w:rsidR="004E3B2B" w:rsidRPr="001D346F">
        <w:rPr>
          <w:rFonts w:ascii="Times New Roman" w:hAnsi="Times New Roman" w:cs="Times New Roman"/>
          <w:sz w:val="24"/>
          <w:szCs w:val="24"/>
        </w:rPr>
        <w:t>s available</w:t>
      </w:r>
      <w:r w:rsidRPr="001D346F">
        <w:rPr>
          <w:rFonts w:ascii="Times New Roman" w:hAnsi="Times New Roman" w:cs="Times New Roman"/>
          <w:sz w:val="24"/>
          <w:szCs w:val="24"/>
        </w:rPr>
        <w:t xml:space="preserve"> may influence </w:t>
      </w:r>
      <w:r w:rsidR="00140B71" w:rsidRPr="001D346F">
        <w:rPr>
          <w:rFonts w:ascii="Times New Roman" w:hAnsi="Times New Roman" w:cs="Times New Roman"/>
          <w:sz w:val="24"/>
          <w:szCs w:val="24"/>
        </w:rPr>
        <w:t xml:space="preserve">willingness to engage online or the form of </w:t>
      </w:r>
      <w:r w:rsidRPr="001D346F">
        <w:rPr>
          <w:rFonts w:ascii="Times New Roman" w:hAnsi="Times New Roman" w:cs="Times New Roman"/>
          <w:sz w:val="24"/>
          <w:szCs w:val="24"/>
        </w:rPr>
        <w:t>online social interactions</w:t>
      </w:r>
      <w:r w:rsidR="00140B71" w:rsidRPr="001D346F">
        <w:rPr>
          <w:rFonts w:ascii="Times New Roman" w:hAnsi="Times New Roman" w:cs="Times New Roman"/>
          <w:sz w:val="24"/>
          <w:szCs w:val="24"/>
        </w:rPr>
        <w:t>. In particular, loneliness</w:t>
      </w:r>
      <w:r w:rsidRPr="001D346F">
        <w:rPr>
          <w:rFonts w:ascii="Times New Roman" w:hAnsi="Times New Roman" w:cs="Times New Roman"/>
          <w:sz w:val="24"/>
          <w:szCs w:val="24"/>
        </w:rPr>
        <w:t xml:space="preserve"> </w:t>
      </w:r>
      <w:r w:rsidR="0044465B">
        <w:rPr>
          <w:rFonts w:ascii="Times New Roman" w:hAnsi="Times New Roman" w:cs="Times New Roman"/>
          <w:sz w:val="24"/>
          <w:szCs w:val="24"/>
        </w:rPr>
        <w:t>which peaks during adolescence (Brennan, 1982)</w:t>
      </w:r>
      <w:r w:rsidR="0044465B" w:rsidRPr="001D346F">
        <w:rPr>
          <w:rFonts w:ascii="Times New Roman" w:hAnsi="Times New Roman" w:cs="Times New Roman"/>
          <w:sz w:val="24"/>
          <w:szCs w:val="24"/>
        </w:rPr>
        <w:t xml:space="preserve"> </w:t>
      </w:r>
      <w:r w:rsidR="0044465B">
        <w:rPr>
          <w:rFonts w:ascii="Times New Roman" w:hAnsi="Times New Roman" w:cs="Times New Roman"/>
          <w:sz w:val="24"/>
          <w:szCs w:val="24"/>
        </w:rPr>
        <w:t xml:space="preserve">and is </w:t>
      </w:r>
      <w:r w:rsidR="00100E6E" w:rsidRPr="001D346F">
        <w:rPr>
          <w:rFonts w:ascii="Times New Roman" w:hAnsi="Times New Roman" w:cs="Times New Roman"/>
          <w:sz w:val="24"/>
          <w:szCs w:val="24"/>
        </w:rPr>
        <w:t>conceptualiz</w:t>
      </w:r>
      <w:r w:rsidR="00140B71" w:rsidRPr="001D346F">
        <w:rPr>
          <w:rFonts w:ascii="Times New Roman" w:hAnsi="Times New Roman" w:cs="Times New Roman"/>
          <w:sz w:val="24"/>
          <w:szCs w:val="24"/>
        </w:rPr>
        <w:t>ed as</w:t>
      </w:r>
      <w:r w:rsidRPr="001D346F">
        <w:rPr>
          <w:rFonts w:ascii="Times New Roman" w:hAnsi="Times New Roman" w:cs="Times New Roman"/>
          <w:sz w:val="24"/>
          <w:szCs w:val="24"/>
        </w:rPr>
        <w:t xml:space="preserve"> perceived social isolation rather than physical separation </w:t>
      </w:r>
      <w:r w:rsidR="0044465B">
        <w:rPr>
          <w:rFonts w:ascii="Times New Roman" w:hAnsi="Times New Roman" w:cs="Times New Roman"/>
          <w:sz w:val="24"/>
          <w:szCs w:val="24"/>
        </w:rPr>
        <w:t>(</w:t>
      </w:r>
      <w:proofErr w:type="spellStart"/>
      <w:r w:rsidRPr="001D346F">
        <w:rPr>
          <w:rFonts w:ascii="Times New Roman" w:hAnsi="Times New Roman" w:cs="Times New Roman"/>
          <w:sz w:val="24"/>
          <w:szCs w:val="24"/>
        </w:rPr>
        <w:t>Cacioppo</w:t>
      </w:r>
      <w:proofErr w:type="spellEnd"/>
      <w:r w:rsidRPr="001D346F">
        <w:rPr>
          <w:rFonts w:ascii="Times New Roman" w:hAnsi="Times New Roman" w:cs="Times New Roman"/>
          <w:sz w:val="24"/>
          <w:szCs w:val="24"/>
        </w:rPr>
        <w:t xml:space="preserve"> &amp; </w:t>
      </w:r>
      <w:proofErr w:type="spellStart"/>
      <w:r w:rsidRPr="001D346F">
        <w:rPr>
          <w:rFonts w:ascii="Times New Roman" w:hAnsi="Times New Roman" w:cs="Times New Roman"/>
          <w:sz w:val="24"/>
          <w:szCs w:val="24"/>
        </w:rPr>
        <w:t>Hawkley</w:t>
      </w:r>
      <w:proofErr w:type="spellEnd"/>
      <w:r w:rsidRPr="001D346F">
        <w:rPr>
          <w:rFonts w:ascii="Times New Roman" w:hAnsi="Times New Roman" w:cs="Times New Roman"/>
          <w:sz w:val="24"/>
          <w:szCs w:val="24"/>
        </w:rPr>
        <w:t>, 2003)</w:t>
      </w:r>
      <w:r w:rsidR="0044465B">
        <w:rPr>
          <w:rFonts w:ascii="Times New Roman" w:hAnsi="Times New Roman" w:cs="Times New Roman"/>
          <w:sz w:val="24"/>
          <w:szCs w:val="24"/>
        </w:rPr>
        <w:t xml:space="preserve">, </w:t>
      </w:r>
      <w:r w:rsidRPr="001D346F">
        <w:rPr>
          <w:rFonts w:ascii="Times New Roman" w:hAnsi="Times New Roman" w:cs="Times New Roman"/>
          <w:sz w:val="24"/>
          <w:szCs w:val="24"/>
        </w:rPr>
        <w:t xml:space="preserve">may impact on the propensity to perpetrate or be the target of cyberbullying. Previous research findings </w:t>
      </w:r>
      <w:r w:rsidR="004E3B2B" w:rsidRPr="001D346F">
        <w:rPr>
          <w:rFonts w:ascii="Times New Roman" w:hAnsi="Times New Roman" w:cs="Times New Roman"/>
          <w:sz w:val="24"/>
          <w:szCs w:val="24"/>
        </w:rPr>
        <w:t xml:space="preserve">assessing the importance </w:t>
      </w:r>
      <w:r w:rsidR="005D13ED">
        <w:rPr>
          <w:rFonts w:ascii="Times New Roman" w:hAnsi="Times New Roman" w:cs="Times New Roman"/>
          <w:sz w:val="24"/>
          <w:szCs w:val="24"/>
        </w:rPr>
        <w:t>of loneliness i</w:t>
      </w:r>
      <w:r w:rsidR="00140B71" w:rsidRPr="001D346F">
        <w:rPr>
          <w:rFonts w:ascii="Times New Roman" w:hAnsi="Times New Roman" w:cs="Times New Roman"/>
          <w:sz w:val="24"/>
          <w:szCs w:val="24"/>
        </w:rPr>
        <w:t xml:space="preserve">n online </w:t>
      </w:r>
      <w:proofErr w:type="spellStart"/>
      <w:r w:rsidR="00140B71" w:rsidRPr="001D346F">
        <w:rPr>
          <w:rFonts w:ascii="Times New Roman" w:hAnsi="Times New Roman" w:cs="Times New Roman"/>
          <w:sz w:val="24"/>
          <w:szCs w:val="24"/>
        </w:rPr>
        <w:t>behavio</w:t>
      </w:r>
      <w:r w:rsidR="004E3B2B" w:rsidRPr="001D346F">
        <w:rPr>
          <w:rFonts w:ascii="Times New Roman" w:hAnsi="Times New Roman" w:cs="Times New Roman"/>
          <w:sz w:val="24"/>
          <w:szCs w:val="24"/>
        </w:rPr>
        <w:t>r</w:t>
      </w:r>
      <w:proofErr w:type="spellEnd"/>
      <w:r w:rsidR="004E3B2B" w:rsidRPr="001D346F">
        <w:rPr>
          <w:rFonts w:ascii="Times New Roman" w:hAnsi="Times New Roman" w:cs="Times New Roman"/>
          <w:sz w:val="24"/>
          <w:szCs w:val="24"/>
        </w:rPr>
        <w:t xml:space="preserve"> </w:t>
      </w:r>
      <w:r w:rsidRPr="001D346F">
        <w:rPr>
          <w:rFonts w:ascii="Times New Roman" w:hAnsi="Times New Roman" w:cs="Times New Roman"/>
          <w:sz w:val="24"/>
          <w:szCs w:val="24"/>
        </w:rPr>
        <w:t xml:space="preserve">are </w:t>
      </w:r>
      <w:r w:rsidR="004E3B2B" w:rsidRPr="001D346F">
        <w:rPr>
          <w:rFonts w:ascii="Times New Roman" w:hAnsi="Times New Roman" w:cs="Times New Roman"/>
          <w:sz w:val="24"/>
          <w:szCs w:val="24"/>
        </w:rPr>
        <w:t xml:space="preserve">however </w:t>
      </w:r>
      <w:r w:rsidRPr="001D346F">
        <w:rPr>
          <w:rFonts w:ascii="Times New Roman" w:hAnsi="Times New Roman" w:cs="Times New Roman"/>
          <w:sz w:val="24"/>
          <w:szCs w:val="24"/>
        </w:rPr>
        <w:t xml:space="preserve">inconsistent. For example, it has been suggested </w:t>
      </w:r>
      <w:r w:rsidR="002713D4" w:rsidRPr="001D346F">
        <w:rPr>
          <w:rFonts w:ascii="Times New Roman" w:hAnsi="Times New Roman" w:cs="Times New Roman"/>
          <w:sz w:val="24"/>
          <w:szCs w:val="24"/>
        </w:rPr>
        <w:t xml:space="preserve">that online communications reduce loneliness by providing more opportunities to connect </w:t>
      </w:r>
      <w:r w:rsidR="00100E6E" w:rsidRPr="001D346F">
        <w:rPr>
          <w:rFonts w:ascii="Times New Roman" w:hAnsi="Times New Roman" w:cs="Times New Roman"/>
          <w:sz w:val="24"/>
          <w:szCs w:val="24"/>
        </w:rPr>
        <w:t>with others and increasing</w:t>
      </w:r>
      <w:r w:rsidR="002713D4" w:rsidRPr="001D346F">
        <w:rPr>
          <w:rFonts w:ascii="Times New Roman" w:hAnsi="Times New Roman" w:cs="Times New Roman"/>
          <w:sz w:val="24"/>
          <w:szCs w:val="24"/>
        </w:rPr>
        <w:t xml:space="preserve"> control over communicat</w:t>
      </w:r>
      <w:r w:rsidRPr="001D346F">
        <w:rPr>
          <w:rFonts w:ascii="Times New Roman" w:hAnsi="Times New Roman" w:cs="Times New Roman"/>
          <w:sz w:val="24"/>
          <w:szCs w:val="24"/>
        </w:rPr>
        <w:t>ion (</w:t>
      </w:r>
      <w:proofErr w:type="spellStart"/>
      <w:r w:rsidRPr="001D346F">
        <w:rPr>
          <w:rFonts w:ascii="Times New Roman" w:hAnsi="Times New Roman" w:cs="Times New Roman"/>
          <w:sz w:val="24"/>
          <w:szCs w:val="24"/>
        </w:rPr>
        <w:t>Valkenburg</w:t>
      </w:r>
      <w:proofErr w:type="spellEnd"/>
      <w:r w:rsidRPr="001D346F">
        <w:rPr>
          <w:rFonts w:ascii="Times New Roman" w:hAnsi="Times New Roman" w:cs="Times New Roman"/>
          <w:sz w:val="24"/>
          <w:szCs w:val="24"/>
        </w:rPr>
        <w:t xml:space="preserve"> &amp; Peter, 2011) and that </w:t>
      </w:r>
      <w:r w:rsidR="00F0707C" w:rsidRPr="001D346F">
        <w:rPr>
          <w:rFonts w:ascii="Times New Roman" w:hAnsi="Times New Roman" w:cs="Times New Roman"/>
          <w:sz w:val="24"/>
          <w:szCs w:val="24"/>
        </w:rPr>
        <w:t>the</w:t>
      </w:r>
      <w:r w:rsidR="00140B71" w:rsidRPr="001D346F">
        <w:rPr>
          <w:rFonts w:ascii="Times New Roman" w:hAnsi="Times New Roman" w:cs="Times New Roman"/>
          <w:sz w:val="24"/>
          <w:szCs w:val="24"/>
        </w:rPr>
        <w:t xml:space="preserve"> I</w:t>
      </w:r>
      <w:r w:rsidR="00100E6E" w:rsidRPr="001D346F">
        <w:rPr>
          <w:rFonts w:ascii="Times New Roman" w:hAnsi="Times New Roman" w:cs="Times New Roman"/>
          <w:sz w:val="24"/>
          <w:szCs w:val="24"/>
        </w:rPr>
        <w:t xml:space="preserve">nternet is </w:t>
      </w:r>
      <w:proofErr w:type="spellStart"/>
      <w:r w:rsidR="00100E6E" w:rsidRPr="001D346F">
        <w:rPr>
          <w:rFonts w:ascii="Times New Roman" w:hAnsi="Times New Roman" w:cs="Times New Roman"/>
          <w:sz w:val="24"/>
          <w:szCs w:val="24"/>
        </w:rPr>
        <w:t>favo</w:t>
      </w:r>
      <w:r w:rsidRPr="001D346F">
        <w:rPr>
          <w:rFonts w:ascii="Times New Roman" w:hAnsi="Times New Roman" w:cs="Times New Roman"/>
          <w:sz w:val="24"/>
          <w:szCs w:val="24"/>
        </w:rPr>
        <w:t>red</w:t>
      </w:r>
      <w:proofErr w:type="spellEnd"/>
      <w:r w:rsidRPr="001D346F">
        <w:rPr>
          <w:rFonts w:ascii="Times New Roman" w:hAnsi="Times New Roman" w:cs="Times New Roman"/>
          <w:sz w:val="24"/>
          <w:szCs w:val="24"/>
        </w:rPr>
        <w:t xml:space="preserve"> by shy, socially anxious individuals wishing to expand their social networks in order to </w:t>
      </w:r>
      <w:r w:rsidR="00F0707C" w:rsidRPr="001D346F">
        <w:rPr>
          <w:rFonts w:ascii="Times New Roman" w:hAnsi="Times New Roman" w:cs="Times New Roman"/>
          <w:sz w:val="24"/>
          <w:szCs w:val="24"/>
        </w:rPr>
        <w:t xml:space="preserve">decrease feelings of loneliness (Russell, </w:t>
      </w:r>
      <w:proofErr w:type="spellStart"/>
      <w:r w:rsidR="00F0707C" w:rsidRPr="001D346F">
        <w:rPr>
          <w:rFonts w:ascii="Times New Roman" w:hAnsi="Times New Roman" w:cs="Times New Roman"/>
          <w:sz w:val="24"/>
          <w:szCs w:val="24"/>
        </w:rPr>
        <w:t>Flom</w:t>
      </w:r>
      <w:proofErr w:type="spellEnd"/>
      <w:r w:rsidR="00F0707C" w:rsidRPr="001D346F">
        <w:rPr>
          <w:rFonts w:ascii="Times New Roman" w:hAnsi="Times New Roman" w:cs="Times New Roman"/>
          <w:sz w:val="24"/>
          <w:szCs w:val="24"/>
        </w:rPr>
        <w:t xml:space="preserve">, Gardner, </w:t>
      </w:r>
      <w:proofErr w:type="spellStart"/>
      <w:r w:rsidR="00F0707C" w:rsidRPr="001D346F">
        <w:rPr>
          <w:rFonts w:ascii="Times New Roman" w:hAnsi="Times New Roman" w:cs="Times New Roman"/>
          <w:sz w:val="24"/>
          <w:szCs w:val="24"/>
        </w:rPr>
        <w:t>Cutrona</w:t>
      </w:r>
      <w:proofErr w:type="spellEnd"/>
      <w:r w:rsidR="00F0707C" w:rsidRPr="001D346F">
        <w:rPr>
          <w:rFonts w:ascii="Times New Roman" w:hAnsi="Times New Roman" w:cs="Times New Roman"/>
          <w:sz w:val="24"/>
          <w:szCs w:val="24"/>
        </w:rPr>
        <w:t xml:space="preserve"> &amp; </w:t>
      </w:r>
      <w:proofErr w:type="spellStart"/>
      <w:r w:rsidR="00F0707C" w:rsidRPr="001D346F">
        <w:rPr>
          <w:rFonts w:ascii="Times New Roman" w:hAnsi="Times New Roman" w:cs="Times New Roman"/>
          <w:sz w:val="24"/>
          <w:szCs w:val="24"/>
        </w:rPr>
        <w:t>Hessling</w:t>
      </w:r>
      <w:proofErr w:type="spellEnd"/>
      <w:r w:rsidR="00F0707C" w:rsidRPr="001D346F">
        <w:rPr>
          <w:rFonts w:ascii="Times New Roman" w:hAnsi="Times New Roman" w:cs="Times New Roman"/>
          <w:sz w:val="24"/>
          <w:szCs w:val="24"/>
        </w:rPr>
        <w:t xml:space="preserve">, 2003). </w:t>
      </w:r>
      <w:r w:rsidR="0004280E" w:rsidRPr="001D346F">
        <w:rPr>
          <w:rFonts w:ascii="Times New Roman" w:hAnsi="Times New Roman" w:cs="Times New Roman"/>
          <w:sz w:val="24"/>
          <w:szCs w:val="24"/>
        </w:rPr>
        <w:t>In contrast</w:t>
      </w:r>
      <w:r w:rsidR="002713D4" w:rsidRPr="001D346F">
        <w:rPr>
          <w:rFonts w:ascii="Times New Roman" w:hAnsi="Times New Roman" w:cs="Times New Roman"/>
          <w:sz w:val="24"/>
          <w:szCs w:val="24"/>
        </w:rPr>
        <w:t xml:space="preserve">, </w:t>
      </w:r>
      <w:r w:rsidR="004E3B2B" w:rsidRPr="001D346F">
        <w:rPr>
          <w:rFonts w:ascii="Times New Roman" w:hAnsi="Times New Roman" w:cs="Times New Roman"/>
          <w:sz w:val="24"/>
          <w:szCs w:val="24"/>
        </w:rPr>
        <w:t xml:space="preserve">the use of </w:t>
      </w:r>
      <w:r w:rsidR="002713D4" w:rsidRPr="001D346F">
        <w:rPr>
          <w:rFonts w:ascii="Times New Roman" w:hAnsi="Times New Roman" w:cs="Times New Roman"/>
          <w:sz w:val="24"/>
          <w:szCs w:val="24"/>
        </w:rPr>
        <w:t>technological communication has also been</w:t>
      </w:r>
      <w:r w:rsidR="008A2652" w:rsidRPr="001D346F">
        <w:rPr>
          <w:rFonts w:ascii="Times New Roman" w:hAnsi="Times New Roman" w:cs="Times New Roman"/>
          <w:sz w:val="24"/>
          <w:szCs w:val="24"/>
        </w:rPr>
        <w:t xml:space="preserve"> linked </w:t>
      </w:r>
      <w:r w:rsidR="008A2652" w:rsidRPr="001D346F">
        <w:rPr>
          <w:rFonts w:ascii="Times New Roman" w:hAnsi="Times New Roman" w:cs="Times New Roman"/>
          <w:sz w:val="24"/>
          <w:szCs w:val="24"/>
        </w:rPr>
        <w:lastRenderedPageBreak/>
        <w:t xml:space="preserve">to a decrease in </w:t>
      </w:r>
      <w:r w:rsidR="002713D4" w:rsidRPr="001D346F">
        <w:rPr>
          <w:rFonts w:ascii="Times New Roman" w:hAnsi="Times New Roman" w:cs="Times New Roman"/>
          <w:sz w:val="24"/>
          <w:szCs w:val="24"/>
        </w:rPr>
        <w:t>offline social interaction</w:t>
      </w:r>
      <w:r w:rsidR="008A2652" w:rsidRPr="001D346F">
        <w:rPr>
          <w:rFonts w:ascii="Times New Roman" w:hAnsi="Times New Roman" w:cs="Times New Roman"/>
          <w:sz w:val="24"/>
          <w:szCs w:val="24"/>
        </w:rPr>
        <w:t>s</w:t>
      </w:r>
      <w:r w:rsidR="002713D4" w:rsidRPr="001D346F">
        <w:rPr>
          <w:rFonts w:ascii="Times New Roman" w:hAnsi="Times New Roman" w:cs="Times New Roman"/>
          <w:sz w:val="24"/>
          <w:szCs w:val="24"/>
        </w:rPr>
        <w:t xml:space="preserve"> and weak, more superficial social relationships (</w:t>
      </w:r>
      <w:proofErr w:type="spellStart"/>
      <w:r w:rsidR="002713D4" w:rsidRPr="001D346F">
        <w:rPr>
          <w:rFonts w:ascii="Times New Roman" w:hAnsi="Times New Roman" w:cs="Times New Roman"/>
          <w:sz w:val="24"/>
          <w:szCs w:val="24"/>
        </w:rPr>
        <w:t>Subrahmanyam</w:t>
      </w:r>
      <w:proofErr w:type="spellEnd"/>
      <w:r w:rsidR="002713D4" w:rsidRPr="001D346F">
        <w:rPr>
          <w:rFonts w:ascii="Times New Roman" w:hAnsi="Times New Roman" w:cs="Times New Roman"/>
          <w:sz w:val="24"/>
          <w:szCs w:val="24"/>
        </w:rPr>
        <w:t xml:space="preserve"> &amp; Lin, 2007). </w:t>
      </w:r>
      <w:r w:rsidR="0076505B">
        <w:rPr>
          <w:rFonts w:ascii="Times New Roman" w:hAnsi="Times New Roman" w:cs="Times New Roman"/>
          <w:sz w:val="24"/>
          <w:szCs w:val="24"/>
        </w:rPr>
        <w:t>Though</w:t>
      </w:r>
      <w:r w:rsidR="004E3B2B" w:rsidRPr="001D346F">
        <w:rPr>
          <w:rFonts w:ascii="Times New Roman" w:hAnsi="Times New Roman" w:cs="Times New Roman"/>
          <w:sz w:val="24"/>
          <w:szCs w:val="24"/>
        </w:rPr>
        <w:t xml:space="preserve"> f</w:t>
      </w:r>
      <w:r w:rsidR="005E069A" w:rsidRPr="001D346F">
        <w:rPr>
          <w:rFonts w:ascii="Times New Roman" w:hAnsi="Times New Roman" w:cs="Times New Roman"/>
          <w:sz w:val="24"/>
          <w:szCs w:val="24"/>
        </w:rPr>
        <w:t>ew studies have specifically addressed the relationship between cyberbullying and l</w:t>
      </w:r>
      <w:r w:rsidR="002713D4" w:rsidRPr="001D346F">
        <w:rPr>
          <w:rFonts w:ascii="Times New Roman" w:hAnsi="Times New Roman" w:cs="Times New Roman"/>
          <w:sz w:val="24"/>
          <w:szCs w:val="24"/>
        </w:rPr>
        <w:t>oneliness</w:t>
      </w:r>
      <w:r w:rsidR="004E3B2B" w:rsidRPr="001D346F">
        <w:rPr>
          <w:rFonts w:ascii="Times New Roman" w:hAnsi="Times New Roman" w:cs="Times New Roman"/>
          <w:sz w:val="24"/>
          <w:szCs w:val="24"/>
        </w:rPr>
        <w:t xml:space="preserve">, </w:t>
      </w:r>
      <w:proofErr w:type="spellStart"/>
      <w:r w:rsidR="00CB4AF8" w:rsidRPr="001D346F">
        <w:rPr>
          <w:rFonts w:ascii="Times New Roman" w:hAnsi="Times New Roman" w:cs="Times New Roman"/>
          <w:sz w:val="24"/>
          <w:szCs w:val="24"/>
        </w:rPr>
        <w:t>Sahin</w:t>
      </w:r>
      <w:proofErr w:type="spellEnd"/>
      <w:r w:rsidR="00CB4AF8" w:rsidRPr="001D346F">
        <w:rPr>
          <w:rFonts w:ascii="Times New Roman" w:hAnsi="Times New Roman" w:cs="Times New Roman"/>
          <w:sz w:val="24"/>
          <w:szCs w:val="24"/>
        </w:rPr>
        <w:t xml:space="preserve"> (2012</w:t>
      </w:r>
      <w:r w:rsidR="00260FC8" w:rsidRPr="001D346F">
        <w:rPr>
          <w:rFonts w:ascii="Times New Roman" w:hAnsi="Times New Roman" w:cs="Times New Roman"/>
          <w:sz w:val="24"/>
          <w:szCs w:val="24"/>
        </w:rPr>
        <w:t>a</w:t>
      </w:r>
      <w:r w:rsidR="00CB4AF8" w:rsidRPr="001D346F">
        <w:rPr>
          <w:rFonts w:ascii="Times New Roman" w:hAnsi="Times New Roman" w:cs="Times New Roman"/>
          <w:sz w:val="24"/>
          <w:szCs w:val="24"/>
        </w:rPr>
        <w:t>)</w:t>
      </w:r>
      <w:r w:rsidR="002713D4" w:rsidRPr="001D346F">
        <w:rPr>
          <w:rFonts w:ascii="Times New Roman" w:hAnsi="Times New Roman" w:cs="Times New Roman"/>
          <w:sz w:val="24"/>
          <w:szCs w:val="24"/>
        </w:rPr>
        <w:t xml:space="preserve"> </w:t>
      </w:r>
      <w:r w:rsidR="004E3B2B" w:rsidRPr="001D346F">
        <w:rPr>
          <w:rFonts w:ascii="Times New Roman" w:hAnsi="Times New Roman" w:cs="Times New Roman"/>
          <w:sz w:val="24"/>
          <w:szCs w:val="24"/>
        </w:rPr>
        <w:t>reports</w:t>
      </w:r>
      <w:r w:rsidR="005E069A" w:rsidRPr="001D346F">
        <w:rPr>
          <w:rFonts w:ascii="Times New Roman" w:hAnsi="Times New Roman" w:cs="Times New Roman"/>
          <w:sz w:val="24"/>
          <w:szCs w:val="24"/>
        </w:rPr>
        <w:t xml:space="preserve"> </w:t>
      </w:r>
      <w:r w:rsidR="00C038DF" w:rsidRPr="001D346F">
        <w:rPr>
          <w:rFonts w:ascii="Times New Roman" w:hAnsi="Times New Roman" w:cs="Times New Roman"/>
          <w:sz w:val="24"/>
          <w:szCs w:val="24"/>
        </w:rPr>
        <w:t xml:space="preserve">a relationship between </w:t>
      </w:r>
      <w:r w:rsidR="005E069A" w:rsidRPr="001D346F">
        <w:rPr>
          <w:rFonts w:ascii="Times New Roman" w:hAnsi="Times New Roman" w:cs="Times New Roman"/>
          <w:sz w:val="24"/>
          <w:szCs w:val="24"/>
        </w:rPr>
        <w:t xml:space="preserve">loneliness </w:t>
      </w:r>
      <w:r w:rsidR="00C038DF" w:rsidRPr="001D346F">
        <w:rPr>
          <w:rFonts w:ascii="Times New Roman" w:hAnsi="Times New Roman" w:cs="Times New Roman"/>
          <w:sz w:val="24"/>
          <w:szCs w:val="24"/>
        </w:rPr>
        <w:t>and</w:t>
      </w:r>
      <w:r w:rsidR="005E069A" w:rsidRPr="001D346F">
        <w:rPr>
          <w:rFonts w:ascii="Times New Roman" w:hAnsi="Times New Roman" w:cs="Times New Roman"/>
          <w:sz w:val="24"/>
          <w:szCs w:val="24"/>
        </w:rPr>
        <w:t xml:space="preserve"> </w:t>
      </w:r>
      <w:r w:rsidR="004E3B2B" w:rsidRPr="001D346F">
        <w:rPr>
          <w:rFonts w:ascii="Times New Roman" w:hAnsi="Times New Roman" w:cs="Times New Roman"/>
          <w:sz w:val="24"/>
          <w:szCs w:val="24"/>
        </w:rPr>
        <w:t xml:space="preserve">cyberbullying </w:t>
      </w:r>
      <w:r w:rsidR="005E069A" w:rsidRPr="001D346F">
        <w:rPr>
          <w:rFonts w:ascii="Times New Roman" w:hAnsi="Times New Roman" w:cs="Times New Roman"/>
          <w:sz w:val="24"/>
          <w:szCs w:val="24"/>
        </w:rPr>
        <w:t xml:space="preserve">victimisation </w:t>
      </w:r>
      <w:r w:rsidR="00C038DF" w:rsidRPr="001D346F">
        <w:rPr>
          <w:rFonts w:ascii="Times New Roman" w:hAnsi="Times New Roman" w:cs="Times New Roman"/>
          <w:sz w:val="24"/>
          <w:szCs w:val="24"/>
        </w:rPr>
        <w:t>(but not perpetration) in secondary school children</w:t>
      </w:r>
      <w:r w:rsidR="0044465B">
        <w:rPr>
          <w:rFonts w:ascii="Times New Roman" w:hAnsi="Times New Roman" w:cs="Times New Roman"/>
          <w:sz w:val="24"/>
          <w:szCs w:val="24"/>
        </w:rPr>
        <w:t xml:space="preserve">. Though </w:t>
      </w:r>
      <w:proofErr w:type="spellStart"/>
      <w:r w:rsidR="0044465B">
        <w:rPr>
          <w:rFonts w:ascii="Times New Roman" w:hAnsi="Times New Roman" w:cs="Times New Roman"/>
          <w:sz w:val="24"/>
          <w:szCs w:val="24"/>
        </w:rPr>
        <w:t>Sahin</w:t>
      </w:r>
      <w:proofErr w:type="spellEnd"/>
      <w:r w:rsidR="0044465B">
        <w:rPr>
          <w:rFonts w:ascii="Times New Roman" w:hAnsi="Times New Roman" w:cs="Times New Roman"/>
          <w:sz w:val="24"/>
          <w:szCs w:val="24"/>
        </w:rPr>
        <w:t xml:space="preserve"> (2012a) did not find a relationship between loneliness and cyberbullying perpetration, these individuals often seek and rely on social support (</w:t>
      </w:r>
      <w:proofErr w:type="spellStart"/>
      <w:r w:rsidR="0044465B">
        <w:rPr>
          <w:rFonts w:ascii="Times New Roman" w:hAnsi="Times New Roman" w:cs="Times New Roman"/>
          <w:sz w:val="24"/>
          <w:szCs w:val="24"/>
        </w:rPr>
        <w:t>Strabstein</w:t>
      </w:r>
      <w:proofErr w:type="spellEnd"/>
      <w:r w:rsidR="0044465B">
        <w:rPr>
          <w:rFonts w:ascii="Times New Roman" w:hAnsi="Times New Roman" w:cs="Times New Roman"/>
          <w:sz w:val="24"/>
          <w:szCs w:val="24"/>
        </w:rPr>
        <w:t xml:space="preserve"> &amp; Piazza, 2008), suggesting that they might feel lonely or rejected. Thus cyberbullying may represent a form of empowerment or aggression against those perceived to have rejected their </w:t>
      </w:r>
      <w:r w:rsidR="005D13ED">
        <w:rPr>
          <w:rFonts w:ascii="Times New Roman" w:hAnsi="Times New Roman" w:cs="Times New Roman"/>
          <w:sz w:val="24"/>
          <w:szCs w:val="24"/>
        </w:rPr>
        <w:t>advances</w:t>
      </w:r>
      <w:r w:rsidR="0044465B">
        <w:rPr>
          <w:rFonts w:ascii="Times New Roman" w:hAnsi="Times New Roman" w:cs="Times New Roman"/>
          <w:sz w:val="24"/>
          <w:szCs w:val="24"/>
        </w:rPr>
        <w:t>. F</w:t>
      </w:r>
      <w:r w:rsidR="00E80B5A" w:rsidRPr="001D346F">
        <w:rPr>
          <w:rFonts w:ascii="Times New Roman" w:hAnsi="Times New Roman" w:cs="Times New Roman"/>
          <w:sz w:val="24"/>
          <w:szCs w:val="24"/>
        </w:rPr>
        <w:t xml:space="preserve">urther investigation </w:t>
      </w:r>
      <w:r w:rsidR="00140B71" w:rsidRPr="001D346F">
        <w:rPr>
          <w:rFonts w:ascii="Times New Roman" w:hAnsi="Times New Roman" w:cs="Times New Roman"/>
          <w:sz w:val="24"/>
          <w:szCs w:val="24"/>
        </w:rPr>
        <w:t xml:space="preserve">in older adolescents </w:t>
      </w:r>
      <w:r w:rsidR="00E80B5A" w:rsidRPr="001D346F">
        <w:rPr>
          <w:rFonts w:ascii="Times New Roman" w:hAnsi="Times New Roman" w:cs="Times New Roman"/>
          <w:sz w:val="24"/>
          <w:szCs w:val="24"/>
        </w:rPr>
        <w:t xml:space="preserve">is required. </w:t>
      </w:r>
    </w:p>
    <w:p w:rsidR="009D04D5" w:rsidRPr="001D346F" w:rsidRDefault="00A97F75" w:rsidP="001D346F">
      <w:pPr>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Social relationships provide a range of benefits that may not be available to lonely adolescents, such as the opportunity to enhance social skills. </w:t>
      </w:r>
      <w:r w:rsidR="009D04D5" w:rsidRPr="001D346F">
        <w:rPr>
          <w:rFonts w:ascii="Times New Roman" w:hAnsi="Times New Roman" w:cs="Times New Roman"/>
          <w:sz w:val="24"/>
          <w:szCs w:val="24"/>
        </w:rPr>
        <w:t xml:space="preserve">Empathy encompasses the sharing (Eisenberg &amp; </w:t>
      </w:r>
      <w:proofErr w:type="spellStart"/>
      <w:r w:rsidR="009D04D5" w:rsidRPr="001D346F">
        <w:rPr>
          <w:rFonts w:ascii="Times New Roman" w:hAnsi="Times New Roman" w:cs="Times New Roman"/>
          <w:sz w:val="24"/>
          <w:szCs w:val="24"/>
        </w:rPr>
        <w:t>Strayer</w:t>
      </w:r>
      <w:proofErr w:type="spellEnd"/>
      <w:r w:rsidR="009D04D5" w:rsidRPr="001D346F">
        <w:rPr>
          <w:rFonts w:ascii="Times New Roman" w:hAnsi="Times New Roman" w:cs="Times New Roman"/>
          <w:sz w:val="24"/>
          <w:szCs w:val="24"/>
        </w:rPr>
        <w:t xml:space="preserve">, 1987) and understanding (Cohen &amp; </w:t>
      </w:r>
      <w:proofErr w:type="spellStart"/>
      <w:r w:rsidR="009D04D5" w:rsidRPr="001D346F">
        <w:rPr>
          <w:rFonts w:ascii="Times New Roman" w:hAnsi="Times New Roman" w:cs="Times New Roman"/>
          <w:sz w:val="24"/>
          <w:szCs w:val="24"/>
        </w:rPr>
        <w:t>Strayer</w:t>
      </w:r>
      <w:proofErr w:type="spellEnd"/>
      <w:r w:rsidR="009D04D5" w:rsidRPr="001D346F">
        <w:rPr>
          <w:rFonts w:ascii="Times New Roman" w:hAnsi="Times New Roman" w:cs="Times New Roman"/>
          <w:sz w:val="24"/>
          <w:szCs w:val="24"/>
        </w:rPr>
        <w:t xml:space="preserve">, 1996) of another’s emotional state. Research has consistently identified relationships between empathy and </w:t>
      </w:r>
      <w:r>
        <w:rPr>
          <w:rFonts w:ascii="Times New Roman" w:hAnsi="Times New Roman" w:cs="Times New Roman"/>
          <w:sz w:val="24"/>
          <w:szCs w:val="24"/>
        </w:rPr>
        <w:t xml:space="preserve">perpetration of </w:t>
      </w:r>
      <w:r w:rsidR="009D04D5" w:rsidRPr="001D346F">
        <w:rPr>
          <w:rFonts w:ascii="Times New Roman" w:hAnsi="Times New Roman" w:cs="Times New Roman"/>
          <w:sz w:val="24"/>
          <w:szCs w:val="24"/>
        </w:rPr>
        <w:t xml:space="preserve">traditional bullying </w:t>
      </w:r>
      <w:r>
        <w:rPr>
          <w:rFonts w:ascii="Times New Roman" w:hAnsi="Times New Roman" w:cs="Times New Roman"/>
          <w:sz w:val="24"/>
          <w:szCs w:val="24"/>
        </w:rPr>
        <w:t xml:space="preserve">or aggressive and antisocial </w:t>
      </w:r>
      <w:proofErr w:type="spellStart"/>
      <w:r>
        <w:rPr>
          <w:rFonts w:ascii="Times New Roman" w:hAnsi="Times New Roman" w:cs="Times New Roman"/>
          <w:sz w:val="24"/>
          <w:szCs w:val="24"/>
        </w:rPr>
        <w:t>behavior</w:t>
      </w:r>
      <w:proofErr w:type="spellEnd"/>
      <w:r w:rsidR="009D04D5" w:rsidRPr="001D346F">
        <w:rPr>
          <w:rFonts w:ascii="Times New Roman" w:hAnsi="Times New Roman" w:cs="Times New Roman"/>
          <w:sz w:val="24"/>
          <w:szCs w:val="24"/>
        </w:rPr>
        <w:t>, regardless of the type of bullying or perpetrator g</w:t>
      </w:r>
      <w:r w:rsidR="00A47840" w:rsidRPr="001D346F">
        <w:rPr>
          <w:rFonts w:ascii="Times New Roman" w:hAnsi="Times New Roman" w:cs="Times New Roman"/>
          <w:sz w:val="24"/>
          <w:szCs w:val="24"/>
        </w:rPr>
        <w:t>ender (</w:t>
      </w:r>
      <w:proofErr w:type="spellStart"/>
      <w:r w:rsidR="00A47840" w:rsidRPr="001D346F">
        <w:rPr>
          <w:rFonts w:ascii="Times New Roman" w:hAnsi="Times New Roman" w:cs="Times New Roman"/>
          <w:sz w:val="24"/>
          <w:szCs w:val="24"/>
        </w:rPr>
        <w:t>Ciucci</w:t>
      </w:r>
      <w:proofErr w:type="spellEnd"/>
      <w:r w:rsidR="00A47840" w:rsidRPr="001D346F">
        <w:rPr>
          <w:rFonts w:ascii="Times New Roman" w:hAnsi="Times New Roman" w:cs="Times New Roman"/>
          <w:sz w:val="24"/>
          <w:szCs w:val="24"/>
        </w:rPr>
        <w:t xml:space="preserve"> &amp; </w:t>
      </w:r>
      <w:proofErr w:type="spellStart"/>
      <w:r w:rsidR="00A47840" w:rsidRPr="001D346F">
        <w:rPr>
          <w:rFonts w:ascii="Times New Roman" w:hAnsi="Times New Roman" w:cs="Times New Roman"/>
          <w:sz w:val="24"/>
          <w:szCs w:val="24"/>
        </w:rPr>
        <w:t>Baroncelli</w:t>
      </w:r>
      <w:proofErr w:type="spellEnd"/>
      <w:r w:rsidR="00A47840" w:rsidRPr="001D346F">
        <w:rPr>
          <w:rFonts w:ascii="Times New Roman" w:hAnsi="Times New Roman" w:cs="Times New Roman"/>
          <w:sz w:val="24"/>
          <w:szCs w:val="24"/>
        </w:rPr>
        <w:t>, 2014</w:t>
      </w:r>
      <w:r w:rsidR="009D04D5" w:rsidRPr="001D346F">
        <w:rPr>
          <w:rFonts w:ascii="Times New Roman" w:hAnsi="Times New Roman" w:cs="Times New Roman"/>
          <w:sz w:val="24"/>
          <w:szCs w:val="24"/>
        </w:rPr>
        <w:t xml:space="preserve">; </w:t>
      </w:r>
      <w:proofErr w:type="spellStart"/>
      <w:r w:rsidR="009D04D5" w:rsidRPr="001D346F">
        <w:rPr>
          <w:rFonts w:ascii="Times New Roman" w:hAnsi="Times New Roman" w:cs="Times New Roman"/>
          <w:sz w:val="24"/>
          <w:szCs w:val="24"/>
        </w:rPr>
        <w:t>Jolliffe</w:t>
      </w:r>
      <w:proofErr w:type="spellEnd"/>
      <w:r w:rsidR="009D04D5" w:rsidRPr="001D346F">
        <w:rPr>
          <w:rFonts w:ascii="Times New Roman" w:hAnsi="Times New Roman" w:cs="Times New Roman"/>
          <w:sz w:val="24"/>
          <w:szCs w:val="24"/>
        </w:rPr>
        <w:t xml:space="preserve"> &amp; Farrington, 2006).  Specifically, those with low levels of empathy engage in more frequent or severe bullying. </w:t>
      </w:r>
      <w:r w:rsidR="00402259" w:rsidRPr="001D346F">
        <w:rPr>
          <w:rFonts w:ascii="Times New Roman" w:hAnsi="Times New Roman" w:cs="Times New Roman"/>
          <w:sz w:val="24"/>
          <w:szCs w:val="24"/>
        </w:rPr>
        <w:t xml:space="preserve">In contrast to </w:t>
      </w:r>
      <w:r w:rsidR="009D04D5" w:rsidRPr="001D346F">
        <w:rPr>
          <w:rFonts w:ascii="Times New Roman" w:hAnsi="Times New Roman" w:cs="Times New Roman"/>
          <w:sz w:val="24"/>
          <w:szCs w:val="24"/>
        </w:rPr>
        <w:t xml:space="preserve">traditional bullying </w:t>
      </w:r>
      <w:r w:rsidR="00402259" w:rsidRPr="001D346F">
        <w:rPr>
          <w:rFonts w:ascii="Times New Roman" w:hAnsi="Times New Roman" w:cs="Times New Roman"/>
          <w:sz w:val="24"/>
          <w:szCs w:val="24"/>
        </w:rPr>
        <w:t xml:space="preserve">where perpetrators </w:t>
      </w:r>
      <w:r w:rsidR="009D04D5" w:rsidRPr="001D346F">
        <w:rPr>
          <w:rFonts w:ascii="Times New Roman" w:hAnsi="Times New Roman" w:cs="Times New Roman"/>
          <w:sz w:val="24"/>
          <w:szCs w:val="24"/>
        </w:rPr>
        <w:t xml:space="preserve">are exposed to </w:t>
      </w:r>
      <w:r w:rsidR="00402259" w:rsidRPr="001D346F">
        <w:rPr>
          <w:rFonts w:ascii="Times New Roman" w:hAnsi="Times New Roman" w:cs="Times New Roman"/>
          <w:sz w:val="24"/>
          <w:szCs w:val="24"/>
        </w:rPr>
        <w:t>victim</w:t>
      </w:r>
      <w:r w:rsidR="009D04D5" w:rsidRPr="001D346F">
        <w:rPr>
          <w:rFonts w:ascii="Times New Roman" w:hAnsi="Times New Roman" w:cs="Times New Roman"/>
          <w:sz w:val="24"/>
          <w:szCs w:val="24"/>
        </w:rPr>
        <w:t xml:space="preserve"> distress, online bullying is characterised by anonymity, and lack of direct feedback from the victim, which distance</w:t>
      </w:r>
      <w:r w:rsidR="00402259" w:rsidRPr="001D346F">
        <w:rPr>
          <w:rFonts w:ascii="Times New Roman" w:hAnsi="Times New Roman" w:cs="Times New Roman"/>
          <w:sz w:val="24"/>
          <w:szCs w:val="24"/>
        </w:rPr>
        <w:t>s</w:t>
      </w:r>
      <w:r w:rsidR="009D04D5" w:rsidRPr="001D346F">
        <w:rPr>
          <w:rFonts w:ascii="Times New Roman" w:hAnsi="Times New Roman" w:cs="Times New Roman"/>
          <w:sz w:val="24"/>
          <w:szCs w:val="24"/>
        </w:rPr>
        <w:t xml:space="preserve"> the perpetrator from the victim. </w:t>
      </w:r>
      <w:r>
        <w:rPr>
          <w:rFonts w:ascii="Times New Roman" w:hAnsi="Times New Roman" w:cs="Times New Roman"/>
          <w:sz w:val="24"/>
          <w:szCs w:val="24"/>
        </w:rPr>
        <w:t xml:space="preserve">Thus it may be less important that perpetrators of cyberbullying are able to distance themselves from their victim. </w:t>
      </w:r>
      <w:r w:rsidR="009D04D5" w:rsidRPr="001D346F">
        <w:rPr>
          <w:rFonts w:ascii="Times New Roman" w:hAnsi="Times New Roman" w:cs="Times New Roman"/>
          <w:sz w:val="24"/>
          <w:szCs w:val="24"/>
        </w:rPr>
        <w:t>Despite these differences, initial findings suggest that empathy is also a valid predictor of cyberbullying perpetration (</w:t>
      </w:r>
      <w:proofErr w:type="spellStart"/>
      <w:r w:rsidR="009D04D5" w:rsidRPr="001D346F">
        <w:rPr>
          <w:rFonts w:ascii="Times New Roman" w:hAnsi="Times New Roman" w:cs="Times New Roman"/>
          <w:sz w:val="24"/>
          <w:szCs w:val="24"/>
        </w:rPr>
        <w:t>Ang</w:t>
      </w:r>
      <w:proofErr w:type="spellEnd"/>
      <w:r w:rsidR="009D04D5" w:rsidRPr="001D346F">
        <w:rPr>
          <w:rFonts w:ascii="Times New Roman" w:hAnsi="Times New Roman" w:cs="Times New Roman"/>
          <w:sz w:val="24"/>
          <w:szCs w:val="24"/>
        </w:rPr>
        <w:t xml:space="preserve"> &amp; Goh, 2010; Casas, Del Ray &amp; Ortega-Ruiz, 2013; </w:t>
      </w:r>
      <w:proofErr w:type="spellStart"/>
      <w:r w:rsidR="009D04D5" w:rsidRPr="001D346F">
        <w:rPr>
          <w:rFonts w:ascii="Times New Roman" w:hAnsi="Times New Roman" w:cs="Times New Roman"/>
          <w:sz w:val="24"/>
          <w:szCs w:val="24"/>
        </w:rPr>
        <w:t>Steffgen</w:t>
      </w:r>
      <w:proofErr w:type="spellEnd"/>
      <w:r w:rsidR="009D04D5" w:rsidRPr="001D346F">
        <w:rPr>
          <w:rFonts w:ascii="Times New Roman" w:hAnsi="Times New Roman" w:cs="Times New Roman"/>
          <w:sz w:val="24"/>
          <w:szCs w:val="24"/>
        </w:rPr>
        <w:t xml:space="preserve">, </w:t>
      </w:r>
      <w:proofErr w:type="spellStart"/>
      <w:r w:rsidR="009D04D5" w:rsidRPr="001D346F">
        <w:rPr>
          <w:rFonts w:ascii="Times New Roman" w:hAnsi="Times New Roman" w:cs="Times New Roman"/>
          <w:sz w:val="24"/>
          <w:szCs w:val="24"/>
        </w:rPr>
        <w:t>Konig</w:t>
      </w:r>
      <w:proofErr w:type="spellEnd"/>
      <w:r w:rsidR="009D04D5" w:rsidRPr="001D346F">
        <w:rPr>
          <w:rFonts w:ascii="Times New Roman" w:hAnsi="Times New Roman" w:cs="Times New Roman"/>
          <w:sz w:val="24"/>
          <w:szCs w:val="24"/>
        </w:rPr>
        <w:t xml:space="preserve">, </w:t>
      </w:r>
      <w:proofErr w:type="spellStart"/>
      <w:r w:rsidR="009D04D5" w:rsidRPr="001D346F">
        <w:rPr>
          <w:rFonts w:ascii="Times New Roman" w:hAnsi="Times New Roman" w:cs="Times New Roman"/>
          <w:sz w:val="24"/>
          <w:szCs w:val="24"/>
        </w:rPr>
        <w:t>Pfetsch</w:t>
      </w:r>
      <w:proofErr w:type="spellEnd"/>
      <w:r w:rsidR="009D04D5" w:rsidRPr="001D346F">
        <w:rPr>
          <w:rFonts w:ascii="Times New Roman" w:hAnsi="Times New Roman" w:cs="Times New Roman"/>
          <w:sz w:val="24"/>
          <w:szCs w:val="24"/>
        </w:rPr>
        <w:t xml:space="preserve"> &amp; Melzer, 2011</w:t>
      </w:r>
      <w:r w:rsidR="00B948A3" w:rsidRPr="001D346F">
        <w:rPr>
          <w:rFonts w:ascii="Times New Roman" w:hAnsi="Times New Roman" w:cs="Times New Roman"/>
          <w:sz w:val="24"/>
          <w:szCs w:val="24"/>
        </w:rPr>
        <w:t xml:space="preserve">). </w:t>
      </w:r>
      <w:r w:rsidR="00C31B83">
        <w:rPr>
          <w:rFonts w:ascii="Times New Roman" w:hAnsi="Times New Roman" w:cs="Times New Roman"/>
          <w:sz w:val="24"/>
          <w:szCs w:val="24"/>
        </w:rPr>
        <w:t>Empathy also influences the likelihood that online ‘bystanders’ will become involved in cyberbullying (</w:t>
      </w:r>
      <w:proofErr w:type="spellStart"/>
      <w:r w:rsidR="00C31B83">
        <w:rPr>
          <w:rFonts w:ascii="Times New Roman" w:hAnsi="Times New Roman" w:cs="Times New Roman"/>
          <w:sz w:val="24"/>
          <w:szCs w:val="24"/>
        </w:rPr>
        <w:t>Barlinska</w:t>
      </w:r>
      <w:proofErr w:type="spellEnd"/>
      <w:r w:rsidR="00C31B83">
        <w:rPr>
          <w:rFonts w:ascii="Times New Roman" w:hAnsi="Times New Roman" w:cs="Times New Roman"/>
          <w:sz w:val="24"/>
          <w:szCs w:val="24"/>
        </w:rPr>
        <w:t xml:space="preserve">, </w:t>
      </w:r>
      <w:proofErr w:type="spellStart"/>
      <w:r w:rsidR="00C31B83">
        <w:rPr>
          <w:rFonts w:ascii="Times New Roman" w:hAnsi="Times New Roman" w:cs="Times New Roman"/>
          <w:sz w:val="24"/>
          <w:szCs w:val="24"/>
        </w:rPr>
        <w:lastRenderedPageBreak/>
        <w:t>Szuster</w:t>
      </w:r>
      <w:proofErr w:type="spellEnd"/>
      <w:r w:rsidR="00C31B83">
        <w:rPr>
          <w:rFonts w:ascii="Times New Roman" w:hAnsi="Times New Roman" w:cs="Times New Roman"/>
          <w:sz w:val="24"/>
          <w:szCs w:val="24"/>
        </w:rPr>
        <w:t xml:space="preserve"> &amp; </w:t>
      </w:r>
      <w:proofErr w:type="spellStart"/>
      <w:r w:rsidR="00C31B83">
        <w:rPr>
          <w:rFonts w:ascii="Times New Roman" w:hAnsi="Times New Roman" w:cs="Times New Roman"/>
          <w:sz w:val="24"/>
          <w:szCs w:val="24"/>
        </w:rPr>
        <w:t>Winiewski</w:t>
      </w:r>
      <w:proofErr w:type="spellEnd"/>
      <w:r w:rsidR="00C31B83">
        <w:rPr>
          <w:rFonts w:ascii="Times New Roman" w:hAnsi="Times New Roman" w:cs="Times New Roman"/>
          <w:sz w:val="24"/>
          <w:szCs w:val="24"/>
        </w:rPr>
        <w:t xml:space="preserve">, 2013). </w:t>
      </w:r>
      <w:r w:rsidR="00B948A3" w:rsidRPr="001D346F">
        <w:rPr>
          <w:rFonts w:ascii="Times New Roman" w:hAnsi="Times New Roman" w:cs="Times New Roman"/>
          <w:sz w:val="24"/>
          <w:szCs w:val="24"/>
        </w:rPr>
        <w:t>In comparison, relatively</w:t>
      </w:r>
      <w:r w:rsidR="009D04D5" w:rsidRPr="001D346F">
        <w:rPr>
          <w:rFonts w:ascii="Times New Roman" w:hAnsi="Times New Roman" w:cs="Times New Roman"/>
          <w:sz w:val="24"/>
          <w:szCs w:val="24"/>
        </w:rPr>
        <w:t xml:space="preserve"> few studies have investigated the relationship between empathy and victimisation. </w:t>
      </w:r>
      <w:r w:rsidR="00B948A3" w:rsidRPr="001D346F">
        <w:rPr>
          <w:rFonts w:ascii="Times New Roman" w:hAnsi="Times New Roman" w:cs="Times New Roman"/>
          <w:sz w:val="24"/>
          <w:szCs w:val="24"/>
        </w:rPr>
        <w:t xml:space="preserve">Researchers have </w:t>
      </w:r>
      <w:r w:rsidR="00402259" w:rsidRPr="001D346F">
        <w:rPr>
          <w:rFonts w:ascii="Times New Roman" w:hAnsi="Times New Roman" w:cs="Times New Roman"/>
          <w:sz w:val="24"/>
          <w:szCs w:val="24"/>
        </w:rPr>
        <w:t xml:space="preserve">recently </w:t>
      </w:r>
      <w:r w:rsidR="00B948A3" w:rsidRPr="001D346F">
        <w:rPr>
          <w:rFonts w:ascii="Times New Roman" w:hAnsi="Times New Roman" w:cs="Times New Roman"/>
          <w:sz w:val="24"/>
          <w:szCs w:val="24"/>
        </w:rPr>
        <w:t>indicated that victims of cyberbullying report higher levels of empathy</w:t>
      </w:r>
      <w:r w:rsidR="00FE4A7C" w:rsidRPr="001D346F">
        <w:rPr>
          <w:rFonts w:ascii="Times New Roman" w:hAnsi="Times New Roman" w:cs="Times New Roman"/>
          <w:sz w:val="24"/>
          <w:szCs w:val="24"/>
        </w:rPr>
        <w:t xml:space="preserve"> (Kokkinos, Antoniadou, &amp; Markos</w:t>
      </w:r>
      <w:r w:rsidR="00B948A3" w:rsidRPr="001D346F">
        <w:rPr>
          <w:rFonts w:ascii="Times New Roman" w:hAnsi="Times New Roman" w:cs="Times New Roman"/>
          <w:sz w:val="24"/>
          <w:szCs w:val="24"/>
        </w:rPr>
        <w:t xml:space="preserve">, 2014; </w:t>
      </w:r>
      <w:proofErr w:type="spellStart"/>
      <w:r w:rsidR="009D04D5" w:rsidRPr="001D346F">
        <w:rPr>
          <w:rFonts w:ascii="Times New Roman" w:hAnsi="Times New Roman" w:cs="Times New Roman"/>
          <w:sz w:val="24"/>
          <w:szCs w:val="24"/>
        </w:rPr>
        <w:t>Pettalia</w:t>
      </w:r>
      <w:proofErr w:type="spellEnd"/>
      <w:r w:rsidR="009D04D5" w:rsidRPr="001D346F">
        <w:rPr>
          <w:rFonts w:ascii="Times New Roman" w:hAnsi="Times New Roman" w:cs="Times New Roman"/>
          <w:sz w:val="24"/>
          <w:szCs w:val="24"/>
        </w:rPr>
        <w:t xml:space="preserve">, Levin </w:t>
      </w:r>
      <w:r w:rsidR="00B948A3" w:rsidRPr="001D346F">
        <w:rPr>
          <w:rFonts w:ascii="Times New Roman" w:hAnsi="Times New Roman" w:cs="Times New Roman"/>
          <w:sz w:val="24"/>
          <w:szCs w:val="24"/>
        </w:rPr>
        <w:t>&amp;</w:t>
      </w:r>
      <w:r w:rsidR="009D04D5" w:rsidRPr="001D346F">
        <w:rPr>
          <w:rFonts w:ascii="Times New Roman" w:hAnsi="Times New Roman" w:cs="Times New Roman"/>
          <w:sz w:val="24"/>
          <w:szCs w:val="24"/>
        </w:rPr>
        <w:t xml:space="preserve"> Dickinson</w:t>
      </w:r>
      <w:r w:rsidR="00B948A3" w:rsidRPr="001D346F">
        <w:rPr>
          <w:rFonts w:ascii="Times New Roman" w:hAnsi="Times New Roman" w:cs="Times New Roman"/>
          <w:sz w:val="24"/>
          <w:szCs w:val="24"/>
        </w:rPr>
        <w:t>,</w:t>
      </w:r>
      <w:r w:rsidR="009D04D5" w:rsidRPr="001D346F">
        <w:rPr>
          <w:rFonts w:ascii="Times New Roman" w:hAnsi="Times New Roman" w:cs="Times New Roman"/>
          <w:sz w:val="24"/>
          <w:szCs w:val="24"/>
        </w:rPr>
        <w:t xml:space="preserve"> 2013) </w:t>
      </w:r>
      <w:r w:rsidR="00C31B83">
        <w:rPr>
          <w:rFonts w:ascii="Times New Roman" w:hAnsi="Times New Roman" w:cs="Times New Roman"/>
          <w:sz w:val="24"/>
          <w:szCs w:val="24"/>
        </w:rPr>
        <w:t xml:space="preserve">which may reflect a greater sensitivity to perpetrator intentions in ambiguous situations. In contrast, </w:t>
      </w:r>
      <w:proofErr w:type="spellStart"/>
      <w:r w:rsidR="00B948A3" w:rsidRPr="001D346F">
        <w:rPr>
          <w:rFonts w:ascii="Times New Roman" w:hAnsi="Times New Roman" w:cs="Times New Roman"/>
          <w:sz w:val="24"/>
          <w:szCs w:val="24"/>
        </w:rPr>
        <w:t>Schultze-Krumbholz</w:t>
      </w:r>
      <w:proofErr w:type="spellEnd"/>
      <w:r w:rsidR="00B948A3" w:rsidRPr="001D346F">
        <w:rPr>
          <w:rFonts w:ascii="Times New Roman" w:hAnsi="Times New Roman" w:cs="Times New Roman"/>
          <w:sz w:val="24"/>
          <w:szCs w:val="24"/>
        </w:rPr>
        <w:t xml:space="preserve"> and </w:t>
      </w:r>
      <w:proofErr w:type="spellStart"/>
      <w:r w:rsidR="00B948A3" w:rsidRPr="001D346F">
        <w:rPr>
          <w:rFonts w:ascii="Times New Roman" w:hAnsi="Times New Roman" w:cs="Times New Roman"/>
          <w:sz w:val="24"/>
          <w:szCs w:val="24"/>
        </w:rPr>
        <w:t>Scheithauer</w:t>
      </w:r>
      <w:proofErr w:type="spellEnd"/>
      <w:r w:rsidR="003B3E3F" w:rsidRPr="001D346F">
        <w:rPr>
          <w:rFonts w:ascii="Times New Roman" w:hAnsi="Times New Roman" w:cs="Times New Roman"/>
          <w:sz w:val="24"/>
          <w:szCs w:val="24"/>
        </w:rPr>
        <w:t xml:space="preserve"> </w:t>
      </w:r>
      <w:r w:rsidR="00B948A3" w:rsidRPr="001D346F">
        <w:rPr>
          <w:rFonts w:ascii="Times New Roman" w:hAnsi="Times New Roman" w:cs="Times New Roman"/>
          <w:sz w:val="24"/>
          <w:szCs w:val="24"/>
        </w:rPr>
        <w:t>(</w:t>
      </w:r>
      <w:r w:rsidR="003B3E3F" w:rsidRPr="001D346F">
        <w:rPr>
          <w:rFonts w:ascii="Times New Roman" w:hAnsi="Times New Roman" w:cs="Times New Roman"/>
          <w:sz w:val="24"/>
          <w:szCs w:val="24"/>
        </w:rPr>
        <w:t xml:space="preserve">2009) </w:t>
      </w:r>
      <w:r w:rsidR="00B948A3" w:rsidRPr="001D346F">
        <w:rPr>
          <w:rFonts w:ascii="Times New Roman" w:hAnsi="Times New Roman" w:cs="Times New Roman"/>
          <w:sz w:val="24"/>
          <w:szCs w:val="24"/>
        </w:rPr>
        <w:t xml:space="preserve">suggest </w:t>
      </w:r>
      <w:r w:rsidR="003B3E3F" w:rsidRPr="001D346F">
        <w:rPr>
          <w:rFonts w:ascii="Times New Roman" w:hAnsi="Times New Roman" w:cs="Times New Roman"/>
          <w:sz w:val="24"/>
          <w:szCs w:val="24"/>
        </w:rPr>
        <w:t>that adolescents that are either victims or perpetrators of cyberbullying exhibit lower levels of empathy than those that are not involved.</w:t>
      </w:r>
      <w:r w:rsidR="009D04D5" w:rsidRPr="001D346F">
        <w:rPr>
          <w:rFonts w:ascii="Times New Roman" w:hAnsi="Times New Roman" w:cs="Times New Roman"/>
          <w:sz w:val="24"/>
          <w:szCs w:val="24"/>
        </w:rPr>
        <w:t xml:space="preserve"> </w:t>
      </w:r>
      <w:r w:rsidR="00C31B83">
        <w:rPr>
          <w:rFonts w:ascii="Times New Roman" w:hAnsi="Times New Roman" w:cs="Times New Roman"/>
          <w:sz w:val="24"/>
          <w:szCs w:val="24"/>
        </w:rPr>
        <w:t xml:space="preserve"> </w:t>
      </w:r>
    </w:p>
    <w:p w:rsidR="005D6980" w:rsidRPr="001D346F" w:rsidRDefault="005D6980"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S</w:t>
      </w:r>
      <w:r w:rsidR="00B36F4A" w:rsidRPr="001D346F">
        <w:rPr>
          <w:rFonts w:ascii="Times New Roman" w:hAnsi="Times New Roman" w:cs="Times New Roman"/>
          <w:sz w:val="24"/>
          <w:szCs w:val="24"/>
        </w:rPr>
        <w:t>elf-esteem</w:t>
      </w:r>
      <w:r w:rsidR="008D719B">
        <w:rPr>
          <w:rFonts w:ascii="Times New Roman" w:hAnsi="Times New Roman" w:cs="Times New Roman"/>
          <w:sz w:val="24"/>
          <w:szCs w:val="24"/>
        </w:rPr>
        <w:t>,</w:t>
      </w:r>
      <w:r w:rsidR="00B36F4A" w:rsidRPr="001D346F">
        <w:rPr>
          <w:rFonts w:ascii="Times New Roman" w:hAnsi="Times New Roman" w:cs="Times New Roman"/>
          <w:sz w:val="24"/>
          <w:szCs w:val="24"/>
        </w:rPr>
        <w:t xml:space="preserve"> </w:t>
      </w:r>
      <w:r w:rsidR="00F41ED0">
        <w:rPr>
          <w:rFonts w:ascii="Times New Roman" w:hAnsi="Times New Roman" w:cs="Times New Roman"/>
          <w:sz w:val="24"/>
          <w:szCs w:val="24"/>
        </w:rPr>
        <w:t>often</w:t>
      </w:r>
      <w:r w:rsidRPr="001D346F">
        <w:rPr>
          <w:rFonts w:ascii="Times New Roman" w:hAnsi="Times New Roman" w:cs="Times New Roman"/>
          <w:sz w:val="24"/>
          <w:szCs w:val="24"/>
        </w:rPr>
        <w:t xml:space="preserve"> defined as “</w:t>
      </w:r>
      <w:r w:rsidR="00B36F4A" w:rsidRPr="001D346F">
        <w:rPr>
          <w:rFonts w:ascii="Times New Roman" w:hAnsi="Times New Roman" w:cs="Times New Roman"/>
          <w:sz w:val="24"/>
          <w:szCs w:val="24"/>
        </w:rPr>
        <w:t>a favourable or unfavour</w:t>
      </w:r>
      <w:r w:rsidRPr="001D346F">
        <w:rPr>
          <w:rFonts w:ascii="Times New Roman" w:hAnsi="Times New Roman" w:cs="Times New Roman"/>
          <w:sz w:val="24"/>
          <w:szCs w:val="24"/>
        </w:rPr>
        <w:t>able attitude towards the self” (Rosenberg, 1965 p</w:t>
      </w:r>
      <w:r w:rsidR="008D6C2E" w:rsidRPr="001D346F">
        <w:rPr>
          <w:rFonts w:ascii="Times New Roman" w:hAnsi="Times New Roman" w:cs="Times New Roman"/>
          <w:sz w:val="24"/>
          <w:szCs w:val="24"/>
        </w:rPr>
        <w:t>15</w:t>
      </w:r>
      <w:r w:rsidRPr="001D346F">
        <w:rPr>
          <w:rFonts w:ascii="Times New Roman" w:hAnsi="Times New Roman" w:cs="Times New Roman"/>
          <w:sz w:val="24"/>
          <w:szCs w:val="24"/>
        </w:rPr>
        <w:t>)</w:t>
      </w:r>
      <w:r w:rsidR="008D719B">
        <w:rPr>
          <w:rFonts w:ascii="Times New Roman" w:hAnsi="Times New Roman" w:cs="Times New Roman"/>
          <w:sz w:val="24"/>
          <w:szCs w:val="24"/>
        </w:rPr>
        <w:t>,</w:t>
      </w:r>
      <w:r w:rsidR="00F41ED0">
        <w:rPr>
          <w:rFonts w:ascii="Times New Roman" w:hAnsi="Times New Roman" w:cs="Times New Roman"/>
          <w:sz w:val="24"/>
          <w:szCs w:val="24"/>
        </w:rPr>
        <w:t xml:space="preserve"> is particularly important during adolescence </w:t>
      </w:r>
      <w:r w:rsidR="008D719B">
        <w:rPr>
          <w:rFonts w:ascii="Times New Roman" w:hAnsi="Times New Roman" w:cs="Times New Roman"/>
          <w:sz w:val="24"/>
          <w:szCs w:val="24"/>
        </w:rPr>
        <w:t>when</w:t>
      </w:r>
      <w:r w:rsidR="00F41ED0">
        <w:rPr>
          <w:rFonts w:ascii="Times New Roman" w:hAnsi="Times New Roman" w:cs="Times New Roman"/>
          <w:sz w:val="24"/>
          <w:szCs w:val="24"/>
        </w:rPr>
        <w:t xml:space="preserve"> individuals experience a process of identity development</w:t>
      </w:r>
      <w:r w:rsidR="000276AE" w:rsidRPr="001D346F">
        <w:rPr>
          <w:rFonts w:ascii="Times New Roman" w:hAnsi="Times New Roman" w:cs="Times New Roman"/>
          <w:sz w:val="24"/>
          <w:szCs w:val="24"/>
        </w:rPr>
        <w:t xml:space="preserve">. </w:t>
      </w:r>
      <w:r w:rsidR="00D85D2A" w:rsidRPr="001D346F">
        <w:rPr>
          <w:rFonts w:ascii="Times New Roman" w:hAnsi="Times New Roman" w:cs="Times New Roman"/>
          <w:sz w:val="24"/>
          <w:szCs w:val="24"/>
        </w:rPr>
        <w:t xml:space="preserve">Studies investigating the relationship between </w:t>
      </w:r>
      <w:r w:rsidR="000276AE" w:rsidRPr="001D346F">
        <w:rPr>
          <w:rFonts w:ascii="Times New Roman" w:hAnsi="Times New Roman" w:cs="Times New Roman"/>
          <w:sz w:val="24"/>
          <w:szCs w:val="24"/>
        </w:rPr>
        <w:t>t</w:t>
      </w:r>
      <w:r w:rsidR="006B4BED" w:rsidRPr="001D346F">
        <w:rPr>
          <w:rFonts w:ascii="Times New Roman" w:hAnsi="Times New Roman" w:cs="Times New Roman"/>
          <w:sz w:val="24"/>
          <w:szCs w:val="24"/>
        </w:rPr>
        <w:t>raditional bu</w:t>
      </w:r>
      <w:r w:rsidR="000276AE" w:rsidRPr="001D346F">
        <w:rPr>
          <w:rFonts w:ascii="Times New Roman" w:hAnsi="Times New Roman" w:cs="Times New Roman"/>
          <w:sz w:val="24"/>
          <w:szCs w:val="24"/>
        </w:rPr>
        <w:t xml:space="preserve">llying </w:t>
      </w:r>
      <w:r w:rsidR="00D85D2A" w:rsidRPr="001D346F">
        <w:rPr>
          <w:rFonts w:ascii="Times New Roman" w:hAnsi="Times New Roman" w:cs="Times New Roman"/>
          <w:sz w:val="24"/>
          <w:szCs w:val="24"/>
        </w:rPr>
        <w:t xml:space="preserve">and self-esteem have produced </w:t>
      </w:r>
      <w:r w:rsidR="000276AE" w:rsidRPr="001D346F">
        <w:rPr>
          <w:rFonts w:ascii="Times New Roman" w:hAnsi="Times New Roman" w:cs="Times New Roman"/>
          <w:sz w:val="24"/>
          <w:szCs w:val="24"/>
        </w:rPr>
        <w:t xml:space="preserve">inconsistent </w:t>
      </w:r>
      <w:r w:rsidR="00D85D2A" w:rsidRPr="001D346F">
        <w:rPr>
          <w:rFonts w:ascii="Times New Roman" w:hAnsi="Times New Roman" w:cs="Times New Roman"/>
          <w:sz w:val="24"/>
          <w:szCs w:val="24"/>
        </w:rPr>
        <w:t xml:space="preserve">findings </w:t>
      </w:r>
      <w:r w:rsidR="000276AE" w:rsidRPr="001D346F">
        <w:rPr>
          <w:rFonts w:ascii="Times New Roman" w:hAnsi="Times New Roman" w:cs="Times New Roman"/>
          <w:sz w:val="24"/>
          <w:szCs w:val="24"/>
        </w:rPr>
        <w:t>(</w:t>
      </w:r>
      <w:proofErr w:type="spellStart"/>
      <w:r w:rsidR="000276AE" w:rsidRPr="001D346F">
        <w:rPr>
          <w:rFonts w:ascii="Times New Roman" w:hAnsi="Times New Roman" w:cs="Times New Roman"/>
          <w:sz w:val="24"/>
          <w:szCs w:val="24"/>
        </w:rPr>
        <w:t>Patchin</w:t>
      </w:r>
      <w:proofErr w:type="spellEnd"/>
      <w:r w:rsidR="000276AE" w:rsidRPr="001D346F">
        <w:rPr>
          <w:rFonts w:ascii="Times New Roman" w:hAnsi="Times New Roman" w:cs="Times New Roman"/>
          <w:sz w:val="24"/>
          <w:szCs w:val="24"/>
        </w:rPr>
        <w:t xml:space="preserve"> &amp; </w:t>
      </w:r>
      <w:proofErr w:type="spellStart"/>
      <w:r w:rsidR="000276AE" w:rsidRPr="001D346F">
        <w:rPr>
          <w:rFonts w:ascii="Times New Roman" w:hAnsi="Times New Roman" w:cs="Times New Roman"/>
          <w:sz w:val="24"/>
          <w:szCs w:val="24"/>
        </w:rPr>
        <w:t>Hinduja</w:t>
      </w:r>
      <w:proofErr w:type="spellEnd"/>
      <w:r w:rsidR="000276AE" w:rsidRPr="001D346F">
        <w:rPr>
          <w:rFonts w:ascii="Times New Roman" w:hAnsi="Times New Roman" w:cs="Times New Roman"/>
          <w:sz w:val="24"/>
          <w:szCs w:val="24"/>
        </w:rPr>
        <w:t xml:space="preserve">, 2010). For example, </w:t>
      </w:r>
      <w:r w:rsidR="0076505B">
        <w:rPr>
          <w:rFonts w:ascii="Times New Roman" w:hAnsi="Times New Roman" w:cs="Times New Roman"/>
          <w:sz w:val="24"/>
          <w:szCs w:val="24"/>
        </w:rPr>
        <w:t>though</w:t>
      </w:r>
      <w:r w:rsidR="000276AE" w:rsidRPr="001D346F">
        <w:rPr>
          <w:rFonts w:ascii="Times New Roman" w:hAnsi="Times New Roman" w:cs="Times New Roman"/>
          <w:sz w:val="24"/>
          <w:szCs w:val="24"/>
        </w:rPr>
        <w:t xml:space="preserve"> low self-esteem is typically associated with high </w:t>
      </w:r>
      <w:r w:rsidR="00D85D2A" w:rsidRPr="001D346F">
        <w:rPr>
          <w:rFonts w:ascii="Times New Roman" w:hAnsi="Times New Roman" w:cs="Times New Roman"/>
          <w:sz w:val="24"/>
          <w:szCs w:val="24"/>
        </w:rPr>
        <w:t xml:space="preserve">bullying </w:t>
      </w:r>
      <w:r w:rsidR="0076505B">
        <w:rPr>
          <w:rFonts w:ascii="Times New Roman" w:hAnsi="Times New Roman" w:cs="Times New Roman"/>
          <w:sz w:val="24"/>
          <w:szCs w:val="24"/>
        </w:rPr>
        <w:t>perpetration, other researchers</w:t>
      </w:r>
      <w:r w:rsidR="000276AE" w:rsidRPr="001D346F">
        <w:rPr>
          <w:rFonts w:ascii="Times New Roman" w:hAnsi="Times New Roman" w:cs="Times New Roman"/>
          <w:sz w:val="24"/>
          <w:szCs w:val="24"/>
        </w:rPr>
        <w:t xml:space="preserve"> report that perpetrators have </w:t>
      </w:r>
      <w:r w:rsidR="006B4BED" w:rsidRPr="001D346F">
        <w:rPr>
          <w:rFonts w:ascii="Times New Roman" w:hAnsi="Times New Roman" w:cs="Times New Roman"/>
          <w:sz w:val="24"/>
          <w:szCs w:val="24"/>
        </w:rPr>
        <w:t>hig</w:t>
      </w:r>
      <w:r w:rsidR="000276AE" w:rsidRPr="001D346F">
        <w:rPr>
          <w:rFonts w:ascii="Times New Roman" w:hAnsi="Times New Roman" w:cs="Times New Roman"/>
          <w:sz w:val="24"/>
          <w:szCs w:val="24"/>
        </w:rPr>
        <w:t xml:space="preserve">her self-esteem </w:t>
      </w:r>
      <w:r w:rsidR="006B4BED" w:rsidRPr="001D346F">
        <w:rPr>
          <w:rFonts w:ascii="Times New Roman" w:hAnsi="Times New Roman" w:cs="Times New Roman"/>
          <w:sz w:val="24"/>
          <w:szCs w:val="24"/>
        </w:rPr>
        <w:t>(</w:t>
      </w:r>
      <w:proofErr w:type="spellStart"/>
      <w:r w:rsidR="006B4BED" w:rsidRPr="001D346F">
        <w:rPr>
          <w:rFonts w:ascii="Times New Roman" w:hAnsi="Times New Roman" w:cs="Times New Roman"/>
          <w:sz w:val="24"/>
          <w:szCs w:val="24"/>
        </w:rPr>
        <w:t>Salmivalli</w:t>
      </w:r>
      <w:proofErr w:type="spellEnd"/>
      <w:r w:rsidR="006B4BED" w:rsidRPr="001D346F">
        <w:rPr>
          <w:rFonts w:ascii="Times New Roman" w:hAnsi="Times New Roman" w:cs="Times New Roman"/>
          <w:sz w:val="24"/>
          <w:szCs w:val="24"/>
        </w:rPr>
        <w:t xml:space="preserve">, </w:t>
      </w:r>
      <w:proofErr w:type="spellStart"/>
      <w:r w:rsidR="006B4BED" w:rsidRPr="001D346F">
        <w:rPr>
          <w:rFonts w:ascii="Times New Roman" w:hAnsi="Times New Roman" w:cs="Times New Roman"/>
          <w:sz w:val="24"/>
          <w:szCs w:val="24"/>
        </w:rPr>
        <w:t>Kaukia</w:t>
      </w:r>
      <w:r w:rsidR="00A9497D" w:rsidRPr="001D346F">
        <w:rPr>
          <w:rFonts w:ascii="Times New Roman" w:hAnsi="Times New Roman" w:cs="Times New Roman"/>
          <w:sz w:val="24"/>
          <w:szCs w:val="24"/>
        </w:rPr>
        <w:t>i</w:t>
      </w:r>
      <w:r w:rsidR="006B4BED" w:rsidRPr="001D346F">
        <w:rPr>
          <w:rFonts w:ascii="Times New Roman" w:hAnsi="Times New Roman" w:cs="Times New Roman"/>
          <w:sz w:val="24"/>
          <w:szCs w:val="24"/>
        </w:rPr>
        <w:t>nen</w:t>
      </w:r>
      <w:proofErr w:type="spellEnd"/>
      <w:r w:rsidR="006B4BED" w:rsidRPr="001D346F">
        <w:rPr>
          <w:rFonts w:ascii="Times New Roman" w:hAnsi="Times New Roman" w:cs="Times New Roman"/>
          <w:sz w:val="24"/>
          <w:szCs w:val="24"/>
        </w:rPr>
        <w:t xml:space="preserve">, </w:t>
      </w:r>
      <w:proofErr w:type="spellStart"/>
      <w:r w:rsidR="006B4BED" w:rsidRPr="001D346F">
        <w:rPr>
          <w:rFonts w:ascii="Times New Roman" w:hAnsi="Times New Roman" w:cs="Times New Roman"/>
          <w:sz w:val="24"/>
          <w:szCs w:val="24"/>
        </w:rPr>
        <w:t>Kaistaniemi</w:t>
      </w:r>
      <w:proofErr w:type="spellEnd"/>
      <w:r w:rsidR="006B4BED" w:rsidRPr="001D346F">
        <w:rPr>
          <w:rFonts w:ascii="Times New Roman" w:hAnsi="Times New Roman" w:cs="Times New Roman"/>
          <w:sz w:val="24"/>
          <w:szCs w:val="24"/>
        </w:rPr>
        <w:t xml:space="preserve"> &amp; </w:t>
      </w:r>
      <w:proofErr w:type="spellStart"/>
      <w:r w:rsidR="006B4BED" w:rsidRPr="001D346F">
        <w:rPr>
          <w:rFonts w:ascii="Times New Roman" w:hAnsi="Times New Roman" w:cs="Times New Roman"/>
          <w:sz w:val="24"/>
          <w:szCs w:val="24"/>
        </w:rPr>
        <w:t>Lagerspetz</w:t>
      </w:r>
      <w:proofErr w:type="spellEnd"/>
      <w:r w:rsidR="006B4BED" w:rsidRPr="001D346F">
        <w:rPr>
          <w:rFonts w:ascii="Times New Roman" w:hAnsi="Times New Roman" w:cs="Times New Roman"/>
          <w:sz w:val="24"/>
          <w:szCs w:val="24"/>
        </w:rPr>
        <w:t>, 1999).</w:t>
      </w:r>
      <w:r w:rsidR="000276AE" w:rsidRPr="001D346F">
        <w:rPr>
          <w:rFonts w:ascii="Times New Roman" w:hAnsi="Times New Roman" w:cs="Times New Roman"/>
          <w:sz w:val="24"/>
          <w:szCs w:val="24"/>
        </w:rPr>
        <w:t xml:space="preserve"> Research </w:t>
      </w:r>
      <w:r w:rsidR="00C8405C" w:rsidRPr="001D346F">
        <w:rPr>
          <w:rFonts w:ascii="Times New Roman" w:hAnsi="Times New Roman" w:cs="Times New Roman"/>
          <w:sz w:val="24"/>
          <w:szCs w:val="24"/>
        </w:rPr>
        <w:t xml:space="preserve">investigating </w:t>
      </w:r>
      <w:r w:rsidR="00D85D2A" w:rsidRPr="001D346F">
        <w:rPr>
          <w:rFonts w:ascii="Times New Roman" w:hAnsi="Times New Roman" w:cs="Times New Roman"/>
          <w:sz w:val="24"/>
          <w:szCs w:val="24"/>
        </w:rPr>
        <w:t xml:space="preserve">associations between self-esteem and </w:t>
      </w:r>
      <w:r w:rsidR="00C8405C" w:rsidRPr="001D346F">
        <w:rPr>
          <w:rFonts w:ascii="Times New Roman" w:hAnsi="Times New Roman" w:cs="Times New Roman"/>
          <w:sz w:val="24"/>
          <w:szCs w:val="24"/>
        </w:rPr>
        <w:t>victimisation is</w:t>
      </w:r>
      <w:r w:rsidR="009D04D5" w:rsidRPr="001D346F">
        <w:rPr>
          <w:rFonts w:ascii="Times New Roman" w:hAnsi="Times New Roman" w:cs="Times New Roman"/>
          <w:sz w:val="24"/>
          <w:szCs w:val="24"/>
        </w:rPr>
        <w:t xml:space="preserve"> more consistent, and </w:t>
      </w:r>
      <w:r w:rsidR="008D719B">
        <w:rPr>
          <w:rFonts w:ascii="Times New Roman" w:hAnsi="Times New Roman" w:cs="Times New Roman"/>
          <w:sz w:val="24"/>
          <w:szCs w:val="24"/>
        </w:rPr>
        <w:t>commonly</w:t>
      </w:r>
      <w:r w:rsidR="009D04D5" w:rsidRPr="001D346F">
        <w:rPr>
          <w:rFonts w:ascii="Times New Roman" w:hAnsi="Times New Roman" w:cs="Times New Roman"/>
          <w:sz w:val="24"/>
          <w:szCs w:val="24"/>
        </w:rPr>
        <w:t xml:space="preserve"> indicate</w:t>
      </w:r>
      <w:r w:rsidR="000276AE" w:rsidRPr="001D346F">
        <w:rPr>
          <w:rFonts w:ascii="Times New Roman" w:hAnsi="Times New Roman" w:cs="Times New Roman"/>
          <w:sz w:val="24"/>
          <w:szCs w:val="24"/>
        </w:rPr>
        <w:t xml:space="preserve"> that</w:t>
      </w:r>
      <w:r w:rsidR="006B4BED" w:rsidRPr="001D346F">
        <w:rPr>
          <w:rFonts w:ascii="Times New Roman" w:hAnsi="Times New Roman" w:cs="Times New Roman"/>
          <w:sz w:val="24"/>
          <w:szCs w:val="24"/>
        </w:rPr>
        <w:t xml:space="preserve"> </w:t>
      </w:r>
      <w:r w:rsidR="000276AE" w:rsidRPr="001D346F">
        <w:rPr>
          <w:rFonts w:ascii="Times New Roman" w:hAnsi="Times New Roman" w:cs="Times New Roman"/>
          <w:sz w:val="24"/>
          <w:szCs w:val="24"/>
        </w:rPr>
        <w:t xml:space="preserve">victims of traditional bullying report low self-esteem (Kowalski &amp; Limber, 2013). With </w:t>
      </w:r>
      <w:r w:rsidR="000623A1" w:rsidRPr="001D346F">
        <w:rPr>
          <w:rFonts w:ascii="Times New Roman" w:hAnsi="Times New Roman" w:cs="Times New Roman"/>
          <w:sz w:val="24"/>
          <w:szCs w:val="24"/>
        </w:rPr>
        <w:t>regards to cyberbullying,</w:t>
      </w:r>
      <w:r w:rsidR="00B36F4A" w:rsidRPr="001D346F">
        <w:rPr>
          <w:rFonts w:ascii="Times New Roman" w:hAnsi="Times New Roman" w:cs="Times New Roman"/>
          <w:sz w:val="24"/>
          <w:szCs w:val="24"/>
        </w:rPr>
        <w:t xml:space="preserve"> </w:t>
      </w:r>
      <w:r w:rsidR="00D85D2A" w:rsidRPr="001D346F">
        <w:rPr>
          <w:rFonts w:ascii="Times New Roman" w:hAnsi="Times New Roman" w:cs="Times New Roman"/>
          <w:sz w:val="24"/>
          <w:szCs w:val="24"/>
        </w:rPr>
        <w:t xml:space="preserve">recent research has reported that </w:t>
      </w:r>
      <w:r w:rsidR="00985480" w:rsidRPr="001D346F">
        <w:rPr>
          <w:rFonts w:ascii="Times New Roman" w:hAnsi="Times New Roman" w:cs="Times New Roman"/>
          <w:sz w:val="24"/>
          <w:szCs w:val="24"/>
        </w:rPr>
        <w:t xml:space="preserve">victims display </w:t>
      </w:r>
      <w:r w:rsidR="00F41ED0">
        <w:rPr>
          <w:rFonts w:ascii="Times New Roman" w:hAnsi="Times New Roman" w:cs="Times New Roman"/>
          <w:sz w:val="24"/>
          <w:szCs w:val="24"/>
        </w:rPr>
        <w:t>lower self-esteem (</w:t>
      </w:r>
      <w:proofErr w:type="spellStart"/>
      <w:r w:rsidR="00F41ED0">
        <w:rPr>
          <w:rFonts w:ascii="Times New Roman" w:hAnsi="Times New Roman" w:cs="Times New Roman"/>
          <w:sz w:val="24"/>
          <w:szCs w:val="24"/>
        </w:rPr>
        <w:t>Cenat</w:t>
      </w:r>
      <w:proofErr w:type="spellEnd"/>
      <w:r w:rsidR="00F41ED0">
        <w:rPr>
          <w:rFonts w:ascii="Times New Roman" w:hAnsi="Times New Roman" w:cs="Times New Roman"/>
          <w:sz w:val="24"/>
          <w:szCs w:val="24"/>
        </w:rPr>
        <w:t>, et al.</w:t>
      </w:r>
      <w:r w:rsidR="00985480" w:rsidRPr="001D346F">
        <w:rPr>
          <w:rFonts w:ascii="Times New Roman" w:hAnsi="Times New Roman" w:cs="Times New Roman"/>
          <w:sz w:val="24"/>
          <w:szCs w:val="24"/>
        </w:rPr>
        <w:t xml:space="preserve"> 2014</w:t>
      </w:r>
      <w:r w:rsidR="00F41ED0">
        <w:rPr>
          <w:rFonts w:ascii="Times New Roman" w:hAnsi="Times New Roman" w:cs="Times New Roman"/>
          <w:sz w:val="24"/>
          <w:szCs w:val="24"/>
        </w:rPr>
        <w:t>; Chang et al. 2013</w:t>
      </w:r>
      <w:r w:rsidR="00985480" w:rsidRPr="001D346F">
        <w:rPr>
          <w:rFonts w:ascii="Times New Roman" w:hAnsi="Times New Roman" w:cs="Times New Roman"/>
          <w:sz w:val="24"/>
          <w:szCs w:val="24"/>
        </w:rPr>
        <w:t xml:space="preserve">), though </w:t>
      </w:r>
      <w:r w:rsidR="00F41ED0">
        <w:rPr>
          <w:rFonts w:ascii="Times New Roman" w:hAnsi="Times New Roman" w:cs="Times New Roman"/>
          <w:sz w:val="24"/>
          <w:szCs w:val="24"/>
        </w:rPr>
        <w:t xml:space="preserve">some </w:t>
      </w:r>
      <w:r w:rsidR="00985480" w:rsidRPr="001D346F">
        <w:rPr>
          <w:rFonts w:ascii="Times New Roman" w:hAnsi="Times New Roman" w:cs="Times New Roman"/>
          <w:sz w:val="24"/>
          <w:szCs w:val="24"/>
        </w:rPr>
        <w:t>researchers have reported low se</w:t>
      </w:r>
      <w:r w:rsidR="00605F36" w:rsidRPr="001D346F">
        <w:rPr>
          <w:rFonts w:ascii="Times New Roman" w:hAnsi="Times New Roman" w:cs="Times New Roman"/>
          <w:sz w:val="24"/>
          <w:szCs w:val="24"/>
        </w:rPr>
        <w:t xml:space="preserve">lf-esteem </w:t>
      </w:r>
      <w:r w:rsidR="00985480" w:rsidRPr="001D346F">
        <w:rPr>
          <w:rFonts w:ascii="Times New Roman" w:hAnsi="Times New Roman" w:cs="Times New Roman"/>
          <w:sz w:val="24"/>
          <w:szCs w:val="24"/>
        </w:rPr>
        <w:t>amongst both perpetrators and victims</w:t>
      </w:r>
      <w:r w:rsidR="00605F36" w:rsidRPr="001D346F">
        <w:rPr>
          <w:rFonts w:ascii="Times New Roman" w:hAnsi="Times New Roman" w:cs="Times New Roman"/>
          <w:sz w:val="24"/>
          <w:szCs w:val="24"/>
        </w:rPr>
        <w:t xml:space="preserve"> (Kowalski &amp; L</w:t>
      </w:r>
      <w:r w:rsidR="00614AB2" w:rsidRPr="001D346F">
        <w:rPr>
          <w:rFonts w:ascii="Times New Roman" w:hAnsi="Times New Roman" w:cs="Times New Roman"/>
          <w:sz w:val="24"/>
          <w:szCs w:val="24"/>
        </w:rPr>
        <w:t xml:space="preserve">imber, 2013; </w:t>
      </w:r>
      <w:proofErr w:type="spellStart"/>
      <w:r w:rsidR="00614AB2" w:rsidRPr="001D346F">
        <w:rPr>
          <w:rFonts w:ascii="Times New Roman" w:hAnsi="Times New Roman" w:cs="Times New Roman"/>
          <w:sz w:val="24"/>
          <w:szCs w:val="24"/>
        </w:rPr>
        <w:t>Patchin</w:t>
      </w:r>
      <w:proofErr w:type="spellEnd"/>
      <w:r w:rsidR="00614AB2" w:rsidRPr="001D346F">
        <w:rPr>
          <w:rFonts w:ascii="Times New Roman" w:hAnsi="Times New Roman" w:cs="Times New Roman"/>
          <w:sz w:val="24"/>
          <w:szCs w:val="24"/>
        </w:rPr>
        <w:t xml:space="preserve"> &amp; </w:t>
      </w:r>
      <w:proofErr w:type="spellStart"/>
      <w:r w:rsidR="00614AB2" w:rsidRPr="001D346F">
        <w:rPr>
          <w:rFonts w:ascii="Times New Roman" w:hAnsi="Times New Roman" w:cs="Times New Roman"/>
          <w:sz w:val="24"/>
          <w:szCs w:val="24"/>
        </w:rPr>
        <w:t>Hinduja</w:t>
      </w:r>
      <w:proofErr w:type="spellEnd"/>
      <w:r w:rsidR="00614AB2" w:rsidRPr="001D346F">
        <w:rPr>
          <w:rFonts w:ascii="Times New Roman" w:hAnsi="Times New Roman" w:cs="Times New Roman"/>
          <w:sz w:val="24"/>
          <w:szCs w:val="24"/>
        </w:rPr>
        <w:t xml:space="preserve"> </w:t>
      </w:r>
      <w:r w:rsidR="00605F36" w:rsidRPr="001D346F">
        <w:rPr>
          <w:rFonts w:ascii="Times New Roman" w:hAnsi="Times New Roman" w:cs="Times New Roman"/>
          <w:sz w:val="24"/>
          <w:szCs w:val="24"/>
        </w:rPr>
        <w:t>2010)</w:t>
      </w:r>
      <w:r w:rsidR="00F41ED0">
        <w:rPr>
          <w:rFonts w:ascii="Times New Roman" w:hAnsi="Times New Roman" w:cs="Times New Roman"/>
          <w:sz w:val="24"/>
          <w:szCs w:val="24"/>
        </w:rPr>
        <w:t xml:space="preserve"> compared to those that were not involved</w:t>
      </w:r>
      <w:r w:rsidR="008D6C2E" w:rsidRPr="001D346F">
        <w:rPr>
          <w:rFonts w:ascii="Times New Roman" w:hAnsi="Times New Roman" w:cs="Times New Roman"/>
          <w:sz w:val="24"/>
          <w:szCs w:val="24"/>
        </w:rPr>
        <w:t>. Th</w:t>
      </w:r>
      <w:r w:rsidR="00F41ED0">
        <w:rPr>
          <w:rFonts w:ascii="Times New Roman" w:hAnsi="Times New Roman" w:cs="Times New Roman"/>
          <w:sz w:val="24"/>
          <w:szCs w:val="24"/>
        </w:rPr>
        <w:t>ese inconsistencies may reflect</w:t>
      </w:r>
      <w:r w:rsidR="008D6C2E" w:rsidRPr="001D346F">
        <w:rPr>
          <w:rFonts w:ascii="Times New Roman" w:hAnsi="Times New Roman" w:cs="Times New Roman"/>
          <w:sz w:val="24"/>
          <w:szCs w:val="24"/>
        </w:rPr>
        <w:t xml:space="preserve"> variation in circumstance or sample</w:t>
      </w:r>
      <w:r w:rsidR="00F41ED0">
        <w:rPr>
          <w:rFonts w:ascii="Times New Roman" w:hAnsi="Times New Roman" w:cs="Times New Roman"/>
          <w:sz w:val="24"/>
          <w:szCs w:val="24"/>
        </w:rPr>
        <w:t>s</w:t>
      </w:r>
      <w:r w:rsidR="008D6C2E" w:rsidRPr="001D346F">
        <w:rPr>
          <w:rFonts w:ascii="Times New Roman" w:hAnsi="Times New Roman" w:cs="Times New Roman"/>
          <w:sz w:val="24"/>
          <w:szCs w:val="24"/>
        </w:rPr>
        <w:t xml:space="preserve"> and </w:t>
      </w:r>
      <w:r w:rsidR="00F41ED0">
        <w:rPr>
          <w:rFonts w:ascii="Times New Roman" w:hAnsi="Times New Roman" w:cs="Times New Roman"/>
          <w:sz w:val="24"/>
          <w:szCs w:val="24"/>
        </w:rPr>
        <w:t xml:space="preserve">illustrate the importance of conducting </w:t>
      </w:r>
      <w:r w:rsidR="008D6C2E" w:rsidRPr="001D346F">
        <w:rPr>
          <w:rFonts w:ascii="Times New Roman" w:hAnsi="Times New Roman" w:cs="Times New Roman"/>
          <w:sz w:val="24"/>
          <w:szCs w:val="24"/>
        </w:rPr>
        <w:t xml:space="preserve">additional research studies </w:t>
      </w:r>
      <w:r w:rsidR="00F41ED0">
        <w:rPr>
          <w:rFonts w:ascii="Times New Roman" w:hAnsi="Times New Roman" w:cs="Times New Roman"/>
          <w:sz w:val="24"/>
          <w:szCs w:val="24"/>
        </w:rPr>
        <w:t>in this field</w:t>
      </w:r>
      <w:r w:rsidR="008D6C2E" w:rsidRPr="001D346F">
        <w:rPr>
          <w:rFonts w:ascii="Times New Roman" w:hAnsi="Times New Roman" w:cs="Times New Roman"/>
          <w:sz w:val="24"/>
          <w:szCs w:val="24"/>
        </w:rPr>
        <w:t>.</w:t>
      </w:r>
    </w:p>
    <w:p w:rsidR="00F76FEA" w:rsidRPr="001D346F" w:rsidRDefault="00D85D2A"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The experience of cyberbullying (e.g. prevalence, causes and consequences) may vary widely according to context (e.g. school or the workplace) and individual factors (e.g. differences between children and older adolescents)</w:t>
      </w:r>
      <w:r w:rsidR="008D6C2E" w:rsidRPr="001D346F">
        <w:rPr>
          <w:rFonts w:ascii="Times New Roman" w:hAnsi="Times New Roman" w:cs="Times New Roman"/>
          <w:sz w:val="24"/>
          <w:szCs w:val="24"/>
        </w:rPr>
        <w:t>, therefore</w:t>
      </w:r>
      <w:r w:rsidRPr="001D346F">
        <w:rPr>
          <w:rFonts w:ascii="Times New Roman" w:hAnsi="Times New Roman" w:cs="Times New Roman"/>
          <w:sz w:val="24"/>
          <w:szCs w:val="24"/>
        </w:rPr>
        <w:t xml:space="preserve"> informed interventions </w:t>
      </w:r>
      <w:r w:rsidRPr="001D346F">
        <w:rPr>
          <w:rFonts w:ascii="Times New Roman" w:hAnsi="Times New Roman" w:cs="Times New Roman"/>
          <w:sz w:val="24"/>
          <w:szCs w:val="24"/>
        </w:rPr>
        <w:lastRenderedPageBreak/>
        <w:t xml:space="preserve">require a more detailed understanding of this phenomenon in specific populations. </w:t>
      </w:r>
      <w:r w:rsidR="00497D97" w:rsidRPr="001D346F">
        <w:rPr>
          <w:rFonts w:ascii="Times New Roman" w:hAnsi="Times New Roman" w:cs="Times New Roman"/>
          <w:sz w:val="24"/>
          <w:szCs w:val="24"/>
        </w:rPr>
        <w:t>British a</w:t>
      </w:r>
      <w:r w:rsidR="00463711" w:rsidRPr="001D346F">
        <w:rPr>
          <w:rFonts w:ascii="Times New Roman" w:hAnsi="Times New Roman" w:cs="Times New Roman"/>
          <w:sz w:val="24"/>
          <w:szCs w:val="24"/>
        </w:rPr>
        <w:t>d</w:t>
      </w:r>
      <w:r w:rsidR="0060388A" w:rsidRPr="001D346F">
        <w:rPr>
          <w:rFonts w:ascii="Times New Roman" w:hAnsi="Times New Roman" w:cs="Times New Roman"/>
          <w:sz w:val="24"/>
          <w:szCs w:val="24"/>
        </w:rPr>
        <w:t>olescents finish</w:t>
      </w:r>
      <w:r w:rsidR="00463711" w:rsidRPr="001D346F">
        <w:rPr>
          <w:rFonts w:ascii="Times New Roman" w:hAnsi="Times New Roman" w:cs="Times New Roman"/>
          <w:sz w:val="24"/>
          <w:szCs w:val="24"/>
        </w:rPr>
        <w:t>ing</w:t>
      </w:r>
      <w:r w:rsidR="0060388A" w:rsidRPr="001D346F">
        <w:rPr>
          <w:rFonts w:ascii="Times New Roman" w:hAnsi="Times New Roman" w:cs="Times New Roman"/>
          <w:sz w:val="24"/>
          <w:szCs w:val="24"/>
        </w:rPr>
        <w:t xml:space="preserve"> compulsory education at </w:t>
      </w:r>
      <w:r w:rsidR="00463711" w:rsidRPr="001D346F">
        <w:rPr>
          <w:rFonts w:ascii="Times New Roman" w:hAnsi="Times New Roman" w:cs="Times New Roman"/>
          <w:sz w:val="24"/>
          <w:szCs w:val="24"/>
        </w:rPr>
        <w:t xml:space="preserve">age </w:t>
      </w:r>
      <w:r w:rsidR="0060388A" w:rsidRPr="001D346F">
        <w:rPr>
          <w:rFonts w:ascii="Times New Roman" w:hAnsi="Times New Roman" w:cs="Times New Roman"/>
          <w:sz w:val="24"/>
          <w:szCs w:val="24"/>
        </w:rPr>
        <w:t>16</w:t>
      </w:r>
      <w:r w:rsidR="00497D97" w:rsidRPr="001D346F">
        <w:rPr>
          <w:rFonts w:ascii="Times New Roman" w:hAnsi="Times New Roman" w:cs="Times New Roman"/>
          <w:sz w:val="24"/>
          <w:szCs w:val="24"/>
        </w:rPr>
        <w:t xml:space="preserve"> y</w:t>
      </w:r>
      <w:r w:rsidRPr="001D346F">
        <w:rPr>
          <w:rFonts w:ascii="Times New Roman" w:hAnsi="Times New Roman" w:cs="Times New Roman"/>
          <w:sz w:val="24"/>
          <w:szCs w:val="24"/>
        </w:rPr>
        <w:t>ea</w:t>
      </w:r>
      <w:r w:rsidR="00497D97" w:rsidRPr="001D346F">
        <w:rPr>
          <w:rFonts w:ascii="Times New Roman" w:hAnsi="Times New Roman" w:cs="Times New Roman"/>
          <w:sz w:val="24"/>
          <w:szCs w:val="24"/>
        </w:rPr>
        <w:t>rs</w:t>
      </w:r>
      <w:r w:rsidR="0060388A" w:rsidRPr="001D346F">
        <w:rPr>
          <w:rFonts w:ascii="Times New Roman" w:hAnsi="Times New Roman" w:cs="Times New Roman"/>
          <w:sz w:val="24"/>
          <w:szCs w:val="24"/>
        </w:rPr>
        <w:t xml:space="preserve"> can choose to study </w:t>
      </w:r>
      <w:r w:rsidR="008D6C2E" w:rsidRPr="001D346F">
        <w:rPr>
          <w:rFonts w:ascii="Times New Roman" w:hAnsi="Times New Roman" w:cs="Times New Roman"/>
          <w:sz w:val="24"/>
          <w:szCs w:val="24"/>
        </w:rPr>
        <w:t xml:space="preserve">(i.e. Further Education) </w:t>
      </w:r>
      <w:r w:rsidR="0060388A" w:rsidRPr="001D346F">
        <w:rPr>
          <w:rFonts w:ascii="Times New Roman" w:hAnsi="Times New Roman" w:cs="Times New Roman"/>
          <w:sz w:val="24"/>
          <w:szCs w:val="24"/>
        </w:rPr>
        <w:t xml:space="preserve">for </w:t>
      </w:r>
      <w:r w:rsidR="008D6C2E" w:rsidRPr="001D346F">
        <w:rPr>
          <w:rFonts w:ascii="Times New Roman" w:hAnsi="Times New Roman" w:cs="Times New Roman"/>
          <w:sz w:val="24"/>
          <w:szCs w:val="24"/>
        </w:rPr>
        <w:t xml:space="preserve">an additional </w:t>
      </w:r>
      <w:r w:rsidR="0060388A" w:rsidRPr="001D346F">
        <w:rPr>
          <w:rFonts w:ascii="Times New Roman" w:hAnsi="Times New Roman" w:cs="Times New Roman"/>
          <w:sz w:val="24"/>
          <w:szCs w:val="24"/>
        </w:rPr>
        <w:t xml:space="preserve">two years before </w:t>
      </w:r>
      <w:r w:rsidR="008D6C2E" w:rsidRPr="001D346F">
        <w:rPr>
          <w:rFonts w:ascii="Times New Roman" w:hAnsi="Times New Roman" w:cs="Times New Roman"/>
          <w:sz w:val="24"/>
          <w:szCs w:val="24"/>
        </w:rPr>
        <w:t xml:space="preserve">entering </w:t>
      </w:r>
      <w:r w:rsidR="00497D97" w:rsidRPr="001D346F">
        <w:rPr>
          <w:rFonts w:ascii="Times New Roman" w:hAnsi="Times New Roman" w:cs="Times New Roman"/>
          <w:sz w:val="24"/>
          <w:szCs w:val="24"/>
        </w:rPr>
        <w:t xml:space="preserve">university or </w:t>
      </w:r>
      <w:r w:rsidR="00463711" w:rsidRPr="001D346F">
        <w:rPr>
          <w:rFonts w:ascii="Times New Roman" w:hAnsi="Times New Roman" w:cs="Times New Roman"/>
          <w:sz w:val="24"/>
          <w:szCs w:val="24"/>
        </w:rPr>
        <w:t>employment</w:t>
      </w:r>
      <w:r w:rsidR="0060388A" w:rsidRPr="001D346F">
        <w:rPr>
          <w:rFonts w:ascii="Times New Roman" w:hAnsi="Times New Roman" w:cs="Times New Roman"/>
          <w:sz w:val="24"/>
          <w:szCs w:val="24"/>
        </w:rPr>
        <w:t>.</w:t>
      </w:r>
      <w:r w:rsidR="0098174B" w:rsidRPr="001D346F">
        <w:rPr>
          <w:rFonts w:ascii="Times New Roman" w:hAnsi="Times New Roman" w:cs="Times New Roman"/>
          <w:sz w:val="24"/>
          <w:szCs w:val="24"/>
        </w:rPr>
        <w:t xml:space="preserve"> </w:t>
      </w:r>
      <w:r w:rsidR="00622CA5" w:rsidRPr="001D346F">
        <w:rPr>
          <w:rFonts w:ascii="Times New Roman" w:hAnsi="Times New Roman" w:cs="Times New Roman"/>
          <w:sz w:val="24"/>
          <w:szCs w:val="24"/>
        </w:rPr>
        <w:t xml:space="preserve">This age group is of particular interest </w:t>
      </w:r>
      <w:r w:rsidR="008D6C2E" w:rsidRPr="001D346F">
        <w:rPr>
          <w:rFonts w:ascii="Times New Roman" w:hAnsi="Times New Roman" w:cs="Times New Roman"/>
          <w:sz w:val="24"/>
          <w:szCs w:val="24"/>
        </w:rPr>
        <w:t xml:space="preserve">to researchers </w:t>
      </w:r>
      <w:r w:rsidR="00622CA5" w:rsidRPr="001D346F">
        <w:rPr>
          <w:rFonts w:ascii="Times New Roman" w:hAnsi="Times New Roman" w:cs="Times New Roman"/>
          <w:sz w:val="24"/>
          <w:szCs w:val="24"/>
        </w:rPr>
        <w:t xml:space="preserve">due to the </w:t>
      </w:r>
      <w:r w:rsidR="00497D97" w:rsidRPr="001D346F">
        <w:rPr>
          <w:rFonts w:ascii="Times New Roman" w:hAnsi="Times New Roman" w:cs="Times New Roman"/>
          <w:sz w:val="24"/>
          <w:szCs w:val="24"/>
        </w:rPr>
        <w:t xml:space="preserve">paucity of research in this population and the </w:t>
      </w:r>
      <w:r w:rsidR="00622CA5" w:rsidRPr="001D346F">
        <w:rPr>
          <w:rFonts w:ascii="Times New Roman" w:hAnsi="Times New Roman" w:cs="Times New Roman"/>
          <w:sz w:val="24"/>
          <w:szCs w:val="24"/>
        </w:rPr>
        <w:t xml:space="preserve">transitional nature of </w:t>
      </w:r>
      <w:r w:rsidR="008E3EBD" w:rsidRPr="001D346F">
        <w:rPr>
          <w:rFonts w:ascii="Times New Roman" w:hAnsi="Times New Roman" w:cs="Times New Roman"/>
          <w:sz w:val="24"/>
          <w:szCs w:val="24"/>
        </w:rPr>
        <w:t>these</w:t>
      </w:r>
      <w:r w:rsidR="00622CA5" w:rsidRPr="001D346F">
        <w:rPr>
          <w:rFonts w:ascii="Times New Roman" w:hAnsi="Times New Roman" w:cs="Times New Roman"/>
          <w:sz w:val="24"/>
          <w:szCs w:val="24"/>
        </w:rPr>
        <w:t xml:space="preserve"> colleges</w:t>
      </w:r>
      <w:r w:rsidR="008E3EBD" w:rsidRPr="001D346F">
        <w:rPr>
          <w:rFonts w:ascii="Times New Roman" w:hAnsi="Times New Roman" w:cs="Times New Roman"/>
          <w:sz w:val="24"/>
          <w:szCs w:val="24"/>
        </w:rPr>
        <w:t xml:space="preserve">, as students develop from children to adults. </w:t>
      </w:r>
      <w:r w:rsidR="008D6C2E" w:rsidRPr="001D346F">
        <w:rPr>
          <w:rFonts w:ascii="Times New Roman" w:hAnsi="Times New Roman" w:cs="Times New Roman"/>
          <w:sz w:val="24"/>
          <w:szCs w:val="24"/>
        </w:rPr>
        <w:t xml:space="preserve">Hence the current study investigates the relative influence of loneliness, empathy, and self-esteem on cyberbullying perpetration and victimisation within a Further Education college sample. </w:t>
      </w:r>
    </w:p>
    <w:p w:rsidR="00493C2F" w:rsidRPr="001D346F" w:rsidRDefault="004F4ED6" w:rsidP="001D346F">
      <w:pPr>
        <w:spacing w:after="0" w:line="480" w:lineRule="auto"/>
        <w:rPr>
          <w:rFonts w:ascii="Times New Roman" w:hAnsi="Times New Roman" w:cs="Times New Roman"/>
          <w:b/>
          <w:sz w:val="24"/>
          <w:szCs w:val="24"/>
        </w:rPr>
      </w:pPr>
      <w:r w:rsidRPr="001D346F">
        <w:rPr>
          <w:rFonts w:ascii="Times New Roman" w:hAnsi="Times New Roman" w:cs="Times New Roman"/>
          <w:b/>
          <w:sz w:val="24"/>
          <w:szCs w:val="24"/>
        </w:rPr>
        <w:t>Method</w:t>
      </w:r>
    </w:p>
    <w:p w:rsidR="00102C46" w:rsidRPr="001D346F" w:rsidRDefault="008E44C8" w:rsidP="001D346F">
      <w:pPr>
        <w:spacing w:after="0" w:line="480" w:lineRule="auto"/>
        <w:rPr>
          <w:rFonts w:ascii="Times New Roman" w:hAnsi="Times New Roman" w:cs="Times New Roman"/>
          <w:b/>
          <w:i/>
          <w:color w:val="000000" w:themeColor="text1"/>
          <w:sz w:val="24"/>
          <w:szCs w:val="24"/>
        </w:rPr>
      </w:pPr>
      <w:r w:rsidRPr="001D346F">
        <w:rPr>
          <w:rFonts w:ascii="Times New Roman" w:hAnsi="Times New Roman" w:cs="Times New Roman"/>
          <w:b/>
          <w:i/>
          <w:color w:val="000000" w:themeColor="text1"/>
          <w:sz w:val="24"/>
          <w:szCs w:val="24"/>
        </w:rPr>
        <w:t>Participants</w:t>
      </w:r>
    </w:p>
    <w:p w:rsidR="009A0433" w:rsidRPr="001D346F" w:rsidRDefault="004F4ED6"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Students (</w:t>
      </w:r>
      <w:r w:rsidRPr="001D346F">
        <w:rPr>
          <w:rFonts w:ascii="Times New Roman" w:hAnsi="Times New Roman" w:cs="Times New Roman"/>
          <w:i/>
          <w:sz w:val="24"/>
          <w:szCs w:val="24"/>
        </w:rPr>
        <w:t>N</w:t>
      </w:r>
      <w:r w:rsidRPr="001D346F">
        <w:rPr>
          <w:rFonts w:ascii="Times New Roman" w:hAnsi="Times New Roman" w:cs="Times New Roman"/>
          <w:sz w:val="24"/>
          <w:szCs w:val="24"/>
        </w:rPr>
        <w:t xml:space="preserve"> = </w:t>
      </w:r>
      <w:r w:rsidR="009D41EC" w:rsidRPr="001D346F">
        <w:rPr>
          <w:rFonts w:ascii="Times New Roman" w:hAnsi="Times New Roman" w:cs="Times New Roman"/>
          <w:sz w:val="24"/>
          <w:szCs w:val="24"/>
        </w:rPr>
        <w:t>90</w:t>
      </w:r>
      <w:r w:rsidRPr="001D346F">
        <w:rPr>
          <w:rFonts w:ascii="Times New Roman" w:hAnsi="Times New Roman" w:cs="Times New Roman"/>
          <w:sz w:val="24"/>
          <w:szCs w:val="24"/>
        </w:rPr>
        <w:t xml:space="preserve">) aged </w:t>
      </w:r>
      <w:r w:rsidR="00314D18" w:rsidRPr="001D346F">
        <w:rPr>
          <w:rFonts w:ascii="Times New Roman" w:hAnsi="Times New Roman" w:cs="Times New Roman"/>
          <w:sz w:val="24"/>
          <w:szCs w:val="24"/>
        </w:rPr>
        <w:t xml:space="preserve">16-18 years </w:t>
      </w:r>
      <w:r w:rsidR="009D41EC" w:rsidRPr="001D346F">
        <w:rPr>
          <w:rFonts w:ascii="Times New Roman" w:hAnsi="Times New Roman" w:cs="Times New Roman"/>
          <w:sz w:val="24"/>
          <w:szCs w:val="24"/>
        </w:rPr>
        <w:t>(</w:t>
      </w:r>
      <w:r w:rsidR="009D41EC" w:rsidRPr="001D346F">
        <w:rPr>
          <w:rFonts w:ascii="Times New Roman" w:hAnsi="Times New Roman" w:cs="Times New Roman"/>
          <w:i/>
          <w:sz w:val="24"/>
          <w:szCs w:val="24"/>
        </w:rPr>
        <w:t>M</w:t>
      </w:r>
      <w:r w:rsidR="009D41EC" w:rsidRPr="001D346F">
        <w:rPr>
          <w:rFonts w:ascii="Times New Roman" w:hAnsi="Times New Roman" w:cs="Times New Roman"/>
          <w:sz w:val="24"/>
          <w:szCs w:val="24"/>
        </w:rPr>
        <w:t xml:space="preserve"> = 17.11, </w:t>
      </w:r>
      <w:r w:rsidR="009D41EC" w:rsidRPr="001D346F">
        <w:rPr>
          <w:rFonts w:ascii="Times New Roman" w:hAnsi="Times New Roman" w:cs="Times New Roman"/>
          <w:i/>
          <w:sz w:val="24"/>
          <w:szCs w:val="24"/>
        </w:rPr>
        <w:t>SD</w:t>
      </w:r>
      <w:r w:rsidR="009D41EC" w:rsidRPr="001D346F">
        <w:rPr>
          <w:rFonts w:ascii="Times New Roman" w:hAnsi="Times New Roman" w:cs="Times New Roman"/>
          <w:sz w:val="24"/>
          <w:szCs w:val="24"/>
        </w:rPr>
        <w:t xml:space="preserve"> = .77) </w:t>
      </w:r>
      <w:r w:rsidR="00314D18" w:rsidRPr="001D346F">
        <w:rPr>
          <w:rFonts w:ascii="Times New Roman" w:hAnsi="Times New Roman" w:cs="Times New Roman"/>
          <w:sz w:val="24"/>
          <w:szCs w:val="24"/>
        </w:rPr>
        <w:t>were recruited from</w:t>
      </w:r>
      <w:r w:rsidRPr="001D346F">
        <w:rPr>
          <w:rFonts w:ascii="Times New Roman" w:hAnsi="Times New Roman" w:cs="Times New Roman"/>
          <w:sz w:val="24"/>
          <w:szCs w:val="24"/>
        </w:rPr>
        <w:t xml:space="preserve"> Further Education</w:t>
      </w:r>
      <w:r w:rsidR="00A01C1F" w:rsidRPr="001D346F">
        <w:rPr>
          <w:rFonts w:ascii="Times New Roman" w:hAnsi="Times New Roman" w:cs="Times New Roman"/>
          <w:sz w:val="24"/>
          <w:szCs w:val="24"/>
        </w:rPr>
        <w:t xml:space="preserve"> colleg</w:t>
      </w:r>
      <w:r w:rsidR="00015C61" w:rsidRPr="001D346F">
        <w:rPr>
          <w:rFonts w:ascii="Times New Roman" w:hAnsi="Times New Roman" w:cs="Times New Roman"/>
          <w:sz w:val="24"/>
          <w:szCs w:val="24"/>
        </w:rPr>
        <w:t xml:space="preserve">es in the North West of England. </w:t>
      </w:r>
      <w:r w:rsidR="009A0433" w:rsidRPr="001D346F">
        <w:rPr>
          <w:rFonts w:ascii="Times New Roman" w:hAnsi="Times New Roman" w:cs="Times New Roman"/>
          <w:sz w:val="24"/>
          <w:szCs w:val="24"/>
        </w:rPr>
        <w:t xml:space="preserve">This sample included </w:t>
      </w:r>
      <w:r w:rsidR="009D41EC" w:rsidRPr="001D346F">
        <w:rPr>
          <w:rFonts w:ascii="Times New Roman" w:hAnsi="Times New Roman" w:cs="Times New Roman"/>
          <w:sz w:val="24"/>
          <w:szCs w:val="24"/>
        </w:rPr>
        <w:t>51</w:t>
      </w:r>
      <w:r w:rsidR="009A0433" w:rsidRPr="001D346F">
        <w:rPr>
          <w:rFonts w:ascii="Times New Roman" w:hAnsi="Times New Roman" w:cs="Times New Roman"/>
          <w:sz w:val="24"/>
          <w:szCs w:val="24"/>
        </w:rPr>
        <w:t xml:space="preserve"> </w:t>
      </w:r>
      <w:r w:rsidRPr="001D346F">
        <w:rPr>
          <w:rFonts w:ascii="Times New Roman" w:hAnsi="Times New Roman" w:cs="Times New Roman"/>
          <w:sz w:val="24"/>
          <w:szCs w:val="24"/>
        </w:rPr>
        <w:t>women</w:t>
      </w:r>
      <w:r w:rsidR="009A0433" w:rsidRPr="001D346F">
        <w:rPr>
          <w:rFonts w:ascii="Times New Roman" w:hAnsi="Times New Roman" w:cs="Times New Roman"/>
          <w:sz w:val="24"/>
          <w:szCs w:val="24"/>
        </w:rPr>
        <w:t xml:space="preserve"> and </w:t>
      </w:r>
      <w:r w:rsidR="009D41EC" w:rsidRPr="001D346F">
        <w:rPr>
          <w:rFonts w:ascii="Times New Roman" w:hAnsi="Times New Roman" w:cs="Times New Roman"/>
          <w:sz w:val="24"/>
          <w:szCs w:val="24"/>
        </w:rPr>
        <w:t>39</w:t>
      </w:r>
      <w:r w:rsidR="009A0433" w:rsidRPr="001D346F">
        <w:rPr>
          <w:rFonts w:ascii="Times New Roman" w:hAnsi="Times New Roman" w:cs="Times New Roman"/>
          <w:sz w:val="24"/>
          <w:szCs w:val="24"/>
        </w:rPr>
        <w:t xml:space="preserve"> </w:t>
      </w:r>
      <w:r w:rsidRPr="001D346F">
        <w:rPr>
          <w:rFonts w:ascii="Times New Roman" w:hAnsi="Times New Roman" w:cs="Times New Roman"/>
          <w:sz w:val="24"/>
          <w:szCs w:val="24"/>
        </w:rPr>
        <w:t>men</w:t>
      </w:r>
      <w:r w:rsidR="009A0433" w:rsidRPr="001D346F">
        <w:rPr>
          <w:rFonts w:ascii="Times New Roman" w:hAnsi="Times New Roman" w:cs="Times New Roman"/>
          <w:sz w:val="24"/>
          <w:szCs w:val="24"/>
        </w:rPr>
        <w:t xml:space="preserve">. </w:t>
      </w:r>
    </w:p>
    <w:p w:rsidR="00102C46" w:rsidRPr="001D346F" w:rsidRDefault="008E44C8" w:rsidP="001D346F">
      <w:pPr>
        <w:spacing w:after="0" w:line="480" w:lineRule="auto"/>
        <w:rPr>
          <w:rFonts w:ascii="Times New Roman" w:hAnsi="Times New Roman" w:cs="Times New Roman"/>
          <w:b/>
          <w:i/>
          <w:sz w:val="24"/>
          <w:szCs w:val="24"/>
        </w:rPr>
      </w:pPr>
      <w:r w:rsidRPr="001D346F">
        <w:rPr>
          <w:rFonts w:ascii="Times New Roman" w:hAnsi="Times New Roman" w:cs="Times New Roman"/>
          <w:b/>
          <w:i/>
          <w:sz w:val="24"/>
          <w:szCs w:val="24"/>
        </w:rPr>
        <w:t>Materials</w:t>
      </w:r>
    </w:p>
    <w:p w:rsidR="004F4ED6" w:rsidRPr="001D346F" w:rsidRDefault="004F4ED6"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Participants completed a range of measures online. These included the Revised C</w:t>
      </w:r>
      <w:r w:rsidR="00E4772C" w:rsidRPr="001D346F">
        <w:rPr>
          <w:rFonts w:ascii="Times New Roman" w:hAnsi="Times New Roman" w:cs="Times New Roman"/>
          <w:sz w:val="24"/>
          <w:szCs w:val="24"/>
        </w:rPr>
        <w:t xml:space="preserve">yber Bullying Inventory (RCBI, </w:t>
      </w:r>
      <w:proofErr w:type="spellStart"/>
      <w:r w:rsidRPr="001D346F">
        <w:rPr>
          <w:rFonts w:ascii="Times New Roman" w:hAnsi="Times New Roman" w:cs="Times New Roman"/>
          <w:sz w:val="24"/>
          <w:szCs w:val="24"/>
        </w:rPr>
        <w:t>Topcu</w:t>
      </w:r>
      <w:proofErr w:type="spellEnd"/>
      <w:r w:rsidRPr="001D346F">
        <w:rPr>
          <w:rFonts w:ascii="Times New Roman" w:hAnsi="Times New Roman" w:cs="Times New Roman"/>
          <w:sz w:val="24"/>
          <w:szCs w:val="24"/>
        </w:rPr>
        <w:t xml:space="preserve"> &amp; </w:t>
      </w:r>
      <w:proofErr w:type="spellStart"/>
      <w:r w:rsidRPr="001D346F">
        <w:rPr>
          <w:rFonts w:ascii="Times New Roman" w:hAnsi="Times New Roman" w:cs="Times New Roman"/>
          <w:sz w:val="24"/>
          <w:szCs w:val="24"/>
        </w:rPr>
        <w:t>Erdur</w:t>
      </w:r>
      <w:proofErr w:type="spellEnd"/>
      <w:r w:rsidRPr="001D346F">
        <w:rPr>
          <w:rFonts w:ascii="Times New Roman" w:hAnsi="Times New Roman" w:cs="Times New Roman"/>
          <w:sz w:val="24"/>
          <w:szCs w:val="24"/>
        </w:rPr>
        <w:t xml:space="preserve">-Baker, 2010), the UCLA Loneliness Scale (Russell, </w:t>
      </w:r>
      <w:proofErr w:type="spellStart"/>
      <w:r w:rsidRPr="001D346F">
        <w:rPr>
          <w:rFonts w:ascii="Times New Roman" w:hAnsi="Times New Roman" w:cs="Times New Roman"/>
          <w:sz w:val="24"/>
          <w:szCs w:val="24"/>
        </w:rPr>
        <w:t>Peplau</w:t>
      </w:r>
      <w:proofErr w:type="spellEnd"/>
      <w:r w:rsidR="00E4772C" w:rsidRPr="001D346F">
        <w:rPr>
          <w:rFonts w:ascii="Times New Roman" w:hAnsi="Times New Roman" w:cs="Times New Roman"/>
          <w:sz w:val="24"/>
          <w:szCs w:val="24"/>
        </w:rPr>
        <w:t>,</w:t>
      </w:r>
      <w:r w:rsidRPr="001D346F">
        <w:rPr>
          <w:rFonts w:ascii="Times New Roman" w:hAnsi="Times New Roman" w:cs="Times New Roman"/>
          <w:sz w:val="24"/>
          <w:szCs w:val="24"/>
        </w:rPr>
        <w:t xml:space="preserve"> &amp; Ferguson, 1978), </w:t>
      </w:r>
      <w:r w:rsidR="00735082" w:rsidRPr="001D346F">
        <w:rPr>
          <w:rFonts w:ascii="Times New Roman" w:hAnsi="Times New Roman" w:cs="Times New Roman"/>
          <w:sz w:val="24"/>
          <w:szCs w:val="24"/>
        </w:rPr>
        <w:t xml:space="preserve">Toronto Empathy Questionnaire (TEQ, </w:t>
      </w:r>
      <w:proofErr w:type="spellStart"/>
      <w:r w:rsidR="00735082" w:rsidRPr="001D346F">
        <w:rPr>
          <w:rFonts w:ascii="Times New Roman" w:hAnsi="Times New Roman" w:cs="Times New Roman"/>
          <w:sz w:val="24"/>
          <w:szCs w:val="24"/>
        </w:rPr>
        <w:t>Spreng</w:t>
      </w:r>
      <w:proofErr w:type="spellEnd"/>
      <w:r w:rsidR="00735082" w:rsidRPr="001D346F">
        <w:rPr>
          <w:rFonts w:ascii="Times New Roman" w:hAnsi="Times New Roman" w:cs="Times New Roman"/>
          <w:sz w:val="24"/>
          <w:szCs w:val="24"/>
        </w:rPr>
        <w:t xml:space="preserve">, McKinnon, Mar, &amp; Levine, 2009) and </w:t>
      </w:r>
      <w:r w:rsidRPr="001D346F">
        <w:rPr>
          <w:rFonts w:ascii="Times New Roman" w:hAnsi="Times New Roman" w:cs="Times New Roman"/>
          <w:sz w:val="24"/>
          <w:szCs w:val="24"/>
        </w:rPr>
        <w:t>Rosenberg Self-Est</w:t>
      </w:r>
      <w:r w:rsidR="00735082" w:rsidRPr="001D346F">
        <w:rPr>
          <w:rFonts w:ascii="Times New Roman" w:hAnsi="Times New Roman" w:cs="Times New Roman"/>
          <w:sz w:val="24"/>
          <w:szCs w:val="24"/>
        </w:rPr>
        <w:t>eem Scale (Rosenberg, 1965).</w:t>
      </w:r>
      <w:r w:rsidRPr="001D346F">
        <w:rPr>
          <w:rFonts w:ascii="Times New Roman" w:hAnsi="Times New Roman" w:cs="Times New Roman"/>
          <w:sz w:val="24"/>
          <w:szCs w:val="24"/>
        </w:rPr>
        <w:t xml:space="preserve"> </w:t>
      </w:r>
      <w:r w:rsidR="00AB4F0B" w:rsidRPr="001D346F">
        <w:rPr>
          <w:rFonts w:ascii="Times New Roman" w:hAnsi="Times New Roman" w:cs="Times New Roman"/>
          <w:sz w:val="24"/>
          <w:szCs w:val="24"/>
        </w:rPr>
        <w:t>Higher scores indicate greater levels of cyberbu</w:t>
      </w:r>
      <w:r w:rsidR="00314D18" w:rsidRPr="001D346F">
        <w:rPr>
          <w:rFonts w:ascii="Times New Roman" w:hAnsi="Times New Roman" w:cs="Times New Roman"/>
          <w:sz w:val="24"/>
          <w:szCs w:val="24"/>
        </w:rPr>
        <w:t xml:space="preserve">llying victimisation or </w:t>
      </w:r>
      <w:r w:rsidR="00AB4F0B" w:rsidRPr="001D346F">
        <w:rPr>
          <w:rFonts w:ascii="Times New Roman" w:hAnsi="Times New Roman" w:cs="Times New Roman"/>
          <w:sz w:val="24"/>
          <w:szCs w:val="24"/>
        </w:rPr>
        <w:t xml:space="preserve">perpetration, loneliness, </w:t>
      </w:r>
      <w:r w:rsidR="00735082" w:rsidRPr="001D346F">
        <w:rPr>
          <w:rFonts w:ascii="Times New Roman" w:hAnsi="Times New Roman" w:cs="Times New Roman"/>
          <w:sz w:val="24"/>
          <w:szCs w:val="24"/>
        </w:rPr>
        <w:t>empathy and self-esteem</w:t>
      </w:r>
      <w:r w:rsidR="00AB4F0B" w:rsidRPr="001D346F">
        <w:rPr>
          <w:rFonts w:ascii="Times New Roman" w:hAnsi="Times New Roman" w:cs="Times New Roman"/>
          <w:sz w:val="24"/>
          <w:szCs w:val="24"/>
        </w:rPr>
        <w:t>.</w:t>
      </w:r>
    </w:p>
    <w:p w:rsidR="00892827" w:rsidRPr="001D346F" w:rsidRDefault="00BD6F10"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The Revised C</w:t>
      </w:r>
      <w:r w:rsidR="00E4772C" w:rsidRPr="001D346F">
        <w:rPr>
          <w:rFonts w:ascii="Times New Roman" w:hAnsi="Times New Roman" w:cs="Times New Roman"/>
          <w:sz w:val="24"/>
          <w:szCs w:val="24"/>
        </w:rPr>
        <w:t xml:space="preserve">yber Bullying Inventory (RCBI, </w:t>
      </w:r>
      <w:proofErr w:type="spellStart"/>
      <w:r w:rsidRPr="001D346F">
        <w:rPr>
          <w:rFonts w:ascii="Times New Roman" w:hAnsi="Times New Roman" w:cs="Times New Roman"/>
          <w:sz w:val="24"/>
          <w:szCs w:val="24"/>
        </w:rPr>
        <w:t>Topcu</w:t>
      </w:r>
      <w:proofErr w:type="spellEnd"/>
      <w:r w:rsidRPr="001D346F">
        <w:rPr>
          <w:rFonts w:ascii="Times New Roman" w:hAnsi="Times New Roman" w:cs="Times New Roman"/>
          <w:sz w:val="24"/>
          <w:szCs w:val="24"/>
        </w:rPr>
        <w:t xml:space="preserve"> &amp; </w:t>
      </w:r>
      <w:proofErr w:type="spellStart"/>
      <w:r w:rsidRPr="001D346F">
        <w:rPr>
          <w:rFonts w:ascii="Times New Roman" w:hAnsi="Times New Roman" w:cs="Times New Roman"/>
          <w:sz w:val="24"/>
          <w:szCs w:val="24"/>
        </w:rPr>
        <w:t>Erdur</w:t>
      </w:r>
      <w:proofErr w:type="spellEnd"/>
      <w:r w:rsidRPr="001D346F">
        <w:rPr>
          <w:rFonts w:ascii="Times New Roman" w:hAnsi="Times New Roman" w:cs="Times New Roman"/>
          <w:sz w:val="24"/>
          <w:szCs w:val="24"/>
        </w:rPr>
        <w:t>-Baker, 2010)</w:t>
      </w:r>
      <w:r w:rsidR="008050F8" w:rsidRPr="001D346F">
        <w:rPr>
          <w:rFonts w:ascii="Times New Roman" w:hAnsi="Times New Roman" w:cs="Times New Roman"/>
          <w:b/>
          <w:sz w:val="24"/>
          <w:szCs w:val="24"/>
        </w:rPr>
        <w:t xml:space="preserve"> </w:t>
      </w:r>
      <w:r w:rsidR="008E2D42" w:rsidRPr="001D346F">
        <w:rPr>
          <w:rFonts w:ascii="Times New Roman" w:hAnsi="Times New Roman" w:cs="Times New Roman"/>
          <w:sz w:val="24"/>
          <w:szCs w:val="24"/>
        </w:rPr>
        <w:t xml:space="preserve">measures both </w:t>
      </w:r>
      <w:r w:rsidR="00E4772C" w:rsidRPr="001D346F">
        <w:rPr>
          <w:rFonts w:ascii="Times New Roman" w:hAnsi="Times New Roman" w:cs="Times New Roman"/>
          <w:sz w:val="24"/>
          <w:szCs w:val="24"/>
        </w:rPr>
        <w:t xml:space="preserve">perpetration and victimisation of </w:t>
      </w:r>
      <w:r w:rsidR="008E2D42" w:rsidRPr="001D346F">
        <w:rPr>
          <w:rFonts w:ascii="Times New Roman" w:hAnsi="Times New Roman" w:cs="Times New Roman"/>
          <w:sz w:val="24"/>
          <w:szCs w:val="24"/>
        </w:rPr>
        <w:t>cyberbullying</w:t>
      </w:r>
      <w:r w:rsidR="00892827" w:rsidRPr="001D346F">
        <w:rPr>
          <w:rFonts w:ascii="Times New Roman" w:hAnsi="Times New Roman" w:cs="Times New Roman"/>
          <w:sz w:val="24"/>
          <w:szCs w:val="24"/>
        </w:rPr>
        <w:t xml:space="preserve"> during the previous six months</w:t>
      </w:r>
      <w:r w:rsidR="00E4772C" w:rsidRPr="001D346F">
        <w:rPr>
          <w:rFonts w:ascii="Times New Roman" w:hAnsi="Times New Roman" w:cs="Times New Roman"/>
          <w:sz w:val="24"/>
          <w:szCs w:val="24"/>
        </w:rPr>
        <w:t>. P</w:t>
      </w:r>
      <w:r w:rsidR="008E2D42" w:rsidRPr="001D346F">
        <w:rPr>
          <w:rFonts w:ascii="Times New Roman" w:hAnsi="Times New Roman" w:cs="Times New Roman"/>
          <w:sz w:val="24"/>
          <w:szCs w:val="24"/>
        </w:rPr>
        <w:t>articipant</w:t>
      </w:r>
      <w:r w:rsidR="00E4772C" w:rsidRPr="001D346F">
        <w:rPr>
          <w:rFonts w:ascii="Times New Roman" w:hAnsi="Times New Roman" w:cs="Times New Roman"/>
          <w:sz w:val="24"/>
          <w:szCs w:val="24"/>
        </w:rPr>
        <w:t xml:space="preserve">s first rate </w:t>
      </w:r>
      <w:r w:rsidR="008E2D42" w:rsidRPr="001D346F">
        <w:rPr>
          <w:rFonts w:ascii="Times New Roman" w:hAnsi="Times New Roman" w:cs="Times New Roman"/>
          <w:sz w:val="24"/>
          <w:szCs w:val="24"/>
        </w:rPr>
        <w:t xml:space="preserve">how often </w:t>
      </w:r>
      <w:r w:rsidR="00E4772C" w:rsidRPr="001D346F">
        <w:rPr>
          <w:rFonts w:ascii="Times New Roman" w:hAnsi="Times New Roman" w:cs="Times New Roman"/>
          <w:sz w:val="24"/>
          <w:szCs w:val="24"/>
        </w:rPr>
        <w:t>14 activities</w:t>
      </w:r>
      <w:r w:rsidR="008E2D42" w:rsidRPr="001D346F">
        <w:rPr>
          <w:rFonts w:ascii="Times New Roman" w:hAnsi="Times New Roman" w:cs="Times New Roman"/>
          <w:sz w:val="24"/>
          <w:szCs w:val="24"/>
        </w:rPr>
        <w:t xml:space="preserve"> have happened to them (victimisation) and secondly how often they </w:t>
      </w:r>
      <w:r w:rsidR="003D2812">
        <w:rPr>
          <w:rFonts w:ascii="Times New Roman" w:hAnsi="Times New Roman" w:cs="Times New Roman"/>
          <w:sz w:val="24"/>
          <w:szCs w:val="24"/>
        </w:rPr>
        <w:t xml:space="preserve">have directed the </w:t>
      </w:r>
      <w:proofErr w:type="spellStart"/>
      <w:r w:rsidR="003D2812">
        <w:rPr>
          <w:rFonts w:ascii="Times New Roman" w:hAnsi="Times New Roman" w:cs="Times New Roman"/>
          <w:sz w:val="24"/>
          <w:szCs w:val="24"/>
        </w:rPr>
        <w:t>behavior</w:t>
      </w:r>
      <w:r w:rsidR="00E4772C" w:rsidRPr="001D346F">
        <w:rPr>
          <w:rFonts w:ascii="Times New Roman" w:hAnsi="Times New Roman" w:cs="Times New Roman"/>
          <w:sz w:val="24"/>
          <w:szCs w:val="24"/>
        </w:rPr>
        <w:t>s</w:t>
      </w:r>
      <w:proofErr w:type="spellEnd"/>
      <w:r w:rsidR="008E2D42" w:rsidRPr="001D346F">
        <w:rPr>
          <w:rFonts w:ascii="Times New Roman" w:hAnsi="Times New Roman" w:cs="Times New Roman"/>
          <w:sz w:val="24"/>
          <w:szCs w:val="24"/>
        </w:rPr>
        <w:t xml:space="preserve"> to</w:t>
      </w:r>
      <w:r w:rsidR="00CC2A81" w:rsidRPr="001D346F">
        <w:rPr>
          <w:rFonts w:ascii="Times New Roman" w:hAnsi="Times New Roman" w:cs="Times New Roman"/>
          <w:sz w:val="24"/>
          <w:szCs w:val="24"/>
        </w:rPr>
        <w:t>wards</w:t>
      </w:r>
      <w:r w:rsidR="008E2D42" w:rsidRPr="001D346F">
        <w:rPr>
          <w:rFonts w:ascii="Times New Roman" w:hAnsi="Times New Roman" w:cs="Times New Roman"/>
          <w:sz w:val="24"/>
          <w:szCs w:val="24"/>
        </w:rPr>
        <w:t xml:space="preserve"> others (</w:t>
      </w:r>
      <w:r w:rsidR="00E4772C" w:rsidRPr="001D346F">
        <w:rPr>
          <w:rFonts w:ascii="Times New Roman" w:hAnsi="Times New Roman" w:cs="Times New Roman"/>
          <w:sz w:val="24"/>
          <w:szCs w:val="24"/>
        </w:rPr>
        <w:t>perpetration</w:t>
      </w:r>
      <w:r w:rsidR="008E2D42" w:rsidRPr="001D346F">
        <w:rPr>
          <w:rFonts w:ascii="Times New Roman" w:hAnsi="Times New Roman" w:cs="Times New Roman"/>
          <w:sz w:val="24"/>
          <w:szCs w:val="24"/>
        </w:rPr>
        <w:t>). Example</w:t>
      </w:r>
      <w:r w:rsidR="00E4772C" w:rsidRPr="001D346F">
        <w:rPr>
          <w:rFonts w:ascii="Times New Roman" w:hAnsi="Times New Roman" w:cs="Times New Roman"/>
          <w:sz w:val="24"/>
          <w:szCs w:val="24"/>
        </w:rPr>
        <w:t xml:space="preserve"> activities </w:t>
      </w:r>
      <w:r w:rsidR="008E2D42" w:rsidRPr="001D346F">
        <w:rPr>
          <w:rFonts w:ascii="Times New Roman" w:hAnsi="Times New Roman" w:cs="Times New Roman"/>
          <w:sz w:val="24"/>
          <w:szCs w:val="24"/>
        </w:rPr>
        <w:t xml:space="preserve">include ‘Insulting in online forums (like chatrooms, </w:t>
      </w:r>
      <w:proofErr w:type="spellStart"/>
      <w:r w:rsidR="008E2D42" w:rsidRPr="001D346F">
        <w:rPr>
          <w:rFonts w:ascii="Times New Roman" w:hAnsi="Times New Roman" w:cs="Times New Roman"/>
          <w:sz w:val="24"/>
          <w:szCs w:val="24"/>
        </w:rPr>
        <w:lastRenderedPageBreak/>
        <w:t>facebook</w:t>
      </w:r>
      <w:proofErr w:type="spellEnd"/>
      <w:r w:rsidR="008E2D42" w:rsidRPr="001D346F">
        <w:rPr>
          <w:rFonts w:ascii="Times New Roman" w:hAnsi="Times New Roman" w:cs="Times New Roman"/>
          <w:sz w:val="24"/>
          <w:szCs w:val="24"/>
        </w:rPr>
        <w:t>, twitter)’ and ‘</w:t>
      </w:r>
      <w:r w:rsidR="008E2D42" w:rsidRPr="001D346F">
        <w:rPr>
          <w:rFonts w:ascii="Times New Roman" w:hAnsi="Times New Roman" w:cs="Times New Roman"/>
          <w:sz w:val="24"/>
          <w:szCs w:val="24"/>
          <w:lang w:val="tr-TR"/>
        </w:rPr>
        <w:t>Sending threatening and/or hurtful text messages</w:t>
      </w:r>
      <w:r w:rsidR="008E2D42" w:rsidRPr="001D346F">
        <w:rPr>
          <w:rFonts w:ascii="Times New Roman" w:hAnsi="Times New Roman" w:cs="Times New Roman"/>
          <w:sz w:val="24"/>
          <w:szCs w:val="24"/>
        </w:rPr>
        <w:t xml:space="preserve">’. </w:t>
      </w:r>
      <w:r w:rsidR="00E4772C" w:rsidRPr="001D346F">
        <w:rPr>
          <w:rFonts w:ascii="Times New Roman" w:hAnsi="Times New Roman" w:cs="Times New Roman"/>
          <w:sz w:val="24"/>
          <w:szCs w:val="24"/>
        </w:rPr>
        <w:t xml:space="preserve">Participants report </w:t>
      </w:r>
      <w:r w:rsidR="003D2812">
        <w:rPr>
          <w:rFonts w:ascii="Times New Roman" w:hAnsi="Times New Roman" w:cs="Times New Roman"/>
          <w:sz w:val="24"/>
          <w:szCs w:val="24"/>
        </w:rPr>
        <w:t xml:space="preserve">personal </w:t>
      </w:r>
      <w:r w:rsidR="00E4772C" w:rsidRPr="001D346F">
        <w:rPr>
          <w:rFonts w:ascii="Times New Roman" w:hAnsi="Times New Roman" w:cs="Times New Roman"/>
          <w:sz w:val="24"/>
          <w:szCs w:val="24"/>
        </w:rPr>
        <w:t>ex</w:t>
      </w:r>
      <w:r w:rsidR="00314D18" w:rsidRPr="001D346F">
        <w:rPr>
          <w:rFonts w:ascii="Times New Roman" w:hAnsi="Times New Roman" w:cs="Times New Roman"/>
          <w:sz w:val="24"/>
          <w:szCs w:val="24"/>
        </w:rPr>
        <w:t>perience of the activities during</w:t>
      </w:r>
      <w:r w:rsidR="00E4772C" w:rsidRPr="001D346F">
        <w:rPr>
          <w:rFonts w:ascii="Times New Roman" w:hAnsi="Times New Roman" w:cs="Times New Roman"/>
          <w:sz w:val="24"/>
          <w:szCs w:val="24"/>
        </w:rPr>
        <w:t xml:space="preserve"> the previous six months using a four point </w:t>
      </w:r>
      <w:proofErr w:type="spellStart"/>
      <w:r w:rsidR="00E4772C" w:rsidRPr="001D346F">
        <w:rPr>
          <w:rFonts w:ascii="Times New Roman" w:hAnsi="Times New Roman" w:cs="Times New Roman"/>
          <w:sz w:val="24"/>
          <w:szCs w:val="24"/>
        </w:rPr>
        <w:t>likert</w:t>
      </w:r>
      <w:proofErr w:type="spellEnd"/>
      <w:r w:rsidR="00E4772C" w:rsidRPr="001D346F">
        <w:rPr>
          <w:rFonts w:ascii="Times New Roman" w:hAnsi="Times New Roman" w:cs="Times New Roman"/>
          <w:sz w:val="24"/>
          <w:szCs w:val="24"/>
        </w:rPr>
        <w:t xml:space="preserve"> scale (0</w:t>
      </w:r>
      <w:r w:rsidR="00892827" w:rsidRPr="001D346F">
        <w:rPr>
          <w:rFonts w:ascii="Times New Roman" w:hAnsi="Times New Roman" w:cs="Times New Roman"/>
          <w:sz w:val="24"/>
          <w:szCs w:val="24"/>
        </w:rPr>
        <w:t xml:space="preserve"> </w:t>
      </w:r>
      <w:r w:rsidR="00E4772C" w:rsidRPr="001D346F">
        <w:rPr>
          <w:rFonts w:ascii="Times New Roman" w:hAnsi="Times New Roman" w:cs="Times New Roman"/>
          <w:sz w:val="24"/>
          <w:szCs w:val="24"/>
        </w:rPr>
        <w:t xml:space="preserve">= </w:t>
      </w:r>
      <w:r w:rsidR="00892827" w:rsidRPr="001D346F">
        <w:rPr>
          <w:rFonts w:ascii="Times New Roman" w:hAnsi="Times New Roman" w:cs="Times New Roman"/>
          <w:i/>
          <w:sz w:val="24"/>
          <w:szCs w:val="24"/>
        </w:rPr>
        <w:t>n</w:t>
      </w:r>
      <w:r w:rsidR="008E2D42" w:rsidRPr="001D346F">
        <w:rPr>
          <w:rFonts w:ascii="Times New Roman" w:hAnsi="Times New Roman" w:cs="Times New Roman"/>
          <w:i/>
          <w:sz w:val="24"/>
          <w:szCs w:val="24"/>
        </w:rPr>
        <w:t>ever</w:t>
      </w:r>
      <w:r w:rsidR="008E2D42" w:rsidRPr="001D346F">
        <w:rPr>
          <w:rFonts w:ascii="Times New Roman" w:hAnsi="Times New Roman" w:cs="Times New Roman"/>
          <w:sz w:val="24"/>
          <w:szCs w:val="24"/>
        </w:rPr>
        <w:t xml:space="preserve">, </w:t>
      </w:r>
      <w:r w:rsidR="00892827" w:rsidRPr="001D346F">
        <w:rPr>
          <w:rFonts w:ascii="Times New Roman" w:hAnsi="Times New Roman" w:cs="Times New Roman"/>
          <w:sz w:val="24"/>
          <w:szCs w:val="24"/>
        </w:rPr>
        <w:t xml:space="preserve">1 = </w:t>
      </w:r>
      <w:r w:rsidR="00892827" w:rsidRPr="001D346F">
        <w:rPr>
          <w:rFonts w:ascii="Times New Roman" w:hAnsi="Times New Roman" w:cs="Times New Roman"/>
          <w:i/>
          <w:sz w:val="24"/>
          <w:szCs w:val="24"/>
        </w:rPr>
        <w:t>o</w:t>
      </w:r>
      <w:r w:rsidR="008E2D42" w:rsidRPr="001D346F">
        <w:rPr>
          <w:rFonts w:ascii="Times New Roman" w:hAnsi="Times New Roman" w:cs="Times New Roman"/>
          <w:i/>
          <w:sz w:val="24"/>
          <w:szCs w:val="24"/>
        </w:rPr>
        <w:t>nce</w:t>
      </w:r>
      <w:r w:rsidR="008E2D42" w:rsidRPr="001D346F">
        <w:rPr>
          <w:rFonts w:ascii="Times New Roman" w:hAnsi="Times New Roman" w:cs="Times New Roman"/>
          <w:sz w:val="24"/>
          <w:szCs w:val="24"/>
        </w:rPr>
        <w:t xml:space="preserve">, </w:t>
      </w:r>
      <w:r w:rsidR="00892827" w:rsidRPr="001D346F">
        <w:rPr>
          <w:rFonts w:ascii="Times New Roman" w:hAnsi="Times New Roman" w:cs="Times New Roman"/>
          <w:sz w:val="24"/>
          <w:szCs w:val="24"/>
        </w:rPr>
        <w:t xml:space="preserve">2 = </w:t>
      </w:r>
      <w:r w:rsidR="00892827" w:rsidRPr="001D346F">
        <w:rPr>
          <w:rFonts w:ascii="Times New Roman" w:hAnsi="Times New Roman" w:cs="Times New Roman"/>
          <w:i/>
          <w:sz w:val="24"/>
          <w:szCs w:val="24"/>
        </w:rPr>
        <w:t xml:space="preserve">twice to </w:t>
      </w:r>
      <w:r w:rsidR="008E2D42" w:rsidRPr="001D346F">
        <w:rPr>
          <w:rFonts w:ascii="Times New Roman" w:hAnsi="Times New Roman" w:cs="Times New Roman"/>
          <w:i/>
          <w:sz w:val="24"/>
          <w:szCs w:val="24"/>
        </w:rPr>
        <w:t>three times</w:t>
      </w:r>
      <w:r w:rsidR="008E2D42" w:rsidRPr="001D346F">
        <w:rPr>
          <w:rFonts w:ascii="Times New Roman" w:hAnsi="Times New Roman" w:cs="Times New Roman"/>
          <w:sz w:val="24"/>
          <w:szCs w:val="24"/>
        </w:rPr>
        <w:t xml:space="preserve"> and </w:t>
      </w:r>
      <w:r w:rsidR="00892827" w:rsidRPr="001D346F">
        <w:rPr>
          <w:rFonts w:ascii="Times New Roman" w:hAnsi="Times New Roman" w:cs="Times New Roman"/>
          <w:sz w:val="24"/>
          <w:szCs w:val="24"/>
        </w:rPr>
        <w:t xml:space="preserve">3 = </w:t>
      </w:r>
      <w:r w:rsidR="008E2D42" w:rsidRPr="001D346F">
        <w:rPr>
          <w:rFonts w:ascii="Times New Roman" w:hAnsi="Times New Roman" w:cs="Times New Roman"/>
          <w:i/>
          <w:sz w:val="24"/>
          <w:szCs w:val="24"/>
        </w:rPr>
        <w:t>more than three times</w:t>
      </w:r>
      <w:r w:rsidR="00892827" w:rsidRPr="001D346F">
        <w:rPr>
          <w:rFonts w:ascii="Times New Roman" w:hAnsi="Times New Roman" w:cs="Times New Roman"/>
          <w:sz w:val="24"/>
          <w:szCs w:val="24"/>
        </w:rPr>
        <w:t>).</w:t>
      </w:r>
      <w:r w:rsidR="008E2D42" w:rsidRPr="001D346F">
        <w:rPr>
          <w:rFonts w:ascii="Times New Roman" w:hAnsi="Times New Roman" w:cs="Times New Roman"/>
          <w:sz w:val="24"/>
          <w:szCs w:val="24"/>
        </w:rPr>
        <w:t xml:space="preserve"> </w:t>
      </w:r>
    </w:p>
    <w:p w:rsidR="00CC2A81" w:rsidRPr="001D346F" w:rsidRDefault="00892827"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 xml:space="preserve">The </w:t>
      </w:r>
      <w:r w:rsidR="00690DA6" w:rsidRPr="001D346F">
        <w:rPr>
          <w:rFonts w:ascii="Times New Roman" w:hAnsi="Times New Roman" w:cs="Times New Roman"/>
          <w:sz w:val="24"/>
          <w:szCs w:val="24"/>
        </w:rPr>
        <w:t xml:space="preserve">UCLA Loneliness Scale (Russell, </w:t>
      </w:r>
      <w:proofErr w:type="gramStart"/>
      <w:r w:rsidR="00677451">
        <w:rPr>
          <w:rFonts w:ascii="Times New Roman" w:hAnsi="Times New Roman" w:cs="Times New Roman"/>
          <w:sz w:val="24"/>
          <w:szCs w:val="24"/>
        </w:rPr>
        <w:t>et</w:t>
      </w:r>
      <w:proofErr w:type="gramEnd"/>
      <w:r w:rsidR="00677451">
        <w:rPr>
          <w:rFonts w:ascii="Times New Roman" w:hAnsi="Times New Roman" w:cs="Times New Roman"/>
          <w:sz w:val="24"/>
          <w:szCs w:val="24"/>
        </w:rPr>
        <w:t xml:space="preserve"> al.</w:t>
      </w:r>
      <w:r w:rsidR="00690DA6" w:rsidRPr="001D346F">
        <w:rPr>
          <w:rFonts w:ascii="Times New Roman" w:hAnsi="Times New Roman" w:cs="Times New Roman"/>
          <w:sz w:val="24"/>
          <w:szCs w:val="24"/>
        </w:rPr>
        <w:t>1978)</w:t>
      </w:r>
      <w:r w:rsidR="008050F8" w:rsidRPr="001D346F">
        <w:rPr>
          <w:rFonts w:ascii="Times New Roman" w:hAnsi="Times New Roman" w:cs="Times New Roman"/>
          <w:b/>
          <w:sz w:val="24"/>
          <w:szCs w:val="24"/>
        </w:rPr>
        <w:t xml:space="preserve"> </w:t>
      </w:r>
      <w:r w:rsidRPr="001D346F">
        <w:rPr>
          <w:rFonts w:ascii="Times New Roman" w:hAnsi="Times New Roman" w:cs="Times New Roman"/>
          <w:sz w:val="24"/>
          <w:szCs w:val="24"/>
        </w:rPr>
        <w:t xml:space="preserve">contains 20 </w:t>
      </w:r>
      <w:r w:rsidR="00690DA6" w:rsidRPr="001D346F">
        <w:rPr>
          <w:rFonts w:ascii="Times New Roman" w:hAnsi="Times New Roman" w:cs="Times New Roman"/>
          <w:sz w:val="24"/>
          <w:szCs w:val="24"/>
        </w:rPr>
        <w:t xml:space="preserve">items </w:t>
      </w:r>
      <w:r w:rsidRPr="001D346F">
        <w:rPr>
          <w:rFonts w:ascii="Times New Roman" w:hAnsi="Times New Roman" w:cs="Times New Roman"/>
          <w:sz w:val="24"/>
          <w:szCs w:val="24"/>
        </w:rPr>
        <w:t>assessing</w:t>
      </w:r>
      <w:r w:rsidR="00690DA6" w:rsidRPr="001D346F">
        <w:rPr>
          <w:rFonts w:ascii="Times New Roman" w:hAnsi="Times New Roman" w:cs="Times New Roman"/>
          <w:sz w:val="24"/>
          <w:szCs w:val="24"/>
        </w:rPr>
        <w:t xml:space="preserve"> the </w:t>
      </w:r>
      <w:r w:rsidR="008F2B6E" w:rsidRPr="001D346F">
        <w:rPr>
          <w:rFonts w:ascii="Times New Roman" w:hAnsi="Times New Roman" w:cs="Times New Roman"/>
          <w:sz w:val="24"/>
          <w:szCs w:val="24"/>
        </w:rPr>
        <w:t>individual’s</w:t>
      </w:r>
      <w:r w:rsidR="00690DA6" w:rsidRPr="001D346F">
        <w:rPr>
          <w:rFonts w:ascii="Times New Roman" w:hAnsi="Times New Roman" w:cs="Times New Roman"/>
          <w:sz w:val="24"/>
          <w:szCs w:val="24"/>
        </w:rPr>
        <w:t xml:space="preserve"> subjective feelings of loneliness </w:t>
      </w:r>
      <w:r w:rsidRPr="001D346F">
        <w:rPr>
          <w:rFonts w:ascii="Times New Roman" w:hAnsi="Times New Roman" w:cs="Times New Roman"/>
          <w:sz w:val="24"/>
          <w:szCs w:val="24"/>
        </w:rPr>
        <w:t>and</w:t>
      </w:r>
      <w:r w:rsidR="00857BBF" w:rsidRPr="001D346F">
        <w:rPr>
          <w:rFonts w:ascii="Times New Roman" w:hAnsi="Times New Roman" w:cs="Times New Roman"/>
          <w:sz w:val="24"/>
          <w:szCs w:val="24"/>
        </w:rPr>
        <w:t xml:space="preserve"> </w:t>
      </w:r>
      <w:r w:rsidR="00690DA6" w:rsidRPr="001D346F">
        <w:rPr>
          <w:rFonts w:ascii="Times New Roman" w:hAnsi="Times New Roman" w:cs="Times New Roman"/>
          <w:sz w:val="24"/>
          <w:szCs w:val="24"/>
        </w:rPr>
        <w:t>social is</w:t>
      </w:r>
      <w:r w:rsidR="00677451">
        <w:rPr>
          <w:rFonts w:ascii="Times New Roman" w:hAnsi="Times New Roman" w:cs="Times New Roman"/>
          <w:sz w:val="24"/>
          <w:szCs w:val="24"/>
        </w:rPr>
        <w:t>o</w:t>
      </w:r>
      <w:r w:rsidR="00690DA6" w:rsidRPr="001D346F">
        <w:rPr>
          <w:rFonts w:ascii="Times New Roman" w:hAnsi="Times New Roman" w:cs="Times New Roman"/>
          <w:sz w:val="24"/>
          <w:szCs w:val="24"/>
        </w:rPr>
        <w:t>lation. Participants rate the</w:t>
      </w:r>
      <w:r w:rsidR="008F2B6E" w:rsidRPr="001D346F">
        <w:rPr>
          <w:rFonts w:ascii="Times New Roman" w:hAnsi="Times New Roman" w:cs="Times New Roman"/>
          <w:sz w:val="24"/>
          <w:szCs w:val="24"/>
        </w:rPr>
        <w:t xml:space="preserve"> items </w:t>
      </w:r>
      <w:r w:rsidR="00CC2A81" w:rsidRPr="001D346F">
        <w:rPr>
          <w:rFonts w:ascii="Times New Roman" w:hAnsi="Times New Roman" w:cs="Times New Roman"/>
          <w:sz w:val="24"/>
          <w:szCs w:val="24"/>
        </w:rPr>
        <w:t>on a four</w:t>
      </w:r>
      <w:r w:rsidR="00BD72DC" w:rsidRPr="001D346F">
        <w:rPr>
          <w:rFonts w:ascii="Times New Roman" w:hAnsi="Times New Roman" w:cs="Times New Roman"/>
          <w:sz w:val="24"/>
          <w:szCs w:val="24"/>
        </w:rPr>
        <w:t xml:space="preserve"> point </w:t>
      </w:r>
      <w:proofErr w:type="spellStart"/>
      <w:r w:rsidR="00BD72DC" w:rsidRPr="001D346F">
        <w:rPr>
          <w:rFonts w:ascii="Times New Roman" w:hAnsi="Times New Roman" w:cs="Times New Roman"/>
          <w:sz w:val="24"/>
          <w:szCs w:val="24"/>
        </w:rPr>
        <w:t>likert</w:t>
      </w:r>
      <w:proofErr w:type="spellEnd"/>
      <w:r w:rsidR="00BD72DC" w:rsidRPr="001D346F">
        <w:rPr>
          <w:rFonts w:ascii="Times New Roman" w:hAnsi="Times New Roman" w:cs="Times New Roman"/>
          <w:sz w:val="24"/>
          <w:szCs w:val="24"/>
        </w:rPr>
        <w:t xml:space="preserve"> scale (0 = </w:t>
      </w:r>
      <w:r w:rsidR="00BD72DC" w:rsidRPr="001D346F">
        <w:rPr>
          <w:rFonts w:ascii="Times New Roman" w:hAnsi="Times New Roman" w:cs="Times New Roman"/>
          <w:i/>
          <w:sz w:val="24"/>
          <w:szCs w:val="24"/>
        </w:rPr>
        <w:t>never</w:t>
      </w:r>
      <w:r w:rsidR="00BD72DC" w:rsidRPr="001D346F">
        <w:rPr>
          <w:rFonts w:ascii="Times New Roman" w:hAnsi="Times New Roman" w:cs="Times New Roman"/>
          <w:sz w:val="24"/>
          <w:szCs w:val="24"/>
        </w:rPr>
        <w:t xml:space="preserve">, 1 = </w:t>
      </w:r>
      <w:r w:rsidR="00BD72DC" w:rsidRPr="001D346F">
        <w:rPr>
          <w:rFonts w:ascii="Times New Roman" w:hAnsi="Times New Roman" w:cs="Times New Roman"/>
          <w:i/>
          <w:sz w:val="24"/>
          <w:szCs w:val="24"/>
        </w:rPr>
        <w:t>rarely</w:t>
      </w:r>
      <w:r w:rsidR="00CC2A81" w:rsidRPr="001D346F">
        <w:rPr>
          <w:rFonts w:ascii="Times New Roman" w:hAnsi="Times New Roman" w:cs="Times New Roman"/>
          <w:sz w:val="24"/>
          <w:szCs w:val="24"/>
        </w:rPr>
        <w:t xml:space="preserve">, 2 </w:t>
      </w:r>
      <w:r w:rsidR="00BD72DC" w:rsidRPr="001D346F">
        <w:rPr>
          <w:rFonts w:ascii="Times New Roman" w:hAnsi="Times New Roman" w:cs="Times New Roman"/>
          <w:sz w:val="24"/>
          <w:szCs w:val="24"/>
        </w:rPr>
        <w:t xml:space="preserve">= </w:t>
      </w:r>
      <w:r w:rsidR="00BD72DC" w:rsidRPr="001D346F">
        <w:rPr>
          <w:rFonts w:ascii="Times New Roman" w:hAnsi="Times New Roman" w:cs="Times New Roman"/>
          <w:i/>
          <w:sz w:val="24"/>
          <w:szCs w:val="24"/>
        </w:rPr>
        <w:t>sometimes</w:t>
      </w:r>
      <w:r w:rsidR="00BD72DC" w:rsidRPr="001D346F">
        <w:rPr>
          <w:rFonts w:ascii="Times New Roman" w:hAnsi="Times New Roman" w:cs="Times New Roman"/>
          <w:sz w:val="24"/>
          <w:szCs w:val="24"/>
        </w:rPr>
        <w:t xml:space="preserve">, and 3 = </w:t>
      </w:r>
      <w:r w:rsidR="00BD72DC" w:rsidRPr="001D346F">
        <w:rPr>
          <w:rFonts w:ascii="Times New Roman" w:hAnsi="Times New Roman" w:cs="Times New Roman"/>
          <w:i/>
          <w:sz w:val="24"/>
          <w:szCs w:val="24"/>
        </w:rPr>
        <w:t>often</w:t>
      </w:r>
      <w:r w:rsidR="00BD72DC" w:rsidRPr="001D346F">
        <w:rPr>
          <w:rFonts w:ascii="Times New Roman" w:hAnsi="Times New Roman" w:cs="Times New Roman"/>
          <w:sz w:val="24"/>
          <w:szCs w:val="24"/>
        </w:rPr>
        <w:t xml:space="preserve">) corresponding to how often they experience those feelings. </w:t>
      </w:r>
      <w:r w:rsidR="008F2B6E" w:rsidRPr="001D346F">
        <w:rPr>
          <w:rFonts w:ascii="Times New Roman" w:hAnsi="Times New Roman" w:cs="Times New Roman"/>
          <w:sz w:val="24"/>
          <w:szCs w:val="24"/>
        </w:rPr>
        <w:t>Statements include ‘I am unhappy doing so many things alone’ and ‘I feel as if nobody really understands me’.</w:t>
      </w:r>
      <w:r w:rsidR="00FA547C" w:rsidRPr="001D346F">
        <w:rPr>
          <w:rFonts w:ascii="Times New Roman" w:hAnsi="Times New Roman" w:cs="Times New Roman"/>
          <w:sz w:val="24"/>
          <w:szCs w:val="24"/>
        </w:rPr>
        <w:t xml:space="preserve"> </w:t>
      </w:r>
      <w:r w:rsidR="00CC2A81" w:rsidRPr="001D346F">
        <w:rPr>
          <w:rFonts w:ascii="Times New Roman" w:hAnsi="Times New Roman" w:cs="Times New Roman"/>
          <w:sz w:val="24"/>
          <w:szCs w:val="24"/>
        </w:rPr>
        <w:t xml:space="preserve">The Toronto Empathy Questionnaire (TEQ, </w:t>
      </w:r>
      <w:proofErr w:type="spellStart"/>
      <w:r w:rsidR="00CC2A81" w:rsidRPr="001D346F">
        <w:rPr>
          <w:rFonts w:ascii="Times New Roman" w:hAnsi="Times New Roman" w:cs="Times New Roman"/>
          <w:sz w:val="24"/>
          <w:szCs w:val="24"/>
        </w:rPr>
        <w:t>Spreng</w:t>
      </w:r>
      <w:proofErr w:type="spellEnd"/>
      <w:r w:rsidR="00CC2A81" w:rsidRPr="001D346F">
        <w:rPr>
          <w:rFonts w:ascii="Times New Roman" w:hAnsi="Times New Roman" w:cs="Times New Roman"/>
          <w:sz w:val="24"/>
          <w:szCs w:val="24"/>
        </w:rPr>
        <w:t xml:space="preserve">, </w:t>
      </w:r>
      <w:r w:rsidR="00A9497D" w:rsidRPr="001D346F">
        <w:rPr>
          <w:rFonts w:ascii="Times New Roman" w:hAnsi="Times New Roman" w:cs="Times New Roman"/>
          <w:sz w:val="24"/>
          <w:szCs w:val="24"/>
        </w:rPr>
        <w:t>et al.</w:t>
      </w:r>
      <w:r w:rsidR="00CC2A81" w:rsidRPr="001D346F">
        <w:rPr>
          <w:rFonts w:ascii="Times New Roman" w:hAnsi="Times New Roman" w:cs="Times New Roman"/>
          <w:sz w:val="24"/>
          <w:szCs w:val="24"/>
        </w:rPr>
        <w:t xml:space="preserve"> 2009)</w:t>
      </w:r>
      <w:r w:rsidR="00CC2A81" w:rsidRPr="001D346F">
        <w:rPr>
          <w:rFonts w:ascii="Times New Roman" w:hAnsi="Times New Roman" w:cs="Times New Roman"/>
          <w:b/>
          <w:sz w:val="24"/>
          <w:szCs w:val="24"/>
        </w:rPr>
        <w:t xml:space="preserve"> </w:t>
      </w:r>
      <w:r w:rsidR="00CC2A81" w:rsidRPr="001D346F">
        <w:rPr>
          <w:rFonts w:ascii="Times New Roman" w:hAnsi="Times New Roman" w:cs="Times New Roman"/>
          <w:sz w:val="24"/>
          <w:szCs w:val="24"/>
        </w:rPr>
        <w:t xml:space="preserve">is a 16 item, measure of global empathy. The questionnaire contains statements that encompass a wide range of attributes associated with the theoretical facets of empathy such as, emotion comprehension and sympathetic physiological arousal. Participants respond to statements such as ‘When someone else is feeling excited, I tend to get excited too’ and ‘I find that I am ‘in tune’ with other peoples moods’ using a five point </w:t>
      </w:r>
      <w:proofErr w:type="spellStart"/>
      <w:r w:rsidR="00CC2A81" w:rsidRPr="001D346F">
        <w:rPr>
          <w:rFonts w:ascii="Times New Roman" w:hAnsi="Times New Roman" w:cs="Times New Roman"/>
          <w:sz w:val="24"/>
          <w:szCs w:val="24"/>
        </w:rPr>
        <w:t>likert</w:t>
      </w:r>
      <w:proofErr w:type="spellEnd"/>
      <w:r w:rsidR="00CC2A81" w:rsidRPr="001D346F">
        <w:rPr>
          <w:rFonts w:ascii="Times New Roman" w:hAnsi="Times New Roman" w:cs="Times New Roman"/>
          <w:sz w:val="24"/>
          <w:szCs w:val="24"/>
        </w:rPr>
        <w:t xml:space="preserve"> scale. The scale assesses the frequency that the statements are considered true and ranges from 0 = </w:t>
      </w:r>
      <w:r w:rsidR="00CC2A81" w:rsidRPr="001D346F">
        <w:rPr>
          <w:rFonts w:ascii="Times New Roman" w:hAnsi="Times New Roman" w:cs="Times New Roman"/>
          <w:i/>
          <w:sz w:val="24"/>
          <w:szCs w:val="24"/>
        </w:rPr>
        <w:t>never</w:t>
      </w:r>
      <w:r w:rsidR="00CC2A81" w:rsidRPr="001D346F">
        <w:rPr>
          <w:rFonts w:ascii="Times New Roman" w:hAnsi="Times New Roman" w:cs="Times New Roman"/>
          <w:sz w:val="24"/>
          <w:szCs w:val="24"/>
        </w:rPr>
        <w:t xml:space="preserve">, 1 = </w:t>
      </w:r>
      <w:r w:rsidR="00CC2A81" w:rsidRPr="001D346F">
        <w:rPr>
          <w:rFonts w:ascii="Times New Roman" w:hAnsi="Times New Roman" w:cs="Times New Roman"/>
          <w:i/>
          <w:sz w:val="24"/>
          <w:szCs w:val="24"/>
        </w:rPr>
        <w:t>rarely</w:t>
      </w:r>
      <w:r w:rsidR="00CC2A81" w:rsidRPr="001D346F">
        <w:rPr>
          <w:rFonts w:ascii="Times New Roman" w:hAnsi="Times New Roman" w:cs="Times New Roman"/>
          <w:sz w:val="24"/>
          <w:szCs w:val="24"/>
        </w:rPr>
        <w:t xml:space="preserve">, 2 = </w:t>
      </w:r>
      <w:r w:rsidR="00CC2A81" w:rsidRPr="001D346F">
        <w:rPr>
          <w:rFonts w:ascii="Times New Roman" w:hAnsi="Times New Roman" w:cs="Times New Roman"/>
          <w:i/>
          <w:sz w:val="24"/>
          <w:szCs w:val="24"/>
        </w:rPr>
        <w:t>sometimes</w:t>
      </w:r>
      <w:r w:rsidR="00CC2A81" w:rsidRPr="001D346F">
        <w:rPr>
          <w:rFonts w:ascii="Times New Roman" w:hAnsi="Times New Roman" w:cs="Times New Roman"/>
          <w:sz w:val="24"/>
          <w:szCs w:val="24"/>
        </w:rPr>
        <w:t xml:space="preserve">, 3 = </w:t>
      </w:r>
      <w:r w:rsidR="00CC2A81" w:rsidRPr="001D346F">
        <w:rPr>
          <w:rFonts w:ascii="Times New Roman" w:hAnsi="Times New Roman" w:cs="Times New Roman"/>
          <w:i/>
          <w:sz w:val="24"/>
          <w:szCs w:val="24"/>
        </w:rPr>
        <w:t>often</w:t>
      </w:r>
      <w:r w:rsidR="00CC2A81" w:rsidRPr="001D346F">
        <w:rPr>
          <w:rFonts w:ascii="Times New Roman" w:hAnsi="Times New Roman" w:cs="Times New Roman"/>
          <w:sz w:val="24"/>
          <w:szCs w:val="24"/>
        </w:rPr>
        <w:t xml:space="preserve"> to 4 = </w:t>
      </w:r>
      <w:r w:rsidR="00CC2A81" w:rsidRPr="001D346F">
        <w:rPr>
          <w:rFonts w:ascii="Times New Roman" w:hAnsi="Times New Roman" w:cs="Times New Roman"/>
          <w:i/>
          <w:sz w:val="24"/>
          <w:szCs w:val="24"/>
        </w:rPr>
        <w:t>always</w:t>
      </w:r>
      <w:r w:rsidR="00CC2A81" w:rsidRPr="001D346F">
        <w:rPr>
          <w:rFonts w:ascii="Times New Roman" w:hAnsi="Times New Roman" w:cs="Times New Roman"/>
          <w:sz w:val="24"/>
          <w:szCs w:val="24"/>
        </w:rPr>
        <w:t xml:space="preserve">). </w:t>
      </w:r>
    </w:p>
    <w:p w:rsidR="00C2058E" w:rsidRPr="001D346F" w:rsidRDefault="00892827"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 xml:space="preserve">The </w:t>
      </w:r>
      <w:r w:rsidR="008F2B6E" w:rsidRPr="001D346F">
        <w:rPr>
          <w:rFonts w:ascii="Times New Roman" w:hAnsi="Times New Roman" w:cs="Times New Roman"/>
          <w:sz w:val="24"/>
          <w:szCs w:val="24"/>
        </w:rPr>
        <w:t xml:space="preserve">Rosenberg Self-Esteem Scale (Rosenberg, 1965) </w:t>
      </w:r>
      <w:r w:rsidRPr="001D346F">
        <w:rPr>
          <w:rFonts w:ascii="Times New Roman" w:hAnsi="Times New Roman" w:cs="Times New Roman"/>
          <w:sz w:val="24"/>
          <w:szCs w:val="24"/>
        </w:rPr>
        <w:t xml:space="preserve">is a 10 </w:t>
      </w:r>
      <w:r w:rsidR="00180D93" w:rsidRPr="001D346F">
        <w:rPr>
          <w:rFonts w:ascii="Times New Roman" w:hAnsi="Times New Roman" w:cs="Times New Roman"/>
          <w:sz w:val="24"/>
          <w:szCs w:val="24"/>
        </w:rPr>
        <w:t xml:space="preserve">item scale </w:t>
      </w:r>
      <w:r w:rsidRPr="001D346F">
        <w:rPr>
          <w:rFonts w:ascii="Times New Roman" w:hAnsi="Times New Roman" w:cs="Times New Roman"/>
          <w:sz w:val="24"/>
          <w:szCs w:val="24"/>
        </w:rPr>
        <w:t>of</w:t>
      </w:r>
      <w:r w:rsidR="00180D93" w:rsidRPr="001D346F">
        <w:rPr>
          <w:rFonts w:ascii="Times New Roman" w:hAnsi="Times New Roman" w:cs="Times New Roman"/>
          <w:sz w:val="24"/>
          <w:szCs w:val="24"/>
        </w:rPr>
        <w:t xml:space="preserve"> global self-worth </w:t>
      </w:r>
      <w:r w:rsidRPr="001D346F">
        <w:rPr>
          <w:rFonts w:ascii="Times New Roman" w:hAnsi="Times New Roman" w:cs="Times New Roman"/>
          <w:sz w:val="24"/>
          <w:szCs w:val="24"/>
        </w:rPr>
        <w:t>which includes</w:t>
      </w:r>
      <w:r w:rsidR="00180D93" w:rsidRPr="001D346F">
        <w:rPr>
          <w:rFonts w:ascii="Times New Roman" w:hAnsi="Times New Roman" w:cs="Times New Roman"/>
          <w:sz w:val="24"/>
          <w:szCs w:val="24"/>
        </w:rPr>
        <w:t xml:space="preserve"> both positive and negative feelings about the self. Participants respond to statements such as ‘On the whole I am satisfied with myself’ and ‘I feel I do not have much to be</w:t>
      </w:r>
      <w:r w:rsidRPr="001D346F">
        <w:rPr>
          <w:rFonts w:ascii="Times New Roman" w:hAnsi="Times New Roman" w:cs="Times New Roman"/>
          <w:sz w:val="24"/>
          <w:szCs w:val="24"/>
        </w:rPr>
        <w:t xml:space="preserve"> proud of’, on a four point </w:t>
      </w:r>
      <w:proofErr w:type="spellStart"/>
      <w:r w:rsidRPr="001D346F">
        <w:rPr>
          <w:rFonts w:ascii="Times New Roman" w:hAnsi="Times New Roman" w:cs="Times New Roman"/>
          <w:sz w:val="24"/>
          <w:szCs w:val="24"/>
        </w:rPr>
        <w:t>likert</w:t>
      </w:r>
      <w:proofErr w:type="spellEnd"/>
      <w:r w:rsidRPr="001D346F">
        <w:rPr>
          <w:rFonts w:ascii="Times New Roman" w:hAnsi="Times New Roman" w:cs="Times New Roman"/>
          <w:sz w:val="24"/>
          <w:szCs w:val="24"/>
        </w:rPr>
        <w:t xml:space="preserve"> scale (1 = </w:t>
      </w:r>
      <w:r w:rsidRPr="001D346F">
        <w:rPr>
          <w:rFonts w:ascii="Times New Roman" w:hAnsi="Times New Roman" w:cs="Times New Roman"/>
          <w:i/>
          <w:sz w:val="24"/>
          <w:szCs w:val="24"/>
        </w:rPr>
        <w:t>s</w:t>
      </w:r>
      <w:r w:rsidR="00180D93" w:rsidRPr="001D346F">
        <w:rPr>
          <w:rFonts w:ascii="Times New Roman" w:hAnsi="Times New Roman" w:cs="Times New Roman"/>
          <w:i/>
          <w:sz w:val="24"/>
          <w:szCs w:val="24"/>
        </w:rPr>
        <w:t xml:space="preserve">trongly </w:t>
      </w:r>
      <w:r w:rsidRPr="001D346F">
        <w:rPr>
          <w:rFonts w:ascii="Times New Roman" w:hAnsi="Times New Roman" w:cs="Times New Roman"/>
          <w:i/>
          <w:sz w:val="24"/>
          <w:szCs w:val="24"/>
        </w:rPr>
        <w:t>disagree</w:t>
      </w:r>
      <w:r w:rsidRPr="001D346F">
        <w:rPr>
          <w:rFonts w:ascii="Times New Roman" w:hAnsi="Times New Roman" w:cs="Times New Roman"/>
          <w:sz w:val="24"/>
          <w:szCs w:val="24"/>
        </w:rPr>
        <w:t xml:space="preserve">, 2 = </w:t>
      </w:r>
      <w:r w:rsidRPr="001D346F">
        <w:rPr>
          <w:rFonts w:ascii="Times New Roman" w:hAnsi="Times New Roman" w:cs="Times New Roman"/>
          <w:i/>
          <w:sz w:val="24"/>
          <w:szCs w:val="24"/>
        </w:rPr>
        <w:t>dis</w:t>
      </w:r>
      <w:r w:rsidR="00180D93" w:rsidRPr="001D346F">
        <w:rPr>
          <w:rFonts w:ascii="Times New Roman" w:hAnsi="Times New Roman" w:cs="Times New Roman"/>
          <w:i/>
          <w:sz w:val="24"/>
          <w:szCs w:val="24"/>
        </w:rPr>
        <w:t>agree</w:t>
      </w:r>
      <w:r w:rsidR="00180D93" w:rsidRPr="001D346F">
        <w:rPr>
          <w:rFonts w:ascii="Times New Roman" w:hAnsi="Times New Roman" w:cs="Times New Roman"/>
          <w:sz w:val="24"/>
          <w:szCs w:val="24"/>
        </w:rPr>
        <w:t xml:space="preserve">, </w:t>
      </w:r>
      <w:r w:rsidRPr="001D346F">
        <w:rPr>
          <w:rFonts w:ascii="Times New Roman" w:hAnsi="Times New Roman" w:cs="Times New Roman"/>
          <w:sz w:val="24"/>
          <w:szCs w:val="24"/>
        </w:rPr>
        <w:t xml:space="preserve">3 = </w:t>
      </w:r>
      <w:r w:rsidRPr="001D346F">
        <w:rPr>
          <w:rFonts w:ascii="Times New Roman" w:hAnsi="Times New Roman" w:cs="Times New Roman"/>
          <w:i/>
          <w:sz w:val="24"/>
          <w:szCs w:val="24"/>
        </w:rPr>
        <w:t>a</w:t>
      </w:r>
      <w:r w:rsidR="00180D93" w:rsidRPr="001D346F">
        <w:rPr>
          <w:rFonts w:ascii="Times New Roman" w:hAnsi="Times New Roman" w:cs="Times New Roman"/>
          <w:i/>
          <w:sz w:val="24"/>
          <w:szCs w:val="24"/>
        </w:rPr>
        <w:t>gree</w:t>
      </w:r>
      <w:r w:rsidR="00180D93" w:rsidRPr="001D346F">
        <w:rPr>
          <w:rFonts w:ascii="Times New Roman" w:hAnsi="Times New Roman" w:cs="Times New Roman"/>
          <w:sz w:val="24"/>
          <w:szCs w:val="24"/>
        </w:rPr>
        <w:t xml:space="preserve">, </w:t>
      </w:r>
      <w:r w:rsidRPr="001D346F">
        <w:rPr>
          <w:rFonts w:ascii="Times New Roman" w:hAnsi="Times New Roman" w:cs="Times New Roman"/>
          <w:sz w:val="24"/>
          <w:szCs w:val="24"/>
        </w:rPr>
        <w:t xml:space="preserve">4 = </w:t>
      </w:r>
      <w:r w:rsidRPr="001D346F">
        <w:rPr>
          <w:rFonts w:ascii="Times New Roman" w:hAnsi="Times New Roman" w:cs="Times New Roman"/>
          <w:i/>
          <w:sz w:val="24"/>
          <w:szCs w:val="24"/>
        </w:rPr>
        <w:t>strongly d</w:t>
      </w:r>
      <w:r w:rsidR="00180D93" w:rsidRPr="001D346F">
        <w:rPr>
          <w:rFonts w:ascii="Times New Roman" w:hAnsi="Times New Roman" w:cs="Times New Roman"/>
          <w:i/>
          <w:sz w:val="24"/>
          <w:szCs w:val="24"/>
        </w:rPr>
        <w:t>isagree</w:t>
      </w:r>
      <w:r w:rsidRPr="001D346F">
        <w:rPr>
          <w:rFonts w:ascii="Times New Roman" w:hAnsi="Times New Roman" w:cs="Times New Roman"/>
          <w:sz w:val="24"/>
          <w:szCs w:val="24"/>
        </w:rPr>
        <w:t>)</w:t>
      </w:r>
      <w:r w:rsidR="00180D93" w:rsidRPr="001D346F">
        <w:rPr>
          <w:rFonts w:ascii="Times New Roman" w:hAnsi="Times New Roman" w:cs="Times New Roman"/>
          <w:sz w:val="24"/>
          <w:szCs w:val="24"/>
        </w:rPr>
        <w:t xml:space="preserve">. </w:t>
      </w:r>
      <w:r w:rsidR="009D41EC" w:rsidRPr="001D346F">
        <w:rPr>
          <w:rFonts w:ascii="Times New Roman" w:hAnsi="Times New Roman" w:cs="Times New Roman"/>
          <w:sz w:val="24"/>
          <w:szCs w:val="24"/>
        </w:rPr>
        <w:t xml:space="preserve">Previous research has established the validity and reliability of each questionnaire (e.g. Barnett &amp; Womack, 2015; </w:t>
      </w:r>
      <w:proofErr w:type="spellStart"/>
      <w:r w:rsidR="009D41EC" w:rsidRPr="001D346F">
        <w:rPr>
          <w:rFonts w:ascii="Times New Roman" w:hAnsi="Times New Roman" w:cs="Times New Roman"/>
          <w:sz w:val="24"/>
          <w:szCs w:val="24"/>
        </w:rPr>
        <w:t>Cusi</w:t>
      </w:r>
      <w:proofErr w:type="spellEnd"/>
      <w:r w:rsidR="009D41EC" w:rsidRPr="001D346F">
        <w:rPr>
          <w:rFonts w:ascii="Times New Roman" w:hAnsi="Times New Roman" w:cs="Times New Roman"/>
          <w:sz w:val="24"/>
          <w:szCs w:val="24"/>
        </w:rPr>
        <w:t xml:space="preserve">, </w:t>
      </w:r>
      <w:proofErr w:type="spellStart"/>
      <w:r w:rsidR="009D41EC" w:rsidRPr="001D346F">
        <w:rPr>
          <w:rFonts w:ascii="Times New Roman" w:hAnsi="Times New Roman" w:cs="Times New Roman"/>
          <w:sz w:val="24"/>
          <w:szCs w:val="24"/>
        </w:rPr>
        <w:t>MacQueen</w:t>
      </w:r>
      <w:proofErr w:type="spellEnd"/>
      <w:r w:rsidR="009D41EC" w:rsidRPr="001D346F">
        <w:rPr>
          <w:rFonts w:ascii="Times New Roman" w:hAnsi="Times New Roman" w:cs="Times New Roman"/>
          <w:sz w:val="24"/>
          <w:szCs w:val="24"/>
        </w:rPr>
        <w:t xml:space="preserve">, </w:t>
      </w:r>
      <w:proofErr w:type="spellStart"/>
      <w:r w:rsidR="009D41EC" w:rsidRPr="001D346F">
        <w:rPr>
          <w:rFonts w:ascii="Times New Roman" w:hAnsi="Times New Roman" w:cs="Times New Roman"/>
          <w:sz w:val="24"/>
          <w:szCs w:val="24"/>
        </w:rPr>
        <w:t>Spreng</w:t>
      </w:r>
      <w:proofErr w:type="spellEnd"/>
      <w:r w:rsidR="009D41EC" w:rsidRPr="001D346F">
        <w:rPr>
          <w:rFonts w:ascii="Times New Roman" w:hAnsi="Times New Roman" w:cs="Times New Roman"/>
          <w:sz w:val="24"/>
          <w:szCs w:val="24"/>
        </w:rPr>
        <w:t>, &amp; McKinnon, 2011</w:t>
      </w:r>
      <w:r w:rsidR="00B65E07" w:rsidRPr="001D346F">
        <w:rPr>
          <w:rFonts w:ascii="Times New Roman" w:hAnsi="Times New Roman" w:cs="Times New Roman"/>
          <w:sz w:val="24"/>
          <w:szCs w:val="24"/>
        </w:rPr>
        <w:t>; Knight, Chisholm, Marsh, &amp; Godfrey, 1988</w:t>
      </w:r>
      <w:r w:rsidR="009D41EC" w:rsidRPr="001D346F">
        <w:rPr>
          <w:rFonts w:ascii="Times New Roman" w:hAnsi="Times New Roman" w:cs="Times New Roman"/>
          <w:sz w:val="24"/>
          <w:szCs w:val="24"/>
        </w:rPr>
        <w:t>) and a</w:t>
      </w:r>
      <w:r w:rsidRPr="001D346F">
        <w:rPr>
          <w:rFonts w:ascii="Times New Roman" w:hAnsi="Times New Roman" w:cs="Times New Roman"/>
          <w:sz w:val="24"/>
          <w:szCs w:val="24"/>
        </w:rPr>
        <w:t>ll measures demonstrated acceptable reliability in the current study</w:t>
      </w:r>
      <w:r w:rsidR="00857BBF" w:rsidRPr="001D346F">
        <w:rPr>
          <w:rFonts w:ascii="Times New Roman" w:hAnsi="Times New Roman" w:cs="Times New Roman"/>
          <w:sz w:val="24"/>
          <w:szCs w:val="24"/>
        </w:rPr>
        <w:t>:</w:t>
      </w:r>
      <w:r w:rsidRPr="001D346F">
        <w:rPr>
          <w:rFonts w:ascii="Times New Roman" w:hAnsi="Times New Roman" w:cs="Times New Roman"/>
          <w:sz w:val="24"/>
          <w:szCs w:val="24"/>
        </w:rPr>
        <w:t xml:space="preserve"> cyberb</w:t>
      </w:r>
      <w:r w:rsidR="009D41EC" w:rsidRPr="001D346F">
        <w:rPr>
          <w:rFonts w:ascii="Times New Roman" w:hAnsi="Times New Roman" w:cs="Times New Roman"/>
          <w:sz w:val="24"/>
          <w:szCs w:val="24"/>
        </w:rPr>
        <w:t xml:space="preserve">ullying victimisation (α= </w:t>
      </w:r>
      <w:r w:rsidR="00857BBF" w:rsidRPr="001D346F">
        <w:rPr>
          <w:rFonts w:ascii="Times New Roman" w:hAnsi="Times New Roman" w:cs="Times New Roman"/>
          <w:sz w:val="24"/>
          <w:szCs w:val="24"/>
        </w:rPr>
        <w:lastRenderedPageBreak/>
        <w:t>.9</w:t>
      </w:r>
      <w:r w:rsidR="009D41EC" w:rsidRPr="001D346F">
        <w:rPr>
          <w:rFonts w:ascii="Times New Roman" w:hAnsi="Times New Roman" w:cs="Times New Roman"/>
          <w:sz w:val="24"/>
          <w:szCs w:val="24"/>
        </w:rPr>
        <w:t xml:space="preserve">32); and perpetration (α= </w:t>
      </w:r>
      <w:r w:rsidR="00857BBF" w:rsidRPr="001D346F">
        <w:rPr>
          <w:rFonts w:ascii="Times New Roman" w:hAnsi="Times New Roman" w:cs="Times New Roman"/>
          <w:sz w:val="24"/>
          <w:szCs w:val="24"/>
        </w:rPr>
        <w:t>.9</w:t>
      </w:r>
      <w:r w:rsidR="009D41EC" w:rsidRPr="001D346F">
        <w:rPr>
          <w:rFonts w:ascii="Times New Roman" w:hAnsi="Times New Roman" w:cs="Times New Roman"/>
          <w:sz w:val="24"/>
          <w:szCs w:val="24"/>
        </w:rPr>
        <w:t>25</w:t>
      </w:r>
      <w:r w:rsidR="00857BBF" w:rsidRPr="001D346F">
        <w:rPr>
          <w:rFonts w:ascii="Times New Roman" w:hAnsi="Times New Roman" w:cs="Times New Roman"/>
          <w:sz w:val="24"/>
          <w:szCs w:val="24"/>
        </w:rPr>
        <w:t>); lone</w:t>
      </w:r>
      <w:r w:rsidR="009D41EC" w:rsidRPr="001D346F">
        <w:rPr>
          <w:rFonts w:ascii="Times New Roman" w:hAnsi="Times New Roman" w:cs="Times New Roman"/>
          <w:sz w:val="24"/>
          <w:szCs w:val="24"/>
        </w:rPr>
        <w:t xml:space="preserve">liness (α= </w:t>
      </w:r>
      <w:r w:rsidR="00857BBF" w:rsidRPr="001D346F">
        <w:rPr>
          <w:rFonts w:ascii="Times New Roman" w:hAnsi="Times New Roman" w:cs="Times New Roman"/>
          <w:sz w:val="24"/>
          <w:szCs w:val="24"/>
        </w:rPr>
        <w:t>.9</w:t>
      </w:r>
      <w:r w:rsidR="009D41EC" w:rsidRPr="001D346F">
        <w:rPr>
          <w:rFonts w:ascii="Times New Roman" w:hAnsi="Times New Roman" w:cs="Times New Roman"/>
          <w:sz w:val="24"/>
          <w:szCs w:val="24"/>
        </w:rPr>
        <w:t>69</w:t>
      </w:r>
      <w:r w:rsidR="00857BBF" w:rsidRPr="001D346F">
        <w:rPr>
          <w:rFonts w:ascii="Times New Roman" w:hAnsi="Times New Roman" w:cs="Times New Roman"/>
          <w:sz w:val="24"/>
          <w:szCs w:val="24"/>
        </w:rPr>
        <w:t xml:space="preserve">); </w:t>
      </w:r>
      <w:r w:rsidRPr="001D346F">
        <w:rPr>
          <w:rFonts w:ascii="Times New Roman" w:hAnsi="Times New Roman" w:cs="Times New Roman"/>
          <w:sz w:val="24"/>
          <w:szCs w:val="24"/>
        </w:rPr>
        <w:t>self-e</w:t>
      </w:r>
      <w:r w:rsidR="009D41EC" w:rsidRPr="001D346F">
        <w:rPr>
          <w:rFonts w:ascii="Times New Roman" w:hAnsi="Times New Roman" w:cs="Times New Roman"/>
          <w:sz w:val="24"/>
          <w:szCs w:val="24"/>
        </w:rPr>
        <w:t xml:space="preserve">steem (α= </w:t>
      </w:r>
      <w:r w:rsidR="00857BBF" w:rsidRPr="001D346F">
        <w:rPr>
          <w:rFonts w:ascii="Times New Roman" w:hAnsi="Times New Roman" w:cs="Times New Roman"/>
          <w:sz w:val="24"/>
          <w:szCs w:val="24"/>
        </w:rPr>
        <w:t>.9</w:t>
      </w:r>
      <w:r w:rsidR="009D41EC" w:rsidRPr="001D346F">
        <w:rPr>
          <w:rFonts w:ascii="Times New Roman" w:hAnsi="Times New Roman" w:cs="Times New Roman"/>
          <w:sz w:val="24"/>
          <w:szCs w:val="24"/>
        </w:rPr>
        <w:t>11</w:t>
      </w:r>
      <w:r w:rsidR="00857BBF" w:rsidRPr="001D346F">
        <w:rPr>
          <w:rFonts w:ascii="Times New Roman" w:hAnsi="Times New Roman" w:cs="Times New Roman"/>
          <w:sz w:val="24"/>
          <w:szCs w:val="24"/>
        </w:rPr>
        <w:t xml:space="preserve">); </w:t>
      </w:r>
      <w:r w:rsidR="009D41EC" w:rsidRPr="001D346F">
        <w:rPr>
          <w:rFonts w:ascii="Times New Roman" w:hAnsi="Times New Roman" w:cs="Times New Roman"/>
          <w:sz w:val="24"/>
          <w:szCs w:val="24"/>
        </w:rPr>
        <w:t xml:space="preserve">and empathy (α= </w:t>
      </w:r>
      <w:r w:rsidR="00BD72DC" w:rsidRPr="001D346F">
        <w:rPr>
          <w:rFonts w:ascii="Times New Roman" w:hAnsi="Times New Roman" w:cs="Times New Roman"/>
          <w:sz w:val="24"/>
          <w:szCs w:val="24"/>
        </w:rPr>
        <w:t>.</w:t>
      </w:r>
      <w:r w:rsidR="009D41EC" w:rsidRPr="001D346F">
        <w:rPr>
          <w:rFonts w:ascii="Times New Roman" w:hAnsi="Times New Roman" w:cs="Times New Roman"/>
          <w:sz w:val="24"/>
          <w:szCs w:val="24"/>
        </w:rPr>
        <w:t>781</w:t>
      </w:r>
      <w:r w:rsidR="00BD72DC" w:rsidRPr="001D346F">
        <w:rPr>
          <w:rFonts w:ascii="Times New Roman" w:hAnsi="Times New Roman" w:cs="Times New Roman"/>
          <w:sz w:val="24"/>
          <w:szCs w:val="24"/>
        </w:rPr>
        <w:t xml:space="preserve">). </w:t>
      </w:r>
    </w:p>
    <w:p w:rsidR="00493C2F" w:rsidRPr="001D346F" w:rsidRDefault="00526C37" w:rsidP="001D346F">
      <w:pPr>
        <w:spacing w:after="0" w:line="480" w:lineRule="auto"/>
        <w:rPr>
          <w:rFonts w:ascii="Times New Roman" w:hAnsi="Times New Roman" w:cs="Times New Roman"/>
          <w:b/>
          <w:sz w:val="24"/>
          <w:szCs w:val="24"/>
        </w:rPr>
      </w:pPr>
      <w:r w:rsidRPr="001D346F">
        <w:rPr>
          <w:rFonts w:ascii="Times New Roman" w:hAnsi="Times New Roman" w:cs="Times New Roman"/>
          <w:b/>
          <w:sz w:val="24"/>
          <w:szCs w:val="24"/>
        </w:rPr>
        <w:t>Results</w:t>
      </w:r>
    </w:p>
    <w:p w:rsidR="00C2058E" w:rsidRPr="001D346F" w:rsidRDefault="0073426B"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 xml:space="preserve">Participants completed a range of standardised measures assessing cyberbullying </w:t>
      </w:r>
      <w:r w:rsidR="00C702D8">
        <w:rPr>
          <w:rFonts w:ascii="Times New Roman" w:hAnsi="Times New Roman" w:cs="Times New Roman"/>
          <w:sz w:val="24"/>
          <w:szCs w:val="24"/>
        </w:rPr>
        <w:t>(perpetration and victimisation),</w:t>
      </w:r>
      <w:r w:rsidRPr="001D346F">
        <w:rPr>
          <w:rFonts w:ascii="Times New Roman" w:hAnsi="Times New Roman" w:cs="Times New Roman"/>
          <w:sz w:val="24"/>
          <w:szCs w:val="24"/>
        </w:rPr>
        <w:t xml:space="preserve"> loneliness, empathy and self-esteem. Participant</w:t>
      </w:r>
      <w:r w:rsidR="00C039F7">
        <w:rPr>
          <w:rFonts w:ascii="Times New Roman" w:hAnsi="Times New Roman" w:cs="Times New Roman"/>
          <w:sz w:val="24"/>
          <w:szCs w:val="24"/>
        </w:rPr>
        <w:t xml:space="preserve">s were classified as victims or </w:t>
      </w:r>
      <w:r w:rsidRPr="001D346F">
        <w:rPr>
          <w:rFonts w:ascii="Times New Roman" w:hAnsi="Times New Roman" w:cs="Times New Roman"/>
          <w:sz w:val="24"/>
          <w:szCs w:val="24"/>
        </w:rPr>
        <w:t xml:space="preserve">perpetrators </w:t>
      </w:r>
      <w:r w:rsidR="00C039F7">
        <w:rPr>
          <w:rFonts w:ascii="Times New Roman" w:hAnsi="Times New Roman" w:cs="Times New Roman"/>
          <w:sz w:val="24"/>
          <w:szCs w:val="24"/>
        </w:rPr>
        <w:t xml:space="preserve">of cyberbullying if the </w:t>
      </w:r>
      <w:proofErr w:type="spellStart"/>
      <w:r w:rsidR="00C039F7">
        <w:rPr>
          <w:rFonts w:ascii="Times New Roman" w:hAnsi="Times New Roman" w:cs="Times New Roman"/>
          <w:sz w:val="24"/>
          <w:szCs w:val="24"/>
        </w:rPr>
        <w:t>behavio</w:t>
      </w:r>
      <w:r w:rsidRPr="001D346F">
        <w:rPr>
          <w:rFonts w:ascii="Times New Roman" w:hAnsi="Times New Roman" w:cs="Times New Roman"/>
          <w:sz w:val="24"/>
          <w:szCs w:val="24"/>
        </w:rPr>
        <w:t>r</w:t>
      </w:r>
      <w:proofErr w:type="spellEnd"/>
      <w:r w:rsidRPr="001D346F">
        <w:rPr>
          <w:rFonts w:ascii="Times New Roman" w:hAnsi="Times New Roman" w:cs="Times New Roman"/>
          <w:sz w:val="24"/>
          <w:szCs w:val="24"/>
        </w:rPr>
        <w:t xml:space="preserve"> was reported as occurring more than once during the previous six months. According to this criterion, 16.22% and 13.54% of participants were victims and perpetrators of cyberbullying respectively. </w:t>
      </w:r>
      <w:r w:rsidR="000824DF" w:rsidRPr="001D346F">
        <w:rPr>
          <w:rFonts w:ascii="Times New Roman" w:hAnsi="Times New Roman" w:cs="Times New Roman"/>
          <w:sz w:val="24"/>
          <w:szCs w:val="24"/>
        </w:rPr>
        <w:t xml:space="preserve">The cyberbullying acts most frequently reported by perpetrators were making fun of comments in online forums, sharing private internet conversations without the other’s knowledge, and insulting others in online forums. The acts most frequently experienced by victims were being insulted in online forums, comments being made fun of in online forums, and private internet conversations being shared without their knowledge. Victimisation exceeded perpetration for each cyberbullying act included. These data are shown in Figure 1. </w:t>
      </w:r>
      <w:r w:rsidR="00526C37" w:rsidRPr="001D346F">
        <w:rPr>
          <w:rFonts w:ascii="Times New Roman" w:hAnsi="Times New Roman" w:cs="Times New Roman"/>
          <w:sz w:val="24"/>
          <w:szCs w:val="24"/>
        </w:rPr>
        <w:t>Pearson’</w:t>
      </w:r>
      <w:r w:rsidR="00EC261D" w:rsidRPr="001D346F">
        <w:rPr>
          <w:rFonts w:ascii="Times New Roman" w:hAnsi="Times New Roman" w:cs="Times New Roman"/>
          <w:sz w:val="24"/>
          <w:szCs w:val="24"/>
        </w:rPr>
        <w:t>s correlation</w:t>
      </w:r>
      <w:r w:rsidR="00526C37" w:rsidRPr="001D346F">
        <w:rPr>
          <w:rFonts w:ascii="Times New Roman" w:hAnsi="Times New Roman" w:cs="Times New Roman"/>
          <w:sz w:val="24"/>
          <w:szCs w:val="24"/>
        </w:rPr>
        <w:t xml:space="preserve">s revealed that </w:t>
      </w:r>
      <w:r w:rsidR="00EC261D" w:rsidRPr="001D346F">
        <w:rPr>
          <w:rFonts w:ascii="Times New Roman" w:hAnsi="Times New Roman" w:cs="Times New Roman"/>
          <w:sz w:val="24"/>
          <w:szCs w:val="24"/>
        </w:rPr>
        <w:t>cyberbullying victimisation</w:t>
      </w:r>
      <w:r w:rsidR="00526C37" w:rsidRPr="001D346F">
        <w:rPr>
          <w:rFonts w:ascii="Times New Roman" w:hAnsi="Times New Roman" w:cs="Times New Roman"/>
          <w:sz w:val="24"/>
          <w:szCs w:val="24"/>
        </w:rPr>
        <w:t xml:space="preserve"> was negatively related to self-esteem and positively related to cyberbullying perpetration and loneliness. C</w:t>
      </w:r>
      <w:r w:rsidR="00EC261D" w:rsidRPr="001D346F">
        <w:rPr>
          <w:rFonts w:ascii="Times New Roman" w:hAnsi="Times New Roman" w:cs="Times New Roman"/>
          <w:sz w:val="24"/>
          <w:szCs w:val="24"/>
        </w:rPr>
        <w:t>yberbullying perpetration</w:t>
      </w:r>
      <w:r w:rsidR="00526C37" w:rsidRPr="001D346F">
        <w:rPr>
          <w:rFonts w:ascii="Times New Roman" w:hAnsi="Times New Roman" w:cs="Times New Roman"/>
          <w:sz w:val="24"/>
          <w:szCs w:val="24"/>
        </w:rPr>
        <w:t xml:space="preserve"> was positively related to cyberbullying victimisation and negatively related to empathy</w:t>
      </w:r>
      <w:r w:rsidR="00A30A48" w:rsidRPr="001D346F">
        <w:rPr>
          <w:rFonts w:ascii="Times New Roman" w:hAnsi="Times New Roman" w:cs="Times New Roman"/>
          <w:sz w:val="24"/>
          <w:szCs w:val="24"/>
        </w:rPr>
        <w:t xml:space="preserve"> and self-esteem</w:t>
      </w:r>
      <w:r w:rsidR="00526C37" w:rsidRPr="001D346F">
        <w:rPr>
          <w:rFonts w:ascii="Times New Roman" w:hAnsi="Times New Roman" w:cs="Times New Roman"/>
          <w:sz w:val="24"/>
          <w:szCs w:val="24"/>
        </w:rPr>
        <w:t xml:space="preserve">. These data are shown in Table 1. </w:t>
      </w:r>
    </w:p>
    <w:p w:rsidR="00F31621" w:rsidRPr="001D346F" w:rsidRDefault="00F31621"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Standard multiple regressions were conducted with loneliness, self-esteem and empathy entered as predictor variables and cyberbullying victimisation and perpetration as criterion variables. The overall model predicted level of cyberbullying victimisation (</w:t>
      </w:r>
      <w:r w:rsidRPr="001D346F">
        <w:rPr>
          <w:rFonts w:ascii="Times New Roman" w:hAnsi="Times New Roman" w:cs="Times New Roman"/>
          <w:i/>
          <w:sz w:val="24"/>
          <w:szCs w:val="24"/>
        </w:rPr>
        <w:t xml:space="preserve">F </w:t>
      </w:r>
      <w:r w:rsidRPr="001D346F">
        <w:rPr>
          <w:rFonts w:ascii="Times New Roman" w:hAnsi="Times New Roman" w:cs="Times New Roman"/>
          <w:sz w:val="24"/>
          <w:szCs w:val="24"/>
        </w:rPr>
        <w:t xml:space="preserve">(3, 86) = 8.138, </w:t>
      </w:r>
      <w:r w:rsidRPr="001D346F">
        <w:rPr>
          <w:rFonts w:ascii="Times New Roman" w:hAnsi="Times New Roman" w:cs="Times New Roman"/>
          <w:i/>
          <w:sz w:val="24"/>
          <w:szCs w:val="24"/>
        </w:rPr>
        <w:t xml:space="preserve">p </w:t>
      </w:r>
      <w:r w:rsidRPr="001D346F">
        <w:rPr>
          <w:rFonts w:ascii="Times New Roman" w:hAnsi="Times New Roman" w:cs="Times New Roman"/>
          <w:sz w:val="24"/>
          <w:szCs w:val="24"/>
        </w:rPr>
        <w:t>&lt; .001), explaining 22.1% of the overall variance (</w:t>
      </w:r>
      <w:r w:rsidRPr="001D346F">
        <w:rPr>
          <w:rFonts w:ascii="Times New Roman" w:hAnsi="Times New Roman" w:cs="Times New Roman"/>
          <w:i/>
          <w:sz w:val="24"/>
          <w:szCs w:val="24"/>
        </w:rPr>
        <w:t>R</w:t>
      </w:r>
      <w:r w:rsidR="00155B3E">
        <w:rPr>
          <w:rFonts w:ascii="Times New Roman" w:hAnsi="Times New Roman" w:cs="Times New Roman"/>
          <w:sz w:val="24"/>
          <w:szCs w:val="24"/>
        </w:rPr>
        <w:t>² = .22</w:t>
      </w:r>
      <w:r w:rsidRPr="001D346F">
        <w:rPr>
          <w:rFonts w:ascii="Times New Roman" w:hAnsi="Times New Roman" w:cs="Times New Roman"/>
          <w:sz w:val="24"/>
          <w:szCs w:val="24"/>
        </w:rPr>
        <w:t xml:space="preserve">1; </w:t>
      </w:r>
      <w:proofErr w:type="spellStart"/>
      <w:r w:rsidRPr="001D346F">
        <w:rPr>
          <w:rFonts w:ascii="Times New Roman" w:hAnsi="Times New Roman" w:cs="Times New Roman"/>
          <w:sz w:val="24"/>
          <w:szCs w:val="24"/>
        </w:rPr>
        <w:t>Adj</w:t>
      </w:r>
      <w:proofErr w:type="spellEnd"/>
      <w:r w:rsidRPr="001D346F">
        <w:rPr>
          <w:rFonts w:ascii="Times New Roman" w:hAnsi="Times New Roman" w:cs="Times New Roman"/>
          <w:sz w:val="24"/>
          <w:szCs w:val="24"/>
        </w:rPr>
        <w:t xml:space="preserve"> </w:t>
      </w:r>
      <w:r w:rsidRPr="001D346F">
        <w:rPr>
          <w:rFonts w:ascii="Times New Roman" w:hAnsi="Times New Roman" w:cs="Times New Roman"/>
          <w:i/>
          <w:sz w:val="24"/>
          <w:szCs w:val="24"/>
        </w:rPr>
        <w:t>R</w:t>
      </w:r>
      <w:r w:rsidR="00155B3E">
        <w:rPr>
          <w:rFonts w:ascii="Times New Roman" w:hAnsi="Times New Roman" w:cs="Times New Roman"/>
          <w:sz w:val="24"/>
          <w:szCs w:val="24"/>
        </w:rPr>
        <w:t>² = .19</w:t>
      </w:r>
      <w:r w:rsidRPr="001D346F">
        <w:rPr>
          <w:rFonts w:ascii="Times New Roman" w:hAnsi="Times New Roman" w:cs="Times New Roman"/>
          <w:sz w:val="24"/>
          <w:szCs w:val="24"/>
        </w:rPr>
        <w:t>4). Self-esteem was a significant individual predictors of victimisation (</w:t>
      </w:r>
      <w:r w:rsidRPr="001D346F">
        <w:rPr>
          <w:rFonts w:ascii="Times New Roman" w:hAnsi="Times New Roman" w:cs="Times New Roman"/>
          <w:i/>
          <w:sz w:val="24"/>
          <w:szCs w:val="24"/>
        </w:rPr>
        <w:t>B</w:t>
      </w:r>
      <w:r w:rsidRPr="001D346F">
        <w:rPr>
          <w:rFonts w:ascii="Times New Roman" w:hAnsi="Times New Roman" w:cs="Times New Roman"/>
          <w:sz w:val="24"/>
          <w:szCs w:val="24"/>
        </w:rPr>
        <w:t xml:space="preserve"> = -.313, </w:t>
      </w:r>
      <w:r w:rsidRPr="001D346F">
        <w:rPr>
          <w:rFonts w:ascii="Times New Roman" w:hAnsi="Times New Roman" w:cs="Times New Roman"/>
          <w:i/>
          <w:sz w:val="24"/>
          <w:szCs w:val="24"/>
        </w:rPr>
        <w:t>t</w:t>
      </w:r>
      <w:r w:rsidRPr="001D346F">
        <w:rPr>
          <w:rFonts w:ascii="Times New Roman" w:hAnsi="Times New Roman" w:cs="Times New Roman"/>
          <w:sz w:val="24"/>
          <w:szCs w:val="24"/>
        </w:rPr>
        <w:t xml:space="preserve"> = -2.206 </w:t>
      </w:r>
      <w:r w:rsidRPr="001D346F">
        <w:rPr>
          <w:rFonts w:ascii="Times New Roman" w:hAnsi="Times New Roman" w:cs="Times New Roman"/>
          <w:i/>
          <w:sz w:val="24"/>
          <w:szCs w:val="24"/>
        </w:rPr>
        <w:t>p</w:t>
      </w:r>
      <w:r w:rsidRPr="001D346F">
        <w:rPr>
          <w:rFonts w:ascii="Times New Roman" w:hAnsi="Times New Roman" w:cs="Times New Roman"/>
          <w:sz w:val="24"/>
          <w:szCs w:val="24"/>
        </w:rPr>
        <w:t xml:space="preserve"> =.030) though loneliness (</w:t>
      </w:r>
      <w:r w:rsidRPr="001D346F">
        <w:rPr>
          <w:rFonts w:ascii="Times New Roman" w:hAnsi="Times New Roman" w:cs="Times New Roman"/>
          <w:i/>
          <w:sz w:val="24"/>
          <w:szCs w:val="24"/>
        </w:rPr>
        <w:t>B</w:t>
      </w:r>
      <w:r w:rsidRPr="001D346F">
        <w:rPr>
          <w:rFonts w:ascii="Times New Roman" w:hAnsi="Times New Roman" w:cs="Times New Roman"/>
          <w:sz w:val="24"/>
          <w:szCs w:val="24"/>
        </w:rPr>
        <w:t xml:space="preserve"> = .154,</w:t>
      </w:r>
      <w:r w:rsidRPr="001D346F">
        <w:rPr>
          <w:rFonts w:ascii="Times New Roman" w:hAnsi="Times New Roman" w:cs="Times New Roman"/>
          <w:i/>
          <w:sz w:val="24"/>
          <w:szCs w:val="24"/>
        </w:rPr>
        <w:t xml:space="preserve"> t</w:t>
      </w:r>
      <w:r w:rsidRPr="001D346F">
        <w:rPr>
          <w:rFonts w:ascii="Times New Roman" w:hAnsi="Times New Roman" w:cs="Times New Roman"/>
          <w:sz w:val="24"/>
          <w:szCs w:val="24"/>
        </w:rPr>
        <w:t xml:space="preserve"> = 1.085, </w:t>
      </w:r>
      <w:r w:rsidRPr="001D346F">
        <w:rPr>
          <w:rFonts w:ascii="Times New Roman" w:hAnsi="Times New Roman" w:cs="Times New Roman"/>
          <w:i/>
          <w:sz w:val="24"/>
          <w:szCs w:val="24"/>
        </w:rPr>
        <w:t>p</w:t>
      </w:r>
      <w:r w:rsidRPr="001D346F">
        <w:rPr>
          <w:rFonts w:ascii="Times New Roman" w:hAnsi="Times New Roman" w:cs="Times New Roman"/>
          <w:sz w:val="24"/>
          <w:szCs w:val="24"/>
        </w:rPr>
        <w:t xml:space="preserve"> = .281) and empathy (</w:t>
      </w:r>
      <w:r w:rsidRPr="001D346F">
        <w:rPr>
          <w:rFonts w:ascii="Times New Roman" w:hAnsi="Times New Roman" w:cs="Times New Roman"/>
          <w:i/>
          <w:sz w:val="24"/>
          <w:szCs w:val="24"/>
        </w:rPr>
        <w:t>B</w:t>
      </w:r>
      <w:r w:rsidRPr="001D346F">
        <w:rPr>
          <w:rFonts w:ascii="Times New Roman" w:hAnsi="Times New Roman" w:cs="Times New Roman"/>
          <w:sz w:val="24"/>
          <w:szCs w:val="24"/>
        </w:rPr>
        <w:t xml:space="preserve"> = -.197</w:t>
      </w:r>
      <w:r w:rsidRPr="001D346F">
        <w:rPr>
          <w:rFonts w:ascii="Times New Roman" w:hAnsi="Times New Roman" w:cs="Times New Roman"/>
          <w:i/>
          <w:sz w:val="24"/>
          <w:szCs w:val="24"/>
        </w:rPr>
        <w:t xml:space="preserve"> t</w:t>
      </w:r>
      <w:r w:rsidRPr="001D346F">
        <w:rPr>
          <w:rFonts w:ascii="Times New Roman" w:hAnsi="Times New Roman" w:cs="Times New Roman"/>
          <w:sz w:val="24"/>
          <w:szCs w:val="24"/>
        </w:rPr>
        <w:t xml:space="preserve"> = -2.068 </w:t>
      </w:r>
      <w:r w:rsidRPr="001D346F">
        <w:rPr>
          <w:rFonts w:ascii="Times New Roman" w:hAnsi="Times New Roman" w:cs="Times New Roman"/>
          <w:i/>
          <w:sz w:val="24"/>
          <w:szCs w:val="24"/>
        </w:rPr>
        <w:lastRenderedPageBreak/>
        <w:t>p</w:t>
      </w:r>
      <w:r w:rsidRPr="001D346F">
        <w:rPr>
          <w:rFonts w:ascii="Times New Roman" w:hAnsi="Times New Roman" w:cs="Times New Roman"/>
          <w:sz w:val="24"/>
          <w:szCs w:val="24"/>
        </w:rPr>
        <w:t xml:space="preserve"> = .042) were not significant. Those with low self-esteem were most vulnerable to cyberbullying victimisation. The model also predicted the extent to which adolescents engaged in cyberbullying perpetration (</w:t>
      </w:r>
      <w:r w:rsidRPr="001D346F">
        <w:rPr>
          <w:rFonts w:ascii="Times New Roman" w:hAnsi="Times New Roman" w:cs="Times New Roman"/>
          <w:i/>
          <w:sz w:val="24"/>
          <w:szCs w:val="24"/>
        </w:rPr>
        <w:t>F</w:t>
      </w:r>
      <w:r w:rsidRPr="001D346F">
        <w:rPr>
          <w:rFonts w:ascii="Times New Roman" w:hAnsi="Times New Roman" w:cs="Times New Roman"/>
          <w:sz w:val="24"/>
          <w:szCs w:val="24"/>
        </w:rPr>
        <w:t xml:space="preserve"> (3, 86) = 7.484, </w:t>
      </w:r>
      <w:r w:rsidRPr="001D346F">
        <w:rPr>
          <w:rFonts w:ascii="Times New Roman" w:hAnsi="Times New Roman" w:cs="Times New Roman"/>
          <w:i/>
          <w:sz w:val="24"/>
          <w:szCs w:val="24"/>
        </w:rPr>
        <w:t>p</w:t>
      </w:r>
      <w:r w:rsidRPr="001D346F">
        <w:rPr>
          <w:rFonts w:ascii="Times New Roman" w:hAnsi="Times New Roman" w:cs="Times New Roman"/>
          <w:sz w:val="24"/>
          <w:szCs w:val="24"/>
        </w:rPr>
        <w:t>&lt; .001), explaining 20.7% of the overall variance (</w:t>
      </w:r>
      <w:r w:rsidRPr="001D346F">
        <w:rPr>
          <w:rFonts w:ascii="Times New Roman" w:hAnsi="Times New Roman" w:cs="Times New Roman"/>
          <w:i/>
          <w:sz w:val="24"/>
          <w:szCs w:val="24"/>
        </w:rPr>
        <w:t>R</w:t>
      </w:r>
      <w:r w:rsidRPr="001D346F">
        <w:rPr>
          <w:rFonts w:ascii="Times New Roman" w:hAnsi="Times New Roman" w:cs="Times New Roman"/>
          <w:sz w:val="24"/>
          <w:szCs w:val="24"/>
        </w:rPr>
        <w:t xml:space="preserve">² = .207; </w:t>
      </w:r>
      <w:proofErr w:type="spellStart"/>
      <w:r w:rsidRPr="001D346F">
        <w:rPr>
          <w:rFonts w:ascii="Times New Roman" w:hAnsi="Times New Roman" w:cs="Times New Roman"/>
          <w:sz w:val="24"/>
          <w:szCs w:val="24"/>
        </w:rPr>
        <w:t>Adj</w:t>
      </w:r>
      <w:proofErr w:type="spellEnd"/>
      <w:r w:rsidRPr="001D346F">
        <w:rPr>
          <w:rFonts w:ascii="Times New Roman" w:hAnsi="Times New Roman" w:cs="Times New Roman"/>
          <w:sz w:val="24"/>
          <w:szCs w:val="24"/>
        </w:rPr>
        <w:t xml:space="preserve"> </w:t>
      </w:r>
      <w:r w:rsidRPr="001D346F">
        <w:rPr>
          <w:rFonts w:ascii="Times New Roman" w:hAnsi="Times New Roman" w:cs="Times New Roman"/>
          <w:i/>
          <w:sz w:val="24"/>
          <w:szCs w:val="24"/>
        </w:rPr>
        <w:t>R</w:t>
      </w:r>
      <w:r w:rsidRPr="001D346F">
        <w:rPr>
          <w:rFonts w:ascii="Times New Roman" w:hAnsi="Times New Roman" w:cs="Times New Roman"/>
          <w:sz w:val="24"/>
          <w:szCs w:val="24"/>
        </w:rPr>
        <w:t>² = .179). Empathy (</w:t>
      </w:r>
      <w:r w:rsidRPr="001D346F">
        <w:rPr>
          <w:rFonts w:ascii="Times New Roman" w:hAnsi="Times New Roman" w:cs="Times New Roman"/>
          <w:i/>
          <w:sz w:val="24"/>
          <w:szCs w:val="24"/>
        </w:rPr>
        <w:t>B</w:t>
      </w:r>
      <w:r w:rsidRPr="001D346F">
        <w:rPr>
          <w:rFonts w:ascii="Times New Roman" w:hAnsi="Times New Roman" w:cs="Times New Roman"/>
          <w:sz w:val="24"/>
          <w:szCs w:val="24"/>
        </w:rPr>
        <w:t xml:space="preserve"> = -.390, </w:t>
      </w:r>
      <w:r w:rsidRPr="001D346F">
        <w:rPr>
          <w:rFonts w:ascii="Times New Roman" w:hAnsi="Times New Roman" w:cs="Times New Roman"/>
          <w:i/>
          <w:sz w:val="24"/>
          <w:szCs w:val="24"/>
        </w:rPr>
        <w:t>t</w:t>
      </w:r>
      <w:r w:rsidRPr="001D346F">
        <w:rPr>
          <w:rFonts w:ascii="Times New Roman" w:hAnsi="Times New Roman" w:cs="Times New Roman"/>
          <w:sz w:val="24"/>
          <w:szCs w:val="24"/>
        </w:rPr>
        <w:t xml:space="preserve"> = -4.048, </w:t>
      </w:r>
      <w:r w:rsidRPr="001D346F">
        <w:rPr>
          <w:rFonts w:ascii="Times New Roman" w:hAnsi="Times New Roman" w:cs="Times New Roman"/>
          <w:i/>
          <w:sz w:val="24"/>
          <w:szCs w:val="24"/>
        </w:rPr>
        <w:t>p</w:t>
      </w:r>
      <w:r w:rsidRPr="001D346F">
        <w:rPr>
          <w:rFonts w:ascii="Times New Roman" w:hAnsi="Times New Roman" w:cs="Times New Roman"/>
          <w:sz w:val="24"/>
          <w:szCs w:val="24"/>
        </w:rPr>
        <w:t>&lt; .001) and self-esteem (</w:t>
      </w:r>
      <w:r w:rsidRPr="001D346F">
        <w:rPr>
          <w:rFonts w:ascii="Times New Roman" w:hAnsi="Times New Roman" w:cs="Times New Roman"/>
          <w:i/>
          <w:sz w:val="24"/>
          <w:szCs w:val="24"/>
        </w:rPr>
        <w:t>B</w:t>
      </w:r>
      <w:r w:rsidRPr="001D346F">
        <w:rPr>
          <w:rFonts w:ascii="Times New Roman" w:hAnsi="Times New Roman" w:cs="Times New Roman"/>
          <w:sz w:val="24"/>
          <w:szCs w:val="24"/>
        </w:rPr>
        <w:t xml:space="preserve"> = -.316, </w:t>
      </w:r>
      <w:r w:rsidRPr="001D346F">
        <w:rPr>
          <w:rFonts w:ascii="Times New Roman" w:hAnsi="Times New Roman" w:cs="Times New Roman"/>
          <w:i/>
          <w:sz w:val="24"/>
          <w:szCs w:val="24"/>
        </w:rPr>
        <w:t>t</w:t>
      </w:r>
      <w:r w:rsidRPr="001D346F">
        <w:rPr>
          <w:rFonts w:ascii="Times New Roman" w:hAnsi="Times New Roman" w:cs="Times New Roman"/>
          <w:sz w:val="24"/>
          <w:szCs w:val="24"/>
        </w:rPr>
        <w:t xml:space="preserve"> = -2.209, </w:t>
      </w:r>
      <w:r w:rsidRPr="001D346F">
        <w:rPr>
          <w:rFonts w:ascii="Times New Roman" w:hAnsi="Times New Roman" w:cs="Times New Roman"/>
          <w:i/>
          <w:sz w:val="24"/>
          <w:szCs w:val="24"/>
        </w:rPr>
        <w:t>p</w:t>
      </w:r>
      <w:r w:rsidRPr="001D346F">
        <w:rPr>
          <w:rFonts w:ascii="Times New Roman" w:hAnsi="Times New Roman" w:cs="Times New Roman"/>
          <w:sz w:val="24"/>
          <w:szCs w:val="24"/>
        </w:rPr>
        <w:t>= .030) were found to be a significant individual predictors of cyberbullying perpetration such that as empathy and self-esteem decrease, likeliness of involvement in cyberbullying perpetration increases. Loneliness (</w:t>
      </w:r>
      <w:r w:rsidRPr="001D346F">
        <w:rPr>
          <w:rFonts w:ascii="Times New Roman" w:hAnsi="Times New Roman" w:cs="Times New Roman"/>
          <w:i/>
          <w:sz w:val="24"/>
          <w:szCs w:val="24"/>
        </w:rPr>
        <w:t>B</w:t>
      </w:r>
      <w:r w:rsidRPr="001D346F">
        <w:rPr>
          <w:rFonts w:ascii="Times New Roman" w:hAnsi="Times New Roman" w:cs="Times New Roman"/>
          <w:sz w:val="24"/>
          <w:szCs w:val="24"/>
        </w:rPr>
        <w:t xml:space="preserve"> = -.098</w:t>
      </w:r>
      <w:r w:rsidRPr="001D346F">
        <w:rPr>
          <w:rFonts w:ascii="Times New Roman" w:hAnsi="Times New Roman" w:cs="Times New Roman"/>
          <w:i/>
          <w:sz w:val="24"/>
          <w:szCs w:val="24"/>
        </w:rPr>
        <w:t>, t</w:t>
      </w:r>
      <w:r w:rsidRPr="001D346F">
        <w:rPr>
          <w:rFonts w:ascii="Times New Roman" w:hAnsi="Times New Roman" w:cs="Times New Roman"/>
          <w:sz w:val="24"/>
          <w:szCs w:val="24"/>
        </w:rPr>
        <w:t xml:space="preserve"> = -.681, </w:t>
      </w:r>
      <w:r w:rsidRPr="001D346F">
        <w:rPr>
          <w:rFonts w:ascii="Times New Roman" w:hAnsi="Times New Roman" w:cs="Times New Roman"/>
          <w:i/>
          <w:sz w:val="24"/>
          <w:szCs w:val="24"/>
        </w:rPr>
        <w:t>p</w:t>
      </w:r>
      <w:r w:rsidRPr="001D346F">
        <w:rPr>
          <w:rFonts w:ascii="Times New Roman" w:hAnsi="Times New Roman" w:cs="Times New Roman"/>
          <w:sz w:val="24"/>
          <w:szCs w:val="24"/>
        </w:rPr>
        <w:t xml:space="preserve"> = .497) was not a significant individual predictor of cyberbullying perpetration. </w:t>
      </w:r>
    </w:p>
    <w:p w:rsidR="00C13F58" w:rsidRPr="001D346F" w:rsidRDefault="004F0F7B" w:rsidP="001D346F">
      <w:pPr>
        <w:spacing w:after="0" w:line="480" w:lineRule="auto"/>
        <w:rPr>
          <w:rFonts w:ascii="Times New Roman" w:hAnsi="Times New Roman" w:cs="Times New Roman"/>
          <w:b/>
          <w:color w:val="7030A0"/>
          <w:sz w:val="24"/>
          <w:szCs w:val="24"/>
        </w:rPr>
      </w:pPr>
      <w:r w:rsidRPr="001D346F">
        <w:rPr>
          <w:rFonts w:ascii="Times New Roman" w:hAnsi="Times New Roman" w:cs="Times New Roman"/>
          <w:b/>
          <w:sz w:val="24"/>
          <w:szCs w:val="24"/>
        </w:rPr>
        <w:t>Discussion</w:t>
      </w:r>
    </w:p>
    <w:p w:rsidR="0073426B" w:rsidRPr="001D346F" w:rsidRDefault="001675AC"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 xml:space="preserve">The </w:t>
      </w:r>
      <w:r w:rsidR="00A4529A" w:rsidRPr="001D346F">
        <w:rPr>
          <w:rFonts w:ascii="Times New Roman" w:hAnsi="Times New Roman" w:cs="Times New Roman"/>
          <w:sz w:val="24"/>
          <w:szCs w:val="24"/>
        </w:rPr>
        <w:t xml:space="preserve">present study </w:t>
      </w:r>
      <w:r w:rsidR="009F04C9" w:rsidRPr="001D346F">
        <w:rPr>
          <w:rFonts w:ascii="Times New Roman" w:hAnsi="Times New Roman" w:cs="Times New Roman"/>
          <w:sz w:val="24"/>
          <w:szCs w:val="24"/>
        </w:rPr>
        <w:t xml:space="preserve">identified </w:t>
      </w:r>
      <w:r w:rsidR="00A4529A" w:rsidRPr="001D346F">
        <w:rPr>
          <w:rFonts w:ascii="Times New Roman" w:hAnsi="Times New Roman" w:cs="Times New Roman"/>
          <w:sz w:val="24"/>
          <w:szCs w:val="24"/>
        </w:rPr>
        <w:t>substantial levels of cyberbullying</w:t>
      </w:r>
      <w:r w:rsidR="00A65C3C" w:rsidRPr="001D346F">
        <w:rPr>
          <w:rFonts w:ascii="Times New Roman" w:hAnsi="Times New Roman" w:cs="Times New Roman"/>
          <w:sz w:val="24"/>
          <w:szCs w:val="24"/>
        </w:rPr>
        <w:t xml:space="preserve"> </w:t>
      </w:r>
      <w:r w:rsidR="00E01E30" w:rsidRPr="001D346F">
        <w:rPr>
          <w:rFonts w:ascii="Times New Roman" w:hAnsi="Times New Roman" w:cs="Times New Roman"/>
          <w:sz w:val="24"/>
          <w:szCs w:val="24"/>
        </w:rPr>
        <w:t>perpetration and victimisation</w:t>
      </w:r>
      <w:r w:rsidR="00A11AFC" w:rsidRPr="001D346F">
        <w:rPr>
          <w:rFonts w:ascii="Times New Roman" w:hAnsi="Times New Roman" w:cs="Times New Roman"/>
          <w:sz w:val="24"/>
          <w:szCs w:val="24"/>
        </w:rPr>
        <w:t>. Prevalence was</w:t>
      </w:r>
      <w:r w:rsidR="0038653A" w:rsidRPr="001D346F">
        <w:rPr>
          <w:rFonts w:ascii="Times New Roman" w:hAnsi="Times New Roman" w:cs="Times New Roman"/>
          <w:sz w:val="24"/>
          <w:szCs w:val="24"/>
        </w:rPr>
        <w:t xml:space="preserve"> higher than </w:t>
      </w:r>
      <w:r w:rsidR="00A11AFC" w:rsidRPr="001D346F">
        <w:rPr>
          <w:rFonts w:ascii="Times New Roman" w:hAnsi="Times New Roman" w:cs="Times New Roman"/>
          <w:sz w:val="24"/>
          <w:szCs w:val="24"/>
        </w:rPr>
        <w:t xml:space="preserve">reported in </w:t>
      </w:r>
      <w:r w:rsidR="0038653A" w:rsidRPr="001D346F">
        <w:rPr>
          <w:rFonts w:ascii="Times New Roman" w:hAnsi="Times New Roman" w:cs="Times New Roman"/>
          <w:sz w:val="24"/>
          <w:szCs w:val="24"/>
        </w:rPr>
        <w:t>previous</w:t>
      </w:r>
      <w:r w:rsidR="006212E3">
        <w:rPr>
          <w:rFonts w:ascii="Times New Roman" w:hAnsi="Times New Roman" w:cs="Times New Roman"/>
          <w:sz w:val="24"/>
          <w:szCs w:val="24"/>
        </w:rPr>
        <w:t xml:space="preserve"> studies (</w:t>
      </w:r>
      <w:proofErr w:type="spellStart"/>
      <w:r w:rsidR="006212E3">
        <w:rPr>
          <w:rFonts w:ascii="Times New Roman" w:hAnsi="Times New Roman" w:cs="Times New Roman"/>
          <w:sz w:val="24"/>
          <w:szCs w:val="24"/>
        </w:rPr>
        <w:t>Slonje</w:t>
      </w:r>
      <w:proofErr w:type="spellEnd"/>
      <w:r w:rsidR="006212E3">
        <w:rPr>
          <w:rFonts w:ascii="Times New Roman" w:hAnsi="Times New Roman" w:cs="Times New Roman"/>
          <w:sz w:val="24"/>
          <w:szCs w:val="24"/>
        </w:rPr>
        <w:t xml:space="preserve"> &amp; Smith, 2008), highlighting</w:t>
      </w:r>
      <w:r w:rsidR="00A11AFC" w:rsidRPr="001D346F">
        <w:rPr>
          <w:rFonts w:ascii="Times New Roman" w:hAnsi="Times New Roman" w:cs="Times New Roman"/>
          <w:sz w:val="24"/>
          <w:szCs w:val="24"/>
        </w:rPr>
        <w:t xml:space="preserve"> the importance of investigating</w:t>
      </w:r>
      <w:r w:rsidR="006212E3">
        <w:rPr>
          <w:rFonts w:ascii="Times New Roman" w:hAnsi="Times New Roman" w:cs="Times New Roman"/>
          <w:sz w:val="24"/>
          <w:szCs w:val="24"/>
        </w:rPr>
        <w:t xml:space="preserve"> the incidence of </w:t>
      </w:r>
      <w:r w:rsidR="00A11AFC" w:rsidRPr="001D346F">
        <w:rPr>
          <w:rFonts w:ascii="Times New Roman" w:hAnsi="Times New Roman" w:cs="Times New Roman"/>
          <w:sz w:val="24"/>
          <w:szCs w:val="24"/>
        </w:rPr>
        <w:t xml:space="preserve">cyberbullying in each population type. </w:t>
      </w:r>
      <w:r w:rsidR="0073426B" w:rsidRPr="001D346F">
        <w:rPr>
          <w:rFonts w:ascii="Times New Roman" w:hAnsi="Times New Roman" w:cs="Times New Roman"/>
          <w:sz w:val="24"/>
          <w:szCs w:val="24"/>
        </w:rPr>
        <w:t xml:space="preserve">The cyberbullying acts most frequently experienced by victims were being insulted in online forums, comments being made fun of in online forums, and private internet conversations being shared without their knowledge. The acts most frequently reported by perpetrators were making fun of comments in online forums, sharing private internet conversations without the other’s knowledge, and insulting others in online forums. </w:t>
      </w:r>
      <w:r w:rsidR="00A21F09">
        <w:rPr>
          <w:rFonts w:ascii="Times New Roman" w:hAnsi="Times New Roman" w:cs="Times New Roman"/>
          <w:sz w:val="24"/>
          <w:szCs w:val="24"/>
        </w:rPr>
        <w:t xml:space="preserve">Thus interventions may prioritise these </w:t>
      </w:r>
      <w:proofErr w:type="spellStart"/>
      <w:r w:rsidR="00A21F09">
        <w:rPr>
          <w:rFonts w:ascii="Times New Roman" w:hAnsi="Times New Roman" w:cs="Times New Roman"/>
          <w:sz w:val="24"/>
          <w:szCs w:val="24"/>
        </w:rPr>
        <w:t>behaviors</w:t>
      </w:r>
      <w:proofErr w:type="spellEnd"/>
      <w:r w:rsidR="00A21F09">
        <w:rPr>
          <w:rFonts w:ascii="Times New Roman" w:hAnsi="Times New Roman" w:cs="Times New Roman"/>
          <w:sz w:val="24"/>
          <w:szCs w:val="24"/>
        </w:rPr>
        <w:t xml:space="preserve">. </w:t>
      </w:r>
      <w:r w:rsidR="009F04C9" w:rsidRPr="001D346F">
        <w:rPr>
          <w:rFonts w:ascii="Times New Roman" w:hAnsi="Times New Roman" w:cs="Times New Roman"/>
          <w:sz w:val="24"/>
          <w:szCs w:val="24"/>
        </w:rPr>
        <w:t xml:space="preserve">Together, loneliness, </w:t>
      </w:r>
      <w:r w:rsidR="00FE36CA" w:rsidRPr="001D346F">
        <w:rPr>
          <w:rFonts w:ascii="Times New Roman" w:hAnsi="Times New Roman" w:cs="Times New Roman"/>
          <w:sz w:val="24"/>
          <w:szCs w:val="24"/>
        </w:rPr>
        <w:t xml:space="preserve">empathy </w:t>
      </w:r>
      <w:r w:rsidR="009F04C9" w:rsidRPr="001D346F">
        <w:rPr>
          <w:rFonts w:ascii="Times New Roman" w:hAnsi="Times New Roman" w:cs="Times New Roman"/>
          <w:sz w:val="24"/>
          <w:szCs w:val="24"/>
        </w:rPr>
        <w:t xml:space="preserve">and </w:t>
      </w:r>
      <w:r w:rsidR="00FE36CA" w:rsidRPr="001D346F">
        <w:rPr>
          <w:rFonts w:ascii="Times New Roman" w:hAnsi="Times New Roman" w:cs="Times New Roman"/>
          <w:sz w:val="24"/>
          <w:szCs w:val="24"/>
        </w:rPr>
        <w:t xml:space="preserve">self-esteem </w:t>
      </w:r>
      <w:r w:rsidR="009F04C9" w:rsidRPr="001D346F">
        <w:rPr>
          <w:rFonts w:ascii="Times New Roman" w:hAnsi="Times New Roman" w:cs="Times New Roman"/>
          <w:sz w:val="24"/>
          <w:szCs w:val="24"/>
        </w:rPr>
        <w:t xml:space="preserve">predicted incidence of </w:t>
      </w:r>
      <w:r w:rsidR="00BA5B26" w:rsidRPr="001D346F">
        <w:rPr>
          <w:rFonts w:ascii="Times New Roman" w:hAnsi="Times New Roman" w:cs="Times New Roman"/>
          <w:sz w:val="24"/>
          <w:szCs w:val="24"/>
        </w:rPr>
        <w:t xml:space="preserve">both </w:t>
      </w:r>
      <w:r w:rsidR="009F04C9" w:rsidRPr="001D346F">
        <w:rPr>
          <w:rFonts w:ascii="Times New Roman" w:hAnsi="Times New Roman" w:cs="Times New Roman"/>
          <w:sz w:val="24"/>
          <w:szCs w:val="24"/>
        </w:rPr>
        <w:t xml:space="preserve">cyberbullying victimisation and perpetration. </w:t>
      </w:r>
      <w:r w:rsidR="0073426B" w:rsidRPr="001D346F">
        <w:rPr>
          <w:rFonts w:ascii="Times New Roman" w:hAnsi="Times New Roman" w:cs="Times New Roman"/>
          <w:sz w:val="24"/>
          <w:szCs w:val="24"/>
        </w:rPr>
        <w:t>Self-esteem was a significant individual predictor of cyberbullying victimisation, such that those with low levels of self-esteem were most likely to report victimisation. Self-esteem and empathy were</w:t>
      </w:r>
      <w:r w:rsidR="009F04C9" w:rsidRPr="001D346F">
        <w:rPr>
          <w:rFonts w:ascii="Times New Roman" w:hAnsi="Times New Roman" w:cs="Times New Roman"/>
          <w:sz w:val="24"/>
          <w:szCs w:val="24"/>
        </w:rPr>
        <w:t xml:space="preserve"> significant individual predictor</w:t>
      </w:r>
      <w:r w:rsidR="0073426B" w:rsidRPr="001D346F">
        <w:rPr>
          <w:rFonts w:ascii="Times New Roman" w:hAnsi="Times New Roman" w:cs="Times New Roman"/>
          <w:sz w:val="24"/>
          <w:szCs w:val="24"/>
        </w:rPr>
        <w:t>s</w:t>
      </w:r>
      <w:r w:rsidR="009F04C9" w:rsidRPr="001D346F">
        <w:rPr>
          <w:rFonts w:ascii="Times New Roman" w:hAnsi="Times New Roman" w:cs="Times New Roman"/>
          <w:sz w:val="24"/>
          <w:szCs w:val="24"/>
        </w:rPr>
        <w:t xml:space="preserve"> of cyberbullying perpetration. </w:t>
      </w:r>
      <w:r w:rsidR="006212E3">
        <w:rPr>
          <w:rFonts w:ascii="Times New Roman" w:hAnsi="Times New Roman" w:cs="Times New Roman"/>
          <w:sz w:val="24"/>
          <w:szCs w:val="24"/>
        </w:rPr>
        <w:t>Adolescents</w:t>
      </w:r>
      <w:r w:rsidR="009F04C9" w:rsidRPr="001D346F">
        <w:rPr>
          <w:rFonts w:ascii="Times New Roman" w:hAnsi="Times New Roman" w:cs="Times New Roman"/>
          <w:sz w:val="24"/>
          <w:szCs w:val="24"/>
        </w:rPr>
        <w:t xml:space="preserve"> with low levels of </w:t>
      </w:r>
      <w:r w:rsidR="0073426B" w:rsidRPr="001D346F">
        <w:rPr>
          <w:rFonts w:ascii="Times New Roman" w:hAnsi="Times New Roman" w:cs="Times New Roman"/>
          <w:sz w:val="24"/>
          <w:szCs w:val="24"/>
        </w:rPr>
        <w:t xml:space="preserve">self-esteem and </w:t>
      </w:r>
      <w:r w:rsidR="009F04C9" w:rsidRPr="001D346F">
        <w:rPr>
          <w:rFonts w:ascii="Times New Roman" w:hAnsi="Times New Roman" w:cs="Times New Roman"/>
          <w:sz w:val="24"/>
          <w:szCs w:val="24"/>
        </w:rPr>
        <w:t>empathy were most likely to engage in cyberbullying.</w:t>
      </w:r>
      <w:r w:rsidR="009B4AB6" w:rsidRPr="001D346F">
        <w:rPr>
          <w:rFonts w:ascii="Times New Roman" w:hAnsi="Times New Roman" w:cs="Times New Roman"/>
          <w:sz w:val="24"/>
          <w:szCs w:val="24"/>
        </w:rPr>
        <w:t xml:space="preserve"> </w:t>
      </w:r>
    </w:p>
    <w:p w:rsidR="007F32DA" w:rsidRPr="001D346F" w:rsidRDefault="00583D6F"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lastRenderedPageBreak/>
        <w:t xml:space="preserve">The relationship between cyberbullying and self-esteem </w:t>
      </w:r>
      <w:r w:rsidR="006212E3">
        <w:rPr>
          <w:rFonts w:ascii="Times New Roman" w:hAnsi="Times New Roman" w:cs="Times New Roman"/>
          <w:sz w:val="24"/>
          <w:szCs w:val="24"/>
        </w:rPr>
        <w:t xml:space="preserve">identified </w:t>
      </w:r>
      <w:r w:rsidRPr="001D346F">
        <w:rPr>
          <w:rFonts w:ascii="Times New Roman" w:hAnsi="Times New Roman" w:cs="Times New Roman"/>
          <w:sz w:val="24"/>
          <w:szCs w:val="24"/>
        </w:rPr>
        <w:t xml:space="preserve">is consistent with previous research (Kowalski &amp; Limber, 2013; </w:t>
      </w:r>
      <w:proofErr w:type="spellStart"/>
      <w:r w:rsidRPr="001D346F">
        <w:rPr>
          <w:rFonts w:ascii="Times New Roman" w:hAnsi="Times New Roman" w:cs="Times New Roman"/>
          <w:sz w:val="24"/>
          <w:szCs w:val="24"/>
        </w:rPr>
        <w:t>Patchin</w:t>
      </w:r>
      <w:proofErr w:type="spellEnd"/>
      <w:r w:rsidRPr="001D346F">
        <w:rPr>
          <w:rFonts w:ascii="Times New Roman" w:hAnsi="Times New Roman" w:cs="Times New Roman"/>
          <w:sz w:val="24"/>
          <w:szCs w:val="24"/>
        </w:rPr>
        <w:t xml:space="preserve"> &amp; </w:t>
      </w:r>
      <w:proofErr w:type="spellStart"/>
      <w:r w:rsidRPr="001D346F">
        <w:rPr>
          <w:rFonts w:ascii="Times New Roman" w:hAnsi="Times New Roman" w:cs="Times New Roman"/>
          <w:sz w:val="24"/>
          <w:szCs w:val="24"/>
        </w:rPr>
        <w:t>Hinduja</w:t>
      </w:r>
      <w:proofErr w:type="spellEnd"/>
      <w:r w:rsidRPr="001D346F">
        <w:rPr>
          <w:rFonts w:ascii="Times New Roman" w:hAnsi="Times New Roman" w:cs="Times New Roman"/>
          <w:sz w:val="24"/>
          <w:szCs w:val="24"/>
        </w:rPr>
        <w:t xml:space="preserve">, 2010), though some studies have reported associations </w:t>
      </w:r>
      <w:r w:rsidR="006212E3">
        <w:rPr>
          <w:rFonts w:ascii="Times New Roman" w:hAnsi="Times New Roman" w:cs="Times New Roman"/>
          <w:sz w:val="24"/>
          <w:szCs w:val="24"/>
        </w:rPr>
        <w:t xml:space="preserve">between self-esteem and </w:t>
      </w:r>
      <w:r w:rsidRPr="001D346F">
        <w:rPr>
          <w:rFonts w:ascii="Times New Roman" w:hAnsi="Times New Roman" w:cs="Times New Roman"/>
          <w:sz w:val="24"/>
          <w:szCs w:val="24"/>
        </w:rPr>
        <w:t>victimisation only (Chang, et al. 2013).</w:t>
      </w:r>
      <w:r w:rsidR="002E739B" w:rsidRPr="001D346F">
        <w:rPr>
          <w:rFonts w:ascii="Times New Roman" w:hAnsi="Times New Roman" w:cs="Times New Roman"/>
          <w:sz w:val="24"/>
          <w:szCs w:val="24"/>
        </w:rPr>
        <w:t xml:space="preserve"> </w:t>
      </w:r>
      <w:r w:rsidR="00433815" w:rsidRPr="001D346F">
        <w:rPr>
          <w:rFonts w:ascii="Times New Roman" w:hAnsi="Times New Roman" w:cs="Times New Roman"/>
          <w:sz w:val="24"/>
          <w:szCs w:val="24"/>
        </w:rPr>
        <w:t xml:space="preserve">Those with low self-esteem may be </w:t>
      </w:r>
      <w:r w:rsidR="006212E3">
        <w:rPr>
          <w:rFonts w:ascii="Times New Roman" w:hAnsi="Times New Roman" w:cs="Times New Roman"/>
          <w:sz w:val="24"/>
          <w:szCs w:val="24"/>
        </w:rPr>
        <w:t>regarded as a</w:t>
      </w:r>
      <w:r w:rsidR="00A21F09">
        <w:rPr>
          <w:rFonts w:ascii="Times New Roman" w:hAnsi="Times New Roman" w:cs="Times New Roman"/>
          <w:sz w:val="24"/>
          <w:szCs w:val="24"/>
        </w:rPr>
        <w:t>n ‘easy target’ by perpetrators;</w:t>
      </w:r>
      <w:r w:rsidR="006212E3">
        <w:rPr>
          <w:rFonts w:ascii="Times New Roman" w:hAnsi="Times New Roman" w:cs="Times New Roman"/>
          <w:sz w:val="24"/>
          <w:szCs w:val="24"/>
        </w:rPr>
        <w:t xml:space="preserve"> highlighting the cyclical nature of cyberbullying</w:t>
      </w:r>
      <w:r w:rsidR="00A21F09">
        <w:rPr>
          <w:rFonts w:ascii="Times New Roman" w:hAnsi="Times New Roman" w:cs="Times New Roman"/>
          <w:sz w:val="24"/>
          <w:szCs w:val="24"/>
        </w:rPr>
        <w:t xml:space="preserve"> however,</w:t>
      </w:r>
      <w:r w:rsidR="006212E3">
        <w:rPr>
          <w:rFonts w:ascii="Times New Roman" w:hAnsi="Times New Roman" w:cs="Times New Roman"/>
          <w:sz w:val="24"/>
          <w:szCs w:val="24"/>
        </w:rPr>
        <w:t xml:space="preserve"> victimisation may also result in low self-esteem </w:t>
      </w:r>
      <w:r w:rsidR="00433815" w:rsidRPr="001D346F">
        <w:rPr>
          <w:rFonts w:ascii="Times New Roman" w:hAnsi="Times New Roman" w:cs="Times New Roman"/>
          <w:sz w:val="24"/>
          <w:szCs w:val="24"/>
        </w:rPr>
        <w:t>(</w:t>
      </w:r>
      <w:proofErr w:type="spellStart"/>
      <w:r w:rsidR="00433815" w:rsidRPr="001D346F">
        <w:rPr>
          <w:rFonts w:ascii="Times New Roman" w:hAnsi="Times New Roman" w:cs="Times New Roman"/>
          <w:sz w:val="24"/>
          <w:szCs w:val="24"/>
        </w:rPr>
        <w:t>Eagen</w:t>
      </w:r>
      <w:proofErr w:type="spellEnd"/>
      <w:r w:rsidR="00433815" w:rsidRPr="001D346F">
        <w:rPr>
          <w:rFonts w:ascii="Times New Roman" w:hAnsi="Times New Roman" w:cs="Times New Roman"/>
          <w:sz w:val="24"/>
          <w:szCs w:val="24"/>
        </w:rPr>
        <w:t xml:space="preserve"> &amp; Perry, 1998). </w:t>
      </w:r>
      <w:r w:rsidR="002E739B" w:rsidRPr="001D346F">
        <w:rPr>
          <w:rFonts w:ascii="Times New Roman" w:hAnsi="Times New Roman" w:cs="Times New Roman"/>
          <w:sz w:val="24"/>
          <w:szCs w:val="24"/>
        </w:rPr>
        <w:t xml:space="preserve">These findings may </w:t>
      </w:r>
      <w:r w:rsidR="006212E3">
        <w:rPr>
          <w:rFonts w:ascii="Times New Roman" w:hAnsi="Times New Roman" w:cs="Times New Roman"/>
          <w:sz w:val="24"/>
          <w:szCs w:val="24"/>
        </w:rPr>
        <w:t>demonstrate</w:t>
      </w:r>
      <w:r w:rsidR="002E739B" w:rsidRPr="001D346F">
        <w:rPr>
          <w:rFonts w:ascii="Times New Roman" w:hAnsi="Times New Roman" w:cs="Times New Roman"/>
          <w:sz w:val="24"/>
          <w:szCs w:val="24"/>
        </w:rPr>
        <w:t xml:space="preserve"> an important distinction between traditional </w:t>
      </w:r>
      <w:r w:rsidR="006212E3">
        <w:rPr>
          <w:rFonts w:ascii="Times New Roman" w:hAnsi="Times New Roman" w:cs="Times New Roman"/>
          <w:sz w:val="24"/>
          <w:szCs w:val="24"/>
        </w:rPr>
        <w:t xml:space="preserve">bullying </w:t>
      </w:r>
      <w:r w:rsidR="002E739B" w:rsidRPr="001D346F">
        <w:rPr>
          <w:rFonts w:ascii="Times New Roman" w:hAnsi="Times New Roman" w:cs="Times New Roman"/>
          <w:sz w:val="24"/>
          <w:szCs w:val="24"/>
        </w:rPr>
        <w:t xml:space="preserve">and cyberbullying. </w:t>
      </w:r>
      <w:r w:rsidR="009C71D2">
        <w:rPr>
          <w:rFonts w:ascii="Times New Roman" w:hAnsi="Times New Roman" w:cs="Times New Roman"/>
          <w:sz w:val="24"/>
          <w:szCs w:val="24"/>
        </w:rPr>
        <w:t>Specifically, p</w:t>
      </w:r>
      <w:r w:rsidR="006212E3">
        <w:rPr>
          <w:rFonts w:ascii="Times New Roman" w:hAnsi="Times New Roman" w:cs="Times New Roman"/>
          <w:sz w:val="24"/>
          <w:szCs w:val="24"/>
        </w:rPr>
        <w:t xml:space="preserve">revious research suggests that </w:t>
      </w:r>
      <w:r w:rsidR="00B816EE" w:rsidRPr="001D346F">
        <w:rPr>
          <w:rFonts w:ascii="Times New Roman" w:hAnsi="Times New Roman" w:cs="Times New Roman"/>
          <w:sz w:val="24"/>
          <w:szCs w:val="24"/>
        </w:rPr>
        <w:t>perpetrators of traditional bullying have relatively high self-esteem (</w:t>
      </w:r>
      <w:proofErr w:type="spellStart"/>
      <w:r w:rsidR="00B816EE" w:rsidRPr="001D346F">
        <w:rPr>
          <w:rFonts w:ascii="Times New Roman" w:hAnsi="Times New Roman" w:cs="Times New Roman"/>
          <w:sz w:val="24"/>
          <w:szCs w:val="24"/>
        </w:rPr>
        <w:t>Salmivalli</w:t>
      </w:r>
      <w:proofErr w:type="spellEnd"/>
      <w:r w:rsidR="00B816EE" w:rsidRPr="001D346F">
        <w:rPr>
          <w:rFonts w:ascii="Times New Roman" w:hAnsi="Times New Roman" w:cs="Times New Roman"/>
          <w:sz w:val="24"/>
          <w:szCs w:val="24"/>
        </w:rPr>
        <w:t xml:space="preserve">, </w:t>
      </w:r>
      <w:proofErr w:type="spellStart"/>
      <w:r w:rsidR="00B816EE" w:rsidRPr="001D346F">
        <w:rPr>
          <w:rFonts w:ascii="Times New Roman" w:hAnsi="Times New Roman" w:cs="Times New Roman"/>
          <w:sz w:val="24"/>
          <w:szCs w:val="24"/>
        </w:rPr>
        <w:t>Kaukianen</w:t>
      </w:r>
      <w:proofErr w:type="spellEnd"/>
      <w:r w:rsidR="00B816EE" w:rsidRPr="001D346F">
        <w:rPr>
          <w:rFonts w:ascii="Times New Roman" w:hAnsi="Times New Roman" w:cs="Times New Roman"/>
          <w:sz w:val="24"/>
          <w:szCs w:val="24"/>
        </w:rPr>
        <w:t xml:space="preserve">, </w:t>
      </w:r>
      <w:proofErr w:type="spellStart"/>
      <w:r w:rsidR="00B816EE" w:rsidRPr="001D346F">
        <w:rPr>
          <w:rFonts w:ascii="Times New Roman" w:hAnsi="Times New Roman" w:cs="Times New Roman"/>
          <w:sz w:val="24"/>
          <w:szCs w:val="24"/>
        </w:rPr>
        <w:t>Kaistaniemi</w:t>
      </w:r>
      <w:proofErr w:type="spellEnd"/>
      <w:r w:rsidR="00B816EE" w:rsidRPr="001D346F">
        <w:rPr>
          <w:rFonts w:ascii="Times New Roman" w:hAnsi="Times New Roman" w:cs="Times New Roman"/>
          <w:sz w:val="24"/>
          <w:szCs w:val="24"/>
        </w:rPr>
        <w:t xml:space="preserve">, &amp; </w:t>
      </w:r>
      <w:proofErr w:type="spellStart"/>
      <w:r w:rsidR="00B816EE" w:rsidRPr="001D346F">
        <w:rPr>
          <w:rFonts w:ascii="Times New Roman" w:hAnsi="Times New Roman" w:cs="Times New Roman"/>
          <w:sz w:val="24"/>
          <w:szCs w:val="24"/>
        </w:rPr>
        <w:t>Lagerspetz</w:t>
      </w:r>
      <w:proofErr w:type="spellEnd"/>
      <w:r w:rsidR="00B816EE" w:rsidRPr="001D346F">
        <w:rPr>
          <w:rFonts w:ascii="Times New Roman" w:hAnsi="Times New Roman" w:cs="Times New Roman"/>
          <w:sz w:val="24"/>
          <w:szCs w:val="24"/>
        </w:rPr>
        <w:t>, 1999)</w:t>
      </w:r>
      <w:r w:rsidR="00A21F09">
        <w:rPr>
          <w:rFonts w:ascii="Times New Roman" w:hAnsi="Times New Roman" w:cs="Times New Roman"/>
          <w:sz w:val="24"/>
          <w:szCs w:val="24"/>
        </w:rPr>
        <w:t xml:space="preserve"> rather than the low self-esteem reported by cyberbullying perpetrators</w:t>
      </w:r>
      <w:r w:rsidR="00B816EE" w:rsidRPr="001D346F">
        <w:rPr>
          <w:rFonts w:ascii="Times New Roman" w:hAnsi="Times New Roman" w:cs="Times New Roman"/>
          <w:sz w:val="24"/>
          <w:szCs w:val="24"/>
        </w:rPr>
        <w:t xml:space="preserve">. Differences in the mode of communication </w:t>
      </w:r>
      <w:r w:rsidR="009C71D2">
        <w:rPr>
          <w:rFonts w:ascii="Times New Roman" w:hAnsi="Times New Roman" w:cs="Times New Roman"/>
          <w:sz w:val="24"/>
          <w:szCs w:val="24"/>
        </w:rPr>
        <w:t xml:space="preserve">selected by perpetrators </w:t>
      </w:r>
      <w:r w:rsidR="00B816EE" w:rsidRPr="001D346F">
        <w:rPr>
          <w:rFonts w:ascii="Times New Roman" w:hAnsi="Times New Roman" w:cs="Times New Roman"/>
          <w:sz w:val="24"/>
          <w:szCs w:val="24"/>
        </w:rPr>
        <w:t xml:space="preserve">may </w:t>
      </w:r>
      <w:r w:rsidR="009C71D2">
        <w:rPr>
          <w:rFonts w:ascii="Times New Roman" w:hAnsi="Times New Roman" w:cs="Times New Roman"/>
          <w:sz w:val="24"/>
          <w:szCs w:val="24"/>
        </w:rPr>
        <w:t>therefore reflect individual differences rather than access to and competence using digital technology</w:t>
      </w:r>
      <w:r w:rsidR="00A21F09">
        <w:rPr>
          <w:rFonts w:ascii="Times New Roman" w:hAnsi="Times New Roman" w:cs="Times New Roman"/>
          <w:sz w:val="24"/>
          <w:szCs w:val="24"/>
        </w:rPr>
        <w:t xml:space="preserve"> only</w:t>
      </w:r>
      <w:r w:rsidR="009C71D2">
        <w:rPr>
          <w:rFonts w:ascii="Times New Roman" w:hAnsi="Times New Roman" w:cs="Times New Roman"/>
          <w:sz w:val="24"/>
          <w:szCs w:val="24"/>
        </w:rPr>
        <w:t xml:space="preserve">. In particular, perpetrators </w:t>
      </w:r>
      <w:r w:rsidR="00B816EE" w:rsidRPr="001D346F">
        <w:rPr>
          <w:rFonts w:ascii="Times New Roman" w:hAnsi="Times New Roman" w:cs="Times New Roman"/>
          <w:sz w:val="24"/>
          <w:szCs w:val="24"/>
        </w:rPr>
        <w:t xml:space="preserve">with high self-esteem </w:t>
      </w:r>
      <w:r w:rsidR="009C71D2">
        <w:rPr>
          <w:rFonts w:ascii="Times New Roman" w:hAnsi="Times New Roman" w:cs="Times New Roman"/>
          <w:sz w:val="24"/>
          <w:szCs w:val="24"/>
        </w:rPr>
        <w:t>may be least concerned with other’s opinions or retaliation and hence more</w:t>
      </w:r>
      <w:r w:rsidR="00433815" w:rsidRPr="001D346F">
        <w:rPr>
          <w:rFonts w:ascii="Times New Roman" w:hAnsi="Times New Roman" w:cs="Times New Roman"/>
          <w:sz w:val="24"/>
          <w:szCs w:val="24"/>
        </w:rPr>
        <w:t xml:space="preserve"> comfortable with face to face confrontations</w:t>
      </w:r>
      <w:r w:rsidR="009C71D2">
        <w:rPr>
          <w:rFonts w:ascii="Times New Roman" w:hAnsi="Times New Roman" w:cs="Times New Roman"/>
          <w:sz w:val="24"/>
          <w:szCs w:val="24"/>
        </w:rPr>
        <w:t>. In contrast,</w:t>
      </w:r>
      <w:r w:rsidR="00433815" w:rsidRPr="001D346F">
        <w:rPr>
          <w:rFonts w:ascii="Times New Roman" w:hAnsi="Times New Roman" w:cs="Times New Roman"/>
          <w:sz w:val="24"/>
          <w:szCs w:val="24"/>
        </w:rPr>
        <w:t xml:space="preserve"> </w:t>
      </w:r>
      <w:r w:rsidR="00B816EE" w:rsidRPr="001D346F">
        <w:rPr>
          <w:rFonts w:ascii="Times New Roman" w:hAnsi="Times New Roman" w:cs="Times New Roman"/>
          <w:sz w:val="24"/>
          <w:szCs w:val="24"/>
        </w:rPr>
        <w:t xml:space="preserve">those with low self-esteem </w:t>
      </w:r>
      <w:r w:rsidR="009C71D2">
        <w:rPr>
          <w:rFonts w:ascii="Times New Roman" w:hAnsi="Times New Roman" w:cs="Times New Roman"/>
          <w:sz w:val="24"/>
          <w:szCs w:val="24"/>
        </w:rPr>
        <w:t>may be</w:t>
      </w:r>
      <w:r w:rsidR="00B816EE" w:rsidRPr="001D346F">
        <w:rPr>
          <w:rFonts w:ascii="Times New Roman" w:hAnsi="Times New Roman" w:cs="Times New Roman"/>
          <w:sz w:val="24"/>
          <w:szCs w:val="24"/>
        </w:rPr>
        <w:t xml:space="preserve"> drawn to the relative safety and anonymity of the o</w:t>
      </w:r>
      <w:r w:rsidR="00433815" w:rsidRPr="001D346F">
        <w:rPr>
          <w:rFonts w:ascii="Times New Roman" w:hAnsi="Times New Roman" w:cs="Times New Roman"/>
          <w:sz w:val="24"/>
          <w:szCs w:val="24"/>
        </w:rPr>
        <w:t>nline environment. Additional research is required to investigate motivations for the selection of each bullying medium.</w:t>
      </w:r>
    </w:p>
    <w:p w:rsidR="007F32DA" w:rsidRPr="001D346F" w:rsidRDefault="007F32DA"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 xml:space="preserve">The association between empathy and cyberbullying perpetration is </w:t>
      </w:r>
      <w:r w:rsidR="00433815" w:rsidRPr="001D346F">
        <w:rPr>
          <w:rFonts w:ascii="Times New Roman" w:hAnsi="Times New Roman" w:cs="Times New Roman"/>
          <w:sz w:val="24"/>
          <w:szCs w:val="24"/>
        </w:rPr>
        <w:t xml:space="preserve">also </w:t>
      </w:r>
      <w:r w:rsidRPr="001D346F">
        <w:rPr>
          <w:rFonts w:ascii="Times New Roman" w:hAnsi="Times New Roman" w:cs="Times New Roman"/>
          <w:sz w:val="24"/>
          <w:szCs w:val="24"/>
        </w:rPr>
        <w:t xml:space="preserve">consistent with </w:t>
      </w:r>
      <w:r w:rsidR="000D507C">
        <w:rPr>
          <w:rFonts w:ascii="Times New Roman" w:hAnsi="Times New Roman" w:cs="Times New Roman"/>
          <w:sz w:val="24"/>
          <w:szCs w:val="24"/>
        </w:rPr>
        <w:t>previous (traditional) bullying</w:t>
      </w:r>
      <w:r w:rsidR="00433815" w:rsidRPr="001D346F">
        <w:rPr>
          <w:rFonts w:ascii="Times New Roman" w:hAnsi="Times New Roman" w:cs="Times New Roman"/>
          <w:sz w:val="24"/>
          <w:szCs w:val="24"/>
        </w:rPr>
        <w:t xml:space="preserve"> research</w:t>
      </w:r>
      <w:r w:rsidR="00BC584F" w:rsidRPr="001D346F">
        <w:rPr>
          <w:rFonts w:ascii="Times New Roman" w:hAnsi="Times New Roman" w:cs="Times New Roman"/>
          <w:sz w:val="24"/>
          <w:szCs w:val="24"/>
        </w:rPr>
        <w:t xml:space="preserve"> (</w:t>
      </w:r>
      <w:proofErr w:type="spellStart"/>
      <w:r w:rsidR="00260FC8" w:rsidRPr="001D346F">
        <w:rPr>
          <w:rFonts w:ascii="Times New Roman" w:hAnsi="Times New Roman" w:cs="Times New Roman"/>
          <w:sz w:val="24"/>
          <w:szCs w:val="24"/>
        </w:rPr>
        <w:t>Endresen</w:t>
      </w:r>
      <w:proofErr w:type="spellEnd"/>
      <w:r w:rsidR="00260FC8" w:rsidRPr="001D346F">
        <w:rPr>
          <w:rFonts w:ascii="Times New Roman" w:hAnsi="Times New Roman" w:cs="Times New Roman"/>
          <w:sz w:val="24"/>
          <w:szCs w:val="24"/>
        </w:rPr>
        <w:t xml:space="preserve"> &amp; </w:t>
      </w:r>
      <w:proofErr w:type="spellStart"/>
      <w:r w:rsidR="00260FC8" w:rsidRPr="001D346F">
        <w:rPr>
          <w:rFonts w:ascii="Times New Roman" w:hAnsi="Times New Roman" w:cs="Times New Roman"/>
          <w:sz w:val="24"/>
          <w:szCs w:val="24"/>
        </w:rPr>
        <w:t>Olweus</w:t>
      </w:r>
      <w:proofErr w:type="spellEnd"/>
      <w:r w:rsidR="00260FC8" w:rsidRPr="001D346F">
        <w:rPr>
          <w:rFonts w:ascii="Times New Roman" w:hAnsi="Times New Roman" w:cs="Times New Roman"/>
          <w:sz w:val="24"/>
          <w:szCs w:val="24"/>
        </w:rPr>
        <w:t xml:space="preserve">, 2002; </w:t>
      </w:r>
      <w:r w:rsidR="005E192D" w:rsidRPr="001D346F">
        <w:rPr>
          <w:rFonts w:ascii="Times New Roman" w:hAnsi="Times New Roman" w:cs="Times New Roman"/>
          <w:sz w:val="24"/>
          <w:szCs w:val="24"/>
        </w:rPr>
        <w:t>Joliffe, &amp; Farrington, 2011</w:t>
      </w:r>
      <w:r w:rsidR="00260FC8" w:rsidRPr="001D346F">
        <w:rPr>
          <w:rFonts w:ascii="Times New Roman" w:hAnsi="Times New Roman" w:cs="Times New Roman"/>
          <w:sz w:val="24"/>
          <w:szCs w:val="24"/>
        </w:rPr>
        <w:t xml:space="preserve">; Merrell, </w:t>
      </w:r>
      <w:proofErr w:type="spellStart"/>
      <w:r w:rsidR="00260FC8" w:rsidRPr="001D346F">
        <w:rPr>
          <w:rFonts w:ascii="Times New Roman" w:hAnsi="Times New Roman" w:cs="Times New Roman"/>
          <w:sz w:val="24"/>
          <w:szCs w:val="24"/>
        </w:rPr>
        <w:t>Gueldner</w:t>
      </w:r>
      <w:proofErr w:type="spellEnd"/>
      <w:r w:rsidR="00260FC8" w:rsidRPr="001D346F">
        <w:rPr>
          <w:rFonts w:ascii="Times New Roman" w:hAnsi="Times New Roman" w:cs="Times New Roman"/>
          <w:sz w:val="24"/>
          <w:szCs w:val="24"/>
        </w:rPr>
        <w:t xml:space="preserve">, Ross, &amp; </w:t>
      </w:r>
      <w:proofErr w:type="spellStart"/>
      <w:r w:rsidR="00260FC8" w:rsidRPr="001D346F">
        <w:rPr>
          <w:rFonts w:ascii="Times New Roman" w:hAnsi="Times New Roman" w:cs="Times New Roman"/>
          <w:sz w:val="24"/>
          <w:szCs w:val="24"/>
        </w:rPr>
        <w:t>Isava</w:t>
      </w:r>
      <w:proofErr w:type="spellEnd"/>
      <w:r w:rsidR="00260FC8" w:rsidRPr="001D346F">
        <w:rPr>
          <w:rFonts w:ascii="Times New Roman" w:hAnsi="Times New Roman" w:cs="Times New Roman"/>
          <w:sz w:val="24"/>
          <w:szCs w:val="24"/>
        </w:rPr>
        <w:t>, 2008</w:t>
      </w:r>
      <w:r w:rsidR="00BC584F" w:rsidRPr="001D346F">
        <w:rPr>
          <w:rFonts w:ascii="Times New Roman" w:hAnsi="Times New Roman" w:cs="Times New Roman"/>
          <w:sz w:val="24"/>
          <w:szCs w:val="24"/>
        </w:rPr>
        <w:t>)</w:t>
      </w:r>
      <w:r w:rsidRPr="001D346F">
        <w:rPr>
          <w:rFonts w:ascii="Times New Roman" w:hAnsi="Times New Roman" w:cs="Times New Roman"/>
          <w:sz w:val="24"/>
          <w:szCs w:val="24"/>
        </w:rPr>
        <w:t>. Thus the present study suggests</w:t>
      </w:r>
      <w:r w:rsidR="009B4AB6" w:rsidRPr="001D346F">
        <w:rPr>
          <w:rFonts w:ascii="Times New Roman" w:hAnsi="Times New Roman" w:cs="Times New Roman"/>
          <w:sz w:val="24"/>
          <w:szCs w:val="24"/>
        </w:rPr>
        <w:t xml:space="preserve"> that</w:t>
      </w:r>
      <w:r w:rsidR="00596294" w:rsidRPr="001D346F">
        <w:rPr>
          <w:rFonts w:ascii="Times New Roman" w:hAnsi="Times New Roman" w:cs="Times New Roman"/>
          <w:sz w:val="24"/>
          <w:szCs w:val="24"/>
        </w:rPr>
        <w:t xml:space="preserve"> despite </w:t>
      </w:r>
      <w:r w:rsidR="009B4AB6" w:rsidRPr="001D346F">
        <w:rPr>
          <w:rFonts w:ascii="Times New Roman" w:hAnsi="Times New Roman" w:cs="Times New Roman"/>
          <w:sz w:val="24"/>
          <w:szCs w:val="24"/>
        </w:rPr>
        <w:t xml:space="preserve">important differences between the context in which traditional bullying and cyberbullying take place, </w:t>
      </w:r>
      <w:r w:rsidR="00596294" w:rsidRPr="001D346F">
        <w:rPr>
          <w:rFonts w:ascii="Times New Roman" w:hAnsi="Times New Roman" w:cs="Times New Roman"/>
          <w:sz w:val="24"/>
          <w:szCs w:val="24"/>
        </w:rPr>
        <w:t>individuals who perpetrate cyberbullying display a similar lack o</w:t>
      </w:r>
      <w:r w:rsidR="00BC584F" w:rsidRPr="001D346F">
        <w:rPr>
          <w:rFonts w:ascii="Times New Roman" w:hAnsi="Times New Roman" w:cs="Times New Roman"/>
          <w:sz w:val="24"/>
          <w:szCs w:val="24"/>
        </w:rPr>
        <w:t>f empathy to traditional bullies (</w:t>
      </w:r>
      <w:proofErr w:type="spellStart"/>
      <w:r w:rsidR="00BC584F" w:rsidRPr="001D346F">
        <w:rPr>
          <w:rFonts w:ascii="Times New Roman" w:hAnsi="Times New Roman" w:cs="Times New Roman"/>
          <w:sz w:val="24"/>
          <w:szCs w:val="24"/>
        </w:rPr>
        <w:t>Jolliffe</w:t>
      </w:r>
      <w:proofErr w:type="spellEnd"/>
      <w:r w:rsidR="00BC584F" w:rsidRPr="001D346F">
        <w:rPr>
          <w:rFonts w:ascii="Times New Roman" w:hAnsi="Times New Roman" w:cs="Times New Roman"/>
          <w:sz w:val="24"/>
          <w:szCs w:val="24"/>
        </w:rPr>
        <w:t xml:space="preserve"> &amp; Farrington, 2006)</w:t>
      </w:r>
      <w:r w:rsidR="00596294" w:rsidRPr="001D346F">
        <w:rPr>
          <w:rFonts w:ascii="Times New Roman" w:hAnsi="Times New Roman" w:cs="Times New Roman"/>
          <w:sz w:val="24"/>
          <w:szCs w:val="24"/>
        </w:rPr>
        <w:t xml:space="preserve">. </w:t>
      </w:r>
      <w:r w:rsidR="005E192D" w:rsidRPr="001D346F">
        <w:rPr>
          <w:rFonts w:ascii="Times New Roman" w:hAnsi="Times New Roman" w:cs="Times New Roman"/>
          <w:sz w:val="24"/>
          <w:szCs w:val="24"/>
        </w:rPr>
        <w:t>Empathy includes both cognitive (e.g. understanding the emotions of another) and affective (e.g. experiencing the emotions of another) components</w:t>
      </w:r>
      <w:r w:rsidR="00260FC8" w:rsidRPr="001D346F">
        <w:rPr>
          <w:rFonts w:ascii="Times New Roman" w:hAnsi="Times New Roman" w:cs="Times New Roman"/>
          <w:sz w:val="24"/>
          <w:szCs w:val="24"/>
        </w:rPr>
        <w:t>,</w:t>
      </w:r>
      <w:r w:rsidR="005E192D" w:rsidRPr="001D346F">
        <w:rPr>
          <w:rFonts w:ascii="Times New Roman" w:hAnsi="Times New Roman" w:cs="Times New Roman"/>
          <w:sz w:val="24"/>
          <w:szCs w:val="24"/>
        </w:rPr>
        <w:t xml:space="preserve"> which correspond to the ‘cold’ and </w:t>
      </w:r>
      <w:r w:rsidR="005E192D" w:rsidRPr="001D346F">
        <w:rPr>
          <w:rFonts w:ascii="Times New Roman" w:hAnsi="Times New Roman" w:cs="Times New Roman"/>
          <w:sz w:val="24"/>
          <w:szCs w:val="24"/>
        </w:rPr>
        <w:lastRenderedPageBreak/>
        <w:t xml:space="preserve">‘hot’ aspects of empathy </w:t>
      </w:r>
      <w:r w:rsidR="00260FC8" w:rsidRPr="001D346F">
        <w:rPr>
          <w:rFonts w:ascii="Times New Roman" w:hAnsi="Times New Roman" w:cs="Times New Roman"/>
          <w:sz w:val="24"/>
          <w:szCs w:val="24"/>
        </w:rPr>
        <w:t>discussed</w:t>
      </w:r>
      <w:r w:rsidR="005E192D" w:rsidRPr="001D346F">
        <w:rPr>
          <w:rFonts w:ascii="Times New Roman" w:hAnsi="Times New Roman" w:cs="Times New Roman"/>
          <w:sz w:val="24"/>
          <w:szCs w:val="24"/>
        </w:rPr>
        <w:t xml:space="preserve"> by other researchers (</w:t>
      </w:r>
      <w:proofErr w:type="spellStart"/>
      <w:r w:rsidR="005E192D" w:rsidRPr="001D346F">
        <w:rPr>
          <w:rFonts w:ascii="Times New Roman" w:hAnsi="Times New Roman" w:cs="Times New Roman"/>
          <w:sz w:val="24"/>
          <w:szCs w:val="24"/>
        </w:rPr>
        <w:t>McIllwain</w:t>
      </w:r>
      <w:proofErr w:type="spellEnd"/>
      <w:r w:rsidR="005E192D" w:rsidRPr="001D346F">
        <w:rPr>
          <w:rFonts w:ascii="Times New Roman" w:hAnsi="Times New Roman" w:cs="Times New Roman"/>
          <w:sz w:val="24"/>
          <w:szCs w:val="24"/>
        </w:rPr>
        <w:t xml:space="preserve">, 2003). Though both cognitive and affective empathy may </w:t>
      </w:r>
      <w:r w:rsidR="00260FC8" w:rsidRPr="001D346F">
        <w:rPr>
          <w:rFonts w:ascii="Times New Roman" w:hAnsi="Times New Roman" w:cs="Times New Roman"/>
          <w:sz w:val="24"/>
          <w:szCs w:val="24"/>
        </w:rPr>
        <w:t xml:space="preserve">influence social interactions, </w:t>
      </w:r>
      <w:r w:rsidR="005E192D" w:rsidRPr="001D346F">
        <w:rPr>
          <w:rFonts w:ascii="Times New Roman" w:hAnsi="Times New Roman" w:cs="Times New Roman"/>
          <w:sz w:val="24"/>
          <w:szCs w:val="24"/>
        </w:rPr>
        <w:t xml:space="preserve">affective empathy </w:t>
      </w:r>
      <w:r w:rsidR="00260FC8" w:rsidRPr="001D346F">
        <w:rPr>
          <w:rFonts w:ascii="Times New Roman" w:hAnsi="Times New Roman" w:cs="Times New Roman"/>
          <w:sz w:val="24"/>
          <w:szCs w:val="24"/>
        </w:rPr>
        <w:t>appears to be</w:t>
      </w:r>
      <w:r w:rsidR="005E192D" w:rsidRPr="001D346F">
        <w:rPr>
          <w:rFonts w:ascii="Times New Roman" w:hAnsi="Times New Roman" w:cs="Times New Roman"/>
          <w:sz w:val="24"/>
          <w:szCs w:val="24"/>
        </w:rPr>
        <w:t xml:space="preserve"> particularly important for the development of bullying </w:t>
      </w:r>
      <w:proofErr w:type="spellStart"/>
      <w:r w:rsidR="005E192D" w:rsidRPr="001D346F">
        <w:rPr>
          <w:rFonts w:ascii="Times New Roman" w:hAnsi="Times New Roman" w:cs="Times New Roman"/>
          <w:sz w:val="24"/>
          <w:szCs w:val="24"/>
        </w:rPr>
        <w:t>behavio</w:t>
      </w:r>
      <w:r w:rsidRPr="001D346F">
        <w:rPr>
          <w:rFonts w:ascii="Times New Roman" w:hAnsi="Times New Roman" w:cs="Times New Roman"/>
          <w:sz w:val="24"/>
          <w:szCs w:val="24"/>
        </w:rPr>
        <w:t>r</w:t>
      </w:r>
      <w:proofErr w:type="spellEnd"/>
      <w:r w:rsidRPr="001D346F">
        <w:rPr>
          <w:rFonts w:ascii="Times New Roman" w:hAnsi="Times New Roman" w:cs="Times New Roman"/>
          <w:sz w:val="24"/>
          <w:szCs w:val="24"/>
        </w:rPr>
        <w:t xml:space="preserve"> (</w:t>
      </w:r>
      <w:proofErr w:type="spellStart"/>
      <w:r w:rsidRPr="001D346F">
        <w:rPr>
          <w:rFonts w:ascii="Times New Roman" w:hAnsi="Times New Roman" w:cs="Times New Roman"/>
          <w:sz w:val="24"/>
          <w:szCs w:val="24"/>
        </w:rPr>
        <w:t>Jolliffe</w:t>
      </w:r>
      <w:proofErr w:type="spellEnd"/>
      <w:r w:rsidRPr="001D346F">
        <w:rPr>
          <w:rFonts w:ascii="Times New Roman" w:hAnsi="Times New Roman" w:cs="Times New Roman"/>
          <w:sz w:val="24"/>
          <w:szCs w:val="24"/>
        </w:rPr>
        <w:t xml:space="preserve"> &amp; Farrington, 2011) and future research may investigate the relative </w:t>
      </w:r>
      <w:r w:rsidR="00591589">
        <w:rPr>
          <w:rFonts w:ascii="Times New Roman" w:hAnsi="Times New Roman" w:cs="Times New Roman"/>
          <w:sz w:val="24"/>
          <w:szCs w:val="24"/>
        </w:rPr>
        <w:t>role</w:t>
      </w:r>
      <w:r w:rsidRPr="001D346F">
        <w:rPr>
          <w:rFonts w:ascii="Times New Roman" w:hAnsi="Times New Roman" w:cs="Times New Roman"/>
          <w:sz w:val="24"/>
          <w:szCs w:val="24"/>
        </w:rPr>
        <w:t xml:space="preserve"> of cognitive and affective empathy in cyberbullying perpetration.</w:t>
      </w:r>
    </w:p>
    <w:p w:rsidR="00260FC8" w:rsidRPr="001D346F" w:rsidRDefault="007F32DA" w:rsidP="001D346F">
      <w:pPr>
        <w:spacing w:after="0" w:line="480" w:lineRule="auto"/>
        <w:rPr>
          <w:rFonts w:ascii="Times New Roman" w:hAnsi="Times New Roman" w:cs="Times New Roman"/>
          <w:sz w:val="24"/>
          <w:szCs w:val="24"/>
        </w:rPr>
      </w:pPr>
      <w:r w:rsidRPr="001D346F">
        <w:rPr>
          <w:rFonts w:ascii="Times New Roman" w:hAnsi="Times New Roman" w:cs="Times New Roman"/>
          <w:sz w:val="24"/>
          <w:szCs w:val="24"/>
        </w:rPr>
        <w:tab/>
        <w:t xml:space="preserve">Victims </w:t>
      </w:r>
      <w:r w:rsidR="00F51DC7" w:rsidRPr="001D346F">
        <w:rPr>
          <w:rFonts w:ascii="Times New Roman" w:hAnsi="Times New Roman" w:cs="Times New Roman"/>
          <w:sz w:val="24"/>
          <w:szCs w:val="24"/>
        </w:rPr>
        <w:t xml:space="preserve">and perpetrators </w:t>
      </w:r>
      <w:r w:rsidRPr="001D346F">
        <w:rPr>
          <w:rFonts w:ascii="Times New Roman" w:hAnsi="Times New Roman" w:cs="Times New Roman"/>
          <w:sz w:val="24"/>
          <w:szCs w:val="24"/>
        </w:rPr>
        <w:t>of cyberbullying experience a range of negative outcomes (</w:t>
      </w:r>
      <w:proofErr w:type="spellStart"/>
      <w:r w:rsidR="007B24E4" w:rsidRPr="001D346F">
        <w:rPr>
          <w:rFonts w:ascii="Times New Roman" w:hAnsi="Times New Roman" w:cs="Times New Roman"/>
          <w:sz w:val="24"/>
          <w:szCs w:val="24"/>
        </w:rPr>
        <w:t>Cenat</w:t>
      </w:r>
      <w:proofErr w:type="spellEnd"/>
      <w:r w:rsidR="007B24E4" w:rsidRPr="001D346F">
        <w:rPr>
          <w:rFonts w:ascii="Times New Roman" w:hAnsi="Times New Roman" w:cs="Times New Roman"/>
          <w:sz w:val="24"/>
          <w:szCs w:val="24"/>
        </w:rPr>
        <w:t xml:space="preserve"> et al. 2014; </w:t>
      </w:r>
      <w:proofErr w:type="spellStart"/>
      <w:r w:rsidR="007B24E4" w:rsidRPr="001D346F">
        <w:rPr>
          <w:rFonts w:ascii="Times New Roman" w:hAnsi="Times New Roman" w:cs="Times New Roman"/>
          <w:sz w:val="24"/>
          <w:szCs w:val="24"/>
        </w:rPr>
        <w:t>Gamez-Guadix</w:t>
      </w:r>
      <w:proofErr w:type="spellEnd"/>
      <w:r w:rsidR="007B24E4" w:rsidRPr="001D346F">
        <w:rPr>
          <w:rFonts w:ascii="Times New Roman" w:hAnsi="Times New Roman" w:cs="Times New Roman"/>
          <w:sz w:val="24"/>
          <w:szCs w:val="24"/>
        </w:rPr>
        <w:t xml:space="preserve">, </w:t>
      </w:r>
      <w:proofErr w:type="spellStart"/>
      <w:r w:rsidR="007B24E4" w:rsidRPr="001D346F">
        <w:rPr>
          <w:rFonts w:ascii="Times New Roman" w:hAnsi="Times New Roman" w:cs="Times New Roman"/>
          <w:sz w:val="24"/>
          <w:szCs w:val="24"/>
        </w:rPr>
        <w:t>Orue</w:t>
      </w:r>
      <w:proofErr w:type="spellEnd"/>
      <w:r w:rsidR="007B24E4" w:rsidRPr="001D346F">
        <w:rPr>
          <w:rFonts w:ascii="Times New Roman" w:hAnsi="Times New Roman" w:cs="Times New Roman"/>
          <w:sz w:val="24"/>
          <w:szCs w:val="24"/>
        </w:rPr>
        <w:t xml:space="preserve">, Smith, &amp; </w:t>
      </w:r>
      <w:proofErr w:type="spellStart"/>
      <w:r w:rsidR="007B24E4" w:rsidRPr="001D346F">
        <w:rPr>
          <w:rFonts w:ascii="Times New Roman" w:hAnsi="Times New Roman" w:cs="Times New Roman"/>
          <w:sz w:val="24"/>
          <w:szCs w:val="24"/>
        </w:rPr>
        <w:t>Calvete</w:t>
      </w:r>
      <w:proofErr w:type="spellEnd"/>
      <w:r w:rsidR="007B24E4" w:rsidRPr="001D346F">
        <w:rPr>
          <w:rFonts w:ascii="Times New Roman" w:hAnsi="Times New Roman" w:cs="Times New Roman"/>
          <w:sz w:val="24"/>
          <w:szCs w:val="24"/>
        </w:rPr>
        <w:t xml:space="preserve">, 2013; </w:t>
      </w:r>
      <w:r w:rsidR="00F51DC7" w:rsidRPr="001D346F">
        <w:rPr>
          <w:rFonts w:ascii="Times New Roman" w:hAnsi="Times New Roman" w:cs="Times New Roman"/>
          <w:sz w:val="24"/>
          <w:szCs w:val="24"/>
        </w:rPr>
        <w:t xml:space="preserve">Schenk, </w:t>
      </w:r>
      <w:proofErr w:type="spellStart"/>
      <w:r w:rsidR="00F51DC7" w:rsidRPr="001D346F">
        <w:rPr>
          <w:rFonts w:ascii="Times New Roman" w:hAnsi="Times New Roman" w:cs="Times New Roman"/>
          <w:sz w:val="24"/>
          <w:szCs w:val="24"/>
        </w:rPr>
        <w:t>Fremouw</w:t>
      </w:r>
      <w:proofErr w:type="spellEnd"/>
      <w:r w:rsidR="00F51DC7" w:rsidRPr="001D346F">
        <w:rPr>
          <w:rFonts w:ascii="Times New Roman" w:hAnsi="Times New Roman" w:cs="Times New Roman"/>
          <w:sz w:val="24"/>
          <w:szCs w:val="24"/>
        </w:rPr>
        <w:t xml:space="preserve">, &amp; </w:t>
      </w:r>
      <w:proofErr w:type="spellStart"/>
      <w:r w:rsidR="00F51DC7" w:rsidRPr="001D346F">
        <w:rPr>
          <w:rFonts w:ascii="Times New Roman" w:hAnsi="Times New Roman" w:cs="Times New Roman"/>
          <w:sz w:val="24"/>
          <w:szCs w:val="24"/>
        </w:rPr>
        <w:t>Keelan</w:t>
      </w:r>
      <w:proofErr w:type="spellEnd"/>
      <w:r w:rsidR="00F51DC7" w:rsidRPr="001D346F">
        <w:rPr>
          <w:rFonts w:ascii="Times New Roman" w:hAnsi="Times New Roman" w:cs="Times New Roman"/>
          <w:sz w:val="24"/>
          <w:szCs w:val="24"/>
        </w:rPr>
        <w:t>, 2013</w:t>
      </w:r>
      <w:r w:rsidR="000D507C">
        <w:rPr>
          <w:rFonts w:ascii="Times New Roman" w:hAnsi="Times New Roman" w:cs="Times New Roman"/>
          <w:sz w:val="24"/>
          <w:szCs w:val="24"/>
        </w:rPr>
        <w:t>) and it</w:t>
      </w:r>
      <w:r w:rsidRPr="001D346F">
        <w:rPr>
          <w:rFonts w:ascii="Times New Roman" w:hAnsi="Times New Roman" w:cs="Times New Roman"/>
          <w:sz w:val="24"/>
          <w:szCs w:val="24"/>
        </w:rPr>
        <w:t xml:space="preserve"> is important </w:t>
      </w:r>
      <w:r w:rsidR="005F5AE8">
        <w:rPr>
          <w:rFonts w:ascii="Times New Roman" w:hAnsi="Times New Roman" w:cs="Times New Roman"/>
          <w:sz w:val="24"/>
          <w:szCs w:val="24"/>
        </w:rPr>
        <w:t xml:space="preserve">therefore </w:t>
      </w:r>
      <w:r w:rsidRPr="001D346F">
        <w:rPr>
          <w:rFonts w:ascii="Times New Roman" w:hAnsi="Times New Roman" w:cs="Times New Roman"/>
          <w:sz w:val="24"/>
          <w:szCs w:val="24"/>
        </w:rPr>
        <w:t>to develop inter</w:t>
      </w:r>
      <w:r w:rsidR="00F51DC7" w:rsidRPr="001D346F">
        <w:rPr>
          <w:rFonts w:ascii="Times New Roman" w:hAnsi="Times New Roman" w:cs="Times New Roman"/>
          <w:sz w:val="24"/>
          <w:szCs w:val="24"/>
        </w:rPr>
        <w:t>ventions</w:t>
      </w:r>
      <w:r w:rsidRPr="001D346F">
        <w:rPr>
          <w:rFonts w:ascii="Times New Roman" w:hAnsi="Times New Roman" w:cs="Times New Roman"/>
          <w:sz w:val="24"/>
          <w:szCs w:val="24"/>
        </w:rPr>
        <w:t xml:space="preserve"> targeted at </w:t>
      </w:r>
      <w:r w:rsidR="000D507C">
        <w:rPr>
          <w:rFonts w:ascii="Times New Roman" w:hAnsi="Times New Roman" w:cs="Times New Roman"/>
          <w:sz w:val="24"/>
          <w:szCs w:val="24"/>
        </w:rPr>
        <w:t xml:space="preserve">this </w:t>
      </w:r>
      <w:proofErr w:type="spellStart"/>
      <w:r w:rsidR="000D507C">
        <w:rPr>
          <w:rFonts w:ascii="Times New Roman" w:hAnsi="Times New Roman" w:cs="Times New Roman"/>
          <w:sz w:val="24"/>
          <w:szCs w:val="24"/>
        </w:rPr>
        <w:t>behavior</w:t>
      </w:r>
      <w:proofErr w:type="spellEnd"/>
      <w:r w:rsidRPr="001D346F">
        <w:rPr>
          <w:rFonts w:ascii="Times New Roman" w:hAnsi="Times New Roman" w:cs="Times New Roman"/>
          <w:sz w:val="24"/>
          <w:szCs w:val="24"/>
        </w:rPr>
        <w:t xml:space="preserve">. </w:t>
      </w:r>
      <w:r w:rsidR="00F51DC7" w:rsidRPr="001D346F">
        <w:rPr>
          <w:rFonts w:ascii="Times New Roman" w:hAnsi="Times New Roman" w:cs="Times New Roman"/>
          <w:sz w:val="24"/>
          <w:szCs w:val="24"/>
        </w:rPr>
        <w:t xml:space="preserve">These interventions are likely to be psychosocial in nature. Though </w:t>
      </w:r>
      <w:r w:rsidR="001207BD" w:rsidRPr="001D346F">
        <w:rPr>
          <w:rFonts w:ascii="Times New Roman" w:hAnsi="Times New Roman" w:cs="Times New Roman"/>
          <w:sz w:val="24"/>
          <w:szCs w:val="24"/>
        </w:rPr>
        <w:t xml:space="preserve">automated </w:t>
      </w:r>
      <w:r w:rsidR="00F51DC7" w:rsidRPr="001D346F">
        <w:rPr>
          <w:rFonts w:ascii="Times New Roman" w:hAnsi="Times New Roman" w:cs="Times New Roman"/>
          <w:sz w:val="24"/>
          <w:szCs w:val="24"/>
        </w:rPr>
        <w:t>m</w:t>
      </w:r>
      <w:r w:rsidRPr="001D346F">
        <w:rPr>
          <w:rFonts w:ascii="Times New Roman" w:hAnsi="Times New Roman" w:cs="Times New Roman"/>
          <w:sz w:val="24"/>
          <w:szCs w:val="24"/>
        </w:rPr>
        <w:t>onitoring systems may identify some in</w:t>
      </w:r>
      <w:r w:rsidR="00F51DC7" w:rsidRPr="001D346F">
        <w:rPr>
          <w:rFonts w:ascii="Times New Roman" w:hAnsi="Times New Roman" w:cs="Times New Roman"/>
          <w:sz w:val="24"/>
          <w:szCs w:val="24"/>
        </w:rPr>
        <w:t xml:space="preserve">stances of cyberbullying, the utility of these </w:t>
      </w:r>
      <w:r w:rsidRPr="001D346F">
        <w:rPr>
          <w:rFonts w:ascii="Times New Roman" w:hAnsi="Times New Roman" w:cs="Times New Roman"/>
          <w:sz w:val="24"/>
          <w:szCs w:val="24"/>
        </w:rPr>
        <w:t xml:space="preserve">techniques </w:t>
      </w:r>
      <w:r w:rsidR="00F51DC7" w:rsidRPr="001D346F">
        <w:rPr>
          <w:rFonts w:ascii="Times New Roman" w:hAnsi="Times New Roman" w:cs="Times New Roman"/>
          <w:sz w:val="24"/>
          <w:szCs w:val="24"/>
        </w:rPr>
        <w:t>is</w:t>
      </w:r>
      <w:r w:rsidRPr="001D346F">
        <w:rPr>
          <w:rFonts w:ascii="Times New Roman" w:hAnsi="Times New Roman" w:cs="Times New Roman"/>
          <w:sz w:val="24"/>
          <w:szCs w:val="24"/>
        </w:rPr>
        <w:t xml:space="preserve"> limited</w:t>
      </w:r>
      <w:r w:rsidR="00F51DC7" w:rsidRPr="001D346F">
        <w:rPr>
          <w:rFonts w:ascii="Times New Roman" w:hAnsi="Times New Roman" w:cs="Times New Roman"/>
          <w:sz w:val="24"/>
          <w:szCs w:val="24"/>
        </w:rPr>
        <w:t>.</w:t>
      </w:r>
      <w:r w:rsidRPr="001D346F">
        <w:rPr>
          <w:rFonts w:ascii="Times New Roman" w:hAnsi="Times New Roman" w:cs="Times New Roman"/>
          <w:sz w:val="24"/>
          <w:szCs w:val="24"/>
        </w:rPr>
        <w:t xml:space="preserve"> </w:t>
      </w:r>
      <w:r w:rsidR="005F5AE8">
        <w:rPr>
          <w:rFonts w:ascii="Times New Roman" w:hAnsi="Times New Roman" w:cs="Times New Roman"/>
          <w:sz w:val="24"/>
          <w:szCs w:val="24"/>
        </w:rPr>
        <w:t>I</w:t>
      </w:r>
      <w:r w:rsidRPr="001D346F">
        <w:rPr>
          <w:rFonts w:ascii="Times New Roman" w:hAnsi="Times New Roman" w:cs="Times New Roman"/>
          <w:sz w:val="24"/>
          <w:szCs w:val="24"/>
        </w:rPr>
        <w:t xml:space="preserve">t is </w:t>
      </w:r>
      <w:r w:rsidR="005F5AE8">
        <w:rPr>
          <w:rFonts w:ascii="Times New Roman" w:hAnsi="Times New Roman" w:cs="Times New Roman"/>
          <w:sz w:val="24"/>
          <w:szCs w:val="24"/>
        </w:rPr>
        <w:t>therefore</w:t>
      </w:r>
      <w:r w:rsidR="00F51DC7" w:rsidRPr="001D346F">
        <w:rPr>
          <w:rFonts w:ascii="Times New Roman" w:hAnsi="Times New Roman" w:cs="Times New Roman"/>
          <w:sz w:val="24"/>
          <w:szCs w:val="24"/>
        </w:rPr>
        <w:t xml:space="preserve"> </w:t>
      </w:r>
      <w:r w:rsidRPr="001D346F">
        <w:rPr>
          <w:rFonts w:ascii="Times New Roman" w:hAnsi="Times New Roman" w:cs="Times New Roman"/>
          <w:sz w:val="24"/>
          <w:szCs w:val="24"/>
        </w:rPr>
        <w:t xml:space="preserve">recommended that interventions focus on the prevention of cyberbullying and empowering </w:t>
      </w:r>
      <w:r w:rsidR="000D507C">
        <w:rPr>
          <w:rFonts w:ascii="Times New Roman" w:hAnsi="Times New Roman" w:cs="Times New Roman"/>
          <w:sz w:val="24"/>
          <w:szCs w:val="24"/>
        </w:rPr>
        <w:t>victims</w:t>
      </w:r>
      <w:r w:rsidRPr="001D346F">
        <w:rPr>
          <w:rFonts w:ascii="Times New Roman" w:hAnsi="Times New Roman" w:cs="Times New Roman"/>
          <w:sz w:val="24"/>
          <w:szCs w:val="24"/>
        </w:rPr>
        <w:t xml:space="preserve"> rather than identifying bullying that has occurred (Van </w:t>
      </w:r>
      <w:proofErr w:type="spellStart"/>
      <w:r w:rsidRPr="001D346F">
        <w:rPr>
          <w:rFonts w:ascii="Times New Roman" w:hAnsi="Times New Roman" w:cs="Times New Roman"/>
          <w:sz w:val="24"/>
          <w:szCs w:val="24"/>
        </w:rPr>
        <w:t>Royen</w:t>
      </w:r>
      <w:proofErr w:type="spellEnd"/>
      <w:r w:rsidRPr="001D346F">
        <w:rPr>
          <w:rFonts w:ascii="Times New Roman" w:hAnsi="Times New Roman" w:cs="Times New Roman"/>
          <w:sz w:val="24"/>
          <w:szCs w:val="24"/>
        </w:rPr>
        <w:t xml:space="preserve">, </w:t>
      </w:r>
      <w:proofErr w:type="spellStart"/>
      <w:r w:rsidRPr="001D346F">
        <w:rPr>
          <w:rFonts w:ascii="Times New Roman" w:hAnsi="Times New Roman" w:cs="Times New Roman"/>
          <w:sz w:val="24"/>
          <w:szCs w:val="24"/>
        </w:rPr>
        <w:t>Poels</w:t>
      </w:r>
      <w:proofErr w:type="spellEnd"/>
      <w:r w:rsidRPr="001D346F">
        <w:rPr>
          <w:rFonts w:ascii="Times New Roman" w:hAnsi="Times New Roman" w:cs="Times New Roman"/>
          <w:sz w:val="24"/>
          <w:szCs w:val="24"/>
        </w:rPr>
        <w:t xml:space="preserve">, </w:t>
      </w:r>
      <w:proofErr w:type="spellStart"/>
      <w:r w:rsidRPr="001D346F">
        <w:rPr>
          <w:rFonts w:ascii="Times New Roman" w:hAnsi="Times New Roman" w:cs="Times New Roman"/>
          <w:sz w:val="24"/>
          <w:szCs w:val="24"/>
        </w:rPr>
        <w:t>Daelemans</w:t>
      </w:r>
      <w:proofErr w:type="spellEnd"/>
      <w:r w:rsidRPr="001D346F">
        <w:rPr>
          <w:rFonts w:ascii="Times New Roman" w:hAnsi="Times New Roman" w:cs="Times New Roman"/>
          <w:sz w:val="24"/>
          <w:szCs w:val="24"/>
        </w:rPr>
        <w:t xml:space="preserve">, &amp; </w:t>
      </w:r>
      <w:proofErr w:type="spellStart"/>
      <w:r w:rsidRPr="001D346F">
        <w:rPr>
          <w:rFonts w:ascii="Times New Roman" w:hAnsi="Times New Roman" w:cs="Times New Roman"/>
          <w:sz w:val="24"/>
          <w:szCs w:val="24"/>
        </w:rPr>
        <w:t>Vandebosch</w:t>
      </w:r>
      <w:proofErr w:type="spellEnd"/>
      <w:r w:rsidRPr="001D346F">
        <w:rPr>
          <w:rFonts w:ascii="Times New Roman" w:hAnsi="Times New Roman" w:cs="Times New Roman"/>
          <w:sz w:val="24"/>
          <w:szCs w:val="24"/>
        </w:rPr>
        <w:t>, 2015). The findings of the present study suggest that self-esteem and empathy based interventions may be particularly effective.</w:t>
      </w:r>
      <w:r w:rsidR="00F44F3D" w:rsidRPr="001D346F">
        <w:rPr>
          <w:rFonts w:ascii="Times New Roman" w:hAnsi="Times New Roman" w:cs="Times New Roman"/>
          <w:sz w:val="24"/>
          <w:szCs w:val="24"/>
        </w:rPr>
        <w:t xml:space="preserve"> </w:t>
      </w:r>
      <w:r w:rsidR="000D507C">
        <w:rPr>
          <w:rFonts w:ascii="Times New Roman" w:hAnsi="Times New Roman" w:cs="Times New Roman"/>
          <w:sz w:val="24"/>
          <w:szCs w:val="24"/>
        </w:rPr>
        <w:t xml:space="preserve">Psychological </w:t>
      </w:r>
      <w:r w:rsidR="00F44F3D" w:rsidRPr="001D346F">
        <w:rPr>
          <w:rFonts w:ascii="Times New Roman" w:hAnsi="Times New Roman" w:cs="Times New Roman"/>
          <w:sz w:val="24"/>
          <w:szCs w:val="24"/>
        </w:rPr>
        <w:t>interventions can successfully increase self-esteem (Chadwick, Smyth, &amp; Liao, 2014</w:t>
      </w:r>
      <w:r w:rsidR="001207BD" w:rsidRPr="001D346F">
        <w:rPr>
          <w:rFonts w:ascii="Times New Roman" w:hAnsi="Times New Roman" w:cs="Times New Roman"/>
          <w:sz w:val="24"/>
          <w:szCs w:val="24"/>
        </w:rPr>
        <w:t>; Crisp, Griffiths, Mackinnon, Bennett, &amp; Christensen, 2014</w:t>
      </w:r>
      <w:r w:rsidR="000D507C">
        <w:rPr>
          <w:rFonts w:ascii="Times New Roman" w:hAnsi="Times New Roman" w:cs="Times New Roman"/>
          <w:sz w:val="24"/>
          <w:szCs w:val="24"/>
        </w:rPr>
        <w:t>) and as self-esteem predicts</w:t>
      </w:r>
      <w:r w:rsidR="001207BD" w:rsidRPr="001D346F">
        <w:rPr>
          <w:rFonts w:ascii="Times New Roman" w:hAnsi="Times New Roman" w:cs="Times New Roman"/>
          <w:sz w:val="24"/>
          <w:szCs w:val="24"/>
        </w:rPr>
        <w:t xml:space="preserve"> both perpetration and victimisation, these interventions have the potential to both reduce incidence of perpetration and increase resilience amongst victims</w:t>
      </w:r>
      <w:r w:rsidR="00D42BD4" w:rsidRPr="001D346F">
        <w:rPr>
          <w:rFonts w:ascii="Times New Roman" w:hAnsi="Times New Roman" w:cs="Times New Roman"/>
          <w:sz w:val="24"/>
          <w:szCs w:val="24"/>
        </w:rPr>
        <w:t xml:space="preserve"> (</w:t>
      </w:r>
      <w:proofErr w:type="spellStart"/>
      <w:r w:rsidR="00D42BD4" w:rsidRPr="001D346F">
        <w:rPr>
          <w:rFonts w:ascii="Times New Roman" w:hAnsi="Times New Roman" w:cs="Times New Roman"/>
          <w:sz w:val="24"/>
          <w:szCs w:val="24"/>
        </w:rPr>
        <w:t>Sapounaa</w:t>
      </w:r>
      <w:proofErr w:type="spellEnd"/>
      <w:r w:rsidR="00D42BD4" w:rsidRPr="001D346F">
        <w:rPr>
          <w:rFonts w:ascii="Times New Roman" w:hAnsi="Times New Roman" w:cs="Times New Roman"/>
          <w:sz w:val="24"/>
          <w:szCs w:val="24"/>
        </w:rPr>
        <w:t xml:space="preserve"> &amp; Wolke</w:t>
      </w:r>
      <w:r w:rsidR="00433815" w:rsidRPr="001D346F">
        <w:rPr>
          <w:rFonts w:ascii="Times New Roman" w:hAnsi="Times New Roman" w:cs="Times New Roman"/>
          <w:sz w:val="24"/>
          <w:szCs w:val="24"/>
        </w:rPr>
        <w:t>, 2013)</w:t>
      </w:r>
      <w:r w:rsidR="001207BD" w:rsidRPr="001D346F">
        <w:rPr>
          <w:rFonts w:ascii="Times New Roman" w:hAnsi="Times New Roman" w:cs="Times New Roman"/>
          <w:sz w:val="24"/>
          <w:szCs w:val="24"/>
        </w:rPr>
        <w:t xml:space="preserve">. Empathy based interventions may be of additional benefit for perpetrators. </w:t>
      </w:r>
      <w:r w:rsidR="007A40A7" w:rsidRPr="001D346F">
        <w:rPr>
          <w:rFonts w:ascii="Times New Roman" w:hAnsi="Times New Roman" w:cs="Times New Roman"/>
          <w:sz w:val="24"/>
          <w:szCs w:val="24"/>
        </w:rPr>
        <w:t>Though i</w:t>
      </w:r>
      <w:r w:rsidR="00260FC8" w:rsidRPr="001D346F">
        <w:rPr>
          <w:rFonts w:ascii="Times New Roman" w:hAnsi="Times New Roman" w:cs="Times New Roman"/>
          <w:sz w:val="24"/>
          <w:szCs w:val="24"/>
        </w:rPr>
        <w:t xml:space="preserve">t has been </w:t>
      </w:r>
      <w:r w:rsidR="003C5489" w:rsidRPr="001D346F">
        <w:rPr>
          <w:rFonts w:ascii="Times New Roman" w:hAnsi="Times New Roman" w:cs="Times New Roman"/>
          <w:sz w:val="24"/>
          <w:szCs w:val="24"/>
        </w:rPr>
        <w:t>argued</w:t>
      </w:r>
      <w:r w:rsidR="00260FC8" w:rsidRPr="001D346F">
        <w:rPr>
          <w:rFonts w:ascii="Times New Roman" w:hAnsi="Times New Roman" w:cs="Times New Roman"/>
          <w:sz w:val="24"/>
          <w:szCs w:val="24"/>
        </w:rPr>
        <w:t xml:space="preserve"> that it is not possible to ‘teach’ empathy (</w:t>
      </w:r>
      <w:r w:rsidR="007A40A7" w:rsidRPr="001D346F">
        <w:rPr>
          <w:rFonts w:ascii="Times New Roman" w:hAnsi="Times New Roman" w:cs="Times New Roman"/>
          <w:sz w:val="24"/>
          <w:szCs w:val="24"/>
        </w:rPr>
        <w:t xml:space="preserve">e.g. </w:t>
      </w:r>
      <w:proofErr w:type="spellStart"/>
      <w:r w:rsidR="007A40A7" w:rsidRPr="001D346F">
        <w:rPr>
          <w:rFonts w:ascii="Times New Roman" w:hAnsi="Times New Roman" w:cs="Times New Roman"/>
          <w:sz w:val="24"/>
          <w:szCs w:val="24"/>
        </w:rPr>
        <w:t>Tanndag</w:t>
      </w:r>
      <w:proofErr w:type="spellEnd"/>
      <w:r w:rsidR="007A40A7" w:rsidRPr="001D346F">
        <w:rPr>
          <w:rFonts w:ascii="Times New Roman" w:hAnsi="Times New Roman" w:cs="Times New Roman"/>
          <w:sz w:val="24"/>
          <w:szCs w:val="24"/>
        </w:rPr>
        <w:t>, 1992),</w:t>
      </w:r>
      <w:r w:rsidR="00260FC8" w:rsidRPr="001D346F">
        <w:rPr>
          <w:rFonts w:ascii="Times New Roman" w:hAnsi="Times New Roman" w:cs="Times New Roman"/>
          <w:sz w:val="24"/>
          <w:szCs w:val="24"/>
        </w:rPr>
        <w:t xml:space="preserve"> previous empathy </w:t>
      </w:r>
      <w:r w:rsidR="003C5489" w:rsidRPr="001D346F">
        <w:rPr>
          <w:rFonts w:ascii="Times New Roman" w:hAnsi="Times New Roman" w:cs="Times New Roman"/>
          <w:sz w:val="24"/>
          <w:szCs w:val="24"/>
        </w:rPr>
        <w:t>or</w:t>
      </w:r>
      <w:r w:rsidR="00260FC8" w:rsidRPr="001D346F">
        <w:rPr>
          <w:rFonts w:ascii="Times New Roman" w:hAnsi="Times New Roman" w:cs="Times New Roman"/>
          <w:sz w:val="24"/>
          <w:szCs w:val="24"/>
        </w:rPr>
        <w:t xml:space="preserve"> emotional intelligence focused interventions have both increased empathy levels and decreased incidence of bullying </w:t>
      </w:r>
      <w:proofErr w:type="spellStart"/>
      <w:r w:rsidR="00260FC8" w:rsidRPr="001D346F">
        <w:rPr>
          <w:rFonts w:ascii="Times New Roman" w:hAnsi="Times New Roman" w:cs="Times New Roman"/>
          <w:sz w:val="24"/>
          <w:szCs w:val="24"/>
        </w:rPr>
        <w:t>behavior</w:t>
      </w:r>
      <w:proofErr w:type="spellEnd"/>
      <w:r w:rsidR="00260FC8" w:rsidRPr="001D346F">
        <w:rPr>
          <w:rFonts w:ascii="Times New Roman" w:hAnsi="Times New Roman" w:cs="Times New Roman"/>
          <w:sz w:val="24"/>
          <w:szCs w:val="24"/>
        </w:rPr>
        <w:t xml:space="preserve"> (Castillo, </w:t>
      </w:r>
      <w:proofErr w:type="spellStart"/>
      <w:r w:rsidR="00260FC8" w:rsidRPr="001D346F">
        <w:rPr>
          <w:rFonts w:ascii="Times New Roman" w:hAnsi="Times New Roman" w:cs="Times New Roman"/>
          <w:sz w:val="24"/>
          <w:szCs w:val="24"/>
        </w:rPr>
        <w:t>Salguero</w:t>
      </w:r>
      <w:proofErr w:type="spellEnd"/>
      <w:r w:rsidR="00260FC8" w:rsidRPr="001D346F">
        <w:rPr>
          <w:rFonts w:ascii="Times New Roman" w:hAnsi="Times New Roman" w:cs="Times New Roman"/>
          <w:sz w:val="24"/>
          <w:szCs w:val="24"/>
        </w:rPr>
        <w:t>, Fernandez-</w:t>
      </w:r>
      <w:proofErr w:type="spellStart"/>
      <w:r w:rsidR="00260FC8" w:rsidRPr="001D346F">
        <w:rPr>
          <w:rFonts w:ascii="Times New Roman" w:hAnsi="Times New Roman" w:cs="Times New Roman"/>
          <w:sz w:val="24"/>
          <w:szCs w:val="24"/>
        </w:rPr>
        <w:t>Berrocal</w:t>
      </w:r>
      <w:proofErr w:type="spellEnd"/>
      <w:r w:rsidR="00260FC8" w:rsidRPr="001D346F">
        <w:rPr>
          <w:rFonts w:ascii="Times New Roman" w:hAnsi="Times New Roman" w:cs="Times New Roman"/>
          <w:sz w:val="24"/>
          <w:szCs w:val="24"/>
        </w:rPr>
        <w:t>, &amp;</w:t>
      </w:r>
      <w:r w:rsidR="007A40A7" w:rsidRPr="001D346F">
        <w:rPr>
          <w:rFonts w:ascii="Times New Roman" w:hAnsi="Times New Roman" w:cs="Times New Roman"/>
          <w:sz w:val="24"/>
          <w:szCs w:val="24"/>
        </w:rPr>
        <w:t xml:space="preserve"> </w:t>
      </w:r>
      <w:proofErr w:type="spellStart"/>
      <w:r w:rsidR="007A40A7" w:rsidRPr="001D346F">
        <w:rPr>
          <w:rFonts w:ascii="Times New Roman" w:hAnsi="Times New Roman" w:cs="Times New Roman"/>
          <w:sz w:val="24"/>
          <w:szCs w:val="24"/>
        </w:rPr>
        <w:t>Balluerka</w:t>
      </w:r>
      <w:proofErr w:type="spellEnd"/>
      <w:r w:rsidR="007A40A7" w:rsidRPr="001D346F">
        <w:rPr>
          <w:rFonts w:ascii="Times New Roman" w:hAnsi="Times New Roman" w:cs="Times New Roman"/>
          <w:sz w:val="24"/>
          <w:szCs w:val="24"/>
        </w:rPr>
        <w:t xml:space="preserve">, 2013; </w:t>
      </w:r>
      <w:proofErr w:type="spellStart"/>
      <w:r w:rsidR="007A40A7" w:rsidRPr="001D346F">
        <w:rPr>
          <w:rFonts w:ascii="Times New Roman" w:hAnsi="Times New Roman" w:cs="Times New Roman"/>
          <w:sz w:val="24"/>
          <w:szCs w:val="24"/>
        </w:rPr>
        <w:t>Sahin</w:t>
      </w:r>
      <w:proofErr w:type="spellEnd"/>
      <w:r w:rsidR="007A40A7" w:rsidRPr="001D346F">
        <w:rPr>
          <w:rFonts w:ascii="Times New Roman" w:hAnsi="Times New Roman" w:cs="Times New Roman"/>
          <w:sz w:val="24"/>
          <w:szCs w:val="24"/>
        </w:rPr>
        <w:t xml:space="preserve">, 2012b). </w:t>
      </w:r>
      <w:r w:rsidR="001207BD" w:rsidRPr="001D346F">
        <w:rPr>
          <w:rFonts w:ascii="Times New Roman" w:hAnsi="Times New Roman" w:cs="Times New Roman"/>
          <w:sz w:val="24"/>
          <w:szCs w:val="24"/>
        </w:rPr>
        <w:t>Thus future research should consider the design, implementation and evaluation of appropriate cyberbullying directed interventions.</w:t>
      </w:r>
    </w:p>
    <w:p w:rsidR="0073426B" w:rsidRPr="001D346F" w:rsidRDefault="00064AC8" w:rsidP="001D346F">
      <w:pPr>
        <w:spacing w:after="0" w:line="480" w:lineRule="auto"/>
        <w:rPr>
          <w:rFonts w:ascii="Times New Roman" w:hAnsi="Times New Roman" w:cs="Times New Roman"/>
          <w:b/>
          <w:i/>
          <w:sz w:val="24"/>
          <w:szCs w:val="24"/>
        </w:rPr>
      </w:pPr>
      <w:r w:rsidRPr="001D346F">
        <w:rPr>
          <w:rFonts w:ascii="Times New Roman" w:hAnsi="Times New Roman" w:cs="Times New Roman"/>
          <w:b/>
          <w:i/>
          <w:sz w:val="24"/>
          <w:szCs w:val="24"/>
        </w:rPr>
        <w:lastRenderedPageBreak/>
        <w:t>Limitations and Future Research</w:t>
      </w:r>
    </w:p>
    <w:p w:rsidR="00E80F73" w:rsidRPr="001D346F" w:rsidRDefault="00C40BE5"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 xml:space="preserve">The present </w:t>
      </w:r>
      <w:r w:rsidR="00BA5B26" w:rsidRPr="001D346F">
        <w:rPr>
          <w:rFonts w:ascii="Times New Roman" w:hAnsi="Times New Roman" w:cs="Times New Roman"/>
          <w:sz w:val="24"/>
          <w:szCs w:val="24"/>
        </w:rPr>
        <w:t xml:space="preserve">findings are </w:t>
      </w:r>
      <w:r w:rsidRPr="001D346F">
        <w:rPr>
          <w:rFonts w:ascii="Times New Roman" w:hAnsi="Times New Roman" w:cs="Times New Roman"/>
          <w:sz w:val="24"/>
          <w:szCs w:val="24"/>
        </w:rPr>
        <w:t>limited by the reliance on retrospective self-report questionnaires</w:t>
      </w:r>
      <w:r w:rsidR="00CA3B23" w:rsidRPr="001D346F">
        <w:rPr>
          <w:rFonts w:ascii="Times New Roman" w:hAnsi="Times New Roman" w:cs="Times New Roman"/>
          <w:sz w:val="24"/>
          <w:szCs w:val="24"/>
        </w:rPr>
        <w:t xml:space="preserve">, </w:t>
      </w:r>
      <w:r w:rsidR="004E3032" w:rsidRPr="001D346F">
        <w:rPr>
          <w:rFonts w:ascii="Times New Roman" w:hAnsi="Times New Roman" w:cs="Times New Roman"/>
          <w:sz w:val="24"/>
          <w:szCs w:val="24"/>
        </w:rPr>
        <w:t>which may be susceptible to random or inaccurate responding (</w:t>
      </w:r>
      <w:proofErr w:type="spellStart"/>
      <w:r w:rsidR="004E3032" w:rsidRPr="001D346F">
        <w:rPr>
          <w:rFonts w:ascii="Times New Roman" w:hAnsi="Times New Roman" w:cs="Times New Roman"/>
          <w:sz w:val="24"/>
          <w:szCs w:val="24"/>
        </w:rPr>
        <w:t>Grovle</w:t>
      </w:r>
      <w:proofErr w:type="spellEnd"/>
      <w:r w:rsidR="004E3032" w:rsidRPr="001D346F">
        <w:rPr>
          <w:rFonts w:ascii="Times New Roman" w:hAnsi="Times New Roman" w:cs="Times New Roman"/>
          <w:sz w:val="24"/>
          <w:szCs w:val="24"/>
        </w:rPr>
        <w:t xml:space="preserve">, Haugen, Keller, </w:t>
      </w:r>
      <w:proofErr w:type="spellStart"/>
      <w:r w:rsidR="004E3032" w:rsidRPr="001D346F">
        <w:rPr>
          <w:rFonts w:ascii="Times New Roman" w:hAnsi="Times New Roman" w:cs="Times New Roman"/>
          <w:sz w:val="24"/>
          <w:szCs w:val="24"/>
        </w:rPr>
        <w:t>Natvig</w:t>
      </w:r>
      <w:proofErr w:type="spellEnd"/>
      <w:r w:rsidR="004E3032" w:rsidRPr="001D346F">
        <w:rPr>
          <w:rFonts w:ascii="Times New Roman" w:hAnsi="Times New Roman" w:cs="Times New Roman"/>
          <w:sz w:val="24"/>
          <w:szCs w:val="24"/>
        </w:rPr>
        <w:t xml:space="preserve">, </w:t>
      </w:r>
      <w:proofErr w:type="spellStart"/>
      <w:r w:rsidR="004E3032" w:rsidRPr="001D346F">
        <w:rPr>
          <w:rFonts w:ascii="Times New Roman" w:hAnsi="Times New Roman" w:cs="Times New Roman"/>
          <w:sz w:val="24"/>
          <w:szCs w:val="24"/>
        </w:rPr>
        <w:t>Brox</w:t>
      </w:r>
      <w:proofErr w:type="spellEnd"/>
      <w:r w:rsidR="004E3032" w:rsidRPr="001D346F">
        <w:rPr>
          <w:rFonts w:ascii="Times New Roman" w:hAnsi="Times New Roman" w:cs="Times New Roman"/>
          <w:sz w:val="24"/>
          <w:szCs w:val="24"/>
        </w:rPr>
        <w:t xml:space="preserve">, &amp; </w:t>
      </w:r>
      <w:proofErr w:type="spellStart"/>
      <w:r w:rsidR="004E3032" w:rsidRPr="001D346F">
        <w:rPr>
          <w:rFonts w:ascii="Times New Roman" w:hAnsi="Times New Roman" w:cs="Times New Roman"/>
          <w:sz w:val="24"/>
          <w:szCs w:val="24"/>
        </w:rPr>
        <w:t>Grotle</w:t>
      </w:r>
      <w:proofErr w:type="spellEnd"/>
      <w:r w:rsidR="004E3032" w:rsidRPr="001D346F">
        <w:rPr>
          <w:rFonts w:ascii="Times New Roman" w:hAnsi="Times New Roman" w:cs="Times New Roman"/>
          <w:sz w:val="24"/>
          <w:szCs w:val="24"/>
        </w:rPr>
        <w:t xml:space="preserve">, 2012; Holden, Wheeler, &amp; </w:t>
      </w:r>
      <w:proofErr w:type="spellStart"/>
      <w:r w:rsidR="004E3032" w:rsidRPr="001D346F">
        <w:rPr>
          <w:rFonts w:ascii="Times New Roman" w:hAnsi="Times New Roman" w:cs="Times New Roman"/>
          <w:sz w:val="24"/>
          <w:szCs w:val="24"/>
        </w:rPr>
        <w:t>Marjanovic</w:t>
      </w:r>
      <w:proofErr w:type="spellEnd"/>
      <w:r w:rsidR="004E3032" w:rsidRPr="001D346F">
        <w:rPr>
          <w:rFonts w:ascii="Times New Roman" w:hAnsi="Times New Roman" w:cs="Times New Roman"/>
          <w:sz w:val="24"/>
          <w:szCs w:val="24"/>
        </w:rPr>
        <w:t xml:space="preserve">, 2012). In particular, social desirability (Logan, </w:t>
      </w:r>
      <w:proofErr w:type="spellStart"/>
      <w:r w:rsidR="004E3032" w:rsidRPr="001D346F">
        <w:rPr>
          <w:rFonts w:ascii="Times New Roman" w:hAnsi="Times New Roman" w:cs="Times New Roman"/>
          <w:sz w:val="24"/>
          <w:szCs w:val="24"/>
        </w:rPr>
        <w:t>Claar</w:t>
      </w:r>
      <w:proofErr w:type="spellEnd"/>
      <w:r w:rsidR="004E3032" w:rsidRPr="001D346F">
        <w:rPr>
          <w:rFonts w:ascii="Times New Roman" w:hAnsi="Times New Roman" w:cs="Times New Roman"/>
          <w:sz w:val="24"/>
          <w:szCs w:val="24"/>
        </w:rPr>
        <w:t xml:space="preserve">, &amp; </w:t>
      </w:r>
      <w:proofErr w:type="spellStart"/>
      <w:r w:rsidR="004E3032" w:rsidRPr="001D346F">
        <w:rPr>
          <w:rFonts w:ascii="Times New Roman" w:hAnsi="Times New Roman" w:cs="Times New Roman"/>
          <w:sz w:val="24"/>
          <w:szCs w:val="24"/>
        </w:rPr>
        <w:t>Scharff</w:t>
      </w:r>
      <w:proofErr w:type="spellEnd"/>
      <w:r w:rsidR="004E3032" w:rsidRPr="001D346F">
        <w:rPr>
          <w:rFonts w:ascii="Times New Roman" w:hAnsi="Times New Roman" w:cs="Times New Roman"/>
          <w:sz w:val="24"/>
          <w:szCs w:val="24"/>
        </w:rPr>
        <w:t xml:space="preserve">, 2008) and impression management (Johnson, </w:t>
      </w:r>
      <w:proofErr w:type="spellStart"/>
      <w:r w:rsidR="004E3032" w:rsidRPr="001D346F">
        <w:rPr>
          <w:rFonts w:ascii="Times New Roman" w:hAnsi="Times New Roman" w:cs="Times New Roman"/>
          <w:sz w:val="24"/>
          <w:szCs w:val="24"/>
        </w:rPr>
        <w:t>Sivads</w:t>
      </w:r>
      <w:proofErr w:type="spellEnd"/>
      <w:r w:rsidR="004E3032" w:rsidRPr="001D346F">
        <w:rPr>
          <w:rFonts w:ascii="Times New Roman" w:hAnsi="Times New Roman" w:cs="Times New Roman"/>
          <w:sz w:val="24"/>
          <w:szCs w:val="24"/>
        </w:rPr>
        <w:t xml:space="preserve">, &amp; </w:t>
      </w:r>
      <w:proofErr w:type="spellStart"/>
      <w:r w:rsidR="004E3032" w:rsidRPr="001D346F">
        <w:rPr>
          <w:rFonts w:ascii="Times New Roman" w:hAnsi="Times New Roman" w:cs="Times New Roman"/>
          <w:sz w:val="24"/>
          <w:szCs w:val="24"/>
        </w:rPr>
        <w:t>Kashyap</w:t>
      </w:r>
      <w:proofErr w:type="spellEnd"/>
      <w:r w:rsidR="004E3032" w:rsidRPr="001D346F">
        <w:rPr>
          <w:rFonts w:ascii="Times New Roman" w:hAnsi="Times New Roman" w:cs="Times New Roman"/>
          <w:sz w:val="24"/>
          <w:szCs w:val="24"/>
        </w:rPr>
        <w:t xml:space="preserve">, 2009) may influence willingness to disclose cyberbullying perpetration and thus the validity of questionnaire responses (Davis, Thake, &amp; </w:t>
      </w:r>
      <w:proofErr w:type="spellStart"/>
      <w:r w:rsidR="004E3032" w:rsidRPr="001D346F">
        <w:rPr>
          <w:rFonts w:ascii="Times New Roman" w:hAnsi="Times New Roman" w:cs="Times New Roman"/>
          <w:sz w:val="24"/>
          <w:szCs w:val="24"/>
        </w:rPr>
        <w:t>Vilhena</w:t>
      </w:r>
      <w:proofErr w:type="spellEnd"/>
      <w:r w:rsidR="004E3032" w:rsidRPr="001D346F">
        <w:rPr>
          <w:rFonts w:ascii="Times New Roman" w:hAnsi="Times New Roman" w:cs="Times New Roman"/>
          <w:sz w:val="24"/>
          <w:szCs w:val="24"/>
        </w:rPr>
        <w:t>, 2010)</w:t>
      </w:r>
      <w:r w:rsidRPr="001D346F">
        <w:rPr>
          <w:rFonts w:ascii="Times New Roman" w:hAnsi="Times New Roman" w:cs="Times New Roman"/>
          <w:sz w:val="24"/>
          <w:szCs w:val="24"/>
        </w:rPr>
        <w:t xml:space="preserve">. </w:t>
      </w:r>
      <w:r w:rsidR="004E3032" w:rsidRPr="001D346F">
        <w:rPr>
          <w:rFonts w:ascii="Times New Roman" w:hAnsi="Times New Roman" w:cs="Times New Roman"/>
          <w:sz w:val="24"/>
          <w:szCs w:val="24"/>
        </w:rPr>
        <w:t>Indeed, this</w:t>
      </w:r>
      <w:r w:rsidR="008B637C">
        <w:rPr>
          <w:rFonts w:ascii="Times New Roman" w:hAnsi="Times New Roman" w:cs="Times New Roman"/>
          <w:sz w:val="24"/>
          <w:szCs w:val="24"/>
        </w:rPr>
        <w:t xml:space="preserve"> concern</w:t>
      </w:r>
      <w:r w:rsidR="004E3032" w:rsidRPr="001D346F">
        <w:rPr>
          <w:rFonts w:ascii="Times New Roman" w:hAnsi="Times New Roman" w:cs="Times New Roman"/>
          <w:sz w:val="24"/>
          <w:szCs w:val="24"/>
        </w:rPr>
        <w:t xml:space="preserve"> is consistent with the higher levels of cyberbullying victimisation </w:t>
      </w:r>
      <w:r w:rsidR="008B637C">
        <w:rPr>
          <w:rFonts w:ascii="Times New Roman" w:hAnsi="Times New Roman" w:cs="Times New Roman"/>
          <w:sz w:val="24"/>
          <w:szCs w:val="24"/>
        </w:rPr>
        <w:t xml:space="preserve">reported </w:t>
      </w:r>
      <w:r w:rsidR="005E4760">
        <w:rPr>
          <w:rFonts w:ascii="Times New Roman" w:hAnsi="Times New Roman" w:cs="Times New Roman"/>
          <w:sz w:val="24"/>
          <w:szCs w:val="24"/>
        </w:rPr>
        <w:t xml:space="preserve">by participants </w:t>
      </w:r>
      <w:r w:rsidR="004E3032" w:rsidRPr="001D346F">
        <w:rPr>
          <w:rFonts w:ascii="Times New Roman" w:hAnsi="Times New Roman" w:cs="Times New Roman"/>
          <w:sz w:val="24"/>
          <w:szCs w:val="24"/>
        </w:rPr>
        <w:t xml:space="preserve">compared to perpetration. </w:t>
      </w:r>
      <w:r w:rsidR="00E80F73" w:rsidRPr="001D346F">
        <w:rPr>
          <w:rFonts w:ascii="Times New Roman" w:hAnsi="Times New Roman" w:cs="Times New Roman"/>
          <w:sz w:val="24"/>
          <w:szCs w:val="24"/>
        </w:rPr>
        <w:t>Self-report responses are also subject to misinterpretation. In particular, participants may misunderstand the intent of a person with whom they were interacting online (</w:t>
      </w:r>
      <w:proofErr w:type="spellStart"/>
      <w:r w:rsidR="00E80F73" w:rsidRPr="001D346F">
        <w:rPr>
          <w:rFonts w:ascii="Times New Roman" w:hAnsi="Times New Roman" w:cs="Times New Roman"/>
          <w:sz w:val="24"/>
          <w:szCs w:val="24"/>
        </w:rPr>
        <w:t>Camodeca</w:t>
      </w:r>
      <w:proofErr w:type="spellEnd"/>
      <w:r w:rsidR="00E80F73" w:rsidRPr="001D346F">
        <w:rPr>
          <w:rFonts w:ascii="Times New Roman" w:hAnsi="Times New Roman" w:cs="Times New Roman"/>
          <w:sz w:val="24"/>
          <w:szCs w:val="24"/>
        </w:rPr>
        <w:t xml:space="preserve"> &amp; </w:t>
      </w:r>
      <w:proofErr w:type="spellStart"/>
      <w:r w:rsidR="00E80F73" w:rsidRPr="001D346F">
        <w:rPr>
          <w:rFonts w:ascii="Times New Roman" w:hAnsi="Times New Roman" w:cs="Times New Roman"/>
          <w:sz w:val="24"/>
          <w:szCs w:val="24"/>
        </w:rPr>
        <w:t>Goossens</w:t>
      </w:r>
      <w:proofErr w:type="spellEnd"/>
      <w:r w:rsidR="00E80F73" w:rsidRPr="001D346F">
        <w:rPr>
          <w:rFonts w:ascii="Times New Roman" w:hAnsi="Times New Roman" w:cs="Times New Roman"/>
          <w:sz w:val="24"/>
          <w:szCs w:val="24"/>
        </w:rPr>
        <w:t>, 2005), leading to over or underreporting of cyberbullying (</w:t>
      </w:r>
      <w:proofErr w:type="spellStart"/>
      <w:r w:rsidR="00E80F73" w:rsidRPr="001D346F">
        <w:rPr>
          <w:rFonts w:ascii="Times New Roman" w:hAnsi="Times New Roman" w:cs="Times New Roman"/>
          <w:sz w:val="24"/>
          <w:szCs w:val="24"/>
        </w:rPr>
        <w:t>Raskauskas</w:t>
      </w:r>
      <w:proofErr w:type="spellEnd"/>
      <w:r w:rsidR="00E80F73" w:rsidRPr="001D346F">
        <w:rPr>
          <w:rFonts w:ascii="Times New Roman" w:hAnsi="Times New Roman" w:cs="Times New Roman"/>
          <w:sz w:val="24"/>
          <w:szCs w:val="24"/>
        </w:rPr>
        <w:t xml:space="preserve"> &amp; </w:t>
      </w:r>
      <w:proofErr w:type="spellStart"/>
      <w:r w:rsidR="00E80F73" w:rsidRPr="001D346F">
        <w:rPr>
          <w:rFonts w:ascii="Times New Roman" w:hAnsi="Times New Roman" w:cs="Times New Roman"/>
          <w:sz w:val="24"/>
          <w:szCs w:val="24"/>
        </w:rPr>
        <w:t>Stolz</w:t>
      </w:r>
      <w:proofErr w:type="spellEnd"/>
      <w:r w:rsidR="00E80F73" w:rsidRPr="001D346F">
        <w:rPr>
          <w:rFonts w:ascii="Times New Roman" w:hAnsi="Times New Roman" w:cs="Times New Roman"/>
          <w:sz w:val="24"/>
          <w:szCs w:val="24"/>
        </w:rPr>
        <w:t xml:space="preserve">, 2007). For example, comments intended to be humorous may be misinterpreted as bullying. </w:t>
      </w:r>
      <w:r w:rsidR="004E3032" w:rsidRPr="001D346F">
        <w:rPr>
          <w:rFonts w:ascii="Times New Roman" w:hAnsi="Times New Roman" w:cs="Times New Roman"/>
          <w:sz w:val="24"/>
          <w:szCs w:val="24"/>
        </w:rPr>
        <w:t>Future research may consider the use of objective</w:t>
      </w:r>
      <w:r w:rsidR="008B637C">
        <w:rPr>
          <w:rFonts w:ascii="Times New Roman" w:hAnsi="Times New Roman" w:cs="Times New Roman"/>
          <w:sz w:val="24"/>
          <w:szCs w:val="24"/>
        </w:rPr>
        <w:t xml:space="preserve"> measures and content analyses, though th</w:t>
      </w:r>
      <w:r w:rsidR="004E3032" w:rsidRPr="001D346F">
        <w:rPr>
          <w:rFonts w:ascii="Times New Roman" w:hAnsi="Times New Roman" w:cs="Times New Roman"/>
          <w:sz w:val="24"/>
          <w:szCs w:val="24"/>
        </w:rPr>
        <w:t xml:space="preserve">ese are subject to participants providing full access to all media (e.g. social networking sites, emails) and the monitoring process may influence the incidence </w:t>
      </w:r>
      <w:r w:rsidR="005E4760">
        <w:rPr>
          <w:rFonts w:ascii="Times New Roman" w:hAnsi="Times New Roman" w:cs="Times New Roman"/>
          <w:sz w:val="24"/>
          <w:szCs w:val="24"/>
        </w:rPr>
        <w:t xml:space="preserve">or form </w:t>
      </w:r>
      <w:r w:rsidR="004E3032" w:rsidRPr="001D346F">
        <w:rPr>
          <w:rFonts w:ascii="Times New Roman" w:hAnsi="Times New Roman" w:cs="Times New Roman"/>
          <w:sz w:val="24"/>
          <w:szCs w:val="24"/>
        </w:rPr>
        <w:t xml:space="preserve">of cyberbullying behaviour. </w:t>
      </w:r>
    </w:p>
    <w:p w:rsidR="00BC74F6" w:rsidRPr="001D346F" w:rsidRDefault="00BC74F6" w:rsidP="004E1715">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The present study targeted a relatively nic</w:t>
      </w:r>
      <w:r w:rsidR="002E739B" w:rsidRPr="001D346F">
        <w:rPr>
          <w:rFonts w:ascii="Times New Roman" w:hAnsi="Times New Roman" w:cs="Times New Roman"/>
          <w:sz w:val="24"/>
          <w:szCs w:val="24"/>
        </w:rPr>
        <w:t>h</w:t>
      </w:r>
      <w:r w:rsidRPr="001D346F">
        <w:rPr>
          <w:rFonts w:ascii="Times New Roman" w:hAnsi="Times New Roman" w:cs="Times New Roman"/>
          <w:sz w:val="24"/>
          <w:szCs w:val="24"/>
        </w:rPr>
        <w:t>e population (i.e. British adolescents in Further Education), resulting in a relatively small sample size. Consequently, it is not possible to engage in further analysis investigating whether self-esteem, empathy or loneliness impact on the use of s</w:t>
      </w:r>
      <w:r w:rsidR="005E4760">
        <w:rPr>
          <w:rFonts w:ascii="Times New Roman" w:hAnsi="Times New Roman" w:cs="Times New Roman"/>
          <w:sz w:val="24"/>
          <w:szCs w:val="24"/>
        </w:rPr>
        <w:t>pecific</w:t>
      </w:r>
      <w:r w:rsidRPr="001D346F">
        <w:rPr>
          <w:rFonts w:ascii="Times New Roman" w:hAnsi="Times New Roman" w:cs="Times New Roman"/>
          <w:sz w:val="24"/>
          <w:szCs w:val="24"/>
        </w:rPr>
        <w:t xml:space="preserve"> media types or cyberbullying acts only. </w:t>
      </w:r>
      <w:r w:rsidR="004E1715" w:rsidRPr="001D346F">
        <w:rPr>
          <w:rFonts w:ascii="Times New Roman" w:hAnsi="Times New Roman" w:cs="Times New Roman"/>
          <w:sz w:val="24"/>
          <w:szCs w:val="24"/>
        </w:rPr>
        <w:t xml:space="preserve">Previous research </w:t>
      </w:r>
      <w:r w:rsidR="004E1715">
        <w:rPr>
          <w:rFonts w:ascii="Times New Roman" w:hAnsi="Times New Roman" w:cs="Times New Roman"/>
          <w:sz w:val="24"/>
          <w:szCs w:val="24"/>
        </w:rPr>
        <w:t>indicates</w:t>
      </w:r>
      <w:r w:rsidR="004E1715" w:rsidRPr="001D346F">
        <w:rPr>
          <w:rFonts w:ascii="Times New Roman" w:hAnsi="Times New Roman" w:cs="Times New Roman"/>
          <w:sz w:val="24"/>
          <w:szCs w:val="24"/>
        </w:rPr>
        <w:t xml:space="preserve"> that </w:t>
      </w:r>
      <w:r w:rsidR="004E1715">
        <w:rPr>
          <w:rFonts w:ascii="Times New Roman" w:hAnsi="Times New Roman" w:cs="Times New Roman"/>
          <w:sz w:val="24"/>
          <w:szCs w:val="24"/>
        </w:rPr>
        <w:t>individuals</w:t>
      </w:r>
      <w:r w:rsidR="004E1715" w:rsidRPr="001D346F">
        <w:rPr>
          <w:rFonts w:ascii="Times New Roman" w:hAnsi="Times New Roman" w:cs="Times New Roman"/>
          <w:sz w:val="24"/>
          <w:szCs w:val="24"/>
        </w:rPr>
        <w:t xml:space="preserve"> identify themselves according to the medium of cyberbullying adopted (e.g. sending messages, creating websites) rather than as a bully or victim per se. Furthermore, motivations for specific bullying </w:t>
      </w:r>
      <w:proofErr w:type="spellStart"/>
      <w:r w:rsidR="004E1715" w:rsidRPr="001D346F">
        <w:rPr>
          <w:rFonts w:ascii="Times New Roman" w:hAnsi="Times New Roman" w:cs="Times New Roman"/>
          <w:sz w:val="24"/>
          <w:szCs w:val="24"/>
        </w:rPr>
        <w:t>behavior</w:t>
      </w:r>
      <w:proofErr w:type="spellEnd"/>
      <w:r w:rsidR="004E1715" w:rsidRPr="001D346F">
        <w:rPr>
          <w:rFonts w:ascii="Times New Roman" w:hAnsi="Times New Roman" w:cs="Times New Roman"/>
          <w:sz w:val="24"/>
          <w:szCs w:val="24"/>
        </w:rPr>
        <w:t xml:space="preserve"> (e.g. proactive or reactive aggression) vary according to the medium employed (Law, </w:t>
      </w:r>
      <w:proofErr w:type="spellStart"/>
      <w:r w:rsidR="004E1715" w:rsidRPr="001D346F">
        <w:rPr>
          <w:rFonts w:ascii="Times New Roman" w:hAnsi="Times New Roman" w:cs="Times New Roman"/>
          <w:sz w:val="24"/>
          <w:szCs w:val="24"/>
        </w:rPr>
        <w:t>Shapka</w:t>
      </w:r>
      <w:proofErr w:type="spellEnd"/>
      <w:r w:rsidR="004E1715" w:rsidRPr="001D346F">
        <w:rPr>
          <w:rFonts w:ascii="Times New Roman" w:hAnsi="Times New Roman" w:cs="Times New Roman"/>
          <w:sz w:val="24"/>
          <w:szCs w:val="24"/>
        </w:rPr>
        <w:t xml:space="preserve">, </w:t>
      </w:r>
      <w:proofErr w:type="spellStart"/>
      <w:r w:rsidR="004E1715" w:rsidRPr="001D346F">
        <w:rPr>
          <w:rFonts w:ascii="Times New Roman" w:hAnsi="Times New Roman" w:cs="Times New Roman"/>
          <w:sz w:val="24"/>
          <w:szCs w:val="24"/>
        </w:rPr>
        <w:t>Domene</w:t>
      </w:r>
      <w:proofErr w:type="spellEnd"/>
      <w:r w:rsidR="004E1715" w:rsidRPr="001D346F">
        <w:rPr>
          <w:rFonts w:ascii="Times New Roman" w:hAnsi="Times New Roman" w:cs="Times New Roman"/>
          <w:sz w:val="24"/>
          <w:szCs w:val="24"/>
        </w:rPr>
        <w:t xml:space="preserve">, &amp; Gagne, 2012). </w:t>
      </w:r>
      <w:r w:rsidR="004E1715">
        <w:rPr>
          <w:rFonts w:ascii="Times New Roman" w:hAnsi="Times New Roman" w:cs="Times New Roman"/>
          <w:sz w:val="24"/>
          <w:szCs w:val="24"/>
        </w:rPr>
        <w:t>Hence, f</w:t>
      </w:r>
      <w:r w:rsidR="004E1715" w:rsidRPr="001D346F">
        <w:rPr>
          <w:rFonts w:ascii="Times New Roman" w:hAnsi="Times New Roman" w:cs="Times New Roman"/>
          <w:sz w:val="24"/>
          <w:szCs w:val="24"/>
        </w:rPr>
        <w:t xml:space="preserve">uture studies should consider those factors influencing the </w:t>
      </w:r>
      <w:r w:rsidR="004E1715" w:rsidRPr="001D346F">
        <w:rPr>
          <w:rFonts w:ascii="Times New Roman" w:hAnsi="Times New Roman" w:cs="Times New Roman"/>
          <w:sz w:val="24"/>
          <w:szCs w:val="24"/>
        </w:rPr>
        <w:lastRenderedPageBreak/>
        <w:t>preference for a specific cyberbullying medium and the extent to which individuals are more distressed by cyberbullying using particular t</w:t>
      </w:r>
      <w:r w:rsidR="004E1715">
        <w:rPr>
          <w:rFonts w:ascii="Times New Roman" w:hAnsi="Times New Roman" w:cs="Times New Roman"/>
          <w:sz w:val="24"/>
          <w:szCs w:val="24"/>
        </w:rPr>
        <w:t>echnologies. For example, while</w:t>
      </w:r>
      <w:r w:rsidR="004E1715" w:rsidRPr="001D346F">
        <w:rPr>
          <w:rFonts w:ascii="Times New Roman" w:hAnsi="Times New Roman" w:cs="Times New Roman"/>
          <w:sz w:val="24"/>
          <w:szCs w:val="24"/>
        </w:rPr>
        <w:t xml:space="preserve"> instant messaging may imply a personal connection, global comments on a website are more likely to be viewed by a large number of observers. Furthermore, cyberbullying includes a number of activity types, categorized by Willard (2005) as flaming, harassment, denigration, cyberstalking and masquerading, outing and trickery, and exclusion. The preference for particular forms of traditional aggressive </w:t>
      </w:r>
      <w:proofErr w:type="spellStart"/>
      <w:r w:rsidR="004E1715" w:rsidRPr="001D346F">
        <w:rPr>
          <w:rFonts w:ascii="Times New Roman" w:hAnsi="Times New Roman" w:cs="Times New Roman"/>
          <w:sz w:val="24"/>
          <w:szCs w:val="24"/>
        </w:rPr>
        <w:t>behavior</w:t>
      </w:r>
      <w:proofErr w:type="spellEnd"/>
      <w:r w:rsidR="004E1715" w:rsidRPr="001D346F">
        <w:rPr>
          <w:rFonts w:ascii="Times New Roman" w:hAnsi="Times New Roman" w:cs="Times New Roman"/>
          <w:sz w:val="24"/>
          <w:szCs w:val="24"/>
        </w:rPr>
        <w:t xml:space="preserve"> is influenced by a range of factors </w:t>
      </w:r>
      <w:r w:rsidR="004E1715">
        <w:rPr>
          <w:rFonts w:ascii="Times New Roman" w:hAnsi="Times New Roman" w:cs="Times New Roman"/>
          <w:sz w:val="24"/>
          <w:szCs w:val="24"/>
        </w:rPr>
        <w:t>including</w:t>
      </w:r>
      <w:r w:rsidR="004E1715" w:rsidRPr="001D346F">
        <w:rPr>
          <w:rFonts w:ascii="Times New Roman" w:hAnsi="Times New Roman" w:cs="Times New Roman"/>
          <w:sz w:val="24"/>
          <w:szCs w:val="24"/>
        </w:rPr>
        <w:t xml:space="preserve"> the relative costs or risks associated with the </w:t>
      </w:r>
      <w:proofErr w:type="spellStart"/>
      <w:r w:rsidR="004E1715" w:rsidRPr="001D346F">
        <w:rPr>
          <w:rFonts w:ascii="Times New Roman" w:hAnsi="Times New Roman" w:cs="Times New Roman"/>
          <w:sz w:val="24"/>
          <w:szCs w:val="24"/>
        </w:rPr>
        <w:t>behavior</w:t>
      </w:r>
      <w:proofErr w:type="spellEnd"/>
      <w:r w:rsidR="004E1715" w:rsidRPr="001D346F">
        <w:rPr>
          <w:rFonts w:ascii="Times New Roman" w:hAnsi="Times New Roman" w:cs="Times New Roman"/>
          <w:sz w:val="24"/>
          <w:szCs w:val="24"/>
        </w:rPr>
        <w:t xml:space="preserve"> (</w:t>
      </w:r>
      <w:proofErr w:type="spellStart"/>
      <w:r w:rsidR="004E1715" w:rsidRPr="001D346F">
        <w:rPr>
          <w:rFonts w:ascii="Times New Roman" w:hAnsi="Times New Roman" w:cs="Times New Roman"/>
          <w:sz w:val="24"/>
          <w:szCs w:val="24"/>
        </w:rPr>
        <w:t>Bjorkqvist</w:t>
      </w:r>
      <w:proofErr w:type="spellEnd"/>
      <w:r w:rsidR="004E1715" w:rsidRPr="001D346F">
        <w:rPr>
          <w:rFonts w:ascii="Times New Roman" w:hAnsi="Times New Roman" w:cs="Times New Roman"/>
          <w:sz w:val="24"/>
          <w:szCs w:val="24"/>
        </w:rPr>
        <w:t xml:space="preserve">, 1994; </w:t>
      </w:r>
      <w:proofErr w:type="spellStart"/>
      <w:r w:rsidR="004E1715" w:rsidRPr="001D346F">
        <w:rPr>
          <w:rFonts w:ascii="Times New Roman" w:hAnsi="Times New Roman" w:cs="Times New Roman"/>
          <w:sz w:val="24"/>
          <w:szCs w:val="24"/>
        </w:rPr>
        <w:t>Bjorkqvist</w:t>
      </w:r>
      <w:proofErr w:type="spellEnd"/>
      <w:r w:rsidR="004E1715" w:rsidRPr="001D346F">
        <w:rPr>
          <w:rFonts w:ascii="Times New Roman" w:hAnsi="Times New Roman" w:cs="Times New Roman"/>
          <w:sz w:val="24"/>
          <w:szCs w:val="24"/>
        </w:rPr>
        <w:t xml:space="preserve">, </w:t>
      </w:r>
      <w:proofErr w:type="spellStart"/>
      <w:r w:rsidR="004E1715" w:rsidRPr="001D346F">
        <w:rPr>
          <w:rFonts w:ascii="Times New Roman" w:hAnsi="Times New Roman" w:cs="Times New Roman"/>
          <w:sz w:val="24"/>
          <w:szCs w:val="24"/>
        </w:rPr>
        <w:t>Lagerspetz</w:t>
      </w:r>
      <w:proofErr w:type="spellEnd"/>
      <w:r w:rsidR="004E1715" w:rsidRPr="001D346F">
        <w:rPr>
          <w:rFonts w:ascii="Times New Roman" w:hAnsi="Times New Roman" w:cs="Times New Roman"/>
          <w:sz w:val="24"/>
          <w:szCs w:val="24"/>
        </w:rPr>
        <w:t xml:space="preserve"> &amp; </w:t>
      </w:r>
      <w:proofErr w:type="spellStart"/>
      <w:r w:rsidR="004E1715" w:rsidRPr="001D346F">
        <w:rPr>
          <w:rFonts w:ascii="Times New Roman" w:hAnsi="Times New Roman" w:cs="Times New Roman"/>
          <w:sz w:val="24"/>
          <w:szCs w:val="24"/>
        </w:rPr>
        <w:t>Kaukiainen</w:t>
      </w:r>
      <w:proofErr w:type="spellEnd"/>
      <w:r w:rsidR="004E1715" w:rsidRPr="001D346F">
        <w:rPr>
          <w:rFonts w:ascii="Times New Roman" w:hAnsi="Times New Roman" w:cs="Times New Roman"/>
          <w:sz w:val="24"/>
          <w:szCs w:val="24"/>
        </w:rPr>
        <w:t>, 1992), and this provides an important area of future cyberbullying research.</w:t>
      </w:r>
      <w:r w:rsidR="004E1715">
        <w:rPr>
          <w:rFonts w:ascii="Times New Roman" w:hAnsi="Times New Roman" w:cs="Times New Roman"/>
          <w:sz w:val="24"/>
          <w:szCs w:val="24"/>
        </w:rPr>
        <w:t xml:space="preserve"> </w:t>
      </w:r>
      <w:r w:rsidRPr="001D346F">
        <w:rPr>
          <w:rFonts w:ascii="Times New Roman" w:hAnsi="Times New Roman" w:cs="Times New Roman"/>
          <w:sz w:val="24"/>
          <w:szCs w:val="24"/>
        </w:rPr>
        <w:t xml:space="preserve">Similarly, the small sample size precludes comparisons between male and female adolescents. </w:t>
      </w:r>
      <w:r w:rsidR="00ED4F1F" w:rsidRPr="001D346F">
        <w:rPr>
          <w:rFonts w:ascii="Times New Roman" w:hAnsi="Times New Roman" w:cs="Times New Roman"/>
          <w:sz w:val="24"/>
          <w:szCs w:val="24"/>
        </w:rPr>
        <w:t>Previous research has identified important gender differences in this area. For example, males report greater experience of traditional bullying (</w:t>
      </w:r>
      <w:proofErr w:type="spellStart"/>
      <w:r w:rsidR="00ED4F1F" w:rsidRPr="001D346F">
        <w:rPr>
          <w:rFonts w:ascii="Times New Roman" w:hAnsi="Times New Roman" w:cs="Times New Roman"/>
          <w:sz w:val="24"/>
          <w:szCs w:val="24"/>
        </w:rPr>
        <w:t>Hoertel</w:t>
      </w:r>
      <w:proofErr w:type="spellEnd"/>
      <w:r w:rsidR="00ED4F1F" w:rsidRPr="001D346F">
        <w:rPr>
          <w:rFonts w:ascii="Times New Roman" w:hAnsi="Times New Roman" w:cs="Times New Roman"/>
          <w:sz w:val="24"/>
          <w:szCs w:val="24"/>
        </w:rPr>
        <w:t xml:space="preserve">, Le Strat, </w:t>
      </w:r>
      <w:proofErr w:type="spellStart"/>
      <w:r w:rsidR="00ED4F1F" w:rsidRPr="001D346F">
        <w:rPr>
          <w:rFonts w:ascii="Times New Roman" w:hAnsi="Times New Roman" w:cs="Times New Roman"/>
          <w:sz w:val="24"/>
          <w:szCs w:val="24"/>
        </w:rPr>
        <w:t>Lavaud</w:t>
      </w:r>
      <w:proofErr w:type="spellEnd"/>
      <w:r w:rsidR="00ED4F1F" w:rsidRPr="001D346F">
        <w:rPr>
          <w:rFonts w:ascii="Times New Roman" w:hAnsi="Times New Roman" w:cs="Times New Roman"/>
          <w:sz w:val="24"/>
          <w:szCs w:val="24"/>
        </w:rPr>
        <w:t xml:space="preserve">, &amp; </w:t>
      </w:r>
      <w:proofErr w:type="spellStart"/>
      <w:r w:rsidR="00ED4F1F" w:rsidRPr="001D346F">
        <w:rPr>
          <w:rFonts w:ascii="Times New Roman" w:hAnsi="Times New Roman" w:cs="Times New Roman"/>
          <w:sz w:val="24"/>
          <w:szCs w:val="24"/>
        </w:rPr>
        <w:t>Limosin</w:t>
      </w:r>
      <w:proofErr w:type="spellEnd"/>
      <w:r w:rsidR="00ED4F1F" w:rsidRPr="001D346F">
        <w:rPr>
          <w:rFonts w:ascii="Times New Roman" w:hAnsi="Times New Roman" w:cs="Times New Roman"/>
          <w:sz w:val="24"/>
          <w:szCs w:val="24"/>
        </w:rPr>
        <w:t>, 2012) and cyberbullying perpetration and victimisation (Wong, Chan, &amp; Cheng, 2014), lower self-esteem (</w:t>
      </w:r>
      <w:proofErr w:type="spellStart"/>
      <w:r w:rsidR="00ED4F1F" w:rsidRPr="001D346F">
        <w:rPr>
          <w:rFonts w:ascii="Times New Roman" w:hAnsi="Times New Roman" w:cs="Times New Roman"/>
          <w:sz w:val="24"/>
          <w:szCs w:val="24"/>
        </w:rPr>
        <w:t>Diseth</w:t>
      </w:r>
      <w:proofErr w:type="spellEnd"/>
      <w:r w:rsidR="00ED4F1F" w:rsidRPr="001D346F">
        <w:rPr>
          <w:rFonts w:ascii="Times New Roman" w:hAnsi="Times New Roman" w:cs="Times New Roman"/>
          <w:sz w:val="24"/>
          <w:szCs w:val="24"/>
        </w:rPr>
        <w:t xml:space="preserve">, </w:t>
      </w:r>
      <w:proofErr w:type="spellStart"/>
      <w:r w:rsidR="00ED4F1F" w:rsidRPr="001D346F">
        <w:rPr>
          <w:rFonts w:ascii="Times New Roman" w:hAnsi="Times New Roman" w:cs="Times New Roman"/>
          <w:sz w:val="24"/>
          <w:szCs w:val="24"/>
        </w:rPr>
        <w:t>Meland</w:t>
      </w:r>
      <w:proofErr w:type="spellEnd"/>
      <w:r w:rsidR="00ED4F1F" w:rsidRPr="001D346F">
        <w:rPr>
          <w:rFonts w:ascii="Times New Roman" w:hAnsi="Times New Roman" w:cs="Times New Roman"/>
          <w:sz w:val="24"/>
          <w:szCs w:val="24"/>
        </w:rPr>
        <w:t xml:space="preserve">, &amp; </w:t>
      </w:r>
      <w:proofErr w:type="spellStart"/>
      <w:r w:rsidR="00ED4F1F" w:rsidRPr="001D346F">
        <w:rPr>
          <w:rFonts w:ascii="Times New Roman" w:hAnsi="Times New Roman" w:cs="Times New Roman"/>
          <w:sz w:val="24"/>
          <w:szCs w:val="24"/>
        </w:rPr>
        <w:t>Breidablik</w:t>
      </w:r>
      <w:proofErr w:type="spellEnd"/>
      <w:r w:rsidR="00ED4F1F" w:rsidRPr="001D346F">
        <w:rPr>
          <w:rFonts w:ascii="Times New Roman" w:hAnsi="Times New Roman" w:cs="Times New Roman"/>
          <w:sz w:val="24"/>
          <w:szCs w:val="24"/>
        </w:rPr>
        <w:t xml:space="preserve">, 2014; Van </w:t>
      </w:r>
      <w:proofErr w:type="spellStart"/>
      <w:r w:rsidR="00ED4F1F" w:rsidRPr="001D346F">
        <w:rPr>
          <w:rFonts w:ascii="Times New Roman" w:hAnsi="Times New Roman" w:cs="Times New Roman"/>
          <w:sz w:val="24"/>
          <w:szCs w:val="24"/>
        </w:rPr>
        <w:t>Damme</w:t>
      </w:r>
      <w:proofErr w:type="spellEnd"/>
      <w:r w:rsidR="00ED4F1F" w:rsidRPr="001D346F">
        <w:rPr>
          <w:rFonts w:ascii="Times New Roman" w:hAnsi="Times New Roman" w:cs="Times New Roman"/>
          <w:sz w:val="24"/>
          <w:szCs w:val="24"/>
        </w:rPr>
        <w:t xml:space="preserve">, </w:t>
      </w:r>
      <w:proofErr w:type="spellStart"/>
      <w:r w:rsidR="00ED4F1F" w:rsidRPr="001D346F">
        <w:rPr>
          <w:rFonts w:ascii="Times New Roman" w:hAnsi="Times New Roman" w:cs="Times New Roman"/>
          <w:sz w:val="24"/>
          <w:szCs w:val="24"/>
        </w:rPr>
        <w:t>Colins</w:t>
      </w:r>
      <w:proofErr w:type="spellEnd"/>
      <w:r w:rsidR="00ED4F1F" w:rsidRPr="001D346F">
        <w:rPr>
          <w:rFonts w:ascii="Times New Roman" w:hAnsi="Times New Roman" w:cs="Times New Roman"/>
          <w:sz w:val="24"/>
          <w:szCs w:val="24"/>
        </w:rPr>
        <w:t xml:space="preserve">, </w:t>
      </w:r>
      <w:proofErr w:type="spellStart"/>
      <w:r w:rsidR="00ED4F1F" w:rsidRPr="001D346F">
        <w:rPr>
          <w:rFonts w:ascii="Times New Roman" w:hAnsi="Times New Roman" w:cs="Times New Roman"/>
          <w:sz w:val="24"/>
          <w:szCs w:val="24"/>
        </w:rPr>
        <w:t>Vanderplasschen</w:t>
      </w:r>
      <w:proofErr w:type="spellEnd"/>
      <w:r w:rsidR="00ED4F1F" w:rsidRPr="001D346F">
        <w:rPr>
          <w:rFonts w:ascii="Times New Roman" w:hAnsi="Times New Roman" w:cs="Times New Roman"/>
          <w:sz w:val="24"/>
          <w:szCs w:val="24"/>
        </w:rPr>
        <w:t xml:space="preserve">, 2014), loneliness (Ferreira-Alves, </w:t>
      </w:r>
      <w:proofErr w:type="spellStart"/>
      <w:r w:rsidR="00ED4F1F" w:rsidRPr="001D346F">
        <w:rPr>
          <w:rFonts w:ascii="Times New Roman" w:hAnsi="Times New Roman" w:cs="Times New Roman"/>
          <w:sz w:val="24"/>
          <w:szCs w:val="24"/>
        </w:rPr>
        <w:t>Magalhaes</w:t>
      </w:r>
      <w:proofErr w:type="spellEnd"/>
      <w:r w:rsidR="00ED4F1F" w:rsidRPr="001D346F">
        <w:rPr>
          <w:rFonts w:ascii="Times New Roman" w:hAnsi="Times New Roman" w:cs="Times New Roman"/>
          <w:sz w:val="24"/>
          <w:szCs w:val="24"/>
        </w:rPr>
        <w:t xml:space="preserve">, Viola, &amp; </w:t>
      </w:r>
      <w:proofErr w:type="spellStart"/>
      <w:r w:rsidR="00ED4F1F" w:rsidRPr="001D346F">
        <w:rPr>
          <w:rFonts w:ascii="Times New Roman" w:hAnsi="Times New Roman" w:cs="Times New Roman"/>
          <w:sz w:val="24"/>
          <w:szCs w:val="24"/>
        </w:rPr>
        <w:t>Simoes</w:t>
      </w:r>
      <w:proofErr w:type="spellEnd"/>
      <w:r w:rsidR="00ED4F1F" w:rsidRPr="001D346F">
        <w:rPr>
          <w:rFonts w:ascii="Times New Roman" w:hAnsi="Times New Roman" w:cs="Times New Roman"/>
          <w:sz w:val="24"/>
          <w:szCs w:val="24"/>
        </w:rPr>
        <w:t>, 2014) and empathy (</w:t>
      </w:r>
      <w:proofErr w:type="spellStart"/>
      <w:r w:rsidR="00ED4F1F" w:rsidRPr="001D346F">
        <w:rPr>
          <w:rFonts w:ascii="Times New Roman" w:hAnsi="Times New Roman" w:cs="Times New Roman"/>
          <w:sz w:val="24"/>
          <w:szCs w:val="24"/>
        </w:rPr>
        <w:t>Christov</w:t>
      </w:r>
      <w:proofErr w:type="spellEnd"/>
      <w:r w:rsidR="00ED4F1F" w:rsidRPr="001D346F">
        <w:rPr>
          <w:rFonts w:ascii="Times New Roman" w:hAnsi="Times New Roman" w:cs="Times New Roman"/>
          <w:sz w:val="24"/>
          <w:szCs w:val="24"/>
        </w:rPr>
        <w:t xml:space="preserve">-Moore, Simpson, </w:t>
      </w:r>
      <w:proofErr w:type="spellStart"/>
      <w:r w:rsidR="00ED4F1F" w:rsidRPr="001D346F">
        <w:rPr>
          <w:rFonts w:ascii="Times New Roman" w:hAnsi="Times New Roman" w:cs="Times New Roman"/>
          <w:sz w:val="24"/>
          <w:szCs w:val="24"/>
        </w:rPr>
        <w:t>Coude</w:t>
      </w:r>
      <w:proofErr w:type="spellEnd"/>
      <w:r w:rsidR="00ED4F1F" w:rsidRPr="001D346F">
        <w:rPr>
          <w:rFonts w:ascii="Times New Roman" w:hAnsi="Times New Roman" w:cs="Times New Roman"/>
          <w:sz w:val="24"/>
          <w:szCs w:val="24"/>
        </w:rPr>
        <w:t xml:space="preserve">, </w:t>
      </w:r>
      <w:proofErr w:type="spellStart"/>
      <w:r w:rsidR="00ED4F1F" w:rsidRPr="001D346F">
        <w:rPr>
          <w:rFonts w:ascii="Times New Roman" w:hAnsi="Times New Roman" w:cs="Times New Roman"/>
          <w:sz w:val="24"/>
          <w:szCs w:val="24"/>
        </w:rPr>
        <w:t>Grigaityte</w:t>
      </w:r>
      <w:proofErr w:type="spellEnd"/>
      <w:r w:rsidR="00ED4F1F" w:rsidRPr="001D346F">
        <w:rPr>
          <w:rFonts w:ascii="Times New Roman" w:hAnsi="Times New Roman" w:cs="Times New Roman"/>
          <w:sz w:val="24"/>
          <w:szCs w:val="24"/>
        </w:rPr>
        <w:t xml:space="preserve">, </w:t>
      </w:r>
      <w:proofErr w:type="spellStart"/>
      <w:r w:rsidR="00ED4F1F" w:rsidRPr="001D346F">
        <w:rPr>
          <w:rFonts w:ascii="Times New Roman" w:hAnsi="Times New Roman" w:cs="Times New Roman"/>
          <w:sz w:val="24"/>
          <w:szCs w:val="24"/>
        </w:rPr>
        <w:t>Iacoboni</w:t>
      </w:r>
      <w:proofErr w:type="spellEnd"/>
      <w:r w:rsidR="00ED4F1F" w:rsidRPr="001D346F">
        <w:rPr>
          <w:rFonts w:ascii="Times New Roman" w:hAnsi="Times New Roman" w:cs="Times New Roman"/>
          <w:sz w:val="24"/>
          <w:szCs w:val="24"/>
        </w:rPr>
        <w:t>, &amp; Ferrari, 2014; Han, Fan, &amp; Mao, 2008). Thus future studies should consider those factors influencing bullying in male and female adolescents separately.</w:t>
      </w:r>
    </w:p>
    <w:p w:rsidR="004B4A21" w:rsidRPr="001D346F" w:rsidRDefault="00E80F73"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B</w:t>
      </w:r>
      <w:r w:rsidR="00BE7C05" w:rsidRPr="001D346F">
        <w:rPr>
          <w:rFonts w:ascii="Times New Roman" w:hAnsi="Times New Roman" w:cs="Times New Roman"/>
          <w:sz w:val="24"/>
          <w:szCs w:val="24"/>
        </w:rPr>
        <w:t xml:space="preserve">ullying often occurs in the presence of others and witnesses of </w:t>
      </w:r>
      <w:r w:rsidR="007E75C0" w:rsidRPr="001D346F">
        <w:rPr>
          <w:rFonts w:ascii="Times New Roman" w:hAnsi="Times New Roman" w:cs="Times New Roman"/>
          <w:sz w:val="24"/>
          <w:szCs w:val="24"/>
        </w:rPr>
        <w:t xml:space="preserve">bullying </w:t>
      </w:r>
      <w:r w:rsidR="00BE7C05" w:rsidRPr="001D346F">
        <w:rPr>
          <w:rFonts w:ascii="Times New Roman" w:hAnsi="Times New Roman" w:cs="Times New Roman"/>
          <w:sz w:val="24"/>
          <w:szCs w:val="24"/>
        </w:rPr>
        <w:t xml:space="preserve">experience </w:t>
      </w:r>
      <w:r w:rsidR="007E75C0" w:rsidRPr="001D346F">
        <w:rPr>
          <w:rFonts w:ascii="Times New Roman" w:hAnsi="Times New Roman" w:cs="Times New Roman"/>
          <w:sz w:val="24"/>
          <w:szCs w:val="24"/>
        </w:rPr>
        <w:t xml:space="preserve">a range of </w:t>
      </w:r>
      <w:r w:rsidR="00BA5B26" w:rsidRPr="001D346F">
        <w:rPr>
          <w:rFonts w:ascii="Times New Roman" w:hAnsi="Times New Roman" w:cs="Times New Roman"/>
          <w:sz w:val="24"/>
          <w:szCs w:val="24"/>
        </w:rPr>
        <w:t xml:space="preserve">negative </w:t>
      </w:r>
      <w:r w:rsidR="007E75C0" w:rsidRPr="001D346F">
        <w:rPr>
          <w:rFonts w:ascii="Times New Roman" w:hAnsi="Times New Roman" w:cs="Times New Roman"/>
          <w:sz w:val="24"/>
          <w:szCs w:val="24"/>
        </w:rPr>
        <w:t xml:space="preserve">physical and psychological symptoms </w:t>
      </w:r>
      <w:r w:rsidR="00BE7C05" w:rsidRPr="001D346F">
        <w:rPr>
          <w:rFonts w:ascii="Times New Roman" w:hAnsi="Times New Roman" w:cs="Times New Roman"/>
          <w:sz w:val="24"/>
          <w:szCs w:val="24"/>
        </w:rPr>
        <w:t xml:space="preserve">(e.g. Brewer &amp; Whiteside, 2012). </w:t>
      </w:r>
      <w:r w:rsidRPr="001D346F">
        <w:rPr>
          <w:rFonts w:ascii="Times New Roman" w:hAnsi="Times New Roman" w:cs="Times New Roman"/>
          <w:sz w:val="24"/>
          <w:szCs w:val="24"/>
        </w:rPr>
        <w:t>C</w:t>
      </w:r>
      <w:r w:rsidR="007E75C0" w:rsidRPr="001D346F">
        <w:rPr>
          <w:rFonts w:ascii="Times New Roman" w:hAnsi="Times New Roman" w:cs="Times New Roman"/>
          <w:sz w:val="24"/>
          <w:szCs w:val="24"/>
        </w:rPr>
        <w:t xml:space="preserve">yberbullying </w:t>
      </w:r>
      <w:r w:rsidRPr="001D346F">
        <w:rPr>
          <w:rFonts w:ascii="Times New Roman" w:hAnsi="Times New Roman" w:cs="Times New Roman"/>
          <w:sz w:val="24"/>
          <w:szCs w:val="24"/>
        </w:rPr>
        <w:t xml:space="preserve">also </w:t>
      </w:r>
      <w:r w:rsidR="006E0E3E" w:rsidRPr="001D346F">
        <w:rPr>
          <w:rFonts w:ascii="Times New Roman" w:hAnsi="Times New Roman" w:cs="Times New Roman"/>
          <w:sz w:val="24"/>
          <w:szCs w:val="24"/>
        </w:rPr>
        <w:t xml:space="preserve">frequently </w:t>
      </w:r>
      <w:r w:rsidR="007E75C0" w:rsidRPr="001D346F">
        <w:rPr>
          <w:rFonts w:ascii="Times New Roman" w:hAnsi="Times New Roman" w:cs="Times New Roman"/>
          <w:sz w:val="24"/>
          <w:szCs w:val="24"/>
        </w:rPr>
        <w:t>occur</w:t>
      </w:r>
      <w:r w:rsidR="006E0E3E" w:rsidRPr="001D346F">
        <w:rPr>
          <w:rFonts w:ascii="Times New Roman" w:hAnsi="Times New Roman" w:cs="Times New Roman"/>
          <w:sz w:val="24"/>
          <w:szCs w:val="24"/>
        </w:rPr>
        <w:t>s</w:t>
      </w:r>
      <w:r w:rsidR="002319E3" w:rsidRPr="001D346F">
        <w:rPr>
          <w:rFonts w:ascii="Times New Roman" w:hAnsi="Times New Roman" w:cs="Times New Roman"/>
          <w:sz w:val="24"/>
          <w:szCs w:val="24"/>
        </w:rPr>
        <w:t xml:space="preserve"> </w:t>
      </w:r>
      <w:r w:rsidR="007E75C0" w:rsidRPr="001D346F">
        <w:rPr>
          <w:rFonts w:ascii="Times New Roman" w:hAnsi="Times New Roman" w:cs="Times New Roman"/>
          <w:sz w:val="24"/>
          <w:szCs w:val="24"/>
        </w:rPr>
        <w:t xml:space="preserve">in the presence of observers (Mishna, Cook, </w:t>
      </w:r>
      <w:proofErr w:type="spellStart"/>
      <w:r w:rsidR="007E75C0" w:rsidRPr="001D346F">
        <w:rPr>
          <w:rFonts w:ascii="Times New Roman" w:hAnsi="Times New Roman" w:cs="Times New Roman"/>
          <w:sz w:val="24"/>
          <w:szCs w:val="24"/>
        </w:rPr>
        <w:t>Gadalla</w:t>
      </w:r>
      <w:proofErr w:type="spellEnd"/>
      <w:r w:rsidR="007E75C0" w:rsidRPr="001D346F">
        <w:rPr>
          <w:rFonts w:ascii="Times New Roman" w:hAnsi="Times New Roman" w:cs="Times New Roman"/>
          <w:sz w:val="24"/>
          <w:szCs w:val="24"/>
        </w:rPr>
        <w:t xml:space="preserve">, </w:t>
      </w:r>
      <w:proofErr w:type="spellStart"/>
      <w:r w:rsidR="007E75C0" w:rsidRPr="001D346F">
        <w:rPr>
          <w:rFonts w:ascii="Times New Roman" w:hAnsi="Times New Roman" w:cs="Times New Roman"/>
          <w:sz w:val="24"/>
          <w:szCs w:val="24"/>
        </w:rPr>
        <w:t>Daciuk</w:t>
      </w:r>
      <w:proofErr w:type="spellEnd"/>
      <w:r w:rsidR="007E75C0" w:rsidRPr="001D346F">
        <w:rPr>
          <w:rFonts w:ascii="Times New Roman" w:hAnsi="Times New Roman" w:cs="Times New Roman"/>
          <w:sz w:val="24"/>
          <w:szCs w:val="24"/>
        </w:rPr>
        <w:t>, &amp; Solomon, 2010</w:t>
      </w:r>
      <w:r w:rsidR="006E0E3E" w:rsidRPr="001D346F">
        <w:rPr>
          <w:rFonts w:ascii="Times New Roman" w:hAnsi="Times New Roman" w:cs="Times New Roman"/>
          <w:sz w:val="24"/>
          <w:szCs w:val="24"/>
        </w:rPr>
        <w:t xml:space="preserve">; </w:t>
      </w:r>
      <w:proofErr w:type="spellStart"/>
      <w:r w:rsidR="006E0E3E" w:rsidRPr="001D346F">
        <w:rPr>
          <w:rFonts w:ascii="Times New Roman" w:hAnsi="Times New Roman" w:cs="Times New Roman"/>
          <w:sz w:val="24"/>
          <w:szCs w:val="24"/>
        </w:rPr>
        <w:t>Vandebosch</w:t>
      </w:r>
      <w:proofErr w:type="spellEnd"/>
      <w:r w:rsidR="006E0E3E" w:rsidRPr="001D346F">
        <w:rPr>
          <w:rFonts w:ascii="Times New Roman" w:hAnsi="Times New Roman" w:cs="Times New Roman"/>
          <w:sz w:val="24"/>
          <w:szCs w:val="24"/>
        </w:rPr>
        <w:t xml:space="preserve">, &amp; Van </w:t>
      </w:r>
      <w:proofErr w:type="spellStart"/>
      <w:r w:rsidR="006E0E3E" w:rsidRPr="001D346F">
        <w:rPr>
          <w:rFonts w:ascii="Times New Roman" w:hAnsi="Times New Roman" w:cs="Times New Roman"/>
          <w:sz w:val="24"/>
          <w:szCs w:val="24"/>
        </w:rPr>
        <w:t>Cleemput</w:t>
      </w:r>
      <w:proofErr w:type="spellEnd"/>
      <w:r w:rsidR="006E0E3E" w:rsidRPr="001D346F">
        <w:rPr>
          <w:rFonts w:ascii="Times New Roman" w:hAnsi="Times New Roman" w:cs="Times New Roman"/>
          <w:sz w:val="24"/>
          <w:szCs w:val="24"/>
        </w:rPr>
        <w:t>, 2009</w:t>
      </w:r>
      <w:r w:rsidR="007E75C0" w:rsidRPr="001D346F">
        <w:rPr>
          <w:rFonts w:ascii="Times New Roman" w:hAnsi="Times New Roman" w:cs="Times New Roman"/>
          <w:sz w:val="24"/>
          <w:szCs w:val="24"/>
        </w:rPr>
        <w:t>)</w:t>
      </w:r>
      <w:r w:rsidR="00BE7C05" w:rsidRPr="001D346F">
        <w:rPr>
          <w:rFonts w:ascii="Times New Roman" w:hAnsi="Times New Roman" w:cs="Times New Roman"/>
          <w:sz w:val="24"/>
          <w:szCs w:val="24"/>
        </w:rPr>
        <w:t xml:space="preserve">, though compared to traditional bullying, </w:t>
      </w:r>
      <w:r w:rsidR="007E75C0" w:rsidRPr="001D346F">
        <w:rPr>
          <w:rFonts w:ascii="Times New Roman" w:hAnsi="Times New Roman" w:cs="Times New Roman"/>
          <w:sz w:val="24"/>
          <w:szCs w:val="24"/>
        </w:rPr>
        <w:t xml:space="preserve">the number of potential witnesses </w:t>
      </w:r>
      <w:r w:rsidR="00BA5B26" w:rsidRPr="001D346F">
        <w:rPr>
          <w:rFonts w:ascii="Times New Roman" w:hAnsi="Times New Roman" w:cs="Times New Roman"/>
          <w:sz w:val="24"/>
          <w:szCs w:val="24"/>
        </w:rPr>
        <w:t xml:space="preserve">to online bullying </w:t>
      </w:r>
      <w:r w:rsidR="007E75C0" w:rsidRPr="001D346F">
        <w:rPr>
          <w:rFonts w:ascii="Times New Roman" w:hAnsi="Times New Roman" w:cs="Times New Roman"/>
          <w:sz w:val="24"/>
          <w:szCs w:val="24"/>
        </w:rPr>
        <w:t xml:space="preserve">is substantially increased by the permanence of electronic material and </w:t>
      </w:r>
      <w:r w:rsidR="007E75C0" w:rsidRPr="001D346F">
        <w:rPr>
          <w:rFonts w:ascii="Times New Roman" w:hAnsi="Times New Roman" w:cs="Times New Roman"/>
          <w:sz w:val="24"/>
          <w:szCs w:val="24"/>
        </w:rPr>
        <w:lastRenderedPageBreak/>
        <w:t>opportunit</w:t>
      </w:r>
      <w:r w:rsidR="00BE7C05" w:rsidRPr="001D346F">
        <w:rPr>
          <w:rFonts w:ascii="Times New Roman" w:hAnsi="Times New Roman" w:cs="Times New Roman"/>
          <w:sz w:val="24"/>
          <w:szCs w:val="24"/>
        </w:rPr>
        <w:t>ies for sharing information such as retweeting (Kowalski &amp; Limber, 2007)</w:t>
      </w:r>
      <w:r w:rsidR="007E75C0" w:rsidRPr="001D346F">
        <w:rPr>
          <w:rFonts w:ascii="Times New Roman" w:hAnsi="Times New Roman" w:cs="Times New Roman"/>
          <w:sz w:val="24"/>
          <w:szCs w:val="24"/>
        </w:rPr>
        <w:t>.</w:t>
      </w:r>
      <w:r w:rsidR="00C40BE5" w:rsidRPr="001D346F">
        <w:rPr>
          <w:rFonts w:ascii="Times New Roman" w:hAnsi="Times New Roman" w:cs="Times New Roman"/>
          <w:sz w:val="24"/>
          <w:szCs w:val="24"/>
        </w:rPr>
        <w:t xml:space="preserve"> </w:t>
      </w:r>
      <w:r w:rsidRPr="001D346F">
        <w:rPr>
          <w:rFonts w:ascii="Times New Roman" w:hAnsi="Times New Roman" w:cs="Times New Roman"/>
          <w:sz w:val="24"/>
          <w:szCs w:val="24"/>
        </w:rPr>
        <w:t>T</w:t>
      </w:r>
      <w:r w:rsidR="004B4A21" w:rsidRPr="001D346F">
        <w:rPr>
          <w:rFonts w:ascii="Times New Roman" w:hAnsi="Times New Roman" w:cs="Times New Roman"/>
          <w:sz w:val="24"/>
          <w:szCs w:val="24"/>
        </w:rPr>
        <w:t>hose witnessing bullying, whether online or offline, have an important role in the maintenance, escalation or re</w:t>
      </w:r>
      <w:r w:rsidR="00BA5B26" w:rsidRPr="001D346F">
        <w:rPr>
          <w:rFonts w:ascii="Times New Roman" w:hAnsi="Times New Roman" w:cs="Times New Roman"/>
          <w:sz w:val="24"/>
          <w:szCs w:val="24"/>
        </w:rPr>
        <w:t xml:space="preserve">duction of the bullying </w:t>
      </w:r>
      <w:proofErr w:type="spellStart"/>
      <w:r w:rsidR="00BA5B26" w:rsidRPr="001D346F">
        <w:rPr>
          <w:rFonts w:ascii="Times New Roman" w:hAnsi="Times New Roman" w:cs="Times New Roman"/>
          <w:sz w:val="24"/>
          <w:szCs w:val="24"/>
        </w:rPr>
        <w:t>behavio</w:t>
      </w:r>
      <w:r w:rsidR="004B4A21" w:rsidRPr="001D346F">
        <w:rPr>
          <w:rFonts w:ascii="Times New Roman" w:hAnsi="Times New Roman" w:cs="Times New Roman"/>
          <w:sz w:val="24"/>
          <w:szCs w:val="24"/>
        </w:rPr>
        <w:t>r</w:t>
      </w:r>
      <w:proofErr w:type="spellEnd"/>
      <w:r w:rsidR="004B4A21" w:rsidRPr="001D346F">
        <w:rPr>
          <w:rFonts w:ascii="Times New Roman" w:hAnsi="Times New Roman" w:cs="Times New Roman"/>
          <w:sz w:val="24"/>
          <w:szCs w:val="24"/>
        </w:rPr>
        <w:t>, depending on their reaction and willingness to intervene</w:t>
      </w:r>
      <w:r w:rsidR="00467018" w:rsidRPr="001D346F">
        <w:rPr>
          <w:rFonts w:ascii="Times New Roman" w:hAnsi="Times New Roman" w:cs="Times New Roman"/>
          <w:sz w:val="24"/>
          <w:szCs w:val="24"/>
        </w:rPr>
        <w:t xml:space="preserve"> (</w:t>
      </w:r>
      <w:proofErr w:type="spellStart"/>
      <w:r w:rsidR="00467018" w:rsidRPr="001D346F">
        <w:rPr>
          <w:rFonts w:ascii="Times New Roman" w:hAnsi="Times New Roman" w:cs="Times New Roman"/>
          <w:sz w:val="24"/>
          <w:szCs w:val="24"/>
        </w:rPr>
        <w:t>Twemlow</w:t>
      </w:r>
      <w:proofErr w:type="spellEnd"/>
      <w:r w:rsidR="00467018" w:rsidRPr="001D346F">
        <w:rPr>
          <w:rFonts w:ascii="Times New Roman" w:hAnsi="Times New Roman" w:cs="Times New Roman"/>
          <w:sz w:val="24"/>
          <w:szCs w:val="24"/>
        </w:rPr>
        <w:t xml:space="preserve">, </w:t>
      </w:r>
      <w:proofErr w:type="spellStart"/>
      <w:r w:rsidR="00467018" w:rsidRPr="001D346F">
        <w:rPr>
          <w:rFonts w:ascii="Times New Roman" w:hAnsi="Times New Roman" w:cs="Times New Roman"/>
          <w:sz w:val="24"/>
          <w:szCs w:val="24"/>
        </w:rPr>
        <w:t>Fonagy</w:t>
      </w:r>
      <w:proofErr w:type="spellEnd"/>
      <w:r w:rsidR="00467018" w:rsidRPr="001D346F">
        <w:rPr>
          <w:rFonts w:ascii="Times New Roman" w:hAnsi="Times New Roman" w:cs="Times New Roman"/>
          <w:sz w:val="24"/>
          <w:szCs w:val="24"/>
        </w:rPr>
        <w:t xml:space="preserve">, Sacco, </w:t>
      </w:r>
      <w:proofErr w:type="spellStart"/>
      <w:r w:rsidR="00467018" w:rsidRPr="001D346F">
        <w:rPr>
          <w:rFonts w:ascii="Times New Roman" w:hAnsi="Times New Roman" w:cs="Times New Roman"/>
          <w:sz w:val="24"/>
          <w:szCs w:val="24"/>
        </w:rPr>
        <w:t>Gies</w:t>
      </w:r>
      <w:proofErr w:type="spellEnd"/>
      <w:r w:rsidR="00467018" w:rsidRPr="001D346F">
        <w:rPr>
          <w:rFonts w:ascii="Times New Roman" w:hAnsi="Times New Roman" w:cs="Times New Roman"/>
          <w:sz w:val="24"/>
          <w:szCs w:val="24"/>
        </w:rPr>
        <w:t>, &amp; Hess, 2001)</w:t>
      </w:r>
      <w:r w:rsidR="004B4A21" w:rsidRPr="001D346F">
        <w:rPr>
          <w:rFonts w:ascii="Times New Roman" w:hAnsi="Times New Roman" w:cs="Times New Roman"/>
          <w:sz w:val="24"/>
          <w:szCs w:val="24"/>
        </w:rPr>
        <w:t xml:space="preserve">. </w:t>
      </w:r>
      <w:r w:rsidR="0076505B">
        <w:rPr>
          <w:rFonts w:ascii="Times New Roman" w:hAnsi="Times New Roman" w:cs="Times New Roman"/>
          <w:sz w:val="24"/>
          <w:szCs w:val="24"/>
        </w:rPr>
        <w:t>Though</w:t>
      </w:r>
      <w:r w:rsidR="004B4A21" w:rsidRPr="001D346F">
        <w:rPr>
          <w:rFonts w:ascii="Times New Roman" w:hAnsi="Times New Roman" w:cs="Times New Roman"/>
          <w:sz w:val="24"/>
          <w:szCs w:val="24"/>
        </w:rPr>
        <w:t xml:space="preserve"> relatively few studies have considered the role of </w:t>
      </w:r>
      <w:r w:rsidR="00BA5B26" w:rsidRPr="001D346F">
        <w:rPr>
          <w:rFonts w:ascii="Times New Roman" w:hAnsi="Times New Roman" w:cs="Times New Roman"/>
          <w:sz w:val="24"/>
          <w:szCs w:val="24"/>
        </w:rPr>
        <w:t>those observing cyberbullying</w:t>
      </w:r>
      <w:r w:rsidR="004B4A21" w:rsidRPr="001D346F">
        <w:rPr>
          <w:rFonts w:ascii="Times New Roman" w:hAnsi="Times New Roman" w:cs="Times New Roman"/>
          <w:sz w:val="24"/>
          <w:szCs w:val="24"/>
        </w:rPr>
        <w:t xml:space="preserve">, </w:t>
      </w:r>
      <w:r w:rsidR="00B32DAB" w:rsidRPr="001D346F">
        <w:rPr>
          <w:rFonts w:ascii="Times New Roman" w:hAnsi="Times New Roman" w:cs="Times New Roman"/>
          <w:sz w:val="24"/>
          <w:szCs w:val="24"/>
        </w:rPr>
        <w:t>both personal and situational factor</w:t>
      </w:r>
      <w:r w:rsidR="00BA5B26" w:rsidRPr="001D346F">
        <w:rPr>
          <w:rFonts w:ascii="Times New Roman" w:hAnsi="Times New Roman" w:cs="Times New Roman"/>
          <w:sz w:val="24"/>
          <w:szCs w:val="24"/>
        </w:rPr>
        <w:t xml:space="preserve">s may influence witness </w:t>
      </w:r>
      <w:proofErr w:type="spellStart"/>
      <w:r w:rsidR="00BA5B26" w:rsidRPr="001D346F">
        <w:rPr>
          <w:rFonts w:ascii="Times New Roman" w:hAnsi="Times New Roman" w:cs="Times New Roman"/>
          <w:sz w:val="24"/>
          <w:szCs w:val="24"/>
        </w:rPr>
        <w:t>behavio</w:t>
      </w:r>
      <w:r w:rsidR="00B32DAB" w:rsidRPr="001D346F">
        <w:rPr>
          <w:rFonts w:ascii="Times New Roman" w:hAnsi="Times New Roman" w:cs="Times New Roman"/>
          <w:sz w:val="24"/>
          <w:szCs w:val="24"/>
        </w:rPr>
        <w:t>r</w:t>
      </w:r>
      <w:proofErr w:type="spellEnd"/>
      <w:r w:rsidR="00B32DAB" w:rsidRPr="001D346F">
        <w:rPr>
          <w:rFonts w:ascii="Times New Roman" w:hAnsi="Times New Roman" w:cs="Times New Roman"/>
          <w:sz w:val="24"/>
          <w:szCs w:val="24"/>
        </w:rPr>
        <w:t xml:space="preserve">. For example, </w:t>
      </w:r>
      <w:r w:rsidR="009B6DFD" w:rsidRPr="001D346F">
        <w:rPr>
          <w:rFonts w:ascii="Times New Roman" w:hAnsi="Times New Roman" w:cs="Times New Roman"/>
          <w:sz w:val="24"/>
          <w:szCs w:val="24"/>
        </w:rPr>
        <w:t xml:space="preserve">support </w:t>
      </w:r>
      <w:r w:rsidR="00B32DAB" w:rsidRPr="001D346F">
        <w:rPr>
          <w:rFonts w:ascii="Times New Roman" w:hAnsi="Times New Roman" w:cs="Times New Roman"/>
          <w:sz w:val="24"/>
          <w:szCs w:val="24"/>
        </w:rPr>
        <w:t xml:space="preserve">is less likely to be offered </w:t>
      </w:r>
      <w:r w:rsidR="009B6DFD" w:rsidRPr="001D346F">
        <w:rPr>
          <w:rFonts w:ascii="Times New Roman" w:hAnsi="Times New Roman" w:cs="Times New Roman"/>
          <w:sz w:val="24"/>
          <w:szCs w:val="24"/>
        </w:rPr>
        <w:t>to victims that react passively to the bullying</w:t>
      </w:r>
      <w:r w:rsidR="00B32DAB" w:rsidRPr="001D346F">
        <w:rPr>
          <w:rFonts w:ascii="Times New Roman" w:hAnsi="Times New Roman" w:cs="Times New Roman"/>
          <w:sz w:val="24"/>
          <w:szCs w:val="24"/>
        </w:rPr>
        <w:t xml:space="preserve"> (</w:t>
      </w:r>
      <w:proofErr w:type="spellStart"/>
      <w:r w:rsidR="00B32DAB" w:rsidRPr="001D346F">
        <w:rPr>
          <w:rFonts w:ascii="Times New Roman" w:hAnsi="Times New Roman" w:cs="Times New Roman"/>
          <w:sz w:val="24"/>
          <w:szCs w:val="24"/>
        </w:rPr>
        <w:t>Holfeld</w:t>
      </w:r>
      <w:proofErr w:type="spellEnd"/>
      <w:r w:rsidR="00B32DAB" w:rsidRPr="001D346F">
        <w:rPr>
          <w:rFonts w:ascii="Times New Roman" w:hAnsi="Times New Roman" w:cs="Times New Roman"/>
          <w:sz w:val="24"/>
          <w:szCs w:val="24"/>
        </w:rPr>
        <w:t>, 2014) and most likely to be provided by observers with high levels of empathy (</w:t>
      </w:r>
      <w:proofErr w:type="spellStart"/>
      <w:r w:rsidR="00B32DAB" w:rsidRPr="001D346F">
        <w:rPr>
          <w:rFonts w:ascii="Times New Roman" w:hAnsi="Times New Roman" w:cs="Times New Roman"/>
          <w:sz w:val="24"/>
          <w:szCs w:val="24"/>
        </w:rPr>
        <w:t>Freis</w:t>
      </w:r>
      <w:proofErr w:type="spellEnd"/>
      <w:r w:rsidR="00B32DAB" w:rsidRPr="001D346F">
        <w:rPr>
          <w:rFonts w:ascii="Times New Roman" w:hAnsi="Times New Roman" w:cs="Times New Roman"/>
          <w:sz w:val="24"/>
          <w:szCs w:val="24"/>
        </w:rPr>
        <w:t xml:space="preserve"> &amp; </w:t>
      </w:r>
      <w:proofErr w:type="spellStart"/>
      <w:r w:rsidR="00B32DAB" w:rsidRPr="001D346F">
        <w:rPr>
          <w:rFonts w:ascii="Times New Roman" w:hAnsi="Times New Roman" w:cs="Times New Roman"/>
          <w:sz w:val="24"/>
          <w:szCs w:val="24"/>
        </w:rPr>
        <w:t>Gurung</w:t>
      </w:r>
      <w:proofErr w:type="spellEnd"/>
      <w:r w:rsidR="00B32DAB" w:rsidRPr="001D346F">
        <w:rPr>
          <w:rFonts w:ascii="Times New Roman" w:hAnsi="Times New Roman" w:cs="Times New Roman"/>
          <w:sz w:val="24"/>
          <w:szCs w:val="24"/>
        </w:rPr>
        <w:t xml:space="preserve">, 2013).  </w:t>
      </w:r>
      <w:r w:rsidR="009B6DFD" w:rsidRPr="001D346F">
        <w:rPr>
          <w:rFonts w:ascii="Times New Roman" w:hAnsi="Times New Roman" w:cs="Times New Roman"/>
          <w:sz w:val="24"/>
          <w:szCs w:val="24"/>
        </w:rPr>
        <w:t xml:space="preserve">Future research should </w:t>
      </w:r>
      <w:r w:rsidRPr="001D346F">
        <w:rPr>
          <w:rFonts w:ascii="Times New Roman" w:hAnsi="Times New Roman" w:cs="Times New Roman"/>
          <w:sz w:val="24"/>
          <w:szCs w:val="24"/>
        </w:rPr>
        <w:t xml:space="preserve">obtain additional contextual information in order to establish a </w:t>
      </w:r>
      <w:r w:rsidR="00EC676A">
        <w:rPr>
          <w:rFonts w:ascii="Times New Roman" w:hAnsi="Times New Roman" w:cs="Times New Roman"/>
          <w:sz w:val="24"/>
          <w:szCs w:val="24"/>
        </w:rPr>
        <w:t xml:space="preserve">more </w:t>
      </w:r>
      <w:r w:rsidRPr="001D346F">
        <w:rPr>
          <w:rFonts w:ascii="Times New Roman" w:hAnsi="Times New Roman" w:cs="Times New Roman"/>
          <w:sz w:val="24"/>
          <w:szCs w:val="24"/>
        </w:rPr>
        <w:t xml:space="preserve">comprehensive understanding of cyberbullying victimisation and perpetration which includes </w:t>
      </w:r>
      <w:r w:rsidR="009B6DFD" w:rsidRPr="001D346F">
        <w:rPr>
          <w:rFonts w:ascii="Times New Roman" w:hAnsi="Times New Roman" w:cs="Times New Roman"/>
          <w:sz w:val="24"/>
          <w:szCs w:val="24"/>
        </w:rPr>
        <w:t>both the impact of the bullying experience on witnesses and those factors influencing their responses to cyberbullying.</w:t>
      </w:r>
      <w:r w:rsidRPr="001D346F">
        <w:rPr>
          <w:rFonts w:ascii="Times New Roman" w:hAnsi="Times New Roman" w:cs="Times New Roman"/>
          <w:sz w:val="24"/>
          <w:szCs w:val="24"/>
        </w:rPr>
        <w:t xml:space="preserve"> </w:t>
      </w:r>
    </w:p>
    <w:p w:rsidR="003D4943" w:rsidRPr="001D346F" w:rsidRDefault="009E7DE7" w:rsidP="001D346F">
      <w:pPr>
        <w:spacing w:after="0" w:line="480" w:lineRule="auto"/>
        <w:ind w:firstLine="851"/>
        <w:rPr>
          <w:rFonts w:ascii="Times New Roman" w:hAnsi="Times New Roman" w:cs="Times New Roman"/>
          <w:sz w:val="24"/>
          <w:szCs w:val="24"/>
        </w:rPr>
      </w:pPr>
      <w:r w:rsidRPr="001D346F">
        <w:rPr>
          <w:rFonts w:ascii="Times New Roman" w:hAnsi="Times New Roman" w:cs="Times New Roman"/>
          <w:sz w:val="24"/>
          <w:szCs w:val="24"/>
        </w:rPr>
        <w:t xml:space="preserve">To conclude, </w:t>
      </w:r>
      <w:r w:rsidR="008D6A54" w:rsidRPr="001D346F">
        <w:rPr>
          <w:rFonts w:ascii="Times New Roman" w:hAnsi="Times New Roman" w:cs="Times New Roman"/>
          <w:sz w:val="24"/>
          <w:szCs w:val="24"/>
        </w:rPr>
        <w:t>cyberbullying is a unique phenomenon, distinguished from traditional bullying by a range of factors including the speed at which information is distributed, permanence of material and availability of victims.</w:t>
      </w:r>
      <w:r w:rsidR="00EB3F58" w:rsidRPr="001D346F">
        <w:rPr>
          <w:rFonts w:ascii="Times New Roman" w:hAnsi="Times New Roman" w:cs="Times New Roman"/>
          <w:sz w:val="24"/>
          <w:szCs w:val="24"/>
        </w:rPr>
        <w:t xml:space="preserve"> The present study revealed that </w:t>
      </w:r>
      <w:r w:rsidR="004E1715" w:rsidRPr="001D346F">
        <w:rPr>
          <w:rFonts w:ascii="Times New Roman" w:hAnsi="Times New Roman" w:cs="Times New Roman"/>
          <w:sz w:val="24"/>
          <w:szCs w:val="24"/>
        </w:rPr>
        <w:t>self-esteem</w:t>
      </w:r>
      <w:r w:rsidR="00EB3F58" w:rsidRPr="001D346F">
        <w:rPr>
          <w:rFonts w:ascii="Times New Roman" w:hAnsi="Times New Roman" w:cs="Times New Roman"/>
          <w:sz w:val="24"/>
          <w:szCs w:val="24"/>
        </w:rPr>
        <w:t xml:space="preserve">, empathy and </w:t>
      </w:r>
      <w:r w:rsidR="004E1715" w:rsidRPr="001D346F">
        <w:rPr>
          <w:rFonts w:ascii="Times New Roman" w:hAnsi="Times New Roman" w:cs="Times New Roman"/>
          <w:sz w:val="24"/>
          <w:szCs w:val="24"/>
        </w:rPr>
        <w:t xml:space="preserve">loneliness </w:t>
      </w:r>
      <w:r w:rsidR="00EB3F58" w:rsidRPr="001D346F">
        <w:rPr>
          <w:rFonts w:ascii="Times New Roman" w:hAnsi="Times New Roman" w:cs="Times New Roman"/>
          <w:sz w:val="24"/>
          <w:szCs w:val="24"/>
        </w:rPr>
        <w:t xml:space="preserve">together predicted incidence of both cyberbullying victimisation and perpetration in British adolescents. Empathy </w:t>
      </w:r>
      <w:r w:rsidR="00BC74F6" w:rsidRPr="001D346F">
        <w:rPr>
          <w:rFonts w:ascii="Times New Roman" w:hAnsi="Times New Roman" w:cs="Times New Roman"/>
          <w:sz w:val="24"/>
          <w:szCs w:val="24"/>
        </w:rPr>
        <w:t xml:space="preserve">and self-esteem were </w:t>
      </w:r>
      <w:r w:rsidR="00EB3F58" w:rsidRPr="001D346F">
        <w:rPr>
          <w:rFonts w:ascii="Times New Roman" w:hAnsi="Times New Roman" w:cs="Times New Roman"/>
          <w:sz w:val="24"/>
          <w:szCs w:val="24"/>
        </w:rPr>
        <w:t>significant individual predictor</w:t>
      </w:r>
      <w:r w:rsidR="00BC74F6" w:rsidRPr="001D346F">
        <w:rPr>
          <w:rFonts w:ascii="Times New Roman" w:hAnsi="Times New Roman" w:cs="Times New Roman"/>
          <w:sz w:val="24"/>
          <w:szCs w:val="24"/>
        </w:rPr>
        <w:t>s</w:t>
      </w:r>
      <w:r w:rsidR="00EB3F58" w:rsidRPr="001D346F">
        <w:rPr>
          <w:rFonts w:ascii="Times New Roman" w:hAnsi="Times New Roman" w:cs="Times New Roman"/>
          <w:sz w:val="24"/>
          <w:szCs w:val="24"/>
        </w:rPr>
        <w:t xml:space="preserve"> of cyberbullying perpetration, </w:t>
      </w:r>
      <w:r w:rsidR="00EC676A">
        <w:rPr>
          <w:rFonts w:ascii="Times New Roman" w:hAnsi="Times New Roman" w:cs="Times New Roman"/>
          <w:sz w:val="24"/>
          <w:szCs w:val="24"/>
        </w:rPr>
        <w:t xml:space="preserve">such that adolescents with </w:t>
      </w:r>
      <w:r w:rsidR="00EB3F58" w:rsidRPr="001D346F">
        <w:rPr>
          <w:rFonts w:ascii="Times New Roman" w:hAnsi="Times New Roman" w:cs="Times New Roman"/>
          <w:sz w:val="24"/>
          <w:szCs w:val="24"/>
        </w:rPr>
        <w:t xml:space="preserve">low levels of empathy </w:t>
      </w:r>
      <w:r w:rsidR="00BC74F6" w:rsidRPr="001D346F">
        <w:rPr>
          <w:rFonts w:ascii="Times New Roman" w:hAnsi="Times New Roman" w:cs="Times New Roman"/>
          <w:sz w:val="24"/>
          <w:szCs w:val="24"/>
        </w:rPr>
        <w:t xml:space="preserve">and self-esteem </w:t>
      </w:r>
      <w:r w:rsidR="00EB3F58" w:rsidRPr="001D346F">
        <w:rPr>
          <w:rFonts w:ascii="Times New Roman" w:hAnsi="Times New Roman" w:cs="Times New Roman"/>
          <w:sz w:val="24"/>
          <w:szCs w:val="24"/>
        </w:rPr>
        <w:t xml:space="preserve">most likely to engage in cyberbullying. </w:t>
      </w:r>
      <w:r w:rsidR="00BC74F6" w:rsidRPr="001D346F">
        <w:rPr>
          <w:rFonts w:ascii="Times New Roman" w:hAnsi="Times New Roman" w:cs="Times New Roman"/>
          <w:sz w:val="24"/>
          <w:szCs w:val="24"/>
        </w:rPr>
        <w:t>Self-esteem was also a significant individual predictor of cyber victimisation, with low self-esteem predicting greater incidence of victimisation. I</w:t>
      </w:r>
      <w:r w:rsidR="00EB3F58" w:rsidRPr="001D346F">
        <w:rPr>
          <w:rFonts w:ascii="Times New Roman" w:hAnsi="Times New Roman" w:cs="Times New Roman"/>
          <w:sz w:val="24"/>
          <w:szCs w:val="24"/>
        </w:rPr>
        <w:t xml:space="preserve">nterventions should be developed to </w:t>
      </w:r>
      <w:r w:rsidR="00EC676A">
        <w:rPr>
          <w:rFonts w:ascii="Times New Roman" w:hAnsi="Times New Roman" w:cs="Times New Roman"/>
          <w:sz w:val="24"/>
          <w:szCs w:val="24"/>
        </w:rPr>
        <w:t>cyberbullying and may benefit from the inclusion of self esteem and empathy related material. A</w:t>
      </w:r>
      <w:r w:rsidR="00EB3F58" w:rsidRPr="001D346F">
        <w:rPr>
          <w:rFonts w:ascii="Times New Roman" w:hAnsi="Times New Roman" w:cs="Times New Roman"/>
          <w:sz w:val="24"/>
          <w:szCs w:val="24"/>
        </w:rPr>
        <w:t xml:space="preserve">dditional research investigating variation in bullying type and context is </w:t>
      </w:r>
      <w:r w:rsidR="00EC676A">
        <w:rPr>
          <w:rFonts w:ascii="Times New Roman" w:hAnsi="Times New Roman" w:cs="Times New Roman"/>
          <w:sz w:val="24"/>
          <w:szCs w:val="24"/>
        </w:rPr>
        <w:t xml:space="preserve">however </w:t>
      </w:r>
      <w:r w:rsidR="00EB3F58" w:rsidRPr="001D346F">
        <w:rPr>
          <w:rFonts w:ascii="Times New Roman" w:hAnsi="Times New Roman" w:cs="Times New Roman"/>
          <w:sz w:val="24"/>
          <w:szCs w:val="24"/>
        </w:rPr>
        <w:t>required.</w:t>
      </w:r>
    </w:p>
    <w:p w:rsidR="001322A9" w:rsidRPr="001D346F" w:rsidRDefault="001322A9" w:rsidP="001D346F">
      <w:pPr>
        <w:spacing w:after="0" w:line="480" w:lineRule="auto"/>
        <w:rPr>
          <w:rFonts w:ascii="Times New Roman" w:hAnsi="Times New Roman" w:cs="Times New Roman"/>
          <w:sz w:val="24"/>
          <w:szCs w:val="24"/>
        </w:rPr>
      </w:pPr>
    </w:p>
    <w:p w:rsidR="00CA4A3A" w:rsidRPr="00D81714" w:rsidRDefault="00CA4A3A" w:rsidP="00D81714">
      <w:pPr>
        <w:spacing w:after="0" w:line="480" w:lineRule="auto"/>
        <w:ind w:left="720" w:hanging="720"/>
        <w:rPr>
          <w:rFonts w:ascii="Times New Roman" w:hAnsi="Times New Roman" w:cs="Times New Roman"/>
          <w:b/>
          <w:sz w:val="24"/>
          <w:szCs w:val="24"/>
        </w:rPr>
      </w:pPr>
      <w:r w:rsidRPr="00D81714">
        <w:rPr>
          <w:rFonts w:ascii="Times New Roman" w:hAnsi="Times New Roman" w:cs="Times New Roman"/>
          <w:b/>
          <w:sz w:val="24"/>
          <w:szCs w:val="24"/>
        </w:rPr>
        <w:lastRenderedPageBreak/>
        <w:t>References</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Ang</w:t>
      </w:r>
      <w:proofErr w:type="spellEnd"/>
      <w:r w:rsidRPr="00D81714">
        <w:rPr>
          <w:rFonts w:ascii="Times New Roman" w:hAnsi="Times New Roman" w:cs="Times New Roman"/>
          <w:sz w:val="24"/>
          <w:szCs w:val="24"/>
        </w:rPr>
        <w:t xml:space="preserve">, R.P., &amp; Goh, D.H. (2010). Cyberbullying among adolescents: The role of affective and cognitive empathy, and gender. </w:t>
      </w:r>
      <w:r w:rsidRPr="00D81714">
        <w:rPr>
          <w:rFonts w:ascii="Times New Roman" w:hAnsi="Times New Roman" w:cs="Times New Roman"/>
          <w:i/>
          <w:sz w:val="24"/>
          <w:szCs w:val="24"/>
        </w:rPr>
        <w:t>Child Psychiatry and Human Development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41</w:t>
      </w:r>
      <w:r w:rsidRPr="00D81714">
        <w:rPr>
          <w:rFonts w:ascii="Times New Roman" w:hAnsi="Times New Roman" w:cs="Times New Roman"/>
          <w:sz w:val="24"/>
          <w:szCs w:val="24"/>
        </w:rPr>
        <w:t>, 387-397.</w:t>
      </w:r>
      <w:r w:rsidR="00836F46" w:rsidRPr="00D81714">
        <w:rPr>
          <w:rFonts w:ascii="Times New Roman" w:hAnsi="Times New Roman" w:cs="Times New Roman"/>
          <w:sz w:val="24"/>
          <w:szCs w:val="24"/>
        </w:rPr>
        <w:t xml:space="preserve"> </w:t>
      </w:r>
      <w:proofErr w:type="spellStart"/>
      <w:proofErr w:type="gramStart"/>
      <w:r w:rsidR="00836F46" w:rsidRPr="00D81714">
        <w:rPr>
          <w:rFonts w:ascii="Times New Roman" w:hAnsi="Times New Roman" w:cs="Times New Roman"/>
          <w:sz w:val="24"/>
          <w:szCs w:val="24"/>
        </w:rPr>
        <w:t>doi</w:t>
      </w:r>
      <w:proofErr w:type="spellEnd"/>
      <w:proofErr w:type="gramEnd"/>
      <w:r w:rsidR="00836F46" w:rsidRPr="00D81714">
        <w:rPr>
          <w:rFonts w:ascii="Times New Roman" w:hAnsi="Times New Roman" w:cs="Times New Roman"/>
          <w:sz w:val="24"/>
          <w:szCs w:val="24"/>
        </w:rPr>
        <w:t>: 10.1007/s10578-010-0176-3</w:t>
      </w:r>
    </w:p>
    <w:p w:rsidR="00C31B83" w:rsidRPr="0035318A" w:rsidRDefault="00C31B83" w:rsidP="00C31B83">
      <w:pPr>
        <w:spacing w:after="0" w:line="480" w:lineRule="auto"/>
        <w:ind w:left="720" w:hanging="720"/>
        <w:rPr>
          <w:rFonts w:ascii="Times New Roman" w:hAnsi="Times New Roman" w:cs="Times New Roman"/>
          <w:sz w:val="24"/>
          <w:szCs w:val="24"/>
        </w:rPr>
      </w:pPr>
      <w:proofErr w:type="spellStart"/>
      <w:r w:rsidRPr="0035318A">
        <w:rPr>
          <w:rFonts w:ascii="Times New Roman" w:hAnsi="Times New Roman" w:cs="Times New Roman"/>
          <w:sz w:val="24"/>
          <w:szCs w:val="24"/>
        </w:rPr>
        <w:t>Barlinska</w:t>
      </w:r>
      <w:proofErr w:type="spellEnd"/>
      <w:r w:rsidRPr="0035318A">
        <w:rPr>
          <w:rFonts w:ascii="Times New Roman" w:hAnsi="Times New Roman" w:cs="Times New Roman"/>
          <w:sz w:val="24"/>
          <w:szCs w:val="24"/>
        </w:rPr>
        <w:t xml:space="preserve">, J., </w:t>
      </w:r>
      <w:proofErr w:type="spellStart"/>
      <w:r w:rsidRPr="0035318A">
        <w:rPr>
          <w:rFonts w:ascii="Times New Roman" w:hAnsi="Times New Roman" w:cs="Times New Roman"/>
          <w:sz w:val="24"/>
          <w:szCs w:val="24"/>
        </w:rPr>
        <w:t>Szuster</w:t>
      </w:r>
      <w:proofErr w:type="spellEnd"/>
      <w:r w:rsidRPr="0035318A">
        <w:rPr>
          <w:rFonts w:ascii="Times New Roman" w:hAnsi="Times New Roman" w:cs="Times New Roman"/>
          <w:sz w:val="24"/>
          <w:szCs w:val="24"/>
        </w:rPr>
        <w:t>, A</w:t>
      </w:r>
      <w:r w:rsidR="000264FD">
        <w:rPr>
          <w:rFonts w:ascii="Times New Roman" w:hAnsi="Times New Roman" w:cs="Times New Roman"/>
          <w:sz w:val="24"/>
          <w:szCs w:val="24"/>
        </w:rPr>
        <w:t>.,</w:t>
      </w:r>
      <w:r w:rsidRPr="0035318A">
        <w:rPr>
          <w:rFonts w:ascii="Times New Roman" w:hAnsi="Times New Roman" w:cs="Times New Roman"/>
          <w:sz w:val="24"/>
          <w:szCs w:val="24"/>
        </w:rPr>
        <w:t xml:space="preserve"> &amp; </w:t>
      </w:r>
      <w:proofErr w:type="spellStart"/>
      <w:r w:rsidRPr="0035318A">
        <w:rPr>
          <w:rFonts w:ascii="Times New Roman" w:hAnsi="Times New Roman" w:cs="Times New Roman"/>
          <w:sz w:val="24"/>
          <w:szCs w:val="24"/>
        </w:rPr>
        <w:t>Winiewski</w:t>
      </w:r>
      <w:proofErr w:type="spellEnd"/>
      <w:r w:rsidRPr="0035318A">
        <w:rPr>
          <w:rFonts w:ascii="Times New Roman" w:hAnsi="Times New Roman" w:cs="Times New Roman"/>
          <w:sz w:val="24"/>
          <w:szCs w:val="24"/>
        </w:rPr>
        <w:t xml:space="preserve">, </w:t>
      </w:r>
      <w:r>
        <w:rPr>
          <w:rFonts w:ascii="Times New Roman" w:hAnsi="Times New Roman" w:cs="Times New Roman"/>
          <w:sz w:val="24"/>
          <w:szCs w:val="24"/>
        </w:rPr>
        <w:t>M. (2013). Cyberbullying among adolescent bystanders: Role of the communication medium, form of violence, and e</w:t>
      </w:r>
      <w:r w:rsidRPr="0035318A">
        <w:rPr>
          <w:rFonts w:ascii="Times New Roman" w:hAnsi="Times New Roman" w:cs="Times New Roman"/>
          <w:sz w:val="24"/>
          <w:szCs w:val="24"/>
        </w:rPr>
        <w:t xml:space="preserve">mpathy. </w:t>
      </w:r>
      <w:r w:rsidRPr="0035318A">
        <w:rPr>
          <w:rFonts w:ascii="Times New Roman" w:hAnsi="Times New Roman" w:cs="Times New Roman"/>
          <w:i/>
          <w:sz w:val="24"/>
          <w:szCs w:val="24"/>
        </w:rPr>
        <w:t>Journal of Community &amp; Applied Social Psychology</w:t>
      </w:r>
      <w:r>
        <w:rPr>
          <w:rFonts w:ascii="Times New Roman" w:hAnsi="Times New Roman" w:cs="Times New Roman"/>
          <w:sz w:val="24"/>
          <w:szCs w:val="24"/>
        </w:rPr>
        <w:t>,</w:t>
      </w:r>
      <w:r w:rsidRPr="0035318A">
        <w:rPr>
          <w:rFonts w:ascii="Times New Roman" w:hAnsi="Times New Roman" w:cs="Times New Roman"/>
          <w:sz w:val="24"/>
          <w:szCs w:val="24"/>
        </w:rPr>
        <w:t xml:space="preserve"> </w:t>
      </w:r>
      <w:r w:rsidRPr="0035318A">
        <w:rPr>
          <w:rFonts w:ascii="Times New Roman" w:hAnsi="Times New Roman" w:cs="Times New Roman"/>
          <w:i/>
          <w:sz w:val="24"/>
          <w:szCs w:val="24"/>
        </w:rPr>
        <w:t>23</w:t>
      </w:r>
      <w:r>
        <w:rPr>
          <w:rFonts w:ascii="Times New Roman" w:hAnsi="Times New Roman" w:cs="Times New Roman"/>
          <w:sz w:val="24"/>
          <w:szCs w:val="24"/>
        </w:rPr>
        <w:t>,</w:t>
      </w:r>
      <w:r w:rsidRPr="0035318A">
        <w:rPr>
          <w:rFonts w:ascii="Times New Roman" w:hAnsi="Times New Roman" w:cs="Times New Roman"/>
          <w:sz w:val="24"/>
          <w:szCs w:val="24"/>
        </w:rPr>
        <w:t xml:space="preserve"> 37-51. </w:t>
      </w:r>
    </w:p>
    <w:p w:rsidR="001D7560" w:rsidRPr="00D81714" w:rsidRDefault="009D41EC"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Barnett, M.D., &amp; Womack, P.M. (2015). Fearing, not loving, the reflection: Narcissism, self-esteem and self-discrepancy theory. </w:t>
      </w:r>
      <w:r w:rsidRPr="00D81714">
        <w:rPr>
          <w:rFonts w:ascii="Times New Roman" w:hAnsi="Times New Roman" w:cs="Times New Roman"/>
          <w:i/>
          <w:sz w:val="24"/>
          <w:szCs w:val="24"/>
        </w:rPr>
        <w:t>Personality and Individual Differences, 74</w:t>
      </w:r>
      <w:r w:rsidRPr="00D81714">
        <w:rPr>
          <w:rFonts w:ascii="Times New Roman" w:hAnsi="Times New Roman" w:cs="Times New Roman"/>
          <w:sz w:val="24"/>
          <w:szCs w:val="24"/>
        </w:rPr>
        <w:t>, 280-284.</w:t>
      </w:r>
      <w:r w:rsidR="001D7560" w:rsidRPr="00D81714">
        <w:rPr>
          <w:rFonts w:ascii="Times New Roman" w:hAnsi="Times New Roman" w:cs="Times New Roman"/>
          <w:sz w:val="24"/>
          <w:szCs w:val="24"/>
        </w:rPr>
        <w:t xml:space="preserve"> doi:10.1016/j.paid.2014.10.032</w:t>
      </w:r>
    </w:p>
    <w:p w:rsidR="00FE1E9F" w:rsidRPr="00D81714" w:rsidRDefault="00FE1E9F" w:rsidP="00D81714">
      <w:pPr>
        <w:spacing w:after="0" w:line="480" w:lineRule="auto"/>
        <w:ind w:left="850" w:hangingChars="354" w:hanging="850"/>
        <w:rPr>
          <w:rFonts w:ascii="Times New Roman" w:hAnsi="Times New Roman" w:cs="Times New Roman"/>
          <w:sz w:val="24"/>
          <w:szCs w:val="24"/>
        </w:rPr>
      </w:pPr>
      <w:proofErr w:type="spellStart"/>
      <w:r w:rsidRPr="00D81714">
        <w:rPr>
          <w:rFonts w:ascii="Times New Roman" w:hAnsi="Times New Roman" w:cs="Times New Roman"/>
          <w:sz w:val="24"/>
          <w:szCs w:val="24"/>
        </w:rPr>
        <w:t>Bjorkqvist</w:t>
      </w:r>
      <w:proofErr w:type="spellEnd"/>
      <w:r w:rsidRPr="00D81714">
        <w:rPr>
          <w:rFonts w:ascii="Times New Roman" w:hAnsi="Times New Roman" w:cs="Times New Roman"/>
          <w:sz w:val="24"/>
          <w:szCs w:val="24"/>
        </w:rPr>
        <w:t xml:space="preserve">, K. (1994). Sex differences in physical, verbal, and indirect aggression: A review of recent research. </w:t>
      </w:r>
      <w:r w:rsidRPr="00D81714">
        <w:rPr>
          <w:rFonts w:ascii="Times New Roman" w:hAnsi="Times New Roman" w:cs="Times New Roman"/>
          <w:i/>
          <w:sz w:val="24"/>
          <w:szCs w:val="24"/>
        </w:rPr>
        <w:t>Sex Roles, 30</w:t>
      </w:r>
      <w:r w:rsidRPr="00D81714">
        <w:rPr>
          <w:rFonts w:ascii="Times New Roman" w:hAnsi="Times New Roman" w:cs="Times New Roman"/>
          <w:sz w:val="24"/>
          <w:szCs w:val="24"/>
        </w:rPr>
        <w:t>, 177-188.</w:t>
      </w:r>
      <w:r w:rsidR="00A47840" w:rsidRPr="00D81714">
        <w:rPr>
          <w:rFonts w:ascii="Times New Roman" w:hAnsi="Times New Roman" w:cs="Times New Roman"/>
          <w:sz w:val="24"/>
          <w:szCs w:val="24"/>
        </w:rPr>
        <w:t xml:space="preserve"> </w:t>
      </w:r>
      <w:proofErr w:type="spellStart"/>
      <w:proofErr w:type="gramStart"/>
      <w:r w:rsidR="00A47840" w:rsidRPr="00D81714">
        <w:rPr>
          <w:rFonts w:ascii="Times New Roman" w:hAnsi="Times New Roman" w:cs="Times New Roman"/>
          <w:sz w:val="24"/>
          <w:szCs w:val="24"/>
        </w:rPr>
        <w:t>doi</w:t>
      </w:r>
      <w:proofErr w:type="spellEnd"/>
      <w:proofErr w:type="gramEnd"/>
      <w:r w:rsidR="00A47840" w:rsidRPr="00D81714">
        <w:rPr>
          <w:rFonts w:ascii="Times New Roman" w:hAnsi="Times New Roman" w:cs="Times New Roman"/>
          <w:sz w:val="24"/>
          <w:szCs w:val="24"/>
        </w:rPr>
        <w:t>: 10.1007/BF01420988</w:t>
      </w:r>
    </w:p>
    <w:p w:rsidR="00FE1E9F" w:rsidRPr="00D81714" w:rsidRDefault="00FE1E9F"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Bjorkqvist</w:t>
      </w:r>
      <w:proofErr w:type="spellEnd"/>
      <w:r w:rsidRPr="00D81714">
        <w:rPr>
          <w:rFonts w:ascii="Times New Roman" w:hAnsi="Times New Roman" w:cs="Times New Roman"/>
          <w:sz w:val="24"/>
          <w:szCs w:val="24"/>
        </w:rPr>
        <w:t>, K</w:t>
      </w:r>
      <w:r w:rsidR="00A47840" w:rsidRPr="00D81714">
        <w:rPr>
          <w:rFonts w:ascii="Times New Roman" w:hAnsi="Times New Roman" w:cs="Times New Roman"/>
          <w:sz w:val="24"/>
          <w:szCs w:val="24"/>
        </w:rPr>
        <w:t xml:space="preserve">., </w:t>
      </w:r>
      <w:proofErr w:type="spellStart"/>
      <w:r w:rsidR="00A47840" w:rsidRPr="00D81714">
        <w:rPr>
          <w:rFonts w:ascii="Times New Roman" w:hAnsi="Times New Roman" w:cs="Times New Roman"/>
          <w:sz w:val="24"/>
          <w:szCs w:val="24"/>
        </w:rPr>
        <w:t>Lagerspetz</w:t>
      </w:r>
      <w:proofErr w:type="spellEnd"/>
      <w:r w:rsidR="00A47840" w:rsidRPr="00D81714">
        <w:rPr>
          <w:rFonts w:ascii="Times New Roman" w:hAnsi="Times New Roman" w:cs="Times New Roman"/>
          <w:sz w:val="24"/>
          <w:szCs w:val="24"/>
        </w:rPr>
        <w:t xml:space="preserve">, K.M.J., &amp; </w:t>
      </w:r>
      <w:proofErr w:type="spellStart"/>
      <w:r w:rsidR="00A47840" w:rsidRPr="00D81714">
        <w:rPr>
          <w:rFonts w:ascii="Times New Roman" w:hAnsi="Times New Roman" w:cs="Times New Roman"/>
          <w:sz w:val="24"/>
          <w:szCs w:val="24"/>
        </w:rPr>
        <w:t>Kaukiai</w:t>
      </w:r>
      <w:r w:rsidRPr="00D81714">
        <w:rPr>
          <w:rFonts w:ascii="Times New Roman" w:hAnsi="Times New Roman" w:cs="Times New Roman"/>
          <w:sz w:val="24"/>
          <w:szCs w:val="24"/>
        </w:rPr>
        <w:t>nen</w:t>
      </w:r>
      <w:proofErr w:type="spellEnd"/>
      <w:r w:rsidRPr="00D81714">
        <w:rPr>
          <w:rFonts w:ascii="Times New Roman" w:hAnsi="Times New Roman" w:cs="Times New Roman"/>
          <w:sz w:val="24"/>
          <w:szCs w:val="24"/>
        </w:rPr>
        <w:t xml:space="preserve">, A. (1992). Do girls manipulate and boys fight? Developmental trends in regard to direct and indirect aggression. </w:t>
      </w:r>
      <w:r w:rsidRPr="00D81714">
        <w:rPr>
          <w:rFonts w:ascii="Times New Roman" w:hAnsi="Times New Roman" w:cs="Times New Roman"/>
          <w:i/>
          <w:sz w:val="24"/>
          <w:szCs w:val="24"/>
        </w:rPr>
        <w:t xml:space="preserve">Aggressive </w:t>
      </w:r>
      <w:proofErr w:type="spellStart"/>
      <w:r w:rsidRPr="00D81714">
        <w:rPr>
          <w:rFonts w:ascii="Times New Roman" w:hAnsi="Times New Roman" w:cs="Times New Roman"/>
          <w:i/>
          <w:sz w:val="24"/>
          <w:szCs w:val="24"/>
        </w:rPr>
        <w:t>Behavior</w:t>
      </w:r>
      <w:proofErr w:type="spellEnd"/>
      <w:r w:rsidRPr="00D81714">
        <w:rPr>
          <w:rFonts w:ascii="Times New Roman" w:hAnsi="Times New Roman" w:cs="Times New Roman"/>
          <w:i/>
          <w:sz w:val="24"/>
          <w:szCs w:val="24"/>
        </w:rPr>
        <w:t>, 18</w:t>
      </w:r>
      <w:r w:rsidRPr="00D81714">
        <w:rPr>
          <w:rFonts w:ascii="Times New Roman" w:hAnsi="Times New Roman" w:cs="Times New Roman"/>
          <w:sz w:val="24"/>
          <w:szCs w:val="24"/>
        </w:rPr>
        <w:t>, 117-127.</w:t>
      </w:r>
    </w:p>
    <w:p w:rsidR="0044465B" w:rsidRPr="0035318A" w:rsidRDefault="0044465B" w:rsidP="0044465B">
      <w:pPr>
        <w:spacing w:after="0" w:line="480" w:lineRule="auto"/>
        <w:ind w:left="720" w:hanging="720"/>
        <w:rPr>
          <w:rFonts w:ascii="Times New Roman" w:hAnsi="Times New Roman" w:cs="Times New Roman"/>
          <w:sz w:val="24"/>
          <w:szCs w:val="24"/>
        </w:rPr>
      </w:pPr>
      <w:r w:rsidRPr="0035318A">
        <w:rPr>
          <w:rFonts w:ascii="Times New Roman" w:hAnsi="Times New Roman" w:cs="Times New Roman"/>
          <w:sz w:val="24"/>
          <w:szCs w:val="24"/>
        </w:rPr>
        <w:t xml:space="preserve">Brennan, T. (1982). </w:t>
      </w:r>
      <w:r>
        <w:rPr>
          <w:rFonts w:ascii="Times New Roman" w:hAnsi="Times New Roman" w:cs="Times New Roman"/>
          <w:i/>
          <w:sz w:val="24"/>
          <w:szCs w:val="24"/>
        </w:rPr>
        <w:t>Loneliness at A</w:t>
      </w:r>
      <w:r w:rsidRPr="0035318A">
        <w:rPr>
          <w:rFonts w:ascii="Times New Roman" w:hAnsi="Times New Roman" w:cs="Times New Roman"/>
          <w:i/>
          <w:sz w:val="24"/>
          <w:szCs w:val="24"/>
        </w:rPr>
        <w:t>dolescence</w:t>
      </w:r>
      <w:r>
        <w:rPr>
          <w:rFonts w:ascii="Times New Roman" w:hAnsi="Times New Roman" w:cs="Times New Roman"/>
          <w:sz w:val="24"/>
          <w:szCs w:val="24"/>
        </w:rPr>
        <w:t>. In L.</w:t>
      </w:r>
      <w:r w:rsidRPr="0035318A">
        <w:rPr>
          <w:rFonts w:ascii="Times New Roman" w:hAnsi="Times New Roman" w:cs="Times New Roman"/>
          <w:sz w:val="24"/>
          <w:szCs w:val="24"/>
        </w:rPr>
        <w:t xml:space="preserve">A. </w:t>
      </w:r>
      <w:proofErr w:type="spellStart"/>
      <w:r w:rsidRPr="0035318A">
        <w:rPr>
          <w:rFonts w:ascii="Times New Roman" w:hAnsi="Times New Roman" w:cs="Times New Roman"/>
          <w:sz w:val="24"/>
          <w:szCs w:val="24"/>
        </w:rPr>
        <w:t>Peplau</w:t>
      </w:r>
      <w:proofErr w:type="spellEnd"/>
      <w:r w:rsidRPr="0035318A">
        <w:rPr>
          <w:rFonts w:ascii="Times New Roman" w:hAnsi="Times New Roman" w:cs="Times New Roman"/>
          <w:sz w:val="24"/>
          <w:szCs w:val="24"/>
        </w:rPr>
        <w:t>, &amp; D.</w:t>
      </w:r>
      <w:r w:rsidR="00D764FE">
        <w:rPr>
          <w:rFonts w:ascii="Times New Roman" w:hAnsi="Times New Roman" w:cs="Times New Roman"/>
          <w:sz w:val="24"/>
          <w:szCs w:val="24"/>
        </w:rPr>
        <w:t xml:space="preserve"> Perlman (Eds.), Loneliness: A Sourcebook of Current Theory. Research and T</w:t>
      </w:r>
      <w:r w:rsidRPr="0035318A">
        <w:rPr>
          <w:rFonts w:ascii="Times New Roman" w:hAnsi="Times New Roman" w:cs="Times New Roman"/>
          <w:sz w:val="24"/>
          <w:szCs w:val="24"/>
        </w:rPr>
        <w:t>herapy. (pp. 221). New York: Wiley</w:t>
      </w:r>
    </w:p>
    <w:p w:rsidR="002319E3" w:rsidRPr="00D81714" w:rsidRDefault="002319E3"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Brewer, G., &amp; Whiteside, E. (2012). Workplace bullying and stress within the prison service. </w:t>
      </w:r>
      <w:r w:rsidRPr="00D81714">
        <w:rPr>
          <w:rFonts w:ascii="Times New Roman" w:hAnsi="Times New Roman" w:cs="Times New Roman"/>
          <w:i/>
          <w:sz w:val="24"/>
          <w:szCs w:val="24"/>
        </w:rPr>
        <w:t>Journal of Aggression, Conflict and Peace Research, 4</w:t>
      </w:r>
      <w:r w:rsidRPr="00D81714">
        <w:rPr>
          <w:rFonts w:ascii="Times New Roman" w:hAnsi="Times New Roman" w:cs="Times New Roman"/>
          <w:sz w:val="24"/>
          <w:szCs w:val="24"/>
        </w:rPr>
        <w:t>, 76-86.</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Cacioppo</w:t>
      </w:r>
      <w:proofErr w:type="spellEnd"/>
      <w:r w:rsidRPr="00D81714">
        <w:rPr>
          <w:rFonts w:ascii="Times New Roman" w:hAnsi="Times New Roman" w:cs="Times New Roman"/>
          <w:sz w:val="24"/>
          <w:szCs w:val="24"/>
        </w:rPr>
        <w:t xml:space="preserve">, J.T., &amp; </w:t>
      </w:r>
      <w:proofErr w:type="spellStart"/>
      <w:r w:rsidRPr="00D81714">
        <w:rPr>
          <w:rFonts w:ascii="Times New Roman" w:hAnsi="Times New Roman" w:cs="Times New Roman"/>
          <w:sz w:val="24"/>
          <w:szCs w:val="24"/>
        </w:rPr>
        <w:t>Hawkley</w:t>
      </w:r>
      <w:proofErr w:type="spellEnd"/>
      <w:r w:rsidRPr="00D81714">
        <w:rPr>
          <w:rFonts w:ascii="Times New Roman" w:hAnsi="Times New Roman" w:cs="Times New Roman"/>
          <w:sz w:val="24"/>
          <w:szCs w:val="24"/>
        </w:rPr>
        <w:t xml:space="preserve">, L.C. (2003). Social isolation and health, with an emphasis on underlying mechanisms. </w:t>
      </w:r>
      <w:r w:rsidRPr="00D81714">
        <w:rPr>
          <w:rFonts w:ascii="Times New Roman" w:hAnsi="Times New Roman" w:cs="Times New Roman"/>
          <w:i/>
          <w:sz w:val="24"/>
          <w:szCs w:val="24"/>
        </w:rPr>
        <w:t>Perspectives in Biology and Medicine</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46</w:t>
      </w:r>
      <w:r w:rsidRPr="00D81714">
        <w:rPr>
          <w:rFonts w:ascii="Times New Roman" w:hAnsi="Times New Roman" w:cs="Times New Roman"/>
          <w:sz w:val="24"/>
          <w:szCs w:val="24"/>
        </w:rPr>
        <w:t>, S39-S52.</w:t>
      </w:r>
      <w:r w:rsidR="00A47840" w:rsidRPr="00D81714">
        <w:rPr>
          <w:rFonts w:ascii="Times New Roman" w:hAnsi="Times New Roman" w:cs="Times New Roman"/>
          <w:sz w:val="24"/>
          <w:szCs w:val="24"/>
        </w:rPr>
        <w:t xml:space="preserve"> </w:t>
      </w:r>
      <w:proofErr w:type="spellStart"/>
      <w:proofErr w:type="gramStart"/>
      <w:r w:rsidR="00A47840" w:rsidRPr="00D81714">
        <w:rPr>
          <w:rFonts w:ascii="Times New Roman" w:hAnsi="Times New Roman" w:cs="Times New Roman"/>
          <w:sz w:val="24"/>
          <w:szCs w:val="24"/>
        </w:rPr>
        <w:t>doi</w:t>
      </w:r>
      <w:proofErr w:type="spellEnd"/>
      <w:proofErr w:type="gramEnd"/>
      <w:r w:rsidR="00A47840" w:rsidRPr="00D81714">
        <w:rPr>
          <w:rFonts w:ascii="Times New Roman" w:hAnsi="Times New Roman" w:cs="Times New Roman"/>
          <w:sz w:val="24"/>
          <w:szCs w:val="24"/>
        </w:rPr>
        <w:t>: 10.1353/pbm.2003.0063</w:t>
      </w:r>
    </w:p>
    <w:p w:rsidR="009D41EC" w:rsidRPr="00D81714" w:rsidRDefault="009D41EC"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lastRenderedPageBreak/>
        <w:t>Camodeca</w:t>
      </w:r>
      <w:proofErr w:type="spellEnd"/>
      <w:r w:rsidRPr="00D81714">
        <w:rPr>
          <w:rFonts w:ascii="Times New Roman" w:hAnsi="Times New Roman" w:cs="Times New Roman"/>
          <w:sz w:val="24"/>
          <w:szCs w:val="24"/>
        </w:rPr>
        <w:t xml:space="preserve">, M., &amp; </w:t>
      </w:r>
      <w:proofErr w:type="spellStart"/>
      <w:r w:rsidRPr="00D81714">
        <w:rPr>
          <w:rFonts w:ascii="Times New Roman" w:hAnsi="Times New Roman" w:cs="Times New Roman"/>
          <w:sz w:val="24"/>
          <w:szCs w:val="24"/>
        </w:rPr>
        <w:t>Goossens</w:t>
      </w:r>
      <w:proofErr w:type="spellEnd"/>
      <w:r w:rsidRPr="00D81714">
        <w:rPr>
          <w:rFonts w:ascii="Times New Roman" w:hAnsi="Times New Roman" w:cs="Times New Roman"/>
          <w:sz w:val="24"/>
          <w:szCs w:val="24"/>
        </w:rPr>
        <w:t xml:space="preserve">, F.A. (2005). Children’s opinions on effective strategies to cope with bullying: The importance of bullying role and perspective. </w:t>
      </w:r>
      <w:r w:rsidRPr="00D81714">
        <w:rPr>
          <w:rFonts w:ascii="Times New Roman" w:hAnsi="Times New Roman" w:cs="Times New Roman"/>
          <w:i/>
          <w:sz w:val="24"/>
          <w:szCs w:val="24"/>
        </w:rPr>
        <w:t>Educational Research, 47</w:t>
      </w:r>
      <w:r w:rsidRPr="00D81714">
        <w:rPr>
          <w:rFonts w:ascii="Times New Roman" w:hAnsi="Times New Roman" w:cs="Times New Roman"/>
          <w:sz w:val="24"/>
          <w:szCs w:val="24"/>
        </w:rPr>
        <w:t xml:space="preserve">, 93-105. </w:t>
      </w:r>
      <w:proofErr w:type="spellStart"/>
      <w:proofErr w:type="gramStart"/>
      <w:r w:rsidRPr="00D81714">
        <w:rPr>
          <w:rFonts w:ascii="Times New Roman" w:hAnsi="Times New Roman" w:cs="Times New Roman"/>
          <w:sz w:val="24"/>
          <w:szCs w:val="24"/>
        </w:rPr>
        <w:t>doi</w:t>
      </w:r>
      <w:proofErr w:type="spellEnd"/>
      <w:proofErr w:type="gramEnd"/>
      <w:r w:rsidRPr="00D81714">
        <w:rPr>
          <w:rFonts w:ascii="Times New Roman" w:hAnsi="Times New Roman" w:cs="Times New Roman"/>
          <w:sz w:val="24"/>
          <w:szCs w:val="24"/>
        </w:rPr>
        <w:t>: 10.1080/0013188042000337587</w:t>
      </w:r>
    </w:p>
    <w:p w:rsidR="00507E83" w:rsidRPr="00D81714" w:rsidRDefault="00507E83"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Casa</w:t>
      </w:r>
      <w:r w:rsidR="00A47840" w:rsidRPr="00D81714">
        <w:rPr>
          <w:rFonts w:ascii="Times New Roman" w:hAnsi="Times New Roman" w:cs="Times New Roman"/>
          <w:sz w:val="24"/>
          <w:szCs w:val="24"/>
        </w:rPr>
        <w:t>s</w:t>
      </w:r>
      <w:r w:rsidRPr="00D81714">
        <w:rPr>
          <w:rFonts w:ascii="Times New Roman" w:hAnsi="Times New Roman" w:cs="Times New Roman"/>
          <w:sz w:val="24"/>
          <w:szCs w:val="24"/>
        </w:rPr>
        <w:t>, J.</w:t>
      </w:r>
      <w:r w:rsidR="00A47840" w:rsidRPr="00D81714">
        <w:rPr>
          <w:rFonts w:ascii="Times New Roman" w:hAnsi="Times New Roman" w:cs="Times New Roman"/>
          <w:sz w:val="24"/>
          <w:szCs w:val="24"/>
        </w:rPr>
        <w:t>A.</w:t>
      </w:r>
      <w:r w:rsidRPr="00D81714">
        <w:rPr>
          <w:rFonts w:ascii="Times New Roman" w:hAnsi="Times New Roman" w:cs="Times New Roman"/>
          <w:sz w:val="24"/>
          <w:szCs w:val="24"/>
        </w:rPr>
        <w:t xml:space="preserve">, Del Rey, R., &amp; Ortega-Ruiz, R. (2013). Bullying and cyberbullying: Convergent and divergent predictor variables. </w:t>
      </w:r>
      <w:r w:rsidR="00A47840" w:rsidRPr="00D81714">
        <w:rPr>
          <w:rFonts w:ascii="Times New Roman" w:hAnsi="Times New Roman" w:cs="Times New Roman"/>
          <w:i/>
          <w:sz w:val="24"/>
          <w:szCs w:val="24"/>
        </w:rPr>
        <w:t xml:space="preserve">Computers in Human </w:t>
      </w:r>
      <w:proofErr w:type="spellStart"/>
      <w:r w:rsidR="00A47840" w:rsidRPr="00D81714">
        <w:rPr>
          <w:rFonts w:ascii="Times New Roman" w:hAnsi="Times New Roman" w:cs="Times New Roman"/>
          <w:i/>
          <w:sz w:val="24"/>
          <w:szCs w:val="24"/>
        </w:rPr>
        <w:t>Behavio</w:t>
      </w:r>
      <w:r w:rsidRPr="00D81714">
        <w:rPr>
          <w:rFonts w:ascii="Times New Roman" w:hAnsi="Times New Roman" w:cs="Times New Roman"/>
          <w:i/>
          <w:sz w:val="24"/>
          <w:szCs w:val="24"/>
        </w:rPr>
        <w:t>r</w:t>
      </w:r>
      <w:proofErr w:type="spellEnd"/>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29</w:t>
      </w:r>
      <w:r w:rsidRPr="00D81714">
        <w:rPr>
          <w:rFonts w:ascii="Times New Roman" w:hAnsi="Times New Roman" w:cs="Times New Roman"/>
          <w:sz w:val="24"/>
          <w:szCs w:val="24"/>
        </w:rPr>
        <w:t xml:space="preserve">, 580-587. </w:t>
      </w:r>
      <w:proofErr w:type="spellStart"/>
      <w:proofErr w:type="gramStart"/>
      <w:r w:rsidR="00A47840" w:rsidRPr="00D81714">
        <w:rPr>
          <w:rFonts w:ascii="Times New Roman" w:hAnsi="Times New Roman" w:cs="Times New Roman"/>
          <w:sz w:val="24"/>
          <w:szCs w:val="24"/>
        </w:rPr>
        <w:t>doi</w:t>
      </w:r>
      <w:proofErr w:type="spellEnd"/>
      <w:proofErr w:type="gramEnd"/>
      <w:r w:rsidR="00A47840" w:rsidRPr="00D81714">
        <w:rPr>
          <w:rFonts w:ascii="Times New Roman" w:hAnsi="Times New Roman" w:cs="Times New Roman"/>
          <w:sz w:val="24"/>
          <w:szCs w:val="24"/>
        </w:rPr>
        <w:t>: 10.1016/j.chb.2012.11.015</w:t>
      </w:r>
    </w:p>
    <w:p w:rsidR="00260FC8" w:rsidRPr="00D81714" w:rsidRDefault="00260FC8"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Castillo, R., </w:t>
      </w:r>
      <w:proofErr w:type="spellStart"/>
      <w:r w:rsidRPr="00D81714">
        <w:rPr>
          <w:rFonts w:ascii="Times New Roman" w:hAnsi="Times New Roman" w:cs="Times New Roman"/>
          <w:sz w:val="24"/>
          <w:szCs w:val="24"/>
        </w:rPr>
        <w:t>Salguero</w:t>
      </w:r>
      <w:proofErr w:type="spellEnd"/>
      <w:r w:rsidRPr="00D81714">
        <w:rPr>
          <w:rFonts w:ascii="Times New Roman" w:hAnsi="Times New Roman" w:cs="Times New Roman"/>
          <w:sz w:val="24"/>
          <w:szCs w:val="24"/>
        </w:rPr>
        <w:t>, J.M., Fernandez-</w:t>
      </w:r>
      <w:proofErr w:type="spellStart"/>
      <w:r w:rsidRPr="00D81714">
        <w:rPr>
          <w:rFonts w:ascii="Times New Roman" w:hAnsi="Times New Roman" w:cs="Times New Roman"/>
          <w:sz w:val="24"/>
          <w:szCs w:val="24"/>
        </w:rPr>
        <w:t>Berrocal</w:t>
      </w:r>
      <w:proofErr w:type="spellEnd"/>
      <w:r w:rsidRPr="00D81714">
        <w:rPr>
          <w:rFonts w:ascii="Times New Roman" w:hAnsi="Times New Roman" w:cs="Times New Roman"/>
          <w:sz w:val="24"/>
          <w:szCs w:val="24"/>
        </w:rPr>
        <w:t xml:space="preserve">, P., &amp; </w:t>
      </w:r>
      <w:proofErr w:type="spellStart"/>
      <w:r w:rsidRPr="00D81714">
        <w:rPr>
          <w:rFonts w:ascii="Times New Roman" w:hAnsi="Times New Roman" w:cs="Times New Roman"/>
          <w:sz w:val="24"/>
          <w:szCs w:val="24"/>
        </w:rPr>
        <w:t>Balluerka</w:t>
      </w:r>
      <w:proofErr w:type="spellEnd"/>
      <w:r w:rsidRPr="00D81714">
        <w:rPr>
          <w:rFonts w:ascii="Times New Roman" w:hAnsi="Times New Roman" w:cs="Times New Roman"/>
          <w:sz w:val="24"/>
          <w:szCs w:val="24"/>
        </w:rPr>
        <w:t xml:space="preserve">, N. (2013). Effects of an emotional intelligence intervention on aggression and empathy among adolescents. </w:t>
      </w:r>
      <w:r w:rsidRPr="00D81714">
        <w:rPr>
          <w:rFonts w:ascii="Times New Roman" w:hAnsi="Times New Roman" w:cs="Times New Roman"/>
          <w:i/>
          <w:sz w:val="24"/>
          <w:szCs w:val="24"/>
        </w:rPr>
        <w:t>Journal of Adolescence, 36</w:t>
      </w:r>
      <w:r w:rsidRPr="00D81714">
        <w:rPr>
          <w:rFonts w:ascii="Times New Roman" w:hAnsi="Times New Roman" w:cs="Times New Roman"/>
          <w:sz w:val="24"/>
          <w:szCs w:val="24"/>
        </w:rPr>
        <w:t xml:space="preserve">, 883-892. </w:t>
      </w:r>
      <w:proofErr w:type="spellStart"/>
      <w:proofErr w:type="gramStart"/>
      <w:r w:rsidRPr="00D81714">
        <w:rPr>
          <w:rFonts w:ascii="Times New Roman" w:hAnsi="Times New Roman" w:cs="Times New Roman"/>
          <w:sz w:val="24"/>
          <w:szCs w:val="24"/>
        </w:rPr>
        <w:t>doi</w:t>
      </w:r>
      <w:proofErr w:type="spellEnd"/>
      <w:proofErr w:type="gramEnd"/>
      <w:r w:rsidRPr="00D81714">
        <w:rPr>
          <w:rFonts w:ascii="Times New Roman" w:hAnsi="Times New Roman" w:cs="Times New Roman"/>
          <w:sz w:val="24"/>
          <w:szCs w:val="24"/>
        </w:rPr>
        <w:t>: 10.1016/j.adolescence.2013.07.001</w:t>
      </w:r>
    </w:p>
    <w:p w:rsidR="00FE4A7C" w:rsidRPr="00D81714" w:rsidRDefault="00D85D2A"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Cenat</w:t>
      </w:r>
      <w:proofErr w:type="spellEnd"/>
      <w:r w:rsidRPr="00D81714">
        <w:rPr>
          <w:rFonts w:ascii="Times New Roman" w:hAnsi="Times New Roman" w:cs="Times New Roman"/>
          <w:sz w:val="24"/>
          <w:szCs w:val="24"/>
        </w:rPr>
        <w:t xml:space="preserve">, J.M., Hebert, M., </w:t>
      </w:r>
      <w:proofErr w:type="spellStart"/>
      <w:r w:rsidRPr="00D81714">
        <w:rPr>
          <w:rFonts w:ascii="Times New Roman" w:hAnsi="Times New Roman" w:cs="Times New Roman"/>
          <w:sz w:val="24"/>
          <w:szCs w:val="24"/>
        </w:rPr>
        <w:t>Blais</w:t>
      </w:r>
      <w:proofErr w:type="spellEnd"/>
      <w:r w:rsidRPr="00D81714">
        <w:rPr>
          <w:rFonts w:ascii="Times New Roman" w:hAnsi="Times New Roman" w:cs="Times New Roman"/>
          <w:sz w:val="24"/>
          <w:szCs w:val="24"/>
        </w:rPr>
        <w:t xml:space="preserve">, M., Lavoie, F., Guerrier, M., &amp; </w:t>
      </w:r>
      <w:proofErr w:type="spellStart"/>
      <w:r w:rsidRPr="00D81714">
        <w:rPr>
          <w:rFonts w:ascii="Times New Roman" w:hAnsi="Times New Roman" w:cs="Times New Roman"/>
          <w:sz w:val="24"/>
          <w:szCs w:val="24"/>
        </w:rPr>
        <w:t>Derivois</w:t>
      </w:r>
      <w:proofErr w:type="spellEnd"/>
      <w:r w:rsidRPr="00D81714">
        <w:rPr>
          <w:rFonts w:ascii="Times New Roman" w:hAnsi="Times New Roman" w:cs="Times New Roman"/>
          <w:sz w:val="24"/>
          <w:szCs w:val="24"/>
        </w:rPr>
        <w:t xml:space="preserve">, D. (2014). Cyberbullying, psychological distress and self-esteem among youth in Quebec schools. </w:t>
      </w:r>
      <w:r w:rsidRPr="00D81714">
        <w:rPr>
          <w:rFonts w:ascii="Times New Roman" w:hAnsi="Times New Roman" w:cs="Times New Roman"/>
          <w:i/>
          <w:sz w:val="24"/>
          <w:szCs w:val="24"/>
        </w:rPr>
        <w:t xml:space="preserve">Journal of Affective Disorders, </w:t>
      </w:r>
      <w:r w:rsidR="00FE4A7C" w:rsidRPr="00D81714">
        <w:rPr>
          <w:rFonts w:ascii="Times New Roman" w:hAnsi="Times New Roman" w:cs="Times New Roman"/>
          <w:i/>
          <w:sz w:val="24"/>
          <w:szCs w:val="24"/>
        </w:rPr>
        <w:t>169</w:t>
      </w:r>
      <w:r w:rsidR="00FE4A7C" w:rsidRPr="00D81714">
        <w:rPr>
          <w:rFonts w:ascii="Times New Roman" w:hAnsi="Times New Roman" w:cs="Times New Roman"/>
          <w:sz w:val="24"/>
          <w:szCs w:val="24"/>
        </w:rPr>
        <w:t xml:space="preserve">, 7-9. </w:t>
      </w:r>
      <w:hyperlink r:id="rId8" w:history="1">
        <w:proofErr w:type="spellStart"/>
        <w:proofErr w:type="gramStart"/>
        <w:r w:rsidR="00FE4A7C" w:rsidRPr="00D81714">
          <w:rPr>
            <w:rFonts w:ascii="Times New Roman" w:hAnsi="Times New Roman" w:cs="Times New Roman"/>
            <w:sz w:val="24"/>
            <w:szCs w:val="24"/>
          </w:rPr>
          <w:t>doi</w:t>
        </w:r>
        <w:proofErr w:type="spellEnd"/>
        <w:proofErr w:type="gramEnd"/>
        <w:r w:rsidR="00FE4A7C" w:rsidRPr="00D81714">
          <w:rPr>
            <w:rFonts w:ascii="Times New Roman" w:hAnsi="Times New Roman" w:cs="Times New Roman"/>
            <w:sz w:val="24"/>
            <w:szCs w:val="24"/>
          </w:rPr>
          <w:t>: 10.1016/j.jad.2014.07.019</w:t>
        </w:r>
      </w:hyperlink>
    </w:p>
    <w:p w:rsidR="00F44F3D" w:rsidRPr="00D81714" w:rsidRDefault="00F44F3D"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Chadwick, P.M., Smyth, A., &amp; Liao, L.M. (2014). Improving self-esteem in women diagnosed with Turner syndrome: Results of a pilot intervention. </w:t>
      </w:r>
      <w:r w:rsidRPr="00D81714">
        <w:rPr>
          <w:rFonts w:ascii="Times New Roman" w:hAnsi="Times New Roman" w:cs="Times New Roman"/>
          <w:i/>
          <w:sz w:val="24"/>
          <w:szCs w:val="24"/>
        </w:rPr>
        <w:t xml:space="preserve">Journal of </w:t>
      </w:r>
      <w:proofErr w:type="spellStart"/>
      <w:r w:rsidRPr="00D81714">
        <w:rPr>
          <w:rFonts w:ascii="Times New Roman" w:hAnsi="Times New Roman" w:cs="Times New Roman"/>
          <w:i/>
          <w:sz w:val="24"/>
          <w:szCs w:val="24"/>
        </w:rPr>
        <w:t>Pediatric</w:t>
      </w:r>
      <w:proofErr w:type="spellEnd"/>
      <w:r w:rsidRPr="00D81714">
        <w:rPr>
          <w:rFonts w:ascii="Times New Roman" w:hAnsi="Times New Roman" w:cs="Times New Roman"/>
          <w:i/>
          <w:sz w:val="24"/>
          <w:szCs w:val="24"/>
        </w:rPr>
        <w:t xml:space="preserve"> and Adolescent </w:t>
      </w:r>
      <w:proofErr w:type="spellStart"/>
      <w:r w:rsidRPr="00D81714">
        <w:rPr>
          <w:rFonts w:ascii="Times New Roman" w:hAnsi="Times New Roman" w:cs="Times New Roman"/>
          <w:i/>
          <w:sz w:val="24"/>
          <w:szCs w:val="24"/>
        </w:rPr>
        <w:t>Gynecology</w:t>
      </w:r>
      <w:proofErr w:type="spellEnd"/>
      <w:r w:rsidRPr="00D81714">
        <w:rPr>
          <w:rFonts w:ascii="Times New Roman" w:hAnsi="Times New Roman" w:cs="Times New Roman"/>
          <w:i/>
          <w:sz w:val="24"/>
          <w:szCs w:val="24"/>
        </w:rPr>
        <w:t>, 27</w:t>
      </w:r>
      <w:r w:rsidRPr="00D81714">
        <w:rPr>
          <w:rFonts w:ascii="Times New Roman" w:hAnsi="Times New Roman" w:cs="Times New Roman"/>
          <w:sz w:val="24"/>
          <w:szCs w:val="24"/>
        </w:rPr>
        <w:t>, 129-132.</w:t>
      </w:r>
    </w:p>
    <w:p w:rsidR="00C11A00" w:rsidRPr="00D81714" w:rsidRDefault="002E739B"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Chang, F.</w:t>
      </w:r>
      <w:r w:rsidR="00C11A00" w:rsidRPr="00D81714">
        <w:rPr>
          <w:rFonts w:ascii="Times New Roman" w:hAnsi="Times New Roman" w:cs="Times New Roman"/>
          <w:sz w:val="24"/>
          <w:szCs w:val="24"/>
        </w:rPr>
        <w:t>C.</w:t>
      </w:r>
      <w:r w:rsidRPr="00D81714">
        <w:rPr>
          <w:rFonts w:ascii="Times New Roman" w:hAnsi="Times New Roman" w:cs="Times New Roman"/>
          <w:sz w:val="24"/>
          <w:szCs w:val="24"/>
        </w:rPr>
        <w:t>, Lee, C.</w:t>
      </w:r>
      <w:r w:rsidR="00C11A00" w:rsidRPr="00D81714">
        <w:rPr>
          <w:rFonts w:ascii="Times New Roman" w:hAnsi="Times New Roman" w:cs="Times New Roman"/>
          <w:sz w:val="24"/>
          <w:szCs w:val="24"/>
        </w:rPr>
        <w:t>M.</w:t>
      </w:r>
      <w:r w:rsidRPr="00D81714">
        <w:rPr>
          <w:rFonts w:ascii="Times New Roman" w:hAnsi="Times New Roman" w:cs="Times New Roman"/>
          <w:sz w:val="24"/>
          <w:szCs w:val="24"/>
        </w:rPr>
        <w:t>, Chiu, C.</w:t>
      </w:r>
      <w:r w:rsidR="00C11A00" w:rsidRPr="00D81714">
        <w:rPr>
          <w:rFonts w:ascii="Times New Roman" w:hAnsi="Times New Roman" w:cs="Times New Roman"/>
          <w:sz w:val="24"/>
          <w:szCs w:val="24"/>
        </w:rPr>
        <w:t>H.</w:t>
      </w:r>
      <w:r w:rsidRPr="00D81714">
        <w:rPr>
          <w:rFonts w:ascii="Times New Roman" w:hAnsi="Times New Roman" w:cs="Times New Roman"/>
          <w:sz w:val="24"/>
          <w:szCs w:val="24"/>
        </w:rPr>
        <w:t xml:space="preserve">, </w:t>
      </w:r>
      <w:proofErr w:type="spellStart"/>
      <w:r w:rsidRPr="00D81714">
        <w:rPr>
          <w:rFonts w:ascii="Times New Roman" w:hAnsi="Times New Roman" w:cs="Times New Roman"/>
          <w:sz w:val="24"/>
          <w:szCs w:val="24"/>
        </w:rPr>
        <w:t>Hsi</w:t>
      </w:r>
      <w:proofErr w:type="spellEnd"/>
      <w:r w:rsidRPr="00D81714">
        <w:rPr>
          <w:rFonts w:ascii="Times New Roman" w:hAnsi="Times New Roman" w:cs="Times New Roman"/>
          <w:sz w:val="24"/>
          <w:szCs w:val="24"/>
        </w:rPr>
        <w:t>, W.</w:t>
      </w:r>
      <w:r w:rsidR="00C11A00" w:rsidRPr="00D81714">
        <w:rPr>
          <w:rFonts w:ascii="Times New Roman" w:hAnsi="Times New Roman" w:cs="Times New Roman"/>
          <w:sz w:val="24"/>
          <w:szCs w:val="24"/>
        </w:rPr>
        <w:t>Y.</w:t>
      </w:r>
      <w:r w:rsidRPr="00D81714">
        <w:rPr>
          <w:rFonts w:ascii="Times New Roman" w:hAnsi="Times New Roman" w:cs="Times New Roman"/>
          <w:sz w:val="24"/>
          <w:szCs w:val="24"/>
        </w:rPr>
        <w:t>, Huang, T</w:t>
      </w:r>
      <w:r w:rsidR="00C11A00" w:rsidRPr="00D81714">
        <w:rPr>
          <w:rFonts w:ascii="Times New Roman" w:hAnsi="Times New Roman" w:cs="Times New Roman"/>
          <w:sz w:val="24"/>
          <w:szCs w:val="24"/>
        </w:rPr>
        <w:t>.F.,</w:t>
      </w:r>
      <w:r w:rsidRPr="00D81714">
        <w:rPr>
          <w:rFonts w:ascii="Times New Roman" w:hAnsi="Times New Roman" w:cs="Times New Roman"/>
          <w:sz w:val="24"/>
          <w:szCs w:val="24"/>
        </w:rPr>
        <w:t xml:space="preserve"> &amp; Pan, Y.</w:t>
      </w:r>
      <w:r w:rsidR="00C11A00" w:rsidRPr="00D81714">
        <w:rPr>
          <w:rFonts w:ascii="Times New Roman" w:hAnsi="Times New Roman" w:cs="Times New Roman"/>
          <w:sz w:val="24"/>
          <w:szCs w:val="24"/>
        </w:rPr>
        <w:t>C.</w:t>
      </w:r>
      <w:r w:rsidRPr="00D81714">
        <w:rPr>
          <w:rFonts w:ascii="Times New Roman" w:hAnsi="Times New Roman" w:cs="Times New Roman"/>
          <w:sz w:val="24"/>
          <w:szCs w:val="24"/>
        </w:rPr>
        <w:t xml:space="preserve"> (2013). Relationships among cyberbullying, school bullying and mental health in Taiwanese adolescents. </w:t>
      </w:r>
      <w:r w:rsidRPr="00D81714">
        <w:rPr>
          <w:rFonts w:ascii="Times New Roman" w:hAnsi="Times New Roman" w:cs="Times New Roman"/>
          <w:i/>
          <w:sz w:val="24"/>
          <w:szCs w:val="24"/>
        </w:rPr>
        <w:t>Journal of School Health</w:t>
      </w:r>
      <w:r w:rsidRPr="00D81714">
        <w:rPr>
          <w:rFonts w:ascii="Times New Roman" w:hAnsi="Times New Roman" w:cs="Times New Roman"/>
          <w:sz w:val="24"/>
          <w:szCs w:val="24"/>
        </w:rPr>
        <w:t>,</w:t>
      </w:r>
      <w:r w:rsidRPr="00D81714">
        <w:rPr>
          <w:rFonts w:ascii="Times New Roman" w:hAnsi="Times New Roman" w:cs="Times New Roman"/>
          <w:i/>
          <w:sz w:val="24"/>
          <w:szCs w:val="24"/>
        </w:rPr>
        <w:t xml:space="preserve"> 83</w:t>
      </w:r>
      <w:r w:rsidRPr="00D81714">
        <w:rPr>
          <w:rFonts w:ascii="Times New Roman" w:hAnsi="Times New Roman" w:cs="Times New Roman"/>
          <w:sz w:val="24"/>
          <w:szCs w:val="24"/>
        </w:rPr>
        <w:t xml:space="preserve">, 454-462. </w:t>
      </w:r>
      <w:proofErr w:type="spellStart"/>
      <w:proofErr w:type="gramStart"/>
      <w:r w:rsidR="00C11A00" w:rsidRPr="00D81714">
        <w:rPr>
          <w:rFonts w:ascii="Times New Roman" w:hAnsi="Times New Roman" w:cs="Times New Roman"/>
          <w:sz w:val="24"/>
          <w:szCs w:val="24"/>
        </w:rPr>
        <w:t>doi</w:t>
      </w:r>
      <w:proofErr w:type="spellEnd"/>
      <w:proofErr w:type="gramEnd"/>
      <w:r w:rsidR="00C11A00" w:rsidRPr="00D81714">
        <w:rPr>
          <w:rFonts w:ascii="Times New Roman" w:hAnsi="Times New Roman" w:cs="Times New Roman"/>
          <w:sz w:val="24"/>
          <w:szCs w:val="24"/>
        </w:rPr>
        <w:t>: 10.1111/josh.12050</w:t>
      </w:r>
    </w:p>
    <w:p w:rsidR="00ED4F1F" w:rsidRPr="00D81714" w:rsidRDefault="00ED4F1F"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Christov</w:t>
      </w:r>
      <w:proofErr w:type="spellEnd"/>
      <w:r w:rsidRPr="00D81714">
        <w:rPr>
          <w:rFonts w:ascii="Times New Roman" w:hAnsi="Times New Roman" w:cs="Times New Roman"/>
          <w:sz w:val="24"/>
          <w:szCs w:val="24"/>
        </w:rPr>
        <w:t xml:space="preserve">-Moore, L., Simpson, E.A., </w:t>
      </w:r>
      <w:proofErr w:type="spellStart"/>
      <w:r w:rsidRPr="00D81714">
        <w:rPr>
          <w:rFonts w:ascii="Times New Roman" w:hAnsi="Times New Roman" w:cs="Times New Roman"/>
          <w:sz w:val="24"/>
          <w:szCs w:val="24"/>
        </w:rPr>
        <w:t>Coude</w:t>
      </w:r>
      <w:proofErr w:type="spellEnd"/>
      <w:r w:rsidRPr="00D81714">
        <w:rPr>
          <w:rFonts w:ascii="Times New Roman" w:hAnsi="Times New Roman" w:cs="Times New Roman"/>
          <w:sz w:val="24"/>
          <w:szCs w:val="24"/>
        </w:rPr>
        <w:t xml:space="preserve">, G., </w:t>
      </w:r>
      <w:proofErr w:type="spellStart"/>
      <w:r w:rsidRPr="00D81714">
        <w:rPr>
          <w:rFonts w:ascii="Times New Roman" w:hAnsi="Times New Roman" w:cs="Times New Roman"/>
          <w:sz w:val="24"/>
          <w:szCs w:val="24"/>
        </w:rPr>
        <w:t>Grigaityte</w:t>
      </w:r>
      <w:proofErr w:type="spellEnd"/>
      <w:r w:rsidRPr="00D81714">
        <w:rPr>
          <w:rFonts w:ascii="Times New Roman" w:hAnsi="Times New Roman" w:cs="Times New Roman"/>
          <w:sz w:val="24"/>
          <w:szCs w:val="24"/>
        </w:rPr>
        <w:t xml:space="preserve">, K., </w:t>
      </w:r>
      <w:proofErr w:type="spellStart"/>
      <w:r w:rsidRPr="00D81714">
        <w:rPr>
          <w:rFonts w:ascii="Times New Roman" w:hAnsi="Times New Roman" w:cs="Times New Roman"/>
          <w:sz w:val="24"/>
          <w:szCs w:val="24"/>
        </w:rPr>
        <w:t>Iacoboni</w:t>
      </w:r>
      <w:proofErr w:type="spellEnd"/>
      <w:r w:rsidRPr="00D81714">
        <w:rPr>
          <w:rFonts w:ascii="Times New Roman" w:hAnsi="Times New Roman" w:cs="Times New Roman"/>
          <w:sz w:val="24"/>
          <w:szCs w:val="24"/>
        </w:rPr>
        <w:t xml:space="preserve">, M., &amp; Ferrari, P.F. (2014). Empathy: Gender effects in brain and </w:t>
      </w:r>
      <w:proofErr w:type="spellStart"/>
      <w:r w:rsidRPr="00D81714">
        <w:rPr>
          <w:rFonts w:ascii="Times New Roman" w:hAnsi="Times New Roman" w:cs="Times New Roman"/>
          <w:sz w:val="24"/>
          <w:szCs w:val="24"/>
        </w:rPr>
        <w:t>behavior</w:t>
      </w:r>
      <w:proofErr w:type="spellEnd"/>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 xml:space="preserve">Neuroscience and </w:t>
      </w:r>
      <w:proofErr w:type="spellStart"/>
      <w:r w:rsidRPr="00D81714">
        <w:rPr>
          <w:rFonts w:ascii="Times New Roman" w:hAnsi="Times New Roman" w:cs="Times New Roman"/>
          <w:i/>
          <w:sz w:val="24"/>
          <w:szCs w:val="24"/>
        </w:rPr>
        <w:t>Biobehavioral</w:t>
      </w:r>
      <w:proofErr w:type="spellEnd"/>
      <w:r w:rsidRPr="00D81714">
        <w:rPr>
          <w:rFonts w:ascii="Times New Roman" w:hAnsi="Times New Roman" w:cs="Times New Roman"/>
          <w:i/>
          <w:sz w:val="24"/>
          <w:szCs w:val="24"/>
        </w:rPr>
        <w:t xml:space="preserve"> Reviews, 46</w:t>
      </w:r>
      <w:r w:rsidRPr="00D81714">
        <w:rPr>
          <w:rFonts w:ascii="Times New Roman" w:hAnsi="Times New Roman" w:cs="Times New Roman"/>
          <w:sz w:val="24"/>
          <w:szCs w:val="24"/>
        </w:rPr>
        <w:t>, 604-627.</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lastRenderedPageBreak/>
        <w:t>Ci</w:t>
      </w:r>
      <w:r w:rsidR="00A47840" w:rsidRPr="00D81714">
        <w:rPr>
          <w:rFonts w:ascii="Times New Roman" w:hAnsi="Times New Roman" w:cs="Times New Roman"/>
          <w:sz w:val="24"/>
          <w:szCs w:val="24"/>
        </w:rPr>
        <w:t>ucci</w:t>
      </w:r>
      <w:proofErr w:type="spellEnd"/>
      <w:r w:rsidR="00A47840" w:rsidRPr="00D81714">
        <w:rPr>
          <w:rFonts w:ascii="Times New Roman" w:hAnsi="Times New Roman" w:cs="Times New Roman"/>
          <w:sz w:val="24"/>
          <w:szCs w:val="24"/>
        </w:rPr>
        <w:t xml:space="preserve">, E., &amp; </w:t>
      </w:r>
      <w:proofErr w:type="spellStart"/>
      <w:r w:rsidR="00A47840" w:rsidRPr="00D81714">
        <w:rPr>
          <w:rFonts w:ascii="Times New Roman" w:hAnsi="Times New Roman" w:cs="Times New Roman"/>
          <w:sz w:val="24"/>
          <w:szCs w:val="24"/>
        </w:rPr>
        <w:t>Baroncelli</w:t>
      </w:r>
      <w:proofErr w:type="spellEnd"/>
      <w:r w:rsidR="00A47840" w:rsidRPr="00D81714">
        <w:rPr>
          <w:rFonts w:ascii="Times New Roman" w:hAnsi="Times New Roman" w:cs="Times New Roman"/>
          <w:sz w:val="24"/>
          <w:szCs w:val="24"/>
        </w:rPr>
        <w:t>, A. (2014</w:t>
      </w:r>
      <w:r w:rsidRPr="00D81714">
        <w:rPr>
          <w:rFonts w:ascii="Times New Roman" w:hAnsi="Times New Roman" w:cs="Times New Roman"/>
          <w:sz w:val="24"/>
          <w:szCs w:val="24"/>
        </w:rPr>
        <w:t xml:space="preserve">). The emotional core of bullying: Further evidences of the role of callous-unemotional traits and empathy. </w:t>
      </w:r>
      <w:r w:rsidRPr="00D81714">
        <w:rPr>
          <w:rFonts w:ascii="Times New Roman" w:hAnsi="Times New Roman" w:cs="Times New Roman"/>
          <w:i/>
          <w:sz w:val="24"/>
          <w:szCs w:val="24"/>
        </w:rPr>
        <w:t>Personality and Individual Differences</w:t>
      </w:r>
      <w:r w:rsidR="00A47840" w:rsidRPr="00D81714">
        <w:rPr>
          <w:rFonts w:ascii="Times New Roman" w:hAnsi="Times New Roman" w:cs="Times New Roman"/>
          <w:sz w:val="24"/>
          <w:szCs w:val="24"/>
        </w:rPr>
        <w:t xml:space="preserve">, 67, 67-74. </w:t>
      </w:r>
      <w:proofErr w:type="spellStart"/>
      <w:proofErr w:type="gramStart"/>
      <w:r w:rsidR="00A47840" w:rsidRPr="00D81714">
        <w:rPr>
          <w:rFonts w:ascii="Times New Roman" w:hAnsi="Times New Roman" w:cs="Times New Roman"/>
          <w:sz w:val="24"/>
          <w:szCs w:val="24"/>
        </w:rPr>
        <w:t>doi</w:t>
      </w:r>
      <w:proofErr w:type="spellEnd"/>
      <w:proofErr w:type="gramEnd"/>
      <w:r w:rsidR="00A47840" w:rsidRPr="00D81714">
        <w:rPr>
          <w:rFonts w:ascii="Times New Roman" w:hAnsi="Times New Roman" w:cs="Times New Roman"/>
          <w:sz w:val="24"/>
          <w:szCs w:val="24"/>
        </w:rPr>
        <w:t>: 10.1016/j.paid.2013.09.033</w:t>
      </w:r>
      <w:r w:rsidRPr="00D81714">
        <w:rPr>
          <w:rFonts w:ascii="Times New Roman" w:hAnsi="Times New Roman" w:cs="Times New Roman"/>
          <w:sz w:val="24"/>
          <w:szCs w:val="24"/>
        </w:rPr>
        <w:t xml:space="preserve"> </w:t>
      </w:r>
    </w:p>
    <w:p w:rsidR="00507E83" w:rsidRPr="00D81714" w:rsidRDefault="00507E83"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Cohen, D., &amp; </w:t>
      </w:r>
      <w:proofErr w:type="spellStart"/>
      <w:r w:rsidRPr="00D81714">
        <w:rPr>
          <w:rFonts w:ascii="Times New Roman" w:hAnsi="Times New Roman" w:cs="Times New Roman"/>
          <w:sz w:val="24"/>
          <w:szCs w:val="24"/>
        </w:rPr>
        <w:t>Strayer</w:t>
      </w:r>
      <w:proofErr w:type="spellEnd"/>
      <w:r w:rsidR="00386445" w:rsidRPr="00D81714">
        <w:rPr>
          <w:rFonts w:ascii="Times New Roman" w:hAnsi="Times New Roman" w:cs="Times New Roman"/>
          <w:sz w:val="24"/>
          <w:szCs w:val="24"/>
        </w:rPr>
        <w:t>, J. (1996). Empathy in conduct-</w:t>
      </w:r>
      <w:r w:rsidRPr="00D81714">
        <w:rPr>
          <w:rFonts w:ascii="Times New Roman" w:hAnsi="Times New Roman" w:cs="Times New Roman"/>
          <w:sz w:val="24"/>
          <w:szCs w:val="24"/>
        </w:rPr>
        <w:t xml:space="preserve">disordered and comparison youth. </w:t>
      </w:r>
      <w:r w:rsidRPr="00D81714">
        <w:rPr>
          <w:rFonts w:ascii="Times New Roman" w:hAnsi="Times New Roman" w:cs="Times New Roman"/>
          <w:i/>
          <w:sz w:val="24"/>
          <w:szCs w:val="24"/>
        </w:rPr>
        <w:t>Developmental Psychology</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32</w:t>
      </w:r>
      <w:r w:rsidRPr="00D81714">
        <w:rPr>
          <w:rFonts w:ascii="Times New Roman" w:hAnsi="Times New Roman" w:cs="Times New Roman"/>
          <w:sz w:val="24"/>
          <w:szCs w:val="24"/>
        </w:rPr>
        <w:t>, 988-9</w:t>
      </w:r>
      <w:r w:rsidR="00386445" w:rsidRPr="00D81714">
        <w:rPr>
          <w:rFonts w:ascii="Times New Roman" w:hAnsi="Times New Roman" w:cs="Times New Roman"/>
          <w:sz w:val="24"/>
          <w:szCs w:val="24"/>
        </w:rPr>
        <w:t>98</w:t>
      </w:r>
      <w:r w:rsidRPr="00D81714">
        <w:rPr>
          <w:rFonts w:ascii="Times New Roman" w:hAnsi="Times New Roman" w:cs="Times New Roman"/>
          <w:sz w:val="24"/>
          <w:szCs w:val="24"/>
        </w:rPr>
        <w:t>.</w:t>
      </w:r>
      <w:r w:rsidR="00386445" w:rsidRPr="00D81714">
        <w:rPr>
          <w:rFonts w:ascii="Times New Roman" w:hAnsi="Times New Roman" w:cs="Times New Roman"/>
          <w:sz w:val="24"/>
          <w:szCs w:val="24"/>
        </w:rPr>
        <w:t xml:space="preserve"> </w:t>
      </w:r>
      <w:proofErr w:type="spellStart"/>
      <w:proofErr w:type="gramStart"/>
      <w:r w:rsidR="00386445" w:rsidRPr="00D81714">
        <w:rPr>
          <w:rFonts w:ascii="Times New Roman" w:hAnsi="Times New Roman" w:cs="Times New Roman"/>
          <w:sz w:val="24"/>
          <w:szCs w:val="24"/>
        </w:rPr>
        <w:t>doi</w:t>
      </w:r>
      <w:proofErr w:type="spellEnd"/>
      <w:proofErr w:type="gramEnd"/>
      <w:r w:rsidR="00386445" w:rsidRPr="00D81714">
        <w:rPr>
          <w:rFonts w:ascii="Times New Roman" w:hAnsi="Times New Roman" w:cs="Times New Roman"/>
          <w:sz w:val="24"/>
          <w:szCs w:val="24"/>
        </w:rPr>
        <w:t>: 10.1037/0012-1649.32.6.988.</w:t>
      </w:r>
    </w:p>
    <w:p w:rsidR="00C11A00" w:rsidRPr="00D81714" w:rsidRDefault="00F44F3D"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Crisp, D., Griffiths, K., MacKinnon, A., Bennett, K., &amp; </w:t>
      </w:r>
      <w:r w:rsidR="001207BD" w:rsidRPr="00D81714">
        <w:rPr>
          <w:rFonts w:ascii="Times New Roman" w:hAnsi="Times New Roman" w:cs="Times New Roman"/>
          <w:sz w:val="24"/>
          <w:szCs w:val="24"/>
        </w:rPr>
        <w:t xml:space="preserve">Christensen, H. (2014). An online intervention for reducing depressive symptoms: Secondary benefits for self-esteem, empowerment and quality of life. </w:t>
      </w:r>
      <w:r w:rsidR="001207BD" w:rsidRPr="00D81714">
        <w:rPr>
          <w:rFonts w:ascii="Times New Roman" w:hAnsi="Times New Roman" w:cs="Times New Roman"/>
          <w:i/>
          <w:sz w:val="24"/>
          <w:szCs w:val="24"/>
        </w:rPr>
        <w:t>Psychiatry Research, 216</w:t>
      </w:r>
      <w:r w:rsidR="001207BD" w:rsidRPr="00D81714">
        <w:rPr>
          <w:rFonts w:ascii="Times New Roman" w:hAnsi="Times New Roman" w:cs="Times New Roman"/>
          <w:sz w:val="24"/>
          <w:szCs w:val="24"/>
        </w:rPr>
        <w:t>, 60-66.</w:t>
      </w:r>
      <w:r w:rsidR="00C11A00" w:rsidRPr="00D81714">
        <w:rPr>
          <w:rFonts w:ascii="Times New Roman" w:hAnsi="Times New Roman" w:cs="Times New Roman"/>
          <w:sz w:val="24"/>
          <w:szCs w:val="24"/>
        </w:rPr>
        <w:t xml:space="preserve"> doi:10.1016/j.psychres.2014.01.041</w:t>
      </w:r>
    </w:p>
    <w:p w:rsidR="00C11A00" w:rsidRPr="00D81714" w:rsidRDefault="00D764FE" w:rsidP="00D81714">
      <w:pPr>
        <w:spacing w:after="0" w:line="480" w:lineRule="auto"/>
        <w:ind w:left="851" w:hanging="851"/>
        <w:rPr>
          <w:rFonts w:ascii="Times New Roman" w:hAnsi="Times New Roman" w:cs="Times New Roman"/>
          <w:sz w:val="24"/>
          <w:szCs w:val="24"/>
        </w:rPr>
      </w:pPr>
      <w:proofErr w:type="spellStart"/>
      <w:r>
        <w:rPr>
          <w:rFonts w:ascii="Times New Roman" w:hAnsi="Times New Roman" w:cs="Times New Roman"/>
          <w:sz w:val="24"/>
          <w:szCs w:val="24"/>
        </w:rPr>
        <w:t>Cusi</w:t>
      </w:r>
      <w:proofErr w:type="spellEnd"/>
      <w:r>
        <w:rPr>
          <w:rFonts w:ascii="Times New Roman" w:hAnsi="Times New Roman" w:cs="Times New Roman"/>
          <w:sz w:val="24"/>
          <w:szCs w:val="24"/>
        </w:rPr>
        <w:t xml:space="preserve">, A.M., </w:t>
      </w:r>
      <w:proofErr w:type="spellStart"/>
      <w:r>
        <w:rPr>
          <w:rFonts w:ascii="Times New Roman" w:hAnsi="Times New Roman" w:cs="Times New Roman"/>
          <w:sz w:val="24"/>
          <w:szCs w:val="24"/>
        </w:rPr>
        <w:t>MacQueen</w:t>
      </w:r>
      <w:proofErr w:type="spellEnd"/>
      <w:r>
        <w:rPr>
          <w:rFonts w:ascii="Times New Roman" w:hAnsi="Times New Roman" w:cs="Times New Roman"/>
          <w:sz w:val="24"/>
          <w:szCs w:val="24"/>
        </w:rPr>
        <w:t xml:space="preserve">, G.M., </w:t>
      </w:r>
      <w:proofErr w:type="spellStart"/>
      <w:r>
        <w:rPr>
          <w:rFonts w:ascii="Times New Roman" w:hAnsi="Times New Roman" w:cs="Times New Roman"/>
          <w:sz w:val="24"/>
          <w:szCs w:val="24"/>
        </w:rPr>
        <w:t>Sp</w:t>
      </w:r>
      <w:r w:rsidR="009D41EC" w:rsidRPr="00D81714">
        <w:rPr>
          <w:rFonts w:ascii="Times New Roman" w:hAnsi="Times New Roman" w:cs="Times New Roman"/>
          <w:sz w:val="24"/>
          <w:szCs w:val="24"/>
        </w:rPr>
        <w:t>reng</w:t>
      </w:r>
      <w:proofErr w:type="spellEnd"/>
      <w:r w:rsidR="009D41EC" w:rsidRPr="00D81714">
        <w:rPr>
          <w:rFonts w:ascii="Times New Roman" w:hAnsi="Times New Roman" w:cs="Times New Roman"/>
          <w:sz w:val="24"/>
          <w:szCs w:val="24"/>
        </w:rPr>
        <w:t xml:space="preserve">, R.N., &amp; McKinnon, M.C. (2011). Altered empathic responding in major depressive disorder: Relation to symptom severity, illness burden, and psychosocial outcome. </w:t>
      </w:r>
      <w:r w:rsidR="009D41EC" w:rsidRPr="00D81714">
        <w:rPr>
          <w:rFonts w:ascii="Times New Roman" w:hAnsi="Times New Roman" w:cs="Times New Roman"/>
          <w:i/>
          <w:sz w:val="24"/>
          <w:szCs w:val="24"/>
        </w:rPr>
        <w:t>Psychiatry Research, 188</w:t>
      </w:r>
      <w:r w:rsidR="009D41EC" w:rsidRPr="00D81714">
        <w:rPr>
          <w:rFonts w:ascii="Times New Roman" w:hAnsi="Times New Roman" w:cs="Times New Roman"/>
          <w:sz w:val="24"/>
          <w:szCs w:val="24"/>
        </w:rPr>
        <w:t>, 231-236.</w:t>
      </w:r>
      <w:r w:rsidR="00C11A00" w:rsidRPr="00D81714">
        <w:rPr>
          <w:rFonts w:ascii="Times New Roman" w:hAnsi="Times New Roman" w:cs="Times New Roman"/>
          <w:sz w:val="24"/>
          <w:szCs w:val="24"/>
        </w:rPr>
        <w:t xml:space="preserve"> doi:10.1016/j.psychres.2011.04.013</w:t>
      </w:r>
    </w:p>
    <w:p w:rsidR="00C11A00" w:rsidRPr="00D81714" w:rsidRDefault="004E3032"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Davis, C.G., Thake, J., &amp; </w:t>
      </w:r>
      <w:proofErr w:type="spellStart"/>
      <w:r w:rsidRPr="00D81714">
        <w:rPr>
          <w:rFonts w:ascii="Times New Roman" w:hAnsi="Times New Roman" w:cs="Times New Roman"/>
          <w:sz w:val="24"/>
          <w:szCs w:val="24"/>
        </w:rPr>
        <w:t>Vilhena</w:t>
      </w:r>
      <w:proofErr w:type="spellEnd"/>
      <w:r w:rsidRPr="00D81714">
        <w:rPr>
          <w:rFonts w:ascii="Times New Roman" w:hAnsi="Times New Roman" w:cs="Times New Roman"/>
          <w:sz w:val="24"/>
          <w:szCs w:val="24"/>
        </w:rPr>
        <w:t xml:space="preserve">, N. (2010). Social desirability biases in self-reported alcohol consumption and harms. </w:t>
      </w:r>
      <w:r w:rsidRPr="00D81714">
        <w:rPr>
          <w:rFonts w:ascii="Times New Roman" w:hAnsi="Times New Roman" w:cs="Times New Roman"/>
          <w:i/>
          <w:sz w:val="24"/>
          <w:szCs w:val="24"/>
        </w:rPr>
        <w:t xml:space="preserve">Addictive </w:t>
      </w:r>
      <w:proofErr w:type="spellStart"/>
      <w:r w:rsidRPr="00D81714">
        <w:rPr>
          <w:rFonts w:ascii="Times New Roman" w:hAnsi="Times New Roman" w:cs="Times New Roman"/>
          <w:i/>
          <w:sz w:val="24"/>
          <w:szCs w:val="24"/>
        </w:rPr>
        <w:t>Behaviors</w:t>
      </w:r>
      <w:proofErr w:type="spellEnd"/>
      <w:r w:rsidRPr="00D81714">
        <w:rPr>
          <w:rFonts w:ascii="Times New Roman" w:hAnsi="Times New Roman" w:cs="Times New Roman"/>
          <w:i/>
          <w:sz w:val="24"/>
          <w:szCs w:val="24"/>
        </w:rPr>
        <w:t>, 35</w:t>
      </w:r>
      <w:r w:rsidRPr="00D81714">
        <w:rPr>
          <w:rFonts w:ascii="Times New Roman" w:hAnsi="Times New Roman" w:cs="Times New Roman"/>
          <w:sz w:val="24"/>
          <w:szCs w:val="24"/>
        </w:rPr>
        <w:t>, 302-311.</w:t>
      </w:r>
      <w:r w:rsidR="00C11A00" w:rsidRPr="00D81714">
        <w:rPr>
          <w:rFonts w:ascii="Times New Roman" w:hAnsi="Times New Roman" w:cs="Times New Roman"/>
          <w:sz w:val="24"/>
          <w:szCs w:val="24"/>
        </w:rPr>
        <w:t xml:space="preserve"> doi:10.1016/j.addbeh.2009.11.001</w:t>
      </w:r>
    </w:p>
    <w:p w:rsidR="00B9730E" w:rsidRPr="00D81714" w:rsidRDefault="00ED4F1F"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Diseth</w:t>
      </w:r>
      <w:proofErr w:type="spellEnd"/>
      <w:r w:rsidRPr="00D81714">
        <w:rPr>
          <w:rFonts w:ascii="Times New Roman" w:hAnsi="Times New Roman" w:cs="Times New Roman"/>
          <w:sz w:val="24"/>
          <w:szCs w:val="24"/>
        </w:rPr>
        <w:t xml:space="preserve">, A., </w:t>
      </w:r>
      <w:proofErr w:type="spellStart"/>
      <w:r w:rsidRPr="00D81714">
        <w:rPr>
          <w:rFonts w:ascii="Times New Roman" w:hAnsi="Times New Roman" w:cs="Times New Roman"/>
          <w:sz w:val="24"/>
          <w:szCs w:val="24"/>
        </w:rPr>
        <w:t>Meland</w:t>
      </w:r>
      <w:proofErr w:type="spellEnd"/>
      <w:r w:rsidRPr="00D81714">
        <w:rPr>
          <w:rFonts w:ascii="Times New Roman" w:hAnsi="Times New Roman" w:cs="Times New Roman"/>
          <w:sz w:val="24"/>
          <w:szCs w:val="24"/>
        </w:rPr>
        <w:t xml:space="preserve">, E., </w:t>
      </w:r>
      <w:r w:rsidR="00B9730E" w:rsidRPr="00D81714">
        <w:rPr>
          <w:rFonts w:ascii="Times New Roman" w:hAnsi="Times New Roman" w:cs="Times New Roman"/>
          <w:sz w:val="24"/>
          <w:szCs w:val="24"/>
        </w:rPr>
        <w:t xml:space="preserve">&amp; </w:t>
      </w:r>
      <w:proofErr w:type="spellStart"/>
      <w:r w:rsidRPr="00D81714">
        <w:rPr>
          <w:rFonts w:ascii="Times New Roman" w:hAnsi="Times New Roman" w:cs="Times New Roman"/>
          <w:sz w:val="24"/>
          <w:szCs w:val="24"/>
        </w:rPr>
        <w:t>Breidablik</w:t>
      </w:r>
      <w:proofErr w:type="spellEnd"/>
      <w:r w:rsidRPr="00D81714">
        <w:rPr>
          <w:rFonts w:ascii="Times New Roman" w:hAnsi="Times New Roman" w:cs="Times New Roman"/>
          <w:sz w:val="24"/>
          <w:szCs w:val="24"/>
        </w:rPr>
        <w:t xml:space="preserve">, H.J. (2014). Self-belief among students: Grade level and gender differences in self-esteem, self-efficacy and implicit theories of intelligence. </w:t>
      </w:r>
      <w:r w:rsidRPr="00D81714">
        <w:rPr>
          <w:rFonts w:ascii="Times New Roman" w:hAnsi="Times New Roman" w:cs="Times New Roman"/>
          <w:i/>
          <w:sz w:val="24"/>
          <w:szCs w:val="24"/>
        </w:rPr>
        <w:t>Learning and Individual Differences, 35</w:t>
      </w:r>
      <w:r w:rsidRPr="00D81714">
        <w:rPr>
          <w:rFonts w:ascii="Times New Roman" w:hAnsi="Times New Roman" w:cs="Times New Roman"/>
          <w:sz w:val="24"/>
          <w:szCs w:val="24"/>
        </w:rPr>
        <w:t>, 1-8.</w:t>
      </w:r>
      <w:r w:rsidR="00B9730E" w:rsidRPr="00D81714">
        <w:rPr>
          <w:rFonts w:ascii="Times New Roman" w:hAnsi="Times New Roman" w:cs="Times New Roman"/>
          <w:sz w:val="24"/>
          <w:szCs w:val="24"/>
        </w:rPr>
        <w:t xml:space="preserve"> doi:10.1016/j.lindif.2014.06.003</w:t>
      </w:r>
    </w:p>
    <w:p w:rsidR="0041723D" w:rsidRPr="00D81714" w:rsidRDefault="00433815"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Egan, S.K</w:t>
      </w:r>
      <w:r w:rsidR="00B9730E" w:rsidRPr="00D81714">
        <w:rPr>
          <w:rFonts w:ascii="Times New Roman" w:hAnsi="Times New Roman" w:cs="Times New Roman"/>
          <w:sz w:val="24"/>
          <w:szCs w:val="24"/>
        </w:rPr>
        <w:t>.,</w:t>
      </w:r>
      <w:r w:rsidRPr="00D81714">
        <w:rPr>
          <w:rFonts w:ascii="Times New Roman" w:hAnsi="Times New Roman" w:cs="Times New Roman"/>
          <w:sz w:val="24"/>
          <w:szCs w:val="24"/>
        </w:rPr>
        <w:t xml:space="preserve"> &amp; Perry, D.G. (1989). Does low self-regard invite victimization? </w:t>
      </w:r>
      <w:r w:rsidRPr="00D81714">
        <w:rPr>
          <w:rFonts w:ascii="Times New Roman" w:hAnsi="Times New Roman" w:cs="Times New Roman"/>
          <w:i/>
          <w:iCs/>
          <w:sz w:val="24"/>
          <w:szCs w:val="24"/>
        </w:rPr>
        <w:t>Developmental Psychology</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32,</w:t>
      </w:r>
      <w:r w:rsidRPr="00D81714">
        <w:rPr>
          <w:rFonts w:ascii="Times New Roman" w:hAnsi="Times New Roman" w:cs="Times New Roman"/>
          <w:sz w:val="24"/>
          <w:szCs w:val="24"/>
        </w:rPr>
        <w:t xml:space="preserve"> 299-309.</w:t>
      </w:r>
      <w:r w:rsidR="0041723D" w:rsidRPr="00D81714">
        <w:rPr>
          <w:rFonts w:ascii="Times New Roman" w:hAnsi="Times New Roman" w:cs="Times New Roman"/>
          <w:sz w:val="24"/>
          <w:szCs w:val="24"/>
        </w:rPr>
        <w:t xml:space="preserve"> </w:t>
      </w:r>
      <w:proofErr w:type="spellStart"/>
      <w:proofErr w:type="gramStart"/>
      <w:r w:rsidR="0041723D" w:rsidRPr="00D81714">
        <w:rPr>
          <w:rFonts w:ascii="Times New Roman" w:hAnsi="Times New Roman" w:cs="Times New Roman"/>
          <w:sz w:val="24"/>
          <w:szCs w:val="24"/>
        </w:rPr>
        <w:t>doi</w:t>
      </w:r>
      <w:proofErr w:type="spellEnd"/>
      <w:proofErr w:type="gramEnd"/>
      <w:r w:rsidR="0041723D" w:rsidRPr="00D81714">
        <w:rPr>
          <w:rFonts w:ascii="Times New Roman" w:hAnsi="Times New Roman" w:cs="Times New Roman"/>
          <w:sz w:val="24"/>
          <w:szCs w:val="24"/>
        </w:rPr>
        <w:t xml:space="preserve">: 10.1037/0012-1649.34.2.299 </w:t>
      </w:r>
    </w:p>
    <w:p w:rsidR="00507E83" w:rsidRPr="00D81714" w:rsidRDefault="00507E83"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Eisenberg, N., &amp; </w:t>
      </w:r>
      <w:proofErr w:type="spellStart"/>
      <w:r w:rsidRPr="00D81714">
        <w:rPr>
          <w:rFonts w:ascii="Times New Roman" w:hAnsi="Times New Roman" w:cs="Times New Roman"/>
          <w:sz w:val="24"/>
          <w:szCs w:val="24"/>
        </w:rPr>
        <w:t>Strayer</w:t>
      </w:r>
      <w:proofErr w:type="spellEnd"/>
      <w:r w:rsidRPr="00D81714">
        <w:rPr>
          <w:rFonts w:ascii="Times New Roman" w:hAnsi="Times New Roman" w:cs="Times New Roman"/>
          <w:sz w:val="24"/>
          <w:szCs w:val="24"/>
        </w:rPr>
        <w:t xml:space="preserve">, J. (1987). </w:t>
      </w:r>
      <w:r w:rsidR="007C6436" w:rsidRPr="00D81714">
        <w:rPr>
          <w:rFonts w:ascii="Times New Roman" w:hAnsi="Times New Roman" w:cs="Times New Roman"/>
          <w:i/>
          <w:sz w:val="24"/>
          <w:szCs w:val="24"/>
        </w:rPr>
        <w:t>Empathy and its D</w:t>
      </w:r>
      <w:r w:rsidRPr="00D81714">
        <w:rPr>
          <w:rFonts w:ascii="Times New Roman" w:hAnsi="Times New Roman" w:cs="Times New Roman"/>
          <w:i/>
          <w:sz w:val="24"/>
          <w:szCs w:val="24"/>
        </w:rPr>
        <w:t>evelopment</w:t>
      </w:r>
      <w:r w:rsidRPr="00D81714">
        <w:rPr>
          <w:rFonts w:ascii="Times New Roman" w:hAnsi="Times New Roman" w:cs="Times New Roman"/>
          <w:sz w:val="24"/>
          <w:szCs w:val="24"/>
        </w:rPr>
        <w:t>. Cambridge: Cambridge University Press.</w:t>
      </w:r>
    </w:p>
    <w:p w:rsidR="005E192D" w:rsidRPr="00D81714" w:rsidRDefault="00D764FE" w:rsidP="00D81714">
      <w:pPr>
        <w:spacing w:after="0" w:line="480" w:lineRule="auto"/>
        <w:ind w:left="851" w:hanging="851"/>
        <w:rPr>
          <w:rFonts w:ascii="Times New Roman" w:hAnsi="Times New Roman" w:cs="Times New Roman"/>
          <w:sz w:val="24"/>
          <w:szCs w:val="24"/>
        </w:rPr>
      </w:pPr>
      <w:proofErr w:type="spellStart"/>
      <w:r>
        <w:rPr>
          <w:rFonts w:ascii="Times New Roman" w:hAnsi="Times New Roman" w:cs="Times New Roman"/>
          <w:sz w:val="24"/>
          <w:szCs w:val="24"/>
        </w:rPr>
        <w:lastRenderedPageBreak/>
        <w:t>Endresen</w:t>
      </w:r>
      <w:proofErr w:type="spellEnd"/>
      <w:r>
        <w:rPr>
          <w:rFonts w:ascii="Times New Roman" w:hAnsi="Times New Roman" w:cs="Times New Roman"/>
          <w:sz w:val="24"/>
          <w:szCs w:val="24"/>
        </w:rPr>
        <w:t>, I.</w:t>
      </w:r>
      <w:r w:rsidR="005E192D" w:rsidRPr="00D81714">
        <w:rPr>
          <w:rFonts w:ascii="Times New Roman" w:hAnsi="Times New Roman" w:cs="Times New Roman"/>
          <w:sz w:val="24"/>
          <w:szCs w:val="24"/>
        </w:rPr>
        <w:t xml:space="preserve">M., &amp; </w:t>
      </w:r>
      <w:proofErr w:type="spellStart"/>
      <w:r w:rsidR="005E192D" w:rsidRPr="00D81714">
        <w:rPr>
          <w:rFonts w:ascii="Times New Roman" w:hAnsi="Times New Roman" w:cs="Times New Roman"/>
          <w:sz w:val="24"/>
          <w:szCs w:val="24"/>
        </w:rPr>
        <w:t>Olweus</w:t>
      </w:r>
      <w:proofErr w:type="spellEnd"/>
      <w:r w:rsidR="005E192D" w:rsidRPr="00D81714">
        <w:rPr>
          <w:rFonts w:ascii="Times New Roman" w:hAnsi="Times New Roman" w:cs="Times New Roman"/>
          <w:sz w:val="24"/>
          <w:szCs w:val="24"/>
        </w:rPr>
        <w:t>, D. (2002). Self-reported emp</w:t>
      </w:r>
      <w:r>
        <w:rPr>
          <w:rFonts w:ascii="Times New Roman" w:hAnsi="Times New Roman" w:cs="Times New Roman"/>
          <w:sz w:val="24"/>
          <w:szCs w:val="24"/>
        </w:rPr>
        <w:t>athy in Norwegian adolescents: S</w:t>
      </w:r>
      <w:r w:rsidR="005E192D" w:rsidRPr="00D81714">
        <w:rPr>
          <w:rFonts w:ascii="Times New Roman" w:hAnsi="Times New Roman" w:cs="Times New Roman"/>
          <w:sz w:val="24"/>
          <w:szCs w:val="24"/>
        </w:rPr>
        <w:t xml:space="preserve">ex-differences, age trends, and relationship to bullying. In D. Stipek, &amp; A. </w:t>
      </w:r>
      <w:proofErr w:type="spellStart"/>
      <w:r w:rsidR="005E192D" w:rsidRPr="00D81714">
        <w:rPr>
          <w:rFonts w:ascii="Times New Roman" w:hAnsi="Times New Roman" w:cs="Times New Roman"/>
          <w:sz w:val="24"/>
          <w:szCs w:val="24"/>
        </w:rPr>
        <w:t>Bohart</w:t>
      </w:r>
      <w:proofErr w:type="spellEnd"/>
      <w:r w:rsidR="005E192D" w:rsidRPr="00D81714">
        <w:rPr>
          <w:rFonts w:ascii="Times New Roman" w:hAnsi="Times New Roman" w:cs="Times New Roman"/>
          <w:sz w:val="24"/>
          <w:szCs w:val="24"/>
        </w:rPr>
        <w:t xml:space="preserve"> (Eds.), </w:t>
      </w:r>
      <w:r w:rsidR="007C6436" w:rsidRPr="00D81714">
        <w:rPr>
          <w:rFonts w:ascii="Times New Roman" w:hAnsi="Times New Roman" w:cs="Times New Roman"/>
          <w:i/>
          <w:sz w:val="24"/>
          <w:szCs w:val="24"/>
        </w:rPr>
        <w:t xml:space="preserve">Constructive and Destructive </w:t>
      </w:r>
      <w:proofErr w:type="spellStart"/>
      <w:r w:rsidR="007C6436" w:rsidRPr="00D81714">
        <w:rPr>
          <w:rFonts w:ascii="Times New Roman" w:hAnsi="Times New Roman" w:cs="Times New Roman"/>
          <w:i/>
          <w:sz w:val="24"/>
          <w:szCs w:val="24"/>
        </w:rPr>
        <w:t>Behavior</w:t>
      </w:r>
      <w:proofErr w:type="spellEnd"/>
      <w:r w:rsidR="007C6436" w:rsidRPr="00D81714">
        <w:rPr>
          <w:rFonts w:ascii="Times New Roman" w:hAnsi="Times New Roman" w:cs="Times New Roman"/>
          <w:i/>
          <w:sz w:val="24"/>
          <w:szCs w:val="24"/>
        </w:rPr>
        <w:t>. Implications for F</w:t>
      </w:r>
      <w:r w:rsidR="005E192D" w:rsidRPr="00D81714">
        <w:rPr>
          <w:rFonts w:ascii="Times New Roman" w:hAnsi="Times New Roman" w:cs="Times New Roman"/>
          <w:i/>
          <w:sz w:val="24"/>
          <w:szCs w:val="24"/>
        </w:rPr>
        <w:t>amily, school, society</w:t>
      </w:r>
      <w:r w:rsidR="007C6436" w:rsidRPr="00D81714">
        <w:rPr>
          <w:rFonts w:ascii="Times New Roman" w:hAnsi="Times New Roman" w:cs="Times New Roman"/>
          <w:sz w:val="24"/>
          <w:szCs w:val="24"/>
        </w:rPr>
        <w:t xml:space="preserve"> (pp. 147-</w:t>
      </w:r>
      <w:r w:rsidR="005E192D" w:rsidRPr="00D81714">
        <w:rPr>
          <w:rFonts w:ascii="Times New Roman" w:hAnsi="Times New Roman" w:cs="Times New Roman"/>
          <w:sz w:val="24"/>
          <w:szCs w:val="24"/>
        </w:rPr>
        <w:t>165). Washington, DC: American Psychological Association.</w:t>
      </w:r>
    </w:p>
    <w:p w:rsidR="00B620CD" w:rsidRPr="00D81714" w:rsidRDefault="00ED4F1F"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Ferreira-Alves, J., </w:t>
      </w:r>
      <w:proofErr w:type="spellStart"/>
      <w:r w:rsidRPr="00D81714">
        <w:rPr>
          <w:rFonts w:ascii="Times New Roman" w:hAnsi="Times New Roman" w:cs="Times New Roman"/>
          <w:sz w:val="24"/>
          <w:szCs w:val="24"/>
        </w:rPr>
        <w:t>Magalhaes</w:t>
      </w:r>
      <w:proofErr w:type="spellEnd"/>
      <w:r w:rsidRPr="00D81714">
        <w:rPr>
          <w:rFonts w:ascii="Times New Roman" w:hAnsi="Times New Roman" w:cs="Times New Roman"/>
          <w:sz w:val="24"/>
          <w:szCs w:val="24"/>
        </w:rPr>
        <w:t xml:space="preserve">, P., Viola, L., &amp; </w:t>
      </w:r>
      <w:proofErr w:type="spellStart"/>
      <w:r w:rsidRPr="00D81714">
        <w:rPr>
          <w:rFonts w:ascii="Times New Roman" w:hAnsi="Times New Roman" w:cs="Times New Roman"/>
          <w:sz w:val="24"/>
          <w:szCs w:val="24"/>
        </w:rPr>
        <w:t>Simoes</w:t>
      </w:r>
      <w:proofErr w:type="spellEnd"/>
      <w:r w:rsidRPr="00D81714">
        <w:rPr>
          <w:rFonts w:ascii="Times New Roman" w:hAnsi="Times New Roman" w:cs="Times New Roman"/>
          <w:sz w:val="24"/>
          <w:szCs w:val="24"/>
        </w:rPr>
        <w:t xml:space="preserve">, R. (2014). Loneliness in middle and old age: Demographics, perceived health, and social satisfaction as predictors. </w:t>
      </w:r>
      <w:r w:rsidRPr="00D81714">
        <w:rPr>
          <w:rFonts w:ascii="Times New Roman" w:hAnsi="Times New Roman" w:cs="Times New Roman"/>
          <w:i/>
          <w:sz w:val="24"/>
          <w:szCs w:val="24"/>
        </w:rPr>
        <w:t>Archives of Gerontology and Geriatrics, 59</w:t>
      </w:r>
      <w:r w:rsidRPr="00D81714">
        <w:rPr>
          <w:rFonts w:ascii="Times New Roman" w:hAnsi="Times New Roman" w:cs="Times New Roman"/>
          <w:sz w:val="24"/>
          <w:szCs w:val="24"/>
        </w:rPr>
        <w:t>, 613-623.</w:t>
      </w:r>
      <w:r w:rsidR="00B620CD" w:rsidRPr="00D81714">
        <w:rPr>
          <w:rFonts w:ascii="Times New Roman" w:hAnsi="Times New Roman" w:cs="Times New Roman"/>
          <w:sz w:val="24"/>
          <w:szCs w:val="24"/>
        </w:rPr>
        <w:t xml:space="preserve"> doi:10.1016/j.archger.2014.06.010</w:t>
      </w:r>
    </w:p>
    <w:p w:rsidR="002319E3" w:rsidRPr="00D81714" w:rsidRDefault="002319E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Freis</w:t>
      </w:r>
      <w:proofErr w:type="spellEnd"/>
      <w:r w:rsidRPr="00D81714">
        <w:rPr>
          <w:rFonts w:ascii="Times New Roman" w:hAnsi="Times New Roman" w:cs="Times New Roman"/>
          <w:sz w:val="24"/>
          <w:szCs w:val="24"/>
        </w:rPr>
        <w:t xml:space="preserve">, S.D., &amp; </w:t>
      </w:r>
      <w:proofErr w:type="spellStart"/>
      <w:r w:rsidRPr="00D81714">
        <w:rPr>
          <w:rFonts w:ascii="Times New Roman" w:hAnsi="Times New Roman" w:cs="Times New Roman"/>
          <w:sz w:val="24"/>
          <w:szCs w:val="24"/>
        </w:rPr>
        <w:t>Gurung</w:t>
      </w:r>
      <w:proofErr w:type="spellEnd"/>
      <w:r w:rsidRPr="00D81714">
        <w:rPr>
          <w:rFonts w:ascii="Times New Roman" w:hAnsi="Times New Roman" w:cs="Times New Roman"/>
          <w:sz w:val="24"/>
          <w:szCs w:val="24"/>
        </w:rPr>
        <w:t xml:space="preserve">, R.A.R. (2013). A Facebook analysis of helping </w:t>
      </w:r>
      <w:proofErr w:type="spellStart"/>
      <w:r w:rsidRPr="00D81714">
        <w:rPr>
          <w:rFonts w:ascii="Times New Roman" w:hAnsi="Times New Roman" w:cs="Times New Roman"/>
          <w:sz w:val="24"/>
          <w:szCs w:val="24"/>
        </w:rPr>
        <w:t>behavior</w:t>
      </w:r>
      <w:proofErr w:type="spellEnd"/>
      <w:r w:rsidRPr="00D81714">
        <w:rPr>
          <w:rFonts w:ascii="Times New Roman" w:hAnsi="Times New Roman" w:cs="Times New Roman"/>
          <w:sz w:val="24"/>
          <w:szCs w:val="24"/>
        </w:rPr>
        <w:t xml:space="preserve"> in online bullying. </w:t>
      </w:r>
      <w:r w:rsidRPr="00D81714">
        <w:rPr>
          <w:rFonts w:ascii="Times New Roman" w:hAnsi="Times New Roman" w:cs="Times New Roman"/>
          <w:i/>
          <w:sz w:val="24"/>
          <w:szCs w:val="24"/>
        </w:rPr>
        <w:t>Psychology of Popular Media Culture,</w:t>
      </w:r>
      <w:r w:rsidRPr="00D81714">
        <w:rPr>
          <w:rFonts w:ascii="Times New Roman" w:hAnsi="Times New Roman" w:cs="Times New Roman"/>
          <w:sz w:val="24"/>
          <w:szCs w:val="24"/>
        </w:rPr>
        <w:t xml:space="preserve"> 2, 11-19.</w:t>
      </w:r>
      <w:r w:rsidR="008E41B8" w:rsidRPr="00D81714">
        <w:rPr>
          <w:rFonts w:ascii="Times New Roman" w:hAnsi="Times New Roman" w:cs="Times New Roman"/>
          <w:sz w:val="24"/>
          <w:szCs w:val="24"/>
        </w:rPr>
        <w:t xml:space="preserve"> </w:t>
      </w:r>
      <w:proofErr w:type="spellStart"/>
      <w:proofErr w:type="gramStart"/>
      <w:r w:rsidR="008E41B8" w:rsidRPr="00D81714">
        <w:rPr>
          <w:rFonts w:ascii="Times New Roman" w:hAnsi="Times New Roman" w:cs="Times New Roman"/>
          <w:sz w:val="24"/>
          <w:szCs w:val="24"/>
        </w:rPr>
        <w:t>doi</w:t>
      </w:r>
      <w:proofErr w:type="spellEnd"/>
      <w:proofErr w:type="gramEnd"/>
      <w:r w:rsidR="008E41B8" w:rsidRPr="00D81714">
        <w:rPr>
          <w:rFonts w:ascii="Times New Roman" w:hAnsi="Times New Roman" w:cs="Times New Roman"/>
          <w:sz w:val="24"/>
          <w:szCs w:val="24"/>
        </w:rPr>
        <w:t>: 10.1037/a0030239</w:t>
      </w:r>
    </w:p>
    <w:p w:rsidR="00B620CD" w:rsidRPr="00D81714" w:rsidRDefault="007B24E4" w:rsidP="00D81714">
      <w:pPr>
        <w:spacing w:after="0" w:line="480" w:lineRule="auto"/>
        <w:ind w:left="720" w:hanging="720"/>
        <w:rPr>
          <w:rFonts w:ascii="Times New Roman" w:hAnsi="Times New Roman" w:cs="Times New Roman"/>
          <w:sz w:val="24"/>
          <w:szCs w:val="24"/>
        </w:rPr>
      </w:pPr>
      <w:proofErr w:type="spellStart"/>
      <w:r w:rsidRPr="00D81714">
        <w:rPr>
          <w:rFonts w:ascii="Times New Roman" w:hAnsi="Times New Roman" w:cs="Times New Roman"/>
          <w:sz w:val="24"/>
          <w:szCs w:val="24"/>
        </w:rPr>
        <w:t>Gámez-Guadix</w:t>
      </w:r>
      <w:proofErr w:type="spellEnd"/>
      <w:r w:rsidRPr="00D81714">
        <w:rPr>
          <w:rFonts w:ascii="Times New Roman" w:hAnsi="Times New Roman" w:cs="Times New Roman"/>
          <w:sz w:val="24"/>
          <w:szCs w:val="24"/>
        </w:rPr>
        <w:t xml:space="preserve">, M., </w:t>
      </w:r>
      <w:proofErr w:type="spellStart"/>
      <w:r w:rsidRPr="00D81714">
        <w:rPr>
          <w:rFonts w:ascii="Times New Roman" w:hAnsi="Times New Roman" w:cs="Times New Roman"/>
          <w:sz w:val="24"/>
          <w:szCs w:val="24"/>
        </w:rPr>
        <w:t>Orue</w:t>
      </w:r>
      <w:proofErr w:type="spellEnd"/>
      <w:r w:rsidRPr="00D81714">
        <w:rPr>
          <w:rFonts w:ascii="Times New Roman" w:hAnsi="Times New Roman" w:cs="Times New Roman"/>
          <w:sz w:val="24"/>
          <w:szCs w:val="24"/>
        </w:rPr>
        <w:t xml:space="preserve">, I., Smith, P.K., &amp; </w:t>
      </w:r>
      <w:proofErr w:type="spellStart"/>
      <w:r w:rsidRPr="00D81714">
        <w:rPr>
          <w:rFonts w:ascii="Times New Roman" w:hAnsi="Times New Roman" w:cs="Times New Roman"/>
          <w:sz w:val="24"/>
          <w:szCs w:val="24"/>
        </w:rPr>
        <w:t>Calvete</w:t>
      </w:r>
      <w:proofErr w:type="spellEnd"/>
      <w:r w:rsidRPr="00D81714">
        <w:rPr>
          <w:rFonts w:ascii="Times New Roman" w:hAnsi="Times New Roman" w:cs="Times New Roman"/>
          <w:sz w:val="24"/>
          <w:szCs w:val="24"/>
        </w:rPr>
        <w:t>, E. (2013). Longitudinal and reciprocal relations of cyberbullying with depression, substance use, and problematic internet use amongst adolescents</w:t>
      </w:r>
      <w:r w:rsidRPr="00D81714">
        <w:rPr>
          <w:rFonts w:ascii="Times New Roman" w:hAnsi="Times New Roman" w:cs="Times New Roman"/>
          <w:i/>
          <w:sz w:val="24"/>
          <w:szCs w:val="24"/>
        </w:rPr>
        <w:t>. Journal of Adolescent Health</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53</w:t>
      </w:r>
      <w:r w:rsidRPr="00D81714">
        <w:rPr>
          <w:rFonts w:ascii="Times New Roman" w:hAnsi="Times New Roman" w:cs="Times New Roman"/>
          <w:sz w:val="24"/>
          <w:szCs w:val="24"/>
        </w:rPr>
        <w:t>, 446-452.</w:t>
      </w:r>
      <w:r w:rsidR="00B620CD" w:rsidRPr="00D81714">
        <w:rPr>
          <w:rFonts w:ascii="Times New Roman" w:hAnsi="Times New Roman" w:cs="Times New Roman"/>
          <w:sz w:val="24"/>
          <w:szCs w:val="24"/>
        </w:rPr>
        <w:t xml:space="preserve"> doi:10.1016/j.jadohealth.2013.03.030</w:t>
      </w:r>
    </w:p>
    <w:p w:rsidR="00D81714" w:rsidRPr="00D81714" w:rsidRDefault="00D81714"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Gross, E.F., Juvonen, J., &amp; Gable, S.L. (2002). Internet use and well-being in adolescence. </w:t>
      </w:r>
      <w:r w:rsidRPr="00D81714">
        <w:rPr>
          <w:rFonts w:ascii="Times New Roman" w:hAnsi="Times New Roman" w:cs="Times New Roman"/>
          <w:i/>
          <w:sz w:val="24"/>
          <w:szCs w:val="24"/>
        </w:rPr>
        <w:t>Journal of Social Issues</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58</w:t>
      </w:r>
      <w:r w:rsidRPr="00D81714">
        <w:rPr>
          <w:rFonts w:ascii="Times New Roman" w:hAnsi="Times New Roman" w:cs="Times New Roman"/>
          <w:sz w:val="24"/>
          <w:szCs w:val="24"/>
        </w:rPr>
        <w:t>, 75-90.</w:t>
      </w:r>
    </w:p>
    <w:p w:rsidR="00B620CD" w:rsidRPr="00D81714" w:rsidRDefault="004E3032" w:rsidP="00D81714">
      <w:pPr>
        <w:spacing w:after="0" w:line="480" w:lineRule="auto"/>
        <w:ind w:left="720" w:hanging="720"/>
        <w:rPr>
          <w:rFonts w:ascii="Times New Roman" w:hAnsi="Times New Roman" w:cs="Times New Roman"/>
          <w:sz w:val="24"/>
          <w:szCs w:val="24"/>
        </w:rPr>
      </w:pPr>
      <w:proofErr w:type="spellStart"/>
      <w:r w:rsidRPr="00D81714">
        <w:rPr>
          <w:rFonts w:ascii="Times New Roman" w:hAnsi="Times New Roman" w:cs="Times New Roman"/>
          <w:sz w:val="24"/>
          <w:szCs w:val="24"/>
        </w:rPr>
        <w:t>Grovle</w:t>
      </w:r>
      <w:proofErr w:type="spellEnd"/>
      <w:r w:rsidRPr="00D81714">
        <w:rPr>
          <w:rFonts w:ascii="Times New Roman" w:hAnsi="Times New Roman" w:cs="Times New Roman"/>
          <w:sz w:val="24"/>
          <w:szCs w:val="24"/>
        </w:rPr>
        <w:t xml:space="preserve">, L., Haugen, A.J., Keller, A., </w:t>
      </w:r>
      <w:proofErr w:type="spellStart"/>
      <w:r w:rsidRPr="00D81714">
        <w:rPr>
          <w:rFonts w:ascii="Times New Roman" w:hAnsi="Times New Roman" w:cs="Times New Roman"/>
          <w:sz w:val="24"/>
          <w:szCs w:val="24"/>
        </w:rPr>
        <w:t>Natvig</w:t>
      </w:r>
      <w:proofErr w:type="spellEnd"/>
      <w:r w:rsidRPr="00D81714">
        <w:rPr>
          <w:rFonts w:ascii="Times New Roman" w:hAnsi="Times New Roman" w:cs="Times New Roman"/>
          <w:sz w:val="24"/>
          <w:szCs w:val="24"/>
        </w:rPr>
        <w:t xml:space="preserve">, B., </w:t>
      </w:r>
      <w:proofErr w:type="spellStart"/>
      <w:r w:rsidRPr="00D81714">
        <w:rPr>
          <w:rFonts w:ascii="Times New Roman" w:hAnsi="Times New Roman" w:cs="Times New Roman"/>
          <w:sz w:val="24"/>
          <w:szCs w:val="24"/>
        </w:rPr>
        <w:t>Brox</w:t>
      </w:r>
      <w:proofErr w:type="spellEnd"/>
      <w:r w:rsidRPr="00D81714">
        <w:rPr>
          <w:rFonts w:ascii="Times New Roman" w:hAnsi="Times New Roman" w:cs="Times New Roman"/>
          <w:sz w:val="24"/>
          <w:szCs w:val="24"/>
        </w:rPr>
        <w:t xml:space="preserve">, J.I., &amp; </w:t>
      </w:r>
      <w:proofErr w:type="spellStart"/>
      <w:r w:rsidRPr="00D81714">
        <w:rPr>
          <w:rFonts w:ascii="Times New Roman" w:hAnsi="Times New Roman" w:cs="Times New Roman"/>
          <w:sz w:val="24"/>
          <w:szCs w:val="24"/>
        </w:rPr>
        <w:t>Grotle</w:t>
      </w:r>
      <w:proofErr w:type="spellEnd"/>
      <w:r w:rsidRPr="00D81714">
        <w:rPr>
          <w:rFonts w:ascii="Times New Roman" w:hAnsi="Times New Roman" w:cs="Times New Roman"/>
          <w:sz w:val="24"/>
          <w:szCs w:val="24"/>
        </w:rPr>
        <w:t xml:space="preserve">, M. (2012). Poor agreement found between self-report and a public registry on duration of sickness absence. </w:t>
      </w:r>
      <w:r w:rsidRPr="00D81714">
        <w:rPr>
          <w:rFonts w:ascii="Times New Roman" w:hAnsi="Times New Roman" w:cs="Times New Roman"/>
          <w:i/>
          <w:sz w:val="24"/>
          <w:szCs w:val="24"/>
        </w:rPr>
        <w:t>Journal of Clinical Epidemiology, 65</w:t>
      </w:r>
      <w:r w:rsidRPr="00D81714">
        <w:rPr>
          <w:rFonts w:ascii="Times New Roman" w:hAnsi="Times New Roman" w:cs="Times New Roman"/>
          <w:sz w:val="24"/>
          <w:szCs w:val="24"/>
        </w:rPr>
        <w:t xml:space="preserve">, 212-218. </w:t>
      </w:r>
      <w:r w:rsidR="00B620CD" w:rsidRPr="00D81714">
        <w:rPr>
          <w:rFonts w:ascii="Times New Roman" w:hAnsi="Times New Roman" w:cs="Times New Roman"/>
          <w:sz w:val="24"/>
          <w:szCs w:val="24"/>
        </w:rPr>
        <w:t>doi:10.1016/j.jclinepi.2011.05.009</w:t>
      </w:r>
    </w:p>
    <w:p w:rsidR="00B620CD" w:rsidRPr="00D81714" w:rsidRDefault="00ED4F1F"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Han, S., Fan, Y., &amp; Mao, L. (2008). Gender difference in empathy for pain: An electrophysiological investigation. </w:t>
      </w:r>
      <w:r w:rsidRPr="00D81714">
        <w:rPr>
          <w:rFonts w:ascii="Times New Roman" w:hAnsi="Times New Roman" w:cs="Times New Roman"/>
          <w:i/>
          <w:sz w:val="24"/>
          <w:szCs w:val="24"/>
        </w:rPr>
        <w:t>Brain Research, 1196</w:t>
      </w:r>
      <w:r w:rsidRPr="00D81714">
        <w:rPr>
          <w:rFonts w:ascii="Times New Roman" w:hAnsi="Times New Roman" w:cs="Times New Roman"/>
          <w:sz w:val="24"/>
          <w:szCs w:val="24"/>
        </w:rPr>
        <w:t>, 85-93</w:t>
      </w:r>
      <w:r w:rsidR="00B620CD" w:rsidRPr="00D81714">
        <w:rPr>
          <w:rFonts w:ascii="Times New Roman" w:hAnsi="Times New Roman" w:cs="Times New Roman"/>
          <w:sz w:val="24"/>
          <w:szCs w:val="24"/>
        </w:rPr>
        <w:t>. doi:10.1016/j.brainres.2007.12.062</w:t>
      </w:r>
    </w:p>
    <w:p w:rsidR="00B620CD" w:rsidRPr="00D81714" w:rsidRDefault="00ED4F1F" w:rsidP="00D81714">
      <w:pPr>
        <w:spacing w:after="0" w:line="480" w:lineRule="auto"/>
        <w:ind w:left="720" w:hanging="720"/>
        <w:rPr>
          <w:rFonts w:ascii="Times New Roman" w:hAnsi="Times New Roman" w:cs="Times New Roman"/>
          <w:sz w:val="24"/>
          <w:szCs w:val="24"/>
        </w:rPr>
      </w:pPr>
      <w:proofErr w:type="spellStart"/>
      <w:r w:rsidRPr="00D81714">
        <w:rPr>
          <w:rFonts w:ascii="Times New Roman" w:hAnsi="Times New Roman" w:cs="Times New Roman"/>
          <w:sz w:val="24"/>
          <w:szCs w:val="24"/>
        </w:rPr>
        <w:lastRenderedPageBreak/>
        <w:t>Hoertel</w:t>
      </w:r>
      <w:proofErr w:type="spellEnd"/>
      <w:r w:rsidRPr="00D81714">
        <w:rPr>
          <w:rFonts w:ascii="Times New Roman" w:hAnsi="Times New Roman" w:cs="Times New Roman"/>
          <w:sz w:val="24"/>
          <w:szCs w:val="24"/>
        </w:rPr>
        <w:t xml:space="preserve">, N., Le Strat, Y., </w:t>
      </w:r>
      <w:proofErr w:type="spellStart"/>
      <w:r w:rsidRPr="00D81714">
        <w:rPr>
          <w:rFonts w:ascii="Times New Roman" w:hAnsi="Times New Roman" w:cs="Times New Roman"/>
          <w:sz w:val="24"/>
          <w:szCs w:val="24"/>
        </w:rPr>
        <w:t>Lavaud</w:t>
      </w:r>
      <w:proofErr w:type="spellEnd"/>
      <w:r w:rsidRPr="00D81714">
        <w:rPr>
          <w:rFonts w:ascii="Times New Roman" w:hAnsi="Times New Roman" w:cs="Times New Roman"/>
          <w:sz w:val="24"/>
          <w:szCs w:val="24"/>
        </w:rPr>
        <w:t xml:space="preserve">, P., &amp; </w:t>
      </w:r>
      <w:proofErr w:type="spellStart"/>
      <w:r w:rsidRPr="00D81714">
        <w:rPr>
          <w:rFonts w:ascii="Times New Roman" w:hAnsi="Times New Roman" w:cs="Times New Roman"/>
          <w:sz w:val="24"/>
          <w:szCs w:val="24"/>
        </w:rPr>
        <w:t>Limosin</w:t>
      </w:r>
      <w:proofErr w:type="spellEnd"/>
      <w:r w:rsidRPr="00D81714">
        <w:rPr>
          <w:rFonts w:ascii="Times New Roman" w:hAnsi="Times New Roman" w:cs="Times New Roman"/>
          <w:sz w:val="24"/>
          <w:szCs w:val="24"/>
        </w:rPr>
        <w:t xml:space="preserve">, F. (2012). Gender effects in bullying: Results from a national sample. </w:t>
      </w:r>
      <w:r w:rsidRPr="00D81714">
        <w:rPr>
          <w:rFonts w:ascii="Times New Roman" w:hAnsi="Times New Roman" w:cs="Times New Roman"/>
          <w:i/>
          <w:sz w:val="24"/>
          <w:szCs w:val="24"/>
        </w:rPr>
        <w:t>Psychiatry Research, 200</w:t>
      </w:r>
      <w:r w:rsidRPr="00D81714">
        <w:rPr>
          <w:rFonts w:ascii="Times New Roman" w:hAnsi="Times New Roman" w:cs="Times New Roman"/>
          <w:sz w:val="24"/>
          <w:szCs w:val="24"/>
        </w:rPr>
        <w:t>, 921-927.</w:t>
      </w:r>
      <w:r w:rsidR="00B620CD" w:rsidRPr="00D81714">
        <w:rPr>
          <w:rFonts w:ascii="Times New Roman" w:hAnsi="Times New Roman" w:cs="Times New Roman"/>
          <w:sz w:val="24"/>
          <w:szCs w:val="24"/>
        </w:rPr>
        <w:t xml:space="preserve"> doi:10.1016/j.psychres.2012.03.036</w:t>
      </w:r>
    </w:p>
    <w:p w:rsidR="00BD7C0A" w:rsidRPr="00D81714" w:rsidRDefault="004E3032"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Holden, R.R., Wheeler, S., &amp; </w:t>
      </w:r>
      <w:proofErr w:type="spellStart"/>
      <w:r w:rsidRPr="00D81714">
        <w:rPr>
          <w:rFonts w:ascii="Times New Roman" w:hAnsi="Times New Roman" w:cs="Times New Roman"/>
          <w:sz w:val="24"/>
          <w:szCs w:val="24"/>
        </w:rPr>
        <w:t>Marjanovic</w:t>
      </w:r>
      <w:proofErr w:type="spellEnd"/>
      <w:r w:rsidRPr="00D81714">
        <w:rPr>
          <w:rFonts w:ascii="Times New Roman" w:hAnsi="Times New Roman" w:cs="Times New Roman"/>
          <w:sz w:val="24"/>
          <w:szCs w:val="24"/>
        </w:rPr>
        <w:t xml:space="preserve">, Z. (2012). When does random responding distort self-report personality assessment? An example with the NEO PI-R. </w:t>
      </w:r>
      <w:r w:rsidRPr="00D81714">
        <w:rPr>
          <w:rFonts w:ascii="Times New Roman" w:hAnsi="Times New Roman" w:cs="Times New Roman"/>
          <w:i/>
          <w:sz w:val="24"/>
          <w:szCs w:val="24"/>
        </w:rPr>
        <w:t>Personality and Individual Differences, 52</w:t>
      </w:r>
      <w:r w:rsidRPr="00D81714">
        <w:rPr>
          <w:rFonts w:ascii="Times New Roman" w:hAnsi="Times New Roman" w:cs="Times New Roman"/>
          <w:sz w:val="24"/>
          <w:szCs w:val="24"/>
        </w:rPr>
        <w:t xml:space="preserve">, 15-20. </w:t>
      </w:r>
      <w:r w:rsidR="00BD7C0A" w:rsidRPr="00D81714">
        <w:rPr>
          <w:rFonts w:ascii="Times New Roman" w:hAnsi="Times New Roman" w:cs="Times New Roman"/>
          <w:sz w:val="24"/>
          <w:szCs w:val="24"/>
        </w:rPr>
        <w:t>doi:10.1016/j.paid.2011.08.021</w:t>
      </w:r>
    </w:p>
    <w:p w:rsidR="002319E3" w:rsidRPr="00D81714" w:rsidRDefault="002319E3" w:rsidP="00D81714">
      <w:pPr>
        <w:spacing w:after="0" w:line="480" w:lineRule="auto"/>
        <w:ind w:left="785" w:hangingChars="327" w:hanging="785"/>
        <w:rPr>
          <w:rFonts w:ascii="Times New Roman" w:hAnsi="Times New Roman" w:cs="Times New Roman"/>
          <w:sz w:val="24"/>
          <w:szCs w:val="24"/>
        </w:rPr>
      </w:pPr>
      <w:proofErr w:type="spellStart"/>
      <w:r w:rsidRPr="00D81714">
        <w:rPr>
          <w:rFonts w:ascii="Times New Roman" w:hAnsi="Times New Roman" w:cs="Times New Roman"/>
          <w:sz w:val="24"/>
          <w:szCs w:val="24"/>
        </w:rPr>
        <w:t>Holfeld</w:t>
      </w:r>
      <w:proofErr w:type="spellEnd"/>
      <w:r w:rsidRPr="00D81714">
        <w:rPr>
          <w:rFonts w:ascii="Times New Roman" w:hAnsi="Times New Roman" w:cs="Times New Roman"/>
          <w:sz w:val="24"/>
          <w:szCs w:val="24"/>
        </w:rPr>
        <w:t xml:space="preserve">, B. (2014). Perceptions and attributions of bystanders to cyber bullying. </w:t>
      </w:r>
      <w:r w:rsidRPr="00D81714">
        <w:rPr>
          <w:rFonts w:ascii="Times New Roman" w:hAnsi="Times New Roman" w:cs="Times New Roman"/>
          <w:i/>
          <w:sz w:val="24"/>
          <w:szCs w:val="24"/>
        </w:rPr>
        <w:t xml:space="preserve">Computers in Human </w:t>
      </w:r>
      <w:proofErr w:type="spellStart"/>
      <w:r w:rsidRPr="00D81714">
        <w:rPr>
          <w:rFonts w:ascii="Times New Roman" w:hAnsi="Times New Roman" w:cs="Times New Roman"/>
          <w:i/>
          <w:sz w:val="24"/>
          <w:szCs w:val="24"/>
        </w:rPr>
        <w:t>Behavior</w:t>
      </w:r>
      <w:proofErr w:type="spellEnd"/>
      <w:r w:rsidRPr="00D81714">
        <w:rPr>
          <w:rFonts w:ascii="Times New Roman" w:hAnsi="Times New Roman" w:cs="Times New Roman"/>
          <w:i/>
          <w:sz w:val="24"/>
          <w:szCs w:val="24"/>
        </w:rPr>
        <w:t>, 38</w:t>
      </w:r>
      <w:r w:rsidRPr="00D81714">
        <w:rPr>
          <w:rFonts w:ascii="Times New Roman" w:hAnsi="Times New Roman" w:cs="Times New Roman"/>
          <w:sz w:val="24"/>
          <w:szCs w:val="24"/>
        </w:rPr>
        <w:t xml:space="preserve">, 1-7. </w:t>
      </w:r>
      <w:proofErr w:type="spellStart"/>
      <w:proofErr w:type="gramStart"/>
      <w:r w:rsidR="008E41B8" w:rsidRPr="00D81714">
        <w:rPr>
          <w:rFonts w:ascii="Times New Roman" w:hAnsi="Times New Roman" w:cs="Times New Roman"/>
          <w:sz w:val="24"/>
          <w:szCs w:val="24"/>
        </w:rPr>
        <w:t>doi</w:t>
      </w:r>
      <w:proofErr w:type="spellEnd"/>
      <w:proofErr w:type="gramEnd"/>
      <w:r w:rsidR="008E41B8" w:rsidRPr="00D81714">
        <w:rPr>
          <w:rFonts w:ascii="Times New Roman" w:hAnsi="Times New Roman" w:cs="Times New Roman"/>
          <w:sz w:val="24"/>
          <w:szCs w:val="24"/>
        </w:rPr>
        <w:t>: 10.1016/j.chb.2014.05.012</w:t>
      </w:r>
    </w:p>
    <w:p w:rsidR="00BD7C0A" w:rsidRPr="00D81714" w:rsidRDefault="004E3032"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Johnson, M.S., </w:t>
      </w:r>
      <w:proofErr w:type="spellStart"/>
      <w:r w:rsidRPr="00D81714">
        <w:rPr>
          <w:rFonts w:ascii="Times New Roman" w:hAnsi="Times New Roman" w:cs="Times New Roman"/>
          <w:sz w:val="24"/>
          <w:szCs w:val="24"/>
        </w:rPr>
        <w:t>Sivads</w:t>
      </w:r>
      <w:proofErr w:type="spellEnd"/>
      <w:r w:rsidRPr="00D81714">
        <w:rPr>
          <w:rFonts w:ascii="Times New Roman" w:hAnsi="Times New Roman" w:cs="Times New Roman"/>
          <w:sz w:val="24"/>
          <w:szCs w:val="24"/>
        </w:rPr>
        <w:t xml:space="preserve">, E., &amp; </w:t>
      </w:r>
      <w:proofErr w:type="spellStart"/>
      <w:r w:rsidRPr="00D81714">
        <w:rPr>
          <w:rFonts w:ascii="Times New Roman" w:hAnsi="Times New Roman" w:cs="Times New Roman"/>
          <w:sz w:val="24"/>
          <w:szCs w:val="24"/>
        </w:rPr>
        <w:t>Kashyap</w:t>
      </w:r>
      <w:proofErr w:type="spellEnd"/>
      <w:r w:rsidRPr="00D81714">
        <w:rPr>
          <w:rFonts w:ascii="Times New Roman" w:hAnsi="Times New Roman" w:cs="Times New Roman"/>
          <w:sz w:val="24"/>
          <w:szCs w:val="24"/>
        </w:rPr>
        <w:t xml:space="preserve">, V. (2009). Response bias in the measurement of sales person orientations: The role of impression management. </w:t>
      </w:r>
      <w:r w:rsidRPr="00D81714">
        <w:rPr>
          <w:rFonts w:ascii="Times New Roman" w:hAnsi="Times New Roman" w:cs="Times New Roman"/>
          <w:i/>
          <w:sz w:val="24"/>
          <w:szCs w:val="24"/>
        </w:rPr>
        <w:t>Industrial Marketing Management, 38</w:t>
      </w:r>
      <w:r w:rsidRPr="00D81714">
        <w:rPr>
          <w:rFonts w:ascii="Times New Roman" w:hAnsi="Times New Roman" w:cs="Times New Roman"/>
          <w:sz w:val="24"/>
          <w:szCs w:val="24"/>
        </w:rPr>
        <w:t>, 1014-1024.</w:t>
      </w:r>
      <w:r w:rsidR="00BD7C0A" w:rsidRPr="00D81714">
        <w:rPr>
          <w:rFonts w:ascii="Times New Roman" w:hAnsi="Times New Roman" w:cs="Times New Roman"/>
          <w:sz w:val="24"/>
          <w:szCs w:val="24"/>
        </w:rPr>
        <w:t xml:space="preserve"> doi:10.1016/j.indmarman.2009.03.010</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Jolliffe</w:t>
      </w:r>
      <w:proofErr w:type="spellEnd"/>
      <w:r w:rsidRPr="00D81714">
        <w:rPr>
          <w:rFonts w:ascii="Times New Roman" w:hAnsi="Times New Roman" w:cs="Times New Roman"/>
          <w:sz w:val="24"/>
          <w:szCs w:val="24"/>
        </w:rPr>
        <w:t xml:space="preserve">, D., &amp; Farrington, D.P. (2006). Examining the relationship between low empathy and bullying. </w:t>
      </w:r>
      <w:r w:rsidR="008E41B8" w:rsidRPr="00D81714">
        <w:rPr>
          <w:rFonts w:ascii="Times New Roman" w:hAnsi="Times New Roman" w:cs="Times New Roman"/>
          <w:i/>
          <w:sz w:val="24"/>
          <w:szCs w:val="24"/>
        </w:rPr>
        <w:t xml:space="preserve">Aggressive </w:t>
      </w:r>
      <w:proofErr w:type="spellStart"/>
      <w:r w:rsidR="008E41B8" w:rsidRPr="00D81714">
        <w:rPr>
          <w:rFonts w:ascii="Times New Roman" w:hAnsi="Times New Roman" w:cs="Times New Roman"/>
          <w:i/>
          <w:sz w:val="24"/>
          <w:szCs w:val="24"/>
        </w:rPr>
        <w:t>Behavio</w:t>
      </w:r>
      <w:r w:rsidRPr="00D81714">
        <w:rPr>
          <w:rFonts w:ascii="Times New Roman" w:hAnsi="Times New Roman" w:cs="Times New Roman"/>
          <w:i/>
          <w:sz w:val="24"/>
          <w:szCs w:val="24"/>
        </w:rPr>
        <w:t>r</w:t>
      </w:r>
      <w:proofErr w:type="spellEnd"/>
      <w:r w:rsidRPr="00D81714">
        <w:rPr>
          <w:rFonts w:ascii="Times New Roman" w:hAnsi="Times New Roman" w:cs="Times New Roman"/>
          <w:i/>
          <w:sz w:val="24"/>
          <w:szCs w:val="24"/>
        </w:rPr>
        <w:t>, 32</w:t>
      </w:r>
      <w:r w:rsidRPr="00D81714">
        <w:rPr>
          <w:rFonts w:ascii="Times New Roman" w:hAnsi="Times New Roman" w:cs="Times New Roman"/>
          <w:sz w:val="24"/>
          <w:szCs w:val="24"/>
        </w:rPr>
        <w:t>, 540-550.</w:t>
      </w:r>
      <w:r w:rsidR="008E41B8" w:rsidRPr="00D81714">
        <w:rPr>
          <w:rFonts w:ascii="Times New Roman" w:hAnsi="Times New Roman" w:cs="Times New Roman"/>
          <w:sz w:val="24"/>
          <w:szCs w:val="24"/>
        </w:rPr>
        <w:t xml:space="preserve"> </w:t>
      </w:r>
      <w:proofErr w:type="spellStart"/>
      <w:proofErr w:type="gramStart"/>
      <w:r w:rsidR="008E41B8" w:rsidRPr="00D81714">
        <w:rPr>
          <w:rFonts w:ascii="Times New Roman" w:hAnsi="Times New Roman" w:cs="Times New Roman"/>
          <w:sz w:val="24"/>
          <w:szCs w:val="24"/>
        </w:rPr>
        <w:t>doi</w:t>
      </w:r>
      <w:proofErr w:type="spellEnd"/>
      <w:proofErr w:type="gramEnd"/>
      <w:r w:rsidR="008E41B8" w:rsidRPr="00D81714">
        <w:rPr>
          <w:rFonts w:ascii="Times New Roman" w:hAnsi="Times New Roman" w:cs="Times New Roman"/>
          <w:sz w:val="24"/>
          <w:szCs w:val="24"/>
        </w:rPr>
        <w:t>: 10.1002/ab.20154</w:t>
      </w:r>
    </w:p>
    <w:p w:rsidR="005E192D" w:rsidRPr="00D81714" w:rsidRDefault="005E192D"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Joliffe, D., &amp; Farrington, D.P. (2011). Is low empathy related to bullying after controlling for individual and social background variables? </w:t>
      </w:r>
      <w:r w:rsidRPr="00D81714">
        <w:rPr>
          <w:rFonts w:ascii="Times New Roman" w:hAnsi="Times New Roman" w:cs="Times New Roman"/>
          <w:i/>
          <w:sz w:val="24"/>
          <w:szCs w:val="24"/>
        </w:rPr>
        <w:t>Journal of Adolescence, 34</w:t>
      </w:r>
      <w:r w:rsidRPr="00D81714">
        <w:rPr>
          <w:rFonts w:ascii="Times New Roman" w:hAnsi="Times New Roman" w:cs="Times New Roman"/>
          <w:sz w:val="24"/>
          <w:szCs w:val="24"/>
        </w:rPr>
        <w:t xml:space="preserve">, 59-71. </w:t>
      </w:r>
      <w:proofErr w:type="spellStart"/>
      <w:proofErr w:type="gramStart"/>
      <w:r w:rsidRPr="00D81714">
        <w:rPr>
          <w:rFonts w:ascii="Times New Roman" w:hAnsi="Times New Roman" w:cs="Times New Roman"/>
          <w:sz w:val="24"/>
          <w:szCs w:val="24"/>
        </w:rPr>
        <w:t>doi</w:t>
      </w:r>
      <w:proofErr w:type="spellEnd"/>
      <w:proofErr w:type="gramEnd"/>
      <w:r w:rsidRPr="00D81714">
        <w:rPr>
          <w:rFonts w:ascii="Times New Roman" w:hAnsi="Times New Roman" w:cs="Times New Roman"/>
          <w:sz w:val="24"/>
          <w:szCs w:val="24"/>
        </w:rPr>
        <w:t>: 10.1016/j.adolescence.2010.02.001</w:t>
      </w:r>
    </w:p>
    <w:p w:rsidR="00B65E07" w:rsidRPr="00D81714" w:rsidRDefault="00B65E07"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Knight, R.G., Chisholm, B.J., Marsh, N.V., &amp; Godfrey, H.P.D. (1988). Some normative, reliability, and factor analytic data for the revised UCLA Loneliness scale. </w:t>
      </w:r>
      <w:r w:rsidRPr="00D81714">
        <w:rPr>
          <w:rFonts w:ascii="Times New Roman" w:hAnsi="Times New Roman" w:cs="Times New Roman"/>
          <w:i/>
          <w:sz w:val="24"/>
          <w:szCs w:val="24"/>
        </w:rPr>
        <w:t>Journal of Clinical Psychology, 44</w:t>
      </w:r>
      <w:r w:rsidRPr="00D81714">
        <w:rPr>
          <w:rFonts w:ascii="Times New Roman" w:hAnsi="Times New Roman" w:cs="Times New Roman"/>
          <w:sz w:val="24"/>
          <w:szCs w:val="24"/>
        </w:rPr>
        <w:t>, 203-206.</w:t>
      </w:r>
      <w:r w:rsidR="00E81CB0" w:rsidRPr="00D81714">
        <w:rPr>
          <w:rFonts w:ascii="Times New Roman" w:hAnsi="Times New Roman" w:cs="Times New Roman"/>
          <w:sz w:val="24"/>
          <w:szCs w:val="24"/>
        </w:rPr>
        <w:t xml:space="preserve"> </w:t>
      </w:r>
    </w:p>
    <w:p w:rsidR="00FE4A7C" w:rsidRPr="00D81714" w:rsidRDefault="00402259"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Kokkinos, C.M., Antoniadou, N., &amp; Marko</w:t>
      </w:r>
      <w:r w:rsidR="00FE4A7C" w:rsidRPr="00D81714">
        <w:rPr>
          <w:rFonts w:ascii="Times New Roman" w:hAnsi="Times New Roman" w:cs="Times New Roman"/>
          <w:sz w:val="24"/>
          <w:szCs w:val="24"/>
        </w:rPr>
        <w:t>s</w:t>
      </w:r>
      <w:r w:rsidRPr="00D81714">
        <w:rPr>
          <w:rFonts w:ascii="Times New Roman" w:hAnsi="Times New Roman" w:cs="Times New Roman"/>
          <w:sz w:val="24"/>
          <w:szCs w:val="24"/>
        </w:rPr>
        <w:t xml:space="preserve">, A. (2014). Cyber-bullying: An investigation of the psychological profile of university student participants. </w:t>
      </w:r>
      <w:r w:rsidRPr="00D81714">
        <w:rPr>
          <w:rFonts w:ascii="Times New Roman" w:hAnsi="Times New Roman" w:cs="Times New Roman"/>
          <w:i/>
          <w:sz w:val="24"/>
          <w:szCs w:val="24"/>
        </w:rPr>
        <w:t>Journal of Applied Developmental Psychology, 35</w:t>
      </w:r>
      <w:r w:rsidRPr="00D81714">
        <w:rPr>
          <w:rFonts w:ascii="Times New Roman" w:hAnsi="Times New Roman" w:cs="Times New Roman"/>
          <w:sz w:val="24"/>
          <w:szCs w:val="24"/>
        </w:rPr>
        <w:t>, 204-214.</w:t>
      </w:r>
      <w:r w:rsidR="00FE4A7C" w:rsidRPr="00D81714">
        <w:rPr>
          <w:rFonts w:ascii="Times New Roman" w:hAnsi="Times New Roman" w:cs="Times New Roman"/>
          <w:sz w:val="24"/>
          <w:szCs w:val="24"/>
        </w:rPr>
        <w:t xml:space="preserve"> </w:t>
      </w:r>
      <w:proofErr w:type="spellStart"/>
      <w:proofErr w:type="gramStart"/>
      <w:r w:rsidR="00FE4A7C" w:rsidRPr="00D81714">
        <w:rPr>
          <w:rFonts w:ascii="Times New Roman" w:hAnsi="Times New Roman" w:cs="Times New Roman"/>
          <w:sz w:val="24"/>
          <w:szCs w:val="24"/>
        </w:rPr>
        <w:t>doi</w:t>
      </w:r>
      <w:proofErr w:type="spellEnd"/>
      <w:proofErr w:type="gramEnd"/>
      <w:r w:rsidR="00FE4A7C" w:rsidRPr="00D81714">
        <w:rPr>
          <w:rFonts w:ascii="Times New Roman" w:hAnsi="Times New Roman" w:cs="Times New Roman"/>
          <w:sz w:val="24"/>
          <w:szCs w:val="24"/>
        </w:rPr>
        <w:t>: 10.1016/j.appdev.2014.04.001</w:t>
      </w:r>
    </w:p>
    <w:p w:rsidR="002319E3" w:rsidRPr="00D81714" w:rsidRDefault="002319E3"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Kowalski, R.</w:t>
      </w:r>
      <w:r w:rsidR="008E41B8" w:rsidRPr="00D81714">
        <w:rPr>
          <w:rFonts w:ascii="Times New Roman" w:hAnsi="Times New Roman" w:cs="Times New Roman"/>
          <w:sz w:val="24"/>
          <w:szCs w:val="24"/>
        </w:rPr>
        <w:t>M.</w:t>
      </w:r>
      <w:r w:rsidRPr="00D81714">
        <w:rPr>
          <w:rFonts w:ascii="Times New Roman" w:hAnsi="Times New Roman" w:cs="Times New Roman"/>
          <w:sz w:val="24"/>
          <w:szCs w:val="24"/>
        </w:rPr>
        <w:t>, &amp; Limber, S.</w:t>
      </w:r>
      <w:r w:rsidR="008E41B8" w:rsidRPr="00D81714">
        <w:rPr>
          <w:rFonts w:ascii="Times New Roman" w:hAnsi="Times New Roman" w:cs="Times New Roman"/>
          <w:sz w:val="24"/>
          <w:szCs w:val="24"/>
        </w:rPr>
        <w:t>P.</w:t>
      </w:r>
      <w:r w:rsidRPr="00D81714">
        <w:rPr>
          <w:rFonts w:ascii="Times New Roman" w:hAnsi="Times New Roman" w:cs="Times New Roman"/>
          <w:sz w:val="24"/>
          <w:szCs w:val="24"/>
        </w:rPr>
        <w:t xml:space="preserve"> (2007). Electronic bullying among middle school students. </w:t>
      </w:r>
      <w:r w:rsidRPr="00D81714">
        <w:rPr>
          <w:rFonts w:ascii="Times New Roman" w:hAnsi="Times New Roman" w:cs="Times New Roman"/>
          <w:i/>
          <w:sz w:val="24"/>
          <w:szCs w:val="24"/>
        </w:rPr>
        <w:t>Journal of Adolescent Health, 41</w:t>
      </w:r>
      <w:r w:rsidRPr="00D81714">
        <w:rPr>
          <w:rFonts w:ascii="Times New Roman" w:hAnsi="Times New Roman" w:cs="Times New Roman"/>
          <w:sz w:val="24"/>
          <w:szCs w:val="24"/>
        </w:rPr>
        <w:t>, S22-S30.</w:t>
      </w:r>
      <w:r w:rsidR="008E41B8" w:rsidRPr="00D81714">
        <w:rPr>
          <w:rFonts w:ascii="Times New Roman" w:hAnsi="Times New Roman" w:cs="Times New Roman"/>
          <w:sz w:val="24"/>
          <w:szCs w:val="24"/>
        </w:rPr>
        <w:t xml:space="preserve"> </w:t>
      </w:r>
      <w:proofErr w:type="spellStart"/>
      <w:proofErr w:type="gramStart"/>
      <w:r w:rsidR="008E41B8" w:rsidRPr="00D81714">
        <w:rPr>
          <w:rFonts w:ascii="Times New Roman" w:hAnsi="Times New Roman" w:cs="Times New Roman"/>
          <w:sz w:val="24"/>
          <w:szCs w:val="24"/>
        </w:rPr>
        <w:t>doi</w:t>
      </w:r>
      <w:proofErr w:type="spellEnd"/>
      <w:proofErr w:type="gramEnd"/>
      <w:r w:rsidR="008E41B8" w:rsidRPr="00D81714">
        <w:rPr>
          <w:rFonts w:ascii="Times New Roman" w:hAnsi="Times New Roman" w:cs="Times New Roman"/>
          <w:sz w:val="24"/>
          <w:szCs w:val="24"/>
        </w:rPr>
        <w:t>: 10.1016/j.jadohealth.2007.08.017</w:t>
      </w:r>
    </w:p>
    <w:p w:rsidR="00507E83" w:rsidRPr="00D81714" w:rsidRDefault="00507E83"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lastRenderedPageBreak/>
        <w:t>Kowalski, R.M.</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&amp; Limber, S.P. (2013). Psychological, physical and academic correlates of cyberbullying and traditional bullying. </w:t>
      </w:r>
      <w:r w:rsidRPr="00D81714">
        <w:rPr>
          <w:rFonts w:ascii="Times New Roman" w:hAnsi="Times New Roman" w:cs="Times New Roman"/>
          <w:i/>
          <w:sz w:val="24"/>
          <w:szCs w:val="24"/>
        </w:rPr>
        <w:t>Journal of Adolescent Health</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53</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008E41B8" w:rsidRPr="00D81714">
        <w:rPr>
          <w:rFonts w:ascii="Times New Roman" w:hAnsi="Times New Roman" w:cs="Times New Roman"/>
          <w:sz w:val="24"/>
          <w:szCs w:val="24"/>
        </w:rPr>
        <w:t>S</w:t>
      </w:r>
      <w:r w:rsidRPr="00D81714">
        <w:rPr>
          <w:rFonts w:ascii="Times New Roman" w:hAnsi="Times New Roman" w:cs="Times New Roman"/>
          <w:sz w:val="24"/>
          <w:szCs w:val="24"/>
        </w:rPr>
        <w:t>13-</w:t>
      </w:r>
      <w:r w:rsidR="008E41B8" w:rsidRPr="00D81714">
        <w:rPr>
          <w:rFonts w:ascii="Times New Roman" w:hAnsi="Times New Roman" w:cs="Times New Roman"/>
          <w:sz w:val="24"/>
          <w:szCs w:val="24"/>
        </w:rPr>
        <w:t>S</w:t>
      </w:r>
      <w:r w:rsidRPr="00D81714">
        <w:rPr>
          <w:rFonts w:ascii="Times New Roman" w:hAnsi="Times New Roman" w:cs="Times New Roman"/>
          <w:sz w:val="24"/>
          <w:szCs w:val="24"/>
        </w:rPr>
        <w:t xml:space="preserve">20. </w:t>
      </w:r>
      <w:proofErr w:type="spellStart"/>
      <w:proofErr w:type="gramStart"/>
      <w:r w:rsidR="008E41B8" w:rsidRPr="00D81714">
        <w:rPr>
          <w:rFonts w:ascii="Times New Roman" w:hAnsi="Times New Roman" w:cs="Times New Roman"/>
          <w:sz w:val="24"/>
          <w:szCs w:val="24"/>
        </w:rPr>
        <w:t>doi</w:t>
      </w:r>
      <w:proofErr w:type="spellEnd"/>
      <w:proofErr w:type="gramEnd"/>
      <w:r w:rsidR="008E41B8" w:rsidRPr="00D81714">
        <w:rPr>
          <w:rFonts w:ascii="Times New Roman" w:hAnsi="Times New Roman" w:cs="Times New Roman"/>
          <w:sz w:val="24"/>
          <w:szCs w:val="24"/>
        </w:rPr>
        <w:t>: 1016/j.jadohealth.2012.09.018</w:t>
      </w:r>
    </w:p>
    <w:p w:rsidR="00507E83" w:rsidRPr="00D81714" w:rsidRDefault="000D49F9" w:rsidP="00D81714">
      <w:pPr>
        <w:spacing w:after="0" w:line="480" w:lineRule="auto"/>
        <w:ind w:left="851" w:hanging="851"/>
        <w:rPr>
          <w:rFonts w:ascii="Times New Roman" w:hAnsi="Times New Roman" w:cs="Times New Roman"/>
          <w:color w:val="FF0000"/>
          <w:sz w:val="24"/>
          <w:szCs w:val="24"/>
        </w:rPr>
      </w:pPr>
      <w:r w:rsidRPr="00D81714">
        <w:rPr>
          <w:rFonts w:ascii="Times New Roman" w:hAnsi="Times New Roman" w:cs="Times New Roman"/>
          <w:sz w:val="24"/>
          <w:szCs w:val="24"/>
        </w:rPr>
        <w:t>Kowalski, R.M., Limber, S.</w:t>
      </w:r>
      <w:r w:rsidR="00C62FAD" w:rsidRPr="00D81714">
        <w:rPr>
          <w:rFonts w:ascii="Times New Roman" w:hAnsi="Times New Roman" w:cs="Times New Roman"/>
          <w:sz w:val="24"/>
          <w:szCs w:val="24"/>
        </w:rPr>
        <w:t>,</w:t>
      </w:r>
      <w:r w:rsidR="00507E83" w:rsidRPr="00D81714">
        <w:rPr>
          <w:rFonts w:ascii="Times New Roman" w:hAnsi="Times New Roman" w:cs="Times New Roman"/>
          <w:sz w:val="24"/>
          <w:szCs w:val="24"/>
        </w:rPr>
        <w:t xml:space="preserve"> </w:t>
      </w:r>
      <w:r w:rsidRPr="00D81714">
        <w:rPr>
          <w:rFonts w:ascii="Times New Roman" w:hAnsi="Times New Roman" w:cs="Times New Roman"/>
          <w:sz w:val="24"/>
          <w:szCs w:val="24"/>
        </w:rPr>
        <w:t>Limber, S.P</w:t>
      </w:r>
      <w:r w:rsidR="00507E83" w:rsidRPr="00D81714">
        <w:rPr>
          <w:rFonts w:ascii="Times New Roman" w:hAnsi="Times New Roman" w:cs="Times New Roman"/>
          <w:sz w:val="24"/>
          <w:szCs w:val="24"/>
        </w:rPr>
        <w:t>.</w:t>
      </w:r>
      <w:r w:rsidRPr="00D81714">
        <w:rPr>
          <w:rFonts w:ascii="Times New Roman" w:hAnsi="Times New Roman" w:cs="Times New Roman"/>
          <w:sz w:val="24"/>
          <w:szCs w:val="24"/>
        </w:rPr>
        <w:t xml:space="preserve">, &amp; </w:t>
      </w:r>
      <w:proofErr w:type="spellStart"/>
      <w:r w:rsidRPr="00D81714">
        <w:rPr>
          <w:rFonts w:ascii="Times New Roman" w:hAnsi="Times New Roman" w:cs="Times New Roman"/>
          <w:sz w:val="24"/>
          <w:szCs w:val="24"/>
        </w:rPr>
        <w:t>Agatston</w:t>
      </w:r>
      <w:proofErr w:type="spellEnd"/>
      <w:r w:rsidRPr="00D81714">
        <w:rPr>
          <w:rFonts w:ascii="Times New Roman" w:hAnsi="Times New Roman" w:cs="Times New Roman"/>
          <w:sz w:val="24"/>
          <w:szCs w:val="24"/>
        </w:rPr>
        <w:t>, P.W.</w:t>
      </w:r>
      <w:r w:rsidR="00507E83" w:rsidRPr="00D81714">
        <w:rPr>
          <w:rFonts w:ascii="Times New Roman" w:hAnsi="Times New Roman" w:cs="Times New Roman"/>
          <w:sz w:val="24"/>
          <w:szCs w:val="24"/>
        </w:rPr>
        <w:t xml:space="preserve"> (2012). </w:t>
      </w:r>
      <w:r w:rsidR="007C6436" w:rsidRPr="00D81714">
        <w:rPr>
          <w:rFonts w:ascii="Times New Roman" w:hAnsi="Times New Roman" w:cs="Times New Roman"/>
          <w:i/>
          <w:sz w:val="24"/>
          <w:szCs w:val="24"/>
        </w:rPr>
        <w:t>Cyberbullying: Bulling in the Digital A</w:t>
      </w:r>
      <w:r w:rsidR="00507E83" w:rsidRPr="00D81714">
        <w:rPr>
          <w:rFonts w:ascii="Times New Roman" w:hAnsi="Times New Roman" w:cs="Times New Roman"/>
          <w:i/>
          <w:sz w:val="24"/>
          <w:szCs w:val="24"/>
        </w:rPr>
        <w:t>ge</w:t>
      </w:r>
      <w:r w:rsidR="00507E83" w:rsidRPr="00D81714">
        <w:rPr>
          <w:rFonts w:ascii="Times New Roman" w:hAnsi="Times New Roman" w:cs="Times New Roman"/>
          <w:sz w:val="24"/>
          <w:szCs w:val="24"/>
        </w:rPr>
        <w:t xml:space="preserve">. </w:t>
      </w:r>
      <w:r w:rsidRPr="00D81714">
        <w:rPr>
          <w:rFonts w:ascii="Times New Roman" w:hAnsi="Times New Roman" w:cs="Times New Roman"/>
          <w:sz w:val="24"/>
          <w:szCs w:val="24"/>
        </w:rPr>
        <w:t xml:space="preserve">John Wiley &amp; Sons. </w:t>
      </w:r>
    </w:p>
    <w:p w:rsidR="001322A9" w:rsidRPr="00D81714" w:rsidRDefault="001322A9"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Law, M.D., </w:t>
      </w:r>
      <w:proofErr w:type="spellStart"/>
      <w:r w:rsidRPr="00D81714">
        <w:rPr>
          <w:rFonts w:ascii="Times New Roman" w:hAnsi="Times New Roman" w:cs="Times New Roman"/>
          <w:sz w:val="24"/>
          <w:szCs w:val="24"/>
        </w:rPr>
        <w:t>Shapka</w:t>
      </w:r>
      <w:proofErr w:type="spellEnd"/>
      <w:r w:rsidRPr="00D81714">
        <w:rPr>
          <w:rFonts w:ascii="Times New Roman" w:hAnsi="Times New Roman" w:cs="Times New Roman"/>
          <w:sz w:val="24"/>
          <w:szCs w:val="24"/>
        </w:rPr>
        <w:t xml:space="preserve">, J.D., </w:t>
      </w:r>
      <w:proofErr w:type="spellStart"/>
      <w:r w:rsidRPr="00D81714">
        <w:rPr>
          <w:rFonts w:ascii="Times New Roman" w:hAnsi="Times New Roman" w:cs="Times New Roman"/>
          <w:sz w:val="24"/>
          <w:szCs w:val="24"/>
        </w:rPr>
        <w:t>Domene</w:t>
      </w:r>
      <w:proofErr w:type="spellEnd"/>
      <w:r w:rsidRPr="00D81714">
        <w:rPr>
          <w:rFonts w:ascii="Times New Roman" w:hAnsi="Times New Roman" w:cs="Times New Roman"/>
          <w:sz w:val="24"/>
          <w:szCs w:val="24"/>
        </w:rPr>
        <w:t xml:space="preserve">, J.F., &amp; Gagne, M.H. (2012). Are Cyberbullies really bullies? An investigation of reactive and proactive online aggression. </w:t>
      </w:r>
      <w:r w:rsidRPr="00D81714">
        <w:rPr>
          <w:rFonts w:ascii="Times New Roman" w:hAnsi="Times New Roman" w:cs="Times New Roman"/>
          <w:i/>
          <w:sz w:val="24"/>
          <w:szCs w:val="24"/>
        </w:rPr>
        <w:t xml:space="preserve">Computers in Human </w:t>
      </w:r>
      <w:proofErr w:type="spellStart"/>
      <w:r w:rsidRPr="00D81714">
        <w:rPr>
          <w:rFonts w:ascii="Times New Roman" w:hAnsi="Times New Roman" w:cs="Times New Roman"/>
          <w:i/>
          <w:sz w:val="24"/>
          <w:szCs w:val="24"/>
        </w:rPr>
        <w:t>Behavior</w:t>
      </w:r>
      <w:proofErr w:type="spellEnd"/>
      <w:r w:rsidRPr="00D81714">
        <w:rPr>
          <w:rFonts w:ascii="Times New Roman" w:hAnsi="Times New Roman" w:cs="Times New Roman"/>
          <w:i/>
          <w:sz w:val="24"/>
          <w:szCs w:val="24"/>
        </w:rPr>
        <w:t>, 28</w:t>
      </w:r>
      <w:r w:rsidRPr="00D81714">
        <w:rPr>
          <w:rFonts w:ascii="Times New Roman" w:hAnsi="Times New Roman" w:cs="Times New Roman"/>
          <w:sz w:val="24"/>
          <w:szCs w:val="24"/>
        </w:rPr>
        <w:t>, 664-672.</w:t>
      </w:r>
      <w:r w:rsidR="009236B3" w:rsidRPr="00D81714">
        <w:rPr>
          <w:rFonts w:ascii="Times New Roman" w:hAnsi="Times New Roman" w:cs="Times New Roman"/>
          <w:sz w:val="24"/>
          <w:szCs w:val="24"/>
        </w:rPr>
        <w:t xml:space="preserve"> </w:t>
      </w:r>
      <w:proofErr w:type="spellStart"/>
      <w:proofErr w:type="gramStart"/>
      <w:r w:rsidR="009236B3" w:rsidRPr="00D81714">
        <w:rPr>
          <w:rFonts w:ascii="Times New Roman" w:hAnsi="Times New Roman" w:cs="Times New Roman"/>
          <w:sz w:val="24"/>
          <w:szCs w:val="24"/>
        </w:rPr>
        <w:t>doi</w:t>
      </w:r>
      <w:proofErr w:type="spellEnd"/>
      <w:proofErr w:type="gramEnd"/>
      <w:r w:rsidR="009236B3" w:rsidRPr="00D81714">
        <w:rPr>
          <w:rFonts w:ascii="Times New Roman" w:hAnsi="Times New Roman" w:cs="Times New Roman"/>
          <w:sz w:val="24"/>
          <w:szCs w:val="24"/>
        </w:rPr>
        <w:t>: 10.1016/j.chb.2011.11.013</w:t>
      </w:r>
    </w:p>
    <w:p w:rsidR="00507E83" w:rsidRPr="00D81714" w:rsidRDefault="00507E83" w:rsidP="00D81714">
      <w:pPr>
        <w:spacing w:after="0" w:line="480" w:lineRule="auto"/>
        <w:ind w:left="785" w:hangingChars="327" w:hanging="785"/>
        <w:rPr>
          <w:rFonts w:ascii="Times New Roman" w:hAnsi="Times New Roman" w:cs="Times New Roman"/>
          <w:sz w:val="24"/>
          <w:szCs w:val="24"/>
        </w:rPr>
      </w:pPr>
      <w:r w:rsidRPr="00D81714">
        <w:rPr>
          <w:rFonts w:ascii="Times New Roman" w:hAnsi="Times New Roman" w:cs="Times New Roman"/>
          <w:sz w:val="24"/>
          <w:szCs w:val="24"/>
        </w:rPr>
        <w:t xml:space="preserve">Li, Q. (2007). New bottle but old wine: A research of cyberbullying in schools. </w:t>
      </w:r>
      <w:r w:rsidR="00C62FAD" w:rsidRPr="00D81714">
        <w:rPr>
          <w:rFonts w:ascii="Times New Roman" w:hAnsi="Times New Roman" w:cs="Times New Roman"/>
          <w:i/>
          <w:sz w:val="24"/>
          <w:szCs w:val="24"/>
        </w:rPr>
        <w:t xml:space="preserve">Computers in Human </w:t>
      </w:r>
      <w:proofErr w:type="spellStart"/>
      <w:r w:rsidR="00C62FAD" w:rsidRPr="00D81714">
        <w:rPr>
          <w:rFonts w:ascii="Times New Roman" w:hAnsi="Times New Roman" w:cs="Times New Roman"/>
          <w:i/>
          <w:sz w:val="24"/>
          <w:szCs w:val="24"/>
        </w:rPr>
        <w:t>Behavio</w:t>
      </w:r>
      <w:r w:rsidRPr="00D81714">
        <w:rPr>
          <w:rFonts w:ascii="Times New Roman" w:hAnsi="Times New Roman" w:cs="Times New Roman"/>
          <w:i/>
          <w:sz w:val="24"/>
          <w:szCs w:val="24"/>
        </w:rPr>
        <w:t>r</w:t>
      </w:r>
      <w:proofErr w:type="spellEnd"/>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23</w:t>
      </w:r>
      <w:r w:rsidR="00C62FAD" w:rsidRPr="00D81714">
        <w:rPr>
          <w:rFonts w:ascii="Times New Roman" w:hAnsi="Times New Roman" w:cs="Times New Roman"/>
          <w:sz w:val="24"/>
          <w:szCs w:val="24"/>
        </w:rPr>
        <w:t>, 1777-</w:t>
      </w:r>
      <w:r w:rsidRPr="00D81714">
        <w:rPr>
          <w:rFonts w:ascii="Times New Roman" w:hAnsi="Times New Roman" w:cs="Times New Roman"/>
          <w:sz w:val="24"/>
          <w:szCs w:val="24"/>
        </w:rPr>
        <w:t>1791</w:t>
      </w:r>
      <w:r w:rsidR="00465A2B" w:rsidRPr="00D81714">
        <w:rPr>
          <w:rFonts w:ascii="Times New Roman" w:hAnsi="Times New Roman" w:cs="Times New Roman"/>
          <w:sz w:val="24"/>
          <w:szCs w:val="24"/>
        </w:rPr>
        <w:t xml:space="preserve">. </w:t>
      </w:r>
      <w:proofErr w:type="spellStart"/>
      <w:proofErr w:type="gramStart"/>
      <w:r w:rsidR="00465A2B" w:rsidRPr="00D81714">
        <w:rPr>
          <w:rFonts w:ascii="Times New Roman" w:hAnsi="Times New Roman" w:cs="Times New Roman"/>
          <w:sz w:val="24"/>
          <w:szCs w:val="24"/>
        </w:rPr>
        <w:t>doi</w:t>
      </w:r>
      <w:proofErr w:type="spellEnd"/>
      <w:proofErr w:type="gramEnd"/>
      <w:r w:rsidR="00465A2B" w:rsidRPr="00D81714">
        <w:rPr>
          <w:rFonts w:ascii="Times New Roman" w:hAnsi="Times New Roman" w:cs="Times New Roman"/>
          <w:sz w:val="24"/>
          <w:szCs w:val="24"/>
        </w:rPr>
        <w:t>: 10.1016/j.chb.2005.10.005</w:t>
      </w:r>
    </w:p>
    <w:p w:rsidR="00E81CB0" w:rsidRPr="00D81714" w:rsidRDefault="004E3032"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Logan, D.E., </w:t>
      </w:r>
      <w:proofErr w:type="spellStart"/>
      <w:r w:rsidRPr="00D81714">
        <w:rPr>
          <w:rFonts w:ascii="Times New Roman" w:hAnsi="Times New Roman" w:cs="Times New Roman"/>
          <w:sz w:val="24"/>
          <w:szCs w:val="24"/>
        </w:rPr>
        <w:t>Claar</w:t>
      </w:r>
      <w:proofErr w:type="spellEnd"/>
      <w:r w:rsidRPr="00D81714">
        <w:rPr>
          <w:rFonts w:ascii="Times New Roman" w:hAnsi="Times New Roman" w:cs="Times New Roman"/>
          <w:sz w:val="24"/>
          <w:szCs w:val="24"/>
        </w:rPr>
        <w:t xml:space="preserve">, R.L., &amp; </w:t>
      </w:r>
      <w:proofErr w:type="spellStart"/>
      <w:r w:rsidRPr="00D81714">
        <w:rPr>
          <w:rFonts w:ascii="Times New Roman" w:hAnsi="Times New Roman" w:cs="Times New Roman"/>
          <w:sz w:val="24"/>
          <w:szCs w:val="24"/>
        </w:rPr>
        <w:t>Scharff</w:t>
      </w:r>
      <w:proofErr w:type="spellEnd"/>
      <w:r w:rsidRPr="00D81714">
        <w:rPr>
          <w:rFonts w:ascii="Times New Roman" w:hAnsi="Times New Roman" w:cs="Times New Roman"/>
          <w:sz w:val="24"/>
          <w:szCs w:val="24"/>
        </w:rPr>
        <w:t xml:space="preserve">, L. (2008). Social desirability response bias and self-report of psychological distress in </w:t>
      </w:r>
      <w:proofErr w:type="spellStart"/>
      <w:r w:rsidRPr="00D81714">
        <w:rPr>
          <w:rFonts w:ascii="Times New Roman" w:hAnsi="Times New Roman" w:cs="Times New Roman"/>
          <w:sz w:val="24"/>
          <w:szCs w:val="24"/>
        </w:rPr>
        <w:t>pediatric</w:t>
      </w:r>
      <w:proofErr w:type="spellEnd"/>
      <w:r w:rsidRPr="00D81714">
        <w:rPr>
          <w:rFonts w:ascii="Times New Roman" w:hAnsi="Times New Roman" w:cs="Times New Roman"/>
          <w:sz w:val="24"/>
          <w:szCs w:val="24"/>
        </w:rPr>
        <w:t xml:space="preserve"> chronic pain patients. </w:t>
      </w:r>
      <w:r w:rsidRPr="00D81714">
        <w:rPr>
          <w:rFonts w:ascii="Times New Roman" w:hAnsi="Times New Roman" w:cs="Times New Roman"/>
          <w:i/>
          <w:sz w:val="24"/>
          <w:szCs w:val="24"/>
        </w:rPr>
        <w:t>Pain, 136</w:t>
      </w:r>
      <w:r w:rsidRPr="00D81714">
        <w:rPr>
          <w:rFonts w:ascii="Times New Roman" w:hAnsi="Times New Roman" w:cs="Times New Roman"/>
          <w:sz w:val="24"/>
          <w:szCs w:val="24"/>
        </w:rPr>
        <w:t xml:space="preserve">, 366-372. </w:t>
      </w:r>
      <w:r w:rsidR="00E81CB0" w:rsidRPr="00D81714">
        <w:rPr>
          <w:rFonts w:ascii="Times New Roman" w:hAnsi="Times New Roman" w:cs="Times New Roman"/>
          <w:sz w:val="24"/>
          <w:szCs w:val="24"/>
        </w:rPr>
        <w:t>doi:10.1016/j.pain.2007.07.015</w:t>
      </w:r>
    </w:p>
    <w:p w:rsidR="005E192D" w:rsidRPr="00D81714" w:rsidRDefault="005E192D" w:rsidP="00D81714">
      <w:pPr>
        <w:spacing w:after="0" w:line="480" w:lineRule="auto"/>
        <w:ind w:left="785" w:hangingChars="327" w:hanging="785"/>
        <w:rPr>
          <w:rFonts w:ascii="Times New Roman" w:hAnsi="Times New Roman" w:cs="Times New Roman"/>
          <w:sz w:val="24"/>
          <w:szCs w:val="24"/>
        </w:rPr>
      </w:pPr>
      <w:proofErr w:type="spellStart"/>
      <w:r w:rsidRPr="00D81714">
        <w:rPr>
          <w:rFonts w:ascii="Times New Roman" w:hAnsi="Times New Roman" w:cs="Times New Roman"/>
          <w:sz w:val="24"/>
          <w:szCs w:val="24"/>
        </w:rPr>
        <w:t>McIllwain</w:t>
      </w:r>
      <w:proofErr w:type="spellEnd"/>
      <w:r w:rsidRPr="00D81714">
        <w:rPr>
          <w:rFonts w:ascii="Times New Roman" w:hAnsi="Times New Roman" w:cs="Times New Roman"/>
          <w:sz w:val="24"/>
          <w:szCs w:val="24"/>
        </w:rPr>
        <w:t xml:space="preserve">, D. (2003). Bypassing empathy: A Machiavellian theory of mind and sneaky power. In B. </w:t>
      </w:r>
      <w:proofErr w:type="spellStart"/>
      <w:r w:rsidRPr="00D81714">
        <w:rPr>
          <w:rFonts w:ascii="Times New Roman" w:hAnsi="Times New Roman" w:cs="Times New Roman"/>
          <w:sz w:val="24"/>
          <w:szCs w:val="24"/>
        </w:rPr>
        <w:t>Repacholi</w:t>
      </w:r>
      <w:proofErr w:type="spellEnd"/>
      <w:r w:rsidRPr="00D81714">
        <w:rPr>
          <w:rFonts w:ascii="Times New Roman" w:hAnsi="Times New Roman" w:cs="Times New Roman"/>
          <w:sz w:val="24"/>
          <w:szCs w:val="24"/>
        </w:rPr>
        <w:t xml:space="preserve"> &amp; V. Slaughter (Eds.),</w:t>
      </w:r>
      <w:r w:rsidR="007C6436" w:rsidRPr="00D81714">
        <w:rPr>
          <w:rFonts w:ascii="Times New Roman" w:hAnsi="Times New Roman" w:cs="Times New Roman"/>
          <w:i/>
          <w:sz w:val="24"/>
          <w:szCs w:val="24"/>
        </w:rPr>
        <w:t xml:space="preserve"> Individual Differences in Theory of Mind. Macquarie Monographs in Cognitive S</w:t>
      </w:r>
      <w:r w:rsidRPr="00D81714">
        <w:rPr>
          <w:rFonts w:ascii="Times New Roman" w:hAnsi="Times New Roman" w:cs="Times New Roman"/>
          <w:i/>
          <w:sz w:val="24"/>
          <w:szCs w:val="24"/>
        </w:rPr>
        <w:t xml:space="preserve">cience </w:t>
      </w:r>
      <w:r w:rsidRPr="00D81714">
        <w:rPr>
          <w:rFonts w:ascii="Times New Roman" w:hAnsi="Times New Roman" w:cs="Times New Roman"/>
          <w:sz w:val="24"/>
          <w:szCs w:val="24"/>
        </w:rPr>
        <w:t>(pp. 39–66). Hove, Sussex: Psychology Press.</w:t>
      </w:r>
    </w:p>
    <w:p w:rsidR="005E192D" w:rsidRPr="00D81714" w:rsidRDefault="00D764FE" w:rsidP="00D81714">
      <w:pPr>
        <w:spacing w:after="0" w:line="480" w:lineRule="auto"/>
        <w:ind w:left="851" w:hanging="851"/>
        <w:rPr>
          <w:rFonts w:ascii="Times New Roman" w:hAnsi="Times New Roman" w:cs="Times New Roman"/>
          <w:sz w:val="24"/>
          <w:szCs w:val="24"/>
        </w:rPr>
      </w:pPr>
      <w:r>
        <w:rPr>
          <w:rFonts w:ascii="Times New Roman" w:hAnsi="Times New Roman" w:cs="Times New Roman"/>
          <w:sz w:val="24"/>
          <w:szCs w:val="24"/>
        </w:rPr>
        <w:t>Merrell, K.</w:t>
      </w:r>
      <w:r w:rsidR="005E192D" w:rsidRPr="00D81714">
        <w:rPr>
          <w:rFonts w:ascii="Times New Roman" w:hAnsi="Times New Roman" w:cs="Times New Roman"/>
          <w:sz w:val="24"/>
          <w:szCs w:val="24"/>
        </w:rPr>
        <w:t xml:space="preserve">M., </w:t>
      </w:r>
      <w:proofErr w:type="spellStart"/>
      <w:r>
        <w:rPr>
          <w:rFonts w:ascii="Times New Roman" w:hAnsi="Times New Roman" w:cs="Times New Roman"/>
          <w:sz w:val="24"/>
          <w:szCs w:val="24"/>
        </w:rPr>
        <w:t>Gueldner</w:t>
      </w:r>
      <w:proofErr w:type="spellEnd"/>
      <w:r>
        <w:rPr>
          <w:rFonts w:ascii="Times New Roman" w:hAnsi="Times New Roman" w:cs="Times New Roman"/>
          <w:sz w:val="24"/>
          <w:szCs w:val="24"/>
        </w:rPr>
        <w:t xml:space="preserve">, B.A., Ross, S.W., &amp; </w:t>
      </w:r>
      <w:proofErr w:type="spellStart"/>
      <w:r>
        <w:rPr>
          <w:rFonts w:ascii="Times New Roman" w:hAnsi="Times New Roman" w:cs="Times New Roman"/>
          <w:sz w:val="24"/>
          <w:szCs w:val="24"/>
        </w:rPr>
        <w:t>Isava</w:t>
      </w:r>
      <w:proofErr w:type="spellEnd"/>
      <w:r>
        <w:rPr>
          <w:rFonts w:ascii="Times New Roman" w:hAnsi="Times New Roman" w:cs="Times New Roman"/>
          <w:sz w:val="24"/>
          <w:szCs w:val="24"/>
        </w:rPr>
        <w:t>, D.</w:t>
      </w:r>
      <w:r w:rsidR="005E192D" w:rsidRPr="00D81714">
        <w:rPr>
          <w:rFonts w:ascii="Times New Roman" w:hAnsi="Times New Roman" w:cs="Times New Roman"/>
          <w:sz w:val="24"/>
          <w:szCs w:val="24"/>
        </w:rPr>
        <w:t xml:space="preserve">M. (2008). How effective are school bullying intervention programs? A meta-analysis of intervention research. </w:t>
      </w:r>
      <w:r w:rsidR="005E192D" w:rsidRPr="00D81714">
        <w:rPr>
          <w:rFonts w:ascii="Times New Roman" w:hAnsi="Times New Roman" w:cs="Times New Roman"/>
          <w:i/>
          <w:sz w:val="24"/>
          <w:szCs w:val="24"/>
        </w:rPr>
        <w:t>School Psychology Quarterly, 23</w:t>
      </w:r>
      <w:r>
        <w:rPr>
          <w:rFonts w:ascii="Times New Roman" w:hAnsi="Times New Roman" w:cs="Times New Roman"/>
          <w:sz w:val="24"/>
          <w:szCs w:val="24"/>
        </w:rPr>
        <w:t>, 26-</w:t>
      </w:r>
      <w:r w:rsidR="005E192D" w:rsidRPr="00D81714">
        <w:rPr>
          <w:rFonts w:ascii="Times New Roman" w:hAnsi="Times New Roman" w:cs="Times New Roman"/>
          <w:sz w:val="24"/>
          <w:szCs w:val="24"/>
        </w:rPr>
        <w:t>42.</w:t>
      </w:r>
    </w:p>
    <w:p w:rsidR="002319E3" w:rsidRPr="00D81714" w:rsidRDefault="002319E3"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Mishna, F., Cook, C., </w:t>
      </w:r>
      <w:proofErr w:type="spellStart"/>
      <w:r w:rsidRPr="00D81714">
        <w:rPr>
          <w:rFonts w:ascii="Times New Roman" w:hAnsi="Times New Roman" w:cs="Times New Roman"/>
          <w:sz w:val="24"/>
          <w:szCs w:val="24"/>
        </w:rPr>
        <w:t>Gadalla</w:t>
      </w:r>
      <w:proofErr w:type="spellEnd"/>
      <w:r w:rsidRPr="00D81714">
        <w:rPr>
          <w:rFonts w:ascii="Times New Roman" w:hAnsi="Times New Roman" w:cs="Times New Roman"/>
          <w:sz w:val="24"/>
          <w:szCs w:val="24"/>
        </w:rPr>
        <w:t xml:space="preserve">, T., </w:t>
      </w:r>
      <w:proofErr w:type="spellStart"/>
      <w:r w:rsidRPr="00D81714">
        <w:rPr>
          <w:rFonts w:ascii="Times New Roman" w:hAnsi="Times New Roman" w:cs="Times New Roman"/>
          <w:sz w:val="24"/>
          <w:szCs w:val="24"/>
        </w:rPr>
        <w:t>Daciuk</w:t>
      </w:r>
      <w:proofErr w:type="spellEnd"/>
      <w:r w:rsidRPr="00D81714">
        <w:rPr>
          <w:rFonts w:ascii="Times New Roman" w:hAnsi="Times New Roman" w:cs="Times New Roman"/>
          <w:sz w:val="24"/>
          <w:szCs w:val="24"/>
        </w:rPr>
        <w:t>, J., &amp; Solomon, S.</w:t>
      </w:r>
      <w:r w:rsidR="00465A2B" w:rsidRPr="00D81714">
        <w:rPr>
          <w:rFonts w:ascii="Times New Roman" w:hAnsi="Times New Roman" w:cs="Times New Roman"/>
          <w:sz w:val="24"/>
          <w:szCs w:val="24"/>
        </w:rPr>
        <w:t xml:space="preserve"> (2010). Cyber bullying </w:t>
      </w:r>
      <w:proofErr w:type="spellStart"/>
      <w:r w:rsidR="00465A2B" w:rsidRPr="00D81714">
        <w:rPr>
          <w:rFonts w:ascii="Times New Roman" w:hAnsi="Times New Roman" w:cs="Times New Roman"/>
          <w:sz w:val="24"/>
          <w:szCs w:val="24"/>
        </w:rPr>
        <w:t>behavio</w:t>
      </w:r>
      <w:r w:rsidRPr="00D81714">
        <w:rPr>
          <w:rFonts w:ascii="Times New Roman" w:hAnsi="Times New Roman" w:cs="Times New Roman"/>
          <w:sz w:val="24"/>
          <w:szCs w:val="24"/>
        </w:rPr>
        <w:t>rs</w:t>
      </w:r>
      <w:proofErr w:type="spellEnd"/>
      <w:r w:rsidRPr="00D81714">
        <w:rPr>
          <w:rFonts w:ascii="Times New Roman" w:hAnsi="Times New Roman" w:cs="Times New Roman"/>
          <w:sz w:val="24"/>
          <w:szCs w:val="24"/>
        </w:rPr>
        <w:t xml:space="preserve"> among middle and high school students. </w:t>
      </w:r>
      <w:r w:rsidRPr="00D81714">
        <w:rPr>
          <w:rFonts w:ascii="Times New Roman" w:hAnsi="Times New Roman" w:cs="Times New Roman"/>
          <w:i/>
          <w:sz w:val="24"/>
          <w:szCs w:val="24"/>
        </w:rPr>
        <w:t>American Journal of Orthopsychiatry, 80</w:t>
      </w:r>
      <w:r w:rsidRPr="00D81714">
        <w:rPr>
          <w:rFonts w:ascii="Times New Roman" w:hAnsi="Times New Roman" w:cs="Times New Roman"/>
          <w:sz w:val="24"/>
          <w:szCs w:val="24"/>
        </w:rPr>
        <w:t>, 362-374.</w:t>
      </w:r>
      <w:r w:rsidR="00465A2B" w:rsidRPr="00D81714">
        <w:rPr>
          <w:rFonts w:ascii="Times New Roman" w:hAnsi="Times New Roman" w:cs="Times New Roman"/>
          <w:sz w:val="24"/>
          <w:szCs w:val="24"/>
        </w:rPr>
        <w:t xml:space="preserve"> </w:t>
      </w:r>
      <w:proofErr w:type="spellStart"/>
      <w:proofErr w:type="gramStart"/>
      <w:r w:rsidR="00465A2B" w:rsidRPr="00D81714">
        <w:rPr>
          <w:rFonts w:ascii="Times New Roman" w:hAnsi="Times New Roman" w:cs="Times New Roman"/>
          <w:sz w:val="24"/>
          <w:szCs w:val="24"/>
        </w:rPr>
        <w:t>doi</w:t>
      </w:r>
      <w:proofErr w:type="spellEnd"/>
      <w:proofErr w:type="gramEnd"/>
      <w:r w:rsidR="00465A2B" w:rsidRPr="00D81714">
        <w:rPr>
          <w:rFonts w:ascii="Times New Roman" w:hAnsi="Times New Roman" w:cs="Times New Roman"/>
          <w:sz w:val="24"/>
          <w:szCs w:val="24"/>
        </w:rPr>
        <w:t>: 10.1111/j.1939-0025.2010.01040.x</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Olweus</w:t>
      </w:r>
      <w:proofErr w:type="spellEnd"/>
      <w:r w:rsidRPr="00D81714">
        <w:rPr>
          <w:rFonts w:ascii="Times New Roman" w:hAnsi="Times New Roman" w:cs="Times New Roman"/>
          <w:sz w:val="24"/>
          <w:szCs w:val="24"/>
        </w:rPr>
        <w:t xml:space="preserve">, D. (1993). </w:t>
      </w:r>
      <w:r w:rsidR="007C6436" w:rsidRPr="00D81714">
        <w:rPr>
          <w:rFonts w:ascii="Times New Roman" w:hAnsi="Times New Roman" w:cs="Times New Roman"/>
          <w:i/>
          <w:sz w:val="24"/>
          <w:szCs w:val="24"/>
        </w:rPr>
        <w:t>Bullying at School: What We Know and What W</w:t>
      </w:r>
      <w:r w:rsidRPr="00D81714">
        <w:rPr>
          <w:rFonts w:ascii="Times New Roman" w:hAnsi="Times New Roman" w:cs="Times New Roman"/>
          <w:i/>
          <w:sz w:val="24"/>
          <w:szCs w:val="24"/>
        </w:rPr>
        <w:t>e</w:t>
      </w:r>
      <w:r w:rsidR="007C6436" w:rsidRPr="00D81714">
        <w:rPr>
          <w:rFonts w:ascii="Times New Roman" w:hAnsi="Times New Roman" w:cs="Times New Roman"/>
          <w:i/>
          <w:sz w:val="24"/>
          <w:szCs w:val="24"/>
        </w:rPr>
        <w:t xml:space="preserve"> Can D</w:t>
      </w:r>
      <w:r w:rsidRPr="00D81714">
        <w:rPr>
          <w:rFonts w:ascii="Times New Roman" w:hAnsi="Times New Roman" w:cs="Times New Roman"/>
          <w:i/>
          <w:sz w:val="24"/>
          <w:szCs w:val="24"/>
        </w:rPr>
        <w:t>o</w:t>
      </w:r>
      <w:r w:rsidR="00C62FAD" w:rsidRPr="00D81714">
        <w:rPr>
          <w:rFonts w:ascii="Times New Roman" w:hAnsi="Times New Roman" w:cs="Times New Roman"/>
          <w:sz w:val="24"/>
          <w:szCs w:val="24"/>
        </w:rPr>
        <w:t>. New York:</w:t>
      </w:r>
      <w:r w:rsidRPr="00D81714">
        <w:rPr>
          <w:rFonts w:ascii="Times New Roman" w:hAnsi="Times New Roman" w:cs="Times New Roman"/>
          <w:sz w:val="24"/>
          <w:szCs w:val="24"/>
        </w:rPr>
        <w:t xml:space="preserve"> </w:t>
      </w:r>
      <w:r w:rsidR="006C3FC0" w:rsidRPr="00D81714">
        <w:rPr>
          <w:rFonts w:ascii="Times New Roman" w:hAnsi="Times New Roman" w:cs="Times New Roman"/>
          <w:sz w:val="24"/>
          <w:szCs w:val="24"/>
        </w:rPr>
        <w:t>Wiley-</w:t>
      </w:r>
      <w:r w:rsidRPr="00D81714">
        <w:rPr>
          <w:rFonts w:ascii="Times New Roman" w:hAnsi="Times New Roman" w:cs="Times New Roman"/>
          <w:sz w:val="24"/>
          <w:szCs w:val="24"/>
        </w:rPr>
        <w:t xml:space="preserve">Blackwell. </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lastRenderedPageBreak/>
        <w:t>Patchin</w:t>
      </w:r>
      <w:proofErr w:type="spellEnd"/>
      <w:r w:rsidRPr="00D81714">
        <w:rPr>
          <w:rFonts w:ascii="Times New Roman" w:hAnsi="Times New Roman" w:cs="Times New Roman"/>
          <w:sz w:val="24"/>
          <w:szCs w:val="24"/>
        </w:rPr>
        <w:t>, J.W</w:t>
      </w:r>
      <w:r w:rsidR="00C62FAD" w:rsidRPr="00D81714">
        <w:rPr>
          <w:rFonts w:ascii="Times New Roman" w:hAnsi="Times New Roman" w:cs="Times New Roman"/>
          <w:sz w:val="24"/>
          <w:szCs w:val="24"/>
        </w:rPr>
        <w:t>.,</w:t>
      </w:r>
      <w:r w:rsidR="00465A2B" w:rsidRPr="00D81714">
        <w:rPr>
          <w:rFonts w:ascii="Times New Roman" w:hAnsi="Times New Roman" w:cs="Times New Roman"/>
          <w:sz w:val="24"/>
          <w:szCs w:val="24"/>
        </w:rPr>
        <w:t xml:space="preserve"> &amp; </w:t>
      </w:r>
      <w:proofErr w:type="spellStart"/>
      <w:r w:rsidR="00465A2B" w:rsidRPr="00D81714">
        <w:rPr>
          <w:rFonts w:ascii="Times New Roman" w:hAnsi="Times New Roman" w:cs="Times New Roman"/>
          <w:sz w:val="24"/>
          <w:szCs w:val="24"/>
        </w:rPr>
        <w:t>Hinduja</w:t>
      </w:r>
      <w:proofErr w:type="spellEnd"/>
      <w:r w:rsidR="00465A2B" w:rsidRPr="00D81714">
        <w:rPr>
          <w:rFonts w:ascii="Times New Roman" w:hAnsi="Times New Roman" w:cs="Times New Roman"/>
          <w:sz w:val="24"/>
          <w:szCs w:val="24"/>
        </w:rPr>
        <w:t>, S.</w:t>
      </w:r>
      <w:r w:rsidRPr="00D81714">
        <w:rPr>
          <w:rFonts w:ascii="Times New Roman" w:hAnsi="Times New Roman" w:cs="Times New Roman"/>
          <w:sz w:val="24"/>
          <w:szCs w:val="24"/>
        </w:rPr>
        <w:t xml:space="preserve"> (2010). Cyberbullyin</w:t>
      </w:r>
      <w:r w:rsidR="00985480" w:rsidRPr="00D81714">
        <w:rPr>
          <w:rFonts w:ascii="Times New Roman" w:hAnsi="Times New Roman" w:cs="Times New Roman"/>
          <w:sz w:val="24"/>
          <w:szCs w:val="24"/>
        </w:rPr>
        <w:t>g and self-e</w:t>
      </w:r>
      <w:r w:rsidRPr="00D81714">
        <w:rPr>
          <w:rFonts w:ascii="Times New Roman" w:hAnsi="Times New Roman" w:cs="Times New Roman"/>
          <w:sz w:val="24"/>
          <w:szCs w:val="24"/>
        </w:rPr>
        <w:t xml:space="preserve">steem. </w:t>
      </w:r>
      <w:r w:rsidRPr="00D81714">
        <w:rPr>
          <w:rFonts w:ascii="Times New Roman" w:hAnsi="Times New Roman" w:cs="Times New Roman"/>
          <w:i/>
          <w:sz w:val="24"/>
          <w:szCs w:val="24"/>
        </w:rPr>
        <w:t>Journal of School Health</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80</w:t>
      </w:r>
      <w:r w:rsidR="00C62FAD" w:rsidRPr="00D81714">
        <w:rPr>
          <w:rFonts w:ascii="Times New Roman" w:hAnsi="Times New Roman" w:cs="Times New Roman"/>
          <w:sz w:val="24"/>
          <w:szCs w:val="24"/>
        </w:rPr>
        <w:t>, 614-</w:t>
      </w:r>
      <w:r w:rsidRPr="00D81714">
        <w:rPr>
          <w:rFonts w:ascii="Times New Roman" w:hAnsi="Times New Roman" w:cs="Times New Roman"/>
          <w:sz w:val="24"/>
          <w:szCs w:val="24"/>
        </w:rPr>
        <w:t xml:space="preserve">621. </w:t>
      </w:r>
      <w:proofErr w:type="spellStart"/>
      <w:proofErr w:type="gramStart"/>
      <w:r w:rsidR="00465A2B" w:rsidRPr="00D81714">
        <w:rPr>
          <w:rFonts w:ascii="Times New Roman" w:hAnsi="Times New Roman" w:cs="Times New Roman"/>
          <w:sz w:val="24"/>
          <w:szCs w:val="24"/>
        </w:rPr>
        <w:t>doi</w:t>
      </w:r>
      <w:proofErr w:type="spellEnd"/>
      <w:proofErr w:type="gramEnd"/>
      <w:r w:rsidR="00465A2B" w:rsidRPr="00D81714">
        <w:rPr>
          <w:rFonts w:ascii="Times New Roman" w:hAnsi="Times New Roman" w:cs="Times New Roman"/>
          <w:sz w:val="24"/>
          <w:szCs w:val="24"/>
        </w:rPr>
        <w:t>: 10.1111/j.1746-1561.2010.00548.x</w:t>
      </w:r>
    </w:p>
    <w:p w:rsidR="009B6DFD" w:rsidRPr="00D81714" w:rsidRDefault="009B6DFD"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Patchin</w:t>
      </w:r>
      <w:proofErr w:type="spellEnd"/>
      <w:r w:rsidRPr="00D81714">
        <w:rPr>
          <w:rFonts w:ascii="Times New Roman" w:hAnsi="Times New Roman" w:cs="Times New Roman"/>
          <w:sz w:val="24"/>
          <w:szCs w:val="24"/>
        </w:rPr>
        <w:t xml:space="preserve">, J.W., &amp; </w:t>
      </w:r>
      <w:proofErr w:type="spellStart"/>
      <w:r w:rsidRPr="00D81714">
        <w:rPr>
          <w:rFonts w:ascii="Times New Roman" w:hAnsi="Times New Roman" w:cs="Times New Roman"/>
          <w:sz w:val="24"/>
          <w:szCs w:val="24"/>
        </w:rPr>
        <w:t>Hinduja</w:t>
      </w:r>
      <w:proofErr w:type="spellEnd"/>
      <w:r w:rsidRPr="00D81714">
        <w:rPr>
          <w:rFonts w:ascii="Times New Roman" w:hAnsi="Times New Roman" w:cs="Times New Roman"/>
          <w:sz w:val="24"/>
          <w:szCs w:val="24"/>
        </w:rPr>
        <w:t>, S. (2012). Cyberbullying: An update and synthesis on the research</w:t>
      </w:r>
      <w:r w:rsidR="001F79AF" w:rsidRPr="00D81714">
        <w:rPr>
          <w:rFonts w:ascii="Times New Roman" w:hAnsi="Times New Roman" w:cs="Times New Roman"/>
          <w:sz w:val="24"/>
          <w:szCs w:val="24"/>
        </w:rPr>
        <w:t xml:space="preserve">. In J.W. </w:t>
      </w:r>
      <w:proofErr w:type="spellStart"/>
      <w:r w:rsidR="001F79AF" w:rsidRPr="00D81714">
        <w:rPr>
          <w:rFonts w:ascii="Times New Roman" w:hAnsi="Times New Roman" w:cs="Times New Roman"/>
          <w:sz w:val="24"/>
          <w:szCs w:val="24"/>
        </w:rPr>
        <w:t>Patchin</w:t>
      </w:r>
      <w:proofErr w:type="spellEnd"/>
      <w:r w:rsidR="001F79AF" w:rsidRPr="00D81714">
        <w:rPr>
          <w:rFonts w:ascii="Times New Roman" w:hAnsi="Times New Roman" w:cs="Times New Roman"/>
          <w:sz w:val="24"/>
          <w:szCs w:val="24"/>
        </w:rPr>
        <w:t xml:space="preserve"> &amp; S. </w:t>
      </w:r>
      <w:proofErr w:type="spellStart"/>
      <w:r w:rsidR="001F79AF" w:rsidRPr="00D81714">
        <w:rPr>
          <w:rFonts w:ascii="Times New Roman" w:hAnsi="Times New Roman" w:cs="Times New Roman"/>
          <w:sz w:val="24"/>
          <w:szCs w:val="24"/>
        </w:rPr>
        <w:t>Hinduja</w:t>
      </w:r>
      <w:proofErr w:type="spellEnd"/>
      <w:r w:rsidR="001F79AF" w:rsidRPr="00D81714">
        <w:rPr>
          <w:rFonts w:ascii="Times New Roman" w:hAnsi="Times New Roman" w:cs="Times New Roman"/>
          <w:sz w:val="24"/>
          <w:szCs w:val="24"/>
        </w:rPr>
        <w:t xml:space="preserve"> (</w:t>
      </w:r>
      <w:r w:rsidRPr="00D81714">
        <w:rPr>
          <w:rFonts w:ascii="Times New Roman" w:hAnsi="Times New Roman" w:cs="Times New Roman"/>
          <w:sz w:val="24"/>
          <w:szCs w:val="24"/>
        </w:rPr>
        <w:t xml:space="preserve">Eds.). </w:t>
      </w:r>
      <w:r w:rsidR="007C6436" w:rsidRPr="00D81714">
        <w:rPr>
          <w:rFonts w:ascii="Times New Roman" w:hAnsi="Times New Roman" w:cs="Times New Roman"/>
          <w:i/>
          <w:sz w:val="24"/>
          <w:szCs w:val="24"/>
        </w:rPr>
        <w:t>Cyberbullying Prevention and Response: Expert P</w:t>
      </w:r>
      <w:r w:rsidRPr="00D81714">
        <w:rPr>
          <w:rFonts w:ascii="Times New Roman" w:hAnsi="Times New Roman" w:cs="Times New Roman"/>
          <w:i/>
          <w:sz w:val="24"/>
          <w:szCs w:val="24"/>
        </w:rPr>
        <w:t>erspectives</w:t>
      </w:r>
      <w:r w:rsidRPr="00D81714">
        <w:rPr>
          <w:rFonts w:ascii="Times New Roman" w:hAnsi="Times New Roman" w:cs="Times New Roman"/>
          <w:sz w:val="24"/>
          <w:szCs w:val="24"/>
        </w:rPr>
        <w:t xml:space="preserve"> (pp.13-36). New York: Routledge.</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Pettalia</w:t>
      </w:r>
      <w:proofErr w:type="spellEnd"/>
      <w:r w:rsidRPr="00D81714">
        <w:rPr>
          <w:rFonts w:ascii="Times New Roman" w:hAnsi="Times New Roman" w:cs="Times New Roman"/>
          <w:sz w:val="24"/>
          <w:szCs w:val="24"/>
        </w:rPr>
        <w:t>, J.L., Levin, E</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&amp; Dickinson, J. (2013). Cyberbullying: Eliciting harm without consequence. </w:t>
      </w:r>
      <w:r w:rsidR="00C62FAD" w:rsidRPr="00D81714">
        <w:rPr>
          <w:rFonts w:ascii="Times New Roman" w:hAnsi="Times New Roman" w:cs="Times New Roman"/>
          <w:i/>
          <w:sz w:val="24"/>
          <w:szCs w:val="24"/>
        </w:rPr>
        <w:t xml:space="preserve">Computers in Human </w:t>
      </w:r>
      <w:proofErr w:type="spellStart"/>
      <w:r w:rsidR="00C62FAD" w:rsidRPr="00D81714">
        <w:rPr>
          <w:rFonts w:ascii="Times New Roman" w:hAnsi="Times New Roman" w:cs="Times New Roman"/>
          <w:i/>
          <w:sz w:val="24"/>
          <w:szCs w:val="24"/>
        </w:rPr>
        <w:t>Behavio</w:t>
      </w:r>
      <w:r w:rsidRPr="00D81714">
        <w:rPr>
          <w:rFonts w:ascii="Times New Roman" w:hAnsi="Times New Roman" w:cs="Times New Roman"/>
          <w:i/>
          <w:sz w:val="24"/>
          <w:szCs w:val="24"/>
        </w:rPr>
        <w:t>r</w:t>
      </w:r>
      <w:proofErr w:type="spellEnd"/>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29</w:t>
      </w:r>
      <w:r w:rsidR="00C62FAD" w:rsidRPr="00D81714">
        <w:rPr>
          <w:rFonts w:ascii="Times New Roman" w:hAnsi="Times New Roman" w:cs="Times New Roman"/>
          <w:sz w:val="24"/>
          <w:szCs w:val="24"/>
        </w:rPr>
        <w:t>, 2758-</w:t>
      </w:r>
      <w:r w:rsidRPr="00D81714">
        <w:rPr>
          <w:rFonts w:ascii="Times New Roman" w:hAnsi="Times New Roman" w:cs="Times New Roman"/>
          <w:sz w:val="24"/>
          <w:szCs w:val="24"/>
        </w:rPr>
        <w:t>2765.</w:t>
      </w:r>
      <w:r w:rsidR="00465A2B" w:rsidRPr="00D81714">
        <w:rPr>
          <w:rFonts w:ascii="Times New Roman" w:hAnsi="Times New Roman" w:cs="Times New Roman"/>
          <w:sz w:val="24"/>
          <w:szCs w:val="24"/>
        </w:rPr>
        <w:t xml:space="preserve"> </w:t>
      </w:r>
      <w:proofErr w:type="spellStart"/>
      <w:proofErr w:type="gramStart"/>
      <w:r w:rsidR="00465A2B" w:rsidRPr="00D81714">
        <w:rPr>
          <w:rFonts w:ascii="Times New Roman" w:hAnsi="Times New Roman" w:cs="Times New Roman"/>
          <w:sz w:val="24"/>
          <w:szCs w:val="24"/>
        </w:rPr>
        <w:t>doi</w:t>
      </w:r>
      <w:proofErr w:type="spellEnd"/>
      <w:proofErr w:type="gramEnd"/>
      <w:r w:rsidR="00465A2B" w:rsidRPr="00D81714">
        <w:rPr>
          <w:rFonts w:ascii="Times New Roman" w:hAnsi="Times New Roman" w:cs="Times New Roman"/>
          <w:sz w:val="24"/>
          <w:szCs w:val="24"/>
        </w:rPr>
        <w:t>: 10.1016/j.chb.2013.07.020</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Pieschl</w:t>
      </w:r>
      <w:proofErr w:type="spellEnd"/>
      <w:r w:rsidRPr="00D81714">
        <w:rPr>
          <w:rFonts w:ascii="Times New Roman" w:hAnsi="Times New Roman" w:cs="Times New Roman"/>
          <w:sz w:val="24"/>
          <w:szCs w:val="24"/>
        </w:rPr>
        <w:t xml:space="preserve">, S., </w:t>
      </w:r>
      <w:proofErr w:type="spellStart"/>
      <w:r w:rsidRPr="00D81714">
        <w:rPr>
          <w:rFonts w:ascii="Times New Roman" w:hAnsi="Times New Roman" w:cs="Times New Roman"/>
          <w:sz w:val="24"/>
          <w:szCs w:val="24"/>
        </w:rPr>
        <w:t>Porsch</w:t>
      </w:r>
      <w:proofErr w:type="spellEnd"/>
      <w:r w:rsidRPr="00D81714">
        <w:rPr>
          <w:rFonts w:ascii="Times New Roman" w:hAnsi="Times New Roman" w:cs="Times New Roman"/>
          <w:sz w:val="24"/>
          <w:szCs w:val="24"/>
        </w:rPr>
        <w:t xml:space="preserve">, T., </w:t>
      </w:r>
      <w:proofErr w:type="spellStart"/>
      <w:r w:rsidRPr="00D81714">
        <w:rPr>
          <w:rFonts w:ascii="Times New Roman" w:hAnsi="Times New Roman" w:cs="Times New Roman"/>
          <w:sz w:val="24"/>
          <w:szCs w:val="24"/>
        </w:rPr>
        <w:t>Kalh</w:t>
      </w:r>
      <w:proofErr w:type="spellEnd"/>
      <w:r w:rsidRPr="00D81714">
        <w:rPr>
          <w:rFonts w:ascii="Times New Roman" w:hAnsi="Times New Roman" w:cs="Times New Roman"/>
          <w:sz w:val="24"/>
          <w:szCs w:val="24"/>
        </w:rPr>
        <w:t xml:space="preserve">, T. &amp; </w:t>
      </w:r>
      <w:proofErr w:type="spellStart"/>
      <w:r w:rsidRPr="00D81714">
        <w:rPr>
          <w:rFonts w:ascii="Times New Roman" w:hAnsi="Times New Roman" w:cs="Times New Roman"/>
          <w:sz w:val="24"/>
          <w:szCs w:val="24"/>
        </w:rPr>
        <w:t>Klockenbusch</w:t>
      </w:r>
      <w:proofErr w:type="spellEnd"/>
      <w:r w:rsidRPr="00D81714">
        <w:rPr>
          <w:rFonts w:ascii="Times New Roman" w:hAnsi="Times New Roman" w:cs="Times New Roman"/>
          <w:sz w:val="24"/>
          <w:szCs w:val="24"/>
        </w:rPr>
        <w:t>, R. (2013). Releva</w:t>
      </w:r>
      <w:r w:rsidR="001F632A">
        <w:rPr>
          <w:rFonts w:ascii="Times New Roman" w:hAnsi="Times New Roman" w:cs="Times New Roman"/>
          <w:sz w:val="24"/>
          <w:szCs w:val="24"/>
        </w:rPr>
        <w:t>nt dimensions of cyberbullying -</w:t>
      </w:r>
      <w:r w:rsidRPr="00D81714">
        <w:rPr>
          <w:rFonts w:ascii="Times New Roman" w:hAnsi="Times New Roman" w:cs="Times New Roman"/>
          <w:sz w:val="24"/>
          <w:szCs w:val="24"/>
        </w:rPr>
        <w:t xml:space="preserve"> Results from two experimental studies. </w:t>
      </w:r>
      <w:r w:rsidRPr="00D81714">
        <w:rPr>
          <w:rFonts w:ascii="Times New Roman" w:hAnsi="Times New Roman" w:cs="Times New Roman"/>
          <w:i/>
          <w:sz w:val="24"/>
          <w:szCs w:val="24"/>
        </w:rPr>
        <w:t>Journal of Applied Developmental Psychology</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34</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241-252. </w:t>
      </w:r>
      <w:proofErr w:type="spellStart"/>
      <w:proofErr w:type="gramStart"/>
      <w:r w:rsidR="00465A2B" w:rsidRPr="00D81714">
        <w:rPr>
          <w:rFonts w:ascii="Times New Roman" w:hAnsi="Times New Roman" w:cs="Times New Roman"/>
          <w:sz w:val="24"/>
          <w:szCs w:val="24"/>
        </w:rPr>
        <w:t>doi</w:t>
      </w:r>
      <w:proofErr w:type="spellEnd"/>
      <w:proofErr w:type="gramEnd"/>
      <w:r w:rsidR="00465A2B" w:rsidRPr="00D81714">
        <w:rPr>
          <w:rFonts w:ascii="Times New Roman" w:hAnsi="Times New Roman" w:cs="Times New Roman"/>
          <w:sz w:val="24"/>
          <w:szCs w:val="24"/>
        </w:rPr>
        <w:t>: 10.1016/j.appdev.2013.04.002</w:t>
      </w:r>
    </w:p>
    <w:p w:rsidR="002319E3" w:rsidRPr="00D81714" w:rsidRDefault="002319E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Raskauskas</w:t>
      </w:r>
      <w:proofErr w:type="spellEnd"/>
      <w:r w:rsidRPr="00D81714">
        <w:rPr>
          <w:rFonts w:ascii="Times New Roman" w:hAnsi="Times New Roman" w:cs="Times New Roman"/>
          <w:sz w:val="24"/>
          <w:szCs w:val="24"/>
        </w:rPr>
        <w:t xml:space="preserve">, J., &amp; </w:t>
      </w:r>
      <w:proofErr w:type="spellStart"/>
      <w:r w:rsidRPr="00D81714">
        <w:rPr>
          <w:rFonts w:ascii="Times New Roman" w:hAnsi="Times New Roman" w:cs="Times New Roman"/>
          <w:sz w:val="24"/>
          <w:szCs w:val="24"/>
        </w:rPr>
        <w:t>Stolz</w:t>
      </w:r>
      <w:proofErr w:type="spellEnd"/>
      <w:r w:rsidRPr="00D81714">
        <w:rPr>
          <w:rFonts w:ascii="Times New Roman" w:hAnsi="Times New Roman" w:cs="Times New Roman"/>
          <w:sz w:val="24"/>
          <w:szCs w:val="24"/>
        </w:rPr>
        <w:t>, A.</w:t>
      </w:r>
      <w:r w:rsidR="00465A2B" w:rsidRPr="00D81714">
        <w:rPr>
          <w:rFonts w:ascii="Times New Roman" w:hAnsi="Times New Roman" w:cs="Times New Roman"/>
          <w:sz w:val="24"/>
          <w:szCs w:val="24"/>
        </w:rPr>
        <w:t>D.</w:t>
      </w:r>
      <w:r w:rsidRPr="00D81714">
        <w:rPr>
          <w:rFonts w:ascii="Times New Roman" w:hAnsi="Times New Roman" w:cs="Times New Roman"/>
          <w:sz w:val="24"/>
          <w:szCs w:val="24"/>
        </w:rPr>
        <w:t xml:space="preserve"> (2007). Involvement in traditional and electronic bullying among adolescents. </w:t>
      </w:r>
      <w:r w:rsidRPr="00D81714">
        <w:rPr>
          <w:rFonts w:ascii="Times New Roman" w:hAnsi="Times New Roman" w:cs="Times New Roman"/>
          <w:i/>
          <w:sz w:val="24"/>
          <w:szCs w:val="24"/>
        </w:rPr>
        <w:t>Developmental Psychology, 43</w:t>
      </w:r>
      <w:r w:rsidRPr="00D81714">
        <w:rPr>
          <w:rFonts w:ascii="Times New Roman" w:hAnsi="Times New Roman" w:cs="Times New Roman"/>
          <w:sz w:val="24"/>
          <w:szCs w:val="24"/>
        </w:rPr>
        <w:t>, 564-575.</w:t>
      </w:r>
      <w:r w:rsidR="00465A2B" w:rsidRPr="00D81714">
        <w:rPr>
          <w:rFonts w:ascii="Times New Roman" w:hAnsi="Times New Roman" w:cs="Times New Roman"/>
          <w:sz w:val="24"/>
          <w:szCs w:val="24"/>
        </w:rPr>
        <w:t xml:space="preserve"> </w:t>
      </w:r>
      <w:proofErr w:type="spellStart"/>
      <w:proofErr w:type="gramStart"/>
      <w:r w:rsidR="00465A2B" w:rsidRPr="00D81714">
        <w:rPr>
          <w:rFonts w:ascii="Times New Roman" w:hAnsi="Times New Roman" w:cs="Times New Roman"/>
          <w:sz w:val="24"/>
          <w:szCs w:val="24"/>
        </w:rPr>
        <w:t>doi</w:t>
      </w:r>
      <w:proofErr w:type="spellEnd"/>
      <w:proofErr w:type="gramEnd"/>
      <w:r w:rsidR="00465A2B" w:rsidRPr="00D81714">
        <w:rPr>
          <w:rFonts w:ascii="Times New Roman" w:hAnsi="Times New Roman" w:cs="Times New Roman"/>
          <w:sz w:val="24"/>
          <w:szCs w:val="24"/>
        </w:rPr>
        <w:t>: 10.1037/0012-1649.43.3.564</w:t>
      </w:r>
    </w:p>
    <w:p w:rsidR="00507E83" w:rsidRPr="00D81714" w:rsidRDefault="00507E83"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Rosenberg, M. (1965). </w:t>
      </w:r>
      <w:r w:rsidR="001F79AF" w:rsidRPr="00D81714">
        <w:rPr>
          <w:rFonts w:ascii="Times New Roman" w:hAnsi="Times New Roman" w:cs="Times New Roman"/>
          <w:sz w:val="24"/>
          <w:szCs w:val="24"/>
        </w:rPr>
        <w:t xml:space="preserve">The measurement of self-esteem. </w:t>
      </w:r>
      <w:r w:rsidR="001F79AF" w:rsidRPr="00D81714">
        <w:rPr>
          <w:rFonts w:ascii="Times New Roman" w:hAnsi="Times New Roman" w:cs="Times New Roman"/>
          <w:i/>
          <w:sz w:val="24"/>
          <w:szCs w:val="24"/>
        </w:rPr>
        <w:t>Society and the A</w:t>
      </w:r>
      <w:r w:rsidRPr="00D81714">
        <w:rPr>
          <w:rFonts w:ascii="Times New Roman" w:hAnsi="Times New Roman" w:cs="Times New Roman"/>
          <w:i/>
          <w:sz w:val="24"/>
          <w:szCs w:val="24"/>
        </w:rPr>
        <w:t xml:space="preserve">dolescent </w:t>
      </w:r>
      <w:r w:rsidR="001F79AF" w:rsidRPr="00D81714">
        <w:rPr>
          <w:rFonts w:ascii="Times New Roman" w:hAnsi="Times New Roman" w:cs="Times New Roman"/>
          <w:i/>
          <w:sz w:val="24"/>
          <w:szCs w:val="24"/>
        </w:rPr>
        <w:t>Self-I</w:t>
      </w:r>
      <w:r w:rsidRPr="00D81714">
        <w:rPr>
          <w:rFonts w:ascii="Times New Roman" w:hAnsi="Times New Roman" w:cs="Times New Roman"/>
          <w:i/>
          <w:sz w:val="24"/>
          <w:szCs w:val="24"/>
        </w:rPr>
        <w:t>mage</w:t>
      </w:r>
      <w:r w:rsidR="001F79AF" w:rsidRPr="00D81714">
        <w:rPr>
          <w:rFonts w:ascii="Times New Roman" w:hAnsi="Times New Roman" w:cs="Times New Roman"/>
          <w:sz w:val="24"/>
          <w:szCs w:val="24"/>
        </w:rPr>
        <w:t xml:space="preserve">, </w:t>
      </w:r>
      <w:r w:rsidR="001F79AF" w:rsidRPr="00D81714">
        <w:rPr>
          <w:rFonts w:ascii="Times New Roman" w:hAnsi="Times New Roman" w:cs="Times New Roman"/>
          <w:i/>
          <w:sz w:val="24"/>
          <w:szCs w:val="24"/>
        </w:rPr>
        <w:t>297</w:t>
      </w:r>
      <w:r w:rsidR="001F79AF" w:rsidRPr="00D81714">
        <w:rPr>
          <w:rFonts w:ascii="Times New Roman" w:hAnsi="Times New Roman" w:cs="Times New Roman"/>
          <w:sz w:val="24"/>
          <w:szCs w:val="24"/>
        </w:rPr>
        <w:t>, V307.</w:t>
      </w:r>
    </w:p>
    <w:p w:rsidR="00507E83" w:rsidRPr="00D81714" w:rsidRDefault="00507E83"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Russell, D.</w:t>
      </w:r>
      <w:r w:rsidR="00E61D98" w:rsidRPr="00D81714">
        <w:rPr>
          <w:rFonts w:ascii="Times New Roman" w:hAnsi="Times New Roman" w:cs="Times New Roman"/>
          <w:sz w:val="24"/>
          <w:szCs w:val="24"/>
        </w:rPr>
        <w:t>W.</w:t>
      </w:r>
      <w:r w:rsidRPr="00D81714">
        <w:rPr>
          <w:rFonts w:ascii="Times New Roman" w:hAnsi="Times New Roman" w:cs="Times New Roman"/>
          <w:sz w:val="24"/>
          <w:szCs w:val="24"/>
        </w:rPr>
        <w:t xml:space="preserve">, </w:t>
      </w:r>
      <w:proofErr w:type="spellStart"/>
      <w:r w:rsidRPr="00D81714">
        <w:rPr>
          <w:rFonts w:ascii="Times New Roman" w:hAnsi="Times New Roman" w:cs="Times New Roman"/>
          <w:sz w:val="24"/>
          <w:szCs w:val="24"/>
        </w:rPr>
        <w:t>Flom</w:t>
      </w:r>
      <w:proofErr w:type="spellEnd"/>
      <w:r w:rsidRPr="00D81714">
        <w:rPr>
          <w:rFonts w:ascii="Times New Roman" w:hAnsi="Times New Roman" w:cs="Times New Roman"/>
          <w:sz w:val="24"/>
          <w:szCs w:val="24"/>
        </w:rPr>
        <w:t xml:space="preserve">, E.K., Gardner, K.A., </w:t>
      </w:r>
      <w:proofErr w:type="spellStart"/>
      <w:r w:rsidRPr="00D81714">
        <w:rPr>
          <w:rFonts w:ascii="Times New Roman" w:hAnsi="Times New Roman" w:cs="Times New Roman"/>
          <w:sz w:val="24"/>
          <w:szCs w:val="24"/>
        </w:rPr>
        <w:t>Cutrona</w:t>
      </w:r>
      <w:proofErr w:type="spellEnd"/>
      <w:r w:rsidRPr="00D81714">
        <w:rPr>
          <w:rFonts w:ascii="Times New Roman" w:hAnsi="Times New Roman" w:cs="Times New Roman"/>
          <w:sz w:val="24"/>
          <w:szCs w:val="24"/>
        </w:rPr>
        <w:t>, C</w:t>
      </w:r>
      <w:r w:rsidR="00E61D98" w:rsidRPr="00D81714">
        <w:rPr>
          <w:rFonts w:ascii="Times New Roman" w:hAnsi="Times New Roman" w:cs="Times New Roman"/>
          <w:sz w:val="24"/>
          <w:szCs w:val="24"/>
        </w:rPr>
        <w:t>.E.</w:t>
      </w:r>
      <w:r w:rsidRPr="00D81714">
        <w:rPr>
          <w:rFonts w:ascii="Times New Roman" w:hAnsi="Times New Roman" w:cs="Times New Roman"/>
          <w:sz w:val="24"/>
          <w:szCs w:val="24"/>
        </w:rPr>
        <w:t xml:space="preserve"> &amp; </w:t>
      </w:r>
      <w:proofErr w:type="spellStart"/>
      <w:r w:rsidRPr="00D81714">
        <w:rPr>
          <w:rFonts w:ascii="Times New Roman" w:hAnsi="Times New Roman" w:cs="Times New Roman"/>
          <w:sz w:val="24"/>
          <w:szCs w:val="24"/>
        </w:rPr>
        <w:t>Hessling</w:t>
      </w:r>
      <w:proofErr w:type="spellEnd"/>
      <w:r w:rsidRPr="00D81714">
        <w:rPr>
          <w:rFonts w:ascii="Times New Roman" w:hAnsi="Times New Roman" w:cs="Times New Roman"/>
          <w:sz w:val="24"/>
          <w:szCs w:val="24"/>
        </w:rPr>
        <w:t>, R.</w:t>
      </w:r>
      <w:r w:rsidR="00E61D98" w:rsidRPr="00D81714">
        <w:rPr>
          <w:rFonts w:ascii="Times New Roman" w:hAnsi="Times New Roman" w:cs="Times New Roman"/>
          <w:sz w:val="24"/>
          <w:szCs w:val="24"/>
        </w:rPr>
        <w:t>S.</w:t>
      </w:r>
      <w:r w:rsidRPr="00D81714">
        <w:rPr>
          <w:rFonts w:ascii="Times New Roman" w:hAnsi="Times New Roman" w:cs="Times New Roman"/>
          <w:sz w:val="24"/>
          <w:szCs w:val="24"/>
        </w:rPr>
        <w:t xml:space="preserve"> (2003). Who makes friends over the Internet? Loneliness and the “virtual” community</w:t>
      </w:r>
      <w:r w:rsidRPr="00D81714">
        <w:rPr>
          <w:rFonts w:ascii="Times New Roman" w:hAnsi="Times New Roman" w:cs="Times New Roman"/>
          <w:i/>
          <w:sz w:val="24"/>
          <w:szCs w:val="24"/>
        </w:rPr>
        <w:t xml:space="preserve">. </w:t>
      </w:r>
      <w:r w:rsidR="00E61D98" w:rsidRPr="00D81714">
        <w:rPr>
          <w:rFonts w:ascii="Times New Roman" w:hAnsi="Times New Roman" w:cs="Times New Roman"/>
          <w:i/>
          <w:sz w:val="24"/>
          <w:szCs w:val="24"/>
        </w:rPr>
        <w:t xml:space="preserve">The </w:t>
      </w:r>
      <w:r w:rsidRPr="00D81714">
        <w:rPr>
          <w:rFonts w:ascii="Times New Roman" w:hAnsi="Times New Roman" w:cs="Times New Roman"/>
          <w:i/>
          <w:sz w:val="24"/>
          <w:szCs w:val="24"/>
        </w:rPr>
        <w:t>International Scope Review</w:t>
      </w:r>
      <w:r w:rsidRPr="00D81714">
        <w:rPr>
          <w:rFonts w:ascii="Times New Roman" w:hAnsi="Times New Roman" w:cs="Times New Roman"/>
          <w:sz w:val="24"/>
          <w:szCs w:val="24"/>
        </w:rPr>
        <w:t xml:space="preserve">. </w:t>
      </w:r>
      <w:r w:rsidR="00C24FCD" w:rsidRPr="00D81714">
        <w:rPr>
          <w:rFonts w:ascii="Times New Roman" w:hAnsi="Times New Roman" w:cs="Times New Roman"/>
          <w:i/>
          <w:sz w:val="24"/>
          <w:szCs w:val="24"/>
        </w:rPr>
        <w:t>5, 10.</w:t>
      </w:r>
    </w:p>
    <w:p w:rsidR="00507E83" w:rsidRPr="00D81714" w:rsidRDefault="00C62FAD"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Russell, D., </w:t>
      </w:r>
      <w:proofErr w:type="spellStart"/>
      <w:r w:rsidRPr="00D81714">
        <w:rPr>
          <w:rFonts w:ascii="Times New Roman" w:hAnsi="Times New Roman" w:cs="Times New Roman"/>
          <w:sz w:val="24"/>
          <w:szCs w:val="24"/>
        </w:rPr>
        <w:t>Peplau</w:t>
      </w:r>
      <w:proofErr w:type="spellEnd"/>
      <w:r w:rsidRPr="00D81714">
        <w:rPr>
          <w:rFonts w:ascii="Times New Roman" w:hAnsi="Times New Roman" w:cs="Times New Roman"/>
          <w:sz w:val="24"/>
          <w:szCs w:val="24"/>
        </w:rPr>
        <w:t>, L.</w:t>
      </w:r>
      <w:r w:rsidR="00507E83" w:rsidRPr="00D81714">
        <w:rPr>
          <w:rFonts w:ascii="Times New Roman" w:hAnsi="Times New Roman" w:cs="Times New Roman"/>
          <w:sz w:val="24"/>
          <w:szCs w:val="24"/>
        </w:rPr>
        <w:t>A.</w:t>
      </w:r>
      <w:r w:rsidRPr="00D81714">
        <w:rPr>
          <w:rFonts w:ascii="Times New Roman" w:hAnsi="Times New Roman" w:cs="Times New Roman"/>
          <w:sz w:val="24"/>
          <w:szCs w:val="24"/>
        </w:rPr>
        <w:t>, &amp; Ferguson, M.</w:t>
      </w:r>
      <w:r w:rsidR="00507E83" w:rsidRPr="00D81714">
        <w:rPr>
          <w:rFonts w:ascii="Times New Roman" w:hAnsi="Times New Roman" w:cs="Times New Roman"/>
          <w:sz w:val="24"/>
          <w:szCs w:val="24"/>
        </w:rPr>
        <w:t xml:space="preserve">L. (1978). Developing a measure of loneliness. </w:t>
      </w:r>
      <w:r w:rsidR="00507E83" w:rsidRPr="00D81714">
        <w:rPr>
          <w:rFonts w:ascii="Times New Roman" w:hAnsi="Times New Roman" w:cs="Times New Roman"/>
          <w:i/>
          <w:sz w:val="24"/>
          <w:szCs w:val="24"/>
        </w:rPr>
        <w:t>Journal of Personality Assessment</w:t>
      </w:r>
      <w:r w:rsidRPr="00D81714">
        <w:rPr>
          <w:rFonts w:ascii="Times New Roman" w:hAnsi="Times New Roman" w:cs="Times New Roman"/>
          <w:sz w:val="24"/>
          <w:szCs w:val="24"/>
        </w:rPr>
        <w:t>,</w:t>
      </w:r>
      <w:r w:rsidR="00507E83" w:rsidRPr="00D81714">
        <w:rPr>
          <w:rFonts w:ascii="Times New Roman" w:hAnsi="Times New Roman" w:cs="Times New Roman"/>
          <w:sz w:val="24"/>
          <w:szCs w:val="24"/>
        </w:rPr>
        <w:t xml:space="preserve"> </w:t>
      </w:r>
      <w:r w:rsidR="00507E83" w:rsidRPr="00D81714">
        <w:rPr>
          <w:rFonts w:ascii="Times New Roman" w:hAnsi="Times New Roman" w:cs="Times New Roman"/>
          <w:i/>
          <w:sz w:val="24"/>
          <w:szCs w:val="24"/>
        </w:rPr>
        <w:t>42</w:t>
      </w:r>
      <w:r w:rsidRPr="00D81714">
        <w:rPr>
          <w:rFonts w:ascii="Times New Roman" w:hAnsi="Times New Roman" w:cs="Times New Roman"/>
          <w:sz w:val="24"/>
          <w:szCs w:val="24"/>
        </w:rPr>
        <w:t>,</w:t>
      </w:r>
      <w:r w:rsidR="00507E83" w:rsidRPr="00D81714">
        <w:rPr>
          <w:rFonts w:ascii="Times New Roman" w:hAnsi="Times New Roman" w:cs="Times New Roman"/>
          <w:sz w:val="24"/>
          <w:szCs w:val="24"/>
        </w:rPr>
        <w:t xml:space="preserve"> 290-294.</w:t>
      </w:r>
      <w:r w:rsidR="0070306A" w:rsidRPr="00D81714">
        <w:rPr>
          <w:rFonts w:ascii="Times New Roman" w:hAnsi="Times New Roman" w:cs="Times New Roman"/>
          <w:sz w:val="24"/>
          <w:szCs w:val="24"/>
        </w:rPr>
        <w:t xml:space="preserve"> </w:t>
      </w:r>
      <w:proofErr w:type="spellStart"/>
      <w:proofErr w:type="gramStart"/>
      <w:r w:rsidR="0070306A" w:rsidRPr="00D81714">
        <w:rPr>
          <w:rFonts w:ascii="Times New Roman" w:hAnsi="Times New Roman" w:cs="Times New Roman"/>
          <w:sz w:val="24"/>
          <w:szCs w:val="24"/>
        </w:rPr>
        <w:t>d</w:t>
      </w:r>
      <w:r w:rsidR="00E61D98" w:rsidRPr="00D81714">
        <w:rPr>
          <w:rFonts w:ascii="Times New Roman" w:hAnsi="Times New Roman" w:cs="Times New Roman"/>
          <w:sz w:val="24"/>
          <w:szCs w:val="24"/>
        </w:rPr>
        <w:t>oi</w:t>
      </w:r>
      <w:proofErr w:type="spellEnd"/>
      <w:proofErr w:type="gramEnd"/>
      <w:r w:rsidR="00E61D98" w:rsidRPr="00D81714">
        <w:rPr>
          <w:rFonts w:ascii="Times New Roman" w:hAnsi="Times New Roman" w:cs="Times New Roman"/>
          <w:sz w:val="24"/>
          <w:szCs w:val="24"/>
        </w:rPr>
        <w:t>: 10.1207/s15327752jpa4203_11</w:t>
      </w:r>
    </w:p>
    <w:p w:rsidR="00D81714" w:rsidRPr="00D81714" w:rsidRDefault="00D81714"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Sabella, R.A., </w:t>
      </w:r>
      <w:proofErr w:type="spellStart"/>
      <w:r w:rsidRPr="00D81714">
        <w:rPr>
          <w:rFonts w:ascii="Times New Roman" w:hAnsi="Times New Roman" w:cs="Times New Roman"/>
          <w:sz w:val="24"/>
          <w:szCs w:val="24"/>
        </w:rPr>
        <w:t>Patchin</w:t>
      </w:r>
      <w:proofErr w:type="spellEnd"/>
      <w:r w:rsidRPr="00D81714">
        <w:rPr>
          <w:rFonts w:ascii="Times New Roman" w:hAnsi="Times New Roman" w:cs="Times New Roman"/>
          <w:sz w:val="24"/>
          <w:szCs w:val="24"/>
        </w:rPr>
        <w:t xml:space="preserve">, W.J., &amp; </w:t>
      </w:r>
      <w:proofErr w:type="spellStart"/>
      <w:r w:rsidRPr="00D81714">
        <w:rPr>
          <w:rFonts w:ascii="Times New Roman" w:hAnsi="Times New Roman" w:cs="Times New Roman"/>
          <w:sz w:val="24"/>
          <w:szCs w:val="24"/>
        </w:rPr>
        <w:t>Hinduja</w:t>
      </w:r>
      <w:proofErr w:type="spellEnd"/>
      <w:r w:rsidRPr="00D81714">
        <w:rPr>
          <w:rFonts w:ascii="Times New Roman" w:hAnsi="Times New Roman" w:cs="Times New Roman"/>
          <w:sz w:val="24"/>
          <w:szCs w:val="24"/>
        </w:rPr>
        <w:t xml:space="preserve">, S. (2013). Cyberbullying myths and realities. </w:t>
      </w:r>
      <w:r w:rsidRPr="00D81714">
        <w:rPr>
          <w:rFonts w:ascii="Times New Roman" w:hAnsi="Times New Roman" w:cs="Times New Roman"/>
          <w:i/>
          <w:sz w:val="24"/>
          <w:szCs w:val="24"/>
        </w:rPr>
        <w:t>Computers in Human Behaviour</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29</w:t>
      </w:r>
      <w:r w:rsidRPr="00D81714">
        <w:rPr>
          <w:rFonts w:ascii="Times New Roman" w:hAnsi="Times New Roman" w:cs="Times New Roman"/>
          <w:sz w:val="24"/>
          <w:szCs w:val="24"/>
        </w:rPr>
        <w:t xml:space="preserve">, 2701-2711. </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lastRenderedPageBreak/>
        <w:t>Sahin</w:t>
      </w:r>
      <w:proofErr w:type="spellEnd"/>
      <w:r w:rsidRPr="00D81714">
        <w:rPr>
          <w:rFonts w:ascii="Times New Roman" w:hAnsi="Times New Roman" w:cs="Times New Roman"/>
          <w:sz w:val="24"/>
          <w:szCs w:val="24"/>
        </w:rPr>
        <w:t>, M. (2012</w:t>
      </w:r>
      <w:r w:rsidR="00260FC8" w:rsidRPr="00D81714">
        <w:rPr>
          <w:rFonts w:ascii="Times New Roman" w:hAnsi="Times New Roman" w:cs="Times New Roman"/>
          <w:sz w:val="24"/>
          <w:szCs w:val="24"/>
        </w:rPr>
        <w:t>a</w:t>
      </w:r>
      <w:r w:rsidRPr="00D81714">
        <w:rPr>
          <w:rFonts w:ascii="Times New Roman" w:hAnsi="Times New Roman" w:cs="Times New Roman"/>
          <w:sz w:val="24"/>
          <w:szCs w:val="24"/>
        </w:rPr>
        <w:t xml:space="preserve">). The relationship between </w:t>
      </w:r>
      <w:r w:rsidR="00E61D98" w:rsidRPr="00D81714">
        <w:rPr>
          <w:rFonts w:ascii="Times New Roman" w:hAnsi="Times New Roman" w:cs="Times New Roman"/>
          <w:sz w:val="24"/>
          <w:szCs w:val="24"/>
        </w:rPr>
        <w:t>the cyberbullying/</w:t>
      </w:r>
      <w:proofErr w:type="spellStart"/>
      <w:r w:rsidR="00E61D98" w:rsidRPr="00D81714">
        <w:rPr>
          <w:rFonts w:ascii="Times New Roman" w:hAnsi="Times New Roman" w:cs="Times New Roman"/>
          <w:sz w:val="24"/>
          <w:szCs w:val="24"/>
        </w:rPr>
        <w:t>cybervictimization</w:t>
      </w:r>
      <w:proofErr w:type="spellEnd"/>
      <w:r w:rsidR="00E61D98" w:rsidRPr="00D81714">
        <w:rPr>
          <w:rFonts w:ascii="Times New Roman" w:hAnsi="Times New Roman" w:cs="Times New Roman"/>
          <w:sz w:val="24"/>
          <w:szCs w:val="24"/>
        </w:rPr>
        <w:t xml:space="preserve"> and loneliness among</w:t>
      </w:r>
      <w:r w:rsidRPr="00D81714">
        <w:rPr>
          <w:rFonts w:ascii="Times New Roman" w:hAnsi="Times New Roman" w:cs="Times New Roman"/>
          <w:sz w:val="24"/>
          <w:szCs w:val="24"/>
        </w:rPr>
        <w:t xml:space="preserve"> adolescents. </w:t>
      </w:r>
      <w:r w:rsidRPr="00D81714">
        <w:rPr>
          <w:rFonts w:ascii="Times New Roman" w:hAnsi="Times New Roman" w:cs="Times New Roman"/>
          <w:i/>
          <w:sz w:val="24"/>
          <w:szCs w:val="24"/>
        </w:rPr>
        <w:t>Children and Youth Services Review</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34</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834-837.</w:t>
      </w:r>
      <w:r w:rsidR="00E61D98" w:rsidRPr="00D81714">
        <w:rPr>
          <w:rFonts w:ascii="Times New Roman" w:hAnsi="Times New Roman" w:cs="Times New Roman"/>
          <w:sz w:val="24"/>
          <w:szCs w:val="24"/>
        </w:rPr>
        <w:t xml:space="preserve"> </w:t>
      </w:r>
      <w:proofErr w:type="spellStart"/>
      <w:proofErr w:type="gramStart"/>
      <w:r w:rsidR="00E61D98" w:rsidRPr="00D81714">
        <w:rPr>
          <w:rFonts w:ascii="Times New Roman" w:hAnsi="Times New Roman" w:cs="Times New Roman"/>
          <w:sz w:val="24"/>
          <w:szCs w:val="24"/>
        </w:rPr>
        <w:t>doi</w:t>
      </w:r>
      <w:proofErr w:type="spellEnd"/>
      <w:proofErr w:type="gramEnd"/>
      <w:r w:rsidR="00E61D98" w:rsidRPr="00D81714">
        <w:rPr>
          <w:rFonts w:ascii="Times New Roman" w:hAnsi="Times New Roman" w:cs="Times New Roman"/>
          <w:sz w:val="24"/>
          <w:szCs w:val="24"/>
        </w:rPr>
        <w:t>: 10.1016/j.childyouth.2012.01.010</w:t>
      </w:r>
    </w:p>
    <w:p w:rsidR="00260FC8" w:rsidRPr="00D81714" w:rsidRDefault="00260FC8"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Sahin</w:t>
      </w:r>
      <w:proofErr w:type="spellEnd"/>
      <w:r w:rsidRPr="00D81714">
        <w:rPr>
          <w:rFonts w:ascii="Times New Roman" w:hAnsi="Times New Roman" w:cs="Times New Roman"/>
          <w:sz w:val="24"/>
          <w:szCs w:val="24"/>
        </w:rPr>
        <w:t xml:space="preserve">, M. (2012b). An investigation into the efficiency of empathy training program on preventing bullying in primary schools. </w:t>
      </w:r>
      <w:r w:rsidRPr="00D81714">
        <w:rPr>
          <w:rFonts w:ascii="Times New Roman" w:hAnsi="Times New Roman" w:cs="Times New Roman"/>
          <w:i/>
          <w:sz w:val="24"/>
          <w:szCs w:val="24"/>
        </w:rPr>
        <w:t>Children and Youth Services Review, 34</w:t>
      </w:r>
      <w:r w:rsidRPr="00D81714">
        <w:rPr>
          <w:rFonts w:ascii="Times New Roman" w:hAnsi="Times New Roman" w:cs="Times New Roman"/>
          <w:sz w:val="24"/>
          <w:szCs w:val="24"/>
        </w:rPr>
        <w:t>, 1325-1330. doi:10.1016/j.childyouth.2012.03.013</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Salmivalli</w:t>
      </w:r>
      <w:proofErr w:type="spellEnd"/>
      <w:r w:rsidRPr="00D81714">
        <w:rPr>
          <w:rFonts w:ascii="Times New Roman" w:hAnsi="Times New Roman" w:cs="Times New Roman"/>
          <w:sz w:val="24"/>
          <w:szCs w:val="24"/>
        </w:rPr>
        <w:t xml:space="preserve">, C., </w:t>
      </w:r>
      <w:proofErr w:type="spellStart"/>
      <w:r w:rsidRPr="00D81714">
        <w:rPr>
          <w:rFonts w:ascii="Times New Roman" w:hAnsi="Times New Roman" w:cs="Times New Roman"/>
          <w:sz w:val="24"/>
          <w:szCs w:val="24"/>
        </w:rPr>
        <w:t>Kaukiainen</w:t>
      </w:r>
      <w:proofErr w:type="spellEnd"/>
      <w:r w:rsidRPr="00D81714">
        <w:rPr>
          <w:rFonts w:ascii="Times New Roman" w:hAnsi="Times New Roman" w:cs="Times New Roman"/>
          <w:sz w:val="24"/>
          <w:szCs w:val="24"/>
        </w:rPr>
        <w:t xml:space="preserve">, A., </w:t>
      </w:r>
      <w:proofErr w:type="spellStart"/>
      <w:r w:rsidRPr="00D81714">
        <w:rPr>
          <w:rFonts w:ascii="Times New Roman" w:hAnsi="Times New Roman" w:cs="Times New Roman"/>
          <w:sz w:val="24"/>
          <w:szCs w:val="24"/>
        </w:rPr>
        <w:t>Kaistaniemi</w:t>
      </w:r>
      <w:proofErr w:type="spellEnd"/>
      <w:r w:rsidRPr="00D81714">
        <w:rPr>
          <w:rFonts w:ascii="Times New Roman" w:hAnsi="Times New Roman" w:cs="Times New Roman"/>
          <w:sz w:val="24"/>
          <w:szCs w:val="24"/>
        </w:rPr>
        <w:t>, L</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&amp; </w:t>
      </w:r>
      <w:proofErr w:type="spellStart"/>
      <w:r w:rsidRPr="00D81714">
        <w:rPr>
          <w:rFonts w:ascii="Times New Roman" w:hAnsi="Times New Roman" w:cs="Times New Roman"/>
          <w:sz w:val="24"/>
          <w:szCs w:val="24"/>
        </w:rPr>
        <w:t>Lagerspetz</w:t>
      </w:r>
      <w:proofErr w:type="spellEnd"/>
      <w:r w:rsidRPr="00D81714">
        <w:rPr>
          <w:rFonts w:ascii="Times New Roman" w:hAnsi="Times New Roman" w:cs="Times New Roman"/>
          <w:sz w:val="24"/>
          <w:szCs w:val="24"/>
        </w:rPr>
        <w:t>, K.M.</w:t>
      </w:r>
      <w:r w:rsidR="00E61D98" w:rsidRPr="00D81714">
        <w:rPr>
          <w:rFonts w:ascii="Times New Roman" w:hAnsi="Times New Roman" w:cs="Times New Roman"/>
          <w:sz w:val="24"/>
          <w:szCs w:val="24"/>
        </w:rPr>
        <w:t>J.</w:t>
      </w:r>
      <w:r w:rsidRPr="00D81714">
        <w:rPr>
          <w:rFonts w:ascii="Times New Roman" w:hAnsi="Times New Roman" w:cs="Times New Roman"/>
          <w:sz w:val="24"/>
          <w:szCs w:val="24"/>
        </w:rPr>
        <w:t xml:space="preserve"> (1999). Self-evaluated self-esteem, peer-evaluated self-esteem, and defensive egotism as predictors of adolescents’ participation in bullying situations. </w:t>
      </w:r>
      <w:r w:rsidRPr="00D81714">
        <w:rPr>
          <w:rFonts w:ascii="Times New Roman" w:hAnsi="Times New Roman" w:cs="Times New Roman"/>
          <w:i/>
          <w:sz w:val="24"/>
          <w:szCs w:val="24"/>
        </w:rPr>
        <w:t>Personality &amp; Social Psychology Bulletin</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25</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1268-1278.</w:t>
      </w:r>
      <w:r w:rsidR="00E61D98" w:rsidRPr="00D81714">
        <w:rPr>
          <w:rFonts w:ascii="Times New Roman" w:hAnsi="Times New Roman" w:cs="Times New Roman"/>
          <w:sz w:val="24"/>
          <w:szCs w:val="24"/>
        </w:rPr>
        <w:t xml:space="preserve"> </w:t>
      </w:r>
      <w:proofErr w:type="spellStart"/>
      <w:proofErr w:type="gramStart"/>
      <w:r w:rsidR="00E61D98" w:rsidRPr="00D81714">
        <w:rPr>
          <w:rFonts w:ascii="Times New Roman" w:hAnsi="Times New Roman" w:cs="Times New Roman"/>
          <w:sz w:val="24"/>
          <w:szCs w:val="24"/>
        </w:rPr>
        <w:t>doi</w:t>
      </w:r>
      <w:proofErr w:type="spellEnd"/>
      <w:proofErr w:type="gramEnd"/>
      <w:r w:rsidR="00E61D98" w:rsidRPr="00D81714">
        <w:rPr>
          <w:rFonts w:ascii="Times New Roman" w:hAnsi="Times New Roman" w:cs="Times New Roman"/>
          <w:sz w:val="24"/>
          <w:szCs w:val="24"/>
        </w:rPr>
        <w:t>: 10.1177/0146167299258008</w:t>
      </w:r>
    </w:p>
    <w:p w:rsidR="00D42BD4" w:rsidRPr="00D81714" w:rsidRDefault="00D42BD4" w:rsidP="00D81714">
      <w:pPr>
        <w:spacing w:after="0" w:line="480" w:lineRule="auto"/>
        <w:ind w:left="720" w:hanging="720"/>
        <w:rPr>
          <w:rFonts w:ascii="Times New Roman" w:hAnsi="Times New Roman" w:cs="Times New Roman"/>
          <w:sz w:val="24"/>
          <w:szCs w:val="24"/>
        </w:rPr>
      </w:pPr>
      <w:proofErr w:type="spellStart"/>
      <w:r w:rsidRPr="00D81714">
        <w:rPr>
          <w:rFonts w:ascii="Times New Roman" w:hAnsi="Times New Roman" w:cs="Times New Roman"/>
          <w:sz w:val="24"/>
          <w:szCs w:val="24"/>
        </w:rPr>
        <w:t>Sapounaa</w:t>
      </w:r>
      <w:proofErr w:type="spellEnd"/>
      <w:r w:rsidRPr="00D81714">
        <w:rPr>
          <w:rFonts w:ascii="Times New Roman" w:hAnsi="Times New Roman" w:cs="Times New Roman"/>
          <w:sz w:val="24"/>
          <w:szCs w:val="24"/>
        </w:rPr>
        <w:t>, M</w:t>
      </w:r>
      <w:r w:rsidR="001F632A">
        <w:rPr>
          <w:rFonts w:ascii="Times New Roman" w:hAnsi="Times New Roman" w:cs="Times New Roman"/>
          <w:sz w:val="24"/>
          <w:szCs w:val="24"/>
        </w:rPr>
        <w:t>.,</w:t>
      </w:r>
      <w:r w:rsidRPr="00D81714">
        <w:rPr>
          <w:rFonts w:ascii="Times New Roman" w:hAnsi="Times New Roman" w:cs="Times New Roman"/>
          <w:sz w:val="24"/>
          <w:szCs w:val="24"/>
        </w:rPr>
        <w:t xml:space="preserve"> &amp; Wolke, D. (2013). Resilience to bullying victimisation: The role of the individual, family and peer characteristics. </w:t>
      </w:r>
      <w:r w:rsidRPr="00D81714">
        <w:rPr>
          <w:rFonts w:ascii="Times New Roman" w:hAnsi="Times New Roman" w:cs="Times New Roman"/>
          <w:i/>
          <w:sz w:val="24"/>
          <w:szCs w:val="24"/>
        </w:rPr>
        <w:t>Child Abuse and Neglect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73</w:t>
      </w:r>
      <w:r w:rsidRPr="00D81714">
        <w:rPr>
          <w:rFonts w:ascii="Times New Roman" w:hAnsi="Times New Roman" w:cs="Times New Roman"/>
          <w:sz w:val="24"/>
          <w:szCs w:val="24"/>
        </w:rPr>
        <w:t>, 997-1006. doi:10.1016/j.chiabu.2013.05.009</w:t>
      </w:r>
    </w:p>
    <w:p w:rsidR="00D42BD4" w:rsidRPr="00D81714" w:rsidRDefault="007B24E4"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Schenk, A.M., </w:t>
      </w:r>
      <w:proofErr w:type="spellStart"/>
      <w:r w:rsidRPr="00D81714">
        <w:rPr>
          <w:rFonts w:ascii="Times New Roman" w:hAnsi="Times New Roman" w:cs="Times New Roman"/>
          <w:sz w:val="24"/>
          <w:szCs w:val="24"/>
        </w:rPr>
        <w:t>Fremouw</w:t>
      </w:r>
      <w:proofErr w:type="spellEnd"/>
      <w:r w:rsidRPr="00D81714">
        <w:rPr>
          <w:rFonts w:ascii="Times New Roman" w:hAnsi="Times New Roman" w:cs="Times New Roman"/>
          <w:sz w:val="24"/>
          <w:szCs w:val="24"/>
        </w:rPr>
        <w:t>, W.J.</w:t>
      </w:r>
      <w:r w:rsidR="001F632A">
        <w:rPr>
          <w:rFonts w:ascii="Times New Roman" w:hAnsi="Times New Roman" w:cs="Times New Roman"/>
          <w:sz w:val="24"/>
          <w:szCs w:val="24"/>
        </w:rPr>
        <w:t>,</w:t>
      </w:r>
      <w:r w:rsidRPr="00D81714">
        <w:rPr>
          <w:rFonts w:ascii="Times New Roman" w:hAnsi="Times New Roman" w:cs="Times New Roman"/>
          <w:sz w:val="24"/>
          <w:szCs w:val="24"/>
        </w:rPr>
        <w:t xml:space="preserve"> &amp; </w:t>
      </w:r>
      <w:proofErr w:type="spellStart"/>
      <w:r w:rsidRPr="00D81714">
        <w:rPr>
          <w:rFonts w:ascii="Times New Roman" w:hAnsi="Times New Roman" w:cs="Times New Roman"/>
          <w:sz w:val="24"/>
          <w:szCs w:val="24"/>
        </w:rPr>
        <w:t>Keelan</w:t>
      </w:r>
      <w:proofErr w:type="spellEnd"/>
      <w:r w:rsidRPr="00D81714">
        <w:rPr>
          <w:rFonts w:ascii="Times New Roman" w:hAnsi="Times New Roman" w:cs="Times New Roman"/>
          <w:sz w:val="24"/>
          <w:szCs w:val="24"/>
        </w:rPr>
        <w:t xml:space="preserve">, C.M. (2013). Characteristics of college cyberbullies. </w:t>
      </w:r>
      <w:r w:rsidR="007C6436" w:rsidRPr="00D81714">
        <w:rPr>
          <w:rFonts w:ascii="Times New Roman" w:hAnsi="Times New Roman" w:cs="Times New Roman"/>
          <w:i/>
          <w:sz w:val="24"/>
          <w:szCs w:val="24"/>
        </w:rPr>
        <w:t>Computers</w:t>
      </w:r>
      <w:r w:rsidRPr="00D81714">
        <w:rPr>
          <w:rFonts w:ascii="Times New Roman" w:hAnsi="Times New Roman" w:cs="Times New Roman"/>
          <w:i/>
          <w:sz w:val="24"/>
          <w:szCs w:val="24"/>
        </w:rPr>
        <w:t xml:space="preserve"> in Human Behaviour</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29</w:t>
      </w:r>
      <w:r w:rsidRPr="00D81714">
        <w:rPr>
          <w:rFonts w:ascii="Times New Roman" w:hAnsi="Times New Roman" w:cs="Times New Roman"/>
          <w:sz w:val="24"/>
          <w:szCs w:val="24"/>
        </w:rPr>
        <w:t xml:space="preserve">, 2320-2327. </w:t>
      </w:r>
      <w:r w:rsidR="00D42BD4" w:rsidRPr="00D81714">
        <w:rPr>
          <w:rFonts w:ascii="Times New Roman" w:hAnsi="Times New Roman" w:cs="Times New Roman"/>
          <w:sz w:val="24"/>
          <w:szCs w:val="24"/>
        </w:rPr>
        <w:t>doi:10.1016/j.chb.2013.05.013</w:t>
      </w:r>
    </w:p>
    <w:p w:rsidR="00402259" w:rsidRPr="00D81714" w:rsidRDefault="00402259"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Schultze-Krumbholz</w:t>
      </w:r>
      <w:proofErr w:type="spellEnd"/>
      <w:r w:rsidRPr="00D81714">
        <w:rPr>
          <w:rFonts w:ascii="Times New Roman" w:hAnsi="Times New Roman" w:cs="Times New Roman"/>
          <w:sz w:val="24"/>
          <w:szCs w:val="24"/>
        </w:rPr>
        <w:t xml:space="preserve">, A., &amp; </w:t>
      </w:r>
      <w:proofErr w:type="spellStart"/>
      <w:r w:rsidRPr="00D81714">
        <w:rPr>
          <w:rFonts w:ascii="Times New Roman" w:hAnsi="Times New Roman" w:cs="Times New Roman"/>
          <w:sz w:val="24"/>
          <w:szCs w:val="24"/>
        </w:rPr>
        <w:t>Scheithauer</w:t>
      </w:r>
      <w:proofErr w:type="spellEnd"/>
      <w:r w:rsidRPr="00D81714">
        <w:rPr>
          <w:rFonts w:ascii="Times New Roman" w:hAnsi="Times New Roman" w:cs="Times New Roman"/>
          <w:sz w:val="24"/>
          <w:szCs w:val="24"/>
        </w:rPr>
        <w:t>, H. (2009). Social-</w:t>
      </w:r>
      <w:proofErr w:type="spellStart"/>
      <w:r w:rsidRPr="00D81714">
        <w:rPr>
          <w:rFonts w:ascii="Times New Roman" w:hAnsi="Times New Roman" w:cs="Times New Roman"/>
          <w:sz w:val="24"/>
          <w:szCs w:val="24"/>
        </w:rPr>
        <w:t>behavioral</w:t>
      </w:r>
      <w:proofErr w:type="spellEnd"/>
      <w:r w:rsidRPr="00D81714">
        <w:rPr>
          <w:rFonts w:ascii="Times New Roman" w:hAnsi="Times New Roman" w:cs="Times New Roman"/>
          <w:sz w:val="24"/>
          <w:szCs w:val="24"/>
        </w:rPr>
        <w:t xml:space="preserve"> correlates of cyberbullying in a German student sample. </w:t>
      </w:r>
      <w:proofErr w:type="spellStart"/>
      <w:r w:rsidR="001F79AF" w:rsidRPr="00D81714">
        <w:rPr>
          <w:rFonts w:ascii="Times New Roman" w:hAnsi="Times New Roman" w:cs="Times New Roman"/>
          <w:i/>
          <w:sz w:val="24"/>
          <w:szCs w:val="24"/>
        </w:rPr>
        <w:t>Zeitschrift</w:t>
      </w:r>
      <w:proofErr w:type="spellEnd"/>
      <w:r w:rsidR="001F79AF" w:rsidRPr="00D81714">
        <w:rPr>
          <w:rFonts w:ascii="Times New Roman" w:hAnsi="Times New Roman" w:cs="Times New Roman"/>
          <w:i/>
          <w:sz w:val="24"/>
          <w:szCs w:val="24"/>
        </w:rPr>
        <w:t xml:space="preserve"> f</w:t>
      </w:r>
      <w:r w:rsidRPr="00D81714">
        <w:rPr>
          <w:rFonts w:ascii="Times New Roman" w:hAnsi="Times New Roman" w:cs="Times New Roman"/>
          <w:i/>
          <w:sz w:val="24"/>
          <w:szCs w:val="24"/>
        </w:rPr>
        <w:t xml:space="preserve">ur </w:t>
      </w:r>
      <w:proofErr w:type="spellStart"/>
      <w:r w:rsidRPr="00D81714">
        <w:rPr>
          <w:rFonts w:ascii="Times New Roman" w:hAnsi="Times New Roman" w:cs="Times New Roman"/>
          <w:i/>
          <w:sz w:val="24"/>
          <w:szCs w:val="24"/>
        </w:rPr>
        <w:t>Psychologie</w:t>
      </w:r>
      <w:proofErr w:type="spellEnd"/>
      <w:r w:rsidRPr="00D81714">
        <w:rPr>
          <w:rFonts w:ascii="Times New Roman" w:hAnsi="Times New Roman" w:cs="Times New Roman"/>
          <w:i/>
          <w:sz w:val="24"/>
          <w:szCs w:val="24"/>
        </w:rPr>
        <w:t>/Journal of Psychology, 217</w:t>
      </w:r>
      <w:r w:rsidRPr="00D81714">
        <w:rPr>
          <w:rFonts w:ascii="Times New Roman" w:hAnsi="Times New Roman" w:cs="Times New Roman"/>
          <w:sz w:val="24"/>
          <w:szCs w:val="24"/>
        </w:rPr>
        <w:t>, 224-226.</w:t>
      </w:r>
      <w:r w:rsidR="001F79AF" w:rsidRPr="00D81714">
        <w:rPr>
          <w:rFonts w:ascii="Times New Roman" w:hAnsi="Times New Roman" w:cs="Times New Roman"/>
          <w:sz w:val="24"/>
          <w:szCs w:val="24"/>
        </w:rPr>
        <w:t xml:space="preserve"> </w:t>
      </w:r>
      <w:proofErr w:type="spellStart"/>
      <w:proofErr w:type="gramStart"/>
      <w:r w:rsidR="001F79AF" w:rsidRPr="00D81714">
        <w:rPr>
          <w:rFonts w:ascii="Times New Roman" w:hAnsi="Times New Roman" w:cs="Times New Roman"/>
          <w:sz w:val="24"/>
          <w:szCs w:val="24"/>
        </w:rPr>
        <w:t>doi</w:t>
      </w:r>
      <w:proofErr w:type="spellEnd"/>
      <w:proofErr w:type="gramEnd"/>
      <w:r w:rsidR="001F79AF" w:rsidRPr="00D81714">
        <w:rPr>
          <w:rFonts w:ascii="Times New Roman" w:hAnsi="Times New Roman" w:cs="Times New Roman"/>
          <w:sz w:val="24"/>
          <w:szCs w:val="24"/>
        </w:rPr>
        <w:t>: 10.1027/0044-3409.217.4.224</w:t>
      </w:r>
    </w:p>
    <w:p w:rsidR="00F13233" w:rsidRPr="00D81714" w:rsidRDefault="00F13233"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Smith, P.K., </w:t>
      </w:r>
      <w:proofErr w:type="spellStart"/>
      <w:r w:rsidRPr="00D81714">
        <w:rPr>
          <w:rFonts w:ascii="Times New Roman" w:hAnsi="Times New Roman" w:cs="Times New Roman"/>
          <w:sz w:val="24"/>
          <w:szCs w:val="24"/>
        </w:rPr>
        <w:t>Mahdavi</w:t>
      </w:r>
      <w:proofErr w:type="spellEnd"/>
      <w:r w:rsidRPr="00D81714">
        <w:rPr>
          <w:rFonts w:ascii="Times New Roman" w:hAnsi="Times New Roman" w:cs="Times New Roman"/>
          <w:sz w:val="24"/>
          <w:szCs w:val="24"/>
        </w:rPr>
        <w:t xml:space="preserve">, J., </w:t>
      </w:r>
      <w:proofErr w:type="spellStart"/>
      <w:r w:rsidRPr="00D81714">
        <w:rPr>
          <w:rFonts w:ascii="Times New Roman" w:hAnsi="Times New Roman" w:cs="Times New Roman"/>
          <w:sz w:val="24"/>
          <w:szCs w:val="24"/>
        </w:rPr>
        <w:t>Carvalho</w:t>
      </w:r>
      <w:proofErr w:type="spellEnd"/>
      <w:r w:rsidRPr="00D81714">
        <w:rPr>
          <w:rFonts w:ascii="Times New Roman" w:hAnsi="Times New Roman" w:cs="Times New Roman"/>
          <w:sz w:val="24"/>
          <w:szCs w:val="24"/>
        </w:rPr>
        <w:t xml:space="preserve">, M., Fisher, S., Russell, S., &amp; </w:t>
      </w:r>
      <w:proofErr w:type="spellStart"/>
      <w:r w:rsidRPr="00D81714">
        <w:rPr>
          <w:rFonts w:ascii="Times New Roman" w:hAnsi="Times New Roman" w:cs="Times New Roman"/>
          <w:sz w:val="24"/>
          <w:szCs w:val="24"/>
        </w:rPr>
        <w:t>Tippett</w:t>
      </w:r>
      <w:proofErr w:type="spellEnd"/>
      <w:r w:rsidRPr="00D81714">
        <w:rPr>
          <w:rFonts w:ascii="Times New Roman" w:hAnsi="Times New Roman" w:cs="Times New Roman"/>
          <w:sz w:val="24"/>
          <w:szCs w:val="24"/>
        </w:rPr>
        <w:t xml:space="preserve">, N. (2008). Cyberbullying: Its nature and impact in secondary school pupils. </w:t>
      </w:r>
      <w:r w:rsidRPr="00D81714">
        <w:rPr>
          <w:rFonts w:ascii="Times New Roman" w:hAnsi="Times New Roman" w:cs="Times New Roman"/>
          <w:i/>
          <w:sz w:val="24"/>
          <w:szCs w:val="24"/>
        </w:rPr>
        <w:t>Journal of Child Psychology &amp; Psychiatry, 49</w:t>
      </w:r>
      <w:r w:rsidRPr="00D81714">
        <w:rPr>
          <w:rFonts w:ascii="Times New Roman" w:hAnsi="Times New Roman" w:cs="Times New Roman"/>
          <w:sz w:val="24"/>
          <w:szCs w:val="24"/>
        </w:rPr>
        <w:t>, 376-385.</w:t>
      </w:r>
      <w:r w:rsidR="00E61D98" w:rsidRPr="00D81714">
        <w:rPr>
          <w:rFonts w:ascii="Times New Roman" w:hAnsi="Times New Roman" w:cs="Times New Roman"/>
          <w:sz w:val="24"/>
          <w:szCs w:val="24"/>
        </w:rPr>
        <w:t xml:space="preserve"> </w:t>
      </w:r>
      <w:proofErr w:type="spellStart"/>
      <w:proofErr w:type="gramStart"/>
      <w:r w:rsidR="00E61D98" w:rsidRPr="00D81714">
        <w:rPr>
          <w:rFonts w:ascii="Times New Roman" w:hAnsi="Times New Roman" w:cs="Times New Roman"/>
          <w:sz w:val="24"/>
          <w:szCs w:val="24"/>
        </w:rPr>
        <w:t>doi</w:t>
      </w:r>
      <w:proofErr w:type="spellEnd"/>
      <w:proofErr w:type="gramEnd"/>
      <w:r w:rsidR="00E61D98" w:rsidRPr="00D81714">
        <w:rPr>
          <w:rFonts w:ascii="Times New Roman" w:hAnsi="Times New Roman" w:cs="Times New Roman"/>
          <w:sz w:val="24"/>
          <w:szCs w:val="24"/>
        </w:rPr>
        <w:t>: 10.1111/j.1469-7610.2007.01846.x</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Spreng</w:t>
      </w:r>
      <w:proofErr w:type="spellEnd"/>
      <w:r w:rsidRPr="00D81714">
        <w:rPr>
          <w:rFonts w:ascii="Times New Roman" w:hAnsi="Times New Roman" w:cs="Times New Roman"/>
          <w:sz w:val="24"/>
          <w:szCs w:val="24"/>
        </w:rPr>
        <w:t xml:space="preserve">, R.N., </w:t>
      </w:r>
      <w:proofErr w:type="spellStart"/>
      <w:r w:rsidRPr="00D81714">
        <w:rPr>
          <w:rFonts w:ascii="Times New Roman" w:hAnsi="Times New Roman" w:cs="Times New Roman"/>
          <w:sz w:val="24"/>
          <w:szCs w:val="24"/>
        </w:rPr>
        <w:t>KcKinnon</w:t>
      </w:r>
      <w:proofErr w:type="spellEnd"/>
      <w:r w:rsidRPr="00D81714">
        <w:rPr>
          <w:rFonts w:ascii="Times New Roman" w:hAnsi="Times New Roman" w:cs="Times New Roman"/>
          <w:sz w:val="24"/>
          <w:szCs w:val="24"/>
        </w:rPr>
        <w:t>, M.C., Mar, R.A.</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&amp; Levine, B. (2009). The Toronto Empathy Questionnaire: Scale development and initial validation of a factor-analytic </w:t>
      </w:r>
      <w:r w:rsidRPr="00D81714">
        <w:rPr>
          <w:rFonts w:ascii="Times New Roman" w:hAnsi="Times New Roman" w:cs="Times New Roman"/>
          <w:sz w:val="24"/>
          <w:szCs w:val="24"/>
        </w:rPr>
        <w:lastRenderedPageBreak/>
        <w:t xml:space="preserve">solution to multiple empathy measures. </w:t>
      </w:r>
      <w:r w:rsidRPr="00D81714">
        <w:rPr>
          <w:rFonts w:ascii="Times New Roman" w:hAnsi="Times New Roman" w:cs="Times New Roman"/>
          <w:i/>
          <w:sz w:val="24"/>
          <w:szCs w:val="24"/>
        </w:rPr>
        <w:t>Journal of Personality Assessment</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91</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62-71.</w:t>
      </w:r>
      <w:r w:rsidR="00C24FCD" w:rsidRPr="00D81714">
        <w:rPr>
          <w:rFonts w:ascii="Times New Roman" w:hAnsi="Times New Roman" w:cs="Times New Roman"/>
          <w:sz w:val="24"/>
          <w:szCs w:val="24"/>
        </w:rPr>
        <w:t xml:space="preserve"> </w:t>
      </w:r>
      <w:proofErr w:type="spellStart"/>
      <w:proofErr w:type="gramStart"/>
      <w:r w:rsidR="00C24FCD" w:rsidRPr="00D81714">
        <w:rPr>
          <w:rFonts w:ascii="Times New Roman" w:hAnsi="Times New Roman" w:cs="Times New Roman"/>
          <w:sz w:val="24"/>
          <w:szCs w:val="24"/>
        </w:rPr>
        <w:t>doi</w:t>
      </w:r>
      <w:proofErr w:type="spellEnd"/>
      <w:proofErr w:type="gramEnd"/>
      <w:r w:rsidR="00C24FCD" w:rsidRPr="00D81714">
        <w:rPr>
          <w:rFonts w:ascii="Times New Roman" w:hAnsi="Times New Roman" w:cs="Times New Roman"/>
          <w:sz w:val="24"/>
          <w:szCs w:val="24"/>
        </w:rPr>
        <w:t>: 10.1080/00223890802484381</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Steffgen</w:t>
      </w:r>
      <w:proofErr w:type="spellEnd"/>
      <w:r w:rsidRPr="00D81714">
        <w:rPr>
          <w:rFonts w:ascii="Times New Roman" w:hAnsi="Times New Roman" w:cs="Times New Roman"/>
          <w:sz w:val="24"/>
          <w:szCs w:val="24"/>
        </w:rPr>
        <w:t xml:space="preserve">, G., </w:t>
      </w:r>
      <w:proofErr w:type="spellStart"/>
      <w:r w:rsidRPr="00D81714">
        <w:rPr>
          <w:rFonts w:ascii="Times New Roman" w:hAnsi="Times New Roman" w:cs="Times New Roman"/>
          <w:sz w:val="24"/>
          <w:szCs w:val="24"/>
        </w:rPr>
        <w:t>Konig</w:t>
      </w:r>
      <w:proofErr w:type="spellEnd"/>
      <w:r w:rsidRPr="00D81714">
        <w:rPr>
          <w:rFonts w:ascii="Times New Roman" w:hAnsi="Times New Roman" w:cs="Times New Roman"/>
          <w:sz w:val="24"/>
          <w:szCs w:val="24"/>
        </w:rPr>
        <w:t xml:space="preserve">, A., </w:t>
      </w:r>
      <w:proofErr w:type="spellStart"/>
      <w:r w:rsidRPr="00D81714">
        <w:rPr>
          <w:rFonts w:ascii="Times New Roman" w:hAnsi="Times New Roman" w:cs="Times New Roman"/>
          <w:sz w:val="24"/>
          <w:szCs w:val="24"/>
        </w:rPr>
        <w:t>Pfetsch</w:t>
      </w:r>
      <w:proofErr w:type="spellEnd"/>
      <w:r w:rsidRPr="00D81714">
        <w:rPr>
          <w:rFonts w:ascii="Times New Roman" w:hAnsi="Times New Roman" w:cs="Times New Roman"/>
          <w:sz w:val="24"/>
          <w:szCs w:val="24"/>
        </w:rPr>
        <w:t>, J</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00C24FCD" w:rsidRPr="00D81714">
        <w:rPr>
          <w:rFonts w:ascii="Times New Roman" w:hAnsi="Times New Roman" w:cs="Times New Roman"/>
          <w:sz w:val="24"/>
          <w:szCs w:val="24"/>
        </w:rPr>
        <w:t>&amp; Mel</w:t>
      </w:r>
      <w:r w:rsidRPr="00D81714">
        <w:rPr>
          <w:rFonts w:ascii="Times New Roman" w:hAnsi="Times New Roman" w:cs="Times New Roman"/>
          <w:sz w:val="24"/>
          <w:szCs w:val="24"/>
        </w:rPr>
        <w:t>zer, A. (2011). Are cyberbullies less empathic? Ado</w:t>
      </w:r>
      <w:r w:rsidR="00C24FCD" w:rsidRPr="00D81714">
        <w:rPr>
          <w:rFonts w:ascii="Times New Roman" w:hAnsi="Times New Roman" w:cs="Times New Roman"/>
          <w:sz w:val="24"/>
          <w:szCs w:val="24"/>
        </w:rPr>
        <w:t xml:space="preserve">lescents’ cyberbullying </w:t>
      </w:r>
      <w:proofErr w:type="spellStart"/>
      <w:r w:rsidR="00C24FCD" w:rsidRPr="00D81714">
        <w:rPr>
          <w:rFonts w:ascii="Times New Roman" w:hAnsi="Times New Roman" w:cs="Times New Roman"/>
          <w:sz w:val="24"/>
          <w:szCs w:val="24"/>
        </w:rPr>
        <w:t>behavio</w:t>
      </w:r>
      <w:r w:rsidRPr="00D81714">
        <w:rPr>
          <w:rFonts w:ascii="Times New Roman" w:hAnsi="Times New Roman" w:cs="Times New Roman"/>
          <w:sz w:val="24"/>
          <w:szCs w:val="24"/>
        </w:rPr>
        <w:t>r</w:t>
      </w:r>
      <w:proofErr w:type="spellEnd"/>
      <w:r w:rsidRPr="00D81714">
        <w:rPr>
          <w:rFonts w:ascii="Times New Roman" w:hAnsi="Times New Roman" w:cs="Times New Roman"/>
          <w:sz w:val="24"/>
          <w:szCs w:val="24"/>
        </w:rPr>
        <w:t xml:space="preserve"> and empathic responsiveness. </w:t>
      </w:r>
      <w:proofErr w:type="spellStart"/>
      <w:r w:rsidR="00C24FCD" w:rsidRPr="00D81714">
        <w:rPr>
          <w:rFonts w:ascii="Times New Roman" w:hAnsi="Times New Roman" w:cs="Times New Roman"/>
          <w:i/>
          <w:sz w:val="24"/>
          <w:szCs w:val="24"/>
        </w:rPr>
        <w:t>Cyberpsychology</w:t>
      </w:r>
      <w:proofErr w:type="spellEnd"/>
      <w:r w:rsidR="00C24FCD" w:rsidRPr="00D81714">
        <w:rPr>
          <w:rFonts w:ascii="Times New Roman" w:hAnsi="Times New Roman" w:cs="Times New Roman"/>
          <w:i/>
          <w:sz w:val="24"/>
          <w:szCs w:val="24"/>
        </w:rPr>
        <w:t>,</w:t>
      </w:r>
      <w:r w:rsidR="007C6436" w:rsidRPr="00D81714">
        <w:rPr>
          <w:rFonts w:ascii="Times New Roman" w:hAnsi="Times New Roman" w:cs="Times New Roman"/>
          <w:i/>
          <w:sz w:val="24"/>
          <w:szCs w:val="24"/>
        </w:rPr>
        <w:t xml:space="preserve"> </w:t>
      </w:r>
      <w:proofErr w:type="spellStart"/>
      <w:r w:rsidR="00C24FCD" w:rsidRPr="00D81714">
        <w:rPr>
          <w:rFonts w:ascii="Times New Roman" w:hAnsi="Times New Roman" w:cs="Times New Roman"/>
          <w:i/>
          <w:sz w:val="24"/>
          <w:szCs w:val="24"/>
        </w:rPr>
        <w:t>Behavio</w:t>
      </w:r>
      <w:r w:rsidRPr="00D81714">
        <w:rPr>
          <w:rFonts w:ascii="Times New Roman" w:hAnsi="Times New Roman" w:cs="Times New Roman"/>
          <w:i/>
          <w:sz w:val="24"/>
          <w:szCs w:val="24"/>
        </w:rPr>
        <w:t>r</w:t>
      </w:r>
      <w:proofErr w:type="spellEnd"/>
      <w:r w:rsidRPr="00D81714">
        <w:rPr>
          <w:rFonts w:ascii="Times New Roman" w:hAnsi="Times New Roman" w:cs="Times New Roman"/>
          <w:i/>
          <w:sz w:val="24"/>
          <w:szCs w:val="24"/>
        </w:rPr>
        <w:t xml:space="preserve"> and Social Networking</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14</w:t>
      </w:r>
      <w:r w:rsidR="00C62FAD" w:rsidRPr="00D81714">
        <w:rPr>
          <w:rFonts w:ascii="Times New Roman" w:hAnsi="Times New Roman" w:cs="Times New Roman"/>
          <w:sz w:val="24"/>
          <w:szCs w:val="24"/>
        </w:rPr>
        <w:t>, 643-</w:t>
      </w:r>
      <w:r w:rsidRPr="00D81714">
        <w:rPr>
          <w:rFonts w:ascii="Times New Roman" w:hAnsi="Times New Roman" w:cs="Times New Roman"/>
          <w:sz w:val="24"/>
          <w:szCs w:val="24"/>
        </w:rPr>
        <w:t>648.</w:t>
      </w:r>
      <w:r w:rsidR="00C24FCD" w:rsidRPr="00D81714">
        <w:rPr>
          <w:rFonts w:ascii="Times New Roman" w:hAnsi="Times New Roman" w:cs="Times New Roman"/>
          <w:sz w:val="24"/>
          <w:szCs w:val="24"/>
        </w:rPr>
        <w:t xml:space="preserve"> </w:t>
      </w:r>
      <w:proofErr w:type="spellStart"/>
      <w:proofErr w:type="gramStart"/>
      <w:r w:rsidR="00C24FCD" w:rsidRPr="00D81714">
        <w:rPr>
          <w:rFonts w:ascii="Times New Roman" w:hAnsi="Times New Roman" w:cs="Times New Roman"/>
          <w:sz w:val="24"/>
          <w:szCs w:val="24"/>
        </w:rPr>
        <w:t>doi</w:t>
      </w:r>
      <w:proofErr w:type="spellEnd"/>
      <w:proofErr w:type="gramEnd"/>
      <w:r w:rsidR="00C24FCD" w:rsidRPr="00D81714">
        <w:rPr>
          <w:rFonts w:ascii="Times New Roman" w:hAnsi="Times New Roman" w:cs="Times New Roman"/>
          <w:sz w:val="24"/>
          <w:szCs w:val="24"/>
        </w:rPr>
        <w:t>: 10.1089/cyber.2010.0445</w:t>
      </w:r>
    </w:p>
    <w:p w:rsidR="00A97F75" w:rsidRPr="0035318A" w:rsidRDefault="00A97F75" w:rsidP="00A97F75">
      <w:pPr>
        <w:spacing w:after="0" w:line="480" w:lineRule="auto"/>
        <w:ind w:left="720" w:hanging="720"/>
        <w:rPr>
          <w:rFonts w:ascii="Times New Roman" w:hAnsi="Times New Roman" w:cs="Times New Roman"/>
          <w:sz w:val="24"/>
          <w:szCs w:val="24"/>
        </w:rPr>
      </w:pPr>
      <w:proofErr w:type="spellStart"/>
      <w:r w:rsidRPr="0035318A">
        <w:rPr>
          <w:rFonts w:ascii="Times New Roman" w:hAnsi="Times New Roman" w:cs="Times New Roman"/>
          <w:sz w:val="24"/>
          <w:szCs w:val="24"/>
        </w:rPr>
        <w:t>Srabstein</w:t>
      </w:r>
      <w:proofErr w:type="spellEnd"/>
      <w:r w:rsidRPr="0035318A">
        <w:rPr>
          <w:rFonts w:ascii="Times New Roman" w:hAnsi="Times New Roman" w:cs="Times New Roman"/>
          <w:sz w:val="24"/>
          <w:szCs w:val="24"/>
        </w:rPr>
        <w:t xml:space="preserve">, J., &amp; Piazza, T. (2008). Public health, safety and educational risks associated with bullying behaviours in American adolescents. </w:t>
      </w:r>
      <w:r w:rsidRPr="0035318A">
        <w:rPr>
          <w:rFonts w:ascii="Times New Roman" w:hAnsi="Times New Roman" w:cs="Times New Roman"/>
          <w:i/>
          <w:sz w:val="24"/>
          <w:szCs w:val="24"/>
        </w:rPr>
        <w:t>Journal of Adolescent Medicine and Health</w:t>
      </w:r>
      <w:r>
        <w:rPr>
          <w:rFonts w:ascii="Times New Roman" w:hAnsi="Times New Roman" w:cs="Times New Roman"/>
          <w:sz w:val="24"/>
          <w:szCs w:val="24"/>
        </w:rPr>
        <w:t>,</w:t>
      </w:r>
      <w:r w:rsidRPr="0035318A">
        <w:rPr>
          <w:rFonts w:ascii="Times New Roman" w:hAnsi="Times New Roman" w:cs="Times New Roman"/>
          <w:sz w:val="24"/>
          <w:szCs w:val="24"/>
        </w:rPr>
        <w:t xml:space="preserve"> </w:t>
      </w:r>
      <w:r w:rsidRPr="0035318A">
        <w:rPr>
          <w:rFonts w:ascii="Times New Roman" w:hAnsi="Times New Roman" w:cs="Times New Roman"/>
          <w:i/>
          <w:sz w:val="24"/>
          <w:szCs w:val="24"/>
        </w:rPr>
        <w:t>20</w:t>
      </w:r>
      <w:r>
        <w:rPr>
          <w:rFonts w:ascii="Times New Roman" w:hAnsi="Times New Roman" w:cs="Times New Roman"/>
          <w:sz w:val="24"/>
          <w:szCs w:val="24"/>
        </w:rPr>
        <w:t>, 223-</w:t>
      </w:r>
      <w:r w:rsidRPr="0035318A">
        <w:rPr>
          <w:rFonts w:ascii="Times New Roman" w:hAnsi="Times New Roman" w:cs="Times New Roman"/>
          <w:sz w:val="24"/>
          <w:szCs w:val="24"/>
        </w:rPr>
        <w:t>233.</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Subrahmanyam</w:t>
      </w:r>
      <w:proofErr w:type="spellEnd"/>
      <w:r w:rsidRPr="00D81714">
        <w:rPr>
          <w:rFonts w:ascii="Times New Roman" w:hAnsi="Times New Roman" w:cs="Times New Roman"/>
          <w:sz w:val="24"/>
          <w:szCs w:val="24"/>
        </w:rPr>
        <w:t>, K., &amp; Lin, G. (</w:t>
      </w:r>
      <w:r w:rsidR="00C24FCD" w:rsidRPr="00D81714">
        <w:rPr>
          <w:rFonts w:ascii="Times New Roman" w:hAnsi="Times New Roman" w:cs="Times New Roman"/>
          <w:sz w:val="24"/>
          <w:szCs w:val="24"/>
        </w:rPr>
        <w:t>2007). Adolescents on the net: I</w:t>
      </w:r>
      <w:r w:rsidRPr="00D81714">
        <w:rPr>
          <w:rFonts w:ascii="Times New Roman" w:hAnsi="Times New Roman" w:cs="Times New Roman"/>
          <w:sz w:val="24"/>
          <w:szCs w:val="24"/>
        </w:rPr>
        <w:t xml:space="preserve">nternet use and well-being. </w:t>
      </w:r>
      <w:r w:rsidRPr="00D81714">
        <w:rPr>
          <w:rFonts w:ascii="Times New Roman" w:hAnsi="Times New Roman" w:cs="Times New Roman"/>
          <w:i/>
          <w:sz w:val="24"/>
          <w:szCs w:val="24"/>
        </w:rPr>
        <w:t>Adolescence</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42</w:t>
      </w:r>
      <w:r w:rsidR="00C62FAD" w:rsidRPr="00D81714">
        <w:rPr>
          <w:rFonts w:ascii="Times New Roman" w:hAnsi="Times New Roman" w:cs="Times New Roman"/>
          <w:sz w:val="24"/>
          <w:szCs w:val="24"/>
        </w:rPr>
        <w:t xml:space="preserve">, </w:t>
      </w:r>
      <w:r w:rsidR="00C24FCD" w:rsidRPr="00D81714">
        <w:rPr>
          <w:rFonts w:ascii="Times New Roman" w:hAnsi="Times New Roman" w:cs="Times New Roman"/>
          <w:sz w:val="24"/>
          <w:szCs w:val="24"/>
        </w:rPr>
        <w:t>168.</w:t>
      </w:r>
    </w:p>
    <w:p w:rsidR="00260FC8" w:rsidRPr="00D81714" w:rsidRDefault="00260FC8"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Tanrıdağ</w:t>
      </w:r>
      <w:proofErr w:type="spellEnd"/>
      <w:r w:rsidRPr="00D81714">
        <w:rPr>
          <w:rFonts w:ascii="Times New Roman" w:hAnsi="Times New Roman" w:cs="Times New Roman"/>
          <w:sz w:val="24"/>
          <w:szCs w:val="24"/>
        </w:rPr>
        <w:t xml:space="preserve">, Ş. (1992). </w:t>
      </w:r>
      <w:r w:rsidR="007C6436" w:rsidRPr="00D81714">
        <w:rPr>
          <w:rFonts w:ascii="Times New Roman" w:hAnsi="Times New Roman" w:cs="Times New Roman"/>
          <w:i/>
          <w:sz w:val="24"/>
          <w:szCs w:val="24"/>
        </w:rPr>
        <w:t>Analysis of the Levels of Empathic Attitude and Ability of Those Working in Mental Public Health Services B</w:t>
      </w:r>
      <w:r w:rsidRPr="00D81714">
        <w:rPr>
          <w:rFonts w:ascii="Times New Roman" w:hAnsi="Times New Roman" w:cs="Times New Roman"/>
          <w:i/>
          <w:sz w:val="24"/>
          <w:szCs w:val="24"/>
        </w:rPr>
        <w:t xml:space="preserve">ased on </w:t>
      </w:r>
      <w:r w:rsidR="007C6436" w:rsidRPr="00D81714">
        <w:rPr>
          <w:rFonts w:ascii="Times New Roman" w:hAnsi="Times New Roman" w:cs="Times New Roman"/>
          <w:i/>
          <w:sz w:val="24"/>
          <w:szCs w:val="24"/>
        </w:rPr>
        <w:t>Different V</w:t>
      </w:r>
      <w:r w:rsidRPr="00D81714">
        <w:rPr>
          <w:rFonts w:ascii="Times New Roman" w:hAnsi="Times New Roman" w:cs="Times New Roman"/>
          <w:i/>
          <w:sz w:val="24"/>
          <w:szCs w:val="24"/>
        </w:rPr>
        <w:t>ariables</w:t>
      </w:r>
      <w:r w:rsidRPr="00D81714">
        <w:rPr>
          <w:rFonts w:ascii="Times New Roman" w:hAnsi="Times New Roman" w:cs="Times New Roman"/>
          <w:sz w:val="24"/>
          <w:szCs w:val="24"/>
        </w:rPr>
        <w:t xml:space="preserve">. Unpublished Doctoral Thesis, </w:t>
      </w:r>
      <w:proofErr w:type="spellStart"/>
      <w:r w:rsidRPr="00D81714">
        <w:rPr>
          <w:rFonts w:ascii="Times New Roman" w:hAnsi="Times New Roman" w:cs="Times New Roman"/>
          <w:sz w:val="24"/>
          <w:szCs w:val="24"/>
        </w:rPr>
        <w:t>Hacettepe</w:t>
      </w:r>
      <w:proofErr w:type="spellEnd"/>
      <w:r w:rsidRPr="00D81714">
        <w:rPr>
          <w:rFonts w:ascii="Times New Roman" w:hAnsi="Times New Roman" w:cs="Times New Roman"/>
          <w:sz w:val="24"/>
          <w:szCs w:val="24"/>
        </w:rPr>
        <w:t xml:space="preserve"> University, Institute of Social Sciences.</w:t>
      </w:r>
    </w:p>
    <w:p w:rsidR="00F13233" w:rsidRPr="00D81714" w:rsidRDefault="00F13233"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Tokunaga, R.S. (2010). Following you home from school: A critical review and synthesis of research on cyberbullying victimization. </w:t>
      </w:r>
      <w:r w:rsidRPr="00D81714">
        <w:rPr>
          <w:rFonts w:ascii="Times New Roman" w:hAnsi="Times New Roman" w:cs="Times New Roman"/>
          <w:i/>
          <w:sz w:val="24"/>
          <w:szCs w:val="24"/>
        </w:rPr>
        <w:t xml:space="preserve">Computers in Human </w:t>
      </w:r>
      <w:proofErr w:type="spellStart"/>
      <w:r w:rsidRPr="00D81714">
        <w:rPr>
          <w:rFonts w:ascii="Times New Roman" w:hAnsi="Times New Roman" w:cs="Times New Roman"/>
          <w:i/>
          <w:sz w:val="24"/>
          <w:szCs w:val="24"/>
        </w:rPr>
        <w:t>Behavior</w:t>
      </w:r>
      <w:proofErr w:type="spellEnd"/>
      <w:r w:rsidRPr="00D81714">
        <w:rPr>
          <w:rFonts w:ascii="Times New Roman" w:hAnsi="Times New Roman" w:cs="Times New Roman"/>
          <w:i/>
          <w:sz w:val="24"/>
          <w:szCs w:val="24"/>
        </w:rPr>
        <w:t>, 26</w:t>
      </w:r>
      <w:r w:rsidRPr="00D81714">
        <w:rPr>
          <w:rFonts w:ascii="Times New Roman" w:hAnsi="Times New Roman" w:cs="Times New Roman"/>
          <w:sz w:val="24"/>
          <w:szCs w:val="24"/>
        </w:rPr>
        <w:t>, 277-287.</w:t>
      </w:r>
      <w:r w:rsidR="00B15253" w:rsidRPr="00D81714">
        <w:rPr>
          <w:rFonts w:ascii="Times New Roman" w:hAnsi="Times New Roman" w:cs="Times New Roman"/>
          <w:sz w:val="24"/>
          <w:szCs w:val="24"/>
        </w:rPr>
        <w:t xml:space="preserve"> </w:t>
      </w:r>
      <w:proofErr w:type="spellStart"/>
      <w:proofErr w:type="gramStart"/>
      <w:r w:rsidR="00B15253" w:rsidRPr="00D81714">
        <w:rPr>
          <w:rFonts w:ascii="Times New Roman" w:hAnsi="Times New Roman" w:cs="Times New Roman"/>
          <w:sz w:val="24"/>
          <w:szCs w:val="24"/>
        </w:rPr>
        <w:t>doi</w:t>
      </w:r>
      <w:proofErr w:type="spellEnd"/>
      <w:proofErr w:type="gramEnd"/>
      <w:r w:rsidR="00B15253" w:rsidRPr="00D81714">
        <w:rPr>
          <w:rFonts w:ascii="Times New Roman" w:hAnsi="Times New Roman" w:cs="Times New Roman"/>
          <w:sz w:val="24"/>
          <w:szCs w:val="24"/>
        </w:rPr>
        <w:t>: 10.1016/j.chb.2009.11.014</w:t>
      </w:r>
    </w:p>
    <w:p w:rsidR="00507E83" w:rsidRPr="00D81714" w:rsidRDefault="00507E8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Topcu</w:t>
      </w:r>
      <w:proofErr w:type="spellEnd"/>
      <w:r w:rsidRPr="00D81714">
        <w:rPr>
          <w:rFonts w:ascii="Times New Roman" w:hAnsi="Times New Roman" w:cs="Times New Roman"/>
          <w:sz w:val="24"/>
          <w:szCs w:val="24"/>
        </w:rPr>
        <w:t>, C.</w:t>
      </w:r>
      <w:r w:rsidR="001F632A">
        <w:rPr>
          <w:rFonts w:ascii="Times New Roman" w:hAnsi="Times New Roman" w:cs="Times New Roman"/>
          <w:sz w:val="24"/>
          <w:szCs w:val="24"/>
        </w:rPr>
        <w:t>,</w:t>
      </w:r>
      <w:r w:rsidRPr="00D81714">
        <w:rPr>
          <w:rFonts w:ascii="Times New Roman" w:hAnsi="Times New Roman" w:cs="Times New Roman"/>
          <w:sz w:val="24"/>
          <w:szCs w:val="24"/>
        </w:rPr>
        <w:t xml:space="preserve"> &amp; </w:t>
      </w:r>
      <w:proofErr w:type="spellStart"/>
      <w:r w:rsidRPr="00D81714">
        <w:rPr>
          <w:rFonts w:ascii="Times New Roman" w:hAnsi="Times New Roman" w:cs="Times New Roman"/>
          <w:sz w:val="24"/>
          <w:szCs w:val="24"/>
        </w:rPr>
        <w:t>Erdur</w:t>
      </w:r>
      <w:proofErr w:type="spellEnd"/>
      <w:r w:rsidRPr="00D81714">
        <w:rPr>
          <w:rFonts w:ascii="Times New Roman" w:hAnsi="Times New Roman" w:cs="Times New Roman"/>
          <w:sz w:val="24"/>
          <w:szCs w:val="24"/>
        </w:rPr>
        <w:t>-Baker, O. (2010). The Revised C</w:t>
      </w:r>
      <w:r w:rsidR="00B15253" w:rsidRPr="00D81714">
        <w:rPr>
          <w:rFonts w:ascii="Times New Roman" w:hAnsi="Times New Roman" w:cs="Times New Roman"/>
          <w:sz w:val="24"/>
          <w:szCs w:val="24"/>
        </w:rPr>
        <w:t>yberbullying Inventory (RCBI): V</w:t>
      </w:r>
      <w:r w:rsidRPr="00D81714">
        <w:rPr>
          <w:rFonts w:ascii="Times New Roman" w:hAnsi="Times New Roman" w:cs="Times New Roman"/>
          <w:sz w:val="24"/>
          <w:szCs w:val="24"/>
        </w:rPr>
        <w:t xml:space="preserve">alidity and reliability studies. </w:t>
      </w:r>
      <w:r w:rsidR="00A5249A" w:rsidRPr="00D81714">
        <w:rPr>
          <w:rFonts w:ascii="Times New Roman" w:hAnsi="Times New Roman" w:cs="Times New Roman"/>
          <w:i/>
          <w:sz w:val="24"/>
          <w:szCs w:val="24"/>
        </w:rPr>
        <w:t>Procedia:</w:t>
      </w:r>
      <w:r w:rsidR="00A5249A" w:rsidRPr="00D81714">
        <w:rPr>
          <w:rFonts w:ascii="Times New Roman" w:hAnsi="Times New Roman" w:cs="Times New Roman"/>
          <w:sz w:val="24"/>
          <w:szCs w:val="24"/>
        </w:rPr>
        <w:t xml:space="preserve"> </w:t>
      </w:r>
      <w:r w:rsidR="00B15253" w:rsidRPr="00D81714">
        <w:rPr>
          <w:rFonts w:ascii="Times New Roman" w:hAnsi="Times New Roman" w:cs="Times New Roman"/>
          <w:i/>
          <w:sz w:val="24"/>
          <w:szCs w:val="24"/>
        </w:rPr>
        <w:t xml:space="preserve">Social and </w:t>
      </w:r>
      <w:proofErr w:type="spellStart"/>
      <w:r w:rsidR="00B15253" w:rsidRPr="00D81714">
        <w:rPr>
          <w:rFonts w:ascii="Times New Roman" w:hAnsi="Times New Roman" w:cs="Times New Roman"/>
          <w:i/>
          <w:sz w:val="24"/>
          <w:szCs w:val="24"/>
        </w:rPr>
        <w:t>Behavio</w:t>
      </w:r>
      <w:r w:rsidRPr="00D81714">
        <w:rPr>
          <w:rFonts w:ascii="Times New Roman" w:hAnsi="Times New Roman" w:cs="Times New Roman"/>
          <w:i/>
          <w:sz w:val="24"/>
          <w:szCs w:val="24"/>
        </w:rPr>
        <w:t>ral</w:t>
      </w:r>
      <w:proofErr w:type="spellEnd"/>
      <w:r w:rsidRPr="00D81714">
        <w:rPr>
          <w:rFonts w:ascii="Times New Roman" w:hAnsi="Times New Roman" w:cs="Times New Roman"/>
          <w:i/>
          <w:sz w:val="24"/>
          <w:szCs w:val="24"/>
        </w:rPr>
        <w:t xml:space="preserve"> Sciences</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w:t>
      </w:r>
      <w:r w:rsidRPr="00D81714">
        <w:rPr>
          <w:rFonts w:ascii="Times New Roman" w:hAnsi="Times New Roman" w:cs="Times New Roman"/>
          <w:i/>
          <w:sz w:val="24"/>
          <w:szCs w:val="24"/>
        </w:rPr>
        <w:t>5</w:t>
      </w:r>
      <w:r w:rsidR="00C62FAD" w:rsidRPr="00D81714">
        <w:rPr>
          <w:rFonts w:ascii="Times New Roman" w:hAnsi="Times New Roman" w:cs="Times New Roman"/>
          <w:sz w:val="24"/>
          <w:szCs w:val="24"/>
        </w:rPr>
        <w:t>,</w:t>
      </w:r>
      <w:r w:rsidRPr="00D81714">
        <w:rPr>
          <w:rFonts w:ascii="Times New Roman" w:hAnsi="Times New Roman" w:cs="Times New Roman"/>
          <w:sz w:val="24"/>
          <w:szCs w:val="24"/>
        </w:rPr>
        <w:t xml:space="preserve"> 660-664.</w:t>
      </w:r>
      <w:r w:rsidR="00B15253" w:rsidRPr="00D81714">
        <w:rPr>
          <w:rFonts w:ascii="Times New Roman" w:hAnsi="Times New Roman" w:cs="Times New Roman"/>
          <w:sz w:val="24"/>
          <w:szCs w:val="24"/>
        </w:rPr>
        <w:t xml:space="preserve"> </w:t>
      </w:r>
      <w:proofErr w:type="spellStart"/>
      <w:proofErr w:type="gramStart"/>
      <w:r w:rsidR="00B15253" w:rsidRPr="00D81714">
        <w:rPr>
          <w:rFonts w:ascii="Times New Roman" w:hAnsi="Times New Roman" w:cs="Times New Roman"/>
          <w:sz w:val="24"/>
          <w:szCs w:val="24"/>
        </w:rPr>
        <w:t>doi</w:t>
      </w:r>
      <w:proofErr w:type="spellEnd"/>
      <w:proofErr w:type="gramEnd"/>
      <w:r w:rsidR="00B15253" w:rsidRPr="00D81714">
        <w:rPr>
          <w:rFonts w:ascii="Times New Roman" w:hAnsi="Times New Roman" w:cs="Times New Roman"/>
          <w:sz w:val="24"/>
          <w:szCs w:val="24"/>
        </w:rPr>
        <w:t>: 10.1016/j.sbspro.2010.07.161</w:t>
      </w:r>
    </w:p>
    <w:p w:rsidR="00467018" w:rsidRPr="00D81714" w:rsidRDefault="00467018"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Twemlow</w:t>
      </w:r>
      <w:proofErr w:type="spellEnd"/>
      <w:r w:rsidRPr="00D81714">
        <w:rPr>
          <w:rFonts w:ascii="Times New Roman" w:hAnsi="Times New Roman" w:cs="Times New Roman"/>
          <w:sz w:val="24"/>
          <w:szCs w:val="24"/>
        </w:rPr>
        <w:t xml:space="preserve">, S.W., </w:t>
      </w:r>
      <w:proofErr w:type="spellStart"/>
      <w:r w:rsidRPr="00D81714">
        <w:rPr>
          <w:rFonts w:ascii="Times New Roman" w:hAnsi="Times New Roman" w:cs="Times New Roman"/>
          <w:sz w:val="24"/>
          <w:szCs w:val="24"/>
        </w:rPr>
        <w:t>Fonagy</w:t>
      </w:r>
      <w:proofErr w:type="spellEnd"/>
      <w:r w:rsidRPr="00D81714">
        <w:rPr>
          <w:rFonts w:ascii="Times New Roman" w:hAnsi="Times New Roman" w:cs="Times New Roman"/>
          <w:sz w:val="24"/>
          <w:szCs w:val="24"/>
        </w:rPr>
        <w:t xml:space="preserve">, P., Sacco, F.C., </w:t>
      </w:r>
      <w:proofErr w:type="spellStart"/>
      <w:r w:rsidRPr="00D81714">
        <w:rPr>
          <w:rFonts w:ascii="Times New Roman" w:hAnsi="Times New Roman" w:cs="Times New Roman"/>
          <w:sz w:val="24"/>
          <w:szCs w:val="24"/>
        </w:rPr>
        <w:t>Gies</w:t>
      </w:r>
      <w:proofErr w:type="spellEnd"/>
      <w:r w:rsidRPr="00D81714">
        <w:rPr>
          <w:rFonts w:ascii="Times New Roman" w:hAnsi="Times New Roman" w:cs="Times New Roman"/>
          <w:sz w:val="24"/>
          <w:szCs w:val="24"/>
        </w:rPr>
        <w:t>, M.L., &amp; Hess, D. (2001). Improving the social and intellectual climate in elementary schools by addressing</w:t>
      </w:r>
      <w:r w:rsidR="00902903" w:rsidRPr="00D81714">
        <w:rPr>
          <w:rFonts w:ascii="Times New Roman" w:hAnsi="Times New Roman" w:cs="Times New Roman"/>
          <w:sz w:val="24"/>
          <w:szCs w:val="24"/>
        </w:rPr>
        <w:t xml:space="preserve"> the bully-victim-</w:t>
      </w:r>
      <w:r w:rsidRPr="00D81714">
        <w:rPr>
          <w:rFonts w:ascii="Times New Roman" w:hAnsi="Times New Roman" w:cs="Times New Roman"/>
          <w:sz w:val="24"/>
          <w:szCs w:val="24"/>
        </w:rPr>
        <w:t>bystander power struggles. In J. Cohen</w:t>
      </w:r>
      <w:r w:rsidR="00902903" w:rsidRPr="00D81714">
        <w:rPr>
          <w:rFonts w:ascii="Times New Roman" w:hAnsi="Times New Roman" w:cs="Times New Roman"/>
          <w:sz w:val="24"/>
          <w:szCs w:val="24"/>
        </w:rPr>
        <w:t xml:space="preserve"> (Ed.)</w:t>
      </w:r>
      <w:r w:rsidRPr="00D81714">
        <w:rPr>
          <w:rFonts w:ascii="Times New Roman" w:hAnsi="Times New Roman" w:cs="Times New Roman"/>
          <w:sz w:val="24"/>
          <w:szCs w:val="24"/>
        </w:rPr>
        <w:t xml:space="preserve">. </w:t>
      </w:r>
      <w:r w:rsidR="002A0E5A" w:rsidRPr="00D81714">
        <w:rPr>
          <w:rFonts w:ascii="Times New Roman" w:hAnsi="Times New Roman" w:cs="Times New Roman"/>
          <w:i/>
          <w:sz w:val="24"/>
          <w:szCs w:val="24"/>
        </w:rPr>
        <w:t>Caring C</w:t>
      </w:r>
      <w:r w:rsidR="00B15253" w:rsidRPr="00D81714">
        <w:rPr>
          <w:rFonts w:ascii="Times New Roman" w:hAnsi="Times New Roman" w:cs="Times New Roman"/>
          <w:i/>
          <w:sz w:val="24"/>
          <w:szCs w:val="24"/>
        </w:rPr>
        <w:t>lassrooms</w:t>
      </w:r>
      <w:r w:rsidRPr="00D81714">
        <w:rPr>
          <w:rFonts w:ascii="Times New Roman" w:hAnsi="Times New Roman" w:cs="Times New Roman"/>
          <w:i/>
          <w:sz w:val="24"/>
          <w:szCs w:val="24"/>
        </w:rPr>
        <w:t xml:space="preserve"> </w:t>
      </w:r>
      <w:r w:rsidR="00B15253" w:rsidRPr="00D81714">
        <w:rPr>
          <w:rFonts w:ascii="Times New Roman" w:hAnsi="Times New Roman" w:cs="Times New Roman"/>
          <w:i/>
          <w:sz w:val="24"/>
          <w:szCs w:val="24"/>
        </w:rPr>
        <w:t xml:space="preserve">/ </w:t>
      </w:r>
      <w:r w:rsidR="002A0E5A" w:rsidRPr="00D81714">
        <w:rPr>
          <w:rFonts w:ascii="Times New Roman" w:hAnsi="Times New Roman" w:cs="Times New Roman"/>
          <w:i/>
          <w:sz w:val="24"/>
          <w:szCs w:val="24"/>
        </w:rPr>
        <w:t>Intelligent Schools: The Social Emotional E</w:t>
      </w:r>
      <w:r w:rsidRPr="00D81714">
        <w:rPr>
          <w:rFonts w:ascii="Times New Roman" w:hAnsi="Times New Roman" w:cs="Times New Roman"/>
          <w:i/>
          <w:sz w:val="24"/>
          <w:szCs w:val="24"/>
        </w:rPr>
        <w:t>ducat</w:t>
      </w:r>
      <w:r w:rsidR="002A0E5A" w:rsidRPr="00D81714">
        <w:rPr>
          <w:rFonts w:ascii="Times New Roman" w:hAnsi="Times New Roman" w:cs="Times New Roman"/>
          <w:i/>
          <w:sz w:val="24"/>
          <w:szCs w:val="24"/>
        </w:rPr>
        <w:t>ion of Young C</w:t>
      </w:r>
      <w:r w:rsidRPr="00D81714">
        <w:rPr>
          <w:rFonts w:ascii="Times New Roman" w:hAnsi="Times New Roman" w:cs="Times New Roman"/>
          <w:i/>
          <w:sz w:val="24"/>
          <w:szCs w:val="24"/>
        </w:rPr>
        <w:t>hildren</w:t>
      </w:r>
      <w:r w:rsidRPr="00D81714">
        <w:rPr>
          <w:rFonts w:ascii="Times New Roman" w:hAnsi="Times New Roman" w:cs="Times New Roman"/>
          <w:sz w:val="24"/>
          <w:szCs w:val="24"/>
        </w:rPr>
        <w:t>. (pp. 162–182). New York: Teachers College Press.</w:t>
      </w:r>
    </w:p>
    <w:p w:rsidR="00507E83" w:rsidRPr="00D81714" w:rsidRDefault="00C62FAD"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lastRenderedPageBreak/>
        <w:t>Valkenburg</w:t>
      </w:r>
      <w:proofErr w:type="spellEnd"/>
      <w:r w:rsidRPr="00D81714">
        <w:rPr>
          <w:rFonts w:ascii="Times New Roman" w:hAnsi="Times New Roman" w:cs="Times New Roman"/>
          <w:sz w:val="24"/>
          <w:szCs w:val="24"/>
        </w:rPr>
        <w:t>, P.</w:t>
      </w:r>
      <w:r w:rsidR="00507E83" w:rsidRPr="00D81714">
        <w:rPr>
          <w:rFonts w:ascii="Times New Roman" w:hAnsi="Times New Roman" w:cs="Times New Roman"/>
          <w:sz w:val="24"/>
          <w:szCs w:val="24"/>
        </w:rPr>
        <w:t xml:space="preserve">M., &amp; Peter, J. (2011). </w:t>
      </w:r>
      <w:r w:rsidR="00024DA7" w:rsidRPr="00D81714">
        <w:rPr>
          <w:rFonts w:ascii="Times New Roman" w:hAnsi="Times New Roman" w:cs="Times New Roman"/>
          <w:sz w:val="24"/>
          <w:szCs w:val="24"/>
        </w:rPr>
        <w:t>O</w:t>
      </w:r>
      <w:r w:rsidRPr="00D81714">
        <w:rPr>
          <w:rFonts w:ascii="Times New Roman" w:hAnsi="Times New Roman" w:cs="Times New Roman"/>
          <w:sz w:val="24"/>
          <w:szCs w:val="24"/>
        </w:rPr>
        <w:t>nline communication</w:t>
      </w:r>
      <w:r w:rsidR="00024DA7" w:rsidRPr="00D81714">
        <w:rPr>
          <w:rFonts w:ascii="Times New Roman" w:hAnsi="Times New Roman" w:cs="Times New Roman"/>
          <w:sz w:val="24"/>
          <w:szCs w:val="24"/>
        </w:rPr>
        <w:t xml:space="preserve"> among adolescents</w:t>
      </w:r>
      <w:r w:rsidRPr="00D81714">
        <w:rPr>
          <w:rFonts w:ascii="Times New Roman" w:hAnsi="Times New Roman" w:cs="Times New Roman"/>
          <w:sz w:val="24"/>
          <w:szCs w:val="24"/>
        </w:rPr>
        <w:t>: A</w:t>
      </w:r>
      <w:r w:rsidR="00507E83" w:rsidRPr="00D81714">
        <w:rPr>
          <w:rFonts w:ascii="Times New Roman" w:hAnsi="Times New Roman" w:cs="Times New Roman"/>
          <w:sz w:val="24"/>
          <w:szCs w:val="24"/>
        </w:rPr>
        <w:t>n integrated model of its attraction, opportunities, and risk</w:t>
      </w:r>
      <w:r w:rsidR="00D06367" w:rsidRPr="00D81714">
        <w:rPr>
          <w:rFonts w:ascii="Times New Roman" w:hAnsi="Times New Roman" w:cs="Times New Roman"/>
          <w:sz w:val="24"/>
          <w:szCs w:val="24"/>
        </w:rPr>
        <w:t xml:space="preserve">s. </w:t>
      </w:r>
      <w:r w:rsidR="00D06367" w:rsidRPr="00D81714">
        <w:rPr>
          <w:rFonts w:ascii="Times New Roman" w:hAnsi="Times New Roman" w:cs="Times New Roman"/>
          <w:i/>
          <w:sz w:val="24"/>
          <w:szCs w:val="24"/>
        </w:rPr>
        <w:t>Journal of Adolescent Health,</w:t>
      </w:r>
      <w:r w:rsidR="0026452F" w:rsidRPr="00D81714">
        <w:rPr>
          <w:rFonts w:ascii="Times New Roman" w:hAnsi="Times New Roman" w:cs="Times New Roman"/>
          <w:i/>
          <w:sz w:val="24"/>
          <w:szCs w:val="24"/>
        </w:rPr>
        <w:t xml:space="preserve"> 48</w:t>
      </w:r>
      <w:r w:rsidR="0026452F" w:rsidRPr="00D81714">
        <w:rPr>
          <w:rFonts w:ascii="Times New Roman" w:hAnsi="Times New Roman" w:cs="Times New Roman"/>
          <w:sz w:val="24"/>
          <w:szCs w:val="24"/>
        </w:rPr>
        <w:t>, 121-</w:t>
      </w:r>
      <w:r w:rsidR="00507E83" w:rsidRPr="00D81714">
        <w:rPr>
          <w:rFonts w:ascii="Times New Roman" w:hAnsi="Times New Roman" w:cs="Times New Roman"/>
          <w:sz w:val="24"/>
          <w:szCs w:val="24"/>
        </w:rPr>
        <w:t>127.</w:t>
      </w:r>
      <w:r w:rsidR="00024DA7" w:rsidRPr="00D81714">
        <w:rPr>
          <w:rFonts w:ascii="Times New Roman" w:hAnsi="Times New Roman" w:cs="Times New Roman"/>
          <w:sz w:val="24"/>
          <w:szCs w:val="24"/>
        </w:rPr>
        <w:t xml:space="preserve"> </w:t>
      </w:r>
      <w:proofErr w:type="spellStart"/>
      <w:proofErr w:type="gramStart"/>
      <w:r w:rsidR="00024DA7" w:rsidRPr="00D81714">
        <w:rPr>
          <w:rFonts w:ascii="Times New Roman" w:hAnsi="Times New Roman" w:cs="Times New Roman"/>
          <w:sz w:val="24"/>
          <w:szCs w:val="24"/>
        </w:rPr>
        <w:t>doi</w:t>
      </w:r>
      <w:proofErr w:type="spellEnd"/>
      <w:proofErr w:type="gramEnd"/>
      <w:r w:rsidR="00024DA7" w:rsidRPr="00D81714">
        <w:rPr>
          <w:rFonts w:ascii="Times New Roman" w:hAnsi="Times New Roman" w:cs="Times New Roman"/>
          <w:sz w:val="24"/>
          <w:szCs w:val="24"/>
        </w:rPr>
        <w:t>: 10.1016/j.jadohealth.2010.08.020</w:t>
      </w:r>
    </w:p>
    <w:p w:rsidR="00D42BD4" w:rsidRPr="00D81714" w:rsidRDefault="00ED4F1F"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Van </w:t>
      </w:r>
      <w:proofErr w:type="spellStart"/>
      <w:r w:rsidRPr="00D81714">
        <w:rPr>
          <w:rFonts w:ascii="Times New Roman" w:hAnsi="Times New Roman" w:cs="Times New Roman"/>
          <w:sz w:val="24"/>
          <w:szCs w:val="24"/>
        </w:rPr>
        <w:t>Damme</w:t>
      </w:r>
      <w:proofErr w:type="spellEnd"/>
      <w:r w:rsidRPr="00D81714">
        <w:rPr>
          <w:rFonts w:ascii="Times New Roman" w:hAnsi="Times New Roman" w:cs="Times New Roman"/>
          <w:sz w:val="24"/>
          <w:szCs w:val="24"/>
        </w:rPr>
        <w:t xml:space="preserve">, L., </w:t>
      </w:r>
      <w:proofErr w:type="spellStart"/>
      <w:r w:rsidRPr="00D81714">
        <w:rPr>
          <w:rFonts w:ascii="Times New Roman" w:hAnsi="Times New Roman" w:cs="Times New Roman"/>
          <w:sz w:val="24"/>
          <w:szCs w:val="24"/>
        </w:rPr>
        <w:t>Colins</w:t>
      </w:r>
      <w:proofErr w:type="spellEnd"/>
      <w:r w:rsidRPr="00D81714">
        <w:rPr>
          <w:rFonts w:ascii="Times New Roman" w:hAnsi="Times New Roman" w:cs="Times New Roman"/>
          <w:sz w:val="24"/>
          <w:szCs w:val="24"/>
        </w:rPr>
        <w:t xml:space="preserve">, O.F., &amp; </w:t>
      </w:r>
      <w:proofErr w:type="spellStart"/>
      <w:r w:rsidRPr="00D81714">
        <w:rPr>
          <w:rFonts w:ascii="Times New Roman" w:hAnsi="Times New Roman" w:cs="Times New Roman"/>
          <w:sz w:val="24"/>
          <w:szCs w:val="24"/>
        </w:rPr>
        <w:t>Vanderplasschen</w:t>
      </w:r>
      <w:proofErr w:type="spellEnd"/>
      <w:r w:rsidRPr="00D81714">
        <w:rPr>
          <w:rFonts w:ascii="Times New Roman" w:hAnsi="Times New Roman" w:cs="Times New Roman"/>
          <w:sz w:val="24"/>
          <w:szCs w:val="24"/>
        </w:rPr>
        <w:t xml:space="preserve">, W. (2014). Gender differences in psychiatric disorders and clusters of self-esteem among detained adolescents. </w:t>
      </w:r>
      <w:r w:rsidRPr="00D81714">
        <w:rPr>
          <w:rFonts w:ascii="Times New Roman" w:hAnsi="Times New Roman" w:cs="Times New Roman"/>
          <w:i/>
          <w:sz w:val="24"/>
          <w:szCs w:val="24"/>
        </w:rPr>
        <w:t>Psychiatry Research, 220</w:t>
      </w:r>
      <w:r w:rsidRPr="00D81714">
        <w:rPr>
          <w:rFonts w:ascii="Times New Roman" w:hAnsi="Times New Roman" w:cs="Times New Roman"/>
          <w:sz w:val="24"/>
          <w:szCs w:val="24"/>
        </w:rPr>
        <w:t>, 991-997.</w:t>
      </w:r>
      <w:r w:rsidR="00D42BD4" w:rsidRPr="00D81714">
        <w:rPr>
          <w:rFonts w:ascii="Times New Roman" w:hAnsi="Times New Roman" w:cs="Times New Roman"/>
          <w:sz w:val="24"/>
          <w:szCs w:val="24"/>
        </w:rPr>
        <w:t xml:space="preserve"> doi:10.1016/j.psychres.2014.10.012</w:t>
      </w:r>
    </w:p>
    <w:p w:rsidR="002319E3" w:rsidRPr="00D81714" w:rsidRDefault="002319E3" w:rsidP="00D81714">
      <w:pPr>
        <w:spacing w:after="0" w:line="480" w:lineRule="auto"/>
        <w:ind w:left="851" w:hanging="851"/>
        <w:rPr>
          <w:rFonts w:ascii="Times New Roman" w:hAnsi="Times New Roman" w:cs="Times New Roman"/>
          <w:sz w:val="24"/>
          <w:szCs w:val="24"/>
        </w:rPr>
      </w:pPr>
      <w:proofErr w:type="spellStart"/>
      <w:r w:rsidRPr="00D81714">
        <w:rPr>
          <w:rFonts w:ascii="Times New Roman" w:hAnsi="Times New Roman" w:cs="Times New Roman"/>
          <w:sz w:val="24"/>
          <w:szCs w:val="24"/>
        </w:rPr>
        <w:t>Vandebosch</w:t>
      </w:r>
      <w:proofErr w:type="spellEnd"/>
      <w:r w:rsidRPr="00D81714">
        <w:rPr>
          <w:rFonts w:ascii="Times New Roman" w:hAnsi="Times New Roman" w:cs="Times New Roman"/>
          <w:sz w:val="24"/>
          <w:szCs w:val="24"/>
        </w:rPr>
        <w:t xml:space="preserve">, H., &amp; Van </w:t>
      </w:r>
      <w:proofErr w:type="spellStart"/>
      <w:r w:rsidRPr="00D81714">
        <w:rPr>
          <w:rFonts w:ascii="Times New Roman" w:hAnsi="Times New Roman" w:cs="Times New Roman"/>
          <w:sz w:val="24"/>
          <w:szCs w:val="24"/>
        </w:rPr>
        <w:t>Cleemput</w:t>
      </w:r>
      <w:proofErr w:type="spellEnd"/>
      <w:r w:rsidRPr="00D81714">
        <w:rPr>
          <w:rFonts w:ascii="Times New Roman" w:hAnsi="Times New Roman" w:cs="Times New Roman"/>
          <w:sz w:val="24"/>
          <w:szCs w:val="24"/>
        </w:rPr>
        <w:t xml:space="preserve">, K. (2009). Cyberbullying amongst youngsters: Profiles of bullies and victims. </w:t>
      </w:r>
      <w:r w:rsidRPr="00D81714">
        <w:rPr>
          <w:rFonts w:ascii="Times New Roman" w:hAnsi="Times New Roman" w:cs="Times New Roman"/>
          <w:i/>
          <w:sz w:val="24"/>
          <w:szCs w:val="24"/>
        </w:rPr>
        <w:t>New Media &amp; Society, 11</w:t>
      </w:r>
      <w:r w:rsidRPr="00D81714">
        <w:rPr>
          <w:rFonts w:ascii="Times New Roman" w:hAnsi="Times New Roman" w:cs="Times New Roman"/>
          <w:sz w:val="24"/>
          <w:szCs w:val="24"/>
        </w:rPr>
        <w:t>, 1349-1371.</w:t>
      </w:r>
      <w:r w:rsidR="00024DA7" w:rsidRPr="00D81714">
        <w:rPr>
          <w:rFonts w:ascii="Times New Roman" w:hAnsi="Times New Roman" w:cs="Times New Roman"/>
          <w:sz w:val="24"/>
          <w:szCs w:val="24"/>
        </w:rPr>
        <w:t xml:space="preserve"> </w:t>
      </w:r>
      <w:proofErr w:type="spellStart"/>
      <w:proofErr w:type="gramStart"/>
      <w:r w:rsidR="00024DA7" w:rsidRPr="00D81714">
        <w:rPr>
          <w:rFonts w:ascii="Times New Roman" w:hAnsi="Times New Roman" w:cs="Times New Roman"/>
          <w:sz w:val="24"/>
          <w:szCs w:val="24"/>
        </w:rPr>
        <w:t>doi</w:t>
      </w:r>
      <w:proofErr w:type="spellEnd"/>
      <w:proofErr w:type="gramEnd"/>
      <w:r w:rsidR="00024DA7" w:rsidRPr="00D81714">
        <w:rPr>
          <w:rFonts w:ascii="Times New Roman" w:hAnsi="Times New Roman" w:cs="Times New Roman"/>
          <w:sz w:val="24"/>
          <w:szCs w:val="24"/>
        </w:rPr>
        <w:t>: 10.1177/1461444809341263</w:t>
      </w:r>
    </w:p>
    <w:p w:rsidR="007F32DA" w:rsidRPr="00D81714" w:rsidRDefault="007F32DA"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Van </w:t>
      </w:r>
      <w:proofErr w:type="spellStart"/>
      <w:r w:rsidRPr="00D81714">
        <w:rPr>
          <w:rFonts w:ascii="Times New Roman" w:hAnsi="Times New Roman" w:cs="Times New Roman"/>
          <w:sz w:val="24"/>
          <w:szCs w:val="24"/>
        </w:rPr>
        <w:t>Royen</w:t>
      </w:r>
      <w:proofErr w:type="spellEnd"/>
      <w:r w:rsidRPr="00D81714">
        <w:rPr>
          <w:rFonts w:ascii="Times New Roman" w:hAnsi="Times New Roman" w:cs="Times New Roman"/>
          <w:sz w:val="24"/>
          <w:szCs w:val="24"/>
        </w:rPr>
        <w:t xml:space="preserve">, K., </w:t>
      </w:r>
      <w:proofErr w:type="spellStart"/>
      <w:r w:rsidRPr="00D81714">
        <w:rPr>
          <w:rFonts w:ascii="Times New Roman" w:hAnsi="Times New Roman" w:cs="Times New Roman"/>
          <w:sz w:val="24"/>
          <w:szCs w:val="24"/>
        </w:rPr>
        <w:t>Poels</w:t>
      </w:r>
      <w:proofErr w:type="spellEnd"/>
      <w:r w:rsidRPr="00D81714">
        <w:rPr>
          <w:rFonts w:ascii="Times New Roman" w:hAnsi="Times New Roman" w:cs="Times New Roman"/>
          <w:sz w:val="24"/>
          <w:szCs w:val="24"/>
        </w:rPr>
        <w:t xml:space="preserve">, K., </w:t>
      </w:r>
      <w:proofErr w:type="spellStart"/>
      <w:r w:rsidRPr="00D81714">
        <w:rPr>
          <w:rFonts w:ascii="Times New Roman" w:hAnsi="Times New Roman" w:cs="Times New Roman"/>
          <w:sz w:val="24"/>
          <w:szCs w:val="24"/>
        </w:rPr>
        <w:t>Daelemans</w:t>
      </w:r>
      <w:proofErr w:type="spellEnd"/>
      <w:r w:rsidRPr="00D81714">
        <w:rPr>
          <w:rFonts w:ascii="Times New Roman" w:hAnsi="Times New Roman" w:cs="Times New Roman"/>
          <w:sz w:val="24"/>
          <w:szCs w:val="24"/>
        </w:rPr>
        <w:t xml:space="preserve">, W., &amp; </w:t>
      </w:r>
      <w:proofErr w:type="spellStart"/>
      <w:r w:rsidRPr="00D81714">
        <w:rPr>
          <w:rFonts w:ascii="Times New Roman" w:hAnsi="Times New Roman" w:cs="Times New Roman"/>
          <w:sz w:val="24"/>
          <w:szCs w:val="24"/>
        </w:rPr>
        <w:t>Vandebosch</w:t>
      </w:r>
      <w:proofErr w:type="spellEnd"/>
      <w:r w:rsidRPr="00D81714">
        <w:rPr>
          <w:rFonts w:ascii="Times New Roman" w:hAnsi="Times New Roman" w:cs="Times New Roman"/>
          <w:sz w:val="24"/>
          <w:szCs w:val="24"/>
        </w:rPr>
        <w:t xml:space="preserve">, H. (2015). Automatic monitoring of cyberbullying on social networking sites: From technological feasibility to desirability. </w:t>
      </w:r>
      <w:r w:rsidRPr="00D81714">
        <w:rPr>
          <w:rFonts w:ascii="Times New Roman" w:hAnsi="Times New Roman" w:cs="Times New Roman"/>
          <w:i/>
          <w:sz w:val="24"/>
          <w:szCs w:val="24"/>
        </w:rPr>
        <w:t>Telematics and Informatics, 32</w:t>
      </w:r>
      <w:r w:rsidRPr="00D81714">
        <w:rPr>
          <w:rFonts w:ascii="Times New Roman" w:hAnsi="Times New Roman" w:cs="Times New Roman"/>
          <w:sz w:val="24"/>
          <w:szCs w:val="24"/>
        </w:rPr>
        <w:t>, 89-97.</w:t>
      </w:r>
    </w:p>
    <w:p w:rsidR="00FE1E9F" w:rsidRPr="00D81714" w:rsidRDefault="0070306A"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 xml:space="preserve">Willard, N. (2005). </w:t>
      </w:r>
      <w:r w:rsidRPr="00D81714">
        <w:rPr>
          <w:rFonts w:ascii="Times New Roman" w:hAnsi="Times New Roman" w:cs="Times New Roman"/>
          <w:i/>
          <w:sz w:val="24"/>
          <w:szCs w:val="24"/>
        </w:rPr>
        <w:t xml:space="preserve">An Educator’s Guide to Cyberbullying and </w:t>
      </w:r>
      <w:proofErr w:type="spellStart"/>
      <w:r w:rsidRPr="00D81714">
        <w:rPr>
          <w:rFonts w:ascii="Times New Roman" w:hAnsi="Times New Roman" w:cs="Times New Roman"/>
          <w:i/>
          <w:sz w:val="24"/>
          <w:szCs w:val="24"/>
        </w:rPr>
        <w:t>C</w:t>
      </w:r>
      <w:r w:rsidR="00FE1E9F" w:rsidRPr="00D81714">
        <w:rPr>
          <w:rFonts w:ascii="Times New Roman" w:hAnsi="Times New Roman" w:cs="Times New Roman"/>
          <w:i/>
          <w:sz w:val="24"/>
          <w:szCs w:val="24"/>
        </w:rPr>
        <w:t>yberthreats</w:t>
      </w:r>
      <w:proofErr w:type="spellEnd"/>
      <w:r w:rsidRPr="00D81714">
        <w:rPr>
          <w:rFonts w:ascii="Times New Roman" w:hAnsi="Times New Roman" w:cs="Times New Roman"/>
          <w:i/>
          <w:sz w:val="24"/>
          <w:szCs w:val="24"/>
        </w:rPr>
        <w:t>: Responding to the Challenge of Online Social Aggression, Threats, and Distress</w:t>
      </w:r>
      <w:r w:rsidR="00FE1E9F" w:rsidRPr="00D81714">
        <w:rPr>
          <w:rFonts w:ascii="Times New Roman" w:hAnsi="Times New Roman" w:cs="Times New Roman"/>
          <w:sz w:val="24"/>
          <w:szCs w:val="24"/>
        </w:rPr>
        <w:t xml:space="preserve"> </w:t>
      </w:r>
      <w:r w:rsidRPr="00D81714">
        <w:rPr>
          <w:rFonts w:ascii="Times New Roman" w:hAnsi="Times New Roman" w:cs="Times New Roman"/>
          <w:sz w:val="24"/>
          <w:szCs w:val="24"/>
        </w:rPr>
        <w:t xml:space="preserve">http://miketullylaw.com/library/cbcteducator.pdf </w:t>
      </w:r>
      <w:r w:rsidR="00FE1E9F" w:rsidRPr="00D81714">
        <w:rPr>
          <w:rFonts w:ascii="Times New Roman" w:hAnsi="Times New Roman" w:cs="Times New Roman"/>
          <w:sz w:val="24"/>
          <w:szCs w:val="24"/>
        </w:rPr>
        <w:t>(accessed</w:t>
      </w:r>
      <w:r w:rsidRPr="00D81714">
        <w:rPr>
          <w:rFonts w:ascii="Times New Roman" w:hAnsi="Times New Roman" w:cs="Times New Roman"/>
          <w:sz w:val="24"/>
          <w:szCs w:val="24"/>
        </w:rPr>
        <w:t xml:space="preserve"> August 16</w:t>
      </w:r>
      <w:r w:rsidRPr="00D81714">
        <w:rPr>
          <w:rFonts w:ascii="Times New Roman" w:hAnsi="Times New Roman" w:cs="Times New Roman"/>
          <w:sz w:val="24"/>
          <w:szCs w:val="24"/>
          <w:vertAlign w:val="superscript"/>
        </w:rPr>
        <w:t>th</w:t>
      </w:r>
      <w:r w:rsidRPr="00D81714">
        <w:rPr>
          <w:rFonts w:ascii="Times New Roman" w:hAnsi="Times New Roman" w:cs="Times New Roman"/>
          <w:sz w:val="24"/>
          <w:szCs w:val="24"/>
        </w:rPr>
        <w:t>, 2014</w:t>
      </w:r>
      <w:r w:rsidR="00FE1E9F" w:rsidRPr="00D81714">
        <w:rPr>
          <w:rFonts w:ascii="Times New Roman" w:hAnsi="Times New Roman" w:cs="Times New Roman"/>
          <w:sz w:val="24"/>
          <w:szCs w:val="24"/>
        </w:rPr>
        <w:t>)</w:t>
      </w:r>
    </w:p>
    <w:p w:rsidR="00720C9C" w:rsidRPr="00D81714" w:rsidRDefault="0026452F" w:rsidP="00D81714">
      <w:pPr>
        <w:spacing w:after="0" w:line="480" w:lineRule="auto"/>
        <w:ind w:left="851" w:hanging="851"/>
        <w:rPr>
          <w:rFonts w:ascii="Times New Roman" w:hAnsi="Times New Roman" w:cs="Times New Roman"/>
          <w:sz w:val="24"/>
          <w:szCs w:val="24"/>
        </w:rPr>
      </w:pPr>
      <w:r w:rsidRPr="00D81714">
        <w:rPr>
          <w:rFonts w:ascii="Times New Roman" w:hAnsi="Times New Roman" w:cs="Times New Roman"/>
          <w:sz w:val="24"/>
          <w:szCs w:val="24"/>
        </w:rPr>
        <w:t>Willard, N.</w:t>
      </w:r>
      <w:r w:rsidR="00507E83" w:rsidRPr="00D81714">
        <w:rPr>
          <w:rFonts w:ascii="Times New Roman" w:hAnsi="Times New Roman" w:cs="Times New Roman"/>
          <w:sz w:val="24"/>
          <w:szCs w:val="24"/>
        </w:rPr>
        <w:t xml:space="preserve">E. (2007). </w:t>
      </w:r>
      <w:r w:rsidR="00507E83" w:rsidRPr="00D81714">
        <w:rPr>
          <w:rFonts w:ascii="Times New Roman" w:hAnsi="Times New Roman" w:cs="Times New Roman"/>
          <w:i/>
          <w:sz w:val="24"/>
          <w:szCs w:val="24"/>
        </w:rPr>
        <w:t xml:space="preserve">Cyberbullying and </w:t>
      </w:r>
      <w:proofErr w:type="spellStart"/>
      <w:r w:rsidR="00507E83" w:rsidRPr="00D81714">
        <w:rPr>
          <w:rFonts w:ascii="Times New Roman" w:hAnsi="Times New Roman" w:cs="Times New Roman"/>
          <w:i/>
          <w:sz w:val="24"/>
          <w:szCs w:val="24"/>
        </w:rPr>
        <w:t>C</w:t>
      </w:r>
      <w:r w:rsidR="002A0E5A" w:rsidRPr="00D81714">
        <w:rPr>
          <w:rFonts w:ascii="Times New Roman" w:hAnsi="Times New Roman" w:cs="Times New Roman"/>
          <w:i/>
          <w:sz w:val="24"/>
          <w:szCs w:val="24"/>
        </w:rPr>
        <w:t>yberthreats</w:t>
      </w:r>
      <w:proofErr w:type="spellEnd"/>
      <w:r w:rsidR="002A0E5A" w:rsidRPr="00D81714">
        <w:rPr>
          <w:rFonts w:ascii="Times New Roman" w:hAnsi="Times New Roman" w:cs="Times New Roman"/>
          <w:i/>
          <w:sz w:val="24"/>
          <w:szCs w:val="24"/>
        </w:rPr>
        <w:t>: Responding to the Challenge of Online Social Aggression, T</w:t>
      </w:r>
      <w:r w:rsidR="00507E83" w:rsidRPr="00D81714">
        <w:rPr>
          <w:rFonts w:ascii="Times New Roman" w:hAnsi="Times New Roman" w:cs="Times New Roman"/>
          <w:i/>
          <w:sz w:val="24"/>
          <w:szCs w:val="24"/>
        </w:rPr>
        <w:t>hreat</w:t>
      </w:r>
      <w:r w:rsidR="002A0E5A" w:rsidRPr="00D81714">
        <w:rPr>
          <w:rFonts w:ascii="Times New Roman" w:hAnsi="Times New Roman" w:cs="Times New Roman"/>
          <w:i/>
          <w:sz w:val="24"/>
          <w:szCs w:val="24"/>
        </w:rPr>
        <w:t>s, and D</w:t>
      </w:r>
      <w:r w:rsidR="00507E83" w:rsidRPr="00D81714">
        <w:rPr>
          <w:rFonts w:ascii="Times New Roman" w:hAnsi="Times New Roman" w:cs="Times New Roman"/>
          <w:i/>
          <w:sz w:val="24"/>
          <w:szCs w:val="24"/>
        </w:rPr>
        <w:t>istress</w:t>
      </w:r>
      <w:r w:rsidR="00507E83" w:rsidRPr="00D81714">
        <w:rPr>
          <w:rFonts w:ascii="Times New Roman" w:hAnsi="Times New Roman" w:cs="Times New Roman"/>
          <w:sz w:val="24"/>
          <w:szCs w:val="24"/>
        </w:rPr>
        <w:t>. Champaign, IL. Research Press.</w:t>
      </w:r>
    </w:p>
    <w:p w:rsidR="00D42BD4" w:rsidRPr="00D81714" w:rsidRDefault="00ED4F1F" w:rsidP="00D81714">
      <w:pPr>
        <w:spacing w:after="0" w:line="480" w:lineRule="auto"/>
        <w:ind w:left="720" w:hanging="720"/>
        <w:rPr>
          <w:rFonts w:ascii="Times New Roman" w:hAnsi="Times New Roman" w:cs="Times New Roman"/>
          <w:sz w:val="24"/>
          <w:szCs w:val="24"/>
        </w:rPr>
      </w:pPr>
      <w:r w:rsidRPr="00D81714">
        <w:rPr>
          <w:rFonts w:ascii="Times New Roman" w:hAnsi="Times New Roman" w:cs="Times New Roman"/>
          <w:sz w:val="24"/>
          <w:szCs w:val="24"/>
        </w:rPr>
        <w:t xml:space="preserve">Wong, D.S.W., Chan, H.C., &amp; Cheng, C.H.K. (2014). Cyberbullying perpetration and victimization among adolescents in Hong Kong. </w:t>
      </w:r>
      <w:r w:rsidRPr="00D81714">
        <w:rPr>
          <w:rFonts w:ascii="Times New Roman" w:hAnsi="Times New Roman" w:cs="Times New Roman"/>
          <w:i/>
          <w:sz w:val="24"/>
          <w:szCs w:val="24"/>
        </w:rPr>
        <w:t>Children and Youth Services Review, 36</w:t>
      </w:r>
      <w:r w:rsidRPr="00D81714">
        <w:rPr>
          <w:rFonts w:ascii="Times New Roman" w:hAnsi="Times New Roman" w:cs="Times New Roman"/>
          <w:sz w:val="24"/>
          <w:szCs w:val="24"/>
        </w:rPr>
        <w:t>, 133-140.</w:t>
      </w:r>
      <w:r w:rsidR="00D42BD4" w:rsidRPr="00D81714">
        <w:rPr>
          <w:rFonts w:ascii="Times New Roman" w:hAnsi="Times New Roman" w:cs="Times New Roman"/>
          <w:sz w:val="24"/>
          <w:szCs w:val="24"/>
        </w:rPr>
        <w:t xml:space="preserve"> doi:10.1016/j.childyouth.2013.11.006</w:t>
      </w:r>
    </w:p>
    <w:p w:rsidR="0056332F" w:rsidRDefault="0056332F">
      <w:pPr>
        <w:rPr>
          <w:rFonts w:ascii="Times New Roman" w:hAnsi="Times New Roman" w:cs="Times New Roman"/>
          <w:sz w:val="24"/>
          <w:szCs w:val="24"/>
        </w:rPr>
      </w:pPr>
      <w:r>
        <w:rPr>
          <w:rFonts w:ascii="Times New Roman" w:hAnsi="Times New Roman" w:cs="Times New Roman"/>
          <w:sz w:val="24"/>
          <w:szCs w:val="24"/>
        </w:rPr>
        <w:br w:type="page"/>
      </w:r>
    </w:p>
    <w:p w:rsidR="0056332F" w:rsidRDefault="0056332F" w:rsidP="0056332F">
      <w:r>
        <w:rPr>
          <w:noProof/>
          <w:lang w:eastAsia="en-GB"/>
        </w:rPr>
        <w:lastRenderedPageBreak/>
        <w:drawing>
          <wp:inline distT="0" distB="0" distL="0" distR="0">
            <wp:extent cx="6086475" cy="35623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332F" w:rsidRDefault="0056332F" w:rsidP="0056332F">
      <w:pPr>
        <w:rPr>
          <w:rFonts w:ascii="Times New Roman" w:hAnsi="Times New Roman" w:cs="Times New Roman"/>
          <w:b/>
          <w:sz w:val="24"/>
          <w:szCs w:val="24"/>
        </w:rPr>
      </w:pPr>
      <w:r>
        <w:rPr>
          <w:rFonts w:ascii="Times New Roman" w:hAnsi="Times New Roman" w:cs="Times New Roman"/>
          <w:b/>
          <w:sz w:val="24"/>
          <w:szCs w:val="24"/>
        </w:rPr>
        <w:t>Figure 1: Frequency of Cyberbullying Act Victimisation and Perpetration</w:t>
      </w:r>
    </w:p>
    <w:p w:rsidR="0056332F" w:rsidRDefault="0056332F" w:rsidP="0056332F">
      <w:pPr>
        <w:rPr>
          <w:rFonts w:ascii="Times New Roman" w:hAnsi="Times New Roman" w:cs="Times New Roman"/>
          <w:sz w:val="24"/>
          <w:szCs w:val="24"/>
        </w:rPr>
      </w:pPr>
      <w:r>
        <w:rPr>
          <w:rFonts w:ascii="Times New Roman" w:hAnsi="Times New Roman" w:cs="Times New Roman"/>
          <w:sz w:val="24"/>
          <w:szCs w:val="24"/>
        </w:rPr>
        <w:t>1 = Stealing of personal information from computer, 2 = Stealing of computer nicknames or screen names, 3 = Threatening in online forums, 4 = Insulting in online forums, 5 = Excluding in online forums by blocking others’ comments or removing them, 6 = Slandering by posting fake photos on the internet, 7 = Sharing private internet conversations without the other’s knowledge, 8 = Making fun of comments in online forums, 9 = Sending threatening or hurtful comments through e-mail, 10 = Stealing email access and blocking true owner’s access, 11 = Stealing email access and reading personal messages, 12 = Sending threatening and/or hurtful text messages, 13 = Misleading by pretending to be other gender, 14 = Published online an embarrassing photo without a permission</w:t>
      </w:r>
    </w:p>
    <w:p w:rsidR="0056332F" w:rsidRDefault="0056332F">
      <w:pPr>
        <w:rPr>
          <w:rFonts w:ascii="Times New Roman" w:hAnsi="Times New Roman" w:cs="Times New Roman"/>
          <w:sz w:val="24"/>
          <w:szCs w:val="24"/>
        </w:rPr>
      </w:pPr>
      <w:r>
        <w:rPr>
          <w:rFonts w:ascii="Times New Roman" w:hAnsi="Times New Roman" w:cs="Times New Roman"/>
          <w:sz w:val="24"/>
          <w:szCs w:val="24"/>
        </w:rPr>
        <w:br w:type="page"/>
      </w:r>
    </w:p>
    <w:p w:rsidR="0056332F" w:rsidRDefault="0056332F" w:rsidP="0056332F">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1: Descriptive Statistics and Correlations for Cyberbullying Victimisation, Perpetration, Self-Esteem, Empathy and Loneliness </w:t>
      </w:r>
    </w:p>
    <w:tbl>
      <w:tblPr>
        <w:tblStyle w:val="LightShading"/>
        <w:tblW w:w="0" w:type="auto"/>
        <w:tblInd w:w="0" w:type="dxa"/>
        <w:tblLook w:val="04A0" w:firstRow="1" w:lastRow="0" w:firstColumn="1" w:lastColumn="0" w:noHBand="0" w:noVBand="1"/>
      </w:tblPr>
      <w:tblGrid>
        <w:gridCol w:w="2098"/>
        <w:gridCol w:w="1361"/>
        <w:gridCol w:w="1361"/>
        <w:gridCol w:w="1361"/>
        <w:gridCol w:w="1361"/>
        <w:gridCol w:w="1361"/>
      </w:tblGrid>
      <w:tr w:rsidR="0056332F" w:rsidTr="00563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rsidR="0056332F" w:rsidRDefault="0056332F">
            <w:pPr>
              <w:spacing w:line="480" w:lineRule="auto"/>
              <w:rPr>
                <w:rFonts w:ascii="Times New Roman" w:hAnsi="Times New Roman" w:cs="Times New Roman"/>
                <w:b w:val="0"/>
                <w:sz w:val="24"/>
                <w:szCs w:val="24"/>
              </w:rPr>
            </w:pPr>
          </w:p>
        </w:tc>
        <w:tc>
          <w:tcPr>
            <w:tcW w:w="1361" w:type="dxa"/>
            <w:shd w:val="clear" w:color="auto" w:fill="auto"/>
            <w:hideMark/>
          </w:tcPr>
          <w:p w:rsidR="0056332F" w:rsidRDefault="0056332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1</w:t>
            </w:r>
          </w:p>
        </w:tc>
        <w:tc>
          <w:tcPr>
            <w:tcW w:w="1361" w:type="dxa"/>
            <w:shd w:val="clear" w:color="auto" w:fill="auto"/>
            <w:hideMark/>
          </w:tcPr>
          <w:p w:rsidR="0056332F" w:rsidRDefault="0056332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2</w:t>
            </w:r>
          </w:p>
        </w:tc>
        <w:tc>
          <w:tcPr>
            <w:tcW w:w="1361" w:type="dxa"/>
            <w:shd w:val="clear" w:color="auto" w:fill="auto"/>
            <w:hideMark/>
          </w:tcPr>
          <w:p w:rsidR="0056332F" w:rsidRDefault="0056332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3</w:t>
            </w:r>
          </w:p>
        </w:tc>
        <w:tc>
          <w:tcPr>
            <w:tcW w:w="1361" w:type="dxa"/>
            <w:shd w:val="clear" w:color="auto" w:fill="auto"/>
            <w:hideMark/>
          </w:tcPr>
          <w:p w:rsidR="0056332F" w:rsidRDefault="0056332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4</w:t>
            </w:r>
          </w:p>
        </w:tc>
        <w:tc>
          <w:tcPr>
            <w:tcW w:w="1361" w:type="dxa"/>
            <w:shd w:val="clear" w:color="auto" w:fill="auto"/>
            <w:hideMark/>
          </w:tcPr>
          <w:p w:rsidR="0056332F" w:rsidRDefault="0056332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5</w:t>
            </w:r>
          </w:p>
        </w:tc>
      </w:tr>
      <w:tr w:rsidR="0056332F" w:rsidTr="00563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nil"/>
              <w:bottom w:val="nil"/>
            </w:tcBorders>
            <w:shd w:val="clear" w:color="auto" w:fill="auto"/>
            <w:hideMark/>
          </w:tcPr>
          <w:p w:rsidR="0056332F" w:rsidRDefault="0056332F">
            <w:pPr>
              <w:spacing w:line="480" w:lineRule="auto"/>
              <w:rPr>
                <w:rFonts w:ascii="Times New Roman" w:hAnsi="Times New Roman" w:cs="Times New Roman"/>
                <w:b w:val="0"/>
                <w:sz w:val="24"/>
                <w:szCs w:val="24"/>
              </w:rPr>
            </w:pPr>
            <w:r>
              <w:rPr>
                <w:rFonts w:ascii="Times New Roman" w:hAnsi="Times New Roman" w:cs="Times New Roman"/>
                <w:b w:val="0"/>
                <w:sz w:val="24"/>
                <w:szCs w:val="24"/>
              </w:rPr>
              <w:t>1.Victimisation</w:t>
            </w:r>
          </w:p>
        </w:tc>
        <w:tc>
          <w:tcPr>
            <w:tcW w:w="1361" w:type="dxa"/>
            <w:tcBorders>
              <w:top w:val="nil"/>
              <w:bottom w:val="nil"/>
            </w:tcBorders>
            <w:shd w:val="clear" w:color="auto" w:fill="auto"/>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61" w:type="dxa"/>
            <w:tcBorders>
              <w:top w:val="nil"/>
              <w:bottom w:val="nil"/>
            </w:tcBorders>
            <w:shd w:val="clear" w:color="auto" w:fill="auto"/>
            <w:hideMark/>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.800**</w:t>
            </w:r>
          </w:p>
        </w:tc>
        <w:tc>
          <w:tcPr>
            <w:tcW w:w="1361" w:type="dxa"/>
            <w:tcBorders>
              <w:top w:val="nil"/>
              <w:bottom w:val="nil"/>
            </w:tcBorders>
            <w:shd w:val="clear" w:color="auto" w:fill="auto"/>
            <w:hideMark/>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.373**</w:t>
            </w:r>
          </w:p>
        </w:tc>
        <w:tc>
          <w:tcPr>
            <w:tcW w:w="1361" w:type="dxa"/>
            <w:tcBorders>
              <w:top w:val="nil"/>
              <w:bottom w:val="nil"/>
            </w:tcBorders>
            <w:shd w:val="clear" w:color="auto" w:fill="auto"/>
            <w:hideMark/>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-.169</w:t>
            </w:r>
          </w:p>
        </w:tc>
        <w:tc>
          <w:tcPr>
            <w:tcW w:w="1361" w:type="dxa"/>
            <w:tcBorders>
              <w:top w:val="nil"/>
              <w:bottom w:val="nil"/>
            </w:tcBorders>
            <w:shd w:val="clear" w:color="auto" w:fill="auto"/>
            <w:hideMark/>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-.416**</w:t>
            </w:r>
          </w:p>
        </w:tc>
      </w:tr>
      <w:tr w:rsidR="0056332F" w:rsidTr="0056332F">
        <w:tc>
          <w:tcPr>
            <w:cnfStyle w:val="001000000000" w:firstRow="0" w:lastRow="0" w:firstColumn="1" w:lastColumn="0" w:oddVBand="0" w:evenVBand="0" w:oddHBand="0" w:evenHBand="0" w:firstRowFirstColumn="0" w:firstRowLastColumn="0" w:lastRowFirstColumn="0" w:lastRowLastColumn="0"/>
            <w:tcW w:w="2098" w:type="dxa"/>
            <w:tcBorders>
              <w:top w:val="nil"/>
              <w:left w:val="nil"/>
              <w:bottom w:val="nil"/>
              <w:right w:val="nil"/>
            </w:tcBorders>
            <w:shd w:val="clear" w:color="auto" w:fill="auto"/>
            <w:hideMark/>
          </w:tcPr>
          <w:p w:rsidR="0056332F" w:rsidRDefault="0056332F">
            <w:pPr>
              <w:spacing w:line="480" w:lineRule="auto"/>
              <w:rPr>
                <w:rFonts w:ascii="Times New Roman" w:hAnsi="Times New Roman" w:cs="Times New Roman"/>
                <w:b w:val="0"/>
                <w:sz w:val="24"/>
                <w:szCs w:val="24"/>
              </w:rPr>
            </w:pPr>
            <w:r>
              <w:rPr>
                <w:rFonts w:ascii="Times New Roman" w:hAnsi="Times New Roman" w:cs="Times New Roman"/>
                <w:b w:val="0"/>
                <w:sz w:val="24"/>
                <w:szCs w:val="24"/>
              </w:rPr>
              <w:t>2. Perpetration</w:t>
            </w:r>
          </w:p>
        </w:tc>
        <w:tc>
          <w:tcPr>
            <w:tcW w:w="1361" w:type="dxa"/>
            <w:tcBorders>
              <w:top w:val="nil"/>
              <w:left w:val="nil"/>
              <w:bottom w:val="nil"/>
              <w:right w:val="nil"/>
            </w:tcBorders>
            <w:shd w:val="clear" w:color="auto" w:fill="auto"/>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61" w:type="dxa"/>
            <w:tcBorders>
              <w:top w:val="nil"/>
              <w:left w:val="nil"/>
              <w:bottom w:val="nil"/>
              <w:right w:val="nil"/>
            </w:tcBorders>
            <w:shd w:val="clear" w:color="auto" w:fill="auto"/>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61" w:type="dxa"/>
            <w:tcBorders>
              <w:top w:val="nil"/>
              <w:left w:val="nil"/>
              <w:bottom w:val="nil"/>
              <w:right w:val="nil"/>
            </w:tcBorders>
            <w:shd w:val="clear" w:color="auto" w:fill="auto"/>
            <w:hideMark/>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w:t>
            </w:r>
          </w:p>
        </w:tc>
        <w:tc>
          <w:tcPr>
            <w:tcW w:w="1361" w:type="dxa"/>
            <w:tcBorders>
              <w:top w:val="nil"/>
              <w:left w:val="nil"/>
              <w:bottom w:val="nil"/>
              <w:right w:val="nil"/>
            </w:tcBorders>
            <w:shd w:val="clear" w:color="auto" w:fill="auto"/>
            <w:hideMark/>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-.379**</w:t>
            </w:r>
          </w:p>
        </w:tc>
        <w:tc>
          <w:tcPr>
            <w:tcW w:w="1361" w:type="dxa"/>
            <w:tcBorders>
              <w:top w:val="nil"/>
              <w:left w:val="nil"/>
              <w:bottom w:val="nil"/>
              <w:right w:val="nil"/>
            </w:tcBorders>
            <w:shd w:val="clear" w:color="auto" w:fill="auto"/>
            <w:hideMark/>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r>
      <w:tr w:rsidR="0056332F" w:rsidTr="00563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nil"/>
              <w:bottom w:val="nil"/>
            </w:tcBorders>
            <w:shd w:val="clear" w:color="auto" w:fill="auto"/>
            <w:hideMark/>
          </w:tcPr>
          <w:p w:rsidR="0056332F" w:rsidRDefault="0056332F">
            <w:pPr>
              <w:spacing w:line="480" w:lineRule="auto"/>
              <w:rPr>
                <w:rFonts w:ascii="Times New Roman" w:hAnsi="Times New Roman" w:cs="Times New Roman"/>
                <w:b w:val="0"/>
                <w:sz w:val="24"/>
                <w:szCs w:val="24"/>
              </w:rPr>
            </w:pPr>
            <w:r>
              <w:rPr>
                <w:rFonts w:ascii="Times New Roman" w:hAnsi="Times New Roman" w:cs="Times New Roman"/>
                <w:b w:val="0"/>
                <w:sz w:val="24"/>
                <w:szCs w:val="24"/>
              </w:rPr>
              <w:t>3. Loneliness</w:t>
            </w:r>
          </w:p>
        </w:tc>
        <w:tc>
          <w:tcPr>
            <w:tcW w:w="1361" w:type="dxa"/>
            <w:tcBorders>
              <w:top w:val="nil"/>
              <w:bottom w:val="nil"/>
            </w:tcBorders>
            <w:shd w:val="clear" w:color="auto" w:fill="auto"/>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61" w:type="dxa"/>
            <w:tcBorders>
              <w:top w:val="nil"/>
              <w:bottom w:val="nil"/>
            </w:tcBorders>
            <w:shd w:val="clear" w:color="auto" w:fill="auto"/>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61" w:type="dxa"/>
            <w:tcBorders>
              <w:top w:val="nil"/>
              <w:bottom w:val="nil"/>
            </w:tcBorders>
            <w:shd w:val="clear" w:color="auto" w:fill="auto"/>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61" w:type="dxa"/>
            <w:tcBorders>
              <w:top w:val="nil"/>
              <w:bottom w:val="nil"/>
            </w:tcBorders>
            <w:shd w:val="clear" w:color="auto" w:fill="auto"/>
            <w:hideMark/>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.070</w:t>
            </w:r>
          </w:p>
        </w:tc>
        <w:tc>
          <w:tcPr>
            <w:tcW w:w="1361" w:type="dxa"/>
            <w:tcBorders>
              <w:top w:val="nil"/>
              <w:bottom w:val="nil"/>
            </w:tcBorders>
            <w:shd w:val="clear" w:color="auto" w:fill="auto"/>
            <w:hideMark/>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-.742**</w:t>
            </w:r>
          </w:p>
        </w:tc>
      </w:tr>
      <w:tr w:rsidR="0056332F" w:rsidTr="0056332F">
        <w:tc>
          <w:tcPr>
            <w:cnfStyle w:val="001000000000" w:firstRow="0" w:lastRow="0" w:firstColumn="1" w:lastColumn="0" w:oddVBand="0" w:evenVBand="0" w:oddHBand="0" w:evenHBand="0" w:firstRowFirstColumn="0" w:firstRowLastColumn="0" w:lastRowFirstColumn="0" w:lastRowLastColumn="0"/>
            <w:tcW w:w="2098" w:type="dxa"/>
            <w:tcBorders>
              <w:top w:val="nil"/>
              <w:left w:val="nil"/>
              <w:bottom w:val="nil"/>
              <w:right w:val="nil"/>
            </w:tcBorders>
            <w:shd w:val="clear" w:color="auto" w:fill="auto"/>
            <w:hideMark/>
          </w:tcPr>
          <w:p w:rsidR="0056332F" w:rsidRDefault="0056332F">
            <w:pPr>
              <w:spacing w:line="480" w:lineRule="auto"/>
              <w:rPr>
                <w:rFonts w:ascii="Times New Roman" w:hAnsi="Times New Roman" w:cs="Times New Roman"/>
                <w:b w:val="0"/>
                <w:sz w:val="24"/>
                <w:szCs w:val="24"/>
              </w:rPr>
            </w:pPr>
            <w:r>
              <w:rPr>
                <w:rFonts w:ascii="Times New Roman" w:hAnsi="Times New Roman" w:cs="Times New Roman"/>
                <w:b w:val="0"/>
                <w:sz w:val="24"/>
                <w:szCs w:val="24"/>
              </w:rPr>
              <w:t>4. Empathy</w:t>
            </w:r>
          </w:p>
        </w:tc>
        <w:tc>
          <w:tcPr>
            <w:tcW w:w="1361" w:type="dxa"/>
            <w:tcBorders>
              <w:top w:val="nil"/>
              <w:left w:val="nil"/>
              <w:bottom w:val="nil"/>
              <w:right w:val="nil"/>
            </w:tcBorders>
            <w:shd w:val="clear" w:color="auto" w:fill="auto"/>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61" w:type="dxa"/>
            <w:tcBorders>
              <w:top w:val="nil"/>
              <w:left w:val="nil"/>
              <w:bottom w:val="nil"/>
              <w:right w:val="nil"/>
            </w:tcBorders>
            <w:shd w:val="clear" w:color="auto" w:fill="auto"/>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61" w:type="dxa"/>
            <w:tcBorders>
              <w:top w:val="nil"/>
              <w:left w:val="nil"/>
              <w:bottom w:val="nil"/>
              <w:right w:val="nil"/>
            </w:tcBorders>
            <w:shd w:val="clear" w:color="auto" w:fill="auto"/>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61" w:type="dxa"/>
            <w:tcBorders>
              <w:top w:val="nil"/>
              <w:left w:val="nil"/>
              <w:bottom w:val="nil"/>
              <w:right w:val="nil"/>
            </w:tcBorders>
            <w:shd w:val="clear" w:color="auto" w:fill="auto"/>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61" w:type="dxa"/>
            <w:tcBorders>
              <w:top w:val="nil"/>
              <w:left w:val="nil"/>
              <w:bottom w:val="nil"/>
              <w:right w:val="nil"/>
            </w:tcBorders>
            <w:shd w:val="clear" w:color="auto" w:fill="auto"/>
            <w:hideMark/>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-.056</w:t>
            </w:r>
          </w:p>
        </w:tc>
        <w:bookmarkStart w:id="0" w:name="_GoBack"/>
        <w:bookmarkEnd w:id="0"/>
      </w:tr>
      <w:tr w:rsidR="0056332F" w:rsidTr="00563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nil"/>
              <w:bottom w:val="nil"/>
            </w:tcBorders>
            <w:shd w:val="clear" w:color="auto" w:fill="auto"/>
            <w:hideMark/>
          </w:tcPr>
          <w:p w:rsidR="0056332F" w:rsidRDefault="0056332F">
            <w:pPr>
              <w:spacing w:line="480" w:lineRule="auto"/>
              <w:rPr>
                <w:rFonts w:ascii="Times New Roman" w:hAnsi="Times New Roman" w:cs="Times New Roman"/>
                <w:b w:val="0"/>
                <w:sz w:val="24"/>
                <w:szCs w:val="24"/>
              </w:rPr>
            </w:pPr>
            <w:r>
              <w:rPr>
                <w:rFonts w:ascii="Times New Roman" w:hAnsi="Times New Roman" w:cs="Times New Roman"/>
                <w:b w:val="0"/>
                <w:sz w:val="24"/>
                <w:szCs w:val="24"/>
              </w:rPr>
              <w:t>5. Self-Esteem</w:t>
            </w:r>
          </w:p>
        </w:tc>
        <w:tc>
          <w:tcPr>
            <w:tcW w:w="1361" w:type="dxa"/>
            <w:tcBorders>
              <w:top w:val="nil"/>
              <w:bottom w:val="nil"/>
            </w:tcBorders>
            <w:shd w:val="clear" w:color="auto" w:fill="auto"/>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61" w:type="dxa"/>
            <w:tcBorders>
              <w:top w:val="nil"/>
              <w:bottom w:val="nil"/>
            </w:tcBorders>
            <w:shd w:val="clear" w:color="auto" w:fill="auto"/>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61" w:type="dxa"/>
            <w:tcBorders>
              <w:top w:val="nil"/>
              <w:bottom w:val="nil"/>
            </w:tcBorders>
            <w:shd w:val="clear" w:color="auto" w:fill="auto"/>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61" w:type="dxa"/>
            <w:tcBorders>
              <w:top w:val="nil"/>
              <w:bottom w:val="nil"/>
            </w:tcBorders>
            <w:shd w:val="clear" w:color="auto" w:fill="auto"/>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61" w:type="dxa"/>
            <w:tcBorders>
              <w:top w:val="nil"/>
              <w:bottom w:val="nil"/>
            </w:tcBorders>
            <w:shd w:val="clear" w:color="auto" w:fill="auto"/>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6332F" w:rsidTr="0056332F">
        <w:tc>
          <w:tcPr>
            <w:cnfStyle w:val="001000000000" w:firstRow="0" w:lastRow="0" w:firstColumn="1" w:lastColumn="0" w:oddVBand="0" w:evenVBand="0" w:oddHBand="0" w:evenHBand="0" w:firstRowFirstColumn="0" w:firstRowLastColumn="0" w:lastRowFirstColumn="0" w:lastRowLastColumn="0"/>
            <w:tcW w:w="2098" w:type="dxa"/>
            <w:tcBorders>
              <w:top w:val="nil"/>
              <w:left w:val="nil"/>
              <w:bottom w:val="nil"/>
              <w:right w:val="nil"/>
            </w:tcBorders>
            <w:shd w:val="clear" w:color="auto" w:fill="auto"/>
            <w:hideMark/>
          </w:tcPr>
          <w:p w:rsidR="0056332F" w:rsidRDefault="0056332F">
            <w:pPr>
              <w:spacing w:line="480" w:lineRule="auto"/>
              <w:rPr>
                <w:rFonts w:ascii="Times New Roman" w:hAnsi="Times New Roman" w:cs="Times New Roman"/>
                <w:b w:val="0"/>
                <w:sz w:val="24"/>
                <w:szCs w:val="24"/>
              </w:rPr>
            </w:pPr>
            <w:r>
              <w:rPr>
                <w:rFonts w:ascii="Times New Roman" w:hAnsi="Times New Roman" w:cs="Times New Roman"/>
                <w:b w:val="0"/>
                <w:sz w:val="24"/>
                <w:szCs w:val="24"/>
              </w:rPr>
              <w:t>M</w:t>
            </w:r>
          </w:p>
        </w:tc>
        <w:tc>
          <w:tcPr>
            <w:tcW w:w="1361" w:type="dxa"/>
            <w:tcBorders>
              <w:top w:val="nil"/>
              <w:left w:val="nil"/>
              <w:bottom w:val="nil"/>
              <w:right w:val="nil"/>
            </w:tcBorders>
            <w:shd w:val="clear" w:color="auto" w:fill="auto"/>
            <w:hideMark/>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7.778</w:t>
            </w:r>
          </w:p>
        </w:tc>
        <w:tc>
          <w:tcPr>
            <w:tcW w:w="1361" w:type="dxa"/>
            <w:tcBorders>
              <w:top w:val="nil"/>
              <w:left w:val="nil"/>
              <w:bottom w:val="nil"/>
              <w:right w:val="nil"/>
            </w:tcBorders>
            <w:shd w:val="clear" w:color="auto" w:fill="auto"/>
            <w:hideMark/>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5.556</w:t>
            </w:r>
          </w:p>
        </w:tc>
        <w:tc>
          <w:tcPr>
            <w:tcW w:w="1361" w:type="dxa"/>
            <w:tcBorders>
              <w:top w:val="nil"/>
              <w:left w:val="nil"/>
              <w:bottom w:val="nil"/>
              <w:right w:val="nil"/>
            </w:tcBorders>
            <w:shd w:val="clear" w:color="auto" w:fill="auto"/>
            <w:hideMark/>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20.100</w:t>
            </w:r>
          </w:p>
        </w:tc>
        <w:tc>
          <w:tcPr>
            <w:tcW w:w="1361" w:type="dxa"/>
            <w:tcBorders>
              <w:top w:val="nil"/>
              <w:left w:val="nil"/>
              <w:bottom w:val="nil"/>
              <w:right w:val="nil"/>
            </w:tcBorders>
            <w:shd w:val="clear" w:color="auto" w:fill="auto"/>
            <w:hideMark/>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16.167</w:t>
            </w:r>
          </w:p>
        </w:tc>
        <w:tc>
          <w:tcPr>
            <w:tcW w:w="1361" w:type="dxa"/>
            <w:tcBorders>
              <w:top w:val="nil"/>
              <w:left w:val="nil"/>
              <w:bottom w:val="nil"/>
              <w:right w:val="nil"/>
            </w:tcBorders>
            <w:shd w:val="clear" w:color="auto" w:fill="auto"/>
            <w:hideMark/>
          </w:tcPr>
          <w:p w:rsidR="0056332F" w:rsidRDefault="0056332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27.600</w:t>
            </w:r>
          </w:p>
        </w:tc>
      </w:tr>
      <w:tr w:rsidR="0056332F" w:rsidTr="00563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nil"/>
              <w:bottom w:val="single" w:sz="8" w:space="0" w:color="000000" w:themeColor="text1"/>
            </w:tcBorders>
            <w:shd w:val="clear" w:color="auto" w:fill="auto"/>
            <w:hideMark/>
          </w:tcPr>
          <w:p w:rsidR="0056332F" w:rsidRDefault="0056332F">
            <w:pPr>
              <w:spacing w:line="480" w:lineRule="auto"/>
              <w:rPr>
                <w:rFonts w:ascii="Times New Roman" w:hAnsi="Times New Roman" w:cs="Times New Roman"/>
                <w:b w:val="0"/>
                <w:sz w:val="24"/>
                <w:szCs w:val="24"/>
              </w:rPr>
            </w:pPr>
            <w:r>
              <w:rPr>
                <w:rFonts w:ascii="Times New Roman" w:hAnsi="Times New Roman" w:cs="Times New Roman"/>
                <w:b w:val="0"/>
                <w:sz w:val="24"/>
                <w:szCs w:val="24"/>
              </w:rPr>
              <w:t>SD</w:t>
            </w:r>
          </w:p>
        </w:tc>
        <w:tc>
          <w:tcPr>
            <w:tcW w:w="1361" w:type="dxa"/>
            <w:tcBorders>
              <w:top w:val="nil"/>
              <w:bottom w:val="single" w:sz="8" w:space="0" w:color="000000" w:themeColor="text1"/>
            </w:tcBorders>
            <w:shd w:val="clear" w:color="auto" w:fill="auto"/>
            <w:hideMark/>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9.283</w:t>
            </w:r>
          </w:p>
        </w:tc>
        <w:tc>
          <w:tcPr>
            <w:tcW w:w="1361" w:type="dxa"/>
            <w:tcBorders>
              <w:top w:val="nil"/>
              <w:bottom w:val="single" w:sz="8" w:space="0" w:color="000000" w:themeColor="text1"/>
            </w:tcBorders>
            <w:shd w:val="clear" w:color="auto" w:fill="auto"/>
            <w:hideMark/>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8.359</w:t>
            </w:r>
          </w:p>
        </w:tc>
        <w:tc>
          <w:tcPr>
            <w:tcW w:w="1361" w:type="dxa"/>
            <w:tcBorders>
              <w:top w:val="nil"/>
              <w:bottom w:val="single" w:sz="8" w:space="0" w:color="000000" w:themeColor="text1"/>
            </w:tcBorders>
            <w:shd w:val="clear" w:color="auto" w:fill="auto"/>
            <w:hideMark/>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15.405</w:t>
            </w:r>
          </w:p>
        </w:tc>
        <w:tc>
          <w:tcPr>
            <w:tcW w:w="1361" w:type="dxa"/>
            <w:tcBorders>
              <w:top w:val="nil"/>
              <w:bottom w:val="single" w:sz="8" w:space="0" w:color="000000" w:themeColor="text1"/>
            </w:tcBorders>
            <w:shd w:val="clear" w:color="auto" w:fill="auto"/>
            <w:hideMark/>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7.122</w:t>
            </w:r>
          </w:p>
        </w:tc>
        <w:tc>
          <w:tcPr>
            <w:tcW w:w="1361" w:type="dxa"/>
            <w:tcBorders>
              <w:top w:val="nil"/>
              <w:bottom w:val="single" w:sz="8" w:space="0" w:color="000000" w:themeColor="text1"/>
            </w:tcBorders>
            <w:shd w:val="clear" w:color="auto" w:fill="auto"/>
            <w:hideMark/>
          </w:tcPr>
          <w:p w:rsidR="0056332F" w:rsidRDefault="0056332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6.428</w:t>
            </w:r>
          </w:p>
        </w:tc>
      </w:tr>
    </w:tbl>
    <w:p w:rsidR="0056332F" w:rsidRDefault="0056332F" w:rsidP="0056332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p </w:t>
      </w:r>
      <w:r>
        <w:rPr>
          <w:rFonts w:ascii="Times New Roman" w:hAnsi="Times New Roman" w:cs="Times New Roman"/>
          <w:sz w:val="24"/>
          <w:szCs w:val="24"/>
        </w:rPr>
        <w:t xml:space="preserve">&lt;.05      ** </w:t>
      </w:r>
      <w:r>
        <w:rPr>
          <w:rFonts w:ascii="Times New Roman" w:hAnsi="Times New Roman" w:cs="Times New Roman"/>
          <w:i/>
          <w:sz w:val="24"/>
          <w:szCs w:val="24"/>
        </w:rPr>
        <w:t xml:space="preserve">p </w:t>
      </w:r>
      <w:r>
        <w:rPr>
          <w:rFonts w:ascii="Times New Roman" w:hAnsi="Times New Roman" w:cs="Times New Roman"/>
          <w:sz w:val="24"/>
          <w:szCs w:val="24"/>
        </w:rPr>
        <w:t xml:space="preserve">&lt;.01 </w:t>
      </w:r>
    </w:p>
    <w:p w:rsidR="0056332F" w:rsidRDefault="0056332F" w:rsidP="0056332F">
      <w:pPr>
        <w:spacing w:line="480" w:lineRule="auto"/>
        <w:rPr>
          <w:rFonts w:ascii="Times New Roman" w:hAnsi="Times New Roman" w:cs="Times New Roman"/>
          <w:sz w:val="24"/>
          <w:szCs w:val="24"/>
        </w:rPr>
      </w:pPr>
    </w:p>
    <w:p w:rsidR="00ED4F1F" w:rsidRPr="001D346F" w:rsidRDefault="00ED4F1F" w:rsidP="001D346F">
      <w:pPr>
        <w:spacing w:after="0" w:line="480" w:lineRule="auto"/>
        <w:rPr>
          <w:rFonts w:ascii="Times New Roman" w:hAnsi="Times New Roman" w:cs="Times New Roman"/>
          <w:sz w:val="24"/>
          <w:szCs w:val="24"/>
        </w:rPr>
      </w:pPr>
    </w:p>
    <w:sectPr w:rsidR="00ED4F1F" w:rsidRPr="001D346F" w:rsidSect="00CB707F">
      <w:footerReference w:type="default" r:id="rId10"/>
      <w:pgSz w:w="11906" w:h="16838"/>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714" w:rsidRDefault="00D81714" w:rsidP="00493C2F">
      <w:pPr>
        <w:spacing w:after="0" w:line="240" w:lineRule="auto"/>
      </w:pPr>
      <w:r>
        <w:separator/>
      </w:r>
    </w:p>
  </w:endnote>
  <w:endnote w:type="continuationSeparator" w:id="0">
    <w:p w:rsidR="00D81714" w:rsidRDefault="00D81714" w:rsidP="0049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714" w:rsidRDefault="00D81714">
    <w:pPr>
      <w:pStyle w:val="Footer"/>
      <w:jc w:val="center"/>
    </w:pPr>
  </w:p>
  <w:p w:rsidR="00D81714" w:rsidRDefault="00D81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714" w:rsidRDefault="00D81714" w:rsidP="00493C2F">
      <w:pPr>
        <w:spacing w:after="0" w:line="240" w:lineRule="auto"/>
      </w:pPr>
      <w:r>
        <w:separator/>
      </w:r>
    </w:p>
  </w:footnote>
  <w:footnote w:type="continuationSeparator" w:id="0">
    <w:p w:rsidR="00D81714" w:rsidRDefault="00D81714" w:rsidP="00493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C5AB0"/>
    <w:multiLevelType w:val="hybridMultilevel"/>
    <w:tmpl w:val="AE3EF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F6261"/>
    <w:multiLevelType w:val="hybridMultilevel"/>
    <w:tmpl w:val="FB2C62B8"/>
    <w:lvl w:ilvl="0" w:tplc="5582D97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37903"/>
    <w:multiLevelType w:val="hybridMultilevel"/>
    <w:tmpl w:val="13C4A922"/>
    <w:lvl w:ilvl="0" w:tplc="D33AE41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62791"/>
    <w:multiLevelType w:val="hybridMultilevel"/>
    <w:tmpl w:val="8EAE2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BF106E"/>
    <w:multiLevelType w:val="hybridMultilevel"/>
    <w:tmpl w:val="DCD2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C3280"/>
    <w:multiLevelType w:val="hybridMultilevel"/>
    <w:tmpl w:val="A5FC305E"/>
    <w:lvl w:ilvl="0" w:tplc="130ABA74">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E46DB"/>
    <w:multiLevelType w:val="hybridMultilevel"/>
    <w:tmpl w:val="AA367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8E637F"/>
    <w:multiLevelType w:val="hybridMultilevel"/>
    <w:tmpl w:val="300EF666"/>
    <w:lvl w:ilvl="0" w:tplc="EE5E16BA">
      <w:start w:val="6"/>
      <w:numFmt w:val="bullet"/>
      <w:lvlText w:val=""/>
      <w:lvlJc w:val="left"/>
      <w:pPr>
        <w:ind w:left="1080" w:hanging="360"/>
      </w:pPr>
      <w:rPr>
        <w:rFonts w:ascii="Wingdings" w:eastAsiaTheme="minorHAns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1C67C37"/>
    <w:multiLevelType w:val="hybridMultilevel"/>
    <w:tmpl w:val="1D7C9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90871B8"/>
    <w:multiLevelType w:val="hybridMultilevel"/>
    <w:tmpl w:val="51627398"/>
    <w:lvl w:ilvl="0" w:tplc="DD4E7C9E">
      <w:start w:val="1"/>
      <w:numFmt w:val="decimal"/>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8"/>
  </w:num>
  <w:num w:numId="6">
    <w:abstractNumId w:val="3"/>
  </w:num>
  <w:num w:numId="7">
    <w:abstractNumId w:val="6"/>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C2F"/>
    <w:rsid w:val="00002698"/>
    <w:rsid w:val="0000538E"/>
    <w:rsid w:val="00010445"/>
    <w:rsid w:val="00015C61"/>
    <w:rsid w:val="00016701"/>
    <w:rsid w:val="00017C31"/>
    <w:rsid w:val="00024DA7"/>
    <w:rsid w:val="000264FD"/>
    <w:rsid w:val="000276AE"/>
    <w:rsid w:val="00027CB7"/>
    <w:rsid w:val="0004280E"/>
    <w:rsid w:val="00042B66"/>
    <w:rsid w:val="000509E5"/>
    <w:rsid w:val="0005138C"/>
    <w:rsid w:val="00056594"/>
    <w:rsid w:val="00060F69"/>
    <w:rsid w:val="000623A1"/>
    <w:rsid w:val="00064AC8"/>
    <w:rsid w:val="00074797"/>
    <w:rsid w:val="00081EBA"/>
    <w:rsid w:val="000824DF"/>
    <w:rsid w:val="00082B40"/>
    <w:rsid w:val="00084432"/>
    <w:rsid w:val="000C0D98"/>
    <w:rsid w:val="000C1AFC"/>
    <w:rsid w:val="000C6215"/>
    <w:rsid w:val="000C74AB"/>
    <w:rsid w:val="000D49F9"/>
    <w:rsid w:val="000D507C"/>
    <w:rsid w:val="000D7238"/>
    <w:rsid w:val="000F004C"/>
    <w:rsid w:val="00100E6E"/>
    <w:rsid w:val="00102C46"/>
    <w:rsid w:val="0010330E"/>
    <w:rsid w:val="001125CF"/>
    <w:rsid w:val="001165E3"/>
    <w:rsid w:val="001207BD"/>
    <w:rsid w:val="00120D84"/>
    <w:rsid w:val="0012223A"/>
    <w:rsid w:val="001265A7"/>
    <w:rsid w:val="001322A9"/>
    <w:rsid w:val="001365A0"/>
    <w:rsid w:val="001402F7"/>
    <w:rsid w:val="00140B71"/>
    <w:rsid w:val="001436C1"/>
    <w:rsid w:val="0014373E"/>
    <w:rsid w:val="001460D5"/>
    <w:rsid w:val="00150196"/>
    <w:rsid w:val="00155B3E"/>
    <w:rsid w:val="00157D13"/>
    <w:rsid w:val="00160E34"/>
    <w:rsid w:val="001675AC"/>
    <w:rsid w:val="00167FF7"/>
    <w:rsid w:val="00170FE0"/>
    <w:rsid w:val="0017413D"/>
    <w:rsid w:val="00177D11"/>
    <w:rsid w:val="00180D93"/>
    <w:rsid w:val="00183F75"/>
    <w:rsid w:val="001979ED"/>
    <w:rsid w:val="001A06CD"/>
    <w:rsid w:val="001A1294"/>
    <w:rsid w:val="001A3E35"/>
    <w:rsid w:val="001D2ED6"/>
    <w:rsid w:val="001D31F9"/>
    <w:rsid w:val="001D346F"/>
    <w:rsid w:val="001D4095"/>
    <w:rsid w:val="001D62F7"/>
    <w:rsid w:val="001D7560"/>
    <w:rsid w:val="001D7C35"/>
    <w:rsid w:val="001E7853"/>
    <w:rsid w:val="001F352F"/>
    <w:rsid w:val="001F632A"/>
    <w:rsid w:val="001F79AF"/>
    <w:rsid w:val="00207B7B"/>
    <w:rsid w:val="00215FAE"/>
    <w:rsid w:val="00221923"/>
    <w:rsid w:val="00230A24"/>
    <w:rsid w:val="002319E3"/>
    <w:rsid w:val="00234D3D"/>
    <w:rsid w:val="00240254"/>
    <w:rsid w:val="00242D4D"/>
    <w:rsid w:val="00244268"/>
    <w:rsid w:val="00260FC8"/>
    <w:rsid w:val="00261E78"/>
    <w:rsid w:val="0026425C"/>
    <w:rsid w:val="0026452F"/>
    <w:rsid w:val="002713D4"/>
    <w:rsid w:val="00276E6E"/>
    <w:rsid w:val="00295F43"/>
    <w:rsid w:val="002A0E5A"/>
    <w:rsid w:val="002A6BE1"/>
    <w:rsid w:val="002B28BE"/>
    <w:rsid w:val="002C2E6A"/>
    <w:rsid w:val="002C3702"/>
    <w:rsid w:val="002C70E0"/>
    <w:rsid w:val="002C7819"/>
    <w:rsid w:val="002E04B4"/>
    <w:rsid w:val="002E1599"/>
    <w:rsid w:val="002E17E6"/>
    <w:rsid w:val="002E739B"/>
    <w:rsid w:val="002F0C16"/>
    <w:rsid w:val="002F3096"/>
    <w:rsid w:val="002F3C32"/>
    <w:rsid w:val="002F42B8"/>
    <w:rsid w:val="00314D18"/>
    <w:rsid w:val="003243BB"/>
    <w:rsid w:val="00337340"/>
    <w:rsid w:val="00343137"/>
    <w:rsid w:val="00344FA1"/>
    <w:rsid w:val="0034657D"/>
    <w:rsid w:val="003515DB"/>
    <w:rsid w:val="003525B0"/>
    <w:rsid w:val="003532E8"/>
    <w:rsid w:val="00353590"/>
    <w:rsid w:val="00355E9F"/>
    <w:rsid w:val="003678A8"/>
    <w:rsid w:val="003722AA"/>
    <w:rsid w:val="00372726"/>
    <w:rsid w:val="00386445"/>
    <w:rsid w:val="0038653A"/>
    <w:rsid w:val="00392A44"/>
    <w:rsid w:val="00393218"/>
    <w:rsid w:val="00394638"/>
    <w:rsid w:val="003A0ED5"/>
    <w:rsid w:val="003A1791"/>
    <w:rsid w:val="003A5972"/>
    <w:rsid w:val="003A6077"/>
    <w:rsid w:val="003A613B"/>
    <w:rsid w:val="003B3E3F"/>
    <w:rsid w:val="003B5258"/>
    <w:rsid w:val="003C39FC"/>
    <w:rsid w:val="003C4403"/>
    <w:rsid w:val="003C5489"/>
    <w:rsid w:val="003D2812"/>
    <w:rsid w:val="003D33EA"/>
    <w:rsid w:val="003D4943"/>
    <w:rsid w:val="003E18AD"/>
    <w:rsid w:val="003E5497"/>
    <w:rsid w:val="003F68DC"/>
    <w:rsid w:val="00400855"/>
    <w:rsid w:val="00402259"/>
    <w:rsid w:val="00402AAB"/>
    <w:rsid w:val="004041AE"/>
    <w:rsid w:val="0041723D"/>
    <w:rsid w:val="00417970"/>
    <w:rsid w:val="00431D09"/>
    <w:rsid w:val="00433815"/>
    <w:rsid w:val="00435AD1"/>
    <w:rsid w:val="00440387"/>
    <w:rsid w:val="00440A4F"/>
    <w:rsid w:val="00441346"/>
    <w:rsid w:val="0044465B"/>
    <w:rsid w:val="00444983"/>
    <w:rsid w:val="00454445"/>
    <w:rsid w:val="00463711"/>
    <w:rsid w:val="00465A2B"/>
    <w:rsid w:val="00467018"/>
    <w:rsid w:val="00471896"/>
    <w:rsid w:val="00484925"/>
    <w:rsid w:val="00493C2F"/>
    <w:rsid w:val="004945C2"/>
    <w:rsid w:val="00495031"/>
    <w:rsid w:val="00497D97"/>
    <w:rsid w:val="004A2E9D"/>
    <w:rsid w:val="004B4A21"/>
    <w:rsid w:val="004B4AE1"/>
    <w:rsid w:val="004B75BC"/>
    <w:rsid w:val="004C62BE"/>
    <w:rsid w:val="004C6612"/>
    <w:rsid w:val="004D0FFE"/>
    <w:rsid w:val="004D18FF"/>
    <w:rsid w:val="004E1715"/>
    <w:rsid w:val="004E3032"/>
    <w:rsid w:val="004E3B2B"/>
    <w:rsid w:val="004E4EB7"/>
    <w:rsid w:val="004F0F7B"/>
    <w:rsid w:val="004F4ED6"/>
    <w:rsid w:val="0050585D"/>
    <w:rsid w:val="00507E83"/>
    <w:rsid w:val="00510C8E"/>
    <w:rsid w:val="00521357"/>
    <w:rsid w:val="00522BBB"/>
    <w:rsid w:val="00526C37"/>
    <w:rsid w:val="00531466"/>
    <w:rsid w:val="00533A0B"/>
    <w:rsid w:val="00544469"/>
    <w:rsid w:val="00544A99"/>
    <w:rsid w:val="00545989"/>
    <w:rsid w:val="00545EB5"/>
    <w:rsid w:val="005474F8"/>
    <w:rsid w:val="005577E3"/>
    <w:rsid w:val="00561C3F"/>
    <w:rsid w:val="0056332F"/>
    <w:rsid w:val="0056731C"/>
    <w:rsid w:val="0057672E"/>
    <w:rsid w:val="00577795"/>
    <w:rsid w:val="00583D6F"/>
    <w:rsid w:val="00585296"/>
    <w:rsid w:val="005865FC"/>
    <w:rsid w:val="00590BFC"/>
    <w:rsid w:val="00591589"/>
    <w:rsid w:val="00596294"/>
    <w:rsid w:val="00596DFA"/>
    <w:rsid w:val="005A36C9"/>
    <w:rsid w:val="005B3964"/>
    <w:rsid w:val="005B7141"/>
    <w:rsid w:val="005C3EB4"/>
    <w:rsid w:val="005D07D4"/>
    <w:rsid w:val="005D13ED"/>
    <w:rsid w:val="005D6980"/>
    <w:rsid w:val="005E02DD"/>
    <w:rsid w:val="005E069A"/>
    <w:rsid w:val="005E192D"/>
    <w:rsid w:val="005E4760"/>
    <w:rsid w:val="005E771D"/>
    <w:rsid w:val="005F3A0E"/>
    <w:rsid w:val="005F5AE8"/>
    <w:rsid w:val="0060388A"/>
    <w:rsid w:val="006049F4"/>
    <w:rsid w:val="00604C5A"/>
    <w:rsid w:val="00605F36"/>
    <w:rsid w:val="00614AB2"/>
    <w:rsid w:val="006207A2"/>
    <w:rsid w:val="006212E3"/>
    <w:rsid w:val="00622CA5"/>
    <w:rsid w:val="00625231"/>
    <w:rsid w:val="00635B49"/>
    <w:rsid w:val="00644F68"/>
    <w:rsid w:val="00657012"/>
    <w:rsid w:val="0066013C"/>
    <w:rsid w:val="006721AF"/>
    <w:rsid w:val="00674029"/>
    <w:rsid w:val="00677451"/>
    <w:rsid w:val="00690DA6"/>
    <w:rsid w:val="006A526D"/>
    <w:rsid w:val="006A6079"/>
    <w:rsid w:val="006A646F"/>
    <w:rsid w:val="006B4BED"/>
    <w:rsid w:val="006B5C5C"/>
    <w:rsid w:val="006B6B08"/>
    <w:rsid w:val="006C3FC0"/>
    <w:rsid w:val="006D18B5"/>
    <w:rsid w:val="006D4129"/>
    <w:rsid w:val="006E0E3E"/>
    <w:rsid w:val="0070167F"/>
    <w:rsid w:val="0070306A"/>
    <w:rsid w:val="0071094D"/>
    <w:rsid w:val="007161E5"/>
    <w:rsid w:val="00720C9C"/>
    <w:rsid w:val="007253F4"/>
    <w:rsid w:val="00733F46"/>
    <w:rsid w:val="0073426B"/>
    <w:rsid w:val="00735082"/>
    <w:rsid w:val="00741638"/>
    <w:rsid w:val="007501CC"/>
    <w:rsid w:val="00755ED8"/>
    <w:rsid w:val="00762DB0"/>
    <w:rsid w:val="0076505B"/>
    <w:rsid w:val="007653B5"/>
    <w:rsid w:val="00766BD8"/>
    <w:rsid w:val="00771C3C"/>
    <w:rsid w:val="00796F86"/>
    <w:rsid w:val="007A17B2"/>
    <w:rsid w:val="007A2B3B"/>
    <w:rsid w:val="007A3F4A"/>
    <w:rsid w:val="007A40A7"/>
    <w:rsid w:val="007B1FAA"/>
    <w:rsid w:val="007B24E4"/>
    <w:rsid w:val="007B4A48"/>
    <w:rsid w:val="007B505B"/>
    <w:rsid w:val="007C31E5"/>
    <w:rsid w:val="007C3B09"/>
    <w:rsid w:val="007C6436"/>
    <w:rsid w:val="007C7329"/>
    <w:rsid w:val="007D414B"/>
    <w:rsid w:val="007D620C"/>
    <w:rsid w:val="007E75C0"/>
    <w:rsid w:val="007F32DA"/>
    <w:rsid w:val="007F3FB1"/>
    <w:rsid w:val="008050F8"/>
    <w:rsid w:val="00806B06"/>
    <w:rsid w:val="008079DD"/>
    <w:rsid w:val="00807D61"/>
    <w:rsid w:val="00812B31"/>
    <w:rsid w:val="00815602"/>
    <w:rsid w:val="00831137"/>
    <w:rsid w:val="0083224C"/>
    <w:rsid w:val="00836F46"/>
    <w:rsid w:val="00857BBF"/>
    <w:rsid w:val="00860EB7"/>
    <w:rsid w:val="00874E54"/>
    <w:rsid w:val="00876AEE"/>
    <w:rsid w:val="00877146"/>
    <w:rsid w:val="00882725"/>
    <w:rsid w:val="00883464"/>
    <w:rsid w:val="00892827"/>
    <w:rsid w:val="00893999"/>
    <w:rsid w:val="00895064"/>
    <w:rsid w:val="00896BD9"/>
    <w:rsid w:val="008A1992"/>
    <w:rsid w:val="008A2652"/>
    <w:rsid w:val="008A28C2"/>
    <w:rsid w:val="008A3EED"/>
    <w:rsid w:val="008B321B"/>
    <w:rsid w:val="008B637C"/>
    <w:rsid w:val="008D151F"/>
    <w:rsid w:val="008D6A54"/>
    <w:rsid w:val="008D6C2E"/>
    <w:rsid w:val="008D719B"/>
    <w:rsid w:val="008D7B0F"/>
    <w:rsid w:val="008E0579"/>
    <w:rsid w:val="008E2D42"/>
    <w:rsid w:val="008E3EBD"/>
    <w:rsid w:val="008E41B8"/>
    <w:rsid w:val="008E44C8"/>
    <w:rsid w:val="008E6411"/>
    <w:rsid w:val="008E67F5"/>
    <w:rsid w:val="008E6C28"/>
    <w:rsid w:val="008F03F9"/>
    <w:rsid w:val="008F2B6E"/>
    <w:rsid w:val="008F6FF8"/>
    <w:rsid w:val="0090208D"/>
    <w:rsid w:val="00902903"/>
    <w:rsid w:val="00904903"/>
    <w:rsid w:val="00912135"/>
    <w:rsid w:val="009236B3"/>
    <w:rsid w:val="00937AAF"/>
    <w:rsid w:val="009402B5"/>
    <w:rsid w:val="00942168"/>
    <w:rsid w:val="00944140"/>
    <w:rsid w:val="0094423C"/>
    <w:rsid w:val="009501C1"/>
    <w:rsid w:val="0095476C"/>
    <w:rsid w:val="0096439D"/>
    <w:rsid w:val="0097042B"/>
    <w:rsid w:val="00970D0C"/>
    <w:rsid w:val="00980AE1"/>
    <w:rsid w:val="009812DF"/>
    <w:rsid w:val="0098174B"/>
    <w:rsid w:val="00985480"/>
    <w:rsid w:val="00990AE5"/>
    <w:rsid w:val="00993E41"/>
    <w:rsid w:val="009979F1"/>
    <w:rsid w:val="009A0433"/>
    <w:rsid w:val="009A28D8"/>
    <w:rsid w:val="009A49D1"/>
    <w:rsid w:val="009B1A2F"/>
    <w:rsid w:val="009B48DC"/>
    <w:rsid w:val="009B4AB6"/>
    <w:rsid w:val="009B6DFD"/>
    <w:rsid w:val="009B75B8"/>
    <w:rsid w:val="009B7761"/>
    <w:rsid w:val="009C11D0"/>
    <w:rsid w:val="009C1C21"/>
    <w:rsid w:val="009C71D2"/>
    <w:rsid w:val="009D04D5"/>
    <w:rsid w:val="009D255D"/>
    <w:rsid w:val="009D41EC"/>
    <w:rsid w:val="009E411C"/>
    <w:rsid w:val="009E4C56"/>
    <w:rsid w:val="009E7DE7"/>
    <w:rsid w:val="009F04C9"/>
    <w:rsid w:val="00A01C1F"/>
    <w:rsid w:val="00A11AFC"/>
    <w:rsid w:val="00A21F09"/>
    <w:rsid w:val="00A232FA"/>
    <w:rsid w:val="00A30A48"/>
    <w:rsid w:val="00A3730E"/>
    <w:rsid w:val="00A4529A"/>
    <w:rsid w:val="00A47840"/>
    <w:rsid w:val="00A5249A"/>
    <w:rsid w:val="00A65C3C"/>
    <w:rsid w:val="00A6717F"/>
    <w:rsid w:val="00A725CE"/>
    <w:rsid w:val="00A845F8"/>
    <w:rsid w:val="00A9497D"/>
    <w:rsid w:val="00A97F75"/>
    <w:rsid w:val="00AA5CED"/>
    <w:rsid w:val="00AA7D00"/>
    <w:rsid w:val="00AA7F32"/>
    <w:rsid w:val="00AB1F3E"/>
    <w:rsid w:val="00AB4F0B"/>
    <w:rsid w:val="00AC0268"/>
    <w:rsid w:val="00AE2FB2"/>
    <w:rsid w:val="00AF178F"/>
    <w:rsid w:val="00AF6B8A"/>
    <w:rsid w:val="00AF7AD6"/>
    <w:rsid w:val="00B05B90"/>
    <w:rsid w:val="00B11173"/>
    <w:rsid w:val="00B15253"/>
    <w:rsid w:val="00B15290"/>
    <w:rsid w:val="00B21FBC"/>
    <w:rsid w:val="00B22C5A"/>
    <w:rsid w:val="00B26FA8"/>
    <w:rsid w:val="00B27848"/>
    <w:rsid w:val="00B30A6E"/>
    <w:rsid w:val="00B32DAB"/>
    <w:rsid w:val="00B36F4A"/>
    <w:rsid w:val="00B5594A"/>
    <w:rsid w:val="00B620CD"/>
    <w:rsid w:val="00B65E07"/>
    <w:rsid w:val="00B7106B"/>
    <w:rsid w:val="00B7298E"/>
    <w:rsid w:val="00B755C7"/>
    <w:rsid w:val="00B76BBB"/>
    <w:rsid w:val="00B77943"/>
    <w:rsid w:val="00B816EE"/>
    <w:rsid w:val="00B81730"/>
    <w:rsid w:val="00B828DE"/>
    <w:rsid w:val="00B87C27"/>
    <w:rsid w:val="00B91E28"/>
    <w:rsid w:val="00B931F6"/>
    <w:rsid w:val="00B948A3"/>
    <w:rsid w:val="00B9551B"/>
    <w:rsid w:val="00B95D59"/>
    <w:rsid w:val="00B9730E"/>
    <w:rsid w:val="00BA5B26"/>
    <w:rsid w:val="00BB6623"/>
    <w:rsid w:val="00BC07A2"/>
    <w:rsid w:val="00BC2AA2"/>
    <w:rsid w:val="00BC56D1"/>
    <w:rsid w:val="00BC584F"/>
    <w:rsid w:val="00BC7136"/>
    <w:rsid w:val="00BC74F6"/>
    <w:rsid w:val="00BD40CD"/>
    <w:rsid w:val="00BD6F10"/>
    <w:rsid w:val="00BD72DC"/>
    <w:rsid w:val="00BD7C0A"/>
    <w:rsid w:val="00BE169F"/>
    <w:rsid w:val="00BE7AA4"/>
    <w:rsid w:val="00BE7C05"/>
    <w:rsid w:val="00BF08A9"/>
    <w:rsid w:val="00BF4FDD"/>
    <w:rsid w:val="00C038DF"/>
    <w:rsid w:val="00C039F7"/>
    <w:rsid w:val="00C116C9"/>
    <w:rsid w:val="00C11A00"/>
    <w:rsid w:val="00C13F58"/>
    <w:rsid w:val="00C160C4"/>
    <w:rsid w:val="00C2058E"/>
    <w:rsid w:val="00C24FCD"/>
    <w:rsid w:val="00C31B83"/>
    <w:rsid w:val="00C3749F"/>
    <w:rsid w:val="00C37617"/>
    <w:rsid w:val="00C40BE5"/>
    <w:rsid w:val="00C51043"/>
    <w:rsid w:val="00C61FA7"/>
    <w:rsid w:val="00C62FAD"/>
    <w:rsid w:val="00C702D8"/>
    <w:rsid w:val="00C74408"/>
    <w:rsid w:val="00C8405C"/>
    <w:rsid w:val="00C9604C"/>
    <w:rsid w:val="00CA3B23"/>
    <w:rsid w:val="00CA4A3A"/>
    <w:rsid w:val="00CB27F8"/>
    <w:rsid w:val="00CB3555"/>
    <w:rsid w:val="00CB4AF8"/>
    <w:rsid w:val="00CB707F"/>
    <w:rsid w:val="00CC02C4"/>
    <w:rsid w:val="00CC2A81"/>
    <w:rsid w:val="00CD5562"/>
    <w:rsid w:val="00CE4A68"/>
    <w:rsid w:val="00CE5CBF"/>
    <w:rsid w:val="00CF4FBA"/>
    <w:rsid w:val="00CF5C58"/>
    <w:rsid w:val="00D06367"/>
    <w:rsid w:val="00D23DAC"/>
    <w:rsid w:val="00D26210"/>
    <w:rsid w:val="00D279BF"/>
    <w:rsid w:val="00D32E83"/>
    <w:rsid w:val="00D36B31"/>
    <w:rsid w:val="00D42BD4"/>
    <w:rsid w:val="00D45276"/>
    <w:rsid w:val="00D50A25"/>
    <w:rsid w:val="00D53F20"/>
    <w:rsid w:val="00D54290"/>
    <w:rsid w:val="00D57BA1"/>
    <w:rsid w:val="00D6191A"/>
    <w:rsid w:val="00D63460"/>
    <w:rsid w:val="00D764FE"/>
    <w:rsid w:val="00D81205"/>
    <w:rsid w:val="00D81714"/>
    <w:rsid w:val="00D85D2A"/>
    <w:rsid w:val="00DB0312"/>
    <w:rsid w:val="00DB2377"/>
    <w:rsid w:val="00DB279E"/>
    <w:rsid w:val="00DB2DB8"/>
    <w:rsid w:val="00DB4B71"/>
    <w:rsid w:val="00DB5890"/>
    <w:rsid w:val="00DC3713"/>
    <w:rsid w:val="00DD6A5D"/>
    <w:rsid w:val="00DF5435"/>
    <w:rsid w:val="00DF6E34"/>
    <w:rsid w:val="00E00ACC"/>
    <w:rsid w:val="00E01E30"/>
    <w:rsid w:val="00E119DA"/>
    <w:rsid w:val="00E149B7"/>
    <w:rsid w:val="00E33F1C"/>
    <w:rsid w:val="00E4772C"/>
    <w:rsid w:val="00E52483"/>
    <w:rsid w:val="00E5687F"/>
    <w:rsid w:val="00E61D98"/>
    <w:rsid w:val="00E66A2E"/>
    <w:rsid w:val="00E7261D"/>
    <w:rsid w:val="00E77C4E"/>
    <w:rsid w:val="00E80B5A"/>
    <w:rsid w:val="00E80F73"/>
    <w:rsid w:val="00E81CB0"/>
    <w:rsid w:val="00E861D1"/>
    <w:rsid w:val="00EA5048"/>
    <w:rsid w:val="00EB3F58"/>
    <w:rsid w:val="00EC261D"/>
    <w:rsid w:val="00EC676A"/>
    <w:rsid w:val="00ED1D87"/>
    <w:rsid w:val="00ED4F1F"/>
    <w:rsid w:val="00ED7FD6"/>
    <w:rsid w:val="00EE0A0E"/>
    <w:rsid w:val="00EE1F40"/>
    <w:rsid w:val="00EE328F"/>
    <w:rsid w:val="00F00F28"/>
    <w:rsid w:val="00F02DBE"/>
    <w:rsid w:val="00F056C8"/>
    <w:rsid w:val="00F057B9"/>
    <w:rsid w:val="00F068BC"/>
    <w:rsid w:val="00F06EE1"/>
    <w:rsid w:val="00F0707C"/>
    <w:rsid w:val="00F12C21"/>
    <w:rsid w:val="00F13233"/>
    <w:rsid w:val="00F1454B"/>
    <w:rsid w:val="00F23A23"/>
    <w:rsid w:val="00F31621"/>
    <w:rsid w:val="00F33F7F"/>
    <w:rsid w:val="00F3605F"/>
    <w:rsid w:val="00F41562"/>
    <w:rsid w:val="00F41ED0"/>
    <w:rsid w:val="00F4344D"/>
    <w:rsid w:val="00F4487F"/>
    <w:rsid w:val="00F44F3D"/>
    <w:rsid w:val="00F45EA4"/>
    <w:rsid w:val="00F51DC7"/>
    <w:rsid w:val="00F551FC"/>
    <w:rsid w:val="00F55A52"/>
    <w:rsid w:val="00F60BA3"/>
    <w:rsid w:val="00F663BD"/>
    <w:rsid w:val="00F7348F"/>
    <w:rsid w:val="00F74AB1"/>
    <w:rsid w:val="00F76FEA"/>
    <w:rsid w:val="00F804D4"/>
    <w:rsid w:val="00F97483"/>
    <w:rsid w:val="00FA3687"/>
    <w:rsid w:val="00FA547C"/>
    <w:rsid w:val="00FB335B"/>
    <w:rsid w:val="00FB3E0F"/>
    <w:rsid w:val="00FC4764"/>
    <w:rsid w:val="00FC6672"/>
    <w:rsid w:val="00FD016D"/>
    <w:rsid w:val="00FE1E9F"/>
    <w:rsid w:val="00FE342C"/>
    <w:rsid w:val="00FE36CA"/>
    <w:rsid w:val="00FE457E"/>
    <w:rsid w:val="00FE4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C0B61-0307-4EEE-811B-3C4DB021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C2F"/>
  </w:style>
  <w:style w:type="paragraph" w:styleId="Footer">
    <w:name w:val="footer"/>
    <w:basedOn w:val="Normal"/>
    <w:link w:val="FooterChar"/>
    <w:uiPriority w:val="99"/>
    <w:unhideWhenUsed/>
    <w:rsid w:val="00493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C2F"/>
  </w:style>
  <w:style w:type="paragraph" w:styleId="BalloonText">
    <w:name w:val="Balloon Text"/>
    <w:basedOn w:val="Normal"/>
    <w:link w:val="BalloonTextChar"/>
    <w:uiPriority w:val="99"/>
    <w:semiHidden/>
    <w:unhideWhenUsed/>
    <w:rsid w:val="0049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C2F"/>
    <w:rPr>
      <w:rFonts w:ascii="Tahoma" w:hAnsi="Tahoma" w:cs="Tahoma"/>
      <w:sz w:val="16"/>
      <w:szCs w:val="16"/>
    </w:rPr>
  </w:style>
  <w:style w:type="paragraph" w:styleId="Quote">
    <w:name w:val="Quote"/>
    <w:basedOn w:val="Normal"/>
    <w:next w:val="Normal"/>
    <w:link w:val="QuoteChar"/>
    <w:uiPriority w:val="29"/>
    <w:qFormat/>
    <w:rsid w:val="00493C2F"/>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493C2F"/>
    <w:rPr>
      <w:rFonts w:eastAsiaTheme="minorEastAsia"/>
      <w:i/>
      <w:iCs/>
      <w:color w:val="000000" w:themeColor="text1"/>
      <w:lang w:val="en-US" w:eastAsia="ja-JP"/>
    </w:rPr>
  </w:style>
  <w:style w:type="paragraph" w:styleId="ListParagraph">
    <w:name w:val="List Paragraph"/>
    <w:basedOn w:val="Normal"/>
    <w:uiPriority w:val="34"/>
    <w:qFormat/>
    <w:rsid w:val="00561C3F"/>
    <w:pPr>
      <w:ind w:left="720"/>
      <w:contextualSpacing/>
    </w:pPr>
  </w:style>
  <w:style w:type="character" w:styleId="Hyperlink">
    <w:name w:val="Hyperlink"/>
    <w:basedOn w:val="DefaultParagraphFont"/>
    <w:uiPriority w:val="99"/>
    <w:unhideWhenUsed/>
    <w:rsid w:val="00796F86"/>
    <w:rPr>
      <w:color w:val="0000FF" w:themeColor="hyperlink"/>
      <w:u w:val="single"/>
    </w:rPr>
  </w:style>
  <w:style w:type="character" w:styleId="CommentReference">
    <w:name w:val="annotation reference"/>
    <w:basedOn w:val="DefaultParagraphFont"/>
    <w:uiPriority w:val="99"/>
    <w:semiHidden/>
    <w:unhideWhenUsed/>
    <w:rsid w:val="002E04B4"/>
    <w:rPr>
      <w:sz w:val="16"/>
      <w:szCs w:val="16"/>
    </w:rPr>
  </w:style>
  <w:style w:type="paragraph" w:styleId="CommentText">
    <w:name w:val="annotation text"/>
    <w:basedOn w:val="Normal"/>
    <w:link w:val="CommentTextChar"/>
    <w:uiPriority w:val="99"/>
    <w:semiHidden/>
    <w:unhideWhenUsed/>
    <w:rsid w:val="002E04B4"/>
    <w:pPr>
      <w:spacing w:line="240" w:lineRule="auto"/>
    </w:pPr>
    <w:rPr>
      <w:sz w:val="20"/>
      <w:szCs w:val="20"/>
    </w:rPr>
  </w:style>
  <w:style w:type="character" w:customStyle="1" w:styleId="CommentTextChar">
    <w:name w:val="Comment Text Char"/>
    <w:basedOn w:val="DefaultParagraphFont"/>
    <w:link w:val="CommentText"/>
    <w:uiPriority w:val="99"/>
    <w:semiHidden/>
    <w:rsid w:val="002E04B4"/>
    <w:rPr>
      <w:sz w:val="20"/>
      <w:szCs w:val="20"/>
    </w:rPr>
  </w:style>
  <w:style w:type="paragraph" w:styleId="CommentSubject">
    <w:name w:val="annotation subject"/>
    <w:basedOn w:val="CommentText"/>
    <w:next w:val="CommentText"/>
    <w:link w:val="CommentSubjectChar"/>
    <w:uiPriority w:val="99"/>
    <w:semiHidden/>
    <w:unhideWhenUsed/>
    <w:rsid w:val="002E04B4"/>
    <w:rPr>
      <w:b/>
      <w:bCs/>
    </w:rPr>
  </w:style>
  <w:style w:type="character" w:customStyle="1" w:styleId="CommentSubjectChar">
    <w:name w:val="Comment Subject Char"/>
    <w:basedOn w:val="CommentTextChar"/>
    <w:link w:val="CommentSubject"/>
    <w:uiPriority w:val="99"/>
    <w:semiHidden/>
    <w:rsid w:val="002E04B4"/>
    <w:rPr>
      <w:b/>
      <w:bCs/>
      <w:sz w:val="20"/>
      <w:szCs w:val="20"/>
    </w:rPr>
  </w:style>
  <w:style w:type="paragraph" w:styleId="NoSpacing">
    <w:name w:val="No Spacing"/>
    <w:link w:val="NoSpacingChar"/>
    <w:uiPriority w:val="1"/>
    <w:qFormat/>
    <w:rsid w:val="001D7C3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D7C35"/>
    <w:rPr>
      <w:rFonts w:eastAsiaTheme="minorEastAsia"/>
      <w:lang w:val="en-US" w:eastAsia="ja-JP"/>
    </w:rPr>
  </w:style>
  <w:style w:type="table" w:styleId="TableGrid">
    <w:name w:val="Table Grid"/>
    <w:basedOn w:val="TableNormal"/>
    <w:uiPriority w:val="59"/>
    <w:rsid w:val="00B15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56332F"/>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932053">
      <w:bodyDiv w:val="1"/>
      <w:marLeft w:val="0"/>
      <w:marRight w:val="0"/>
      <w:marTop w:val="0"/>
      <w:marBottom w:val="0"/>
      <w:divBdr>
        <w:top w:val="none" w:sz="0" w:space="0" w:color="auto"/>
        <w:left w:val="none" w:sz="0" w:space="0" w:color="auto"/>
        <w:bottom w:val="none" w:sz="0" w:space="0" w:color="auto"/>
        <w:right w:val="none" w:sz="0" w:space="0" w:color="auto"/>
      </w:divBdr>
    </w:div>
    <w:div w:id="108942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jad.2014.07.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lha-113\pers-J\0003D328\My%20Documents\Cyberbullying\Computers%20in%20Human%20Behavior\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Sheet1!$A$12</c:f>
              <c:strCache>
                <c:ptCount val="1"/>
                <c:pt idx="0">
                  <c:v>Victimisation</c:v>
                </c:pt>
              </c:strCache>
            </c:strRef>
          </c:tx>
          <c:spPr>
            <a:solidFill>
              <a:schemeClr val="tx1"/>
            </a:solidFill>
          </c:spPr>
          <c:invertIfNegative val="0"/>
          <c:val>
            <c:numRef>
              <c:f>Sheet1!$B$12:$O$12</c:f>
              <c:numCache>
                <c:formatCode>General</c:formatCode>
                <c:ptCount val="14"/>
                <c:pt idx="0">
                  <c:v>0.4</c:v>
                </c:pt>
                <c:pt idx="1">
                  <c:v>0.33</c:v>
                </c:pt>
                <c:pt idx="2">
                  <c:v>0.68</c:v>
                </c:pt>
                <c:pt idx="3">
                  <c:v>1.08</c:v>
                </c:pt>
                <c:pt idx="4">
                  <c:v>0.73</c:v>
                </c:pt>
                <c:pt idx="5">
                  <c:v>0.23</c:v>
                </c:pt>
                <c:pt idx="6">
                  <c:v>0.84</c:v>
                </c:pt>
                <c:pt idx="7">
                  <c:v>1.03</c:v>
                </c:pt>
                <c:pt idx="8">
                  <c:v>0.34</c:v>
                </c:pt>
                <c:pt idx="9">
                  <c:v>0.22</c:v>
                </c:pt>
                <c:pt idx="10">
                  <c:v>0.41</c:v>
                </c:pt>
                <c:pt idx="11">
                  <c:v>0.57999999999999996</c:v>
                </c:pt>
                <c:pt idx="12">
                  <c:v>0.14000000000000001</c:v>
                </c:pt>
                <c:pt idx="13">
                  <c:v>0.74</c:v>
                </c:pt>
              </c:numCache>
            </c:numRef>
          </c:val>
        </c:ser>
        <c:ser>
          <c:idx val="1"/>
          <c:order val="1"/>
          <c:tx>
            <c:strRef>
              <c:f>Sheet1!$A$13</c:f>
              <c:strCache>
                <c:ptCount val="1"/>
                <c:pt idx="0">
                  <c:v>Pereptration</c:v>
                </c:pt>
              </c:strCache>
            </c:strRef>
          </c:tx>
          <c:invertIfNegative val="0"/>
          <c:val>
            <c:numRef>
              <c:f>Sheet1!$B$13:$O$13</c:f>
              <c:numCache>
                <c:formatCode>General</c:formatCode>
                <c:ptCount val="14"/>
                <c:pt idx="0">
                  <c:v>0.3</c:v>
                </c:pt>
                <c:pt idx="1">
                  <c:v>0.18</c:v>
                </c:pt>
                <c:pt idx="2">
                  <c:v>0.3</c:v>
                </c:pt>
                <c:pt idx="3">
                  <c:v>0.63</c:v>
                </c:pt>
                <c:pt idx="4">
                  <c:v>0.56000000000000005</c:v>
                </c:pt>
                <c:pt idx="5">
                  <c:v>0.16</c:v>
                </c:pt>
                <c:pt idx="6">
                  <c:v>0.68</c:v>
                </c:pt>
                <c:pt idx="7">
                  <c:v>0.94</c:v>
                </c:pt>
                <c:pt idx="8">
                  <c:v>0.2</c:v>
                </c:pt>
                <c:pt idx="9">
                  <c:v>0.14000000000000001</c:v>
                </c:pt>
                <c:pt idx="10">
                  <c:v>0.38</c:v>
                </c:pt>
                <c:pt idx="11">
                  <c:v>0.46</c:v>
                </c:pt>
                <c:pt idx="12">
                  <c:v>0.11</c:v>
                </c:pt>
                <c:pt idx="13">
                  <c:v>0.52</c:v>
                </c:pt>
              </c:numCache>
            </c:numRef>
          </c:val>
        </c:ser>
        <c:dLbls>
          <c:showLegendKey val="0"/>
          <c:showVal val="0"/>
          <c:showCatName val="0"/>
          <c:showSerName val="0"/>
          <c:showPercent val="0"/>
          <c:showBubbleSize val="0"/>
        </c:dLbls>
        <c:gapWidth val="150"/>
        <c:axId val="144262448"/>
        <c:axId val="220809128"/>
      </c:barChart>
      <c:catAx>
        <c:axId val="144262448"/>
        <c:scaling>
          <c:orientation val="minMax"/>
        </c:scaling>
        <c:delete val="0"/>
        <c:axPos val="b"/>
        <c:title>
          <c:tx>
            <c:rich>
              <a:bodyPr/>
              <a:lstStyle/>
              <a:p>
                <a:pPr>
                  <a:defRPr/>
                </a:pPr>
                <a:r>
                  <a:rPr lang="en-GB"/>
                  <a:t>Cyberbullying</a:t>
                </a:r>
                <a:r>
                  <a:rPr lang="en-GB" baseline="0"/>
                  <a:t> Act</a:t>
                </a:r>
                <a:endParaRPr lang="en-GB"/>
              </a:p>
            </c:rich>
          </c:tx>
          <c:layout/>
          <c:overlay val="0"/>
        </c:title>
        <c:majorTickMark val="out"/>
        <c:minorTickMark val="none"/>
        <c:tickLblPos val="nextTo"/>
        <c:crossAx val="220809128"/>
        <c:crosses val="autoZero"/>
        <c:auto val="1"/>
        <c:lblAlgn val="ctr"/>
        <c:lblOffset val="100"/>
        <c:noMultiLvlLbl val="0"/>
      </c:catAx>
      <c:valAx>
        <c:axId val="220809128"/>
        <c:scaling>
          <c:orientation val="minMax"/>
        </c:scaling>
        <c:delete val="0"/>
        <c:axPos val="l"/>
        <c:title>
          <c:tx>
            <c:rich>
              <a:bodyPr rot="-5400000" vert="horz"/>
              <a:lstStyle/>
              <a:p>
                <a:pPr>
                  <a:defRPr/>
                </a:pPr>
                <a:r>
                  <a:rPr lang="en-US"/>
                  <a:t>Frequency</a:t>
                </a:r>
              </a:p>
            </c:rich>
          </c:tx>
          <c:layout/>
          <c:overlay val="0"/>
        </c:title>
        <c:numFmt formatCode="General" sourceLinked="1"/>
        <c:majorTickMark val="out"/>
        <c:minorTickMark val="none"/>
        <c:tickLblPos val="nextTo"/>
        <c:crossAx val="14426244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B1B08-3101-4522-9A59-A7F64817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27</Pages>
  <Words>7132</Words>
  <Characters>40653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Gayle Brewer</cp:lastModifiedBy>
  <cp:revision>188</cp:revision>
  <cp:lastPrinted>2014-08-16T07:43:00Z</cp:lastPrinted>
  <dcterms:created xsi:type="dcterms:W3CDTF">2014-04-13T12:55:00Z</dcterms:created>
  <dcterms:modified xsi:type="dcterms:W3CDTF">2016-01-20T19:00:00Z</dcterms:modified>
</cp:coreProperties>
</file>