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9343" w14:textId="77777777" w:rsidR="00336943" w:rsidRDefault="00414C12" w:rsidP="00414C12">
      <w:pPr>
        <w:pStyle w:val="papertitle"/>
        <w:rPr>
          <w:rFonts w:eastAsiaTheme="minorEastAsia"/>
          <w:lang w:eastAsia="zh-CN"/>
        </w:rPr>
      </w:pPr>
      <w:bookmarkStart w:id="0" w:name="_GoBack"/>
      <w:bookmarkEnd w:id="0"/>
      <w:r>
        <w:rPr>
          <w:rFonts w:eastAsiaTheme="minorEastAsia" w:hint="eastAsia"/>
          <w:lang w:eastAsia="zh-CN"/>
        </w:rPr>
        <w:t xml:space="preserve">Tactile Object Recognition with </w:t>
      </w:r>
      <w:r w:rsidR="00CE2031">
        <w:rPr>
          <w:rFonts w:eastAsiaTheme="minorEastAsia" w:hint="eastAsia"/>
          <w:lang w:eastAsia="zh-CN"/>
        </w:rPr>
        <w:t xml:space="preserve">Semi-supervised </w:t>
      </w:r>
      <w:r>
        <w:rPr>
          <w:rFonts w:eastAsiaTheme="minorEastAsia" w:hint="eastAsia"/>
          <w:lang w:eastAsia="zh-CN"/>
        </w:rPr>
        <w:t>Learning</w:t>
      </w:r>
    </w:p>
    <w:p w14:paraId="0AB267A8" w14:textId="77777777" w:rsidR="00414C12" w:rsidRDefault="00414C12" w:rsidP="00414C12">
      <w:pPr>
        <w:pStyle w:val="author"/>
        <w:rPr>
          <w:rFonts w:eastAsiaTheme="minorEastAsia"/>
          <w:lang w:eastAsia="zh-CN"/>
        </w:rPr>
      </w:pPr>
      <w:r>
        <w:rPr>
          <w:rFonts w:eastAsiaTheme="minorEastAsia" w:hint="eastAsia"/>
          <w:lang w:eastAsia="zh-CN"/>
        </w:rPr>
        <w:t xml:space="preserve">Shan Luo, </w:t>
      </w:r>
      <w:proofErr w:type="spellStart"/>
      <w:r>
        <w:rPr>
          <w:rFonts w:eastAsiaTheme="minorEastAsia" w:hint="eastAsia"/>
          <w:lang w:eastAsia="zh-CN"/>
        </w:rPr>
        <w:t>Xiaozhou</w:t>
      </w:r>
      <w:proofErr w:type="spellEnd"/>
      <w:r>
        <w:rPr>
          <w:rFonts w:eastAsiaTheme="minorEastAsia" w:hint="eastAsia"/>
          <w:lang w:eastAsia="zh-CN"/>
        </w:rPr>
        <w:t xml:space="preserve"> Liu, </w:t>
      </w:r>
      <w:proofErr w:type="spellStart"/>
      <w:r>
        <w:rPr>
          <w:rFonts w:eastAsiaTheme="minorEastAsia" w:hint="eastAsia"/>
          <w:lang w:eastAsia="zh-CN"/>
        </w:rPr>
        <w:t>Kaspar</w:t>
      </w:r>
      <w:proofErr w:type="spellEnd"/>
      <w:r>
        <w:rPr>
          <w:rFonts w:eastAsiaTheme="minorEastAsia" w:hint="eastAsia"/>
          <w:lang w:eastAsia="zh-CN"/>
        </w:rPr>
        <w:t xml:space="preserve"> </w:t>
      </w:r>
      <w:proofErr w:type="spellStart"/>
      <w:r>
        <w:rPr>
          <w:rFonts w:eastAsiaTheme="minorEastAsia" w:hint="eastAsia"/>
          <w:lang w:eastAsia="zh-CN"/>
        </w:rPr>
        <w:t>Althoefer</w:t>
      </w:r>
      <w:proofErr w:type="spellEnd"/>
      <w:r>
        <w:rPr>
          <w:rFonts w:eastAsiaTheme="minorEastAsia" w:hint="eastAsia"/>
          <w:lang w:eastAsia="zh-CN"/>
        </w:rPr>
        <w:t xml:space="preserve">, and </w:t>
      </w:r>
      <w:proofErr w:type="spellStart"/>
      <w:r>
        <w:rPr>
          <w:rFonts w:eastAsiaTheme="minorEastAsia" w:hint="eastAsia"/>
          <w:lang w:eastAsia="zh-CN"/>
        </w:rPr>
        <w:t>Hongbin</w:t>
      </w:r>
      <w:proofErr w:type="spellEnd"/>
      <w:r>
        <w:rPr>
          <w:rFonts w:eastAsiaTheme="minorEastAsia" w:hint="eastAsia"/>
          <w:lang w:eastAsia="zh-CN"/>
        </w:rPr>
        <w:t xml:space="preserve"> Liu</w:t>
      </w:r>
    </w:p>
    <w:p w14:paraId="793F4450" w14:textId="77777777" w:rsidR="004E3408" w:rsidRPr="00650A83" w:rsidRDefault="004E3408" w:rsidP="004E3408">
      <w:pPr>
        <w:pStyle w:val="address"/>
        <w:rPr>
          <w:rFonts w:eastAsiaTheme="minorEastAsia"/>
          <w:lang w:val="en-GB" w:eastAsia="zh-CN"/>
        </w:rPr>
      </w:pPr>
      <w:r w:rsidRPr="00D76E60">
        <w:rPr>
          <w:lang w:val="en-GB"/>
        </w:rPr>
        <w:t xml:space="preserve">Department of Informatics, </w:t>
      </w:r>
      <w:r>
        <w:rPr>
          <w:lang w:val="en-GB"/>
        </w:rPr>
        <w:t>King's College London</w:t>
      </w:r>
      <w:r w:rsidR="00650A83">
        <w:rPr>
          <w:rFonts w:eastAsiaTheme="minorEastAsia" w:hint="eastAsia"/>
          <w:lang w:val="en-GB" w:eastAsia="zh-CN"/>
        </w:rPr>
        <w:t>, London, UK</w:t>
      </w:r>
    </w:p>
    <w:p w14:paraId="0B2C9851" w14:textId="77777777" w:rsidR="004E3408" w:rsidRPr="004E3408" w:rsidRDefault="004E3408" w:rsidP="004E3408">
      <w:pPr>
        <w:pStyle w:val="address"/>
        <w:rPr>
          <w:rStyle w:val="e-mail"/>
        </w:rPr>
      </w:pPr>
      <w:r w:rsidRPr="004E3408">
        <w:rPr>
          <w:rStyle w:val="e-mail"/>
        </w:rPr>
        <w:t>shan.luo,</w:t>
      </w:r>
      <w:r w:rsidRPr="004E3408">
        <w:rPr>
          <w:rStyle w:val="e-mail"/>
          <w:rFonts w:hint="eastAsia"/>
        </w:rPr>
        <w:t xml:space="preserve"> </w:t>
      </w:r>
      <w:r w:rsidRPr="004E3408">
        <w:rPr>
          <w:rStyle w:val="e-mail"/>
          <w:rFonts w:eastAsiaTheme="minorEastAsia" w:hint="eastAsia"/>
        </w:rPr>
        <w:t xml:space="preserve">xiaozhou.liu, </w:t>
      </w:r>
      <w:r w:rsidRPr="004E3408">
        <w:rPr>
          <w:rStyle w:val="e-mail"/>
        </w:rPr>
        <w:t>k.althoefer, hongbin.liu@kcl.ac.uk</w:t>
      </w:r>
    </w:p>
    <w:p w14:paraId="48DC1A97" w14:textId="77777777" w:rsidR="0059560C" w:rsidRDefault="004E3408" w:rsidP="00B83671">
      <w:pPr>
        <w:pStyle w:val="abstract"/>
        <w:spacing w:after="0"/>
        <w:ind w:firstLine="0"/>
        <w:rPr>
          <w:rFonts w:eastAsiaTheme="minorEastAsia"/>
          <w:lang w:eastAsia="zh-CN"/>
        </w:rPr>
      </w:pPr>
      <w:r w:rsidRPr="00BC3F01">
        <w:rPr>
          <w:rFonts w:eastAsiaTheme="minorEastAsia" w:hint="eastAsia"/>
          <w:b/>
          <w:lang w:eastAsia="zh-CN"/>
        </w:rPr>
        <w:t>Abstract.</w:t>
      </w:r>
      <w:r w:rsidRPr="0063394A">
        <w:rPr>
          <w:rFonts w:eastAsiaTheme="minorEastAsia" w:hint="eastAsia"/>
          <w:b/>
          <w:lang w:eastAsia="zh-CN"/>
        </w:rPr>
        <w:t xml:space="preserve"> </w:t>
      </w:r>
      <w:r w:rsidR="0059560C" w:rsidRPr="000F3AA0">
        <w:rPr>
          <w:rFonts w:eastAsia="宋体"/>
          <w:bCs/>
        </w:rPr>
        <w:t xml:space="preserve">This paper introduced a novel approach to </w:t>
      </w:r>
      <w:r w:rsidR="0059560C">
        <w:rPr>
          <w:rFonts w:eastAsia="宋体" w:hint="eastAsia"/>
          <w:bCs/>
          <w:lang w:eastAsia="zh-CN"/>
        </w:rPr>
        <w:t xml:space="preserve">recognize </w:t>
      </w:r>
      <w:r w:rsidR="0059560C" w:rsidRPr="000F3AA0">
        <w:rPr>
          <w:rFonts w:eastAsia="宋体"/>
          <w:bCs/>
        </w:rPr>
        <w:t>object</w:t>
      </w:r>
      <w:r w:rsidR="0059560C">
        <w:rPr>
          <w:rFonts w:eastAsia="宋体" w:hint="eastAsia"/>
          <w:bCs/>
          <w:lang w:eastAsia="zh-CN"/>
        </w:rPr>
        <w:t>s</w:t>
      </w:r>
      <w:r w:rsidR="0059560C" w:rsidRPr="000F3AA0">
        <w:rPr>
          <w:rFonts w:eastAsia="宋体"/>
          <w:bCs/>
        </w:rPr>
        <w:t xml:space="preserve"> </w:t>
      </w:r>
      <w:r w:rsidR="0059560C">
        <w:rPr>
          <w:rFonts w:eastAsia="宋体" w:hint="eastAsia"/>
          <w:bCs/>
          <w:lang w:eastAsia="zh-CN"/>
        </w:rPr>
        <w:t xml:space="preserve">with </w:t>
      </w:r>
      <w:r w:rsidR="0059560C" w:rsidRPr="000F3AA0">
        <w:rPr>
          <w:rFonts w:eastAsia="宋体"/>
          <w:bCs/>
        </w:rPr>
        <w:t>ta</w:t>
      </w:r>
      <w:r w:rsidR="0059560C" w:rsidRPr="000F3AA0">
        <w:rPr>
          <w:rFonts w:eastAsia="宋体"/>
          <w:bCs/>
        </w:rPr>
        <w:t>c</w:t>
      </w:r>
      <w:r w:rsidR="0059560C" w:rsidRPr="000F3AA0">
        <w:rPr>
          <w:rFonts w:eastAsia="宋体"/>
          <w:bCs/>
        </w:rPr>
        <w:t>tile images</w:t>
      </w:r>
      <w:r w:rsidR="0031769D">
        <w:rPr>
          <w:rFonts w:eastAsia="宋体" w:hint="eastAsia"/>
          <w:bCs/>
          <w:lang w:eastAsia="zh-CN"/>
        </w:rPr>
        <w:t xml:space="preserve"> by utilizing semi-supervised learning approaches</w:t>
      </w:r>
      <w:r w:rsidR="0059560C" w:rsidRPr="000F3AA0">
        <w:rPr>
          <w:rFonts w:eastAsia="宋体"/>
          <w:bCs/>
        </w:rPr>
        <w:t xml:space="preserve">. </w:t>
      </w:r>
      <w:r w:rsidR="004C1C3D">
        <w:rPr>
          <w:rFonts w:eastAsia="宋体"/>
          <w:bCs/>
        </w:rPr>
        <w:t xml:space="preserve">In tactile object recognition, the data are normally insufficient to build robust training models. </w:t>
      </w:r>
      <w:r w:rsidR="004C1C3D">
        <w:rPr>
          <w:rFonts w:eastAsiaTheme="minorEastAsia"/>
        </w:rPr>
        <w:t xml:space="preserve">Thus </w:t>
      </w:r>
      <w:r w:rsidR="004C1C3D">
        <w:rPr>
          <w:rFonts w:eastAsiaTheme="minorEastAsia" w:hint="eastAsia"/>
          <w:lang w:eastAsia="zh-CN"/>
        </w:rPr>
        <w:t>t</w:t>
      </w:r>
      <w:r w:rsidR="00F94942">
        <w:rPr>
          <w:rFonts w:eastAsiaTheme="minorEastAsia" w:hint="eastAsia"/>
          <w:lang w:eastAsia="zh-CN"/>
        </w:rPr>
        <w:t xml:space="preserve">he </w:t>
      </w:r>
      <w:r w:rsidR="0059560C">
        <w:rPr>
          <w:rFonts w:hint="eastAsia"/>
        </w:rPr>
        <w:t>model of</w:t>
      </w:r>
      <w:r w:rsidR="0059560C" w:rsidRPr="000F3AA0">
        <w:t xml:space="preserve"> Ensemble Manifold </w:t>
      </w:r>
      <w:r w:rsidR="004C1C3D" w:rsidRPr="000F3AA0">
        <w:t>Regularization</w:t>
      </w:r>
      <w:r w:rsidR="004C1C3D">
        <w:t>, which combines co</w:t>
      </w:r>
      <w:r w:rsidR="004C1C3D">
        <w:t>n</w:t>
      </w:r>
      <w:r w:rsidR="004C1C3D">
        <w:t>cepts of multi-view learning and semi-supervised learning,</w:t>
      </w:r>
      <w:r w:rsidR="0059560C" w:rsidRPr="000F3AA0">
        <w:t xml:space="preserve"> </w:t>
      </w:r>
      <w:r w:rsidR="0059560C">
        <w:rPr>
          <w:rFonts w:hint="eastAsia"/>
        </w:rPr>
        <w:t>is</w:t>
      </w:r>
      <w:r w:rsidR="00F94942">
        <w:rPr>
          <w:rFonts w:eastAsiaTheme="minorEastAsia" w:hint="eastAsia"/>
          <w:lang w:eastAsia="zh-CN"/>
        </w:rPr>
        <w:t xml:space="preserve"> adapted in tactile sensing to achieve </w:t>
      </w:r>
      <w:r w:rsidR="00BC3F01">
        <w:rPr>
          <w:rFonts w:eastAsiaTheme="minorEastAsia"/>
          <w:lang w:eastAsia="zh-CN"/>
        </w:rPr>
        <w:t>better</w:t>
      </w:r>
      <w:r w:rsidR="00F94942">
        <w:rPr>
          <w:rFonts w:eastAsiaTheme="minorEastAsia" w:hint="eastAsia"/>
          <w:lang w:eastAsia="zh-CN"/>
        </w:rPr>
        <w:t xml:space="preserve"> recognition accuracy</w:t>
      </w:r>
      <w:r w:rsidR="0059560C" w:rsidRPr="000F3AA0">
        <w:t xml:space="preserve">. Different outputs of classic bag of words with different dictionary sizes are considered as different views to produce an optimized one based on multiple graphs learning optimization. </w:t>
      </w:r>
      <w:r w:rsidR="004C1C3D" w:rsidRPr="00820EE8">
        <w:rPr>
          <w:rFonts w:eastAsiaTheme="minorEastAsia" w:hint="eastAsia"/>
        </w:rPr>
        <w:t>In the experiments 12 objects were used to compare the classification performan</w:t>
      </w:r>
      <w:r w:rsidR="004C1C3D" w:rsidRPr="00820EE8">
        <w:rPr>
          <w:rFonts w:eastAsiaTheme="minorEastAsia" w:hint="eastAsia"/>
        </w:rPr>
        <w:t>c</w:t>
      </w:r>
      <w:r w:rsidR="004C1C3D" w:rsidRPr="00820EE8">
        <w:rPr>
          <w:rFonts w:eastAsiaTheme="minorEastAsia" w:hint="eastAsia"/>
        </w:rPr>
        <w:t>es of our proposed app</w:t>
      </w:r>
      <w:r w:rsidR="004C1C3D">
        <w:rPr>
          <w:rFonts w:eastAsiaTheme="minorEastAsia" w:hint="eastAsia"/>
        </w:rPr>
        <w:t xml:space="preserve">roach and the classic </w:t>
      </w:r>
      <w:proofErr w:type="spellStart"/>
      <w:r w:rsidR="004C1C3D">
        <w:rPr>
          <w:rFonts w:eastAsiaTheme="minorEastAsia" w:hint="eastAsia"/>
        </w:rPr>
        <w:t>BoW</w:t>
      </w:r>
      <w:proofErr w:type="spellEnd"/>
      <w:r w:rsidR="004C1C3D">
        <w:rPr>
          <w:rFonts w:eastAsiaTheme="minorEastAsia" w:hint="eastAsia"/>
        </w:rPr>
        <w:t xml:space="preserve"> model and </w:t>
      </w:r>
      <w:r w:rsidR="004C1C3D">
        <w:rPr>
          <w:rFonts w:eastAsiaTheme="minorEastAsia"/>
        </w:rPr>
        <w:t xml:space="preserve">it is </w:t>
      </w:r>
      <w:r w:rsidR="004C1C3D" w:rsidRPr="00820EE8">
        <w:rPr>
          <w:rFonts w:eastAsiaTheme="minorEastAsia" w:hint="eastAsia"/>
        </w:rPr>
        <w:t>prove</w:t>
      </w:r>
      <w:r w:rsidR="004C1C3D">
        <w:rPr>
          <w:rFonts w:eastAsiaTheme="minorEastAsia"/>
        </w:rPr>
        <w:t>d</w:t>
      </w:r>
      <w:r w:rsidR="004C1C3D" w:rsidRPr="00820EE8">
        <w:rPr>
          <w:rFonts w:eastAsiaTheme="minorEastAsia" w:hint="eastAsia"/>
        </w:rPr>
        <w:t xml:space="preserve"> that our proposed method outperforms the classic </w:t>
      </w:r>
      <w:proofErr w:type="spellStart"/>
      <w:r w:rsidR="004C1C3D" w:rsidRPr="00820EE8">
        <w:rPr>
          <w:rFonts w:eastAsiaTheme="minorEastAsia" w:hint="eastAsia"/>
        </w:rPr>
        <w:t>BoW</w:t>
      </w:r>
      <w:proofErr w:type="spellEnd"/>
      <w:r w:rsidR="004C1C3D" w:rsidRPr="00820EE8">
        <w:rPr>
          <w:rFonts w:eastAsiaTheme="minorEastAsia" w:hint="eastAsia"/>
        </w:rPr>
        <w:t xml:space="preserve"> </w:t>
      </w:r>
      <w:r w:rsidR="004C1C3D" w:rsidRPr="00820EE8">
        <w:rPr>
          <w:rFonts w:eastAsiaTheme="minorEastAsia"/>
        </w:rPr>
        <w:t>framework</w:t>
      </w:r>
      <w:r w:rsidR="004C1C3D" w:rsidRPr="00820EE8">
        <w:rPr>
          <w:rFonts w:eastAsiaTheme="minorEastAsia" w:hint="eastAsia"/>
        </w:rPr>
        <w:t xml:space="preserve"> and objects with similar features can be better classified.</w:t>
      </w:r>
    </w:p>
    <w:p w14:paraId="3EF4F16A" w14:textId="77777777" w:rsidR="00B83671" w:rsidRDefault="00B83671" w:rsidP="00B83671">
      <w:pPr>
        <w:pStyle w:val="keywords"/>
        <w:rPr>
          <w:rFonts w:eastAsiaTheme="minorEastAsia"/>
          <w:lang w:eastAsia="zh-CN"/>
        </w:rPr>
      </w:pPr>
      <w:r w:rsidRPr="00B83671">
        <w:rPr>
          <w:rFonts w:eastAsiaTheme="minorEastAsia" w:hint="eastAsia"/>
          <w:b/>
          <w:lang w:eastAsia="zh-CN"/>
        </w:rPr>
        <w:t>Keywords:</w:t>
      </w:r>
      <w:r>
        <w:rPr>
          <w:rFonts w:eastAsiaTheme="minorEastAsia" w:hint="eastAsia"/>
          <w:lang w:eastAsia="zh-CN"/>
        </w:rPr>
        <w:t xml:space="preserve"> Tactile sensors, object recognition, robot tactile systems.</w:t>
      </w:r>
    </w:p>
    <w:p w14:paraId="55DE5230" w14:textId="77777777" w:rsidR="00B83671" w:rsidRDefault="00B83671" w:rsidP="00B83671">
      <w:pPr>
        <w:pStyle w:val="heading1"/>
        <w:rPr>
          <w:rFonts w:eastAsiaTheme="minorEastAsia"/>
          <w:lang w:eastAsia="zh-CN"/>
        </w:rPr>
      </w:pPr>
      <w:r>
        <w:rPr>
          <w:rFonts w:eastAsiaTheme="minorEastAsia" w:hint="eastAsia"/>
          <w:lang w:eastAsia="zh-CN"/>
        </w:rPr>
        <w:t>Introduction</w:t>
      </w:r>
    </w:p>
    <w:p w14:paraId="4D03DDBE" w14:textId="3E5179C2" w:rsidR="00A76220" w:rsidRPr="007A097A" w:rsidRDefault="0031769D" w:rsidP="007A097A">
      <w:pPr>
        <w:pStyle w:val="p1a"/>
        <w:rPr>
          <w:rFonts w:eastAsiaTheme="minorEastAsia"/>
          <w:lang w:eastAsia="zh-CN"/>
        </w:rPr>
      </w:pPr>
      <w:r>
        <w:rPr>
          <w:rFonts w:eastAsia="宋体" w:hint="eastAsia"/>
          <w:lang w:eastAsia="zh-CN"/>
        </w:rPr>
        <w:t xml:space="preserve">In the </w:t>
      </w:r>
      <w:r w:rsidR="00B83671" w:rsidRPr="00B83671">
        <w:rPr>
          <w:rFonts w:eastAsia="宋体" w:hint="eastAsia"/>
        </w:rPr>
        <w:t xml:space="preserve">last few </w:t>
      </w:r>
      <w:r>
        <w:rPr>
          <w:rFonts w:eastAsia="宋体" w:hint="eastAsia"/>
          <w:lang w:eastAsia="zh-CN"/>
        </w:rPr>
        <w:t>decades</w:t>
      </w:r>
      <w:r w:rsidR="00B83671" w:rsidRPr="00B83671">
        <w:rPr>
          <w:rFonts w:eastAsia="宋体"/>
        </w:rPr>
        <w:t>, many</w:t>
      </w:r>
      <w:r w:rsidR="00B83671" w:rsidRPr="00B83671">
        <w:rPr>
          <w:rFonts w:eastAsia="宋体" w:hint="eastAsia"/>
        </w:rPr>
        <w:t xml:space="preserve"> </w:t>
      </w:r>
      <w:r>
        <w:rPr>
          <w:rFonts w:eastAsia="宋体" w:hint="eastAsia"/>
          <w:lang w:eastAsia="zh-CN"/>
        </w:rPr>
        <w:t xml:space="preserve">efforts have been put into enabling robots to possess the </w:t>
      </w:r>
      <w:r w:rsidR="00B83671" w:rsidRPr="00B83671">
        <w:rPr>
          <w:rFonts w:eastAsia="宋体"/>
        </w:rPr>
        <w:t>tactile sensing</w:t>
      </w:r>
      <w:r>
        <w:rPr>
          <w:rFonts w:eastAsia="宋体" w:hint="eastAsia"/>
          <w:lang w:eastAsia="zh-CN"/>
        </w:rPr>
        <w:t xml:space="preserve"> as we humans</w:t>
      </w:r>
      <w:r w:rsidR="00B83671" w:rsidRPr="00B83671">
        <w:rPr>
          <w:rFonts w:eastAsia="宋体" w:hint="eastAsia"/>
        </w:rPr>
        <w:t xml:space="preserve">. </w:t>
      </w:r>
      <w:r w:rsidR="00DE1D81">
        <w:rPr>
          <w:rFonts w:eastAsia="宋体" w:hint="eastAsia"/>
          <w:lang w:eastAsia="zh-CN"/>
        </w:rPr>
        <w:t xml:space="preserve">In the view of </w:t>
      </w:r>
      <w:r w:rsidR="00DE1D81">
        <w:rPr>
          <w:rFonts w:eastAsia="宋体"/>
          <w:lang w:eastAsia="zh-CN"/>
        </w:rPr>
        <w:t>hardware</w:t>
      </w:r>
      <w:r w:rsidR="00DE1D81">
        <w:rPr>
          <w:rFonts w:eastAsia="宋体" w:hint="eastAsia"/>
          <w:lang w:eastAsia="zh-CN"/>
        </w:rPr>
        <w:t xml:space="preserve">, multiple tactile sensors </w:t>
      </w:r>
      <w:r w:rsidR="007E5207">
        <w:rPr>
          <w:rFonts w:eastAsia="宋体" w:hint="eastAsia"/>
          <w:lang w:eastAsia="zh-CN"/>
        </w:rPr>
        <w:t>have been developed using</w:t>
      </w:r>
      <w:r w:rsidR="00DE1D81">
        <w:rPr>
          <w:rFonts w:eastAsia="宋体" w:hint="eastAsia"/>
          <w:lang w:eastAsia="zh-CN"/>
        </w:rPr>
        <w:t xml:space="preserve"> various </w:t>
      </w:r>
      <w:r w:rsidR="00DE1D81">
        <w:rPr>
          <w:rFonts w:eastAsia="宋体"/>
          <w:lang w:eastAsia="zh-CN"/>
        </w:rPr>
        <w:t>sensing</w:t>
      </w:r>
      <w:r w:rsidR="00DE1D81">
        <w:rPr>
          <w:rFonts w:eastAsia="宋体" w:hint="eastAsia"/>
          <w:lang w:eastAsia="zh-CN"/>
        </w:rPr>
        <w:t xml:space="preserve"> principles</w:t>
      </w:r>
      <w:r w:rsidR="007E5207">
        <w:rPr>
          <w:rFonts w:eastAsia="宋体" w:hint="eastAsia"/>
          <w:lang w:eastAsia="zh-CN"/>
        </w:rPr>
        <w:t xml:space="preserve"> </w:t>
      </w:r>
      <w:r w:rsidR="007E5207">
        <w:rPr>
          <w:rFonts w:eastAsia="宋体"/>
          <w:lang w:eastAsia="zh-CN"/>
        </w:rPr>
        <w:fldChar w:fldCharType="begin" w:fldLock="1"/>
      </w:r>
      <w:r w:rsidR="008268D9">
        <w:rPr>
          <w:rFonts w:eastAsia="宋体"/>
          <w:lang w:eastAsia="zh-CN"/>
        </w:rPr>
        <w:instrText>ADDIN CSL_CITATION { "citationItems" : [ { "id" : "ITEM-1", "itemData" : { "DOI" : "10.1109/TRO.2009.2033627", "ISSN" : "1552-3098", "author" : [ { "dropping-particle" : "", "family" : "Dahiya", "given" : "R.S.", "non-dropping-particle" : "", "parse-names" : false, "suffix" : "" }, { "dropping-particle" : "", "family" : "Metta", "given" : "G.", "non-dropping-particle" : "", "parse-names" : false, "suffix" : "" }, { "dropping-particle" : "", "family" : "Valle", "given" : "M.", "non-dropping-particle" : "", "parse-names" : false, "suffix" : "" }, { "dropping-particle" : "", "family" : "Sandini", "given" : "G.", "non-dropping-particle" : "", "parse-names" : false, "suffix" : "" } ], "container-title" : "IEEE Transactions on Robotics", "id" : "ITEM-1", "issue" : "1", "issued" : { "date-parts" : [ [ "2010", "2" ] ] }, "page" : "1-20", "title" : "Tactile Sensing\u2014From Humans to Humanoids", "type" : "article-journal", "volume" : "26" }, "uris" : [ "http://www.mendeley.com/documents/?uuid=94bbabd7-0b6a-4256-bc7f-aa001c172910" ] }, { "id" : "ITEM-2", "itemData" : { "author" : [ { "dropping-particle" : "", "family" : "Dahiya", "given" : "Ravinder S", "non-dropping-particle" : "", "parse-names" : false, "suffix" : "" }, { "dropping-particle" : "", "family" : "Mittendorfer", "given" : "Philipp", "non-dropping-particle" : "", "parse-names" : false, "suffix" : "" }, { "dropping-particle" : "", "family" : "Valle", "given" : "Maurizio", "non-dropping-particle" : "", "parse-names" : false, "suffix" : "" }, { "dropping-particle" : "", "family" : "Cheng", "given" : "Gordon", "non-dropping-particle" : "", "parse-names" : false, "suffix" : "" }, { "dropping-particle" : "", "family" : "Lumelsky", "given" : "Vladimir J", "non-dropping-particle" : "", "parse-names" : false, "suffix" : "" } ], "container-title" : "IEEE Sensors Journal", "id" : "ITEM-2", "issue" : "11", "issued" : { "date-parts" : [ [ "2013" ] ] }, "page" : "4121-4138", "title" : "Directions Toward Effective Utilization of Tactile Skin : A Review", "type" : "article-journal", "volume" : "13" }, "uris" : [ "http://www.mendeley.com/documents/?uuid=ba58c2c6-0e06-4dae-9f2b-82ca6a7d5864" ] }, { "id" : "ITEM-3", "itemData" : { "DOI" : "10.1109/IROS.2013.6696714", "ISBN" : "978-1-4673-6358-7", "author" : [ { "dropping-particle" : "", "family" : "Xie", "given" : "Hui", "non-dropping-particle" : "", "parse-names" : false, "suffix" : "" }, { "dropping-particle" : "", "family" : "Liu", "given" : "Hongbin", "non-dropping-particle" : "", "parse-names" : false, "suffix" : "" }, { "dropping-particle" : "", "family" : "Luo", "given" : "Shan", "non-dropping-particle" : "", "parse-names" : false, "suffix" : "" }, { "dropping-particle" : "", "family" : "Seneviratne", "given" : "Lakmal D.", "non-dropping-particle" : "", "parse-names" : false, "suffix" : "" }, { "dropping-particle" : "", "family" : "Althoefer", "given" : "Kaspar", "non-dropping-particle" : "", "parse-names" : false, "suffix" : "" } ], "container-title" : "IEEE International Conference on Intelligent Robots and Systems (IROS)", "id" : "ITEM-3", "issued" : { "date-parts" : [ [ "2013", "11" ] ] }, "page" : "2539-2544", "publisher" : "Ieee", "title" : "Fiber optics tactile array probe for tissue palpation during minimally invasive surgery", "type" : "paper-conference" }, "uris" : [ "http://www.mendeley.com/documents/?uuid=2c5e57ab-f53e-4f35-b7b1-f7394cc30d23" ] }, { "id" : "ITEM-4", "itemData" : { "DOI" : "10.1243/09544119JEIM682", "ISSN" : "0954-4119", "PMID" : "20608492", "abstract" : "This paper presents a novel wheeled probe for the purpose of aiding a surgeon in soft tissue abnormality identification during minimally invasive surgery (MIS), compensating the loss of haptic feedback commonly associated with MIS. Initially, a prototype for validating the concept was developed. The wheeled probe consists of an indentation depth sensor employing an optic fibre sensing scheme and a force/torque sensor. The two sensors work in unison, allowing the wheeled probe to measure the tool-tissue interaction force and the rolling indentation depth concurrently. The indentation depth sensor was developed and initially tested on a homogenous silicone phantom representing a good model for a soft tissue organ; the results show that the sensor can accurately measure the indentation depths occurring while performing rolling indentation, and has good repeatability. To validate the ability of the wheeled probe to identify abnormalities located in the tissue, the device was tested on a silicone phantom containing embedded hard nodules. The experimental data demonstrate that recording the tissue reaction force as well as rolling indentation depth signals during rolling indentation, the wheeled probe can rapidly identify the distribution of tissue stiffness and cause the embedded hard nodules to be accurately located.", "author" : [ { "dropping-particle" : "", "family" : "Liu", "given" : "H", "non-dropping-particle" : "", "parse-names" : false, "suffix" : "" }, { "dropping-particle" : "", "family" : "Puangmali", "given" : "P", "non-dropping-particle" : "", "parse-names" : false, "suffix" : "" }, { "dropping-particle" : "", "family" : "Zbyszewski", "given" : "D", "non-dropping-particle" : "", "parse-names" : false, "suffix" : "" }, { "dropping-particle" : "", "family" : "Elhage", "given" : "O", "non-dropping-particle" : "", "parse-names" : false, "suffix" : "" }, { "dropping-particle" : "", "family" : "Dasgupta", "given" : "P", "non-dropping-particle" : "", "parse-names" : false, "suffix" : "" }, { "dropping-particle" : "", "family" : "Dai", "given" : "J S", "non-dropping-particle" : "", "parse-names" : false, "suffix" : "" }, { "dropping-particle" : "", "family" : "Seneviratne", "given" : "L", "non-dropping-particle" : "", "parse-names" : false, "suffix" : "" }, { "dropping-particle" : "", "family" : "Althoefer", "given" : "K", "non-dropping-particle" : "", "parse-names" : false, "suffix" : "" } ], "container-title" : "Proceedings of the Institution of Mechanical Engineers. Part H, Journal of engineering in medicine", "id" : "ITEM-4", "issue" : "6", "issued" : { "date-parts" : [ [ "2010" ] ] }, "page" : "751-763", "title" : "An Indentation Depth-force Sensing Wheeled Probe for Abnormality Identification during Minimally Invasive Surgery", "type" : "article-journal", "volume" : "224" }, "uris" : [ "http://www.mendeley.com/documents/?uuid=82c9f12d-0f9c-4a64-b581-9d039e02c139" ] }, { "id" : "ITEM-5", "itemData" : { "DOI" : "10.1089/end.2009.0382", "ISBN" : "0892-7790", "ISSN" : "0892-7790", "PMID" : "19694518", "abstract" : "PURPOSE: We propose a novel air-cushion force-sensitive indentation probe for rapidly locating abnormalities within soft tissues during minimally invasive surgery (MIS). METHOD: This system comprises a spherical-tipped optical-based force-sensing device that employs an air-cushion technique to conduct continuous rolling indentation over the surface of soft tissues. The device combines rapid acquisition of tissue resistance forces with high manoeuvrability. To determine the stiffness variation, the interaction forces acquired during rolling indentation can be integrated to generate spatio-mechanical stiffness images that can be used for tissue diagnosis. RESULTS: Rolling indentation tests on the probe were carried out on excised porcine liver. The results demonstrate that the probe can be used to acquire force signals for constructing mechanical images, reliably indicating areas of variable stiffness. CONCLUSIONS: This probe could be used to characterize the force tissue deflection profile of soft tissues during minimally invasive surgery providing surgeons with enhanced haptic feedback.", "author" : [ { "dropping-particle" : "", "family" : "Althoefer", "given" : "Kaspar", "non-dropping-particle" : "", "parse-names" : false, "suffix" : "" }, { "dropping-particle" : "", "family" : "Zbyszewski", "given" : "Dinusha", "non-dropping-particle" : "", "parse-names" : false, "suffix" : "" }, { "dropping-particle" : "", "family" : "Liu", "given" : "Hongbin", "non-dropping-particle" : "", "parse-names" : false, "suffix" : "" }, { "dropping-particle" : "", "family" : "Puangmali", "given" : "Pinyo", "non-dropping-particle" : "", "parse-names" : false, "suffix" : "" }, { "dropping-particle" : "", "family" : "Seneviratne", "given" : "Lakmal", "non-dropping-particle" : "", "parse-names" : false, "suffix" : "" }, { "dropping-particle" : "", "family" : "Challacombe", "given" : "Benjamin", "non-dropping-particle" : "", "parse-names" : false, "suffix" : "" }, { "dropping-particle" : "", "family" : "Dasgupta", "given" : "Prokar", "non-dropping-particle" : "", "parse-names" : false, "suffix" : "" }, { "dropping-particle" : "", "family" : "Murphy", "given" : "Declan", "non-dropping-particle" : "", "parse-names" : false, "suffix" : "" } ], "container-title" : "Journal of endourology / Endourological Society", "id" : "ITEM-5", "issue" : "9", "issued" : { "date-parts" : [ [ "2009" ] ] }, "page" : "1421-1424", "title" : "Air-cushion force-sensitive probe for soft tissue investigation during minimally invasive surgery.", "type" : "article-journal", "volume" : "23" }, "uris" : [ "http://www.mendeley.com/documents/?uuid=c0e00d4f-9b05-457b-8e62-c6e2ce510f94" ] } ], "mendeley" : { "formattedCitation" : "[1]\u2013[5]", "plainTextFormattedCitation" : "[1]\u2013[5]", "previouslyFormattedCitation" : "[1]\u2013[5]" }, "properties" : { "noteIndex" : 0 }, "schema" : "https://github.com/citation-style-language/schema/raw/master/csl-citation.json" }</w:instrText>
      </w:r>
      <w:r w:rsidR="007E5207">
        <w:rPr>
          <w:rFonts w:eastAsia="宋体"/>
          <w:lang w:eastAsia="zh-CN"/>
        </w:rPr>
        <w:fldChar w:fldCharType="separate"/>
      </w:r>
      <w:r w:rsidR="008268D9" w:rsidRPr="008268D9">
        <w:rPr>
          <w:rFonts w:eastAsia="宋体"/>
          <w:noProof/>
          <w:lang w:eastAsia="zh-CN"/>
        </w:rPr>
        <w:t>[1]–[5]</w:t>
      </w:r>
      <w:r w:rsidR="007E5207">
        <w:rPr>
          <w:rFonts w:eastAsia="宋体"/>
          <w:lang w:eastAsia="zh-CN"/>
        </w:rPr>
        <w:fldChar w:fldCharType="end"/>
      </w:r>
      <w:r w:rsidR="00DE1D81">
        <w:rPr>
          <w:rFonts w:eastAsia="宋体" w:hint="eastAsia"/>
          <w:lang w:eastAsia="zh-CN"/>
        </w:rPr>
        <w:t>, e.g., capacitive, piezoele</w:t>
      </w:r>
      <w:r w:rsidR="00DE1D81">
        <w:rPr>
          <w:rFonts w:eastAsia="宋体" w:hint="eastAsia"/>
          <w:lang w:eastAsia="zh-CN"/>
        </w:rPr>
        <w:t>c</w:t>
      </w:r>
      <w:r w:rsidR="00DE1D81">
        <w:rPr>
          <w:rFonts w:eastAsia="宋体" w:hint="eastAsia"/>
          <w:lang w:eastAsia="zh-CN"/>
        </w:rPr>
        <w:t>tric, optical, resistive and ultrasonic etc</w:t>
      </w:r>
      <w:r w:rsidR="0034787E">
        <w:rPr>
          <w:rFonts w:eastAsia="宋体" w:hint="eastAsia"/>
          <w:lang w:eastAsia="zh-CN"/>
        </w:rPr>
        <w:t>. In the meantime, some researchers contribu</w:t>
      </w:r>
      <w:r w:rsidR="0034787E">
        <w:rPr>
          <w:rFonts w:eastAsia="宋体" w:hint="eastAsia"/>
          <w:lang w:eastAsia="zh-CN"/>
        </w:rPr>
        <w:t>t</w:t>
      </w:r>
      <w:r w:rsidR="0034787E">
        <w:rPr>
          <w:rFonts w:eastAsia="宋体" w:hint="eastAsia"/>
          <w:lang w:eastAsia="zh-CN"/>
        </w:rPr>
        <w:t>ed to decoding the conveyed message by the tactile sensors to retrieve the information of interacted object</w:t>
      </w:r>
      <w:r w:rsidR="008268D9">
        <w:rPr>
          <w:rFonts w:eastAsia="宋体" w:hint="eastAsia"/>
          <w:lang w:eastAsia="zh-CN"/>
        </w:rPr>
        <w:t xml:space="preserve">, such as contact locations </w:t>
      </w:r>
      <w:r w:rsidR="008268D9">
        <w:rPr>
          <w:rFonts w:eastAsia="宋体"/>
          <w:lang w:eastAsia="zh-CN"/>
        </w:rPr>
        <w:fldChar w:fldCharType="begin" w:fldLock="1"/>
      </w:r>
      <w:r w:rsidR="00923B48">
        <w:rPr>
          <w:rFonts w:eastAsia="宋体"/>
          <w:lang w:eastAsia="zh-CN"/>
        </w:rPr>
        <w:instrText>ADDIN CSL_CITATION { "citationItems" : [ { "id" : "ITEM-1", "itemData" : { "DOI" : "10.1007/s10514-015-9425-4", "ISSN" : "0929-5593", "author" : [ { "dropping-particle" : "", "family" : "Liu", "given" : "Hongbin", "non-dropping-particle" : "", "parse-names" : false, "suffix" : "" }, { "dropping-particle" : "", "family" : "Nguyen", "given" : "Kien Cuong", "non-dropping-particle" : "", "parse-names" : false, "suffix" : "" }, { "dropping-particle" : "", "family" : "Perdereau", "given" : "V\u00e9ronique", "non-dropping-particle" : "", "parse-names" : false, "suffix" : "" }, { "dropping-particle" : "", "family" : "Bimbo", "given" : "Joao", "non-dropping-particle" : "", "parse-names" : false, "suffix" : "" }, { "dropping-particle" : "", "family" : "Back", "given" : "Junghwan", "non-dropping-particle" : "", "parse-names" : false, "suffix" : "" }, { "dropping-particle" : "", "family" : "Godden", "given" : "Matthew", "non-dropping-particle" : "", "parse-names" : false, "suffix" : "" }, { "dropping-particle" : "", "family" : "Seneviratne", "given" : "Lakmal D.", "non-dropping-particle" : "", "parse-names" : false, "suffix" : "" }, { "dropping-particle" : "", "family" : "Althoefer", "given" : "Kaspar", "non-dropping-particle" : "", "parse-names" : false, "suffix" : "" } ], "container-title" : "Autonomous Robots", "id" : "ITEM-1", "issue" : "1", "issued" : { "date-parts" : [ [ "2015" ] ] }, "page" : "25-41", "publisher" : "Springer US", "title" : "Finger contact sensing and the application in dexterous hand manipulation", "type" : "article-journal", "volume" : "39" }, "uris" : [ "http://www.mendeley.com/documents/?uuid=27804d20-918c-44c3-80c0-7c387a745a91" ] }, { "id" : "ITEM-2", "itemData" : { "author" : [ { "dropping-particle" : "", "family" : "Luo", "given" : "Shan", "non-dropping-particle" : "", "parse-names" : false, "suffix" : "" }, { "dropping-particle" : "", "family" : "Mou", "given" : "Wenxuan", "non-dropping-particle" : "", "parse-names" : false, "suffix" : "" }, { "dropping-particle" : "", "family" : "Althoefer", "given" : "Kaspar", "non-dropping-particle" : "", "parse-names" : false, "suffix" : "" }, { "dropping-particle" : "", "family" : "Liu", "given" : "Hongbin", "non-dropping-particle" : "", "parse-names" : false, "suffix" : "" } ], "container-title" : "IEEE Conference on Robotics and Automation (ICRA)", "id" : "ITEM-2", "issued" : { "date-parts" : [ [ "2015" ] ] }, "page" : "to appear", "title" : "Localizing the Object Contact through Matching Tactile Features with Visual Map", "type" : "paper-conference" }, "uris" : [ "http://www.mendeley.com/documents/?uuid=1c3cd0ae-7bfc-4909-b449-9581f12e9222" ] } ], "mendeley" : { "formattedCitation" : "[6], [7]", "plainTextFormattedCitation" : "[6], [7]", "previouslyFormattedCitation" : "[6]" }, "properties" : { "noteIndex" : 0 }, "schema" : "https://github.com/citation-style-language/schema/raw/master/csl-citation.json" }</w:instrText>
      </w:r>
      <w:r w:rsidR="008268D9">
        <w:rPr>
          <w:rFonts w:eastAsia="宋体"/>
          <w:lang w:eastAsia="zh-CN"/>
        </w:rPr>
        <w:fldChar w:fldCharType="separate"/>
      </w:r>
      <w:r w:rsidR="00923B48" w:rsidRPr="00923B48">
        <w:rPr>
          <w:rFonts w:eastAsia="宋体"/>
          <w:noProof/>
          <w:lang w:eastAsia="zh-CN"/>
        </w:rPr>
        <w:t>[6], [7]</w:t>
      </w:r>
      <w:r w:rsidR="008268D9">
        <w:rPr>
          <w:rFonts w:eastAsia="宋体"/>
          <w:lang w:eastAsia="zh-CN"/>
        </w:rPr>
        <w:fldChar w:fldCharType="end"/>
      </w:r>
      <w:r w:rsidR="008268D9">
        <w:rPr>
          <w:rFonts w:eastAsia="宋体" w:hint="eastAsia"/>
          <w:lang w:eastAsia="zh-CN"/>
        </w:rPr>
        <w:t xml:space="preserve">, slippage </w:t>
      </w:r>
      <w:r w:rsidR="008268D9">
        <w:rPr>
          <w:rFonts w:eastAsia="宋体"/>
          <w:lang w:eastAsia="zh-CN"/>
        </w:rPr>
        <w:fldChar w:fldCharType="begin" w:fldLock="1"/>
      </w:r>
      <w:r w:rsidR="00923B48">
        <w:rPr>
          <w:rFonts w:eastAsia="宋体"/>
          <w:lang w:eastAsia="zh-CN"/>
        </w:rPr>
        <w:instrText>ADDIN CSL_CITATION { "citationItems" : [ { "id" : "ITEM-1", "itemData" : { "DOI" : "10.1109/TRO.2013.2279630", "ISSN" : "1552-3098", "author" : [ { "dropping-particle" : "", "family" : "Song", "given" : "Xiaojing", "non-dropping-particle" : "", "parse-names" : false, "suffix" : "" }, { "dropping-particle" : "", "family" : "Liu", "given" : "Hongbin", "non-dropping-particle" : "", "parse-names" : false, "suffix" : "" }, { "dropping-particle" : "", "family" : "Althoefer", "given" : "Kaspar", "non-dropping-particle" : "", "parse-names" : false, "suffix" : "" }, { "dropping-particle" : "", "family" : "Nanayakkara", "given" : "Thrishantha", "non-dropping-particle" : "", "parse-names" : false, "suffix" : "" }, { "dropping-particle" : "", "family" : "Seneviratne", "given" : "Lakmal D.", "non-dropping-particle" : "", "parse-names" : false, "suffix" : "" } ], "container-title" : "IEEE Transactions on Robotics", "id" : "ITEM-1", "issue" : "1", "issued" : { "date-parts" : [ [ "2014", "2" ] ] }, "page" : "203-219", "title" : "Efficient Break-Away Friction Ratio and Slip Prediction Based on Haptic Surface Exploration", "type" : "article-journal", "volume" : "30" }, "uris" : [ "http://www.mendeley.com/documents/?uuid=6572e57e-86c7-4f15-9fe8-3fd50b1d1e19" ] } ], "mendeley" : { "formattedCitation" : "[8]", "plainTextFormattedCitation" : "[8]", "previouslyFormattedCitation" : "[7]" }, "properties" : { "noteIndex" : 0 }, "schema" : "https://github.com/citation-style-language/schema/raw/master/csl-citation.json" }</w:instrText>
      </w:r>
      <w:r w:rsidR="008268D9">
        <w:rPr>
          <w:rFonts w:eastAsia="宋体"/>
          <w:lang w:eastAsia="zh-CN"/>
        </w:rPr>
        <w:fldChar w:fldCharType="separate"/>
      </w:r>
      <w:r w:rsidR="00923B48" w:rsidRPr="00923B48">
        <w:rPr>
          <w:rFonts w:eastAsia="宋体"/>
          <w:noProof/>
          <w:lang w:eastAsia="zh-CN"/>
        </w:rPr>
        <w:t>[8]</w:t>
      </w:r>
      <w:r w:rsidR="008268D9">
        <w:rPr>
          <w:rFonts w:eastAsia="宋体"/>
          <w:lang w:eastAsia="zh-CN"/>
        </w:rPr>
        <w:fldChar w:fldCharType="end"/>
      </w:r>
      <w:r w:rsidR="008268D9">
        <w:rPr>
          <w:rFonts w:eastAsia="宋体" w:hint="eastAsia"/>
          <w:lang w:eastAsia="zh-CN"/>
        </w:rPr>
        <w:t xml:space="preserve">, object pose </w:t>
      </w:r>
      <w:r w:rsidR="008268D9">
        <w:rPr>
          <w:rFonts w:eastAsia="宋体"/>
          <w:lang w:eastAsia="zh-CN"/>
        </w:rPr>
        <w:fldChar w:fldCharType="begin" w:fldLock="1"/>
      </w:r>
      <w:r w:rsidR="00923B48">
        <w:rPr>
          <w:rFonts w:eastAsia="宋体"/>
          <w:lang w:eastAsia="zh-CN"/>
        </w:rPr>
        <w:instrText>ADDIN CSL_CITATION { "citationItems" : [ { "id" : "ITEM-1", "itemData" : { "DOI" : "10.1109/IROS.2013.6696931", "ISBN" : "978-1-4673-6358-7", "author" : [ { "dropping-particle" : "", "family" : "Bimbo", "given" : "Joao", "non-dropping-particle" : "", "parse-names" : false, "suffix" : "" }, { "dropping-particle" : "", "family" : "Seneviratne", "given" : "Lakmal D.", "non-dropping-particle" : "", "parse-names" : false, "suffix" : "" }, { "dropping-particle" : "", "family" : "Althoefer", "given" : "Kaspar", "non-dropping-particle" : "", "parse-names" : false, "suffix" : "" } ], "container-title" : "2013 IEEE/RSJ International Conference on Intelligent Robots and Systems", "id" : "ITEM-1", "issued" : { "date-parts" : [ [ "2013", "11" ] ] }, "page" : "4021-4026", "publisher" : "Ieee", "title" : "Combining Touch and Vision for the Estimation of an Object's Pose during Manipulation", "type" : "paper-conference" }, "uris" : [ "http://www.mendeley.com/documents/?uuid=3c3bff1d-9810-4aa5-af39-8c840b733d94" ] } ], "mendeley" : { "formattedCitation" : "[9]", "plainTextFormattedCitation" : "[9]", "previouslyFormattedCitation" : "[8]" }, "properties" : { "noteIndex" : 0 }, "schema" : "https://github.com/citation-style-language/schema/raw/master/csl-citation.json" }</w:instrText>
      </w:r>
      <w:r w:rsidR="008268D9">
        <w:rPr>
          <w:rFonts w:eastAsia="宋体"/>
          <w:lang w:eastAsia="zh-CN"/>
        </w:rPr>
        <w:fldChar w:fldCharType="separate"/>
      </w:r>
      <w:r w:rsidR="00923B48" w:rsidRPr="00923B48">
        <w:rPr>
          <w:rFonts w:eastAsia="宋体"/>
          <w:noProof/>
          <w:lang w:eastAsia="zh-CN"/>
        </w:rPr>
        <w:t>[9]</w:t>
      </w:r>
      <w:r w:rsidR="008268D9">
        <w:rPr>
          <w:rFonts w:eastAsia="宋体"/>
          <w:lang w:eastAsia="zh-CN"/>
        </w:rPr>
        <w:fldChar w:fldCharType="end"/>
      </w:r>
      <w:r w:rsidR="008268D9">
        <w:rPr>
          <w:rFonts w:eastAsia="宋体" w:hint="eastAsia"/>
          <w:lang w:eastAsia="zh-CN"/>
        </w:rPr>
        <w:t xml:space="preserve"> and surface textures </w:t>
      </w:r>
      <w:r w:rsidR="008268D9">
        <w:rPr>
          <w:rFonts w:eastAsia="宋体"/>
          <w:lang w:eastAsia="zh-CN"/>
        </w:rPr>
        <w:fldChar w:fldCharType="begin" w:fldLock="1"/>
      </w:r>
      <w:r w:rsidR="00923B48">
        <w:rPr>
          <w:rFonts w:eastAsia="宋体"/>
          <w:lang w:eastAsia="zh-CN"/>
        </w:rPr>
        <w:instrText>ADDIN CSL_CITATION { "citationItems" : [ { "id" : "ITEM-1", "itemData" : { "author" : [ { "dropping-particle" : "", "family" : "Meier", "given" : "Martin", "non-dropping-particle" : "", "parse-names" : false, "suffix" : "" }, { "dropping-particle" : "", "family" : "Sch", "given" : "Matthias", "non-dropping-particle" : "", "parse-names" : false, "suffix" : "" }, { "dropping-particle" : "", "family" : "Haschke", "given" : "Robert", "non-dropping-particle" : "", "parse-names" : false, "suffix" : "" }, { "dropping-particle" : "", "family" : "Ritter", "given" : "Helge", "non-dropping-particle" : "", "parse-names" : false, "suffix" : "" } ], "container-title" : "IEEE Transactions on Robotics", "id" : "ITEM-1", "issue" : "3", "issued" : { "date-parts" : [ [ "2011" ] ] }, "page" : "630-635", "title" : "A Probabilistic Approach to Tactile Shape Reconstruction", "type" : "article-journal", "volume" : "27" }, "uris" : [ "http://www.mendeley.com/documents/?uuid=93e2b773-6367-4467-9f3e-441f8944cda4" ] }, { "id" : "ITEM-2", "itemData" : { "ISBN" : "9781479969340", "author" : [ { "dropping-particle" : "", "family" : "Martins", "given" : "Ricardo", "non-dropping-particle" : "", "parse-names" : false, "suffix" : "" }, { "dropping-particle" : "", "family" : "Ferreira", "given" : "Filipe", "non-dropping-particle" : "", "parse-names" : false, "suffix" : "" }, { "dropping-particle" : "", "family" : "Dias", "given" : "Jorge", "non-dropping-particle" : "", "parse-names" : false, "suffix" : "" }, { "dropping-particle" : "", "family" : "Member", "given" : "Senior", "non-dropping-particle" : "", "parse-names" : false, "suffix" : "" } ], "id" : "ITEM-2", "issue" : "Iros", "issued" : { "date-parts" : [ [ "2014" ] ] }, "page" : "1208-1215", "title" : "Touch attention Bayesian models for robotic active haptic exploration of heterogeneous surfaces", "type" : "article-journal" }, "uris" : [ "http://www.mendeley.com/documents/?uuid=4e281d16-6f9e-430e-857b-760c46df84f3" ] }, { "id" : "ITEM-3", "itemData" : { "DOI" : "10.1109/AIM.2013.6584336", "ISBN" : "9781467353199", "author" : [ { "dropping-particle" : "", "family" : "Chathuranga", "given" : "Damith Suresh", "non-dropping-particle" : "", "parse-names" : false, "suffix" : "" }, { "dropping-particle" : "", "family" : "Ho", "given" : "Van Anh", "non-dropping-particle" : "", "parse-names" : false, "suffix" : "" }, { "dropping-particle" : "", "family" : "Hirai", "given" : "Shinichi", "non-dropping-particle" : "", "parse-names" : false, "suffix" : "" } ], "container-title" : "2013 IEEE/ASME International Conference on Advanced Intelligent Mechatronics: Mechatronics for Human Wellbeing, AIM 2013", "id" : "ITEM-3", "issued" : { "date-parts" : [ [ "2013" ] ] }, "page" : "1667-1674", "title" : "Investigation of a biomimetic fingertip's ability to discriminate fabrics based on surface textures", "type" : "article-journal" }, "uris" : [ "http://www.mendeley.com/documents/?uuid=9c9cd2d3-aeff-4bf2-8d78-3cc6bf96d5a6" ] } ], "mendeley" : { "formattedCitation" : "[10]\u2013[12]", "plainTextFormattedCitation" : "[10]\u2013[12]", "previouslyFormattedCitation" : "[9]\u2013[11]" }, "properties" : { "noteIndex" : 0 }, "schema" : "https://github.com/citation-style-language/schema/raw/master/csl-citation.json" }</w:instrText>
      </w:r>
      <w:r w:rsidR="008268D9">
        <w:rPr>
          <w:rFonts w:eastAsia="宋体"/>
          <w:lang w:eastAsia="zh-CN"/>
        </w:rPr>
        <w:fldChar w:fldCharType="separate"/>
      </w:r>
      <w:r w:rsidR="00923B48" w:rsidRPr="00923B48">
        <w:rPr>
          <w:rFonts w:eastAsia="宋体"/>
          <w:noProof/>
          <w:lang w:eastAsia="zh-CN"/>
        </w:rPr>
        <w:t>[10]–[12]</w:t>
      </w:r>
      <w:r w:rsidR="008268D9">
        <w:rPr>
          <w:rFonts w:eastAsia="宋体"/>
          <w:lang w:eastAsia="zh-CN"/>
        </w:rPr>
        <w:fldChar w:fldCharType="end"/>
      </w:r>
      <w:r w:rsidR="0034787E">
        <w:rPr>
          <w:rFonts w:eastAsia="宋体" w:hint="eastAsia"/>
          <w:lang w:eastAsia="zh-CN"/>
        </w:rPr>
        <w:t xml:space="preserve">. As defined in </w:t>
      </w:r>
      <w:r w:rsidR="0034787E">
        <w:rPr>
          <w:rFonts w:eastAsia="宋体"/>
          <w:lang w:eastAsia="zh-CN"/>
        </w:rPr>
        <w:fldChar w:fldCharType="begin" w:fldLock="1"/>
      </w:r>
      <w:r w:rsidR="00923B48">
        <w:rPr>
          <w:rFonts w:eastAsia="宋体"/>
          <w:lang w:eastAsia="zh-CN"/>
        </w:rPr>
        <w:instrText>ADDIN CSL_CITATION { "citationItems" : [ { "id" : "ITEM-1", "itemData" : { "DOI" : "10.3758/APP", "author" : [ { "dropping-particle" : "", "family" : "Lederman", "given" : "S. J.", "non-dropping-particle" : "", "parse-names" : false, "suffix" : "" }, { "dropping-particle" : "", "family" : "Klatzky", "given" : "R. L.", "non-dropping-particle" : "", "parse-names" : false, "suffix" : "" } ], "container-title" : "Attention, Perception,&amp; Psychophysics", "id" : "ITEM-1", "issue" : "7", "issued" : { "date-parts" : [ [ "2009" ] ] }, "page" : "1439-1459", "title" : "Haptic perception : A tutorial", "type" : "article-journal", "volume" : "71" }, "uris" : [ "http://www.mendeley.com/documents/?uuid=f58a2c04-d6dc-46a1-a679-f5d0c90ffda8" ] } ], "mendeley" : { "formattedCitation" : "[13]", "plainTextFormattedCitation" : "[13]", "previouslyFormattedCitation" : "[12]" }, "properties" : { "noteIndex" : 0 }, "schema" : "https://github.com/citation-style-language/schema/raw/master/csl-citation.json" }</w:instrText>
      </w:r>
      <w:r w:rsidR="0034787E">
        <w:rPr>
          <w:rFonts w:eastAsia="宋体"/>
          <w:lang w:eastAsia="zh-CN"/>
        </w:rPr>
        <w:fldChar w:fldCharType="separate"/>
      </w:r>
      <w:r w:rsidR="00923B48" w:rsidRPr="00923B48">
        <w:rPr>
          <w:rFonts w:eastAsia="宋体"/>
          <w:noProof/>
          <w:lang w:eastAsia="zh-CN"/>
        </w:rPr>
        <w:t>[13]</w:t>
      </w:r>
      <w:r w:rsidR="0034787E">
        <w:rPr>
          <w:rFonts w:eastAsia="宋体"/>
          <w:lang w:eastAsia="zh-CN"/>
        </w:rPr>
        <w:fldChar w:fldCharType="end"/>
      </w:r>
      <w:r w:rsidR="0034787E">
        <w:rPr>
          <w:rFonts w:eastAsia="宋体" w:hint="eastAsia"/>
          <w:lang w:eastAsia="zh-CN"/>
        </w:rPr>
        <w:t>, the object characteristics can mai</w:t>
      </w:r>
      <w:r w:rsidR="0034787E">
        <w:rPr>
          <w:rFonts w:eastAsia="宋体" w:hint="eastAsia"/>
          <w:lang w:eastAsia="zh-CN"/>
        </w:rPr>
        <w:t>n</w:t>
      </w:r>
      <w:r w:rsidR="0034787E">
        <w:rPr>
          <w:rFonts w:eastAsia="宋体" w:hint="eastAsia"/>
          <w:lang w:eastAsia="zh-CN"/>
        </w:rPr>
        <w:t>ly be divided into two categ</w:t>
      </w:r>
      <w:r w:rsidR="00FE3976">
        <w:rPr>
          <w:rFonts w:eastAsia="宋体" w:hint="eastAsia"/>
          <w:lang w:eastAsia="zh-CN"/>
        </w:rPr>
        <w:t xml:space="preserve">ories, i.e., material and geometric </w:t>
      </w:r>
      <w:r w:rsidR="00FE3976">
        <w:rPr>
          <w:rFonts w:eastAsia="宋体"/>
          <w:lang w:eastAsia="zh-CN"/>
        </w:rPr>
        <w:t>properties</w:t>
      </w:r>
      <w:r w:rsidR="0034787E">
        <w:rPr>
          <w:rFonts w:eastAsia="宋体" w:hint="eastAsia"/>
          <w:lang w:eastAsia="zh-CN"/>
        </w:rPr>
        <w:t>. T</w:t>
      </w:r>
      <w:r w:rsidR="0034787E">
        <w:rPr>
          <w:rFonts w:eastAsia="宋体"/>
          <w:lang w:eastAsia="zh-CN"/>
        </w:rPr>
        <w:t>h</w:t>
      </w:r>
      <w:r w:rsidR="0034787E">
        <w:rPr>
          <w:rFonts w:eastAsia="宋体" w:hint="eastAsia"/>
          <w:lang w:eastAsia="zh-CN"/>
        </w:rPr>
        <w:t xml:space="preserve">e material properties </w:t>
      </w:r>
      <w:r w:rsidR="00060A87">
        <w:rPr>
          <w:rFonts w:eastAsia="宋体" w:hint="eastAsia"/>
          <w:lang w:eastAsia="zh-CN"/>
        </w:rPr>
        <w:t xml:space="preserve">can be recovered all at once (off-line) or over time (on-line) </w:t>
      </w:r>
      <w:r w:rsidR="00FE3976">
        <w:rPr>
          <w:rFonts w:eastAsia="宋体" w:hint="eastAsia"/>
          <w:lang w:eastAsia="zh-CN"/>
        </w:rPr>
        <w:t xml:space="preserve">by exploiting the force frequency variance with force or tactile sensing and employing different machine learning techniques </w:t>
      </w:r>
      <w:r w:rsidR="00FE3976">
        <w:rPr>
          <w:rFonts w:eastAsia="宋体"/>
          <w:lang w:eastAsia="zh-CN"/>
        </w:rPr>
        <w:fldChar w:fldCharType="begin" w:fldLock="1"/>
      </w:r>
      <w:r w:rsidR="00923B48">
        <w:rPr>
          <w:rFonts w:eastAsia="宋体"/>
          <w:lang w:eastAsia="zh-CN"/>
        </w:rPr>
        <w:instrText>ADDIN CSL_CITATION { "citationItems" : [ { "id" : "ITEM-1", "itemData" : { "author" : [ { "dropping-particle" : "", "family" : "Kaboli", "given" : "Mohsen", "non-dropping-particle" : "", "parse-names" : false, "suffix" : "" }, { "dropping-particle" : "", "family" : "Mittendorfer", "given" : "Philipp", "non-dropping-particle" : "", "parse-names" : false, "suffix" : "" }, { "dropping-particle" : "", "family" : "Hugel", "given" : "Vincent", "non-dropping-particle" : "", "parse-names" : false, "suffix" : "" }, { "dropping-particle" : "", "family" : "Cheng", "given" : "Gordon", "non-dropping-particle" : "", "parse-names" : false, "suffix" : "" } ], "container-title" : "IEEE-RAS Internatianl Conference on Humanoid Robots (Humanoids)", "id" : "ITEM-1", "issued" : { "date-parts" : [ [ "2014" ] ] }, "page" : "to appear", "title" : "Humanoids Learn Object Properties From Robust Tactile Feature Descriptors via Multi-Modal Artificial Skin", "type" : "paper-conference" }, "uris" : [ "http://www.mendeley.com/documents/?uuid=e6fc940a-d9ef-4c70-ab4b-69f42c117d1f" ] }, { "id" : "ITEM-2", "itemData" : { "DOI" : "10.1109/TRO.2011.2130030", "ISSN" : "1552-3098", "author" : [ { "dropping-particle" : "", "family" : "Decherchi", "given" : "Sergio", "non-dropping-particle" : "", "parse-names" : false, "suffix" : "" }, { "dropping-particle" : "", "family" : "Gastaldo", "given" : "Paolo", "non-dropping-particle" : "", "parse-names" : false, "suffix" : "" }, { "dropping-particle" : "", "family" : "Dahiya", "given" : "Ravinder S.", "non-dropping-particle" : "", "parse-names" : false, "suffix" : "" }, { "dropping-particle" : "", "family" : "Valle", "given" : "Maurizio", "non-dropping-particle" : "", "parse-names" : false, "suffix" : "" }, { "dropping-particle" : "", "family" : "Zunino", "given" : "Rodolfo", "non-dropping-particle" : "", "parse-names" : false, "suffix" : "" } ], "container-title" : "IEEE Transactions on Robotics", "id" : "ITEM-2", "issue" : "3", "issued" : { "date-parts" : [ [ "2011", "6" ] ] }, "page" : "635-639", "title" : "Tactile-Data Classification of Contact Materials Using Computational Intelligence", "type" : "article-journal", "volume" : "27" }, "uris" : [ "http://www.mendeley.com/documents/?uuid=9af03b03-76b9-4109-af33-16a807d2ab7b" ] }, { "id" : "ITEM-3", "itemData" : { "DOI" : "10.1109/IROS.2012.6385815", "ISBN" : "978-1-4673-1736-8", "author" : [ { "dropping-particle" : "", "family" : "Liu", "given" : "Hongbin", "non-dropping-particle" : "", "parse-names" : false, "suffix" : "" }, { "dropping-particle" : "", "family" : "Song", "given" : "Xiaojing", "non-dropping-particle" : "", "parse-names" : false, "suffix" : "" }, { "dropping-particle" : "", "family" : "Bimbo", "given" : "Joao", "non-dropping-particle" : "", "parse-names" : false, "suffix" : "" }, { "dropping-particle" : "", "family" : "Seneviratne", "given" : "Lakmal", "non-dropping-particle" : "", "parse-names" : false, "suffix" : "" }, { "dropping-particle" : "", "family" : "Althoefer", "given" : "Kaspar", "non-dropping-particle" : "", "parse-names" : false, "suffix" : "" } ], "container-title" : "International Conference on Intelligent Robots and Systems", "id" : "ITEM-3", "issued" : { "date-parts" : [ [ "2012", "10" ] ] }, "page" : "52-57", "publisher" : "Ieee", "title" : "Surface material recognition through haptic exploration using an intelligent contact sensing finger", "type" : "paper-conference" }, "uris" : [ "http://www.mendeley.com/documents/?uuid=c26ba57a-865a-4042-800d-d6c635038e90" ] } ], "mendeley" : { "formattedCitation" : "[14]\u2013[16]", "plainTextFormattedCitation" : "[14]\u2013[16]", "previouslyFormattedCitation" : "[13]\u2013[15]" }, "properties" : { "noteIndex" : 0 }, "schema" : "https://github.com/citation-style-language/schema/raw/master/csl-citation.json" }</w:instrText>
      </w:r>
      <w:r w:rsidR="00FE3976">
        <w:rPr>
          <w:rFonts w:eastAsia="宋体"/>
          <w:lang w:eastAsia="zh-CN"/>
        </w:rPr>
        <w:fldChar w:fldCharType="separate"/>
      </w:r>
      <w:r w:rsidR="00923B48" w:rsidRPr="00923B48">
        <w:rPr>
          <w:rFonts w:eastAsia="宋体"/>
          <w:noProof/>
          <w:lang w:eastAsia="zh-CN"/>
        </w:rPr>
        <w:t>[14]–[16]</w:t>
      </w:r>
      <w:r w:rsidR="00FE3976">
        <w:rPr>
          <w:rFonts w:eastAsia="宋体"/>
          <w:lang w:eastAsia="zh-CN"/>
        </w:rPr>
        <w:fldChar w:fldCharType="end"/>
      </w:r>
      <w:r w:rsidR="00060A87">
        <w:rPr>
          <w:rFonts w:eastAsia="宋体" w:hint="eastAsia"/>
          <w:lang w:eastAsia="zh-CN"/>
        </w:rPr>
        <w:t xml:space="preserve">. </w:t>
      </w:r>
      <w:r w:rsidR="00FE3976">
        <w:rPr>
          <w:rFonts w:eastAsia="宋体" w:hint="eastAsia"/>
          <w:lang w:eastAsia="zh-CN"/>
        </w:rPr>
        <w:t>Geometric properties can be re-</w:t>
      </w:r>
      <w:r w:rsidR="00A76220">
        <w:rPr>
          <w:rFonts w:eastAsia="宋体"/>
          <w:lang w:eastAsia="zh-CN"/>
        </w:rPr>
        <w:t>categorized</w:t>
      </w:r>
      <w:r w:rsidR="00A76220">
        <w:rPr>
          <w:rFonts w:eastAsia="宋体" w:hint="eastAsia"/>
          <w:lang w:eastAsia="zh-CN"/>
        </w:rPr>
        <w:t xml:space="preserve"> into size and shape. </w:t>
      </w:r>
      <w:r w:rsidR="00A76220" w:rsidRPr="007368E7">
        <w:t xml:space="preserve">The </w:t>
      </w:r>
      <w:r w:rsidR="00A76220">
        <w:rPr>
          <w:rFonts w:eastAsiaTheme="minorEastAsia" w:hint="eastAsia"/>
          <w:lang w:eastAsia="zh-CN"/>
        </w:rPr>
        <w:t xml:space="preserve">former is easy to be </w:t>
      </w:r>
      <w:r w:rsidR="00A76220">
        <w:rPr>
          <w:rFonts w:eastAsiaTheme="minorEastAsia"/>
          <w:lang w:eastAsia="zh-CN"/>
        </w:rPr>
        <w:t>characterize</w:t>
      </w:r>
      <w:r w:rsidR="00A76220">
        <w:rPr>
          <w:rFonts w:eastAsiaTheme="minorEastAsia" w:hint="eastAsia"/>
          <w:lang w:eastAsia="zh-CN"/>
        </w:rPr>
        <w:t xml:space="preserve">d </w:t>
      </w:r>
      <w:r w:rsidR="00A76220" w:rsidRPr="007368E7">
        <w:t xml:space="preserve">utilizing </w:t>
      </w:r>
      <w:r w:rsidR="00A76220">
        <w:rPr>
          <w:rFonts w:eastAsiaTheme="minorEastAsia" w:hint="eastAsia"/>
          <w:lang w:eastAsia="zh-CN"/>
        </w:rPr>
        <w:t xml:space="preserve">multiple </w:t>
      </w:r>
      <w:r w:rsidR="00A76220" w:rsidRPr="007368E7">
        <w:t>metrics, e.g., length, width, height, diameter, perimeter, area</w:t>
      </w:r>
      <w:r w:rsidR="00A76220">
        <w:rPr>
          <w:rFonts w:hint="eastAsia"/>
          <w:lang w:eastAsia="zh-CN"/>
        </w:rPr>
        <w:t xml:space="preserve"> and </w:t>
      </w:r>
      <w:r w:rsidR="00A76220" w:rsidRPr="007368E7">
        <w:t>volume</w:t>
      </w:r>
      <w:r w:rsidR="00A76220" w:rsidRPr="007368E7">
        <w:rPr>
          <w:rFonts w:hint="eastAsia"/>
        </w:rPr>
        <w:t>,</w:t>
      </w:r>
      <w:r w:rsidR="00A76220" w:rsidRPr="007368E7">
        <w:t xml:space="preserve"> etc. </w:t>
      </w:r>
      <w:r w:rsidR="00A76220">
        <w:rPr>
          <w:rFonts w:eastAsiaTheme="minorEastAsia" w:hint="eastAsia"/>
          <w:lang w:eastAsia="zh-CN"/>
        </w:rPr>
        <w:t>However,</w:t>
      </w:r>
      <w:r w:rsidR="00A76220" w:rsidRPr="007368E7">
        <w:rPr>
          <w:rFonts w:hint="eastAsia"/>
        </w:rPr>
        <w:t xml:space="preserve"> </w:t>
      </w:r>
      <w:r w:rsidR="00A76220" w:rsidRPr="007368E7">
        <w:t xml:space="preserve">the </w:t>
      </w:r>
      <w:r w:rsidR="00A76220" w:rsidRPr="007368E7">
        <w:rPr>
          <w:rFonts w:hint="eastAsia"/>
        </w:rPr>
        <w:t>object shape is particularly difficult to characterize</w:t>
      </w:r>
      <w:r w:rsidR="00A76220">
        <w:rPr>
          <w:rFonts w:hint="eastAsia"/>
          <w:lang w:eastAsia="zh-CN"/>
        </w:rPr>
        <w:t xml:space="preserve"> due to its complex essence</w:t>
      </w:r>
      <w:r w:rsidR="00A76220" w:rsidRPr="007368E7">
        <w:rPr>
          <w:rFonts w:hint="eastAsia"/>
        </w:rPr>
        <w:t>.</w:t>
      </w:r>
      <w:r w:rsidR="00A76220">
        <w:rPr>
          <w:rFonts w:eastAsiaTheme="minorEastAsia" w:hint="eastAsia"/>
          <w:lang w:eastAsia="zh-CN"/>
        </w:rPr>
        <w:t xml:space="preserve"> It </w:t>
      </w:r>
      <w:r w:rsidR="00A76220" w:rsidRPr="007368E7">
        <w:t xml:space="preserve">can be </w:t>
      </w:r>
      <w:r w:rsidR="00A76220">
        <w:rPr>
          <w:rFonts w:eastAsiaTheme="minorEastAsia" w:hint="eastAsia"/>
          <w:lang w:eastAsia="zh-CN"/>
        </w:rPr>
        <w:t xml:space="preserve">studied </w:t>
      </w:r>
      <w:r w:rsidR="00A76220">
        <w:rPr>
          <w:rFonts w:hint="eastAsia"/>
          <w:lang w:eastAsia="zh-CN"/>
        </w:rPr>
        <w:t>on</w:t>
      </w:r>
      <w:r w:rsidR="00A76220">
        <w:t xml:space="preserve"> two </w:t>
      </w:r>
      <w:r w:rsidR="00A76220">
        <w:rPr>
          <w:rFonts w:eastAsiaTheme="minorEastAsia" w:hint="eastAsia"/>
          <w:lang w:eastAsia="zh-CN"/>
        </w:rPr>
        <w:t xml:space="preserve">different </w:t>
      </w:r>
      <w:r w:rsidR="00A76220">
        <w:t>contact scales</w:t>
      </w:r>
      <w:r w:rsidR="00A76220">
        <w:rPr>
          <w:rFonts w:hint="eastAsia"/>
          <w:lang w:eastAsia="zh-CN"/>
        </w:rPr>
        <w:t>, i.e.,</w:t>
      </w:r>
      <w:r w:rsidR="007A097A">
        <w:t xml:space="preserve"> local</w:t>
      </w:r>
      <w:r w:rsidR="00A76220">
        <w:t xml:space="preserve"> and global</w:t>
      </w:r>
      <w:r w:rsidR="00A76220" w:rsidRPr="007368E7">
        <w:t xml:space="preserve">. The </w:t>
      </w:r>
      <w:r w:rsidR="00A76220">
        <w:rPr>
          <w:rFonts w:eastAsiaTheme="minorEastAsia" w:hint="eastAsia"/>
          <w:lang w:eastAsia="zh-CN"/>
        </w:rPr>
        <w:t xml:space="preserve">local shape shed light on </w:t>
      </w:r>
      <w:r w:rsidR="007A097A">
        <w:rPr>
          <w:rFonts w:eastAsiaTheme="minorEastAsia" w:hint="eastAsia"/>
          <w:lang w:eastAsia="zh-CN"/>
        </w:rPr>
        <w:t xml:space="preserve">the </w:t>
      </w:r>
      <w:r w:rsidR="007A097A">
        <w:rPr>
          <w:rFonts w:eastAsiaTheme="minorEastAsia"/>
          <w:lang w:eastAsia="zh-CN"/>
        </w:rPr>
        <w:t>fractional</w:t>
      </w:r>
      <w:r w:rsidR="007A097A">
        <w:rPr>
          <w:rFonts w:eastAsiaTheme="minorEastAsia" w:hint="eastAsia"/>
          <w:lang w:eastAsia="zh-CN"/>
        </w:rPr>
        <w:t xml:space="preserve"> information of objects, namely, shapes that can fit within fi</w:t>
      </w:r>
      <w:r w:rsidR="007A097A">
        <w:rPr>
          <w:rFonts w:eastAsiaTheme="minorEastAsia" w:hint="eastAsia"/>
          <w:lang w:eastAsia="zh-CN"/>
        </w:rPr>
        <w:t>n</w:t>
      </w:r>
      <w:r w:rsidR="007A097A">
        <w:rPr>
          <w:rFonts w:eastAsiaTheme="minorEastAsia" w:hint="eastAsia"/>
          <w:lang w:eastAsia="zh-CN"/>
        </w:rPr>
        <w:t xml:space="preserve">gertip tactile sensors. The global shape refers to the overall shape of the object and </w:t>
      </w:r>
      <w:r w:rsidR="007A097A">
        <w:rPr>
          <w:rFonts w:eastAsiaTheme="minorEastAsia" w:hint="eastAsia"/>
          <w:lang w:eastAsia="zh-CN"/>
        </w:rPr>
        <w:lastRenderedPageBreak/>
        <w:t xml:space="preserve">generally extends beyond the fingertip scale. </w:t>
      </w:r>
      <w:r w:rsidR="00755060">
        <w:rPr>
          <w:rFonts w:eastAsiaTheme="minorEastAsia" w:hint="eastAsia"/>
          <w:lang w:eastAsia="zh-CN"/>
        </w:rPr>
        <w:t xml:space="preserve">Though the local tactile features have been studied in multiple recent </w:t>
      </w:r>
      <w:r w:rsidR="00755060">
        <w:rPr>
          <w:rFonts w:eastAsiaTheme="minorEastAsia"/>
          <w:lang w:eastAsia="zh-CN"/>
        </w:rPr>
        <w:t>researches</w:t>
      </w:r>
      <w:r w:rsidR="00C203AD">
        <w:rPr>
          <w:rFonts w:eastAsiaTheme="minorEastAsia" w:hint="eastAsia"/>
          <w:lang w:eastAsia="zh-CN"/>
        </w:rPr>
        <w:t xml:space="preserve"> </w:t>
      </w:r>
      <w:r w:rsidR="00C203AD">
        <w:rPr>
          <w:rFonts w:eastAsiaTheme="minorEastAsia"/>
          <w:lang w:eastAsia="zh-CN"/>
        </w:rPr>
        <w:fldChar w:fldCharType="begin" w:fldLock="1"/>
      </w:r>
      <w:r w:rsidR="00923B48">
        <w:rPr>
          <w:rFonts w:eastAsiaTheme="minorEastAsia"/>
          <w:lang w:eastAsia="zh-CN"/>
        </w:rPr>
        <w:instrText>ADDIN CSL_CITATION { "citationItems" : [ { "id" : "ITEM-1", "itemData" : { "author" : [ { "dropping-particle" : "", "family" : "Pezzementi", "given" : "Zachary", "non-dropping-particle" : "", "parse-names" : false, "suffix" : "" }, { "dropping-particle" : "", "family" : "Plaku", "given" : "Erion", "non-dropping-particle" : "", "parse-names" : false, "suffix" : "" }, { "dropping-particle" : "", "family" : "Reyda", "given" : "Caitlin", "non-dropping-particle" : "", "parse-names" : false, "suffix" : "" }, { "dropping-particle" : "", "family" : "Hager", "given" : "Gregory D", "non-dropping-particle" : "", "parse-names" : false, "suffix" : "" } ], "container-title" : "IEEE Transactions on Robotics", "id" : "ITEM-1", "issue" : "3", "issued" : { "date-parts" : [ [ "2011" ] ] }, "page" : "473-487", "title" : "Tactile-Object Recognition From Appearance Information", "type" : "article-journal", "volume" : "27" }, "uris" : [ "http://www.mendeley.com/documents/?uuid=da0f3b72-390e-4dd7-8acc-b2d685b4c8f1" ] }, { "id" : "ITEM-2", "itemData" : { "DOI" : "10.1109/IROS.2012.6385815", "ISBN" : "978-1-4673-1736-8", "author" : [ { "dropping-particle" : "", "family" : "Liu", "given" : "Hongbin", "non-dropping-particle" : "", "parse-names" : false, "suffix" : "" }, { "dropping-particle" : "", "family" : "Song", "given" : "Xiaojing", "non-dropping-particle" : "", "parse-names" : false, "suffix" : "" }, { "dropping-particle" : "", "family" : "Bimbo", "given" : "Joao", "non-dropping-particle" : "", "parse-names" : false, "suffix" : "" }, { "dropping-particle" : "", "family" : "Seneviratne", "given" : "Lakmal", "non-dropping-particle" : "", "parse-names" : false, "suffix" : "" }, { "dropping-particle" : "", "family" : "Althoefer", "given" : "Kaspar", "non-dropping-particle" : "", "parse-names" : false, "suffix" : "" } ], "container-title" : "International Conference on Intelligent Robots and Systems", "id" : "ITEM-2", "issued" : { "date-parts" : [ [ "2012", "10" ] ] }, "page" : "52-57", "publisher" : "Ieee", "title" : "Surface material recognition through haptic exploration using an intelligent contact sensing finger", "type" : "paper-conference" }, "uris" : [ "http://www.mendeley.com/documents/?uuid=c26ba57a-865a-4042-800d-d6c635038e90" ] }, { "id" : "ITEM-3", "itemData" : { "ISBN" : "9781467325110", "author" : [ { "dropping-particle" : "", "family" : "Liu", "given" : "Hongbin", "non-dropping-particle" : "", "parse-names" : false, "suffix" : "" }, { "dropping-particle" : "", "family" : "Greco", "given" : "Juan", "non-dropping-particle" : "", "parse-names" : false, "suffix" : "" }, { "dropping-particle" : "", "family" : "Song", "given" : "Xiaojing", "non-dropping-particle" : "", "parse-names" : false, "suffix" : "" }, { "dropping-particle" : "", "family" : "Bimbo", "given" : "Joao", "non-dropping-particle" : "", "parse-names" : false, "suffix" : "" }, { "dropping-particle" : "", "family" : "Althoefer", "given" : "Kaspar", "non-dropping-particle" : "", "parse-names" : false, "suffix" : "" } ], "container-title" : "IEEE International Conference on Multisensor Fusion and Integration for Intelligent Systems (MFI)", "id" : "ITEM-3", "issued" : { "date-parts" : [ [ "2013" ] ] }, "page" : "138-143", "title" : "Tactile Image Based Contact Shape Recognition Using Neural Network", "type" : "paper-conference" }, "uris" : [ "http://www.mendeley.com/documents/?uuid=402d17ee-5582-418a-bfb4-e0a47b47757e" ] }, { "id" : "ITEM-4", "itemData" : { "author" : [ { "dropping-particle" : "", "family" : "Luo", "given" : "Shan", "non-dropping-particle" : "", "parse-names" : false, "suffix" : "" }, { "dropping-particle" : "", "family" : "Mou", "given" : "Wenxuan", "non-dropping-particle" : "", "parse-names" : false, "suffix" : "" }, { "dropping-particle" : "", "family" : "Li", "given" : "Min", "non-dropping-particle" : "", "parse-names" : false, "suffix" : "" }, { "dropping-particle" : "", "family" : "Althoefer", "given" : "Kaspar", "non-dropping-particle" : "", "parse-names" : false, "suffix" : "" }, { "dropping-particle" : "", "family" : "Liu", "given" : "Hongbin", "non-dropping-particle" : "", "parse-names" : false, "suffix" : "" } ], "container-title" : "IEEE Sensors Conference", "id" : "ITEM-4", "issued" : { "date-parts" : [ [ "2014" ] ] }, "page" : "1030-1033", "title" : "Rotation and Translation Invariant Object Recognition with a Tactile Sensor", "type" : "paper-conference" }, "uris" : [ "http://www.mendeley.com/documents/?uuid=e2a89961-606f-4d16-bd8f-b77d65142bc3" ] }, { "id" : "ITEM-5", "itemData" : { "author" : [ { "dropping-particle" : "", "family" : "Luo", "given" : "Shan", "non-dropping-particle" : "", "parse-names" : false, "suffix" : "" }, { "dropping-particle" : "", "family" : "Mou", "given" : "Wenxuan", "non-dropping-particle" : "", "parse-names" : false, "suffix" : "" }, { "dropping-particle" : "", "family" : "Althoefer", "given" : "Kaspar", "non-dropping-particle" : "", "parse-names" : false, "suffix" : "" }, { "dropping-particle" : "", "family" : "Liu", "given" : "Hongbin", "non-dropping-particle" : "", "parse-names" : false, "suffix" : "" } ], "container-title" : "IEEE Sensors Journal", "id" : "ITEM-5", "issued" : { "date-parts" : [ [ "2015" ] ] }, "page" : "article in press", "title" : "Novel Tactile - SIFT Descriptor for Object Shape Recognition", "type" : "article-journal" }, "uris" : [ "http://www.mendeley.com/documents/?uuid=58387e19-dd25-4441-b314-a65cfc6608ae" ] } ], "mendeley" : { "formattedCitation" : "[16]\u2013[20]", "plainTextFormattedCitation" : "[16]\u2013[20]", "previouslyFormattedCitation" : "[15]\u2013[19]" }, "properties" : { "noteIndex" : 0 }, "schema" : "https://github.com/citation-style-language/schema/raw/master/csl-citation.json" }</w:instrText>
      </w:r>
      <w:r w:rsidR="00C203AD">
        <w:rPr>
          <w:rFonts w:eastAsiaTheme="minorEastAsia"/>
          <w:lang w:eastAsia="zh-CN"/>
        </w:rPr>
        <w:fldChar w:fldCharType="separate"/>
      </w:r>
      <w:r w:rsidR="00923B48" w:rsidRPr="00923B48">
        <w:rPr>
          <w:rFonts w:eastAsiaTheme="minorEastAsia"/>
          <w:noProof/>
          <w:lang w:eastAsia="zh-CN"/>
        </w:rPr>
        <w:t>[16]–[20]</w:t>
      </w:r>
      <w:r w:rsidR="00C203AD">
        <w:rPr>
          <w:rFonts w:eastAsiaTheme="minorEastAsia"/>
          <w:lang w:eastAsia="zh-CN"/>
        </w:rPr>
        <w:fldChar w:fldCharType="end"/>
      </w:r>
      <w:r w:rsidR="00755060">
        <w:rPr>
          <w:rFonts w:eastAsiaTheme="minorEastAsia" w:hint="eastAsia"/>
          <w:lang w:eastAsia="zh-CN"/>
        </w:rPr>
        <w:t>, only a few approaches are avai</w:t>
      </w:r>
      <w:r w:rsidR="00755060">
        <w:rPr>
          <w:rFonts w:eastAsiaTheme="minorEastAsia" w:hint="eastAsia"/>
          <w:lang w:eastAsia="zh-CN"/>
        </w:rPr>
        <w:t>l</w:t>
      </w:r>
      <w:r w:rsidR="00755060">
        <w:rPr>
          <w:rFonts w:eastAsiaTheme="minorEastAsia" w:hint="eastAsia"/>
          <w:lang w:eastAsia="zh-CN"/>
        </w:rPr>
        <w:t xml:space="preserve">able for recovering the global object shape. </w:t>
      </w:r>
      <w:r w:rsidR="00C203AD">
        <w:rPr>
          <w:rFonts w:eastAsiaTheme="minorEastAsia" w:hint="eastAsia"/>
          <w:lang w:eastAsia="zh-CN"/>
        </w:rPr>
        <w:t xml:space="preserve">In our previous work </w:t>
      </w:r>
      <w:r w:rsidR="00C203AD">
        <w:rPr>
          <w:rFonts w:eastAsiaTheme="minorEastAsia"/>
          <w:lang w:eastAsia="zh-CN"/>
        </w:rPr>
        <w:fldChar w:fldCharType="begin" w:fldLock="1"/>
      </w:r>
      <w:r w:rsidR="00923B48">
        <w:rPr>
          <w:rFonts w:eastAsiaTheme="minorEastAsia"/>
          <w:lang w:eastAsia="zh-CN"/>
        </w:rPr>
        <w:instrText>ADDIN CSL_CITATION { "citationItems" : [ { "id" : "ITEM-1", "itemData" : { "author" : [ { "dropping-particle" : "", "family" : "Luo", "given" : "Shan", "non-dropping-particle" : "", "parse-names" : false, "suffix" : "" }, { "dropping-particle" : "", "family" : "Mou", "given" : "Wenxuan", "non-dropping-particle" : "", "parse-names" : false, "suffix" : "" }, { "dropping-particle" : "", "family" : "Li", "given" : "Min", "non-dropping-particle" : "", "parse-names" : false, "suffix" : "" }, { "dropping-particle" : "", "family" : "Althoefer", "given" : "Kaspar", "non-dropping-particle" : "", "parse-names" : false, "suffix" : "" }, { "dropping-particle" : "", "family" : "Liu", "given" : "Hongbin", "non-dropping-particle" : "", "parse-names" : false, "suffix" : "" } ], "container-title" : "IEEE Sensors Conference", "id" : "ITEM-1", "issued" : { "date-parts" : [ [ "2014" ] ] }, "page" : "1030-1033", "title" : "Rotation and Translation Invariant Object Recognition with a Tactile Sensor", "type" : "paper-conference" }, "uris" : [ "http://www.mendeley.com/documents/?uuid=e2a89961-606f-4d16-bd8f-b77d65142bc3" ] } ], "mendeley" : { "formattedCitation" : "[19]", "plainTextFormattedCitation" : "[19]", "previouslyFormattedCitation" : "[18]" }, "properties" : { "noteIndex" : 0 }, "schema" : "https://github.com/citation-style-language/schema/raw/master/csl-citation.json" }</w:instrText>
      </w:r>
      <w:r w:rsidR="00C203AD">
        <w:rPr>
          <w:rFonts w:eastAsiaTheme="minorEastAsia"/>
          <w:lang w:eastAsia="zh-CN"/>
        </w:rPr>
        <w:fldChar w:fldCharType="separate"/>
      </w:r>
      <w:r w:rsidR="00923B48" w:rsidRPr="00923B48">
        <w:rPr>
          <w:rFonts w:eastAsiaTheme="minorEastAsia"/>
          <w:noProof/>
          <w:lang w:eastAsia="zh-CN"/>
        </w:rPr>
        <w:t>[19]</w:t>
      </w:r>
      <w:r w:rsidR="00C203AD">
        <w:rPr>
          <w:rFonts w:eastAsiaTheme="minorEastAsia"/>
          <w:lang w:eastAsia="zh-CN"/>
        </w:rPr>
        <w:fldChar w:fldCharType="end"/>
      </w:r>
      <w:r w:rsidR="00C203AD">
        <w:rPr>
          <w:rFonts w:eastAsiaTheme="minorEastAsia" w:hint="eastAsia"/>
          <w:lang w:eastAsia="zh-CN"/>
        </w:rPr>
        <w:t>, a novel feature Tactile-SIFT descriptor was extracted from local tactile images and a Bag-of-Features (</w:t>
      </w:r>
      <w:proofErr w:type="spellStart"/>
      <w:r w:rsidR="00C203AD">
        <w:rPr>
          <w:rFonts w:eastAsiaTheme="minorEastAsia" w:hint="eastAsia"/>
          <w:lang w:eastAsia="zh-CN"/>
        </w:rPr>
        <w:t>BoF</w:t>
      </w:r>
      <w:proofErr w:type="spellEnd"/>
      <w:r w:rsidR="00C203AD">
        <w:rPr>
          <w:rFonts w:eastAsiaTheme="minorEastAsia" w:hint="eastAsia"/>
          <w:lang w:eastAsia="zh-CN"/>
        </w:rPr>
        <w:t>) framework was applied</w:t>
      </w:r>
      <w:r w:rsidR="0037270A">
        <w:rPr>
          <w:rFonts w:eastAsiaTheme="minorEastAsia" w:hint="eastAsia"/>
          <w:lang w:eastAsia="zh-CN"/>
        </w:rPr>
        <w:t xml:space="preserve"> to classify the global shapes</w:t>
      </w:r>
      <w:r w:rsidR="00C203AD">
        <w:rPr>
          <w:rFonts w:eastAsiaTheme="minorEastAsia" w:hint="eastAsia"/>
          <w:lang w:eastAsia="zh-CN"/>
        </w:rPr>
        <w:t xml:space="preserve">, which was widely used in the tactile object recognition </w:t>
      </w:r>
      <w:r w:rsidR="00C203AD">
        <w:rPr>
          <w:rFonts w:eastAsiaTheme="minorEastAsia"/>
          <w:lang w:eastAsia="zh-CN"/>
        </w:rPr>
        <w:fldChar w:fldCharType="begin" w:fldLock="1"/>
      </w:r>
      <w:r w:rsidR="00923B48">
        <w:rPr>
          <w:rFonts w:eastAsiaTheme="minorEastAsia"/>
          <w:lang w:eastAsia="zh-CN"/>
        </w:rPr>
        <w:instrText>ADDIN CSL_CITATION { "citationItems" : [ { "id" : "ITEM-1", "itemData" : { "DOI" : "10.1109/ROMAN.2011.6005261", "ISBN" : "978-1-4577-1571-6", "author" : [ { "dropping-particle" : "", "family" : "Ji", "given" : "Ze", "non-dropping-particle" : "", "parse-names" : false, "suffix" : "" }, { "dropping-particle" : "", "family" : "Amirabdollahian", "given" : "Farshid", "non-dropping-particle" : "", "parse-names" : false, "suffix" : "" }, { "dropping-particle" : "", "family" : "Polani", "given" : "Daniel", "non-dropping-particle" : "", "parse-names" : false, "suffix" : "" }, { "dropping-particle" : "", "family" : "Dautenhahn", "given" : "Kerstin", "non-dropping-particle" : "", "parse-names" : false, "suffix" : "" } ], "container-title" : "IEEE International Symposium on Robot and Human Interactive Communication (RO-MAN)", "id" : "ITEM-1", "issued" : { "date-parts" : [ [ "2011", "7" ] ] }, "page" : "433-440", "publisher" : "Ieee", "title" : "Histogram based classification of tactile patterns on periodically distributed skin sensors for a humanoid robot", "type" : "paper-conference" }, "uris" : [ "http://www.mendeley.com/documents/?uuid=8386ae5c-29d7-4100-a254-70d9cee6e4b8" ] }, { "id" : "ITEM-2", "itemData" : { "author" : [ { "dropping-particle" : "", "family" : "Pezzementi", "given" : "Zachary", "non-dropping-particle" : "", "parse-names" : false, "suffix" : "" }, { "dropping-particle" : "", "family" : "Plaku", "given" : "Erion", "non-dropping-particle" : "", "parse-names" : false, "suffix" : "" }, { "dropping-particle" : "", "family" : "Reyda", "given" : "Caitlin", "non-dropping-particle" : "", "parse-names" : false, "suffix" : "" }, { "dropping-particle" : "", "family" : "Hager", "given" : "Gregory D", "non-dropping-particle" : "", "parse-names" : false, "suffix" : "" } ], "container-title" : "IEEE Transactions on Robotics", "id" : "ITEM-2", "issue" : "3", "issued" : { "date-parts" : [ [ "2011" ] ] }, "page" : "473-487", "title" : "Tactile-Object Recognition From Appearance Information", "type" : "article-journal", "volume" : "27" }, "uris" : [ "http://www.mendeley.com/documents/?uuid=da0f3b72-390e-4dd7-8acc-b2d685b4c8f1" ] }, { "id" : "ITEM-3", "itemData" : { "DOI" : "10.1109/IROS.2009.5354648", "ISBN" : "978-1-4244-3803-7", "author" : [ { "dropping-particle" : "", "family" : "Schneider", "given" : "Alexander", "non-dropping-particle" : "", "parse-names" : false, "suffix" : "" }, { "dropping-particle" : "", "family" : "Sturm", "given" : "Jurgen", "non-dropping-particle" : "", "parse-names" : false, "suffix" : "" }, { "dropping-particle" : "", "family" : "Stachniss", "given" : "Cyrill", "non-dropping-particle" : "", "parse-names" : false, "suffix" : "" }, { "dropping-particle" : "", "family" : "Reisert", "given" : "Marco", "non-dropping-particle" : "", "parse-names" : false, "suffix" : "" }, { "dropping-particle" : "", "family" : "Burkhardt", "given" : "Hans", "non-dropping-particle" : "", "parse-names" : false, "suffix" : "" }, { "dropping-particle" : "", "family" : "Burgard", "given" : "Wolfram", "non-dropping-particle" : "", "parse-names" : false, "suffix" : "" } ], "container-title" : "2009 IEEE/RSJ International Conference on Intelligent Robots and Systems", "id" : "ITEM-3", "issued" : { "date-parts" : [ [ "2009", "10" ] ] }, "page" : "243-248", "publisher" : "Ieee", "title" : "Object identification with tactile sensors using bag-of-features", "type" : "paper-conference" }, "uris" : [ "http://www.mendeley.com/documents/?uuid=a3d9bc82-4a7f-49e3-9d05-c7b3ef2a165c" ] }, { "id" : "ITEM-4", "itemData" : { "author" : [ { "dropping-particle" : "", "family" : "Madry", "given" : "Marianna", "non-dropping-particle" : "", "parse-names" : false, "suffix" : "" }, { "dropping-particle" : "", "family" : "Bo", "given" : "Liefeng", "non-dropping-particle" : "", "parse-names" : false, "suffix" : "" }, { "dropping-particle" : "", "family" : "Kragic", "given" : "Danica", "non-dropping-particle" : "", "parse-names" : false, "suffix" : "" }, { "dropping-particle" : "", "family" : "Fox", "given" : "Dieter", "non-dropping-particle" : "", "parse-names" : false, "suffix" : "" } ], "container-title" : "IEEE Conference on Robotics and Automation (ICRA)", "id" : "ITEM-4", "issued" : { "date-parts" : [ [ "2014" ] ] }, "page" : "2262-2269", "title" : "ST-HMP : Unsupervised Spatio-Temporal Feature Learning for Tactile Data", "type" : "paper-conference" }, "uris" : [ "http://www.mendeley.com/documents/?uuid=db3ce3af-6edb-4c84-b55b-78342d8ad394" ] } ], "mendeley" : { "formattedCitation" : "[17], [21]\u2013[23]", "plainTextFormattedCitation" : "[17], [21]\u2013[23]", "previouslyFormattedCitation" : "[16], [20]\u2013[22]" }, "properties" : { "noteIndex" : 0 }, "schema" : "https://github.com/citation-style-language/schema/raw/master/csl-citation.json" }</w:instrText>
      </w:r>
      <w:r w:rsidR="00C203AD">
        <w:rPr>
          <w:rFonts w:eastAsiaTheme="minorEastAsia"/>
          <w:lang w:eastAsia="zh-CN"/>
        </w:rPr>
        <w:fldChar w:fldCharType="separate"/>
      </w:r>
      <w:r w:rsidR="00923B48" w:rsidRPr="00923B48">
        <w:rPr>
          <w:rFonts w:eastAsiaTheme="minorEastAsia"/>
          <w:noProof/>
          <w:lang w:eastAsia="zh-CN"/>
        </w:rPr>
        <w:t>[17], [21]–[23]</w:t>
      </w:r>
      <w:r w:rsidR="00C203AD">
        <w:rPr>
          <w:rFonts w:eastAsiaTheme="minorEastAsia"/>
          <w:lang w:eastAsia="zh-CN"/>
        </w:rPr>
        <w:fldChar w:fldCharType="end"/>
      </w:r>
      <w:r w:rsidR="0037270A">
        <w:rPr>
          <w:rFonts w:eastAsiaTheme="minorEastAsia" w:hint="eastAsia"/>
          <w:lang w:eastAsia="zh-CN"/>
        </w:rPr>
        <w:t xml:space="preserve">. </w:t>
      </w:r>
      <w:r w:rsidR="006C2148">
        <w:rPr>
          <w:rFonts w:eastAsia="宋体" w:hint="eastAsia"/>
          <w:lang w:eastAsia="zh-CN"/>
        </w:rPr>
        <w:t>I</w:t>
      </w:r>
      <w:r w:rsidR="0037270A">
        <w:rPr>
          <w:rFonts w:eastAsia="宋体" w:hint="eastAsia"/>
          <w:lang w:eastAsia="zh-CN"/>
        </w:rPr>
        <w:t xml:space="preserve">n </w:t>
      </w:r>
      <w:r w:rsidR="0037270A" w:rsidRPr="009D740F">
        <w:rPr>
          <w:rFonts w:eastAsia="宋体" w:hint="eastAsia"/>
        </w:rPr>
        <w:t xml:space="preserve">the classic </w:t>
      </w:r>
      <w:proofErr w:type="spellStart"/>
      <w:r w:rsidR="0037270A">
        <w:rPr>
          <w:rFonts w:eastAsia="宋体" w:hint="eastAsia"/>
          <w:lang w:eastAsia="zh-CN"/>
        </w:rPr>
        <w:t>BoF</w:t>
      </w:r>
      <w:proofErr w:type="spellEnd"/>
      <w:r w:rsidR="0037270A">
        <w:rPr>
          <w:rFonts w:eastAsia="宋体" w:hint="eastAsia"/>
          <w:lang w:eastAsia="zh-CN"/>
        </w:rPr>
        <w:t xml:space="preserve"> framework the opt</w:t>
      </w:r>
      <w:r w:rsidR="0037270A">
        <w:rPr>
          <w:rFonts w:eastAsia="宋体" w:hint="eastAsia"/>
          <w:lang w:eastAsia="zh-CN"/>
        </w:rPr>
        <w:t>i</w:t>
      </w:r>
      <w:r w:rsidR="0037270A">
        <w:rPr>
          <w:rFonts w:eastAsia="宋体" w:hint="eastAsia"/>
          <w:lang w:eastAsia="zh-CN"/>
        </w:rPr>
        <w:t xml:space="preserve">mal </w:t>
      </w:r>
      <w:r w:rsidR="0037270A" w:rsidRPr="009D740F">
        <w:rPr>
          <w:rFonts w:eastAsia="宋体" w:hint="eastAsia"/>
        </w:rPr>
        <w:t xml:space="preserve">dictionary </w:t>
      </w:r>
      <w:r w:rsidR="006C2148" w:rsidRPr="009D740F">
        <w:rPr>
          <w:rFonts w:eastAsia="宋体"/>
        </w:rPr>
        <w:t xml:space="preserve">size is decided by </w:t>
      </w:r>
      <w:r w:rsidR="006C2148">
        <w:rPr>
          <w:rFonts w:eastAsia="宋体"/>
          <w:lang w:eastAsia="zh-CN"/>
        </w:rPr>
        <w:t>trial and error and remains</w:t>
      </w:r>
      <w:r w:rsidR="006C2148">
        <w:rPr>
          <w:rFonts w:eastAsia="宋体" w:hint="eastAsia"/>
          <w:lang w:eastAsia="zh-CN"/>
        </w:rPr>
        <w:t xml:space="preserve"> the same invariant to the variance of collected data</w:t>
      </w:r>
      <w:r w:rsidR="0037270A" w:rsidRPr="009D740F">
        <w:rPr>
          <w:rFonts w:eastAsia="宋体" w:hint="eastAsia"/>
        </w:rPr>
        <w:t>.</w:t>
      </w:r>
      <w:r w:rsidR="0037270A">
        <w:rPr>
          <w:rFonts w:eastAsia="宋体" w:hint="eastAsia"/>
          <w:lang w:eastAsia="zh-CN"/>
        </w:rPr>
        <w:t xml:space="preserve"> </w:t>
      </w:r>
      <w:r w:rsidR="006C2148">
        <w:rPr>
          <w:rFonts w:eastAsia="宋体" w:hint="eastAsia"/>
          <w:lang w:eastAsia="zh-CN"/>
        </w:rPr>
        <w:t xml:space="preserve">However, to our intuition, the dictionary </w:t>
      </w:r>
      <w:r w:rsidR="004E0163">
        <w:rPr>
          <w:rFonts w:eastAsia="宋体"/>
          <w:lang w:eastAsia="zh-CN"/>
        </w:rPr>
        <w:t>size tends</w:t>
      </w:r>
      <w:r w:rsidR="004E0163">
        <w:rPr>
          <w:rFonts w:eastAsia="宋体" w:hint="eastAsia"/>
          <w:lang w:eastAsia="zh-CN"/>
        </w:rPr>
        <w:t xml:space="preserve"> to </w:t>
      </w:r>
      <w:r w:rsidR="006C2148">
        <w:rPr>
          <w:rFonts w:eastAsia="宋体" w:hint="eastAsia"/>
          <w:lang w:eastAsia="zh-CN"/>
        </w:rPr>
        <w:t>i</w:t>
      </w:r>
      <w:r w:rsidR="006C2148">
        <w:rPr>
          <w:rFonts w:eastAsia="宋体" w:hint="eastAsia"/>
          <w:lang w:eastAsia="zh-CN"/>
        </w:rPr>
        <w:t>n</w:t>
      </w:r>
      <w:r w:rsidR="006C2148">
        <w:rPr>
          <w:rFonts w:eastAsia="宋体" w:hint="eastAsia"/>
          <w:lang w:eastAsia="zh-CN"/>
        </w:rPr>
        <w:t xml:space="preserve">crease as the amount of data grows. It is </w:t>
      </w:r>
      <w:r w:rsidR="006C2148">
        <w:rPr>
          <w:rFonts w:eastAsia="宋体"/>
          <w:lang w:eastAsia="zh-CN"/>
        </w:rPr>
        <w:t>similar</w:t>
      </w:r>
      <w:r w:rsidR="006C2148">
        <w:rPr>
          <w:rFonts w:eastAsia="宋体" w:hint="eastAsia"/>
          <w:lang w:eastAsia="zh-CN"/>
        </w:rPr>
        <w:t xml:space="preserve"> to the case that a child accumulates his dictionary as he grows up and explores the ambient world. Inspired by this, </w:t>
      </w:r>
      <w:r w:rsidR="006C2148">
        <w:rPr>
          <w:rFonts w:eastAsiaTheme="minorEastAsia" w:hint="eastAsia"/>
          <w:lang w:eastAsia="zh-CN"/>
        </w:rPr>
        <w:t>i</w:t>
      </w:r>
      <w:r w:rsidR="00755060">
        <w:rPr>
          <w:rFonts w:eastAsiaTheme="minorEastAsia" w:hint="eastAsia"/>
          <w:lang w:eastAsia="zh-CN"/>
        </w:rPr>
        <w:t>n this pa</w:t>
      </w:r>
      <w:r w:rsidR="006C2148">
        <w:rPr>
          <w:rFonts w:eastAsiaTheme="minorEastAsia" w:hint="eastAsia"/>
          <w:lang w:eastAsia="zh-CN"/>
        </w:rPr>
        <w:t>per</w:t>
      </w:r>
      <w:r w:rsidR="00755060">
        <w:rPr>
          <w:rFonts w:eastAsiaTheme="minorEastAsia" w:hint="eastAsia"/>
          <w:lang w:eastAsia="zh-CN"/>
        </w:rPr>
        <w:t xml:space="preserve"> we propose a novel method to </w:t>
      </w:r>
      <w:r w:rsidR="006C2148">
        <w:rPr>
          <w:rFonts w:eastAsiaTheme="minorEastAsia" w:hint="eastAsia"/>
          <w:lang w:eastAsia="zh-CN"/>
        </w:rPr>
        <w:t>process the obtained tactile readings from var</w:t>
      </w:r>
      <w:r w:rsidR="006C2148">
        <w:rPr>
          <w:rFonts w:eastAsiaTheme="minorEastAsia" w:hint="eastAsia"/>
          <w:lang w:eastAsia="zh-CN"/>
        </w:rPr>
        <w:t>i</w:t>
      </w:r>
      <w:r w:rsidR="006C2148">
        <w:rPr>
          <w:rFonts w:eastAsiaTheme="minorEastAsia" w:hint="eastAsia"/>
          <w:lang w:eastAsia="zh-CN"/>
        </w:rPr>
        <w:t xml:space="preserve">ous views (different </w:t>
      </w:r>
      <w:proofErr w:type="spellStart"/>
      <w:r w:rsidR="006C2148">
        <w:rPr>
          <w:rFonts w:eastAsiaTheme="minorEastAsia" w:hint="eastAsia"/>
          <w:lang w:eastAsia="zh-CN"/>
        </w:rPr>
        <w:t>BoW</w:t>
      </w:r>
      <w:proofErr w:type="spellEnd"/>
      <w:r w:rsidR="006C2148">
        <w:rPr>
          <w:rFonts w:eastAsiaTheme="minorEastAsia" w:hint="eastAsia"/>
          <w:lang w:eastAsia="zh-CN"/>
        </w:rPr>
        <w:t xml:space="preserve"> streams) and a semi-supervised learning framework is a</w:t>
      </w:r>
      <w:r w:rsidR="006C2148">
        <w:rPr>
          <w:rFonts w:eastAsiaTheme="minorEastAsia" w:hint="eastAsia"/>
          <w:lang w:eastAsia="zh-CN"/>
        </w:rPr>
        <w:t>p</w:t>
      </w:r>
      <w:r w:rsidR="006C2148">
        <w:rPr>
          <w:rFonts w:eastAsiaTheme="minorEastAsia" w:hint="eastAsia"/>
          <w:lang w:eastAsia="zh-CN"/>
        </w:rPr>
        <w:t xml:space="preserve">plied. </w:t>
      </w:r>
      <w:r w:rsidR="004E0163">
        <w:rPr>
          <w:rFonts w:eastAsiaTheme="minorEastAsia" w:hint="eastAsia"/>
          <w:lang w:eastAsia="zh-CN"/>
        </w:rPr>
        <w:t>In our proposed approach a specific dictionary size is not essential in ad</w:t>
      </w:r>
      <w:r w:rsidR="004B291E">
        <w:rPr>
          <w:rFonts w:eastAsiaTheme="minorEastAsia" w:hint="eastAsia"/>
          <w:lang w:eastAsia="zh-CN"/>
        </w:rPr>
        <w:t>vance and</w:t>
      </w:r>
      <w:r w:rsidR="004E0163">
        <w:rPr>
          <w:rFonts w:eastAsiaTheme="minorEastAsia" w:hint="eastAsia"/>
          <w:lang w:eastAsia="zh-CN"/>
        </w:rPr>
        <w:t xml:space="preserve"> a superior recognition performance was achieved in our experimental evaluation.</w:t>
      </w:r>
    </w:p>
    <w:p w14:paraId="285EA7DA" w14:textId="2F291908" w:rsidR="00B83671" w:rsidRPr="0099224C" w:rsidRDefault="004B291E" w:rsidP="0099224C">
      <w:pPr>
        <w:rPr>
          <w:rFonts w:eastAsia="宋体"/>
          <w:bCs/>
          <w:color w:val="000000"/>
          <w:lang w:val="en-GB" w:eastAsia="zh-CN"/>
        </w:rPr>
      </w:pPr>
      <w:r w:rsidRPr="004B291E">
        <w:rPr>
          <w:rFonts w:eastAsia="宋体"/>
          <w:color w:val="000000"/>
          <w:lang w:eastAsia="en-US"/>
        </w:rPr>
        <w:t>Fig. 1 depicts our exp</w:t>
      </w:r>
      <w:r>
        <w:rPr>
          <w:rFonts w:eastAsia="宋体"/>
          <w:color w:val="000000"/>
          <w:lang w:eastAsia="en-US"/>
        </w:rPr>
        <w:t>erimental system</w:t>
      </w:r>
      <w:r w:rsidR="0099224C" w:rsidRPr="0099224C">
        <w:rPr>
          <w:rFonts w:eastAsia="宋体" w:hint="eastAsia"/>
          <w:bCs/>
          <w:lang w:eastAsia="zh-CN"/>
        </w:rPr>
        <w:t xml:space="preserve"> </w:t>
      </w:r>
      <w:r w:rsidR="0099224C">
        <w:rPr>
          <w:rFonts w:eastAsia="宋体" w:hint="eastAsia"/>
          <w:bCs/>
          <w:lang w:eastAsia="zh-CN"/>
        </w:rPr>
        <w:t xml:space="preserve">in which </w:t>
      </w:r>
      <w:r w:rsidR="0099224C" w:rsidRPr="0099224C">
        <w:rPr>
          <w:rFonts w:eastAsia="宋体" w:hint="eastAsia"/>
          <w:bCs/>
          <w:color w:val="000000"/>
          <w:lang w:eastAsia="zh-CN"/>
        </w:rPr>
        <w:t>a</w:t>
      </w:r>
      <w:r w:rsidR="0099224C" w:rsidRPr="0099224C">
        <w:rPr>
          <w:rFonts w:eastAsia="宋体"/>
          <w:bCs/>
          <w:color w:val="000000"/>
          <w:lang w:eastAsia="zh-CN"/>
        </w:rPr>
        <w:t xml:space="preserve"> </w:t>
      </w:r>
      <w:r w:rsidR="0099224C" w:rsidRPr="0099224C">
        <w:rPr>
          <w:rFonts w:eastAsia="宋体" w:hint="eastAsia"/>
          <w:bCs/>
          <w:color w:val="000000"/>
          <w:lang w:eastAsia="zh-CN"/>
        </w:rPr>
        <w:t xml:space="preserve">Weiss Robotics </w:t>
      </w:r>
      <w:r w:rsidR="0099224C" w:rsidRPr="0099224C">
        <w:rPr>
          <w:rFonts w:eastAsia="宋体"/>
          <w:bCs/>
          <w:color w:val="000000"/>
          <w:lang w:eastAsia="zh-CN"/>
        </w:rPr>
        <w:t>tactile array se</w:t>
      </w:r>
      <w:r w:rsidR="0099224C" w:rsidRPr="0099224C">
        <w:rPr>
          <w:rFonts w:eastAsia="宋体"/>
          <w:bCs/>
          <w:color w:val="000000"/>
          <w:lang w:eastAsia="zh-CN"/>
        </w:rPr>
        <w:t>n</w:t>
      </w:r>
      <w:r w:rsidR="0099224C" w:rsidRPr="0099224C">
        <w:rPr>
          <w:rFonts w:eastAsia="宋体"/>
          <w:bCs/>
          <w:color w:val="000000"/>
          <w:lang w:eastAsia="zh-CN"/>
        </w:rPr>
        <w:t xml:space="preserve">sor </w:t>
      </w:r>
      <w:r w:rsidR="0099224C" w:rsidRPr="0099224C">
        <w:rPr>
          <w:rFonts w:eastAsia="宋体" w:hint="eastAsia"/>
          <w:bCs/>
          <w:color w:val="000000"/>
          <w:lang w:eastAsia="zh-CN"/>
        </w:rPr>
        <w:t>WTS 0614-34 with 6</w:t>
      </w:r>
      <w:r w:rsidR="0099224C" w:rsidRPr="0099224C">
        <w:rPr>
          <w:rFonts w:eastAsia="宋体"/>
          <w:color w:val="000000"/>
          <w:lang w:eastAsia="zh-CN"/>
        </w:rPr>
        <w:t>×</w:t>
      </w:r>
      <w:r w:rsidR="0099224C" w:rsidRPr="0099224C">
        <w:rPr>
          <w:rFonts w:eastAsia="宋体" w:hint="eastAsia"/>
          <w:color w:val="000000"/>
          <w:lang w:eastAsia="zh-CN"/>
        </w:rPr>
        <w:t>14 sensing elements</w:t>
      </w:r>
      <w:r w:rsidR="0099224C" w:rsidRPr="0099224C">
        <w:rPr>
          <w:rFonts w:eastAsia="宋体"/>
          <w:bCs/>
          <w:color w:val="000000"/>
          <w:lang w:eastAsia="zh-CN"/>
        </w:rPr>
        <w:t xml:space="preserve"> </w:t>
      </w:r>
      <w:r w:rsidR="0099224C">
        <w:rPr>
          <w:rFonts w:eastAsia="宋体" w:hint="eastAsia"/>
          <w:bCs/>
          <w:color w:val="000000"/>
          <w:lang w:eastAsia="zh-CN"/>
        </w:rPr>
        <w:t>is attached to</w:t>
      </w:r>
      <w:r w:rsidR="0099224C" w:rsidRPr="0099224C">
        <w:rPr>
          <w:rFonts w:eastAsia="宋体" w:hint="eastAsia"/>
          <w:bCs/>
          <w:color w:val="000000"/>
          <w:lang w:eastAsia="zh-CN"/>
        </w:rPr>
        <w:t xml:space="preserve"> a </w:t>
      </w:r>
      <w:proofErr w:type="spellStart"/>
      <w:r w:rsidR="0099224C" w:rsidRPr="0099224C">
        <w:rPr>
          <w:rFonts w:eastAsia="宋体" w:hint="eastAsia"/>
          <w:bCs/>
          <w:color w:val="000000"/>
          <w:lang w:eastAsia="zh-CN"/>
        </w:rPr>
        <w:t>Sensable</w:t>
      </w:r>
      <w:proofErr w:type="spellEnd"/>
      <w:r w:rsidR="0099224C" w:rsidRPr="0099224C">
        <w:rPr>
          <w:rFonts w:eastAsia="宋体" w:hint="eastAsia"/>
          <w:bCs/>
          <w:color w:val="000000"/>
          <w:lang w:eastAsia="zh-CN"/>
        </w:rPr>
        <w:t xml:space="preserve"> PHANTOM Omni </w:t>
      </w:r>
      <w:r w:rsidR="0099224C" w:rsidRPr="0099224C">
        <w:rPr>
          <w:rFonts w:eastAsia="宋体"/>
          <w:bCs/>
          <w:color w:val="000000"/>
          <w:lang w:eastAsia="zh-CN"/>
        </w:rPr>
        <w:t>device</w:t>
      </w:r>
      <w:r w:rsidR="0099224C">
        <w:rPr>
          <w:rFonts w:eastAsia="宋体" w:hint="eastAsia"/>
          <w:color w:val="000000"/>
          <w:lang w:eastAsia="zh-CN"/>
        </w:rPr>
        <w:t>; an example tactile reading is also illustrated in Fig. 1.</w:t>
      </w:r>
      <w:r w:rsidRPr="004B291E">
        <w:rPr>
          <w:rFonts w:eastAsia="宋体" w:hint="eastAsia"/>
          <w:color w:val="000000"/>
          <w:lang w:eastAsia="en-US"/>
        </w:rPr>
        <w:t xml:space="preserve"> </w:t>
      </w:r>
      <w:r w:rsidR="00CE2031">
        <w:rPr>
          <w:rFonts w:eastAsia="宋体"/>
        </w:rPr>
        <w:t>The re</w:t>
      </w:r>
      <w:r w:rsidR="00CE2031">
        <w:rPr>
          <w:rFonts w:eastAsia="宋体" w:hint="eastAsia"/>
          <w:lang w:eastAsia="zh-CN"/>
        </w:rPr>
        <w:t>mainder</w:t>
      </w:r>
      <w:r w:rsidR="00B83671" w:rsidRPr="009D740F">
        <w:rPr>
          <w:rFonts w:eastAsia="宋体"/>
        </w:rPr>
        <w:t xml:space="preserve"> of thi</w:t>
      </w:r>
      <w:r w:rsidR="00CE2031">
        <w:rPr>
          <w:rFonts w:eastAsia="宋体"/>
        </w:rPr>
        <w:t>s paper is organized as follows</w:t>
      </w:r>
      <w:r w:rsidR="00CE2031">
        <w:rPr>
          <w:rFonts w:eastAsia="宋体" w:hint="eastAsia"/>
          <w:lang w:eastAsia="zh-CN"/>
        </w:rPr>
        <w:t>.</w:t>
      </w:r>
      <w:r w:rsidR="00CE2031">
        <w:rPr>
          <w:rFonts w:eastAsia="宋体"/>
        </w:rPr>
        <w:t xml:space="preserve"> </w:t>
      </w:r>
      <w:r w:rsidR="00CE2031">
        <w:rPr>
          <w:rFonts w:eastAsia="宋体" w:hint="eastAsia"/>
          <w:lang w:eastAsia="zh-CN"/>
        </w:rPr>
        <w:t xml:space="preserve">The related work in tactile object recognition is </w:t>
      </w:r>
      <w:r w:rsidR="00B83671" w:rsidRPr="009D740F">
        <w:rPr>
          <w:rFonts w:eastAsia="宋体"/>
        </w:rPr>
        <w:t>briefly illus</w:t>
      </w:r>
      <w:r w:rsidR="00CE2031">
        <w:rPr>
          <w:rFonts w:eastAsia="宋体"/>
        </w:rPr>
        <w:t>trate</w:t>
      </w:r>
      <w:r w:rsidR="00CE2031">
        <w:rPr>
          <w:rFonts w:eastAsia="宋体" w:hint="eastAsia"/>
          <w:lang w:eastAsia="zh-CN"/>
        </w:rPr>
        <w:t>d</w:t>
      </w:r>
      <w:r w:rsidR="00B83671" w:rsidRPr="009D740F">
        <w:rPr>
          <w:rFonts w:eastAsia="宋体"/>
        </w:rPr>
        <w:t xml:space="preserve"> </w:t>
      </w:r>
      <w:r w:rsidR="00CE2031">
        <w:rPr>
          <w:rFonts w:eastAsia="宋体" w:hint="eastAsia"/>
          <w:lang w:eastAsia="zh-CN"/>
        </w:rPr>
        <w:t>Section</w:t>
      </w:r>
      <w:r w:rsidR="00CE2031" w:rsidRPr="009D740F">
        <w:rPr>
          <w:rFonts w:eastAsia="宋体"/>
        </w:rPr>
        <w:t xml:space="preserve"> 2</w:t>
      </w:r>
      <w:r w:rsidR="00CE2031">
        <w:rPr>
          <w:rFonts w:eastAsia="宋体" w:hint="eastAsia"/>
          <w:lang w:eastAsia="zh-CN"/>
        </w:rPr>
        <w:t>.</w:t>
      </w:r>
      <w:r w:rsidR="00B83671" w:rsidRPr="009D740F">
        <w:rPr>
          <w:rFonts w:eastAsia="宋体"/>
        </w:rPr>
        <w:t xml:space="preserve"> </w:t>
      </w:r>
      <w:r w:rsidR="00CE2031">
        <w:rPr>
          <w:rFonts w:eastAsia="宋体" w:hint="eastAsia"/>
          <w:lang w:eastAsia="zh-CN"/>
        </w:rPr>
        <w:t xml:space="preserve">The proposed recognition system is </w:t>
      </w:r>
      <w:r w:rsidR="00CE2031">
        <w:rPr>
          <w:rFonts w:eastAsia="宋体"/>
          <w:lang w:eastAsia="zh-CN"/>
        </w:rPr>
        <w:t>introduced</w:t>
      </w:r>
      <w:r w:rsidR="00CE2031">
        <w:rPr>
          <w:rFonts w:eastAsia="宋体" w:hint="eastAsia"/>
          <w:lang w:eastAsia="zh-CN"/>
        </w:rPr>
        <w:t xml:space="preserve"> in detail in </w:t>
      </w:r>
      <w:r w:rsidR="00D96D63">
        <w:rPr>
          <w:rFonts w:eastAsia="宋体" w:hint="eastAsia"/>
          <w:lang w:eastAsia="zh-CN"/>
        </w:rPr>
        <w:t>Section</w:t>
      </w:r>
      <w:r w:rsidR="00CE2031">
        <w:rPr>
          <w:rFonts w:eastAsia="宋体" w:hint="eastAsia"/>
          <w:lang w:eastAsia="zh-CN"/>
        </w:rPr>
        <w:t xml:space="preserve"> 3</w:t>
      </w:r>
      <w:r w:rsidR="00D96D63">
        <w:rPr>
          <w:rFonts w:eastAsia="宋体" w:hint="eastAsia"/>
          <w:lang w:eastAsia="zh-CN"/>
        </w:rPr>
        <w:t xml:space="preserve">. The test rig and </w:t>
      </w:r>
      <w:r w:rsidR="002B1836">
        <w:rPr>
          <w:rFonts w:eastAsia="宋体" w:hint="eastAsia"/>
          <w:lang w:eastAsia="zh-CN"/>
        </w:rPr>
        <w:t xml:space="preserve">data pre-processing approaches are described in Section 4, </w:t>
      </w:r>
      <w:r w:rsidR="002B1836">
        <w:rPr>
          <w:rFonts w:eastAsia="宋体"/>
          <w:lang w:eastAsia="zh-CN"/>
        </w:rPr>
        <w:t>and</w:t>
      </w:r>
      <w:r w:rsidR="00CE2031">
        <w:rPr>
          <w:rFonts w:eastAsia="宋体" w:hint="eastAsia"/>
          <w:lang w:eastAsia="zh-CN"/>
        </w:rPr>
        <w:t xml:space="preserve"> </w:t>
      </w:r>
      <w:r w:rsidR="00D96D63">
        <w:rPr>
          <w:rFonts w:eastAsia="宋体" w:hint="eastAsia"/>
          <w:lang w:eastAsia="zh-CN"/>
        </w:rPr>
        <w:t xml:space="preserve">the </w:t>
      </w:r>
      <w:r w:rsidR="00CE2031">
        <w:rPr>
          <w:rFonts w:eastAsia="宋体"/>
          <w:lang w:eastAsia="zh-CN"/>
        </w:rPr>
        <w:t>results</w:t>
      </w:r>
      <w:r w:rsidR="00CE2031">
        <w:rPr>
          <w:rFonts w:eastAsia="宋体" w:hint="eastAsia"/>
          <w:lang w:eastAsia="zh-CN"/>
        </w:rPr>
        <w:t xml:space="preserve"> and discussions are present in </w:t>
      </w:r>
      <w:r w:rsidR="00D96D63">
        <w:rPr>
          <w:rFonts w:eastAsia="宋体" w:hint="eastAsia"/>
          <w:lang w:eastAsia="zh-CN"/>
        </w:rPr>
        <w:t>Section</w:t>
      </w:r>
      <w:r w:rsidR="00D96D63">
        <w:rPr>
          <w:rFonts w:eastAsia="宋体"/>
        </w:rPr>
        <w:t xml:space="preserve"> </w:t>
      </w:r>
      <w:r w:rsidR="00D96D63">
        <w:rPr>
          <w:rFonts w:eastAsia="宋体" w:hint="eastAsia"/>
          <w:lang w:eastAsia="zh-CN"/>
        </w:rPr>
        <w:t>5</w:t>
      </w:r>
      <w:r w:rsidR="00CE2031">
        <w:rPr>
          <w:rFonts w:eastAsia="宋体" w:hint="eastAsia"/>
          <w:lang w:eastAsia="zh-CN"/>
        </w:rPr>
        <w:t>. Finally, the paper is co</w:t>
      </w:r>
      <w:r w:rsidR="00CE2031">
        <w:rPr>
          <w:rFonts w:eastAsia="宋体" w:hint="eastAsia"/>
          <w:lang w:eastAsia="zh-CN"/>
        </w:rPr>
        <w:t>n</w:t>
      </w:r>
      <w:r w:rsidR="00CE2031">
        <w:rPr>
          <w:rFonts w:eastAsia="宋体" w:hint="eastAsia"/>
          <w:lang w:eastAsia="zh-CN"/>
        </w:rPr>
        <w:t xml:space="preserve">cluded and possible future research directions are proposed in </w:t>
      </w:r>
      <w:r w:rsidR="002B1836">
        <w:rPr>
          <w:rFonts w:eastAsia="宋体" w:hint="eastAsia"/>
          <w:lang w:eastAsia="zh-CN"/>
        </w:rPr>
        <w:t>Section</w:t>
      </w:r>
      <w:r w:rsidR="00B83671" w:rsidRPr="009D740F">
        <w:rPr>
          <w:rFonts w:eastAsia="宋体"/>
        </w:rPr>
        <w:t xml:space="preserve"> 6</w:t>
      </w:r>
      <w:r w:rsidR="00B83671">
        <w:rPr>
          <w:rFonts w:eastAsia="宋体"/>
        </w:rPr>
        <w:t>.</w:t>
      </w:r>
    </w:p>
    <w:p w14:paraId="525A2A44" w14:textId="77777777" w:rsidR="004B291E" w:rsidRPr="004B291E" w:rsidRDefault="0099224C" w:rsidP="004B291E">
      <w:pPr>
        <w:pStyle w:val="image"/>
        <w:rPr>
          <w:rFonts w:eastAsia="宋体"/>
          <w:lang w:eastAsia="zh-CN"/>
        </w:rPr>
      </w:pPr>
      <w:r>
        <w:rPr>
          <w:noProof/>
          <w:lang w:eastAsia="zh-CN"/>
        </w:rPr>
        <mc:AlternateContent>
          <mc:Choice Requires="wps">
            <w:drawing>
              <wp:anchor distT="0" distB="0" distL="114300" distR="114300" simplePos="0" relativeHeight="251659264" behindDoc="0" locked="0" layoutInCell="1" allowOverlap="1" wp14:anchorId="5E8488F9" wp14:editId="1D87AABA">
                <wp:simplePos x="0" y="0"/>
                <wp:positionH relativeFrom="column">
                  <wp:posOffset>1609886</wp:posOffset>
                </wp:positionH>
                <wp:positionV relativeFrom="paragraph">
                  <wp:posOffset>1223787</wp:posOffset>
                </wp:positionV>
                <wp:extent cx="320723" cy="115760"/>
                <wp:effectExtent l="0" t="38100" r="60325" b="36830"/>
                <wp:wrapNone/>
                <wp:docPr id="3" name="直接箭头连接符 314"/>
                <wp:cNvGraphicFramePr/>
                <a:graphic xmlns:a="http://schemas.openxmlformats.org/drawingml/2006/main">
                  <a:graphicData uri="http://schemas.microsoft.com/office/word/2010/wordprocessingShape">
                    <wps:wsp>
                      <wps:cNvCnPr/>
                      <wps:spPr>
                        <a:xfrm flipV="1">
                          <a:off x="0" y="0"/>
                          <a:ext cx="320723" cy="115760"/>
                        </a:xfrm>
                        <a:prstGeom prst="straightConnector1">
                          <a:avLst/>
                        </a:prstGeom>
                        <a:ln w="19050">
                          <a:solidFill>
                            <a:srgbClr val="2603BD"/>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直接箭头连接符 314" o:spid="_x0000_s1026" type="#_x0000_t32" style="position:absolute;margin-left:126.75pt;margin-top:96.35pt;width:25.25pt;height:9.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" strokecolor="#2603bd" strokeweight="1.5pt">
                <v:stroke endarrow="block"/>
              </v:shape>
            </w:pict>
          </mc:Fallback>
        </mc:AlternateContent>
      </w:r>
      <w:r>
        <w:rPr>
          <w:noProof/>
          <w:lang w:eastAsia="zh-CN"/>
        </w:rPr>
        <mc:AlternateContent>
          <mc:Choice Requires="wps">
            <w:drawing>
              <wp:anchor distT="0" distB="0" distL="114300" distR="114300" simplePos="0" relativeHeight="251657216" behindDoc="0" locked="0" layoutInCell="1" allowOverlap="1" wp14:anchorId="78AD551E" wp14:editId="2CA75EE7">
                <wp:simplePos x="0" y="0"/>
                <wp:positionH relativeFrom="column">
                  <wp:posOffset>947420</wp:posOffset>
                </wp:positionH>
                <wp:positionV relativeFrom="paragraph">
                  <wp:posOffset>1421130</wp:posOffset>
                </wp:positionV>
                <wp:extent cx="198755" cy="204470"/>
                <wp:effectExtent l="0" t="38100" r="48895" b="24130"/>
                <wp:wrapNone/>
                <wp:docPr id="58" name="直接箭头连接符 314"/>
                <wp:cNvGraphicFramePr/>
                <a:graphic xmlns:a="http://schemas.openxmlformats.org/drawingml/2006/main">
                  <a:graphicData uri="http://schemas.microsoft.com/office/word/2010/wordprocessingShape">
                    <wps:wsp>
                      <wps:cNvCnPr/>
                      <wps:spPr>
                        <a:xfrm flipV="1">
                          <a:off x="0" y="0"/>
                          <a:ext cx="198755" cy="204470"/>
                        </a:xfrm>
                        <a:prstGeom prst="straightConnector1">
                          <a:avLst/>
                        </a:prstGeom>
                        <a:ln w="19050">
                          <a:solidFill>
                            <a:srgbClr val="2603BD"/>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直接箭头连接符 314" o:spid="_x0000_s1026" type="#_x0000_t32" style="position:absolute;margin-left:74.6pt;margin-top:111.9pt;width:15.65pt;height:16.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" strokecolor="#2603bd" strokeweight="1.5pt">
                <v:stroke endarrow="block"/>
              </v:shape>
            </w:pict>
          </mc:Fallback>
        </mc:AlternateContent>
      </w:r>
      <w:r>
        <w:rPr>
          <w:noProof/>
          <w:lang w:eastAsia="zh-CN"/>
        </w:rPr>
        <mc:AlternateContent>
          <mc:Choice Requires="wps">
            <w:drawing>
              <wp:anchor distT="0" distB="0" distL="114300" distR="114300" simplePos="0" relativeHeight="251655168" behindDoc="0" locked="0" layoutInCell="1" allowOverlap="1" wp14:anchorId="2BF09943" wp14:editId="483474E8">
                <wp:simplePos x="0" y="0"/>
                <wp:positionH relativeFrom="column">
                  <wp:posOffset>285115</wp:posOffset>
                </wp:positionH>
                <wp:positionV relativeFrom="paragraph">
                  <wp:posOffset>1575274</wp:posOffset>
                </wp:positionV>
                <wp:extent cx="1084580" cy="245110"/>
                <wp:effectExtent l="0" t="0" r="0" b="2540"/>
                <wp:wrapNone/>
                <wp:docPr id="299" name="文本框 299"/>
                <wp:cNvGraphicFramePr/>
                <a:graphic xmlns:a="http://schemas.openxmlformats.org/drawingml/2006/main">
                  <a:graphicData uri="http://schemas.microsoft.com/office/word/2010/wordprocessingShape">
                    <wps:wsp>
                      <wps:cNvSpPr txBox="1"/>
                      <wps:spPr>
                        <a:xfrm>
                          <a:off x="0" y="0"/>
                          <a:ext cx="108458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BB6621" w14:textId="77777777" w:rsidR="004F0C98" w:rsidRPr="0099224C" w:rsidRDefault="004F0C98" w:rsidP="0099224C">
                            <w:pPr>
                              <w:rPr>
                                <w:lang w:eastAsia="zh-CN"/>
                              </w:rPr>
                            </w:pPr>
                            <w:r>
                              <w:rPr>
                                <w:rFonts w:hint="eastAsia"/>
                                <w:lang w:eastAsia="zh-CN"/>
                              </w:rPr>
                              <w:t>Tactil</w:t>
                            </w:r>
                            <w:r>
                              <w:rPr>
                                <w:rFonts w:eastAsiaTheme="minorEastAsia" w:hint="eastAsia"/>
                                <w:lang w:eastAsia="zh-CN"/>
                              </w:rPr>
                              <w:t xml:space="preserve">e </w:t>
                            </w:r>
                            <w:r w:rsidRPr="0099224C">
                              <w:rPr>
                                <w:rFonts w:hint="eastAsia"/>
                                <w:lang w:eastAsia="zh-CN"/>
                              </w:rPr>
                              <w:t>Sensor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99" o:spid="_x0000_s1026" type="#_x0000_t202" style="position:absolute;left:0;text-align:left;margin-left:22.45pt;margin-top:124.05pt;width:85.4pt;height:1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" filled="f" stroked="f" strokeweight=".5pt">
                <v:textbox>
                  <w:txbxContent>
                    <w:p w14:paraId="77BB6621" w14:textId="77777777" w:rsidR="004F0C98" w:rsidRPr="0099224C" w:rsidRDefault="004F0C98" w:rsidP="0099224C">
                      <w:pPr>
                        <w:rPr>
                          <w:lang w:eastAsia="zh-CN"/>
                        </w:rPr>
                      </w:pPr>
                      <w:r>
                        <w:rPr>
                          <w:rFonts w:hint="eastAsia"/>
                          <w:lang w:eastAsia="zh-CN"/>
                        </w:rPr>
                        <w:t>Tactil</w:t>
                      </w:r>
                      <w:r>
                        <w:rPr>
                          <w:rFonts w:eastAsiaTheme="minorEastAsia" w:hint="eastAsia"/>
                          <w:lang w:eastAsia="zh-CN"/>
                        </w:rPr>
                        <w:t xml:space="preserve">e </w:t>
                      </w:r>
                      <w:r w:rsidRPr="0099224C">
                        <w:rPr>
                          <w:rFonts w:hint="eastAsia"/>
                          <w:lang w:eastAsia="zh-CN"/>
                        </w:rPr>
                        <w:t>Sensor</w:t>
                      </w:r>
                    </w:p>
                  </w:txbxContent>
                </v:textbox>
              </v:shape>
            </w:pict>
          </mc:Fallback>
        </mc:AlternateContent>
      </w:r>
      <w:r w:rsidR="004B291E">
        <w:rPr>
          <w:rFonts w:eastAsia="宋体" w:hint="eastAsia"/>
          <w:noProof/>
          <w:lang w:eastAsia="zh-CN"/>
        </w:rPr>
        <w:drawing>
          <wp:inline distT="0" distB="0" distL="0" distR="0" wp14:anchorId="1F75D2C2" wp14:editId="0623143A">
            <wp:extent cx="1307087" cy="1619262"/>
            <wp:effectExtent l="0" t="0" r="7620" b="0"/>
            <wp:docPr id="1" name="Picture 1" descr="G:\Dropbox\Papers\Msc\Xiaozhou Liu 2014\ICIRA15\splnproc1110\img\IMG_7326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G:\Dropbox\Papers\Msc\Xiaozhou Liu 2014\ICIRA15\splnproc1110\img\IMG_7326_副本.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7087" cy="1619262"/>
                    </a:xfrm>
                    <a:prstGeom prst="rect">
                      <a:avLst/>
                    </a:prstGeom>
                    <a:noFill/>
                    <a:ln>
                      <a:noFill/>
                    </a:ln>
                  </pic:spPr>
                </pic:pic>
              </a:graphicData>
            </a:graphic>
          </wp:inline>
        </w:drawing>
      </w:r>
      <w:r w:rsidR="004B291E">
        <w:rPr>
          <w:rFonts w:eastAsia="宋体" w:hint="eastAsia"/>
          <w:noProof/>
          <w:lang w:eastAsia="zh-CN"/>
        </w:rPr>
        <w:drawing>
          <wp:inline distT="0" distB="0" distL="0" distR="0" wp14:anchorId="0ACBADF2" wp14:editId="42DCCB38">
            <wp:extent cx="2019533" cy="1615627"/>
            <wp:effectExtent l="0" t="0" r="0" b="3810"/>
            <wp:docPr id="2" name="Picture 2" descr="img/tactileIm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mg/tactileImg.eps"/>
                    <pic:cNvPicPr>
                      <a:picLocks noChangeAspect="1" noChangeArrowheads="1"/>
                    </pic:cNvPicPr>
                  </pic:nvPicPr>
                  <pic:blipFill rotWithShape="1">
                    <a:blip r:embed="rId10">
                      <a:extLst>
                        <a:ext uri="{28A0092B-C50C-407E-A947-70E740481C1C}">
                          <a14:useLocalDpi xmlns:a14="http://schemas.microsoft.com/office/drawing/2010/main" val="0"/>
                        </a:ext>
                      </a:extLst>
                    </a:blip>
                    <a:srcRect l="17327" t="19372" r="11783" b="5236"/>
                    <a:stretch/>
                  </pic:blipFill>
                  <pic:spPr bwMode="auto">
                    <a:xfrm>
                      <a:off x="0" y="0"/>
                      <a:ext cx="2020081" cy="1616065"/>
                    </a:xfrm>
                    <a:prstGeom prst="rect">
                      <a:avLst/>
                    </a:prstGeom>
                    <a:noFill/>
                    <a:ln>
                      <a:noFill/>
                    </a:ln>
                    <a:extLst>
                      <a:ext uri="{53640926-AAD7-44D8-BBD7-CCE9431645EC}">
                        <a14:shadowObscured xmlns:a14="http://schemas.microsoft.com/office/drawing/2010/main"/>
                      </a:ext>
                    </a:extLst>
                  </pic:spPr>
                </pic:pic>
              </a:graphicData>
            </a:graphic>
          </wp:inline>
        </w:drawing>
      </w:r>
    </w:p>
    <w:p w14:paraId="681444E6" w14:textId="77777777" w:rsidR="004B291E" w:rsidRPr="004B291E" w:rsidRDefault="00CD5BD9" w:rsidP="00CD5BD9">
      <w:pPr>
        <w:pStyle w:val="figurecaption"/>
        <w:jc w:val="both"/>
        <w:rPr>
          <w:rFonts w:eastAsia="宋体"/>
          <w:lang w:eastAsia="zh-CN"/>
        </w:rPr>
      </w:pPr>
      <w:proofErr w:type="gramStart"/>
      <w:r>
        <w:rPr>
          <w:rFonts w:eastAsia="宋体"/>
          <w:b/>
        </w:rPr>
        <w:t>Fig.</w:t>
      </w:r>
      <w:proofErr w:type="gramEnd"/>
      <w:r>
        <w:rPr>
          <w:rFonts w:eastAsia="宋体"/>
          <w:b/>
        </w:rPr>
        <w:t xml:space="preserve"> </w:t>
      </w:r>
      <w:r>
        <w:rPr>
          <w:rFonts w:eastAsia="宋体"/>
          <w:b/>
        </w:rPr>
        <w:fldChar w:fldCharType="begin"/>
      </w:r>
      <w:r>
        <w:rPr>
          <w:rFonts w:eastAsia="宋体"/>
          <w:b/>
        </w:rPr>
        <w:instrText xml:space="preserve"> SEQ "Figure" \* MERGEFORMAT </w:instrText>
      </w:r>
      <w:r>
        <w:rPr>
          <w:rFonts w:eastAsia="宋体"/>
          <w:b/>
        </w:rPr>
        <w:fldChar w:fldCharType="separate"/>
      </w:r>
      <w:r w:rsidR="00FE3E3D">
        <w:rPr>
          <w:rFonts w:eastAsia="宋体"/>
          <w:b/>
          <w:noProof/>
        </w:rPr>
        <w:t>1</w:t>
      </w:r>
      <w:r>
        <w:rPr>
          <w:rFonts w:eastAsia="宋体"/>
          <w:b/>
        </w:rPr>
        <w:fldChar w:fldCharType="end"/>
      </w:r>
      <w:r>
        <w:rPr>
          <w:rFonts w:eastAsia="宋体"/>
          <w:b/>
        </w:rPr>
        <w:t>.</w:t>
      </w:r>
      <w:r>
        <w:rPr>
          <w:rFonts w:eastAsia="宋体"/>
        </w:rPr>
        <w:t xml:space="preserve"> </w:t>
      </w:r>
      <w:r w:rsidR="004B291E" w:rsidRPr="00CD5BD9">
        <w:rPr>
          <w:rFonts w:eastAsia="宋体" w:hint="eastAsia"/>
        </w:rPr>
        <w:t>Left</w:t>
      </w:r>
      <w:r w:rsidR="0099224C" w:rsidRPr="00CD5BD9">
        <w:rPr>
          <w:rFonts w:eastAsia="宋体" w:hint="eastAsia"/>
        </w:rPr>
        <w:t>:</w:t>
      </w:r>
      <w:r w:rsidR="0099224C">
        <w:rPr>
          <w:rFonts w:eastAsia="宋体" w:hint="eastAsia"/>
          <w:lang w:eastAsia="zh-CN"/>
        </w:rPr>
        <w:t xml:space="preserve"> The experimental set-up. A tactile sensor is attached to the joystick of the Phantom haptic device. Right: an example obtained tactile reading.</w:t>
      </w:r>
    </w:p>
    <w:p w14:paraId="6CA40F5B" w14:textId="77777777" w:rsidR="00B83671" w:rsidRDefault="00C267C6" w:rsidP="00B83671">
      <w:pPr>
        <w:pStyle w:val="heading1"/>
        <w:rPr>
          <w:rFonts w:eastAsia="宋体"/>
          <w:lang w:eastAsia="zh-CN"/>
        </w:rPr>
      </w:pPr>
      <w:r>
        <w:rPr>
          <w:rFonts w:eastAsia="宋体" w:hint="eastAsia"/>
          <w:lang w:eastAsia="zh-CN"/>
        </w:rPr>
        <w:t>Related W</w:t>
      </w:r>
      <w:r w:rsidR="00B83671">
        <w:rPr>
          <w:rFonts w:eastAsia="宋体" w:hint="eastAsia"/>
          <w:lang w:eastAsia="zh-CN"/>
        </w:rPr>
        <w:t>ork</w:t>
      </w:r>
    </w:p>
    <w:p w14:paraId="6CEE1429" w14:textId="0DBC26AF" w:rsidR="00C267C6" w:rsidRDefault="00C267C6" w:rsidP="000709A4">
      <w:pPr>
        <w:pStyle w:val="Text"/>
        <w:rPr>
          <w:lang w:eastAsia="zh-CN"/>
        </w:rPr>
      </w:pPr>
      <w:r>
        <w:rPr>
          <w:rFonts w:hint="eastAsia"/>
          <w:lang w:eastAsia="zh-CN"/>
        </w:rPr>
        <w:t xml:space="preserve">Due to the low resolution of tactile sensors, early researchers generally employed one-point force sensors to retrieve object shapes from contact points, thus computer graphics techniques were widely utilized. </w:t>
      </w:r>
      <w:r w:rsidRPr="007368E7">
        <w:rPr>
          <w:rFonts w:hint="eastAsia"/>
          <w:lang w:eastAsia="zh-CN"/>
        </w:rPr>
        <w:t xml:space="preserve">Allen </w:t>
      </w:r>
      <w:r w:rsidRPr="007368E7">
        <w:rPr>
          <w:rFonts w:hint="eastAsia"/>
          <w:i/>
          <w:lang w:eastAsia="zh-CN"/>
        </w:rPr>
        <w:t>et al.</w:t>
      </w:r>
      <w:r>
        <w:rPr>
          <w:rFonts w:hint="eastAsia"/>
          <w:lang w:eastAsia="zh-CN"/>
        </w:rPr>
        <w:t xml:space="preserve"> collected</w:t>
      </w:r>
      <w:r w:rsidRPr="007368E7">
        <w:rPr>
          <w:rFonts w:hint="eastAsia"/>
          <w:lang w:eastAsia="zh-CN"/>
        </w:rPr>
        <w:t xml:space="preserve"> contact points </w:t>
      </w:r>
      <w:r w:rsidR="003F2A62">
        <w:rPr>
          <w:rFonts w:hint="eastAsia"/>
          <w:lang w:eastAsia="zh-CN"/>
        </w:rPr>
        <w:t xml:space="preserve">during the interaction between objects and fingertips and fit them into </w:t>
      </w:r>
      <w:r w:rsidRPr="007368E7">
        <w:rPr>
          <w:rFonts w:hint="eastAsia"/>
          <w:lang w:eastAsia="zh-CN"/>
        </w:rPr>
        <w:t xml:space="preserve">super-quadric surfaces </w:t>
      </w:r>
      <w:r w:rsidRPr="007368E7">
        <w:rPr>
          <w:lang w:eastAsia="zh-CN"/>
        </w:rPr>
        <w:fldChar w:fldCharType="begin" w:fldLock="1"/>
      </w:r>
      <w:r w:rsidR="00923B48">
        <w:rPr>
          <w:lang w:eastAsia="zh-CN"/>
        </w:rPr>
        <w:instrText>ADDIN CSL_CITATION { "citationItems" : [ { "id" : "ITEM-1", "itemData" : { "DOI" : "10.1109/70.59353", "ISSN" : "1042296X", "author" : [ { "dropping-particle" : "", "family" : "Allen", "given" : "P.K.", "non-dropping-particle" : "", "parse-names" : false, "suffix" : "" }, { "dropping-particle" : "", "family" : "Michelman", "given" : "P.", "non-dropping-particle" : "", "parse-names" : false, "suffix" : "" } ], "container-title" : "IEEE Transactions on Robotics and Automation", "id" : "ITEM-1", "issue" : "4", "issued" : { "date-parts" : [ [ "1990" ] ] }, "page" : "397-404", "title" : "Acquisition and interpretation of 3-D sensor data from touch", "type" : "article-journal", "volume" : "6" }, "uris" : [ "http://www.mendeley.com/documents/?uuid=bfd7481c-2277-41b6-93c7-f5a639208e60" ] } ], "mendeley" : { "formattedCitation" : "[24]", "plainTextFormattedCitation" : "[24]", "previouslyFormattedCitation" : "[23]" }, "properties" : { "noteIndex" : 0 }, "schema" : "https://github.com/citation-style-language/schema/raw/master/csl-citation.json" }</w:instrText>
      </w:r>
      <w:r w:rsidRPr="007368E7">
        <w:rPr>
          <w:lang w:eastAsia="zh-CN"/>
        </w:rPr>
        <w:fldChar w:fldCharType="separate"/>
      </w:r>
      <w:r w:rsidR="00923B48" w:rsidRPr="00923B48">
        <w:rPr>
          <w:noProof/>
          <w:lang w:eastAsia="zh-CN"/>
        </w:rPr>
        <w:t>[24]</w:t>
      </w:r>
      <w:r w:rsidRPr="007368E7">
        <w:rPr>
          <w:lang w:eastAsia="zh-CN"/>
        </w:rPr>
        <w:fldChar w:fldCharType="end"/>
      </w:r>
      <w:r w:rsidR="003F2A62">
        <w:rPr>
          <w:rFonts w:hint="eastAsia"/>
          <w:lang w:eastAsia="zh-CN"/>
        </w:rPr>
        <w:t>.</w:t>
      </w:r>
      <w:r w:rsidR="000709A4">
        <w:rPr>
          <w:rFonts w:hint="eastAsia"/>
          <w:lang w:eastAsia="zh-CN"/>
        </w:rPr>
        <w:t xml:space="preserve"> I</w:t>
      </w:r>
      <w:r w:rsidRPr="007368E7">
        <w:rPr>
          <w:rFonts w:hint="eastAsia"/>
          <w:lang w:eastAsia="zh-CN"/>
        </w:rPr>
        <w:t xml:space="preserve">n </w:t>
      </w:r>
      <w:r w:rsidR="000709A4">
        <w:rPr>
          <w:rFonts w:hint="eastAsia"/>
          <w:lang w:eastAsia="zh-CN"/>
        </w:rPr>
        <w:t xml:space="preserve">this work </w:t>
      </w:r>
      <w:r w:rsidRPr="007368E7">
        <w:rPr>
          <w:rFonts w:hint="eastAsia"/>
          <w:lang w:eastAsia="zh-CN"/>
        </w:rPr>
        <w:t xml:space="preserve">the </w:t>
      </w:r>
      <w:r w:rsidRPr="007368E7">
        <w:rPr>
          <w:lang w:eastAsia="zh-CN"/>
        </w:rPr>
        <w:t>normal</w:t>
      </w:r>
      <w:r w:rsidRPr="007368E7">
        <w:rPr>
          <w:rFonts w:hint="eastAsia"/>
          <w:lang w:eastAsia="zh-CN"/>
        </w:rPr>
        <w:t xml:space="preserve"> directions at con</w:t>
      </w:r>
      <w:r w:rsidR="000709A4">
        <w:rPr>
          <w:rFonts w:hint="eastAsia"/>
          <w:lang w:eastAsia="zh-CN"/>
        </w:rPr>
        <w:t xml:space="preserve">tact points were utilized to infer the </w:t>
      </w:r>
      <w:r w:rsidR="000709A4">
        <w:rPr>
          <w:rFonts w:hint="eastAsia"/>
          <w:lang w:eastAsia="zh-CN"/>
        </w:rPr>
        <w:lastRenderedPageBreak/>
        <w:t xml:space="preserve">geometric parameters of object surfaces. </w:t>
      </w:r>
      <w:r w:rsidR="000709A4" w:rsidRPr="00C267C6">
        <w:rPr>
          <w:noProof/>
        </w:rPr>
        <w:t>Charlebois</w:t>
      </w:r>
      <w:r w:rsidR="000709A4" w:rsidRPr="007368E7">
        <w:rPr>
          <w:rFonts w:hint="eastAsia"/>
          <w:lang w:eastAsia="zh-CN"/>
        </w:rPr>
        <w:t xml:space="preserve"> </w:t>
      </w:r>
      <w:r w:rsidR="000709A4" w:rsidRPr="000709A4">
        <w:rPr>
          <w:rFonts w:hint="eastAsia"/>
          <w:i/>
          <w:lang w:eastAsia="zh-CN"/>
        </w:rPr>
        <w:t xml:space="preserve">et al. </w:t>
      </w:r>
      <w:r w:rsidR="000709A4">
        <w:rPr>
          <w:rFonts w:hint="eastAsia"/>
          <w:lang w:eastAsia="zh-CN"/>
        </w:rPr>
        <w:t>employed a</w:t>
      </w:r>
      <w:r w:rsidRPr="007368E7">
        <w:rPr>
          <w:rFonts w:hint="eastAsia"/>
          <w:lang w:eastAsia="zh-CN"/>
        </w:rPr>
        <w:t xml:space="preserve"> similar scheme in </w:t>
      </w:r>
      <w:r w:rsidRPr="007368E7">
        <w:rPr>
          <w:lang w:eastAsia="zh-CN"/>
        </w:rPr>
        <w:fldChar w:fldCharType="begin" w:fldLock="1"/>
      </w:r>
      <w:r w:rsidR="00923B48">
        <w:rPr>
          <w:lang w:eastAsia="zh-CN"/>
        </w:rPr>
        <w:instrText>ADDIN CSL_CITATION { "citationItems" : [ { "id" : "ITEM-1", "itemData" : { "author" : [ { "dropping-particle" : "", "family" : "Charlebois", "given" : "M", "non-dropping-particle" : "", "parse-names" : false, "suffix" : "" }, { "dropping-particle" : "", "family" : "Gupta", "given" : "K", "non-dropping-particle" : "", "parse-names" : false, "suffix" : "" }, { "dropping-particle" : "", "family" : "Payandeh", "given" : "S", "non-dropping-particle" : "", "parse-names" : false, "suffix" : "" } ], "container-title" : "IEEE International Conference on Robotics and Automation (ICRA)", "id" : "ITEM-1", "issue" : "April", "issued" : { "date-parts" : [ [ "1997" ] ] }, "page" : "2819-2824", "title" : "Shape Description of General, Curved Surfaces Using Tactile Sensing and Surface Normal Information", "type" : "paper-conference" }, "uris" : [ "http://www.mendeley.com/documents/?uuid=79f2e4f0-a007-4b3d-8dbe-ef6431ab57fb" ] } ], "mendeley" : { "formattedCitation" : "[25]", "plainTextFormattedCitation" : "[25]", "previouslyFormattedCitation" : "[24]" }, "properties" : { "noteIndex" : 0 }, "schema" : "https://github.com/citation-style-language/schema/raw/master/csl-citation.json" }</w:instrText>
      </w:r>
      <w:r w:rsidRPr="007368E7">
        <w:rPr>
          <w:lang w:eastAsia="zh-CN"/>
        </w:rPr>
        <w:fldChar w:fldCharType="separate"/>
      </w:r>
      <w:r w:rsidR="00923B48" w:rsidRPr="00923B48">
        <w:rPr>
          <w:noProof/>
          <w:lang w:eastAsia="zh-CN"/>
        </w:rPr>
        <w:t>[25]</w:t>
      </w:r>
      <w:r w:rsidRPr="007368E7">
        <w:rPr>
          <w:lang w:eastAsia="zh-CN"/>
        </w:rPr>
        <w:fldChar w:fldCharType="end"/>
      </w:r>
      <w:r w:rsidRPr="007368E7">
        <w:rPr>
          <w:rFonts w:hint="eastAsia"/>
          <w:lang w:eastAsia="zh-CN"/>
        </w:rPr>
        <w:t xml:space="preserve"> but tensor B-spline surfaces were used as the geometric models instead.</w:t>
      </w:r>
      <w:r w:rsidR="000709A4">
        <w:rPr>
          <w:rFonts w:hint="eastAsia"/>
          <w:lang w:eastAsia="zh-CN"/>
        </w:rPr>
        <w:t xml:space="preserve"> I</w:t>
      </w:r>
      <w:r w:rsidR="000709A4" w:rsidRPr="007368E7">
        <w:rPr>
          <w:rFonts w:hint="eastAsia"/>
          <w:lang w:eastAsia="zh-CN"/>
        </w:rPr>
        <w:t xml:space="preserve">n </w:t>
      </w:r>
      <w:r w:rsidR="000709A4" w:rsidRPr="007368E7">
        <w:rPr>
          <w:lang w:eastAsia="zh-CN"/>
        </w:rPr>
        <w:fldChar w:fldCharType="begin" w:fldLock="1"/>
      </w:r>
      <w:r w:rsidR="00923B48">
        <w:rPr>
          <w:lang w:eastAsia="zh-CN"/>
        </w:rPr>
        <w:instrText>ADDIN CSL_CITATION { "citationItems" : [ { "id" : "ITEM-1", "itemData" : { "DOI" : "10.1109/IROS.1995.526160", "ISBN" : "0-8186-7108-4", "author" : [ { "dropping-particle" : "", "family" : "Casselli", "given" : "S.", "non-dropping-particle" : "", "parse-names" : false, "suffix" : "" }, { "dropping-particle" : "", "family" : "Magnanini", "given" : "C.", "non-dropping-particle" : "", "parse-names" : false, "suffix" : "" }, { "dropping-particle" : "", "family" : "Zanichelli", "given" : "F.", "non-dropping-particle" : "", "parse-names" : false, "suffix" : "" } ], "container-title" : "IEEE/RSJ International Conference on Intelligent Robots and Systems (IROS)", "id" : "ITEM-1", "issued" : { "date-parts" : [ [ "1995" ] ] }, "page" : "200-206", "publisher" : "IEEE Comput. Soc. Press", "title" : "On the robustness of haptic object recognition based on polyhedral shape representations", "type" : "paper-conference", "volume" : "2" }, "uris" : [ "http://www.mendeley.com/documents/?uuid=9b797820-2f1d-4d81-83c6-cade02e619e3" ] } ], "mendeley" : { "formattedCitation" : "[26]", "plainTextFormattedCitation" : "[26]", "previouslyFormattedCitation" : "[25]" }, "properties" : { "noteIndex" : 0 }, "schema" : "https://github.com/citation-style-language/schema/raw/master/csl-citation.json" }</w:instrText>
      </w:r>
      <w:r w:rsidR="000709A4" w:rsidRPr="007368E7">
        <w:rPr>
          <w:lang w:eastAsia="zh-CN"/>
        </w:rPr>
        <w:fldChar w:fldCharType="separate"/>
      </w:r>
      <w:r w:rsidR="00923B48" w:rsidRPr="00923B48">
        <w:rPr>
          <w:noProof/>
          <w:lang w:eastAsia="zh-CN"/>
        </w:rPr>
        <w:t>[26]</w:t>
      </w:r>
      <w:r w:rsidR="000709A4" w:rsidRPr="007368E7">
        <w:rPr>
          <w:lang w:eastAsia="zh-CN"/>
        </w:rPr>
        <w:fldChar w:fldCharType="end"/>
      </w:r>
      <w:r w:rsidR="000709A4">
        <w:rPr>
          <w:rFonts w:hint="eastAsia"/>
          <w:lang w:eastAsia="zh-CN"/>
        </w:rPr>
        <w:t xml:space="preserve">, </w:t>
      </w:r>
      <w:r w:rsidRPr="007368E7">
        <w:rPr>
          <w:rFonts w:hint="eastAsia"/>
          <w:lang w:eastAsia="zh-CN"/>
        </w:rPr>
        <w:t xml:space="preserve">a polyhedral model was </w:t>
      </w:r>
      <w:r w:rsidR="000709A4">
        <w:rPr>
          <w:rFonts w:hint="eastAsia"/>
          <w:lang w:eastAsia="zh-CN"/>
        </w:rPr>
        <w:t xml:space="preserve">acquired </w:t>
      </w:r>
      <w:r w:rsidRPr="007368E7">
        <w:rPr>
          <w:rFonts w:hint="eastAsia"/>
          <w:lang w:eastAsia="zh-CN"/>
        </w:rPr>
        <w:t xml:space="preserve">to </w:t>
      </w:r>
      <w:r>
        <w:rPr>
          <w:rFonts w:hint="eastAsia"/>
          <w:lang w:eastAsia="zh-CN"/>
        </w:rPr>
        <w:t>recover unknown object</w:t>
      </w:r>
      <w:r w:rsidR="000709A4" w:rsidRPr="000709A4">
        <w:rPr>
          <w:rFonts w:hint="eastAsia"/>
          <w:lang w:eastAsia="zh-CN"/>
        </w:rPr>
        <w:t xml:space="preserve"> </w:t>
      </w:r>
      <w:r w:rsidR="000709A4">
        <w:rPr>
          <w:rFonts w:hint="eastAsia"/>
          <w:lang w:eastAsia="zh-CN"/>
        </w:rPr>
        <w:t xml:space="preserve">shape by taking use of </w:t>
      </w:r>
      <w:r w:rsidR="000709A4" w:rsidRPr="007368E7">
        <w:rPr>
          <w:rFonts w:hint="eastAsia"/>
          <w:lang w:eastAsia="zh-CN"/>
        </w:rPr>
        <w:t xml:space="preserve">the contact </w:t>
      </w:r>
      <w:r w:rsidR="000709A4">
        <w:rPr>
          <w:rFonts w:hint="eastAsia"/>
          <w:lang w:eastAsia="zh-CN"/>
        </w:rPr>
        <w:t xml:space="preserve">locations </w:t>
      </w:r>
      <w:r w:rsidR="000709A4" w:rsidRPr="007368E7">
        <w:rPr>
          <w:rFonts w:hint="eastAsia"/>
          <w:lang w:eastAsia="zh-CN"/>
        </w:rPr>
        <w:t>and hand pose</w:t>
      </w:r>
      <w:r w:rsidRPr="007368E7">
        <w:rPr>
          <w:rFonts w:hint="eastAsia"/>
          <w:lang w:eastAsia="zh-CN"/>
        </w:rPr>
        <w:t xml:space="preserve">. </w:t>
      </w:r>
      <w:r w:rsidR="000709A4">
        <w:rPr>
          <w:rFonts w:hint="eastAsia"/>
          <w:lang w:eastAsia="zh-CN"/>
        </w:rPr>
        <w:t xml:space="preserve">Though </w:t>
      </w:r>
      <w:r w:rsidRPr="007368E7">
        <w:rPr>
          <w:rFonts w:hint="eastAsia"/>
          <w:lang w:eastAsia="zh-CN"/>
        </w:rPr>
        <w:t>arbitrary contact shapes can be r</w:t>
      </w:r>
      <w:r w:rsidRPr="007368E7">
        <w:rPr>
          <w:rFonts w:hint="eastAsia"/>
          <w:lang w:eastAsia="zh-CN"/>
        </w:rPr>
        <w:t>e</w:t>
      </w:r>
      <w:r w:rsidRPr="007368E7">
        <w:rPr>
          <w:rFonts w:hint="eastAsia"/>
          <w:lang w:eastAsia="zh-CN"/>
        </w:rPr>
        <w:t xml:space="preserve">trieved by </w:t>
      </w:r>
      <w:r w:rsidR="000709A4">
        <w:rPr>
          <w:rFonts w:hint="eastAsia"/>
          <w:lang w:eastAsia="zh-CN"/>
        </w:rPr>
        <w:t xml:space="preserve">using this kind of </w:t>
      </w:r>
      <w:r>
        <w:rPr>
          <w:rFonts w:hint="eastAsia"/>
          <w:lang w:eastAsia="zh-CN"/>
        </w:rPr>
        <w:t>approach</w:t>
      </w:r>
      <w:r w:rsidRPr="007368E7">
        <w:rPr>
          <w:rFonts w:hint="eastAsia"/>
          <w:lang w:eastAsia="zh-CN"/>
        </w:rPr>
        <w:t xml:space="preserve">, </w:t>
      </w:r>
      <w:r>
        <w:rPr>
          <w:rFonts w:hint="eastAsia"/>
          <w:lang w:eastAsia="zh-CN"/>
        </w:rPr>
        <w:t xml:space="preserve">key features </w:t>
      </w:r>
      <w:r w:rsidR="000709A4">
        <w:rPr>
          <w:rFonts w:hint="eastAsia"/>
          <w:lang w:eastAsia="zh-CN"/>
        </w:rPr>
        <w:t xml:space="preserve">cannot be revealed </w:t>
      </w:r>
      <w:r>
        <w:rPr>
          <w:rFonts w:hint="eastAsia"/>
          <w:lang w:eastAsia="zh-CN"/>
        </w:rPr>
        <w:t xml:space="preserve">and </w:t>
      </w:r>
      <w:r w:rsidR="000709A4">
        <w:rPr>
          <w:rFonts w:hint="eastAsia"/>
          <w:lang w:eastAsia="zh-CN"/>
        </w:rPr>
        <w:t xml:space="preserve">it </w:t>
      </w:r>
      <w:r>
        <w:rPr>
          <w:rFonts w:hint="eastAsia"/>
          <w:lang w:eastAsia="zh-CN"/>
        </w:rPr>
        <w:t>can</w:t>
      </w:r>
      <w:r w:rsidRPr="007368E7">
        <w:rPr>
          <w:rFonts w:hint="eastAsia"/>
          <w:lang w:eastAsia="zh-CN"/>
        </w:rPr>
        <w:t xml:space="preserve"> be time consuming in the case </w:t>
      </w:r>
      <w:r w:rsidRPr="007368E7">
        <w:rPr>
          <w:lang w:eastAsia="zh-CN"/>
        </w:rPr>
        <w:t>of investigating</w:t>
      </w:r>
      <w:r w:rsidRPr="007368E7">
        <w:rPr>
          <w:rFonts w:hint="eastAsia"/>
          <w:lang w:eastAsia="zh-CN"/>
        </w:rPr>
        <w:t xml:space="preserve"> large object surface.</w:t>
      </w:r>
    </w:p>
    <w:p w14:paraId="04885DB6" w14:textId="19576ADE" w:rsidR="00693EE3" w:rsidRDefault="005361A4" w:rsidP="00693EE3">
      <w:pPr>
        <w:pStyle w:val="Text"/>
        <w:rPr>
          <w:lang w:eastAsia="zh-CN"/>
        </w:rPr>
      </w:pPr>
      <w:r>
        <w:rPr>
          <w:rFonts w:hint="eastAsia"/>
          <w:lang w:eastAsia="zh-CN"/>
        </w:rPr>
        <w:t xml:space="preserve">As the spatial resolution and spatiotemporal response of tactile sensors increase </w:t>
      </w:r>
      <w:r>
        <w:rPr>
          <w:lang w:eastAsia="zh-CN"/>
        </w:rPr>
        <w:fldChar w:fldCharType="begin" w:fldLock="1"/>
      </w:r>
      <w:r>
        <w:rPr>
          <w:lang w:eastAsia="zh-CN"/>
        </w:rPr>
        <w:instrText>ADDIN CSL_CITATION { "citationItems" : [ { "id" : "ITEM-1", "itemData" : { "DOI" : "10.1109/TRO.2009.2033627", "ISSN" : "1552-3098", "author" : [ { "dropping-particle" : "", "family" : "Dahiya", "given" : "R.S.", "non-dropping-particle" : "", "parse-names" : false, "suffix" : "" }, { "dropping-particle" : "", "family" : "Metta", "given" : "G.", "non-dropping-particle" : "", "parse-names" : false, "suffix" : "" }, { "dropping-particle" : "", "family" : "Valle", "given" : "M.", "non-dropping-particle" : "", "parse-names" : false, "suffix" : "" }, { "dropping-particle" : "", "family" : "Sandini", "given" : "G.", "non-dropping-particle" : "", "parse-names" : false, "suffix" : "" } ], "container-title" : "IEEE Transactions on Robotics", "id" : "ITEM-1", "issue" : "1", "issued" : { "date-parts" : [ [ "2010", "2" ] ] }, "page" : "1-20", "title" : "Tactile Sensing\u2014From Humans to Humanoids", "type" : "article-journal", "volume" : "26" }, "uris" : [ "http://www.mendeley.com/documents/?uuid=94bbabd7-0b6a-4256-bc7f-aa001c172910" ] } ], "mendeley" : { "formattedCitation" : "[1]", "plainTextFormattedCitation" : "[1]", "previouslyFormattedCitation" : "[1]" }, "properties" : { "noteIndex" : 0 }, "schema" : "https://github.com/citation-style-language/schema/raw/master/csl-citation.json" }</w:instrText>
      </w:r>
      <w:r>
        <w:rPr>
          <w:lang w:eastAsia="zh-CN"/>
        </w:rPr>
        <w:fldChar w:fldCharType="separate"/>
      </w:r>
      <w:r w:rsidRPr="005361A4">
        <w:rPr>
          <w:noProof/>
          <w:lang w:eastAsia="zh-CN"/>
        </w:rPr>
        <w:t>[1]</w:t>
      </w:r>
      <w:r>
        <w:rPr>
          <w:lang w:eastAsia="zh-CN"/>
        </w:rPr>
        <w:fldChar w:fldCharType="end"/>
      </w:r>
      <w:r>
        <w:rPr>
          <w:rFonts w:hint="eastAsia"/>
          <w:lang w:eastAsia="zh-CN"/>
        </w:rPr>
        <w:t>, researchers tend to utilize tactile array sensors to  draw shape information</w:t>
      </w:r>
      <w:r w:rsidRPr="005361A4">
        <w:rPr>
          <w:rFonts w:hint="eastAsia"/>
          <w:lang w:eastAsia="zh-CN"/>
        </w:rPr>
        <w:t xml:space="preserve"> </w:t>
      </w:r>
      <w:r>
        <w:rPr>
          <w:rFonts w:hint="eastAsia"/>
          <w:lang w:eastAsia="zh-CN"/>
        </w:rPr>
        <w:t xml:space="preserve">in recent years. </w:t>
      </w:r>
      <w:r w:rsidR="00930970">
        <w:rPr>
          <w:rFonts w:hint="eastAsia"/>
          <w:lang w:eastAsia="zh-CN"/>
        </w:rPr>
        <w:t xml:space="preserve">In </w:t>
      </w:r>
      <w:r w:rsidR="00930970" w:rsidRPr="007368E7">
        <w:rPr>
          <w:lang w:eastAsia="zh-CN"/>
        </w:rPr>
        <w:fldChar w:fldCharType="begin" w:fldLock="1"/>
      </w:r>
      <w:r w:rsidR="00923B48">
        <w:rPr>
          <w:lang w:eastAsia="zh-CN"/>
        </w:rPr>
        <w:instrText>ADDIN CSL_CITATION { "citationItems" : [ { "id" : "ITEM-1", "itemData" : { "ISBN" : "9781467314053", "author" : [ { "dropping-particle" : "", "family" : "Liu", "given" : "Hongbin", "non-dropping-particle" : "", "parse-names" : false, "suffix" : "" }, { "dropping-particle" : "", "family" : "Song", "given" : "Xiaojing", "non-dropping-particle" : "", "parse-names" : false, "suffix" : "" }, { "dropping-particle" : "", "family" : "Nanayakkara", "given" : "Thrishantha", "non-dropping-particle" : "", "parse-names" : false, "suffix" : "" }, { "dropping-particle" : "", "family" : "Seneviratne", "given" : "Lakmal D", "non-dropping-particle" : "", "parse-names" : false, "suffix" : "" }, { "dropping-particle" : "", "family" : "Althoefer", "given" : "Kaspar", "non-dropping-particle" : "", "parse-names" : false, "suffix" : "" } ], "container-title" : "IEEE International Conference on Robotics and Automation (ICRA)", "id" : "ITEM-1", "issued" : { "date-parts" : [ [ "2012" ] ] }, "page" : "1410-1415", "title" : "A Computationally Fast Algorithm for Local Contact Shape and Pose Classification using a Tactile Array Sensor", "type" : "paper-conference" }, "uris" : [ "http://www.mendeley.com/documents/?uuid=d914ae56-fb00-4c8c-9943-4d3a89b486b9" ] } ], "mendeley" : { "formattedCitation" : "[27]", "plainTextFormattedCitation" : "[27]", "previouslyFormattedCitation" : "[26]" }, "properties" : { "noteIndex" : 0 }, "schema" : "https://github.com/citation-style-language/schema/raw/master/csl-citation.json" }</w:instrText>
      </w:r>
      <w:r w:rsidR="00930970" w:rsidRPr="007368E7">
        <w:rPr>
          <w:lang w:eastAsia="zh-CN"/>
        </w:rPr>
        <w:fldChar w:fldCharType="separate"/>
      </w:r>
      <w:r w:rsidR="00923B48" w:rsidRPr="00923B48">
        <w:rPr>
          <w:noProof/>
          <w:lang w:eastAsia="zh-CN"/>
        </w:rPr>
        <w:t>[27]</w:t>
      </w:r>
      <w:r w:rsidR="00930970" w:rsidRPr="007368E7">
        <w:rPr>
          <w:lang w:eastAsia="zh-CN"/>
        </w:rPr>
        <w:fldChar w:fldCharType="end"/>
      </w:r>
      <w:r w:rsidR="00930970">
        <w:rPr>
          <w:rFonts w:hint="eastAsia"/>
          <w:lang w:eastAsia="zh-CN"/>
        </w:rPr>
        <w:t>, each tactile reading was treated as one matrix to which principal co</w:t>
      </w:r>
      <w:r w:rsidR="00930970">
        <w:rPr>
          <w:rFonts w:hint="eastAsia"/>
          <w:lang w:eastAsia="zh-CN"/>
        </w:rPr>
        <w:t>m</w:t>
      </w:r>
      <w:r w:rsidR="00930970">
        <w:rPr>
          <w:rFonts w:hint="eastAsia"/>
          <w:lang w:eastAsia="zh-CN"/>
        </w:rPr>
        <w:t xml:space="preserve">ponent analysis was </w:t>
      </w:r>
      <w:r w:rsidR="00930970">
        <w:rPr>
          <w:lang w:eastAsia="zh-CN"/>
        </w:rPr>
        <w:t>applied</w:t>
      </w:r>
      <w:r w:rsidR="00930970">
        <w:rPr>
          <w:rFonts w:hint="eastAsia"/>
          <w:lang w:eastAsia="zh-CN"/>
        </w:rPr>
        <w:t xml:space="preserve">; three principal axes are therefore acquired and fed up into a </w:t>
      </w:r>
      <w:r w:rsidR="00930970" w:rsidRPr="007368E7">
        <w:rPr>
          <w:lang w:eastAsia="zh-CN"/>
        </w:rPr>
        <w:t>Naïve</w:t>
      </w:r>
      <w:r w:rsidR="00930970" w:rsidRPr="007368E7">
        <w:rPr>
          <w:rFonts w:hint="eastAsia"/>
          <w:lang w:eastAsia="zh-CN"/>
        </w:rPr>
        <w:t xml:space="preserve"> Bayes classifier to </w:t>
      </w:r>
      <w:r w:rsidR="0026681A">
        <w:rPr>
          <w:rFonts w:hint="eastAsia"/>
          <w:lang w:eastAsia="zh-CN"/>
        </w:rPr>
        <w:t xml:space="preserve">recognize different </w:t>
      </w:r>
      <w:r w:rsidR="00930970" w:rsidRPr="007368E7">
        <w:rPr>
          <w:rFonts w:hint="eastAsia"/>
          <w:lang w:eastAsia="zh-CN"/>
        </w:rPr>
        <w:t>geometric shapes</w:t>
      </w:r>
      <w:r w:rsidR="0026681A">
        <w:rPr>
          <w:rFonts w:hint="eastAsia"/>
          <w:lang w:eastAsia="zh-CN"/>
        </w:rPr>
        <w:t xml:space="preserve">. The raw tactile readings were transformed into 512-element vectors and </w:t>
      </w:r>
      <w:r w:rsidR="0026681A">
        <w:rPr>
          <w:lang w:eastAsia="zh-CN"/>
        </w:rPr>
        <w:t>classified</w:t>
      </w:r>
      <w:r w:rsidR="0026681A">
        <w:rPr>
          <w:rFonts w:hint="eastAsia"/>
          <w:lang w:eastAsia="zh-CN"/>
        </w:rPr>
        <w:t xml:space="preserve"> by a neural ne</w:t>
      </w:r>
      <w:r w:rsidR="0026681A">
        <w:rPr>
          <w:rFonts w:hint="eastAsia"/>
          <w:lang w:eastAsia="zh-CN"/>
        </w:rPr>
        <w:t>t</w:t>
      </w:r>
      <w:r w:rsidR="0026681A">
        <w:rPr>
          <w:rFonts w:hint="eastAsia"/>
          <w:lang w:eastAsia="zh-CN"/>
        </w:rPr>
        <w:t xml:space="preserve">work </w:t>
      </w:r>
      <w:r w:rsidRPr="007368E7">
        <w:rPr>
          <w:lang w:eastAsia="zh-CN"/>
        </w:rPr>
        <w:fldChar w:fldCharType="begin" w:fldLock="1"/>
      </w:r>
      <w:r w:rsidR="00923B48">
        <w:rPr>
          <w:lang w:eastAsia="zh-CN"/>
        </w:rPr>
        <w:instrText>ADDIN CSL_CITATION { "citationItems" : [ { "id" : "ITEM-1", "itemData" : { "ISBN" : "9781467325110", "author" : [ { "dropping-particle" : "", "family" : "Liu", "given" : "Hongbin", "non-dropping-particle" : "", "parse-names" : false, "suffix" : "" }, { "dropping-particle" : "", "family" : "Greco", "given" : "Juan", "non-dropping-particle" : "", "parse-names" : false, "suffix" : "" }, { "dropping-particle" : "", "family" : "Song", "given" : "Xiaojing", "non-dropping-particle" : "", "parse-names" : false, "suffix" : "" }, { "dropping-particle" : "", "family" : "Bimbo", "given" : "Joao", "non-dropping-particle" : "", "parse-names" : false, "suffix" : "" }, { "dropping-particle" : "", "family" : "Althoefer", "given" : "Kaspar", "non-dropping-particle" : "", "parse-names" : false, "suffix" : "" } ], "container-title" : "IEEE International Conference on Multisensor Fusion and Integration for Intelligent Systems (MFI)", "id" : "ITEM-1", "issued" : { "date-parts" : [ [ "2013" ] ] }, "page" : "138-143", "title" : "Tactile Image Based Contact Shape Recognition Using Neural Network", "type" : "paper-conference" }, "uris" : [ "http://www.mendeley.com/documents/?uuid=402d17ee-5582-418a-bfb4-e0a47b47757e" ] } ], "mendeley" : { "formattedCitation" : "[18]", "plainTextFormattedCitation" : "[18]", "previouslyFormattedCitation" : "[17]" }, "properties" : { "noteIndex" : 0 }, "schema" : "https://github.com/citation-style-language/schema/raw/master/csl-citation.json" }</w:instrText>
      </w:r>
      <w:r w:rsidRPr="007368E7">
        <w:rPr>
          <w:lang w:eastAsia="zh-CN"/>
        </w:rPr>
        <w:fldChar w:fldCharType="separate"/>
      </w:r>
      <w:r w:rsidR="00923B48" w:rsidRPr="00923B48">
        <w:rPr>
          <w:noProof/>
          <w:lang w:eastAsia="zh-CN"/>
        </w:rPr>
        <w:t>[18]</w:t>
      </w:r>
      <w:r w:rsidRPr="007368E7">
        <w:rPr>
          <w:lang w:eastAsia="zh-CN"/>
        </w:rPr>
        <w:fldChar w:fldCharType="end"/>
      </w:r>
      <w:r w:rsidRPr="007368E7">
        <w:rPr>
          <w:lang w:eastAsia="zh-CN"/>
        </w:rPr>
        <w:t>.</w:t>
      </w:r>
      <w:r w:rsidRPr="007368E7">
        <w:rPr>
          <w:rFonts w:hint="eastAsia"/>
          <w:lang w:eastAsia="zh-CN"/>
        </w:rPr>
        <w:t xml:space="preserve"> </w:t>
      </w:r>
      <w:r w:rsidR="0026681A">
        <w:rPr>
          <w:rFonts w:hint="eastAsia"/>
          <w:lang w:eastAsia="zh-CN"/>
        </w:rPr>
        <w:t xml:space="preserve">There is a trend to apply computer vision originated methods in tactile </w:t>
      </w:r>
      <w:r w:rsidR="0026681A">
        <w:rPr>
          <w:lang w:eastAsia="zh-CN"/>
        </w:rPr>
        <w:t>object</w:t>
      </w:r>
      <w:r w:rsidR="0026681A">
        <w:rPr>
          <w:rFonts w:hint="eastAsia"/>
          <w:lang w:eastAsia="zh-CN"/>
        </w:rPr>
        <w:t xml:space="preserve"> recognition, by taking t</w:t>
      </w:r>
      <w:r w:rsidRPr="007368E7">
        <w:rPr>
          <w:rFonts w:hint="eastAsia"/>
          <w:lang w:eastAsia="zh-CN"/>
        </w:rPr>
        <w:t>actile arrays as sparse images</w:t>
      </w:r>
      <w:r w:rsidR="0026681A">
        <w:rPr>
          <w:rFonts w:hint="eastAsia"/>
          <w:lang w:eastAsia="zh-CN"/>
        </w:rPr>
        <w:t>.</w:t>
      </w:r>
      <w:r w:rsidRPr="007368E7">
        <w:rPr>
          <w:rFonts w:hint="eastAsia"/>
          <w:lang w:eastAsia="zh-CN"/>
        </w:rPr>
        <w:t xml:space="preserve"> </w:t>
      </w:r>
      <w:r w:rsidR="0026681A">
        <w:rPr>
          <w:rFonts w:hint="eastAsia"/>
          <w:lang w:eastAsia="zh-CN"/>
        </w:rPr>
        <w:t xml:space="preserve">In this type of method, </w:t>
      </w:r>
      <w:r w:rsidRPr="007368E7">
        <w:rPr>
          <w:rFonts w:hint="eastAsia"/>
          <w:lang w:eastAsia="zh-CN"/>
        </w:rPr>
        <w:t>de</w:t>
      </w:r>
      <w:r w:rsidR="0026681A">
        <w:rPr>
          <w:rFonts w:hint="eastAsia"/>
          <w:lang w:eastAsia="zh-CN"/>
        </w:rPr>
        <w:t>scriptors are first</w:t>
      </w:r>
      <w:r w:rsidRPr="007368E7">
        <w:rPr>
          <w:rFonts w:hint="eastAsia"/>
          <w:lang w:eastAsia="zh-CN"/>
        </w:rPr>
        <w:t xml:space="preserve"> extracted </w:t>
      </w:r>
      <w:r w:rsidR="0026681A">
        <w:rPr>
          <w:rFonts w:hint="eastAsia"/>
          <w:lang w:eastAsia="zh-CN"/>
        </w:rPr>
        <w:t xml:space="preserve">from tactile images </w:t>
      </w:r>
      <w:r w:rsidRPr="007368E7">
        <w:rPr>
          <w:rFonts w:hint="eastAsia"/>
          <w:lang w:eastAsia="zh-CN"/>
        </w:rPr>
        <w:t xml:space="preserve">to represent them. </w:t>
      </w:r>
      <w:r>
        <w:rPr>
          <w:rFonts w:hint="eastAsia"/>
          <w:lang w:eastAsia="zh-CN"/>
        </w:rPr>
        <w:t xml:space="preserve">Schneider </w:t>
      </w:r>
      <w:r w:rsidRPr="00A47491">
        <w:rPr>
          <w:rFonts w:hint="eastAsia"/>
          <w:i/>
          <w:lang w:eastAsia="zh-CN"/>
        </w:rPr>
        <w:t>et al.</w:t>
      </w:r>
      <w:r>
        <w:rPr>
          <w:rFonts w:hint="eastAsia"/>
          <w:lang w:eastAsia="zh-CN"/>
        </w:rPr>
        <w:t xml:space="preserve"> </w:t>
      </w:r>
      <w:r>
        <w:rPr>
          <w:lang w:eastAsia="zh-CN"/>
        </w:rPr>
        <w:fldChar w:fldCharType="begin" w:fldLock="1"/>
      </w:r>
      <w:r w:rsidR="00923B48">
        <w:rPr>
          <w:lang w:eastAsia="zh-CN"/>
        </w:rPr>
        <w:instrText>ADDIN CSL_CITATION { "citationItems" : [ { "id" : "ITEM-1", "itemData" : { "DOI" : "10.1109/IROS.2009.5354648", "ISBN" : "978-1-4244-3803-7", "author" : [ { "dropping-particle" : "", "family" : "Schneider", "given" : "Alexander", "non-dropping-particle" : "", "parse-names" : false, "suffix" : "" }, { "dropping-particle" : "", "family" : "Sturm", "given" : "Jurgen", "non-dropping-particle" : "", "parse-names" : false, "suffix" : "" }, { "dropping-particle" : "", "family" : "Stachniss", "given" : "Cyrill", "non-dropping-particle" : "", "parse-names" : false, "suffix" : "" }, { "dropping-particle" : "", "family" : "Reisert", "given" : "Marco", "non-dropping-particle" : "", "parse-names" : false, "suffix" : "" }, { "dropping-particle" : "", "family" : "Burkhardt", "given" : "Hans", "non-dropping-particle" : "", "parse-names" : false, "suffix" : "" }, { "dropping-particle" : "", "family" : "Burgard", "given" : "Wolfram", "non-dropping-particle" : "", "parse-names" : false, "suffix" : "" } ], "container-title" : "2009 IEEE/RSJ International Conference on Intelligent Robots and Systems", "id" : "ITEM-1", "issued" : { "date-parts" : [ [ "2009", "10" ] ] }, "page" : "243-248", "publisher" : "Ieee", "title" : "Object identification with tactile sensors using bag-of-features", "type" : "paper-conference" }, "uris" : [ "http://www.mendeley.com/documents/?uuid=a3d9bc82-4a7f-49e3-9d05-c7b3ef2a165c" ] } ], "mendeley" : { "formattedCitation" : "[22]", "plainTextFormattedCitation" : "[22]", "previouslyFormattedCitation" : "[21]" }, "properties" : { "noteIndex" : 0 }, "schema" : "https://github.com/citation-style-language/schema/raw/master/csl-citation.json" }</w:instrText>
      </w:r>
      <w:r>
        <w:rPr>
          <w:lang w:eastAsia="zh-CN"/>
        </w:rPr>
        <w:fldChar w:fldCharType="separate"/>
      </w:r>
      <w:r w:rsidR="00923B48" w:rsidRPr="00923B48">
        <w:rPr>
          <w:noProof/>
          <w:lang w:eastAsia="zh-CN"/>
        </w:rPr>
        <w:t>[22]</w:t>
      </w:r>
      <w:r>
        <w:rPr>
          <w:lang w:eastAsia="zh-CN"/>
        </w:rPr>
        <w:fldChar w:fldCharType="end"/>
      </w:r>
      <w:r>
        <w:rPr>
          <w:rFonts w:hint="eastAsia"/>
          <w:lang w:eastAsia="zh-CN"/>
        </w:rPr>
        <w:t xml:space="preserve"> and took tactile images as features directly</w:t>
      </w:r>
      <w:r w:rsidR="0026681A">
        <w:rPr>
          <w:rFonts w:hint="eastAsia"/>
          <w:lang w:eastAsia="zh-CN"/>
        </w:rPr>
        <w:t xml:space="preserve"> </w:t>
      </w:r>
      <w:r w:rsidR="0026681A">
        <w:rPr>
          <w:lang w:eastAsia="zh-CN"/>
        </w:rPr>
        <w:t>and</w:t>
      </w:r>
      <w:r w:rsidR="0026681A">
        <w:rPr>
          <w:rFonts w:hint="eastAsia"/>
          <w:lang w:eastAsia="zh-CN"/>
        </w:rPr>
        <w:t xml:space="preserve"> introduced the bag-of-features framework into object </w:t>
      </w:r>
      <w:r w:rsidR="0026681A">
        <w:rPr>
          <w:lang w:eastAsia="zh-CN"/>
        </w:rPr>
        <w:t>recognition</w:t>
      </w:r>
      <w:r w:rsidR="0026681A">
        <w:rPr>
          <w:rFonts w:hint="eastAsia"/>
          <w:lang w:eastAsia="zh-CN"/>
        </w:rPr>
        <w:t xml:space="preserve"> with tactile sensing</w:t>
      </w:r>
      <w:r>
        <w:rPr>
          <w:rFonts w:hint="eastAsia"/>
          <w:lang w:eastAsia="zh-CN"/>
        </w:rPr>
        <w:t xml:space="preserve">. </w:t>
      </w:r>
      <w:r w:rsidR="0026681A">
        <w:rPr>
          <w:rFonts w:hint="eastAsia"/>
          <w:lang w:eastAsia="zh-CN"/>
        </w:rPr>
        <w:t>V</w:t>
      </w:r>
      <w:r>
        <w:rPr>
          <w:rFonts w:hint="eastAsia"/>
          <w:lang w:eastAsia="zh-CN"/>
        </w:rPr>
        <w:t>arious feature descriptor</w:t>
      </w:r>
      <w:r w:rsidRPr="007368E7">
        <w:rPr>
          <w:rFonts w:hint="eastAsia"/>
          <w:lang w:eastAsia="zh-CN"/>
        </w:rPr>
        <w:t xml:space="preserve">s from computer vision were </w:t>
      </w:r>
      <w:r w:rsidR="0026681A">
        <w:rPr>
          <w:rFonts w:hint="eastAsia"/>
          <w:lang w:eastAsia="zh-CN"/>
        </w:rPr>
        <w:t>studied and their performance i</w:t>
      </w:r>
      <w:r w:rsidR="0026681A" w:rsidRPr="007368E7">
        <w:rPr>
          <w:lang w:eastAsia="zh-CN"/>
        </w:rPr>
        <w:t xml:space="preserve">n </w:t>
      </w:r>
      <w:r w:rsidR="0026681A">
        <w:rPr>
          <w:rFonts w:hint="eastAsia"/>
          <w:lang w:eastAsia="zh-CN"/>
        </w:rPr>
        <w:t>tactile sensing was co</w:t>
      </w:r>
      <w:r w:rsidR="0026681A">
        <w:rPr>
          <w:rFonts w:hint="eastAsia"/>
          <w:lang w:eastAsia="zh-CN"/>
        </w:rPr>
        <w:t>m</w:t>
      </w:r>
      <w:r w:rsidR="0026681A">
        <w:rPr>
          <w:rFonts w:hint="eastAsia"/>
          <w:lang w:eastAsia="zh-CN"/>
        </w:rPr>
        <w:t>pared</w:t>
      </w:r>
      <w:r w:rsidRPr="007368E7">
        <w:rPr>
          <w:rFonts w:hint="eastAsia"/>
          <w:lang w:eastAsia="zh-CN"/>
        </w:rPr>
        <w:t xml:space="preserve"> </w:t>
      </w:r>
      <w:r w:rsidR="0026681A" w:rsidRPr="007368E7">
        <w:rPr>
          <w:lang w:eastAsia="zh-CN"/>
        </w:rPr>
        <w:fldChar w:fldCharType="begin" w:fldLock="1"/>
      </w:r>
      <w:r w:rsidR="00923B48">
        <w:rPr>
          <w:lang w:eastAsia="zh-CN"/>
        </w:rPr>
        <w:instrText>ADDIN CSL_CITATION { "citationItems" : [ { "id" : "ITEM-1", "itemData" : { "author" : [ { "dropping-particle" : "", "family" : "Pezzementi", "given" : "Zachary", "non-dropping-particle" : "", "parse-names" : false, "suffix" : "" }, { "dropping-particle" : "", "family" : "Plaku", "given" : "Erion", "non-dropping-particle" : "", "parse-names" : false, "suffix" : "" }, { "dropping-particle" : "", "family" : "Reyda", "given" : "Caitlin", "non-dropping-particle" : "", "parse-names" : false, "suffix" : "" }, { "dropping-particle" : "", "family" : "Hager", "given" : "Gregory D", "non-dropping-particle" : "", "parse-names" : false, "suffix" : "" } ], "container-title" : "IEEE Transactions on Robotics", "id" : "ITEM-1", "issue" : "3", "issued" : { "date-parts" : [ [ "2011" ] ] }, "page" : "473-487", "title" : "Tactile-Object Recognition From Appearance Information", "type" : "article-journal", "volume" : "27" }, "uris" : [ "http://www.mendeley.com/documents/?uuid=da0f3b72-390e-4dd7-8acc-b2d685b4c8f1" ] } ], "mendeley" : { "formattedCitation" : "[17]", "plainTextFormattedCitation" : "[17]", "previouslyFormattedCitation" : "[16]" }, "properties" : { "noteIndex" : 0 }, "schema" : "https://github.com/citation-style-language/schema/raw/master/csl-citation.json" }</w:instrText>
      </w:r>
      <w:r w:rsidR="0026681A" w:rsidRPr="007368E7">
        <w:rPr>
          <w:lang w:eastAsia="zh-CN"/>
        </w:rPr>
        <w:fldChar w:fldCharType="separate"/>
      </w:r>
      <w:r w:rsidR="00923B48" w:rsidRPr="00923B48">
        <w:rPr>
          <w:noProof/>
          <w:lang w:eastAsia="zh-CN"/>
        </w:rPr>
        <w:t>[17]</w:t>
      </w:r>
      <w:r w:rsidR="0026681A" w:rsidRPr="007368E7">
        <w:rPr>
          <w:lang w:eastAsia="zh-CN"/>
        </w:rPr>
        <w:fldChar w:fldCharType="end"/>
      </w:r>
      <w:r w:rsidR="0026681A">
        <w:rPr>
          <w:rFonts w:hint="eastAsia"/>
          <w:lang w:eastAsia="zh-CN"/>
        </w:rPr>
        <w:t>.</w:t>
      </w:r>
      <w:r w:rsidRPr="007368E7">
        <w:rPr>
          <w:rFonts w:hint="eastAsia"/>
          <w:lang w:eastAsia="zh-CN"/>
        </w:rPr>
        <w:t xml:space="preserve"> In our previous work </w:t>
      </w:r>
      <w:r w:rsidRPr="005C4ED8">
        <w:rPr>
          <w:lang w:eastAsia="zh-CN"/>
        </w:rPr>
        <w:fldChar w:fldCharType="begin" w:fldLock="1"/>
      </w:r>
      <w:r w:rsidR="00923B48">
        <w:rPr>
          <w:lang w:eastAsia="zh-CN"/>
        </w:rPr>
        <w:instrText>ADDIN CSL_CITATION { "citationItems" : [ { "id" : "ITEM-1", "itemData" : { "author" : [ { "dropping-particle" : "", "family" : "Luo", "given" : "Shan", "non-dropping-particle" : "", "parse-names" : false, "suffix" : "" }, { "dropping-particle" : "", "family" : "Mou", "given" : "Wenxuan", "non-dropping-particle" : "", "parse-names" : false, "suffix" : "" }, { "dropping-particle" : "", "family" : "Li", "given" : "Min", "non-dropping-particle" : "", "parse-names" : false, "suffix" : "" }, { "dropping-particle" : "", "family" : "Althoefer", "given" : "Kaspar", "non-dropping-particle" : "", "parse-names" : false, "suffix" : "" }, { "dropping-particle" : "", "family" : "Liu", "given" : "Hongbin", "non-dropping-particle" : "", "parse-names" : false, "suffix" : "" } ], "container-title" : "IEEE Sensors Conference", "id" : "ITEM-1", "issued" : { "date-parts" : [ [ "2014" ] ] }, "page" : "1030-1033", "title" : "Rotation and Translation Invariant Object Recognition with a Tactile Sensor", "type" : "paper-conference" }, "uris" : [ "http://www.mendeley.com/documents/?uuid=e2a89961-606f-4d16-bd8f-b77d65142bc3" ] }, { "id" : "ITEM-2", "itemData" : { "author" : [ { "dropping-particle" : "", "family" : "Luo", "given" : "Shan", "non-dropping-particle" : "", "parse-names" : false, "suffix" : "" }, { "dropping-particle" : "", "family" : "Mou", "given" : "Wenxuan", "non-dropping-particle" : "", "parse-names" : false, "suffix" : "" }, { "dropping-particle" : "", "family" : "Althoefer", "given" : "Kaspar", "non-dropping-particle" : "", "parse-names" : false, "suffix" : "" }, { "dropping-particle" : "", "family" : "Liu", "given" : "Hongbin", "non-dropping-particle" : "", "parse-names" : false, "suffix" : "" } ], "container-title" : "IEEE Sensors Journal", "id" : "ITEM-2", "issued" : { "date-parts" : [ [ "2015" ] ] }, "page" : "article in press", "title" : "Novel Tactile - SIFT Descriptor for Object Shape Recognition", "type" : "article-journal" }, "uris" : [ "http://www.mendeley.com/documents/?uuid=58387e19-dd25-4441-b314-a65cfc6608ae" ] } ], "mendeley" : { "formattedCitation" : "[19], [20]", "plainTextFormattedCitation" : "[19], [20]", "previouslyFormattedCitation" : "[18], [19]" }, "properties" : { "noteIndex" : 0 }, "schema" : "https://github.com/citation-style-language/schema/raw/master/csl-citation.json" }</w:instrText>
      </w:r>
      <w:r w:rsidRPr="005C4ED8">
        <w:rPr>
          <w:lang w:eastAsia="zh-CN"/>
        </w:rPr>
        <w:fldChar w:fldCharType="separate"/>
      </w:r>
      <w:r w:rsidR="00923B48" w:rsidRPr="00923B48">
        <w:rPr>
          <w:noProof/>
          <w:lang w:eastAsia="zh-CN"/>
        </w:rPr>
        <w:t>[19], [20]</w:t>
      </w:r>
      <w:r w:rsidRPr="005C4ED8">
        <w:rPr>
          <w:lang w:eastAsia="zh-CN"/>
        </w:rPr>
        <w:fldChar w:fldCharType="end"/>
      </w:r>
      <w:r w:rsidRPr="007368E7">
        <w:rPr>
          <w:rFonts w:hint="eastAsia"/>
          <w:lang w:eastAsia="zh-CN"/>
        </w:rPr>
        <w:t>, a new Tactile-SIFT descriptor</w:t>
      </w:r>
      <w:r w:rsidR="0026681A">
        <w:rPr>
          <w:lang w:eastAsia="zh-CN"/>
        </w:rPr>
        <w:t xml:space="preserve"> </w:t>
      </w:r>
      <w:r w:rsidR="0026681A">
        <w:rPr>
          <w:rFonts w:hint="eastAsia"/>
          <w:lang w:eastAsia="zh-CN"/>
        </w:rPr>
        <w:t>that</w:t>
      </w:r>
      <w:r w:rsidRPr="007368E7">
        <w:rPr>
          <w:rFonts w:hint="eastAsia"/>
          <w:lang w:eastAsia="zh-CN"/>
        </w:rPr>
        <w:t xml:space="preserve"> suit</w:t>
      </w:r>
      <w:r w:rsidRPr="007368E7">
        <w:rPr>
          <w:rFonts w:hint="eastAsia"/>
          <w:lang w:eastAsia="zh-CN"/>
        </w:rPr>
        <w:t>a</w:t>
      </w:r>
      <w:r w:rsidRPr="007368E7">
        <w:rPr>
          <w:rFonts w:hint="eastAsia"/>
          <w:lang w:eastAsia="zh-CN"/>
        </w:rPr>
        <w:t xml:space="preserve">ble for processing the tactile images was proposed by reformatting </w:t>
      </w:r>
      <w:r w:rsidRPr="007368E7">
        <w:rPr>
          <w:lang w:eastAsia="zh-CN"/>
        </w:rPr>
        <w:t>the Scale Invariant Feature Transform (SIFT) descriptor</w:t>
      </w:r>
      <w:r w:rsidRPr="007368E7">
        <w:rPr>
          <w:rFonts w:hint="eastAsia"/>
          <w:lang w:eastAsia="zh-CN"/>
        </w:rPr>
        <w:t xml:space="preserve"> </w:t>
      </w:r>
      <w:r w:rsidRPr="007368E7">
        <w:rPr>
          <w:lang w:eastAsia="zh-CN"/>
        </w:rPr>
        <w:fldChar w:fldCharType="begin" w:fldLock="1"/>
      </w:r>
      <w:r w:rsidR="00923B48">
        <w:rPr>
          <w:lang w:eastAsia="zh-CN"/>
        </w:rPr>
        <w:instrText>ADDIN CSL_CITATION { "citationItems" : [ { "id" : "ITEM-1", "itemData" : { "DOI" : "10.1023/B:VISI.0000029664.99615.94", "ISSN" : "0920-5691", "author" : [ { "dropping-particle" : "", "family" : "Lowe", "given" : "David G.", "non-dropping-particle" : "", "parse-names" : false, "suffix" : "" } ], "container-title" : "International Journal of Computer Vision", "id" : "ITEM-1", "issue" : "2", "issued" : { "date-parts" : [ [ "2004", "11" ] ] }, "page" : "91-110", "title" : "Distinctive Image Features from Scale-Invariant Keypoints", "type" : "article-journal", "volume" : "60" }, "uris" : [ "http://www.mendeley.com/documents/?uuid=95d48676-8e63-4ed5-af34-87944072a0ab" ] } ], "mendeley" : { "formattedCitation" : "[28]", "plainTextFormattedCitation" : "[28]", "previouslyFormattedCitation" : "[27]" }, "properties" : { "noteIndex" : 0 }, "schema" : "https://github.com/citation-style-language/schema/raw/master/csl-citation.json" }</w:instrText>
      </w:r>
      <w:r w:rsidRPr="007368E7">
        <w:rPr>
          <w:lang w:eastAsia="zh-CN"/>
        </w:rPr>
        <w:fldChar w:fldCharType="separate"/>
      </w:r>
      <w:r w:rsidR="00923B48" w:rsidRPr="00923B48">
        <w:rPr>
          <w:noProof/>
          <w:lang w:eastAsia="zh-CN"/>
        </w:rPr>
        <w:t>[28]</w:t>
      </w:r>
      <w:r w:rsidRPr="007368E7">
        <w:rPr>
          <w:lang w:eastAsia="zh-CN"/>
        </w:rPr>
        <w:fldChar w:fldCharType="end"/>
      </w:r>
      <w:r w:rsidRPr="007368E7">
        <w:rPr>
          <w:rFonts w:hint="eastAsia"/>
          <w:lang w:eastAsia="zh-CN"/>
        </w:rPr>
        <w:t xml:space="preserve"> and a good performance was achieved</w:t>
      </w:r>
      <w:r w:rsidR="0026681A">
        <w:rPr>
          <w:lang w:eastAsia="zh-CN"/>
        </w:rPr>
        <w:t>.</w:t>
      </w:r>
      <w:r w:rsidR="00693EE3">
        <w:rPr>
          <w:rFonts w:hint="eastAsia"/>
          <w:lang w:eastAsia="zh-CN"/>
        </w:rPr>
        <w:t xml:space="preserve"> In this paper, we will follow </w:t>
      </w:r>
      <w:r w:rsidR="00693EE3" w:rsidRPr="005C4ED8">
        <w:rPr>
          <w:lang w:eastAsia="zh-CN"/>
        </w:rPr>
        <w:fldChar w:fldCharType="begin" w:fldLock="1"/>
      </w:r>
      <w:r w:rsidR="00923B48">
        <w:rPr>
          <w:lang w:eastAsia="zh-CN"/>
        </w:rPr>
        <w:instrText>ADDIN CSL_CITATION { "citationItems" : [ { "id" : "ITEM-1", "itemData" : { "author" : [ { "dropping-particle" : "", "family" : "Luo", "given" : "Shan", "non-dropping-particle" : "", "parse-names" : false, "suffix" : "" }, { "dropping-particle" : "", "family" : "Mou", "given" : "Wenxuan", "non-dropping-particle" : "", "parse-names" : false, "suffix" : "" }, { "dropping-particle" : "", "family" : "Li", "given" : "Min", "non-dropping-particle" : "", "parse-names" : false, "suffix" : "" }, { "dropping-particle" : "", "family" : "Althoefer", "given" : "Kaspar", "non-dropping-particle" : "", "parse-names" : false, "suffix" : "" }, { "dropping-particle" : "", "family" : "Liu", "given" : "Hongbin", "non-dropping-particle" : "", "parse-names" : false, "suffix" : "" } ], "container-title" : "IEEE Sensors Conference", "id" : "ITEM-1", "issued" : { "date-parts" : [ [ "2014" ] ] }, "page" : "1030-1033", "title" : "Rotation and Translation Invariant Object Recognition with a Tactile Sensor", "type" : "paper-conference" }, "uris" : [ "http://www.mendeley.com/documents/?uuid=e2a89961-606f-4d16-bd8f-b77d65142bc3" ] }, { "id" : "ITEM-2", "itemData" : { "author" : [ { "dropping-particle" : "", "family" : "Luo", "given" : "Shan", "non-dropping-particle" : "", "parse-names" : false, "suffix" : "" }, { "dropping-particle" : "", "family" : "Mou", "given" : "Wenxuan", "non-dropping-particle" : "", "parse-names" : false, "suffix" : "" }, { "dropping-particle" : "", "family" : "Althoefer", "given" : "Kaspar", "non-dropping-particle" : "", "parse-names" : false, "suffix" : "" }, { "dropping-particle" : "", "family" : "Liu", "given" : "Hongbin", "non-dropping-particle" : "", "parse-names" : false, "suffix" : "" } ], "container-title" : "IEEE Sensors Journal", "id" : "ITEM-2", "issued" : { "date-parts" : [ [ "2015" ] ] }, "page" : "article in press", "title" : "Novel Tactile - SIFT Descriptor for Object Shape Recognition", "type" : "article-journal" }, "uris" : [ "http://www.mendeley.com/documents/?uuid=58387e19-dd25-4441-b314-a65cfc6608ae" ] } ], "mendeley" : { "formattedCitation" : "[19], [20]", "plainTextFormattedCitation" : "[19], [20]", "previouslyFormattedCitation" : "[18], [19]" }, "properties" : { "noteIndex" : 0 }, "schema" : "https://github.com/citation-style-language/schema/raw/master/csl-citation.json" }</w:instrText>
      </w:r>
      <w:r w:rsidR="00693EE3" w:rsidRPr="005C4ED8">
        <w:rPr>
          <w:lang w:eastAsia="zh-CN"/>
        </w:rPr>
        <w:fldChar w:fldCharType="separate"/>
      </w:r>
      <w:r w:rsidR="00923B48" w:rsidRPr="00923B48">
        <w:rPr>
          <w:noProof/>
          <w:lang w:eastAsia="zh-CN"/>
        </w:rPr>
        <w:t>[19], [20]</w:t>
      </w:r>
      <w:r w:rsidR="00693EE3" w:rsidRPr="005C4ED8">
        <w:rPr>
          <w:lang w:eastAsia="zh-CN"/>
        </w:rPr>
        <w:fldChar w:fldCharType="end"/>
      </w:r>
      <w:r w:rsidR="00693EE3">
        <w:rPr>
          <w:rFonts w:hint="eastAsia"/>
          <w:lang w:eastAsia="zh-CN"/>
        </w:rPr>
        <w:t xml:space="preserve"> and Tactile-SIFT descriptors are used.</w:t>
      </w:r>
    </w:p>
    <w:p w14:paraId="7E7FC97C" w14:textId="65061481" w:rsidR="00693EE3" w:rsidRDefault="00693EE3" w:rsidP="00693EE3">
      <w:pPr>
        <w:pStyle w:val="Text"/>
        <w:rPr>
          <w:lang w:eastAsia="zh-CN"/>
        </w:rPr>
      </w:pPr>
      <w:r>
        <w:rPr>
          <w:rFonts w:hint="eastAsia"/>
          <w:lang w:eastAsia="zh-CN"/>
        </w:rPr>
        <w:t xml:space="preserve">There are only a few approaches </w:t>
      </w:r>
      <w:r>
        <w:rPr>
          <w:lang w:eastAsia="zh-CN"/>
        </w:rPr>
        <w:t>available</w:t>
      </w:r>
      <w:r>
        <w:rPr>
          <w:rFonts w:hint="eastAsia"/>
          <w:lang w:eastAsia="zh-CN"/>
        </w:rPr>
        <w:t xml:space="preserve"> t</w:t>
      </w:r>
      <w:r>
        <w:t>o</w:t>
      </w:r>
      <w:r w:rsidRPr="00D34888">
        <w:rPr>
          <w:rFonts w:hint="eastAsia"/>
        </w:rPr>
        <w:t xml:space="preserve"> recover the global </w:t>
      </w:r>
      <w:r>
        <w:t>identity</w:t>
      </w:r>
      <w:r w:rsidRPr="00D34888">
        <w:rPr>
          <w:rFonts w:hint="eastAsia"/>
        </w:rPr>
        <w:t xml:space="preserve"> of </w:t>
      </w:r>
      <w:r>
        <w:t>the o</w:t>
      </w:r>
      <w:r>
        <w:t>b</w:t>
      </w:r>
      <w:r>
        <w:t xml:space="preserve">ject using the </w:t>
      </w:r>
      <w:r>
        <w:rPr>
          <w:rFonts w:hint="eastAsia"/>
          <w:lang w:eastAsia="zh-CN"/>
        </w:rPr>
        <w:t xml:space="preserve">collected </w:t>
      </w:r>
      <w:r>
        <w:t>local tactile images</w:t>
      </w:r>
      <w:r w:rsidRPr="00D34888">
        <w:rPr>
          <w:rFonts w:hint="eastAsia"/>
          <w:bCs/>
        </w:rPr>
        <w:t>.</w:t>
      </w:r>
      <w:r>
        <w:t xml:space="preserve"> </w:t>
      </w:r>
      <w:r>
        <w:rPr>
          <w:rFonts w:hint="eastAsia"/>
          <w:lang w:eastAsia="zh-CN"/>
        </w:rPr>
        <w:t xml:space="preserve">In </w:t>
      </w:r>
      <w:r>
        <w:rPr>
          <w:lang w:eastAsia="zh-CN"/>
        </w:rPr>
        <w:fldChar w:fldCharType="begin" w:fldLock="1"/>
      </w:r>
      <w:r w:rsidR="00923B48">
        <w:rPr>
          <w:lang w:eastAsia="zh-CN"/>
        </w:rPr>
        <w:instrText>ADDIN CSL_CITATION { "citationItems" : [ { "id" : "ITEM-1", "itemData" : { "DOI" : "10.1109/ICRA.2011.5980363", "ISBN" : "978-1-61284-386-5", "author" : [ { "dropping-particle" : "", "family" : "Pezzementi", "given" : "Zachary", "non-dropping-particle" : "", "parse-names" : false, "suffix" : "" }, { "dropping-particle" : "", "family" : "Reyda", "given" : "Caitlin", "non-dropping-particle" : "", "parse-names" : false, "suffix" : "" }, { "dropping-particle" : "", "family" : "Hager", "given" : "Gregory D.", "non-dropping-particle" : "", "parse-names" : false, "suffix" : "" } ], "container-title" : "2011 IEEE International Conference on Robotics and Automation (ICRA)", "id" : "ITEM-1", "issued" : { "date-parts" : [ [ "2011", "5" ] ] }, "page" : "5942-5948", "publisher" : "Ieee", "title" : "Object mapping, recognition, and localization from tactile geometry", "type" : "paper-conference" }, "uris" : [ "http://www.mendeley.com/documents/?uuid=ba25ade0-ab16-4d47-b4e8-7751762d49e8" ] } ], "mendeley" : { "formattedCitation" : "[29]", "plainTextFormattedCitation" : "[29]", "previouslyFormattedCitation" : "[28]" }, "properties" : { "noteIndex" : 0 }, "schema" : "https://github.com/citation-style-language/schema/raw/master/csl-citation.json" }</w:instrText>
      </w:r>
      <w:r>
        <w:rPr>
          <w:lang w:eastAsia="zh-CN"/>
        </w:rPr>
        <w:fldChar w:fldCharType="separate"/>
      </w:r>
      <w:r w:rsidR="00923B48" w:rsidRPr="00923B48">
        <w:rPr>
          <w:noProof/>
          <w:lang w:eastAsia="zh-CN"/>
        </w:rPr>
        <w:t>[29]</w:t>
      </w:r>
      <w:r>
        <w:rPr>
          <w:lang w:eastAsia="zh-CN"/>
        </w:rPr>
        <w:fldChar w:fldCharType="end"/>
      </w:r>
      <w:r>
        <w:rPr>
          <w:rFonts w:hint="eastAsia"/>
          <w:lang w:eastAsia="zh-CN"/>
        </w:rPr>
        <w:t xml:space="preserve">, </w:t>
      </w:r>
      <w:r>
        <w:rPr>
          <w:rFonts w:hint="eastAsia"/>
        </w:rPr>
        <w:t>a mosaic method</w:t>
      </w:r>
      <w:r>
        <w:rPr>
          <w:rFonts w:hint="eastAsia"/>
          <w:lang w:eastAsia="zh-CN"/>
        </w:rPr>
        <w:t xml:space="preserve"> was proposed </w:t>
      </w:r>
      <w:r w:rsidRPr="00D34888">
        <w:rPr>
          <w:rFonts w:hint="eastAsia"/>
        </w:rPr>
        <w:t>to synthe</w:t>
      </w:r>
      <w:r>
        <w:rPr>
          <w:rFonts w:hint="eastAsia"/>
        </w:rPr>
        <w:t>size t</w:t>
      </w:r>
      <w:r>
        <w:rPr>
          <w:rFonts w:hint="eastAsia"/>
          <w:lang w:eastAsia="zh-CN"/>
        </w:rPr>
        <w:t>actile</w:t>
      </w:r>
      <w:r w:rsidRPr="00D34888">
        <w:rPr>
          <w:rFonts w:hint="eastAsia"/>
        </w:rPr>
        <w:t xml:space="preserve"> patches to re</w:t>
      </w:r>
      <w:r>
        <w:rPr>
          <w:rFonts w:hint="eastAsia"/>
          <w:lang w:eastAsia="zh-CN"/>
        </w:rPr>
        <w:t>veal</w:t>
      </w:r>
      <w:r>
        <w:rPr>
          <w:rFonts w:hint="eastAsia"/>
        </w:rPr>
        <w:t xml:space="preserve"> the object-level </w:t>
      </w:r>
      <w:r>
        <w:rPr>
          <w:rFonts w:hint="eastAsia"/>
          <w:lang w:eastAsia="zh-CN"/>
        </w:rPr>
        <w:t>shape</w:t>
      </w:r>
      <w:r>
        <w:rPr>
          <w:rFonts w:hint="eastAsia"/>
        </w:rPr>
        <w:t xml:space="preserve"> </w:t>
      </w:r>
      <w:r>
        <w:rPr>
          <w:rFonts w:hint="eastAsia"/>
          <w:lang w:eastAsia="zh-CN"/>
        </w:rPr>
        <w:t>and</w:t>
      </w:r>
      <w:r w:rsidRPr="00D34888">
        <w:rPr>
          <w:rFonts w:hint="eastAsia"/>
        </w:rPr>
        <w:t xml:space="preserve"> </w:t>
      </w:r>
      <w:r>
        <w:t xml:space="preserve">both </w:t>
      </w:r>
      <w:r w:rsidRPr="00D34888">
        <w:rPr>
          <w:rFonts w:hint="eastAsia"/>
        </w:rPr>
        <w:t>histogram and particle filters</w:t>
      </w:r>
      <w:r>
        <w:rPr>
          <w:rFonts w:hint="eastAsia"/>
          <w:lang w:eastAsia="zh-CN"/>
        </w:rPr>
        <w:t xml:space="preserve"> were used</w:t>
      </w:r>
      <w:r w:rsidRPr="00D34888">
        <w:rPr>
          <w:rFonts w:hint="eastAsia"/>
        </w:rPr>
        <w:t xml:space="preserve">, in which the </w:t>
      </w:r>
      <w:r>
        <w:rPr>
          <w:rFonts w:hint="eastAsia"/>
          <w:lang w:eastAsia="zh-CN"/>
        </w:rPr>
        <w:t xml:space="preserve">test </w:t>
      </w:r>
      <w:r w:rsidRPr="00D34888">
        <w:rPr>
          <w:rFonts w:hint="eastAsia"/>
        </w:rPr>
        <w:t xml:space="preserve">objects are a set of raised letters. </w:t>
      </w:r>
      <w:r>
        <w:t>However</w:t>
      </w:r>
      <w:r>
        <w:rPr>
          <w:rFonts w:hint="eastAsia"/>
          <w:lang w:eastAsia="zh-CN"/>
        </w:rPr>
        <w:t>,</w:t>
      </w:r>
      <w:r>
        <w:t xml:space="preserve"> </w:t>
      </w:r>
      <w:r>
        <w:rPr>
          <w:rFonts w:hint="eastAsia"/>
          <w:lang w:eastAsia="zh-CN"/>
        </w:rPr>
        <w:t xml:space="preserve">due to its mosaic essence, a </w:t>
      </w:r>
      <w:r>
        <w:t>large number of contacts</w:t>
      </w:r>
      <w:r>
        <w:rPr>
          <w:rFonts w:hint="eastAsia"/>
          <w:lang w:eastAsia="zh-CN"/>
        </w:rPr>
        <w:t xml:space="preserve"> </w:t>
      </w:r>
      <w:r>
        <w:rPr>
          <w:lang w:eastAsia="zh-CN"/>
        </w:rPr>
        <w:t>are</w:t>
      </w:r>
      <w:r>
        <w:rPr>
          <w:rFonts w:hint="eastAsia"/>
          <w:lang w:eastAsia="zh-CN"/>
        </w:rPr>
        <w:t xml:space="preserve"> needed</w:t>
      </w:r>
      <w:r>
        <w:t xml:space="preserve">.  </w:t>
      </w:r>
      <w:r w:rsidR="00290F20">
        <w:rPr>
          <w:rFonts w:hint="eastAsia"/>
          <w:lang w:eastAsia="zh-CN"/>
        </w:rPr>
        <w:t xml:space="preserve">Another </w:t>
      </w:r>
      <w:r w:rsidR="0038540B">
        <w:rPr>
          <w:rFonts w:hint="eastAsia"/>
          <w:lang w:eastAsia="zh-CN"/>
        </w:rPr>
        <w:t xml:space="preserve">widely employed </w:t>
      </w:r>
      <w:r w:rsidR="00290F20">
        <w:rPr>
          <w:rFonts w:hint="eastAsia"/>
          <w:lang w:eastAsia="zh-CN"/>
        </w:rPr>
        <w:t xml:space="preserve">approach is </w:t>
      </w:r>
      <w:r w:rsidR="000F0190">
        <w:t xml:space="preserve">to </w:t>
      </w:r>
      <w:r w:rsidR="000F0190">
        <w:rPr>
          <w:rFonts w:hint="eastAsia"/>
          <w:lang w:eastAsia="zh-CN"/>
        </w:rPr>
        <w:t>apply</w:t>
      </w:r>
      <w:r>
        <w:t xml:space="preserve"> unsupervised learn</w:t>
      </w:r>
      <w:r w:rsidR="000F0190">
        <w:t xml:space="preserve">ing to </w:t>
      </w:r>
      <w:r w:rsidR="000F0190">
        <w:rPr>
          <w:rFonts w:hint="eastAsia"/>
          <w:lang w:eastAsia="zh-CN"/>
        </w:rPr>
        <w:t>create</w:t>
      </w:r>
      <w:r>
        <w:t xml:space="preserve"> a codebook</w:t>
      </w:r>
      <w:r w:rsidR="000F0190">
        <w:rPr>
          <w:rFonts w:hint="eastAsia"/>
          <w:lang w:eastAsia="zh-CN"/>
        </w:rPr>
        <w:t>/dictionary</w:t>
      </w:r>
      <w:r>
        <w:t xml:space="preserve"> of tactile features for the object</w:t>
      </w:r>
      <w:r w:rsidR="000F0190">
        <w:rPr>
          <w:rFonts w:hint="eastAsia"/>
          <w:lang w:eastAsia="zh-CN"/>
        </w:rPr>
        <w:t>s</w:t>
      </w:r>
      <w:r>
        <w:t xml:space="preserve"> </w:t>
      </w:r>
      <w:r>
        <w:fldChar w:fldCharType="begin" w:fldLock="1"/>
      </w:r>
      <w:r w:rsidR="00923B48">
        <w:instrText>ADDIN CSL_CITATION { "citationItems" : [ { "id" : "ITEM-1", "itemData" : { "DOI" : "10.1109/IROS.2009.5354648", "ISBN" : "978-1-4244-3803-7", "author" : [ { "dropping-particle" : "", "family" : "Schneider", "given" : "Alexander", "non-dropping-particle" : "", "parse-names" : false, "suffix" : "" }, { "dropping-particle" : "", "family" : "Sturm", "given" : "Jurgen", "non-dropping-particle" : "", "parse-names" : false, "suffix" : "" }, { "dropping-particle" : "", "family" : "Stachniss", "given" : "Cyrill", "non-dropping-particle" : "", "parse-names" : false, "suffix" : "" }, { "dropping-particle" : "", "family" : "Reisert", "given" : "Marco", "non-dropping-particle" : "", "parse-names" : false, "suffix" : "" }, { "dropping-particle" : "", "family" : "Burkhardt", "given" : "Hans", "non-dropping-particle" : "", "parse-names" : false, "suffix" : "" }, { "dropping-particle" : "", "family" : "Burgard", "given" : "Wolfram", "non-dropping-particle" : "", "parse-names" : false, "suffix" : "" } ], "container-title" : "2009 IEEE/RSJ International Conference on Intelligent Robots and Systems", "id" : "ITEM-1", "issued" : { "date-parts" : [ [ "2009", "10" ] ] }, "page" : "243-248", "publisher" : "Ieee", "title" : "Object identification with tactile sensors using bag-of-features", "type" : "paper-conference" }, "uris" : [ "http://www.mendeley.com/documents/?uuid=a3d9bc82-4a7f-49e3-9d05-c7b3ef2a165c" ] }, { "id" : "ITEM-2", "itemData" : { "DOI" : "10.1109/ROMAN.2011.6005261", "ISBN" : "978-1-4577-1571-6", "author" : [ { "dropping-particle" : "", "family" : "Ji", "given" : "Ze", "non-dropping-particle" : "", "parse-names" : false, "suffix" : "" }, { "dropping-particle" : "", "family" : "Amirabdollahian", "given" : "Farshid", "non-dropping-particle" : "", "parse-names" : false, "suffix" : "" }, { "dropping-particle" : "", "family" : "Polani", "given" : "Daniel", "non-dropping-particle" : "", "parse-names" : false, "suffix" : "" }, { "dropping-particle" : "", "family" : "Dautenhahn", "given" : "Kerstin", "non-dropping-particle" : "", "parse-names" : false, "suffix" : "" } ], "container-title" : "IEEE International Symposium on Robot and Human Interactive Communication (RO-MAN)", "id" : "ITEM-2", "issued" : { "date-parts" : [ [ "2011", "7" ] ] }, "page" : "433-440", "publisher" : "Ieee", "title" : "Histogram based classification of tactile patterns on periodically distributed skin sensors for a humanoid robot", "type" : "paper-conference" }, "uris" : [ "http://www.mendeley.com/documents/?uuid=8386ae5c-29d7-4100-a254-70d9cee6e4b8" ] }, { "id" : "ITEM-3", "itemData" : { "author" : [ { "dropping-particle" : "", "family" : "Pezzementi", "given" : "Zachary", "non-dropping-particle" : "", "parse-names" : false, "suffix" : "" }, { "dropping-particle" : "", "family" : "Plaku", "given" : "Erion", "non-dropping-particle" : "", "parse-names" : false, "suffix" : "" }, { "dropping-particle" : "", "family" : "Reyda", "given" : "Caitlin", "non-dropping-particle" : "", "parse-names" : false, "suffix" : "" }, { "dropping-particle" : "", "family" : "Hager", "given" : "Gregory D", "non-dropping-particle" : "", "parse-names" : false, "suffix" : "" } ], "container-title" : "IEEE Transactions on Robotics", "id" : "ITEM-3", "issue" : "3", "issued" : { "date-parts" : [ [ "2011" ] ] }, "page" : "473-487", "title" : "Tactile-Object Recognition From Appearance Information", "type" : "article-journal", "volume" : "27" }, "uris" : [ "http://www.mendeley.com/documents/?uuid=da0f3b72-390e-4dd7-8acc-b2d685b4c8f1" ] }, { "id" : "ITEM-4", "itemData" : { "author" : [ { "dropping-particle" : "", "family" : "Madry", "given" : "Marianna", "non-dropping-particle" : "", "parse-names" : false, "suffix" : "" }, { "dropping-particle" : "", "family" : "Bo", "given" : "Liefeng", "non-dropping-particle" : "", "parse-names" : false, "suffix" : "" }, { "dropping-particle" : "", "family" : "Kragic", "given" : "Danica", "non-dropping-particle" : "", "parse-names" : false, "suffix" : "" }, { "dropping-particle" : "", "family" : "Fox", "given" : "Dieter", "non-dropping-particle" : "", "parse-names" : false, "suffix" : "" } ], "container-title" : "IEEE Conference on Robotics and Automation (ICRA)", "id" : "ITEM-4", "issued" : { "date-parts" : [ [ "2014" ] ] }, "page" : "2262-2269", "title" : "ST-HMP : Unsupervised Spatio-Temporal Feature Learning for Tactile Data", "type" : "paper-conference" }, "uris" : [ "http://www.mendeley.com/documents/?uuid=db3ce3af-6edb-4c84-b55b-78342d8ad394" ] } ], "mendeley" : { "formattedCitation" : "[17], [21]\u2013[23]", "plainTextFormattedCitation" : "[17], [21]\u2013[23]", "previouslyFormattedCitation" : "[16], [20]\u2013[22]" }, "properties" : { "noteIndex" : 0 }, "schema" : "https://github.com/citation-style-language/schema/raw/master/csl-citation.json" }</w:instrText>
      </w:r>
      <w:r>
        <w:fldChar w:fldCharType="separate"/>
      </w:r>
      <w:r w:rsidR="00923B48" w:rsidRPr="00923B48">
        <w:rPr>
          <w:noProof/>
        </w:rPr>
        <w:t>[17], [21]–[23]</w:t>
      </w:r>
      <w:r>
        <w:fldChar w:fldCharType="end"/>
      </w:r>
      <w:r w:rsidR="000F0190">
        <w:rPr>
          <w:rFonts w:hint="eastAsia"/>
          <w:lang w:eastAsia="zh-CN"/>
        </w:rPr>
        <w:t>, which is called bag-of-features framework</w:t>
      </w:r>
      <w:r>
        <w:rPr>
          <w:rFonts w:hint="eastAsia"/>
          <w:lang w:eastAsia="zh-CN"/>
        </w:rPr>
        <w:t xml:space="preserve">. </w:t>
      </w:r>
      <w:r w:rsidR="00FC2565">
        <w:rPr>
          <w:rFonts w:hint="eastAsia"/>
          <w:lang w:eastAsia="zh-CN"/>
        </w:rPr>
        <w:t>I</w:t>
      </w:r>
      <w:r w:rsidR="000F0190">
        <w:rPr>
          <w:rFonts w:hint="eastAsia"/>
          <w:lang w:eastAsia="zh-CN"/>
        </w:rPr>
        <w:t xml:space="preserve">n this method the optimal </w:t>
      </w:r>
      <w:r w:rsidR="000F0190" w:rsidRPr="009D740F">
        <w:rPr>
          <w:rFonts w:hint="eastAsia"/>
        </w:rPr>
        <w:t xml:space="preserve">dictionary </w:t>
      </w:r>
      <w:r w:rsidR="00290F20">
        <w:t xml:space="preserve">size </w:t>
      </w:r>
      <w:r w:rsidR="00290F20">
        <w:rPr>
          <w:rFonts w:hint="eastAsia"/>
          <w:lang w:eastAsia="zh-CN"/>
        </w:rPr>
        <w:t>has to be</w:t>
      </w:r>
      <w:r w:rsidR="000F0190">
        <w:t xml:space="preserve"> </w:t>
      </w:r>
      <w:r w:rsidR="000F0190">
        <w:rPr>
          <w:rFonts w:hint="eastAsia"/>
          <w:lang w:eastAsia="zh-CN"/>
        </w:rPr>
        <w:t>chosen in the training process</w:t>
      </w:r>
      <w:r w:rsidR="000F0190" w:rsidRPr="009D740F">
        <w:t xml:space="preserve"> by </w:t>
      </w:r>
      <w:r w:rsidR="000F0190">
        <w:rPr>
          <w:lang w:eastAsia="zh-CN"/>
        </w:rPr>
        <w:t>trial and error and remains</w:t>
      </w:r>
      <w:r w:rsidR="000F0190">
        <w:rPr>
          <w:rFonts w:hint="eastAsia"/>
          <w:lang w:eastAsia="zh-CN"/>
        </w:rPr>
        <w:t xml:space="preserve"> constant while classifying test objects</w:t>
      </w:r>
      <w:r w:rsidR="000F0190" w:rsidRPr="009D740F">
        <w:rPr>
          <w:rFonts w:hint="eastAsia"/>
        </w:rPr>
        <w:t>.</w:t>
      </w:r>
      <w:r w:rsidR="000F0190">
        <w:rPr>
          <w:rFonts w:hint="eastAsia"/>
          <w:lang w:eastAsia="zh-CN"/>
        </w:rPr>
        <w:t xml:space="preserve"> Howe</w:t>
      </w:r>
      <w:r w:rsidR="000F0190">
        <w:rPr>
          <w:rFonts w:hint="eastAsia"/>
          <w:lang w:eastAsia="zh-CN"/>
        </w:rPr>
        <w:t>v</w:t>
      </w:r>
      <w:r w:rsidR="000F0190">
        <w:rPr>
          <w:rFonts w:hint="eastAsia"/>
          <w:lang w:eastAsia="zh-CN"/>
        </w:rPr>
        <w:t xml:space="preserve">er, generally the dictionary </w:t>
      </w:r>
      <w:r w:rsidR="000F0190">
        <w:rPr>
          <w:lang w:eastAsia="zh-CN"/>
        </w:rPr>
        <w:t>size is</w:t>
      </w:r>
      <w:r w:rsidR="00290F20">
        <w:rPr>
          <w:rFonts w:hint="eastAsia"/>
          <w:lang w:eastAsia="zh-CN"/>
        </w:rPr>
        <w:t xml:space="preserve"> expected to vary as the amount of data change</w:t>
      </w:r>
      <w:r w:rsidR="000F0190">
        <w:rPr>
          <w:rFonts w:hint="eastAsia"/>
          <w:lang w:eastAsia="zh-CN"/>
        </w:rPr>
        <w:t>s. Therefore,</w:t>
      </w:r>
      <w:r w:rsidR="00290F20">
        <w:rPr>
          <w:rFonts w:hint="eastAsia"/>
          <w:lang w:eastAsia="zh-CN"/>
        </w:rPr>
        <w:t xml:space="preserve"> in this paper</w:t>
      </w:r>
      <w:r w:rsidR="000F0190">
        <w:rPr>
          <w:rFonts w:hint="eastAsia"/>
          <w:lang w:eastAsia="zh-CN"/>
        </w:rPr>
        <w:t xml:space="preserve"> </w:t>
      </w:r>
      <w:r w:rsidR="00290F20">
        <w:rPr>
          <w:rFonts w:eastAsiaTheme="minorEastAsia" w:hint="eastAsia"/>
          <w:lang w:eastAsia="zh-CN"/>
        </w:rPr>
        <w:t>a novel approach</w:t>
      </w:r>
      <w:r w:rsidR="000F0190">
        <w:rPr>
          <w:rFonts w:eastAsiaTheme="minorEastAsia"/>
          <w:lang w:eastAsia="zh-CN"/>
        </w:rPr>
        <w:t xml:space="preserve"> is</w:t>
      </w:r>
      <w:r w:rsidR="000F0190">
        <w:rPr>
          <w:rFonts w:eastAsiaTheme="minorEastAsia" w:hint="eastAsia"/>
          <w:lang w:eastAsia="zh-CN"/>
        </w:rPr>
        <w:t xml:space="preserve"> proposed to process the obtained tactile readings from various views (different </w:t>
      </w:r>
      <w:proofErr w:type="spellStart"/>
      <w:r w:rsidR="000F0190">
        <w:rPr>
          <w:rFonts w:eastAsiaTheme="minorEastAsia" w:hint="eastAsia"/>
          <w:lang w:eastAsia="zh-CN"/>
        </w:rPr>
        <w:t>BoW</w:t>
      </w:r>
      <w:proofErr w:type="spellEnd"/>
      <w:r w:rsidR="000F0190">
        <w:rPr>
          <w:rFonts w:eastAsiaTheme="minorEastAsia" w:hint="eastAsia"/>
          <w:lang w:eastAsia="zh-CN"/>
        </w:rPr>
        <w:t xml:space="preserve"> streams) and a semi-supervised learning framework is</w:t>
      </w:r>
      <w:r w:rsidR="00290F20">
        <w:rPr>
          <w:rFonts w:eastAsiaTheme="minorEastAsia" w:hint="eastAsia"/>
          <w:lang w:eastAsia="zh-CN"/>
        </w:rPr>
        <w:t xml:space="preserve"> applied to tactile object </w:t>
      </w:r>
      <w:r w:rsidR="00290F20">
        <w:rPr>
          <w:rFonts w:eastAsiaTheme="minorEastAsia"/>
          <w:lang w:eastAsia="zh-CN"/>
        </w:rPr>
        <w:t>recognition</w:t>
      </w:r>
      <w:r w:rsidR="000F0190">
        <w:rPr>
          <w:rFonts w:eastAsiaTheme="minorEastAsia" w:hint="eastAsia"/>
          <w:lang w:eastAsia="zh-CN"/>
        </w:rPr>
        <w:t>.</w:t>
      </w:r>
    </w:p>
    <w:p w14:paraId="076186FF" w14:textId="77777777" w:rsidR="00650A83" w:rsidRDefault="00693EE3" w:rsidP="00650A83">
      <w:pPr>
        <w:pStyle w:val="heading1"/>
        <w:rPr>
          <w:rFonts w:eastAsia="宋体"/>
          <w:lang w:eastAsia="zh-CN"/>
        </w:rPr>
      </w:pPr>
      <w:r>
        <w:rPr>
          <w:rFonts w:eastAsia="宋体" w:hint="eastAsia"/>
          <w:lang w:eastAsia="zh-CN"/>
        </w:rPr>
        <w:t>System D</w:t>
      </w:r>
      <w:r w:rsidR="00650A83">
        <w:rPr>
          <w:rFonts w:eastAsia="宋体" w:hint="eastAsia"/>
          <w:lang w:eastAsia="zh-CN"/>
        </w:rPr>
        <w:t>esign</w:t>
      </w:r>
    </w:p>
    <w:p w14:paraId="43849C4F" w14:textId="77777777" w:rsidR="00266471" w:rsidRDefault="003E326C" w:rsidP="002E4AB0">
      <w:pPr>
        <w:pStyle w:val="heading2"/>
        <w:tabs>
          <w:tab w:val="clear" w:pos="4962"/>
        </w:tabs>
        <w:spacing w:before="0"/>
        <w:ind w:left="426" w:hanging="426"/>
        <w:rPr>
          <w:rFonts w:eastAsia="宋体"/>
          <w:lang w:eastAsia="zh-CN"/>
        </w:rPr>
      </w:pPr>
      <w:r>
        <w:rPr>
          <w:rFonts w:eastAsia="宋体" w:hint="eastAsia"/>
          <w:lang w:eastAsia="zh-CN"/>
        </w:rPr>
        <w:t xml:space="preserve">System </w:t>
      </w:r>
      <w:r w:rsidR="00266471">
        <w:rPr>
          <w:rFonts w:eastAsia="宋体" w:hint="eastAsia"/>
          <w:lang w:eastAsia="zh-CN"/>
        </w:rPr>
        <w:t>Overview</w:t>
      </w:r>
    </w:p>
    <w:p w14:paraId="516D5AF7" w14:textId="77777777" w:rsidR="00142394" w:rsidRDefault="00C46F37" w:rsidP="002E4AB0">
      <w:pPr>
        <w:ind w:firstLine="0"/>
        <w:rPr>
          <w:rFonts w:eastAsiaTheme="minorEastAsia"/>
          <w:lang w:eastAsia="zh-CN"/>
        </w:rPr>
      </w:pPr>
      <w:r>
        <w:rPr>
          <w:rFonts w:eastAsia="宋体" w:hint="eastAsia"/>
          <w:lang w:eastAsia="zh-CN"/>
        </w:rPr>
        <w:t>As</w:t>
      </w:r>
      <w:r>
        <w:rPr>
          <w:rFonts w:eastAsia="宋体" w:hint="eastAsia"/>
        </w:rPr>
        <w:t xml:space="preserve"> there is only </w:t>
      </w:r>
      <w:r>
        <w:rPr>
          <w:rFonts w:eastAsia="宋体"/>
        </w:rPr>
        <w:t xml:space="preserve">local </w:t>
      </w:r>
      <w:r>
        <w:rPr>
          <w:rFonts w:eastAsia="宋体" w:hint="eastAsia"/>
          <w:lang w:eastAsia="zh-CN"/>
        </w:rPr>
        <w:t>shape information</w:t>
      </w:r>
      <w:r w:rsidR="00650A83" w:rsidRPr="00650A83">
        <w:rPr>
          <w:rFonts w:eastAsia="宋体"/>
        </w:rPr>
        <w:t xml:space="preserve"> can be perceived</w:t>
      </w:r>
      <w:r>
        <w:rPr>
          <w:rFonts w:eastAsia="宋体" w:hint="eastAsia"/>
          <w:lang w:eastAsia="zh-CN"/>
        </w:rPr>
        <w:t xml:space="preserve"> with one fingertip-object contact</w:t>
      </w:r>
      <w:r w:rsidR="00650A83" w:rsidRPr="00650A83">
        <w:rPr>
          <w:rFonts w:eastAsia="宋体" w:hint="eastAsia"/>
        </w:rPr>
        <w:t>,</w:t>
      </w:r>
      <w:r w:rsidR="00650A83" w:rsidRPr="00650A83">
        <w:rPr>
          <w:rFonts w:eastAsia="宋体"/>
        </w:rPr>
        <w:t xml:space="preserve"> </w:t>
      </w:r>
      <w:r>
        <w:rPr>
          <w:rFonts w:eastAsia="宋体" w:hint="eastAsia"/>
          <w:lang w:eastAsia="zh-CN"/>
        </w:rPr>
        <w:t xml:space="preserve">the robot needs to contact the interacted object multiple times to achieve a global model. To begin with, the </w:t>
      </w:r>
      <w:r w:rsidR="00142394">
        <w:rPr>
          <w:rFonts w:eastAsia="宋体" w:hint="eastAsia"/>
          <w:lang w:eastAsia="zh-CN"/>
        </w:rPr>
        <w:t xml:space="preserve">classic </w:t>
      </w:r>
      <w:r>
        <w:rPr>
          <w:rFonts w:eastAsia="宋体" w:hint="eastAsia"/>
          <w:lang w:eastAsia="zh-CN"/>
        </w:rPr>
        <w:t>bag-of-words framework is briefly intr</w:t>
      </w:r>
      <w:r>
        <w:rPr>
          <w:rFonts w:eastAsia="宋体" w:hint="eastAsia"/>
          <w:lang w:eastAsia="zh-CN"/>
        </w:rPr>
        <w:t>o</w:t>
      </w:r>
      <w:r>
        <w:rPr>
          <w:rFonts w:eastAsia="宋体" w:hint="eastAsia"/>
          <w:lang w:eastAsia="zh-CN"/>
        </w:rPr>
        <w:t xml:space="preserve">duced here. </w:t>
      </w:r>
      <w:r>
        <w:rPr>
          <w:rFonts w:eastAsiaTheme="minorEastAsia" w:hint="eastAsia"/>
          <w:lang w:eastAsia="zh-CN"/>
        </w:rPr>
        <w:t xml:space="preserve">The </w:t>
      </w:r>
      <w:r w:rsidRPr="00650A83">
        <w:rPr>
          <w:rFonts w:hint="eastAsia"/>
        </w:rPr>
        <w:t>descriptors</w:t>
      </w:r>
      <w:r>
        <w:rPr>
          <w:rFonts w:eastAsiaTheme="minorEastAsia" w:hint="eastAsia"/>
          <w:lang w:eastAsia="zh-CN"/>
        </w:rPr>
        <w:t xml:space="preserve"> are</w:t>
      </w:r>
      <w:r>
        <w:rPr>
          <w:rFonts w:hint="eastAsia"/>
        </w:rPr>
        <w:t xml:space="preserve"> </w:t>
      </w:r>
      <w:r>
        <w:rPr>
          <w:rFonts w:eastAsiaTheme="minorEastAsia" w:hint="eastAsia"/>
          <w:lang w:eastAsia="zh-CN"/>
        </w:rPr>
        <w:t>first</w:t>
      </w:r>
      <w:r w:rsidR="00650A83" w:rsidRPr="00650A83">
        <w:rPr>
          <w:rFonts w:hint="eastAsia"/>
        </w:rPr>
        <w:t xml:space="preserve"> extract</w:t>
      </w:r>
      <w:r>
        <w:rPr>
          <w:rFonts w:eastAsiaTheme="minorEastAsia" w:hint="eastAsia"/>
          <w:lang w:eastAsia="zh-CN"/>
        </w:rPr>
        <w:t xml:space="preserve">ed from collected </w:t>
      </w:r>
      <w:r w:rsidRPr="00650A83">
        <w:rPr>
          <w:rFonts w:hint="eastAsia"/>
        </w:rPr>
        <w:t>low-resolution inten</w:t>
      </w:r>
      <w:r>
        <w:rPr>
          <w:rFonts w:hint="eastAsia"/>
        </w:rPr>
        <w:t xml:space="preserve">sity </w:t>
      </w:r>
      <w:r>
        <w:rPr>
          <w:rFonts w:eastAsiaTheme="minorEastAsia" w:hint="eastAsia"/>
          <w:lang w:eastAsia="zh-CN"/>
        </w:rPr>
        <w:lastRenderedPageBreak/>
        <w:t>tactile images</w:t>
      </w:r>
      <w:r>
        <w:rPr>
          <w:rFonts w:hint="eastAsia"/>
        </w:rPr>
        <w:t>,</w:t>
      </w:r>
      <w:r w:rsidR="00650A83" w:rsidRPr="00650A83">
        <w:t xml:space="preserve"> </w:t>
      </w:r>
      <w:r w:rsidRPr="00650A83">
        <w:t>and then</w:t>
      </w:r>
      <w:r>
        <w:rPr>
          <w:rFonts w:hint="eastAsia"/>
        </w:rPr>
        <w:t xml:space="preserve"> </w:t>
      </w:r>
      <w:r w:rsidR="00650A83" w:rsidRPr="00C46F37">
        <w:rPr>
          <w:rFonts w:hint="eastAsia"/>
          <w:i/>
        </w:rPr>
        <w:t>k</w:t>
      </w:r>
      <w:r w:rsidR="00650A83" w:rsidRPr="00650A83">
        <w:rPr>
          <w:rFonts w:hint="eastAsia"/>
        </w:rPr>
        <w:t xml:space="preserve">-means clustering </w:t>
      </w:r>
      <w:r>
        <w:rPr>
          <w:rFonts w:eastAsiaTheme="minorEastAsia" w:hint="eastAsia"/>
          <w:lang w:eastAsia="zh-CN"/>
        </w:rPr>
        <w:t xml:space="preserve">is used </w:t>
      </w:r>
      <w:r w:rsidR="00650A83" w:rsidRPr="00650A83">
        <w:rPr>
          <w:rFonts w:hint="eastAsia"/>
        </w:rPr>
        <w:t>to generate a dictionary from its training dataset. Therefore, the histograms of word occurrences for object classes can be created, the robots can then use those distributions to identify an object, by</w:t>
      </w:r>
      <w:r w:rsidR="00142394">
        <w:rPr>
          <w:rFonts w:hint="eastAsia"/>
        </w:rPr>
        <w:t xml:space="preserve"> touc</w:t>
      </w:r>
      <w:r w:rsidR="00142394">
        <w:rPr>
          <w:rFonts w:hint="eastAsia"/>
        </w:rPr>
        <w:t>h</w:t>
      </w:r>
      <w:r w:rsidR="00142394">
        <w:rPr>
          <w:rFonts w:hint="eastAsia"/>
        </w:rPr>
        <w:t>ing it for several times</w:t>
      </w:r>
      <w:r w:rsidR="00142394">
        <w:rPr>
          <w:rFonts w:eastAsiaTheme="minorEastAsia" w:hint="eastAsia"/>
          <w:lang w:eastAsia="zh-CN"/>
        </w:rPr>
        <w:t xml:space="preserve"> and</w:t>
      </w:r>
      <w:r w:rsidR="00142394">
        <w:rPr>
          <w:rFonts w:hint="eastAsia"/>
        </w:rPr>
        <w:t xml:space="preserve"> compar</w:t>
      </w:r>
      <w:r w:rsidR="00142394">
        <w:rPr>
          <w:rFonts w:eastAsiaTheme="minorEastAsia" w:hint="eastAsia"/>
          <w:lang w:eastAsia="zh-CN"/>
        </w:rPr>
        <w:t>ing</w:t>
      </w:r>
      <w:r w:rsidR="00650A83" w:rsidRPr="00650A83">
        <w:rPr>
          <w:rFonts w:hint="eastAsia"/>
        </w:rPr>
        <w:t xml:space="preserve"> its occurrence histogram with the histogra</w:t>
      </w:r>
      <w:r w:rsidR="00142394">
        <w:rPr>
          <w:rFonts w:hint="eastAsia"/>
        </w:rPr>
        <w:t>ms in the database.</w:t>
      </w:r>
    </w:p>
    <w:p w14:paraId="6B478E85" w14:textId="1B83608E" w:rsidR="00274DF1" w:rsidRDefault="00FC2565" w:rsidP="00274DF1">
      <w:pPr>
        <w:rPr>
          <w:rFonts w:eastAsia="宋体"/>
          <w:lang w:eastAsia="zh-CN"/>
        </w:rPr>
      </w:pPr>
      <w:r>
        <w:rPr>
          <w:rFonts w:eastAsia="宋体" w:hint="eastAsia"/>
          <w:lang w:eastAsia="zh-CN"/>
        </w:rPr>
        <w:t xml:space="preserve">Different from classic </w:t>
      </w:r>
      <w:proofErr w:type="spellStart"/>
      <w:r>
        <w:rPr>
          <w:rFonts w:eastAsia="宋体" w:hint="eastAsia"/>
          <w:lang w:eastAsia="zh-CN"/>
        </w:rPr>
        <w:t>BoW</w:t>
      </w:r>
      <w:proofErr w:type="spellEnd"/>
      <w:r>
        <w:rPr>
          <w:rFonts w:eastAsia="宋体" w:hint="eastAsia"/>
          <w:lang w:eastAsia="zh-CN"/>
        </w:rPr>
        <w:t xml:space="preserve"> framework, i</w:t>
      </w:r>
      <w:r w:rsidR="00142394">
        <w:rPr>
          <w:rFonts w:eastAsia="宋体" w:hint="eastAsia"/>
          <w:lang w:eastAsia="zh-CN"/>
        </w:rPr>
        <w:t xml:space="preserve">n our proposed system, the collected data are divided into </w:t>
      </w:r>
      <w:r w:rsidR="00142394">
        <w:rPr>
          <w:rFonts w:eastAsia="宋体"/>
          <w:lang w:eastAsia="zh-CN"/>
        </w:rPr>
        <w:t>several</w:t>
      </w:r>
      <w:r w:rsidR="00142394">
        <w:rPr>
          <w:rFonts w:eastAsia="宋体" w:hint="eastAsia"/>
          <w:lang w:eastAsia="zh-CN"/>
        </w:rPr>
        <w:t xml:space="preserve"> groups and a bag-of-words model is applied to each group. In this way, we treat the collected data as</w:t>
      </w:r>
      <w:r w:rsidR="00517D4A" w:rsidRPr="00517D4A">
        <w:rPr>
          <w:rFonts w:eastAsia="宋体"/>
        </w:rPr>
        <w:t xml:space="preserve"> multi</w:t>
      </w:r>
      <w:r w:rsidR="00142394">
        <w:rPr>
          <w:rFonts w:eastAsia="宋体" w:hint="eastAsia"/>
          <w:lang w:eastAsia="zh-CN"/>
        </w:rPr>
        <w:t xml:space="preserve"> </w:t>
      </w:r>
      <w:r w:rsidR="00142394">
        <w:rPr>
          <w:rFonts w:eastAsia="宋体"/>
        </w:rPr>
        <w:t>view</w:t>
      </w:r>
      <w:r w:rsidR="00142394">
        <w:rPr>
          <w:rFonts w:eastAsia="宋体" w:hint="eastAsia"/>
          <w:lang w:eastAsia="zh-CN"/>
        </w:rPr>
        <w:t>s of the object</w:t>
      </w:r>
      <w:r w:rsidR="00517D4A" w:rsidRPr="00517D4A">
        <w:rPr>
          <w:rFonts w:eastAsia="宋体"/>
        </w:rPr>
        <w:t xml:space="preserve">. </w:t>
      </w:r>
      <w:r w:rsidR="00517D4A" w:rsidRPr="00517D4A">
        <w:rPr>
          <w:rFonts w:eastAsia="宋体" w:hint="eastAsia"/>
        </w:rPr>
        <w:t xml:space="preserve">As </w:t>
      </w:r>
      <w:r w:rsidR="00517D4A" w:rsidRPr="00517D4A">
        <w:rPr>
          <w:rFonts w:eastAsia="宋体"/>
        </w:rPr>
        <w:t xml:space="preserve">different feature spaces </w:t>
      </w:r>
      <w:r w:rsidR="00142394">
        <w:rPr>
          <w:rFonts w:eastAsia="宋体" w:hint="eastAsia"/>
          <w:lang w:eastAsia="zh-CN"/>
        </w:rPr>
        <w:t>are</w:t>
      </w:r>
      <w:r w:rsidR="00517D4A" w:rsidRPr="00517D4A">
        <w:rPr>
          <w:rFonts w:eastAsia="宋体" w:hint="eastAsia"/>
        </w:rPr>
        <w:t xml:space="preserve"> formed through d</w:t>
      </w:r>
      <w:r w:rsidR="00517D4A" w:rsidRPr="00517D4A">
        <w:rPr>
          <w:rFonts w:eastAsia="宋体"/>
        </w:rPr>
        <w:t xml:space="preserve">ifferent views, </w:t>
      </w:r>
      <w:r w:rsidR="00142394">
        <w:rPr>
          <w:rFonts w:eastAsia="宋体" w:hint="eastAsia"/>
        </w:rPr>
        <w:t>they</w:t>
      </w:r>
      <w:r w:rsidR="00517D4A" w:rsidRPr="00517D4A">
        <w:rPr>
          <w:rFonts w:eastAsia="宋体" w:hint="eastAsia"/>
        </w:rPr>
        <w:t xml:space="preserve"> </w:t>
      </w:r>
      <w:r w:rsidR="00517D4A" w:rsidRPr="00517D4A">
        <w:rPr>
          <w:rFonts w:eastAsia="宋体"/>
        </w:rPr>
        <w:t xml:space="preserve">have particular statistical properties. </w:t>
      </w:r>
      <w:r w:rsidR="00142394">
        <w:rPr>
          <w:rFonts w:eastAsia="宋体" w:hint="eastAsia"/>
          <w:lang w:eastAsia="zh-CN"/>
        </w:rPr>
        <w:t xml:space="preserve">It is proposed to employ </w:t>
      </w:r>
      <w:r w:rsidR="00517D4A" w:rsidRPr="00517D4A">
        <w:rPr>
          <w:rFonts w:eastAsia="宋体"/>
        </w:rPr>
        <w:t>ensemble manifold regularization (EMR)</w:t>
      </w:r>
      <w:r w:rsidR="00142394">
        <w:rPr>
          <w:rFonts w:eastAsia="宋体" w:hint="eastAsia"/>
          <w:lang w:eastAsia="zh-CN"/>
        </w:rPr>
        <w:t xml:space="preserve"> </w:t>
      </w:r>
      <w:r w:rsidR="00142394">
        <w:rPr>
          <w:rFonts w:eastAsia="宋体"/>
          <w:lang w:eastAsia="zh-CN"/>
        </w:rPr>
        <w:fldChar w:fldCharType="begin" w:fldLock="1"/>
      </w:r>
      <w:r w:rsidR="00923B48">
        <w:rPr>
          <w:rFonts w:eastAsia="宋体"/>
          <w:lang w:eastAsia="zh-CN"/>
        </w:rPr>
        <w:instrText>ADDIN CSL_CITATION { "citationItems" : [ { "id" : "ITEM-1", "itemData" : { "ISBN" : "2010060423", "author" : [ { "dropping-particle" : "", "family" : "Geng", "given" : "Bo", "non-dropping-particle" : "", "parse-names" : false, "suffix" : "" }, { "dropping-particle" : "", "family" : "Tao", "given" : "Dacheng", "non-dropping-particle" : "", "parse-names" : false, "suffix" : "" }, { "dropping-particle" : "", "family" : "Member", "given" : "Senior", "non-dropping-particle" : "", "parse-names" : false, "suffix" : "" } ], "container-title" : "IEEE transactions on Pattern Analysis and Machine Intelligence", "id" : "ITEM-1", "issue" : "6", "issued" : { "date-parts" : [ [ "2012" ] ] }, "page" : "1227-1233", "title" : "Ensemble Manifold Regularization", "type" : "article-journal", "volume" : "34" }, "uris" : [ "http://www.mendeley.com/documents/?uuid=2d6c4a60-5d41-4b3f-b111-bbbed3b3d60d" ] } ], "mendeley" : { "formattedCitation" : "[30]", "plainTextFormattedCitation" : "[30]", "previouslyFormattedCitation" : "[29]" }, "properties" : { "noteIndex" : 0 }, "schema" : "https://github.com/citation-style-language/schema/raw/master/csl-citation.json" }</w:instrText>
      </w:r>
      <w:r w:rsidR="00142394">
        <w:rPr>
          <w:rFonts w:eastAsia="宋体"/>
          <w:lang w:eastAsia="zh-CN"/>
        </w:rPr>
        <w:fldChar w:fldCharType="separate"/>
      </w:r>
      <w:r w:rsidR="00923B48" w:rsidRPr="00923B48">
        <w:rPr>
          <w:rFonts w:eastAsia="宋体"/>
          <w:noProof/>
          <w:lang w:eastAsia="zh-CN"/>
        </w:rPr>
        <w:t>[30]</w:t>
      </w:r>
      <w:r w:rsidR="00142394">
        <w:rPr>
          <w:rFonts w:eastAsia="宋体"/>
          <w:lang w:eastAsia="zh-CN"/>
        </w:rPr>
        <w:fldChar w:fldCharType="end"/>
      </w:r>
      <w:r w:rsidR="00517D4A" w:rsidRPr="00517D4A">
        <w:rPr>
          <w:rFonts w:eastAsia="宋体"/>
        </w:rPr>
        <w:t xml:space="preserve"> </w:t>
      </w:r>
      <w:r w:rsidR="00142394">
        <w:rPr>
          <w:rFonts w:eastAsia="宋体" w:hint="eastAsia"/>
          <w:lang w:eastAsia="zh-CN"/>
        </w:rPr>
        <w:t xml:space="preserve">to </w:t>
      </w:r>
      <w:r w:rsidR="00517D4A" w:rsidRPr="00517D4A">
        <w:rPr>
          <w:rFonts w:eastAsia="宋体"/>
        </w:rPr>
        <w:t>ex</w:t>
      </w:r>
      <w:r w:rsidR="00142394">
        <w:rPr>
          <w:rFonts w:eastAsia="宋体"/>
        </w:rPr>
        <w:t>plore</w:t>
      </w:r>
      <w:r w:rsidR="00517D4A" w:rsidRPr="00517D4A">
        <w:rPr>
          <w:rFonts w:eastAsia="宋体"/>
        </w:rPr>
        <w:t xml:space="preserve"> the intrinsic manifold for the </w:t>
      </w:r>
      <w:r w:rsidR="00142394">
        <w:rPr>
          <w:rFonts w:eastAsia="宋体" w:hint="eastAsia"/>
          <w:lang w:eastAsia="zh-CN"/>
        </w:rPr>
        <w:t xml:space="preserve">multi-view </w:t>
      </w:r>
      <w:r w:rsidR="00517D4A" w:rsidRPr="00517D4A">
        <w:rPr>
          <w:rFonts w:eastAsia="宋体"/>
        </w:rPr>
        <w:t>learn</w:t>
      </w:r>
      <w:r w:rsidR="00274DF1">
        <w:rPr>
          <w:rFonts w:eastAsia="宋体"/>
        </w:rPr>
        <w:t>ing</w:t>
      </w:r>
      <w:r w:rsidR="00274DF1">
        <w:rPr>
          <w:rFonts w:eastAsia="宋体" w:hint="eastAsia"/>
          <w:lang w:eastAsia="zh-CN"/>
        </w:rPr>
        <w:t>, as illustrated in Fig. 2.</w:t>
      </w:r>
      <w:r w:rsidR="00142394">
        <w:rPr>
          <w:rFonts w:eastAsiaTheme="minorEastAsia" w:hint="eastAsia"/>
          <w:lang w:eastAsia="zh-CN"/>
        </w:rPr>
        <w:t xml:space="preserve"> </w:t>
      </w:r>
      <w:r w:rsidR="00517D4A" w:rsidRPr="004A501B">
        <w:rPr>
          <w:rFonts w:eastAsia="宋体"/>
        </w:rPr>
        <w:t xml:space="preserve">The EMR </w:t>
      </w:r>
      <w:r w:rsidR="00142394">
        <w:rPr>
          <w:rFonts w:eastAsia="宋体" w:hint="eastAsia"/>
          <w:lang w:eastAsia="zh-CN"/>
        </w:rPr>
        <w:t xml:space="preserve">framework </w:t>
      </w:r>
      <w:r w:rsidR="00517D4A" w:rsidRPr="004A501B">
        <w:rPr>
          <w:rFonts w:eastAsia="宋体"/>
        </w:rPr>
        <w:t>assumes that th</w:t>
      </w:r>
      <w:r w:rsidR="00517D4A">
        <w:rPr>
          <w:rFonts w:eastAsia="宋体"/>
        </w:rPr>
        <w:t>ere</w:t>
      </w:r>
      <w:r w:rsidR="00517D4A">
        <w:rPr>
          <w:rFonts w:eastAsia="宋体" w:hint="eastAsia"/>
        </w:rPr>
        <w:t xml:space="preserve"> is </w:t>
      </w:r>
      <w:r w:rsidR="00517D4A" w:rsidRPr="004A501B">
        <w:rPr>
          <w:rFonts w:eastAsia="宋体"/>
        </w:rPr>
        <w:t>low-dimensional manifold</w:t>
      </w:r>
      <w:r w:rsidR="00517D4A">
        <w:rPr>
          <w:rFonts w:eastAsia="宋体" w:hint="eastAsia"/>
        </w:rPr>
        <w:t xml:space="preserve"> which supports the </w:t>
      </w:r>
      <w:r w:rsidR="00517D4A" w:rsidRPr="004A501B">
        <w:rPr>
          <w:rFonts w:eastAsia="宋体"/>
        </w:rPr>
        <w:t>geo</w:t>
      </w:r>
      <w:r w:rsidR="00517D4A" w:rsidRPr="004A501B">
        <w:rPr>
          <w:rFonts w:eastAsia="宋体"/>
        </w:rPr>
        <w:t>m</w:t>
      </w:r>
      <w:r w:rsidR="00517D4A" w:rsidRPr="004A501B">
        <w:rPr>
          <w:rFonts w:eastAsia="宋体"/>
        </w:rPr>
        <w:t>etry of the intrinsic data probability distribution</w:t>
      </w:r>
      <w:r w:rsidR="00517D4A">
        <w:rPr>
          <w:rFonts w:eastAsia="宋体" w:hint="eastAsia"/>
        </w:rPr>
        <w:t>.</w:t>
      </w:r>
      <w:r w:rsidR="00517D4A" w:rsidRPr="00A5391D">
        <w:rPr>
          <w:rFonts w:eastAsia="宋体"/>
        </w:rPr>
        <w:t xml:space="preserve"> </w:t>
      </w:r>
      <w:r w:rsidR="00517D4A" w:rsidRPr="004A501B">
        <w:rPr>
          <w:rFonts w:eastAsia="宋体"/>
        </w:rPr>
        <w:t>By using the</w:t>
      </w:r>
      <w:r w:rsidR="00517D4A">
        <w:rPr>
          <w:rFonts w:eastAsia="宋体"/>
        </w:rPr>
        <w:t xml:space="preserve"> La</w:t>
      </w:r>
      <w:r w:rsidR="00142394">
        <w:rPr>
          <w:rFonts w:eastAsia="宋体"/>
        </w:rPr>
        <w:t xml:space="preserve">placian </w:t>
      </w:r>
      <w:proofErr w:type="spellStart"/>
      <w:r w:rsidR="00142394">
        <w:rPr>
          <w:rFonts w:eastAsia="宋体"/>
        </w:rPr>
        <w:t>Eigenmap</w:t>
      </w:r>
      <w:proofErr w:type="spellEnd"/>
      <w:r w:rsidR="00517D4A">
        <w:rPr>
          <w:rFonts w:eastAsia="宋体" w:hint="eastAsia"/>
        </w:rPr>
        <w:t>,</w:t>
      </w:r>
      <w:r w:rsidR="00517D4A" w:rsidRPr="00A5391D">
        <w:rPr>
          <w:rFonts w:eastAsia="宋体"/>
        </w:rPr>
        <w:t xml:space="preserve"> </w:t>
      </w:r>
      <w:r w:rsidR="00517D4A" w:rsidRPr="004A501B">
        <w:rPr>
          <w:rFonts w:eastAsia="宋体"/>
        </w:rPr>
        <w:t xml:space="preserve">the Laplacian of the adjacency graph is </w:t>
      </w:r>
      <w:r w:rsidR="00517D4A">
        <w:rPr>
          <w:rFonts w:eastAsia="宋体" w:hint="eastAsia"/>
        </w:rPr>
        <w:t>generated</w:t>
      </w:r>
      <w:r w:rsidR="00517D4A" w:rsidRPr="004A501B">
        <w:rPr>
          <w:rFonts w:eastAsia="宋体"/>
        </w:rPr>
        <w:t xml:space="preserve"> in an unsupervised man</w:t>
      </w:r>
      <w:r w:rsidR="00724504">
        <w:rPr>
          <w:rFonts w:eastAsia="宋体"/>
        </w:rPr>
        <w:t xml:space="preserve">ner from </w:t>
      </w:r>
      <w:r w:rsidR="00724504">
        <w:rPr>
          <w:rFonts w:eastAsia="宋体" w:hint="eastAsia"/>
          <w:lang w:eastAsia="zh-CN"/>
        </w:rPr>
        <w:t>each</w:t>
      </w:r>
      <w:r w:rsidR="00CD5BD9">
        <w:rPr>
          <w:rFonts w:eastAsia="宋体" w:hint="eastAsia"/>
          <w:lang w:eastAsia="zh-CN"/>
        </w:rPr>
        <w:t xml:space="preserve"> data set;</w:t>
      </w:r>
      <w:r w:rsidR="00517D4A">
        <w:rPr>
          <w:rFonts w:eastAsia="宋体" w:hint="eastAsia"/>
        </w:rPr>
        <w:t xml:space="preserve"> </w:t>
      </w:r>
      <w:r w:rsidR="00CD5BD9" w:rsidRPr="004A501B">
        <w:rPr>
          <w:rFonts w:eastAsia="宋体"/>
        </w:rPr>
        <w:t>Based on a group of initial guesses of graph Laplacian</w:t>
      </w:r>
      <w:r w:rsidR="00CD5BD9">
        <w:rPr>
          <w:rFonts w:eastAsia="宋体" w:hint="eastAsia"/>
          <w:lang w:eastAsia="zh-CN"/>
        </w:rPr>
        <w:t>,</w:t>
      </w:r>
      <w:r w:rsidR="00517D4A" w:rsidRPr="004A501B">
        <w:rPr>
          <w:rFonts w:eastAsia="宋体"/>
        </w:rPr>
        <w:t xml:space="preserve"> the manifold </w:t>
      </w:r>
      <w:r w:rsidR="000800FD">
        <w:rPr>
          <w:rFonts w:eastAsia="宋体" w:hint="eastAsia"/>
          <w:lang w:eastAsia="zh-CN"/>
        </w:rPr>
        <w:t>is</w:t>
      </w:r>
      <w:r w:rsidR="00517D4A">
        <w:rPr>
          <w:rFonts w:eastAsia="宋体" w:hint="eastAsia"/>
        </w:rPr>
        <w:t xml:space="preserve"> </w:t>
      </w:r>
      <w:r w:rsidR="00517D4A" w:rsidRPr="004A501B">
        <w:rPr>
          <w:rFonts w:eastAsia="宋体"/>
        </w:rPr>
        <w:t>approximate</w:t>
      </w:r>
      <w:r w:rsidR="00517D4A">
        <w:rPr>
          <w:rFonts w:eastAsia="宋体" w:hint="eastAsia"/>
        </w:rPr>
        <w:t>d</w:t>
      </w:r>
      <w:r w:rsidR="00CD5BD9">
        <w:rPr>
          <w:rFonts w:eastAsia="宋体" w:hint="eastAsia"/>
          <w:lang w:eastAsia="zh-CN"/>
        </w:rPr>
        <w:t xml:space="preserve"> by combining these initial guesses with alternating optimization and the optimal intrinsic manifold is thus achieved; the acquired optimal intrinsic manifold is then fed up into the graph-based semi-supervised classifier.</w:t>
      </w:r>
      <w:r w:rsidR="002E4AB0">
        <w:rPr>
          <w:rFonts w:eastAsia="宋体" w:hint="eastAsia"/>
          <w:lang w:eastAsia="zh-CN"/>
        </w:rPr>
        <w:t xml:space="preserve"> More details of the EMR framework, especially the mathematical deduction can be referred to </w:t>
      </w:r>
      <w:r w:rsidR="002E4AB0">
        <w:rPr>
          <w:rFonts w:eastAsia="宋体"/>
          <w:lang w:eastAsia="zh-CN"/>
        </w:rPr>
        <w:fldChar w:fldCharType="begin" w:fldLock="1"/>
      </w:r>
      <w:r w:rsidR="00923B48">
        <w:rPr>
          <w:rFonts w:eastAsia="宋体"/>
          <w:lang w:eastAsia="zh-CN"/>
        </w:rPr>
        <w:instrText>ADDIN CSL_CITATION { "citationItems" : [ { "id" : "ITEM-1", "itemData" : { "ISBN" : "2010060423", "author" : [ { "dropping-particle" : "", "family" : "Geng", "given" : "Bo", "non-dropping-particle" : "", "parse-names" : false, "suffix" : "" }, { "dropping-particle" : "", "family" : "Tao", "given" : "Dacheng", "non-dropping-particle" : "", "parse-names" : false, "suffix" : "" }, { "dropping-particle" : "", "family" : "Member", "given" : "Senior", "non-dropping-particle" : "", "parse-names" : false, "suffix" : "" } ], "container-title" : "IEEE transactions on Pattern Analysis and Machine Intelligence", "id" : "ITEM-1", "issue" : "6", "issued" : { "date-parts" : [ [ "2012" ] ] }, "page" : "1227-1233", "title" : "Ensemble Manifold Regularization", "type" : "article-journal", "volume" : "34" }, "uris" : [ "http://www.mendeley.com/documents/?uuid=2d6c4a60-5d41-4b3f-b111-bbbed3b3d60d" ] } ], "mendeley" : { "formattedCitation" : "[30]", "plainTextFormattedCitation" : "[30]", "previouslyFormattedCitation" : "[29]" }, "properties" : { "noteIndex" : 0 }, "schema" : "https://github.com/citation-style-language/schema/raw/master/csl-citation.json" }</w:instrText>
      </w:r>
      <w:r w:rsidR="002E4AB0">
        <w:rPr>
          <w:rFonts w:eastAsia="宋体"/>
          <w:lang w:eastAsia="zh-CN"/>
        </w:rPr>
        <w:fldChar w:fldCharType="separate"/>
      </w:r>
      <w:r w:rsidR="00923B48" w:rsidRPr="00923B48">
        <w:rPr>
          <w:rFonts w:eastAsia="宋体"/>
          <w:noProof/>
          <w:lang w:eastAsia="zh-CN"/>
        </w:rPr>
        <w:t>[30]</w:t>
      </w:r>
      <w:r w:rsidR="002E4AB0">
        <w:rPr>
          <w:rFonts w:eastAsia="宋体"/>
          <w:lang w:eastAsia="zh-CN"/>
        </w:rPr>
        <w:fldChar w:fldCharType="end"/>
      </w:r>
      <w:r w:rsidR="002E4AB0">
        <w:rPr>
          <w:rFonts w:eastAsia="宋体" w:hint="eastAsia"/>
          <w:lang w:eastAsia="zh-CN"/>
        </w:rPr>
        <w:t>.</w:t>
      </w:r>
    </w:p>
    <w:p w14:paraId="33336786" w14:textId="77777777" w:rsidR="00517D4A" w:rsidRDefault="00335FD8" w:rsidP="00274DF1">
      <w:pPr>
        <w:rPr>
          <w:rFonts w:eastAsia="宋体"/>
          <w:noProof/>
          <w:sz w:val="24"/>
          <w:szCs w:val="24"/>
        </w:rPr>
      </w:pPr>
      <w:r>
        <w:rPr>
          <w:noProof/>
          <w:lang w:eastAsia="zh-CN"/>
        </w:rPr>
        <mc:AlternateContent>
          <mc:Choice Requires="wpg">
            <w:drawing>
              <wp:anchor distT="0" distB="0" distL="114300" distR="114300" simplePos="0" relativeHeight="251673600" behindDoc="0" locked="0" layoutInCell="1" allowOverlap="1" wp14:anchorId="2B6D06ED" wp14:editId="10AF74F0">
                <wp:simplePos x="0" y="0"/>
                <wp:positionH relativeFrom="column">
                  <wp:posOffset>1609886</wp:posOffset>
                </wp:positionH>
                <wp:positionV relativeFrom="paragraph">
                  <wp:posOffset>575519</wp:posOffset>
                </wp:positionV>
                <wp:extent cx="2699669" cy="897491"/>
                <wp:effectExtent l="38100" t="38100" r="120015" b="112395"/>
                <wp:wrapNone/>
                <wp:docPr id="16" name="Group 16"/>
                <wp:cNvGraphicFramePr/>
                <a:graphic xmlns:a="http://schemas.openxmlformats.org/drawingml/2006/main">
                  <a:graphicData uri="http://schemas.microsoft.com/office/word/2010/wordprocessingGroup">
                    <wpg:wgp>
                      <wpg:cNvGrpSpPr/>
                      <wpg:grpSpPr>
                        <a:xfrm>
                          <a:off x="0" y="0"/>
                          <a:ext cx="2699669" cy="897491"/>
                          <a:chOff x="0" y="0"/>
                          <a:chExt cx="2699669" cy="897491"/>
                        </a:xfrm>
                      </wpg:grpSpPr>
                      <wpg:grpSp>
                        <wpg:cNvPr id="15" name="Group 15"/>
                        <wpg:cNvGrpSpPr/>
                        <wpg:grpSpPr>
                          <a:xfrm>
                            <a:off x="211540" y="0"/>
                            <a:ext cx="2209943" cy="256217"/>
                            <a:chOff x="0" y="0"/>
                            <a:chExt cx="2209943" cy="256217"/>
                          </a:xfrm>
                        </wpg:grpSpPr>
                        <wps:wsp>
                          <wps:cNvPr id="9" name="文本框 2"/>
                          <wps:cNvSpPr txBox="1">
                            <a:spLocks noChangeArrowheads="1"/>
                          </wps:cNvSpPr>
                          <wps:spPr bwMode="auto">
                            <a:xfrm>
                              <a:off x="0" y="0"/>
                              <a:ext cx="790575" cy="253497"/>
                            </a:xfrm>
                            <a:prstGeom prst="round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1D37F85" w14:textId="77777777" w:rsidR="004F0C98" w:rsidRPr="00335FD8" w:rsidRDefault="004F0C98" w:rsidP="000800FD">
                                <w:pPr>
                                  <w:jc w:val="center"/>
                                  <w:rPr>
                                    <w:rFonts w:eastAsia="宋体"/>
                                  </w:rPr>
                                </w:pPr>
                                <w:r w:rsidRPr="00335FD8">
                                  <w:rPr>
                                    <w:rFonts w:eastAsia="宋体" w:hint="eastAsia"/>
                                  </w:rPr>
                                  <w:t>Da</w:t>
                                </w:r>
                                <w:r>
                                  <w:rPr>
                                    <w:rFonts w:eastAsia="宋体" w:hint="eastAsia"/>
                                  </w:rPr>
                                  <w:t>t</w:t>
                                </w:r>
                                <w:r>
                                  <w:rPr>
                                    <w:rFonts w:eastAsia="宋体" w:hint="eastAsia"/>
                                    <w:lang w:eastAsia="zh-CN"/>
                                  </w:rPr>
                                  <w:t xml:space="preserve">a </w:t>
                                </w:r>
                                <w:r w:rsidRPr="00335FD8">
                                  <w:rPr>
                                    <w:rFonts w:eastAsia="宋体" w:hint="eastAsia"/>
                                  </w:rPr>
                                  <w:t>2</w:t>
                                </w:r>
                              </w:p>
                            </w:txbxContent>
                          </wps:txbx>
                          <wps:bodyPr rot="0" vert="horz" wrap="square" lIns="91440" tIns="45720" rIns="91440" bIns="45720" anchor="t" anchorCtr="0">
                            <a:noAutofit/>
                          </wps:bodyPr>
                        </wps:wsp>
                        <wps:wsp>
                          <wps:cNvPr id="10" name="文本框 2"/>
                          <wps:cNvSpPr txBox="1">
                            <a:spLocks noChangeArrowheads="1"/>
                          </wps:cNvSpPr>
                          <wps:spPr bwMode="auto">
                            <a:xfrm>
                              <a:off x="1419368" y="13647"/>
                              <a:ext cx="790575" cy="242570"/>
                            </a:xfrm>
                            <a:prstGeom prst="round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11F840B" w14:textId="77777777" w:rsidR="004F0C98" w:rsidRPr="00335FD8" w:rsidRDefault="004F0C98" w:rsidP="000800FD">
                                <w:pPr>
                                  <w:jc w:val="center"/>
                                  <w:rPr>
                                    <w:lang w:eastAsia="zh-CN"/>
                                  </w:rPr>
                                </w:pPr>
                                <w:r w:rsidRPr="00335FD8">
                                  <w:rPr>
                                    <w:rFonts w:eastAsia="宋体" w:hint="eastAsia"/>
                                  </w:rPr>
                                  <w:t>Data</w:t>
                                </w:r>
                                <w:r w:rsidRPr="00335FD8">
                                  <w:rPr>
                                    <w:rFonts w:eastAsia="宋体" w:hint="eastAsia"/>
                                    <w:lang w:eastAsia="zh-CN"/>
                                  </w:rPr>
                                  <w:t xml:space="preserve"> 3</w:t>
                                </w:r>
                              </w:p>
                            </w:txbxContent>
                          </wps:txbx>
                          <wps:bodyPr rot="0" vert="horz" wrap="square" lIns="91440" tIns="45720" rIns="91440" bIns="45720" anchor="t" anchorCtr="0">
                            <a:noAutofit/>
                          </wps:bodyPr>
                        </wps:wsp>
                      </wpg:grpSp>
                      <wps:wsp>
                        <wps:cNvPr id="11" name="文本框 2"/>
                        <wps:cNvSpPr txBox="1">
                          <a:spLocks noChangeArrowheads="1"/>
                        </wps:cNvSpPr>
                        <wps:spPr bwMode="auto">
                          <a:xfrm>
                            <a:off x="0" y="457200"/>
                            <a:ext cx="1232535" cy="440055"/>
                          </a:xfrm>
                          <a:prstGeom prst="round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5644E1B" w14:textId="77777777" w:rsidR="004F0C98" w:rsidRPr="00335FD8" w:rsidRDefault="004F0C98" w:rsidP="00274DF1">
                              <w:pPr>
                                <w:shd w:val="clear" w:color="auto" w:fill="FFFFFF"/>
                                <w:ind w:right="240"/>
                                <w:jc w:val="center"/>
                                <w:rPr>
                                  <w:rFonts w:eastAsia="宋体"/>
                                  <w:lang w:eastAsia="zh-CN"/>
                                </w:rPr>
                              </w:pPr>
                              <w:r w:rsidRPr="00335FD8">
                                <w:rPr>
                                  <w:rFonts w:eastAsia="宋体"/>
                                </w:rPr>
                                <w:t>Graph</w:t>
                              </w:r>
                            </w:p>
                            <w:p w14:paraId="54155413" w14:textId="77777777" w:rsidR="004F0C98" w:rsidRPr="00335FD8" w:rsidRDefault="004F0C98" w:rsidP="00274DF1">
                              <w:pPr>
                                <w:shd w:val="clear" w:color="auto" w:fill="FFFFFF"/>
                                <w:ind w:right="240"/>
                                <w:jc w:val="center"/>
                                <w:rPr>
                                  <w:rFonts w:eastAsia="宋体"/>
                                  <w:lang w:eastAsia="zh-CN"/>
                                </w:rPr>
                              </w:pPr>
                              <w:r w:rsidRPr="00335FD8">
                                <w:rPr>
                                  <w:rFonts w:eastAsia="宋体"/>
                                </w:rPr>
                                <w:t>Laplacian</w:t>
                              </w:r>
                              <w:r w:rsidRPr="00335FD8">
                                <w:rPr>
                                  <w:rFonts w:eastAsia="宋体" w:hint="eastAsia"/>
                                  <w:lang w:eastAsia="zh-CN"/>
                                </w:rPr>
                                <w:t>2</w:t>
                              </w:r>
                            </w:p>
                          </w:txbxContent>
                        </wps:txbx>
                        <wps:bodyPr rot="0" vert="horz" wrap="square" lIns="91440" tIns="45720" rIns="91440" bIns="45720" anchor="t" anchorCtr="0">
                          <a:noAutofit/>
                        </wps:bodyPr>
                      </wps:wsp>
                      <wps:wsp>
                        <wps:cNvPr id="12" name="直接连接符 316"/>
                        <wps:cNvCnPr/>
                        <wps:spPr>
                          <a:xfrm>
                            <a:off x="607325" y="252483"/>
                            <a:ext cx="0" cy="208280"/>
                          </a:xfrm>
                          <a:prstGeom prst="line">
                            <a:avLst/>
                          </a:prstGeom>
                          <a:noFill/>
                          <a:ln w="9525" cap="flat" cmpd="sng" algn="ctr">
                            <a:solidFill>
                              <a:sysClr val="windowText" lastClr="000000"/>
                            </a:solidFill>
                            <a:prstDash val="solid"/>
                            <a:tailEnd type="triangle"/>
                          </a:ln>
                          <a:effectLst/>
                        </wps:spPr>
                        <wps:bodyPr/>
                      </wps:wsp>
                      <wps:wsp>
                        <wps:cNvPr id="13" name="文本框 2"/>
                        <wps:cNvSpPr txBox="1">
                          <a:spLocks noChangeArrowheads="1"/>
                        </wps:cNvSpPr>
                        <wps:spPr bwMode="auto">
                          <a:xfrm>
                            <a:off x="1467134" y="457200"/>
                            <a:ext cx="1232535" cy="440291"/>
                          </a:xfrm>
                          <a:prstGeom prst="round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40EC891" w14:textId="77777777" w:rsidR="004F0C98" w:rsidRPr="00335FD8" w:rsidRDefault="004F0C98" w:rsidP="00274DF1">
                              <w:pPr>
                                <w:shd w:val="clear" w:color="auto" w:fill="FFFFFF"/>
                                <w:ind w:right="240"/>
                                <w:jc w:val="center"/>
                                <w:rPr>
                                  <w:rFonts w:eastAsia="宋体"/>
                                  <w:lang w:eastAsia="zh-CN"/>
                                </w:rPr>
                              </w:pPr>
                              <w:r w:rsidRPr="00335FD8">
                                <w:rPr>
                                  <w:rFonts w:eastAsia="宋体"/>
                                </w:rPr>
                                <w:t>Graph</w:t>
                              </w:r>
                            </w:p>
                            <w:p w14:paraId="363137F2" w14:textId="77777777" w:rsidR="004F0C98" w:rsidRPr="00335FD8" w:rsidRDefault="004F0C98" w:rsidP="00274DF1">
                              <w:pPr>
                                <w:shd w:val="clear" w:color="auto" w:fill="FFFFFF"/>
                                <w:ind w:right="240"/>
                                <w:jc w:val="center"/>
                                <w:rPr>
                                  <w:rFonts w:eastAsia="宋体"/>
                                  <w:lang w:eastAsia="zh-CN"/>
                                </w:rPr>
                              </w:pPr>
                              <w:r w:rsidRPr="00335FD8">
                                <w:rPr>
                                  <w:rFonts w:eastAsia="宋体"/>
                                </w:rPr>
                                <w:t>Laplacian</w:t>
                              </w:r>
                              <w:r w:rsidRPr="00335FD8">
                                <w:rPr>
                                  <w:rFonts w:eastAsia="宋体" w:hint="eastAsia"/>
                                  <w:lang w:eastAsia="zh-CN"/>
                                </w:rPr>
                                <w:t>3</w:t>
                              </w:r>
                            </w:p>
                          </w:txbxContent>
                        </wps:txbx>
                        <wps:bodyPr rot="0" vert="horz" wrap="square" lIns="91440" tIns="45720" rIns="91440" bIns="45720" anchor="t" anchorCtr="0">
                          <a:noAutofit/>
                        </wps:bodyPr>
                      </wps:wsp>
                      <wps:wsp>
                        <wps:cNvPr id="14" name="直接连接符 316"/>
                        <wps:cNvCnPr/>
                        <wps:spPr>
                          <a:xfrm>
                            <a:off x="2040340" y="259307"/>
                            <a:ext cx="0" cy="208280"/>
                          </a:xfrm>
                          <a:prstGeom prst="line">
                            <a:avLst/>
                          </a:prstGeom>
                          <a:noFill/>
                          <a:ln w="9525" cap="flat" cmpd="sng" algn="ctr">
                            <a:solidFill>
                              <a:sysClr val="windowText" lastClr="000000"/>
                            </a:solidFill>
                            <a:prstDash val="solid"/>
                            <a:tailEnd type="triangle"/>
                          </a:ln>
                          <a:effectLst/>
                        </wps:spPr>
                        <wps:bodyPr/>
                      </wps:wsp>
                    </wpg:wgp>
                  </a:graphicData>
                </a:graphic>
              </wp:anchor>
            </w:drawing>
          </mc:Choice>
          <mc:Fallback>
            <w:pict>
              <v:group id="Group 16" o:spid="_x0000_s1027" style="position:absolute;left:0;text-align:left;margin-left:126.75pt;margin-top:45.3pt;width:212.55pt;height:70.65pt;z-index:251673600" coordsize="26996,8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">
                <v:group id="Group 15" o:spid="_x0000_s1028" style="position:absolute;left:2115;width:22099;height:2562" coordsize="22099,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文本框 2" o:spid="_x0000_s1029" style="position:absolute;width:7905;height:25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R68IA&#10;AADaAAAADwAAAGRycy9kb3ducmV2LnhtbESPQWvCQBSE7wX/w/IEb82mBUMbXYMIBW9W27QeH9nX&#10;JCT7Nu6umv57Vyj0OMzMN8yyGE0vLuR8a1nBU5KCIK6sbrlW8Pnx9vgCwgdkjb1lUvBLHorV5GGJ&#10;ubZX3tPlEGoRIexzVNCEMORS+qohgz6xA3H0fqwzGKJ0tdQOrxFuevmcppk02HJcaHCgTUNVdzib&#10;SFl/z/ELy1163LvuvbSn7FxmSs2m43oBItAY/sN/7a1W8Ar3K/EG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ihHrwgAAANoAAAAPAAAAAAAAAAAAAAAAAJgCAABkcnMvZG93&#10;bnJldi54bWxQSwUGAAAAAAQABAD1AAAAhwMAAAAA&#10;">
                    <v:stroke joinstyle="miter"/>
                    <v:shadow on="t" color="black" opacity="26214f" origin="-.5,-.5" offset=".74836mm,.74836mm"/>
                    <v:textbox>
                      <w:txbxContent>
                        <w:p w14:paraId="11D37F85" w14:textId="77777777" w:rsidR="004F0C98" w:rsidRPr="00335FD8" w:rsidRDefault="004F0C98" w:rsidP="000800FD">
                          <w:pPr>
                            <w:jc w:val="center"/>
                            <w:rPr>
                              <w:rFonts w:eastAsia="宋体"/>
                            </w:rPr>
                          </w:pPr>
                          <w:r w:rsidRPr="00335FD8">
                            <w:rPr>
                              <w:rFonts w:eastAsia="宋体" w:hint="eastAsia"/>
                            </w:rPr>
                            <w:t>Da</w:t>
                          </w:r>
                          <w:r>
                            <w:rPr>
                              <w:rFonts w:eastAsia="宋体" w:hint="eastAsia"/>
                            </w:rPr>
                            <w:t>t</w:t>
                          </w:r>
                          <w:r>
                            <w:rPr>
                              <w:rFonts w:eastAsia="宋体" w:hint="eastAsia"/>
                              <w:lang w:eastAsia="zh-CN"/>
                            </w:rPr>
                            <w:t xml:space="preserve">a </w:t>
                          </w:r>
                          <w:r w:rsidRPr="00335FD8">
                            <w:rPr>
                              <w:rFonts w:eastAsia="宋体" w:hint="eastAsia"/>
                            </w:rPr>
                            <w:t>2</w:t>
                          </w:r>
                        </w:p>
                      </w:txbxContent>
                    </v:textbox>
                  </v:roundrect>
                  <v:roundrect id="文本框 2" o:spid="_x0000_s1030" style="position:absolute;left:14193;top:136;width:7906;height:2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5n+cMA&#10;AADbAAAADwAAAGRycy9kb3ducmV2LnhtbESPT2vCQBDF7wW/wzKCt7qxYCipq0hB8Fb/NG2PQ3aa&#10;BLOzcXfV+O07h4K3N8yb37y3WA2uU1cKsfVsYDbNQBFX3rZcG/g8bp5fQcWEbLHzTAbuFGG1HD0t&#10;sLD+xnu6HlKtBMKxQANNSn2hdawachinvieW3a8PDpOModY24E3grtMvWZZrhy3LhwZ7em+oOh0u&#10;Tijr7zl+YfmR/ezDaVf6c34pc2Mm42H9BirRkB7m/+utlfiSXrqI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5n+cMAAADbAAAADwAAAAAAAAAAAAAAAACYAgAAZHJzL2Rv&#10;d25yZXYueG1sUEsFBgAAAAAEAAQA9QAAAIgDAAAAAA==&#10;">
                    <v:stroke joinstyle="miter"/>
                    <v:shadow on="t" color="black" opacity="26214f" origin="-.5,-.5" offset=".74836mm,.74836mm"/>
                    <v:textbox>
                      <w:txbxContent>
                        <w:p w14:paraId="311F840B" w14:textId="77777777" w:rsidR="004F0C98" w:rsidRPr="00335FD8" w:rsidRDefault="004F0C98" w:rsidP="000800FD">
                          <w:pPr>
                            <w:jc w:val="center"/>
                            <w:rPr>
                              <w:lang w:eastAsia="zh-CN"/>
                            </w:rPr>
                          </w:pPr>
                          <w:r w:rsidRPr="00335FD8">
                            <w:rPr>
                              <w:rFonts w:eastAsia="宋体" w:hint="eastAsia"/>
                            </w:rPr>
                            <w:t>Data</w:t>
                          </w:r>
                          <w:r w:rsidRPr="00335FD8">
                            <w:rPr>
                              <w:rFonts w:eastAsia="宋体" w:hint="eastAsia"/>
                              <w:lang w:eastAsia="zh-CN"/>
                            </w:rPr>
                            <w:t xml:space="preserve"> 3</w:t>
                          </w:r>
                        </w:p>
                      </w:txbxContent>
                    </v:textbox>
                  </v:roundrect>
                </v:group>
                <v:roundrect id="文本框 2" o:spid="_x0000_s1031" style="position:absolute;top:4572;width:12325;height:44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CYsQA&#10;AADbAAAADwAAAGRycy9kb3ducmV2LnhtbESPQWvDMAyF74P+B6PCbquTwcJI65ZSKOzWJlu2HkWs&#10;JqGxnNpOm/37eTDYTeK99+lptZlML27kfGdZQbpIQBDXVnfcKPh43z+9gvABWWNvmRR8k4fNevaw&#10;wlzbOxd0K0MjIoR9jgraEIZcSl+3ZNAv7EActbN1BkNcXSO1w3uEm14+J0kmDXYcL7Q40K6l+lKO&#10;JlK2Xy/4idUhORXucqzsNRurTKnH+bRdggg0hX/zX/pNx/op/P4SB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iwmLEAAAA2wAAAA8AAAAAAAAAAAAAAAAAmAIAAGRycy9k&#10;b3ducmV2LnhtbFBLBQYAAAAABAAEAPUAAACJAwAAAAA=&#10;">
                  <v:stroke joinstyle="miter"/>
                  <v:shadow on="t" color="black" opacity="26214f" origin="-.5,-.5" offset=".74836mm,.74836mm"/>
                  <v:textbox>
                    <w:txbxContent>
                      <w:p w14:paraId="65644E1B" w14:textId="77777777" w:rsidR="004F0C98" w:rsidRPr="00335FD8" w:rsidRDefault="004F0C98" w:rsidP="00274DF1">
                        <w:pPr>
                          <w:shd w:val="clear" w:color="auto" w:fill="FFFFFF"/>
                          <w:ind w:right="240"/>
                          <w:jc w:val="center"/>
                          <w:rPr>
                            <w:rFonts w:eastAsia="宋体"/>
                            <w:lang w:eastAsia="zh-CN"/>
                          </w:rPr>
                        </w:pPr>
                        <w:r w:rsidRPr="00335FD8">
                          <w:rPr>
                            <w:rFonts w:eastAsia="宋体"/>
                          </w:rPr>
                          <w:t>Graph</w:t>
                        </w:r>
                      </w:p>
                      <w:p w14:paraId="54155413" w14:textId="77777777" w:rsidR="004F0C98" w:rsidRPr="00335FD8" w:rsidRDefault="004F0C98" w:rsidP="00274DF1">
                        <w:pPr>
                          <w:shd w:val="clear" w:color="auto" w:fill="FFFFFF"/>
                          <w:ind w:right="240"/>
                          <w:jc w:val="center"/>
                          <w:rPr>
                            <w:rFonts w:eastAsia="宋体"/>
                            <w:lang w:eastAsia="zh-CN"/>
                          </w:rPr>
                        </w:pPr>
                        <w:r w:rsidRPr="00335FD8">
                          <w:rPr>
                            <w:rFonts w:eastAsia="宋体"/>
                          </w:rPr>
                          <w:t>Laplacian</w:t>
                        </w:r>
                        <w:r w:rsidRPr="00335FD8">
                          <w:rPr>
                            <w:rFonts w:eastAsia="宋体" w:hint="eastAsia"/>
                            <w:lang w:eastAsia="zh-CN"/>
                          </w:rPr>
                          <w:t>2</w:t>
                        </w:r>
                      </w:p>
                    </w:txbxContent>
                  </v:textbox>
                </v:roundrect>
                <v:line id="直接连接符 316" o:spid="_x0000_s1032" style="position:absolute;visibility:visible;mso-wrap-style:square" from="6073,2524" to="6073,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RYcUAAADbAAAADwAAAGRycy9kb3ducmV2LnhtbESPQW/CMAyF70j7D5En7UbTcZhQR0BQ&#10;aRVj4lDGgaPVmLZb45Qko+XfL5MmcbP1nt/3vFiNphNXcr61rOA5SUEQV1a3XCs4fr5N5yB8QNbY&#10;WSYFN/KwWj5MFphpO3BJ10OoRQxhn6GCJoQ+k9JXDRn0ie2Jo3a2zmCIq6uldjjEcNPJWZq+SIMt&#10;R0KDPeUNVd+HHxO5xX7Y5+8nf9H+Y/O1m5eu2JRKPT2O61cQgcZwN/9fb3WsP4O/X+IA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RYcUAAADbAAAADwAAAAAAAAAA&#10;AAAAAAChAgAAZHJzL2Rvd25yZXYueG1sUEsFBgAAAAAEAAQA+QAAAJMDAAAAAA==&#10;" strokecolor="windowText">
                  <v:stroke endarrow="block"/>
                </v:line>
                <v:roundrect id="文本框 2" o:spid="_x0000_s1033" style="position:absolute;left:14671;top:4572;width:12325;height:44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5jsQA&#10;AADbAAAADwAAAGRycy9kb3ducmV2LnhtbESPzWrDMBCE74G+g9hCb7HclpjiRDGhUOit+anbHBdr&#10;axtbK1dSEufto0Agt11m5tvZRTGaXhzJ+dayguckBUFcWd1yreB79zF9A+EDssbeMik4k4di+TBZ&#10;YK7tiTd03IZaRAj7HBU0IQy5lL5qyKBP7EActT/rDIa4ulpqh6cIN718SdNMGmw5XmhwoPeGqm57&#10;MJGy+p3hD5Zf6X7junVp/7NDmSn19Diu5iACjeFuvqU/daz/Ctdf4gB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8+Y7EAAAA2wAAAA8AAAAAAAAAAAAAAAAAmAIAAGRycy9k&#10;b3ducmV2LnhtbFBLBQYAAAAABAAEAPUAAACJAwAAAAA=&#10;">
                  <v:stroke joinstyle="miter"/>
                  <v:shadow on="t" color="black" opacity="26214f" origin="-.5,-.5" offset=".74836mm,.74836mm"/>
                  <v:textbox>
                    <w:txbxContent>
                      <w:p w14:paraId="340EC891" w14:textId="77777777" w:rsidR="004F0C98" w:rsidRPr="00335FD8" w:rsidRDefault="004F0C98" w:rsidP="00274DF1">
                        <w:pPr>
                          <w:shd w:val="clear" w:color="auto" w:fill="FFFFFF"/>
                          <w:ind w:right="240"/>
                          <w:jc w:val="center"/>
                          <w:rPr>
                            <w:rFonts w:eastAsia="宋体"/>
                            <w:lang w:eastAsia="zh-CN"/>
                          </w:rPr>
                        </w:pPr>
                        <w:r w:rsidRPr="00335FD8">
                          <w:rPr>
                            <w:rFonts w:eastAsia="宋体"/>
                          </w:rPr>
                          <w:t>Graph</w:t>
                        </w:r>
                      </w:p>
                      <w:p w14:paraId="363137F2" w14:textId="77777777" w:rsidR="004F0C98" w:rsidRPr="00335FD8" w:rsidRDefault="004F0C98" w:rsidP="00274DF1">
                        <w:pPr>
                          <w:shd w:val="clear" w:color="auto" w:fill="FFFFFF"/>
                          <w:ind w:right="240"/>
                          <w:jc w:val="center"/>
                          <w:rPr>
                            <w:rFonts w:eastAsia="宋体"/>
                            <w:lang w:eastAsia="zh-CN"/>
                          </w:rPr>
                        </w:pPr>
                        <w:r w:rsidRPr="00335FD8">
                          <w:rPr>
                            <w:rFonts w:eastAsia="宋体"/>
                          </w:rPr>
                          <w:t>Laplacian</w:t>
                        </w:r>
                        <w:r w:rsidRPr="00335FD8">
                          <w:rPr>
                            <w:rFonts w:eastAsia="宋体" w:hint="eastAsia"/>
                            <w:lang w:eastAsia="zh-CN"/>
                          </w:rPr>
                          <w:t>3</w:t>
                        </w:r>
                      </w:p>
                    </w:txbxContent>
                  </v:textbox>
                </v:roundrect>
                <v:line id="直接连接符 316" o:spid="_x0000_s1034" style="position:absolute;visibility:visible;mso-wrap-style:square" from="20403,2593" to="20403,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qsjsUAAADbAAAADwAAAGRycy9kb3ducmV2LnhtbESPT2vCQBDF7wW/wzJCb3VjKUWiazBC&#10;pX/wEPXgcciOSTQ7m+5uTfrtuwXB2wzvzfu9WWSDacWVnG8sK5hOEhDEpdUNVwoO+7enGQgfkDW2&#10;lknBL3nIlqOHBaba9lzQdRcqEUPYp6igDqFLpfRlTQb9xHbEUTtZZzDE1VVSO+xjuGnlc5K8SoMN&#10;R0KNHa1rKi+7HxO5m22/XX8c/bf2X/n5c1a4TV4o9TgeVnMQgYZwN9+u33Ws/wL/v8QB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qsjsUAAADbAAAADwAAAAAAAAAA&#10;AAAAAAChAgAAZHJzL2Rvd25yZXYueG1sUEsFBgAAAAAEAAQA+QAAAJMDAAAAAA==&#10;" strokecolor="windowText">
                  <v:stroke endarrow="block"/>
                </v:line>
              </v:group>
            </w:pict>
          </mc:Fallback>
        </mc:AlternateContent>
      </w:r>
      <w:r>
        <w:rPr>
          <w:noProof/>
          <w:lang w:eastAsia="zh-CN"/>
        </w:rPr>
        <mc:AlternateContent>
          <mc:Choice Requires="wps">
            <w:drawing>
              <wp:anchor distT="0" distB="0" distL="114300" distR="114300" simplePos="0" relativeHeight="251663360" behindDoc="0" locked="0" layoutInCell="1" allowOverlap="1" wp14:anchorId="3625CF90" wp14:editId="63989FE0">
                <wp:simplePos x="0" y="0"/>
                <wp:positionH relativeFrom="column">
                  <wp:posOffset>804545</wp:posOffset>
                </wp:positionH>
                <wp:positionV relativeFrom="paragraph">
                  <wp:posOffset>411480</wp:posOffset>
                </wp:positionV>
                <wp:extent cx="0" cy="161925"/>
                <wp:effectExtent l="76200" t="0" r="76200" b="47625"/>
                <wp:wrapNone/>
                <wp:docPr id="8" name="直接连接符 315"/>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xmlns:mo="http://schemas.microsoft.com/office/mac/office/2008/main" xmlns:mv="urn:schemas-microsoft-com:mac:vml">
            <w:pict>
              <v:line id="直接连接符 31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35pt,32.4pt" to="63.3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" strokecolor="windowText">
                <v:stroke endarrow="block"/>
              </v:line>
            </w:pict>
          </mc:Fallback>
        </mc:AlternateContent>
      </w:r>
      <w:r>
        <w:rPr>
          <w:noProof/>
          <w:lang w:eastAsia="zh-CN"/>
        </w:rPr>
        <mc:AlternateContent>
          <mc:Choice Requires="wps">
            <w:drawing>
              <wp:anchor distT="0" distB="0" distL="114300" distR="114300" simplePos="0" relativeHeight="251661312" behindDoc="0" locked="0" layoutInCell="1" allowOverlap="1" wp14:anchorId="713A4909" wp14:editId="6410D75A">
                <wp:simplePos x="0" y="0"/>
                <wp:positionH relativeFrom="column">
                  <wp:posOffset>811056</wp:posOffset>
                </wp:positionH>
                <wp:positionV relativeFrom="paragraph">
                  <wp:posOffset>411480</wp:posOffset>
                </wp:positionV>
                <wp:extent cx="1434763" cy="0"/>
                <wp:effectExtent l="0" t="0" r="13335" b="19050"/>
                <wp:wrapNone/>
                <wp:docPr id="7" name="直接连接符 314"/>
                <wp:cNvGraphicFramePr/>
                <a:graphic xmlns:a="http://schemas.openxmlformats.org/drawingml/2006/main">
                  <a:graphicData uri="http://schemas.microsoft.com/office/word/2010/wordprocessingShape">
                    <wps:wsp>
                      <wps:cNvCnPr/>
                      <wps:spPr>
                        <a:xfrm flipH="1">
                          <a:off x="0" y="0"/>
                          <a:ext cx="1434763" cy="0"/>
                        </a:xfrm>
                        <a:prstGeom prst="line">
                          <a:avLst/>
                        </a:prstGeom>
                        <a:noFill/>
                        <a:ln w="9525" cap="flat" cmpd="sng" algn="ctr">
                          <a:solidFill>
                            <a:sysClr val="windowText" lastClr="000000"/>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直接连接符 31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5pt,32.4pt" to="176.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" strokecolor="windowText"/>
            </w:pict>
          </mc:Fallback>
        </mc:AlternateContent>
      </w:r>
      <w:r w:rsidR="00274DF1" w:rsidRPr="00274DF1">
        <w:rPr>
          <w:rFonts w:eastAsia="宋体"/>
          <w:noProof/>
          <w:sz w:val="24"/>
          <w:szCs w:val="24"/>
        </w:rPr>
        <w:t xml:space="preserve"> </w:t>
      </w:r>
      <w:r w:rsidR="00274DF1">
        <w:rPr>
          <w:rFonts w:eastAsia="宋体"/>
          <w:noProof/>
          <w:sz w:val="24"/>
          <w:szCs w:val="24"/>
          <w:lang w:eastAsia="zh-CN"/>
        </w:rPr>
        <mc:AlternateContent>
          <mc:Choice Requires="wpg">
            <w:drawing>
              <wp:inline distT="0" distB="0" distL="0" distR="0" wp14:anchorId="752285E9" wp14:editId="48784344">
                <wp:extent cx="3490498" cy="3118486"/>
                <wp:effectExtent l="38100" t="38100" r="53340" b="120015"/>
                <wp:docPr id="37" name="Group 37"/>
                <wp:cNvGraphicFramePr/>
                <a:graphic xmlns:a="http://schemas.openxmlformats.org/drawingml/2006/main">
                  <a:graphicData uri="http://schemas.microsoft.com/office/word/2010/wordprocessingGroup">
                    <wpg:wgp>
                      <wpg:cNvGrpSpPr/>
                      <wpg:grpSpPr>
                        <a:xfrm>
                          <a:off x="0" y="0"/>
                          <a:ext cx="3490498" cy="3118486"/>
                          <a:chOff x="-36867" y="0"/>
                          <a:chExt cx="4140694" cy="4528984"/>
                        </a:xfrm>
                      </wpg:grpSpPr>
                      <wps:wsp>
                        <wps:cNvPr id="315" name="直接连接符 315"/>
                        <wps:cNvCnPr/>
                        <wps:spPr>
                          <a:xfrm>
                            <a:off x="4045306" y="526694"/>
                            <a:ext cx="0" cy="256032"/>
                          </a:xfrm>
                          <a:prstGeom prst="line">
                            <a:avLst/>
                          </a:prstGeom>
                          <a:noFill/>
                          <a:ln w="9525" cap="flat" cmpd="sng" algn="ctr">
                            <a:solidFill>
                              <a:sysClr val="windowText" lastClr="000000"/>
                            </a:solidFill>
                            <a:prstDash val="solid"/>
                            <a:tailEnd type="triangle"/>
                          </a:ln>
                          <a:effectLst/>
                        </wps:spPr>
                        <wps:bodyPr/>
                      </wps:wsp>
                      <wps:wsp>
                        <wps:cNvPr id="322" name="直接连接符 322"/>
                        <wps:cNvCnPr/>
                        <wps:spPr>
                          <a:xfrm>
                            <a:off x="2377440" y="1945843"/>
                            <a:ext cx="0" cy="542925"/>
                          </a:xfrm>
                          <a:prstGeom prst="line">
                            <a:avLst/>
                          </a:prstGeom>
                          <a:noFill/>
                          <a:ln w="9525" cap="flat" cmpd="sng" algn="ctr">
                            <a:solidFill>
                              <a:sysClr val="windowText" lastClr="000000"/>
                            </a:solidFill>
                            <a:prstDash val="solid"/>
                            <a:tailEnd type="triangle"/>
                          </a:ln>
                          <a:effectLst/>
                        </wps:spPr>
                        <wps:bodyPr/>
                      </wps:wsp>
                      <wps:wsp>
                        <wps:cNvPr id="324" name="直接连接符 324"/>
                        <wps:cNvCnPr/>
                        <wps:spPr>
                          <a:xfrm>
                            <a:off x="4103827" y="1960473"/>
                            <a:ext cx="0" cy="304800"/>
                          </a:xfrm>
                          <a:prstGeom prst="line">
                            <a:avLst/>
                          </a:prstGeom>
                          <a:noFill/>
                          <a:ln w="9525" cap="flat" cmpd="sng" algn="ctr">
                            <a:solidFill>
                              <a:sysClr val="windowText" lastClr="000000"/>
                            </a:solidFill>
                            <a:prstDash val="solid"/>
                            <a:tailEnd type="none"/>
                          </a:ln>
                          <a:effectLst/>
                        </wps:spPr>
                        <wps:bodyPr/>
                      </wps:wsp>
                      <wpg:grpSp>
                        <wpg:cNvPr id="36" name="Group 36"/>
                        <wpg:cNvGrpSpPr/>
                        <wpg:grpSpPr>
                          <a:xfrm>
                            <a:off x="-36867" y="0"/>
                            <a:ext cx="4140237" cy="4528984"/>
                            <a:chOff x="-36867" y="0"/>
                            <a:chExt cx="4140237" cy="4528984"/>
                          </a:xfrm>
                        </wpg:grpSpPr>
                        <wps:wsp>
                          <wps:cNvPr id="311" name="直接连接符 311"/>
                          <wps:cNvCnPr/>
                          <wps:spPr>
                            <a:xfrm>
                              <a:off x="2362810" y="358445"/>
                              <a:ext cx="6985" cy="409575"/>
                            </a:xfrm>
                            <a:prstGeom prst="line">
                              <a:avLst/>
                            </a:prstGeom>
                            <a:noFill/>
                            <a:ln w="9525" cap="flat" cmpd="sng" algn="ctr">
                              <a:solidFill>
                                <a:sysClr val="windowText" lastClr="000000"/>
                              </a:solidFill>
                              <a:prstDash val="solid"/>
                              <a:tailEnd type="triangle"/>
                            </a:ln>
                            <a:effectLst/>
                          </wps:spPr>
                          <wps:bodyPr/>
                        </wps:wsp>
                        <wps:wsp>
                          <wps:cNvPr id="314" name="直接连接符 314"/>
                          <wps:cNvCnPr/>
                          <wps:spPr>
                            <a:xfrm flipH="1">
                              <a:off x="2377440" y="534009"/>
                              <a:ext cx="1666875" cy="0"/>
                            </a:xfrm>
                            <a:prstGeom prst="line">
                              <a:avLst/>
                            </a:prstGeom>
                            <a:noFill/>
                            <a:ln w="9525" cap="flat" cmpd="sng" algn="ctr">
                              <a:solidFill>
                                <a:sysClr val="windowText" lastClr="000000"/>
                              </a:solidFill>
                              <a:prstDash val="solid"/>
                              <a:tailEnd type="none"/>
                            </a:ln>
                            <a:effectLst/>
                          </wps:spPr>
                          <wps:bodyPr/>
                        </wps:wsp>
                        <wps:wsp>
                          <wps:cNvPr id="320" name="直接连接符 320"/>
                          <wps:cNvCnPr/>
                          <wps:spPr>
                            <a:xfrm>
                              <a:off x="672998" y="1953158"/>
                              <a:ext cx="0" cy="304800"/>
                            </a:xfrm>
                            <a:prstGeom prst="line">
                              <a:avLst/>
                            </a:prstGeom>
                            <a:noFill/>
                            <a:ln w="9525" cap="flat" cmpd="sng" algn="ctr">
                              <a:solidFill>
                                <a:sysClr val="windowText" lastClr="000000"/>
                              </a:solidFill>
                              <a:prstDash val="solid"/>
                              <a:tailEnd type="none"/>
                            </a:ln>
                            <a:effectLst/>
                          </wps:spPr>
                          <wps:bodyPr/>
                        </wps:wsp>
                        <wpg:grpSp>
                          <wpg:cNvPr id="35" name="Group 35"/>
                          <wpg:cNvGrpSpPr/>
                          <wpg:grpSpPr>
                            <a:xfrm>
                              <a:off x="-36867" y="0"/>
                              <a:ext cx="4140237" cy="4528984"/>
                              <a:chOff x="-36867" y="0"/>
                              <a:chExt cx="4140237" cy="4528984"/>
                            </a:xfrm>
                          </wpg:grpSpPr>
                          <wps:wsp>
                            <wps:cNvPr id="331" name="直接连接符 331"/>
                            <wps:cNvCnPr/>
                            <wps:spPr>
                              <a:xfrm>
                                <a:off x="2384755" y="2852928"/>
                                <a:ext cx="0" cy="352425"/>
                              </a:xfrm>
                              <a:prstGeom prst="line">
                                <a:avLst/>
                              </a:prstGeom>
                              <a:noFill/>
                              <a:ln w="9525" cap="flat" cmpd="sng" algn="ctr">
                                <a:solidFill>
                                  <a:sysClr val="windowText" lastClr="000000"/>
                                </a:solidFill>
                                <a:prstDash val="solid"/>
                                <a:tailEnd type="triangle"/>
                              </a:ln>
                              <a:effectLst/>
                            </wps:spPr>
                            <wps:bodyPr/>
                          </wps:wsp>
                          <wps:wsp>
                            <wps:cNvPr id="295" name="文本框 2"/>
                            <wps:cNvSpPr txBox="1">
                              <a:spLocks noChangeArrowheads="1"/>
                            </wps:cNvSpPr>
                            <wps:spPr bwMode="auto">
                              <a:xfrm>
                                <a:off x="1899789" y="0"/>
                                <a:ext cx="908909" cy="358446"/>
                              </a:xfrm>
                              <a:prstGeom prst="round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FDF492F" w14:textId="77777777" w:rsidR="004F0C98" w:rsidRPr="00335FD8" w:rsidRDefault="004F0C98" w:rsidP="00274DF1">
                                  <w:r w:rsidRPr="00335FD8">
                                    <w:rPr>
                                      <w:rFonts w:eastAsia="宋体" w:hint="eastAsia"/>
                                    </w:rPr>
                                    <w:t>Start</w:t>
                                  </w:r>
                                </w:p>
                              </w:txbxContent>
                            </wps:txbx>
                            <wps:bodyPr rot="0" vert="horz" wrap="square" lIns="91440" tIns="45720" rIns="91440" bIns="45720" anchor="t" anchorCtr="0">
                              <a:noAutofit/>
                            </wps:bodyPr>
                          </wps:wsp>
                          <wps:wsp>
                            <wps:cNvPr id="296" name="文本框 2"/>
                            <wps:cNvSpPr txBox="1">
                              <a:spLocks noChangeArrowheads="1"/>
                            </wps:cNvSpPr>
                            <wps:spPr bwMode="auto">
                              <a:xfrm>
                                <a:off x="210128" y="782721"/>
                                <a:ext cx="938362" cy="352424"/>
                              </a:xfrm>
                              <a:prstGeom prst="round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C0C80F4" w14:textId="77777777" w:rsidR="004F0C98" w:rsidRPr="00335FD8" w:rsidRDefault="004F0C98" w:rsidP="000800FD">
                                  <w:pPr>
                                    <w:jc w:val="center"/>
                                  </w:pPr>
                                  <w:r w:rsidRPr="00335FD8">
                                    <w:rPr>
                                      <w:rFonts w:eastAsia="宋体" w:hint="eastAsia"/>
                                    </w:rPr>
                                    <w:t>Data</w:t>
                                  </w:r>
                                  <w:r>
                                    <w:rPr>
                                      <w:rFonts w:eastAsia="宋体" w:hint="eastAsia"/>
                                      <w:lang w:eastAsia="zh-CN"/>
                                    </w:rPr>
                                    <w:t xml:space="preserve"> </w:t>
                                  </w:r>
                                  <w:r w:rsidRPr="00335FD8">
                                    <w:rPr>
                                      <w:rFonts w:eastAsia="宋体" w:hint="eastAsia"/>
                                    </w:rPr>
                                    <w:t>1</w:t>
                                  </w:r>
                                </w:p>
                              </w:txbxContent>
                            </wps:txbx>
                            <wps:bodyPr rot="0" vert="horz" wrap="square" lIns="91440" tIns="45720" rIns="91440" bIns="45720" anchor="t" anchorCtr="0">
                              <a:noAutofit/>
                            </wps:bodyPr>
                          </wps:wsp>
                          <wps:wsp>
                            <wps:cNvPr id="302" name="文本框 2"/>
                            <wps:cNvSpPr txBox="1">
                              <a:spLocks noChangeArrowheads="1"/>
                            </wps:cNvSpPr>
                            <wps:spPr bwMode="auto">
                              <a:xfrm>
                                <a:off x="1203178" y="2509020"/>
                                <a:ext cx="2468403" cy="444190"/>
                              </a:xfrm>
                              <a:prstGeom prst="round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46F67B7" w14:textId="77777777" w:rsidR="004F0C98" w:rsidRPr="00335FD8" w:rsidRDefault="004F0C98" w:rsidP="00274DF1">
                                  <w:pPr>
                                    <w:shd w:val="clear" w:color="auto" w:fill="FFFFFF"/>
                                    <w:ind w:right="240"/>
                                    <w:jc w:val="center"/>
                                    <w:rPr>
                                      <w:rFonts w:eastAsia="宋体"/>
                                    </w:rPr>
                                  </w:pPr>
                                  <w:r w:rsidRPr="00335FD8">
                                    <w:rPr>
                                      <w:rFonts w:eastAsia="宋体" w:hint="eastAsia"/>
                                    </w:rPr>
                                    <w:t>Alternating Optimization</w:t>
                                  </w:r>
                                </w:p>
                              </w:txbxContent>
                            </wps:txbx>
                            <wps:bodyPr rot="0" vert="horz" wrap="square" lIns="91440" tIns="45720" rIns="91440" bIns="45720" anchor="t" anchorCtr="0">
                              <a:noAutofit/>
                            </wps:bodyPr>
                          </wps:wsp>
                          <wps:wsp>
                            <wps:cNvPr id="303" name="文本框 2"/>
                            <wps:cNvSpPr txBox="1">
                              <a:spLocks noChangeArrowheads="1"/>
                            </wps:cNvSpPr>
                            <wps:spPr bwMode="auto">
                              <a:xfrm>
                                <a:off x="1202797" y="3874943"/>
                                <a:ext cx="2468403" cy="654041"/>
                              </a:xfrm>
                              <a:prstGeom prst="round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5D271C6" w14:textId="77777777" w:rsidR="004F0C98" w:rsidRPr="00335FD8" w:rsidRDefault="004F0C98" w:rsidP="00335FD8">
                                  <w:pPr>
                                    <w:jc w:val="center"/>
                                  </w:pPr>
                                  <w:r w:rsidRPr="00335FD8">
                                    <w:rPr>
                                      <w:rFonts w:eastAsia="宋体" w:hint="eastAsia"/>
                                    </w:rPr>
                                    <w:t>Graph-based</w:t>
                                  </w:r>
                                  <w:r w:rsidRPr="00335FD8">
                                    <w:rPr>
                                      <w:rFonts w:eastAsia="宋体" w:hint="eastAsia"/>
                                      <w:lang w:eastAsia="zh-CN"/>
                                    </w:rPr>
                                    <w:t xml:space="preserve"> </w:t>
                                  </w:r>
                                  <w:r w:rsidRPr="00335FD8">
                                    <w:rPr>
                                      <w:rFonts w:eastAsia="宋体" w:hint="eastAsia"/>
                                    </w:rPr>
                                    <w:t xml:space="preserve">Semi-supervised classification </w:t>
                                  </w:r>
                                  <w:r w:rsidRPr="00335FD8">
                                    <w:rPr>
                                      <w:rFonts w:eastAsia="宋体"/>
                                    </w:rPr>
                                    <w:t>algorithm</w:t>
                                  </w:r>
                                </w:p>
                              </w:txbxContent>
                            </wps:txbx>
                            <wps:bodyPr rot="0" vert="horz" wrap="square" lIns="91440" tIns="45720" rIns="91440" bIns="45720" anchor="t" anchorCtr="0">
                              <a:noAutofit/>
                            </wps:bodyPr>
                          </wps:wsp>
                          <wps:wsp>
                            <wps:cNvPr id="304" name="文本框 2"/>
                            <wps:cNvSpPr txBox="1">
                              <a:spLocks noChangeArrowheads="1"/>
                            </wps:cNvSpPr>
                            <wps:spPr bwMode="auto">
                              <a:xfrm>
                                <a:off x="-36867" y="1461982"/>
                                <a:ext cx="1462934" cy="668740"/>
                              </a:xfrm>
                              <a:prstGeom prst="round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66A3F11" w14:textId="77777777" w:rsidR="004F0C98" w:rsidRPr="00335FD8" w:rsidRDefault="004F0C98" w:rsidP="00274DF1">
                                  <w:pPr>
                                    <w:shd w:val="clear" w:color="auto" w:fill="FFFFFF"/>
                                    <w:ind w:right="240"/>
                                    <w:jc w:val="center"/>
                                    <w:rPr>
                                      <w:rFonts w:eastAsia="宋体"/>
                                      <w:lang w:eastAsia="zh-CN"/>
                                    </w:rPr>
                                  </w:pPr>
                                  <w:r w:rsidRPr="00335FD8">
                                    <w:rPr>
                                      <w:rFonts w:eastAsia="宋体"/>
                                    </w:rPr>
                                    <w:t>Graph</w:t>
                                  </w:r>
                                </w:p>
                                <w:p w14:paraId="75024A49" w14:textId="77777777" w:rsidR="004F0C98" w:rsidRPr="00335FD8" w:rsidRDefault="004F0C98" w:rsidP="00274DF1">
                                  <w:pPr>
                                    <w:shd w:val="clear" w:color="auto" w:fill="FFFFFF"/>
                                    <w:ind w:right="240"/>
                                    <w:jc w:val="center"/>
                                    <w:rPr>
                                      <w:rFonts w:eastAsia="宋体"/>
                                    </w:rPr>
                                  </w:pPr>
                                  <w:r w:rsidRPr="00335FD8">
                                    <w:rPr>
                                      <w:rFonts w:eastAsia="宋体"/>
                                    </w:rPr>
                                    <w:t>Laplacian</w:t>
                                  </w:r>
                                  <w:r w:rsidRPr="00335FD8">
                                    <w:rPr>
                                      <w:rFonts w:eastAsia="宋体" w:hint="eastAsia"/>
                                    </w:rPr>
                                    <w:t>1</w:t>
                                  </w:r>
                                </w:p>
                              </w:txbxContent>
                            </wps:txbx>
                            <wps:bodyPr rot="0" vert="horz" wrap="square" lIns="91440" tIns="45720" rIns="91440" bIns="45720" anchor="t" anchorCtr="0">
                              <a:noAutofit/>
                            </wps:bodyPr>
                          </wps:wsp>
                          <wps:wsp>
                            <wps:cNvPr id="316" name="直接连接符 316"/>
                            <wps:cNvCnPr/>
                            <wps:spPr>
                              <a:xfrm>
                                <a:off x="687594" y="1133846"/>
                                <a:ext cx="587" cy="303154"/>
                              </a:xfrm>
                              <a:prstGeom prst="line">
                                <a:avLst/>
                              </a:prstGeom>
                              <a:noFill/>
                              <a:ln w="9525" cap="flat" cmpd="sng" algn="ctr">
                                <a:solidFill>
                                  <a:sysClr val="windowText" lastClr="000000"/>
                                </a:solidFill>
                                <a:prstDash val="solid"/>
                                <a:tailEnd type="triangle"/>
                              </a:ln>
                              <a:effectLst/>
                            </wps:spPr>
                            <wps:bodyPr/>
                          </wps:wsp>
                          <wps:wsp>
                            <wps:cNvPr id="321" name="直接连接符 321"/>
                            <wps:cNvCnPr/>
                            <wps:spPr>
                              <a:xfrm flipH="1">
                                <a:off x="665683" y="2253081"/>
                                <a:ext cx="1711325" cy="0"/>
                              </a:xfrm>
                              <a:prstGeom prst="line">
                                <a:avLst/>
                              </a:prstGeom>
                              <a:noFill/>
                              <a:ln w="9525" cap="flat" cmpd="sng" algn="ctr">
                                <a:solidFill>
                                  <a:sysClr val="windowText" lastClr="000000"/>
                                </a:solidFill>
                                <a:prstDash val="solid"/>
                                <a:tailEnd type="none"/>
                              </a:ln>
                              <a:effectLst/>
                            </wps:spPr>
                            <wps:bodyPr/>
                          </wps:wsp>
                          <wps:wsp>
                            <wps:cNvPr id="323" name="直接连接符 323"/>
                            <wps:cNvCnPr/>
                            <wps:spPr>
                              <a:xfrm flipH="1">
                                <a:off x="2377440" y="2253081"/>
                                <a:ext cx="1725930" cy="1905"/>
                              </a:xfrm>
                              <a:prstGeom prst="line">
                                <a:avLst/>
                              </a:prstGeom>
                              <a:noFill/>
                              <a:ln w="9525" cap="flat" cmpd="sng" algn="ctr">
                                <a:solidFill>
                                  <a:sysClr val="windowText" lastClr="000000"/>
                                </a:solidFill>
                                <a:prstDash val="solid"/>
                                <a:tailEnd type="none"/>
                              </a:ln>
                              <a:effectLst/>
                            </wps:spPr>
                            <wps:bodyPr/>
                          </wps:wsp>
                          <wps:wsp>
                            <wps:cNvPr id="332" name="直接连接符 332"/>
                            <wps:cNvCnPr/>
                            <wps:spPr>
                              <a:xfrm>
                                <a:off x="2399385" y="3479922"/>
                                <a:ext cx="0" cy="395020"/>
                              </a:xfrm>
                              <a:prstGeom prst="line">
                                <a:avLst/>
                              </a:prstGeom>
                              <a:noFill/>
                              <a:ln w="9525" cap="flat" cmpd="sng" algn="ctr">
                                <a:solidFill>
                                  <a:sysClr val="windowText" lastClr="000000"/>
                                </a:solidFill>
                                <a:prstDash val="solid"/>
                                <a:tailEnd type="triangle"/>
                              </a:ln>
                              <a:effectLst/>
                            </wps:spPr>
                            <wps:bodyPr/>
                          </wps:wsp>
                          <wps:wsp>
                            <wps:cNvPr id="294" name="文本框 2"/>
                            <wps:cNvSpPr txBox="1">
                              <a:spLocks noChangeArrowheads="1"/>
                            </wps:cNvSpPr>
                            <wps:spPr bwMode="auto">
                              <a:xfrm>
                                <a:off x="1147454" y="3211280"/>
                                <a:ext cx="2466973" cy="445633"/>
                              </a:xfrm>
                              <a:prstGeom prst="round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530DD3B" w14:textId="77777777" w:rsidR="004F0C98" w:rsidRPr="00335FD8" w:rsidRDefault="004F0C98" w:rsidP="00274DF1">
                                  <w:pPr>
                                    <w:jc w:val="center"/>
                                  </w:pPr>
                                  <w:r w:rsidRPr="00335FD8">
                                    <w:rPr>
                                      <w:rFonts w:eastAsia="宋体" w:hint="eastAsia"/>
                                    </w:rPr>
                                    <w:t>Optimal</w:t>
                                  </w:r>
                                  <w:r w:rsidRPr="00335FD8">
                                    <w:rPr>
                                      <w:rFonts w:eastAsia="宋体"/>
                                    </w:rPr>
                                    <w:t xml:space="preserve"> intrinsic manifold</w:t>
                                  </w:r>
                                </w:p>
                              </w:txbxContent>
                            </wps:txbx>
                            <wps:bodyPr rot="0" vert="horz" wrap="square" lIns="91440" tIns="45720" rIns="91440" bIns="45720" anchor="t" anchorCtr="0">
                              <a:noAutofit/>
                            </wps:bodyPr>
                          </wps:wsp>
                        </wpg:grpSp>
                      </wpg:grpSp>
                    </wpg:wgp>
                  </a:graphicData>
                </a:graphic>
              </wp:inline>
            </w:drawing>
          </mc:Choice>
          <mc:Fallback>
            <w:pict>
              <v:group id="Group 37" o:spid="_x0000_s1035" style="width:274.85pt;height:245.55pt;mso-position-horizontal-relative:char;mso-position-vertical-relative:line" coordorigin="-368" coordsize="41406,4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">
                <v:line id="直接连接符 315" o:spid="_x0000_s1036" style="position:absolute;visibility:visible;mso-wrap-style:square" from="40453,5266" to="40453,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1QnsUAAADcAAAADwAAAGRycy9kb3ducmV2LnhtbESPS2vCQBSF9wX/w3AFd3Wi0iLRUVSo&#10;9IGLqAuXl8w1iWbupDNTk/77TkFweTiPjzNfdqYWN3K+sqxgNExAEOdWV1woOB7enqcgfEDWWFsm&#10;Bb/kYbnoPc0x1bbljG77UIg4wj5FBWUITSqlz0sy6Ie2IY7e2TqDIUpXSO2wjeOmluMkeZUGK46E&#10;EhvalJRf9z8mcre7drf5OPlv7b/Wl89p5rbrTKlBv1vNQATqwiN8b79rBZPRC/yf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1QnsUAAADcAAAADwAAAAAAAAAA&#10;AAAAAAChAgAAZHJzL2Rvd25yZXYueG1sUEsFBgAAAAAEAAQA+QAAAJMDAAAAAA==&#10;" strokecolor="windowText">
                  <v:stroke endarrow="block"/>
                </v:line>
                <v:line id="直接连接符 322" o:spid="_x0000_s1037" style="position:absolute;visibility:visible;mso-wrap-style:square" from="23774,19458" to="23774,2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gCV8UAAADcAAAADwAAAGRycy9kb3ducmV2LnhtbESPzWrCQBSF94LvMFyhO52Ygkh0lCoo&#10;1eIitguXl8xtkjZzJ50ZTXx7p1Do8nB+Ps5y3ZtG3Mj52rKC6SQBQVxYXXOp4ON9N56D8AFZY2OZ&#10;FNzJw3o1HCwx07bjnG7nUIo4wj5DBVUIbSalLyoy6Ce2JY7ep3UGQ5SulNphF8dNI9MkmUmDNUdC&#10;hS1tKyq+z1cTuftTd9oeLv5H+7fN13Geu/0mV+pp1L8sQATqw3/4r/2qFTynKfyei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gCV8UAAADcAAAADwAAAAAAAAAA&#10;AAAAAAChAgAAZHJzL2Rvd25yZXYueG1sUEsFBgAAAAAEAAQA+QAAAJMDAAAAAA==&#10;" strokecolor="windowText">
                  <v:stroke endarrow="block"/>
                </v:line>
                <v:line id="直接连接符 324" o:spid="_x0000_s1038" style="position:absolute;visibility:visible;mso-wrap-style:square" from="41038,19604" to="41038,2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0S8UAAADcAAAADwAAAGRycy9kb3ducmV2LnhtbESPQYvCMBSE74L/IbwFL7Kmq0WkaxSR&#10;FTy6VcTjo3m2dZuX2kSt/nqzIHgcZuYbZjpvTSWu1LjSsoKvQQSCOLO65FzBbrv6nIBwHlljZZkU&#10;3MnBfNbtTDHR9sa/dE19LgKEXYIKCu/rREqXFWTQDWxNHLyjbQz6IJtc6gZvAW4qOYyisTRYclgo&#10;sKZlQdlfejEK8uWpfz6kp0fsxz8Tu4o3+/1xoVTvo118g/DU+nf41V5rBaNhDP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l0S8UAAADcAAAADwAAAAAAAAAA&#10;AAAAAAChAgAAZHJzL2Rvd25yZXYueG1sUEsFBgAAAAAEAAQA+QAAAJMDAAAAAA==&#10;" strokecolor="windowText"/>
                <v:group id="Group 36" o:spid="_x0000_s1039" style="position:absolute;left:-368;width:41401;height:45289" coordorigin="-368" coordsize="41402,45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直接连接符 311" o:spid="_x0000_s1040" style="position:absolute;visibility:visible;mso-wrap-style:square" from="23628,3584" to="23697,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ZWncUAAADcAAAADwAAAGRycy9kb3ducmV2LnhtbESPzWrCQBSF9wXfYbhCd3USCyLRUaqg&#10;tIqLpF24vGRuk7SZO+nM1MS3d4RCl4fz83GW68G04kLON5YVpJMEBHFpdcOVgo/33dMchA/IGlvL&#10;pOBKHtar0cMSM217zulShErEEfYZKqhD6DIpfVmTQT+xHXH0Pq0zGKJ0ldQO+zhuWjlNkpk02HAk&#10;1NjRtqbyu/g1kbs/9aft29n/aH/cfB3mudtvcqUex8PLAkSgIfyH/9qvWsFzmsL9TDw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ZWncUAAADcAAAADwAAAAAAAAAA&#10;AAAAAAChAgAAZHJzL2Rvd25yZXYueG1sUEsFBgAAAAAEAAQA+QAAAJMDAAAAAA==&#10;" strokecolor="windowText">
                    <v:stroke endarrow="block"/>
                  </v:line>
                  <v:line id="直接连接符 314" o:spid="_x0000_s1041" style="position:absolute;flip:x;visibility:visible;mso-wrap-style:square" from="23774,5340" to="40443,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oTscAAADcAAAADwAAAGRycy9kb3ducmV2LnhtbESPzW7CMBCE75V4B2uRuBUntKpQikH8&#10;tFJPFCiX3LbxNg6J11FsIOXp60qVehzNzDea2aK3jbhQ5yvHCtJxAoK4cLriUsHx4/V+CsIHZI2N&#10;Y1LwTR4W88HdDDPtrrynyyGUIkLYZ6jAhNBmUvrCkEU/di1x9L5cZzFE2ZVSd3iNcNvISZI8SYsV&#10;xwWDLa0NFfXhbBVsbrt6m+f5pG7ezTF9WbWnzWeu1GjYL59BBOrDf/iv/aYVPKSP8HsmHg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uahOxwAAANwAAAAPAAAAAAAA&#10;AAAAAAAAAKECAABkcnMvZG93bnJldi54bWxQSwUGAAAAAAQABAD5AAAAlQMAAAAA&#10;" strokecolor="windowText"/>
                  <v:line id="直接连接符 320" o:spid="_x0000_s1042" style="position:absolute;visibility:visible;mso-wrap-style:square" from="6729,19531" to="6729,2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ySMMAAADcAAAADwAAAGRycy9kb3ducmV2LnhtbERPTWvCQBC9F/wPywheSt00DSLRVUQq&#10;eNQo0uOQHZNodjbNbpPYX+8eCj0+3vdyPZhadNS6yrKC92kEgji3uuJCwfm0e5uDcB5ZY22ZFDzI&#10;wXo1elliqm3PR+oyX4gQwi5FBaX3TSqly0sy6Ka2IQ7c1bYGfYBtIXWLfQg3tYyjaCYNVhwaSmxo&#10;W1J+z36MgmJ7e/3+ym6/iZ99zu0uOVwu141Sk/GwWYDwNPh/8Z97rxV8xGF+OBOOgF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ickjDAAAA3AAAAA8AAAAAAAAAAAAA&#10;AAAAoQIAAGRycy9kb3ducmV2LnhtbFBLBQYAAAAABAAEAPkAAACRAwAAAAA=&#10;" strokecolor="windowText"/>
                  <v:group id="Group 35" o:spid="_x0000_s1043" style="position:absolute;left:-368;width:41401;height:45289" coordorigin="-368" coordsize="41402,45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直接连接符 331" o:spid="_x0000_s1044" style="position:absolute;visibility:visible;mso-wrap-style:square" from="23847,28529" to="23847,32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K/cUAAADcAAAADwAAAGRycy9kb3ducmV2LnhtbESPzWrCQBSF9wXfYbiCuzqxQpHoKCoo&#10;tsVF1IXLS+aaRDN30pmpSd++UxBcHs7Px5ktOlOLOzlfWVYwGiYgiHOrKy4UnI6b1wkIH5A11pZJ&#10;wS95WMx7LzNMtW05o/shFCKOsE9RQRlCk0rp85IM+qFtiKN3sc5giNIVUjts47ip5VuSvEuDFUdC&#10;iQ2tS8pvhx8Tudt9u19/nP239l+r6+ckc9tVptSg3y2nIAJ14Rl+tHdawXg8gv8z8Qj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MK/cUAAADcAAAADwAAAAAAAAAA&#10;AAAAAAChAgAAZHJzL2Rvd25yZXYueG1sUEsFBgAAAAAEAAQA+QAAAJMDAAAAAA==&#10;" strokecolor="windowText">
                      <v:stroke endarrow="block"/>
                    </v:line>
                    <v:roundrect id="文本框 2" o:spid="_x0000_s1045" style="position:absolute;left:18997;width:9089;height:35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WYNsQA&#10;AADcAAAADwAAAGRycy9kb3ducmV2LnhtbESPT2vCQBTE7wW/w/KE3uqmgqGmrkEKgrf6L9rjI/ua&#10;hGTfprurxm/fLQg9DjPzG2aRD6YTV3K+sazgdZKAIC6tbrhScDysX95A+ICssbNMCu7kIV+OnhaY&#10;aXvjHV33oRIRwj5DBXUIfSalL2sy6Ce2J47et3UGQ5SuktrhLcJNJ6dJkkqDDceFGnv6qKls9xcT&#10;KavzDE9YfCZfO9duC/uTXopUqefxsHoHEWgI/+FHe6MVTOcz+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1mDbEAAAA3AAAAA8AAAAAAAAAAAAAAAAAmAIAAGRycy9k&#10;b3ducmV2LnhtbFBLBQYAAAAABAAEAPUAAACJAwAAAAA=&#10;">
                      <v:stroke joinstyle="miter"/>
                      <v:shadow on="t" color="black" opacity="26214f" origin="-.5,-.5" offset=".74836mm,.74836mm"/>
                      <v:textbox>
                        <w:txbxContent>
                          <w:p w14:paraId="2FDF492F" w14:textId="77777777" w:rsidR="004F0C98" w:rsidRPr="00335FD8" w:rsidRDefault="004F0C98" w:rsidP="00274DF1">
                            <w:r w:rsidRPr="00335FD8">
                              <w:rPr>
                                <w:rFonts w:eastAsia="宋体" w:hint="eastAsia"/>
                              </w:rPr>
                              <w:t>Start</w:t>
                            </w:r>
                          </w:p>
                        </w:txbxContent>
                      </v:textbox>
                    </v:roundrect>
                    <v:roundrect id="文本框 2" o:spid="_x0000_s1046" style="position:absolute;left:2101;top:7827;width:9383;height:3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GQcMA&#10;AADcAAAADwAAAGRycy9kb3ducmV2LnhtbESPT4vCMBTE7wt+h/AEb2uqYFmrUUQQ9rbrn6rHR/Ns&#10;i81LTaJ2v/1mQdjjMDO/YebLzjTiQc7XlhWMhgkI4sLqmksFh/3m/QOED8gaG8uk4Ic8LBe9tzlm&#10;2j55S49dKEWEsM9QQRVCm0npi4oM+qFtiaN3sc5giNKVUjt8Rrhp5DhJUmmw5rhQYUvriorr7m4i&#10;ZXWa4BHzr+S8ddfv3N7Se54qNeh3qxmIQF34D7/an1rBeJrC35l4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cGQcMAAADcAAAADwAAAAAAAAAAAAAAAACYAgAAZHJzL2Rv&#10;d25yZXYueG1sUEsFBgAAAAAEAAQA9QAAAIgDAAAAAA==&#10;">
                      <v:stroke joinstyle="miter"/>
                      <v:shadow on="t" color="black" opacity="26214f" origin="-.5,-.5" offset=".74836mm,.74836mm"/>
                      <v:textbox>
                        <w:txbxContent>
                          <w:p w14:paraId="4C0C80F4" w14:textId="77777777" w:rsidR="004F0C98" w:rsidRPr="00335FD8" w:rsidRDefault="004F0C98" w:rsidP="000800FD">
                            <w:pPr>
                              <w:jc w:val="center"/>
                            </w:pPr>
                            <w:r w:rsidRPr="00335FD8">
                              <w:rPr>
                                <w:rFonts w:eastAsia="宋体" w:hint="eastAsia"/>
                              </w:rPr>
                              <w:t>Data</w:t>
                            </w:r>
                            <w:r>
                              <w:rPr>
                                <w:rFonts w:eastAsia="宋体" w:hint="eastAsia"/>
                                <w:lang w:eastAsia="zh-CN"/>
                              </w:rPr>
                              <w:t xml:space="preserve"> </w:t>
                            </w:r>
                            <w:r w:rsidRPr="00335FD8">
                              <w:rPr>
                                <w:rFonts w:eastAsia="宋体" w:hint="eastAsia"/>
                              </w:rPr>
                              <w:t>1</w:t>
                            </w:r>
                          </w:p>
                        </w:txbxContent>
                      </v:textbox>
                    </v:roundrect>
                    <v:roundrect id="文本框 2" o:spid="_x0000_s1047" style="position:absolute;left:12031;top:25090;width:24684;height:44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aWMQA&#10;AADcAAAADwAAAGRycy9kb3ducmV2LnhtbESPT2sCMRTE70K/Q3gFb5pU6SJbo0hB6K31z9oeH5vX&#10;3cXNy5pE3X77RhA8DjPzG2a+7G0rLuRD41jDy1iBIC6dabjSsN+tRzMQISIbbB2Thj8KsFw8DeaY&#10;G3flDV22sRIJwiFHDXWMXS5lKGuyGMauI07er/MWY5K+ksbjNcFtKydKZdJiw2mhxo7eayqP27NN&#10;lNX3Kx6w+FQ/G3/8KtwpOxeZ1sPnfvUGIlIfH+F7+8NomKoJ3M6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3mljEAAAA3AAAAA8AAAAAAAAAAAAAAAAAmAIAAGRycy9k&#10;b3ducmV2LnhtbFBLBQYAAAAABAAEAPUAAACJAwAAAAA=&#10;">
                      <v:stroke joinstyle="miter"/>
                      <v:shadow on="t" color="black" opacity="26214f" origin="-.5,-.5" offset=".74836mm,.74836mm"/>
                      <v:textbox>
                        <w:txbxContent>
                          <w:p w14:paraId="446F67B7" w14:textId="77777777" w:rsidR="004F0C98" w:rsidRPr="00335FD8" w:rsidRDefault="004F0C98" w:rsidP="00274DF1">
                            <w:pPr>
                              <w:shd w:val="clear" w:color="auto" w:fill="FFFFFF"/>
                              <w:ind w:right="240"/>
                              <w:jc w:val="center"/>
                              <w:rPr>
                                <w:rFonts w:eastAsia="宋体"/>
                              </w:rPr>
                            </w:pPr>
                            <w:r w:rsidRPr="00335FD8">
                              <w:rPr>
                                <w:rFonts w:eastAsia="宋体" w:hint="eastAsia"/>
                              </w:rPr>
                              <w:t>Alternating Optimization</w:t>
                            </w:r>
                          </w:p>
                        </w:txbxContent>
                      </v:textbox>
                    </v:roundrect>
                    <v:roundrect id="文本框 2" o:spid="_x0000_s1048" style="position:absolute;left:12027;top:38749;width:24685;height:6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w8QA&#10;AADcAAAADwAAAGRycy9kb3ducmV2LnhtbESPT2sCMRTE70K/Q3iF3jSp0kW2RpFCwVv9t7bHx+Z1&#10;d3Hzsk2irt++EQSPw8z8hpktetuKM/nQONbwOlIgiEtnGq407HefwymIEJENto5Jw5UCLOZPgxnm&#10;xl14Q+dtrESCcMhRQx1jl0sZyposhpHriJP367zFmKSvpPF4SXDbyrFSmbTYcFqosaOPmsrj9mQT&#10;Zfn9hgcsvtTPxh/XhfvLTkWm9ctzv3wHEamPj/C9vTIaJmoCtzPp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7P8PEAAAA3AAAAA8AAAAAAAAAAAAAAAAAmAIAAGRycy9k&#10;b3ducmV2LnhtbFBLBQYAAAAABAAEAPUAAACJAwAAAAA=&#10;">
                      <v:stroke joinstyle="miter"/>
                      <v:shadow on="t" color="black" opacity="26214f" origin="-.5,-.5" offset=".74836mm,.74836mm"/>
                      <v:textbox>
                        <w:txbxContent>
                          <w:p w14:paraId="45D271C6" w14:textId="77777777" w:rsidR="004F0C98" w:rsidRPr="00335FD8" w:rsidRDefault="004F0C98" w:rsidP="00335FD8">
                            <w:pPr>
                              <w:jc w:val="center"/>
                            </w:pPr>
                            <w:r w:rsidRPr="00335FD8">
                              <w:rPr>
                                <w:rFonts w:eastAsia="宋体" w:hint="eastAsia"/>
                              </w:rPr>
                              <w:t>Graph-based</w:t>
                            </w:r>
                            <w:r w:rsidRPr="00335FD8">
                              <w:rPr>
                                <w:rFonts w:eastAsia="宋体" w:hint="eastAsia"/>
                                <w:lang w:eastAsia="zh-CN"/>
                              </w:rPr>
                              <w:t xml:space="preserve"> </w:t>
                            </w:r>
                            <w:r w:rsidRPr="00335FD8">
                              <w:rPr>
                                <w:rFonts w:eastAsia="宋体" w:hint="eastAsia"/>
                              </w:rPr>
                              <w:t xml:space="preserve">Semi-supervised classification </w:t>
                            </w:r>
                            <w:r w:rsidRPr="00335FD8">
                              <w:rPr>
                                <w:rFonts w:eastAsia="宋体"/>
                              </w:rPr>
                              <w:t>algorithm</w:t>
                            </w:r>
                          </w:p>
                        </w:txbxContent>
                      </v:textbox>
                    </v:roundrect>
                    <v:roundrect id="文本框 2" o:spid="_x0000_s1049" style="position:absolute;left:-368;top:14619;width:14628;height:66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nt8QA&#10;AADcAAAADwAAAGRycy9kb3ducmV2LnhtbESPT2sCMRTE74V+h/AK3jSptUvZGkWEQm/+XdvjY/O6&#10;u7h52SZR129vCkKPw8z8hpnOe9uKM/nQONbwPFIgiEtnGq407HcfwzcQISIbbB2ThisFmM8eH6aY&#10;G3fhDZ23sRIJwiFHDXWMXS5lKGuyGEauI07ej/MWY5K+ksbjJcFtK8dKZdJiw2mhxo6WNZXH7ckm&#10;yuLrFQ9YrNT3xh/XhfvNTkWm9eCpX7yDiNTH//C9/Wk0vKgJ/J1JR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p7fEAAAA3AAAAA8AAAAAAAAAAAAAAAAAmAIAAGRycy9k&#10;b3ducmV2LnhtbFBLBQYAAAAABAAEAPUAAACJAwAAAAA=&#10;">
                      <v:stroke joinstyle="miter"/>
                      <v:shadow on="t" color="black" opacity="26214f" origin="-.5,-.5" offset=".74836mm,.74836mm"/>
                      <v:textbox>
                        <w:txbxContent>
                          <w:p w14:paraId="466A3F11" w14:textId="77777777" w:rsidR="004F0C98" w:rsidRPr="00335FD8" w:rsidRDefault="004F0C98" w:rsidP="00274DF1">
                            <w:pPr>
                              <w:shd w:val="clear" w:color="auto" w:fill="FFFFFF"/>
                              <w:ind w:right="240"/>
                              <w:jc w:val="center"/>
                              <w:rPr>
                                <w:rFonts w:eastAsia="宋体"/>
                                <w:lang w:eastAsia="zh-CN"/>
                              </w:rPr>
                            </w:pPr>
                            <w:r w:rsidRPr="00335FD8">
                              <w:rPr>
                                <w:rFonts w:eastAsia="宋体"/>
                              </w:rPr>
                              <w:t>Graph</w:t>
                            </w:r>
                          </w:p>
                          <w:p w14:paraId="75024A49" w14:textId="77777777" w:rsidR="004F0C98" w:rsidRPr="00335FD8" w:rsidRDefault="004F0C98" w:rsidP="00274DF1">
                            <w:pPr>
                              <w:shd w:val="clear" w:color="auto" w:fill="FFFFFF"/>
                              <w:ind w:right="240"/>
                              <w:jc w:val="center"/>
                              <w:rPr>
                                <w:rFonts w:eastAsia="宋体"/>
                              </w:rPr>
                            </w:pPr>
                            <w:r w:rsidRPr="00335FD8">
                              <w:rPr>
                                <w:rFonts w:eastAsia="宋体"/>
                              </w:rPr>
                              <w:t>Laplacian</w:t>
                            </w:r>
                            <w:r w:rsidRPr="00335FD8">
                              <w:rPr>
                                <w:rFonts w:eastAsia="宋体" w:hint="eastAsia"/>
                              </w:rPr>
                              <w:t>1</w:t>
                            </w:r>
                          </w:p>
                        </w:txbxContent>
                      </v:textbox>
                    </v:roundrect>
                    <v:line id="直接连接符 316" o:spid="_x0000_s1050" style="position:absolute;visibility:visible;mso-wrap-style:square" from="6875,11338" to="6881,1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O6cUAAADcAAAADwAAAGRycy9kb3ducmV2LnhtbESPzWrCQBSF9wXfYbiCuzqxgkjqKFVQ&#10;bMVFtAuXl8w1Sc3cSWdGk759RxBcHs7Px5ktOlOLGzlfWVYwGiYgiHOrKy4UfB/Xr1MQPiBrrC2T&#10;gj/ysJj3XmaYattyRrdDKEQcYZ+igjKEJpXS5yUZ9EPbEEfvbJ3BEKUrpHbYxnFTy7ckmUiDFUdC&#10;iQ2tSsovh6uJ3M2+3a8+T/5X+93y52uauc0yU2rQ7z7eQQTqwjP8aG+1gvFoAvcz8Qj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O6cUAAADcAAAADwAAAAAAAAAA&#10;AAAAAAChAgAAZHJzL2Rvd25yZXYueG1sUEsFBgAAAAAEAAQA+QAAAJMDAAAAAA==&#10;" strokecolor="windowText">
                      <v:stroke endarrow="block"/>
                    </v:line>
                    <v:line id="直接连接符 321" o:spid="_x0000_s1051" style="position:absolute;flip:x;visibility:visible;mso-wrap-style:square" from="6656,22530" to="23770,22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LBa8cAAADcAAAADwAAAGRycy9kb3ducmV2LnhtbESPzWrDMBCE74W8g9hCb41sF0pxo4Q0&#10;P9BT06a5+LaxNpZja2UsNXHy9FGh0OMwM98wk9lgW3Gi3teOFaTjBARx6XTNlYLd9/rxBYQPyBpb&#10;x6TgQh5m09HdBHPtzvxFp22oRISwz1GBCaHLpfSlIYt+7Dri6B1cbzFE2VdS93iOcNvKLEmepcWa&#10;44LBjhaGymb7YxUsr5/NR1EUWdNuzC5dvXXH5b5Q6uF+mL+CCDSE//Bf+10reMpS+D0Tj4C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osFrxwAAANwAAAAPAAAAAAAA&#10;AAAAAAAAAKECAABkcnMvZG93bnJldi54bWxQSwUGAAAAAAQABAD5AAAAlQMAAAAA&#10;" strokecolor="windowText"/>
                    <v:line id="直接连接符 323" o:spid="_x0000_s1052" style="position:absolute;flip:x;visibility:visible;mso-wrap-style:square" from="23774,22530" to="41033,2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z6h8cAAADcAAAADwAAAGRycy9kb3ducmV2LnhtbESPS2vDMBCE74X8B7GB3ho5DpTgRgnN&#10;o9BT2zwuvm2treXYWhlLTZz8+qoQyHGYmW+Y2aK3jThR5yvHCsajBARx4XTFpYLD/u1pCsIHZI2N&#10;Y1JwIQ+L+eBhhpl2Z97SaRdKESHsM1RgQmgzKX1hyKIfuZY4ej+usxii7EqpOzxHuG1kmiTP0mLF&#10;ccFgSytDRb37tQrW16/6I8/ztG4+zWG8WbbH9Xeu1OOwf30BEagP9/Ct/a4VTNIJ/J+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PqHxwAAANwAAAAPAAAAAAAA&#10;AAAAAAAAAKECAABkcnMvZG93bnJldi54bWxQSwUGAAAAAAQABAD5AAAAlQMAAAAA&#10;" strokecolor="windowText"/>
                    <v:line id="直接连接符 332" o:spid="_x0000_s1053" style="position:absolute;visibility:visible;mso-wrap-style:square" from="23993,34799" to="23993,38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UisUAAADcAAAADwAAAGRycy9kb3ducmV2LnhtbESPzWrCQBSF94W+w3AL7uqkCkWio6hQ&#10;0YqLWBcuL5lrEpu5k86MJr69IwhdHs7Px5nMOlOLKzlfWVbw0U9AEOdWV1woOPx8vY9A+ICssbZM&#10;Cm7kYTZ9fZlgqm3LGV33oRBxhH2KCsoQmlRKn5dk0PdtQxy9k3UGQ5SukNphG8dNLQdJ8ikNVhwJ&#10;JTa0LCn/3V9M5K527W65Ofo/7beL8/coc6tFplTvrZuPQQTqwn/42V5rBcPhAB5n4hG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GUisUAAADcAAAADwAAAAAAAAAA&#10;AAAAAAChAgAAZHJzL2Rvd25yZXYueG1sUEsFBgAAAAAEAAQA+QAAAJMDAAAAAA==&#10;" strokecolor="windowText">
                      <v:stroke endarrow="block"/>
                    </v:line>
                    <v:roundrect id="文本框 2" o:spid="_x0000_s1054" style="position:absolute;left:11474;top:32112;width:24670;height:44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9rcQA&#10;AADcAAAADwAAAGRycy9kb3ducmV2LnhtbESPT2vCQBTE74LfYXmCN91UNLSpq0hB8ObftD0+sq9J&#10;MPs23V01fvtuQfA4zMxvmPmyM424kvO1ZQUv4wQEcWF1zaWC03E9egXhA7LGxjIpuJOH5aLfm2Om&#10;7Y33dD2EUkQI+wwVVCG0mZS+qMigH9uWOHo/1hkMUbpSaoe3CDeNnCRJKg3WHBcqbOmjouJ8uJhI&#10;WX3N8BPzbfK9d+ddbn/TS54qNRx0q3cQgbrwDD/aG61g8jaF/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5Pa3EAAAA3AAAAA8AAAAAAAAAAAAAAAAAmAIAAGRycy9k&#10;b3ducmV2LnhtbFBLBQYAAAAABAAEAPUAAACJAwAAAAA=&#10;">
                      <v:stroke joinstyle="miter"/>
                      <v:shadow on="t" color="black" opacity="26214f" origin="-.5,-.5" offset=".74836mm,.74836mm"/>
                      <v:textbox>
                        <w:txbxContent>
                          <w:p w14:paraId="4530DD3B" w14:textId="77777777" w:rsidR="004F0C98" w:rsidRPr="00335FD8" w:rsidRDefault="004F0C98" w:rsidP="00274DF1">
                            <w:pPr>
                              <w:jc w:val="center"/>
                            </w:pPr>
                            <w:r w:rsidRPr="00335FD8">
                              <w:rPr>
                                <w:rFonts w:eastAsia="宋体" w:hint="eastAsia"/>
                              </w:rPr>
                              <w:t>Optimal</w:t>
                            </w:r>
                            <w:r w:rsidRPr="00335FD8">
                              <w:rPr>
                                <w:rFonts w:eastAsia="宋体"/>
                              </w:rPr>
                              <w:t xml:space="preserve"> intrinsic manifold</w:t>
                            </w:r>
                          </w:p>
                        </w:txbxContent>
                      </v:textbox>
                    </v:roundrect>
                  </v:group>
                </v:group>
                <w10:anchorlock/>
              </v:group>
            </w:pict>
          </mc:Fallback>
        </mc:AlternateContent>
      </w:r>
    </w:p>
    <w:p w14:paraId="56174609" w14:textId="77777777" w:rsidR="00274DF1" w:rsidRDefault="00CD5BD9" w:rsidP="00CD5BD9">
      <w:pPr>
        <w:pStyle w:val="figurecaption"/>
        <w:jc w:val="both"/>
        <w:rPr>
          <w:rFonts w:eastAsia="宋体"/>
          <w:lang w:eastAsia="zh-CN"/>
        </w:rPr>
      </w:pPr>
      <w:proofErr w:type="gramStart"/>
      <w:r>
        <w:rPr>
          <w:rFonts w:eastAsia="宋体"/>
          <w:b/>
        </w:rPr>
        <w:t>Fig.</w:t>
      </w:r>
      <w:proofErr w:type="gramEnd"/>
      <w:r>
        <w:rPr>
          <w:rFonts w:eastAsia="宋体"/>
          <w:b/>
        </w:rPr>
        <w:t xml:space="preserve"> </w:t>
      </w:r>
      <w:r>
        <w:rPr>
          <w:rFonts w:eastAsia="宋体"/>
          <w:b/>
        </w:rPr>
        <w:fldChar w:fldCharType="begin"/>
      </w:r>
      <w:r>
        <w:rPr>
          <w:rFonts w:eastAsia="宋体"/>
          <w:b/>
        </w:rPr>
        <w:instrText xml:space="preserve"> SEQ "Figure" \* MERGEFORMAT </w:instrText>
      </w:r>
      <w:r>
        <w:rPr>
          <w:rFonts w:eastAsia="宋体"/>
          <w:b/>
        </w:rPr>
        <w:fldChar w:fldCharType="separate"/>
      </w:r>
      <w:r w:rsidR="00FE3E3D">
        <w:rPr>
          <w:rFonts w:eastAsia="宋体"/>
          <w:b/>
          <w:noProof/>
        </w:rPr>
        <w:t>2</w:t>
      </w:r>
      <w:r>
        <w:rPr>
          <w:rFonts w:eastAsia="宋体"/>
          <w:b/>
        </w:rPr>
        <w:fldChar w:fldCharType="end"/>
      </w:r>
      <w:r>
        <w:rPr>
          <w:rFonts w:eastAsia="宋体"/>
          <w:b/>
        </w:rPr>
        <w:t>.</w:t>
      </w:r>
      <w:r>
        <w:rPr>
          <w:rFonts w:eastAsia="宋体"/>
        </w:rPr>
        <w:t xml:space="preserve"> </w:t>
      </w:r>
      <w:proofErr w:type="gramStart"/>
      <w:r w:rsidR="00335FD8" w:rsidRPr="00CD5BD9">
        <w:rPr>
          <w:rFonts w:eastAsia="宋体" w:hint="eastAsia"/>
        </w:rPr>
        <w:t>The</w:t>
      </w:r>
      <w:r w:rsidR="00335FD8">
        <w:rPr>
          <w:rFonts w:eastAsia="宋体" w:hint="eastAsia"/>
          <w:lang w:eastAsia="zh-CN"/>
        </w:rPr>
        <w:t xml:space="preserve"> framework of EMR.</w:t>
      </w:r>
      <w:proofErr w:type="gramEnd"/>
      <w:r>
        <w:rPr>
          <w:rFonts w:eastAsia="宋体" w:hint="eastAsia"/>
          <w:lang w:eastAsia="zh-CN"/>
        </w:rPr>
        <w:t xml:space="preserve"> The training data are first divided into several groups and a graph Laplacian matrix is obtained from each data set; </w:t>
      </w:r>
      <w:proofErr w:type="gramStart"/>
      <w:r>
        <w:rPr>
          <w:rFonts w:eastAsia="宋体" w:hint="eastAsia"/>
          <w:lang w:eastAsia="zh-CN"/>
        </w:rPr>
        <w:t>By</w:t>
      </w:r>
      <w:proofErr w:type="gramEnd"/>
      <w:r>
        <w:rPr>
          <w:rFonts w:eastAsia="宋体" w:hint="eastAsia"/>
          <w:lang w:eastAsia="zh-CN"/>
        </w:rPr>
        <w:t xml:space="preserve"> applying the alternating optimiz</w:t>
      </w:r>
      <w:r>
        <w:rPr>
          <w:rFonts w:eastAsia="宋体" w:hint="eastAsia"/>
          <w:lang w:eastAsia="zh-CN"/>
        </w:rPr>
        <w:t>a</w:t>
      </w:r>
      <w:r>
        <w:rPr>
          <w:rFonts w:eastAsia="宋体" w:hint="eastAsia"/>
          <w:lang w:eastAsia="zh-CN"/>
        </w:rPr>
        <w:t xml:space="preserve">tion, the optimal intrinsic manifold is acquired and used to train the graph-based semi-supervised </w:t>
      </w:r>
      <w:r>
        <w:rPr>
          <w:rFonts w:eastAsia="宋体"/>
          <w:lang w:eastAsia="zh-CN"/>
        </w:rPr>
        <w:t>classifier</w:t>
      </w:r>
      <w:r>
        <w:rPr>
          <w:rFonts w:eastAsia="宋体" w:hint="eastAsia"/>
          <w:lang w:eastAsia="zh-CN"/>
        </w:rPr>
        <w:t>.</w:t>
      </w:r>
    </w:p>
    <w:p w14:paraId="55E6B69D" w14:textId="77777777" w:rsidR="000A00B3" w:rsidRPr="000A00B3" w:rsidRDefault="000A00B3" w:rsidP="000A00B3">
      <w:pPr>
        <w:pStyle w:val="heading2"/>
        <w:tabs>
          <w:tab w:val="clear" w:pos="4962"/>
        </w:tabs>
        <w:spacing w:before="0"/>
        <w:ind w:left="426" w:hanging="426"/>
        <w:rPr>
          <w:rFonts w:eastAsia="宋体"/>
          <w:lang w:eastAsia="zh-CN"/>
        </w:rPr>
      </w:pPr>
      <w:r>
        <w:rPr>
          <w:rFonts w:eastAsia="宋体" w:hint="eastAsia"/>
          <w:lang w:eastAsia="zh-CN"/>
        </w:rPr>
        <w:lastRenderedPageBreak/>
        <w:t>Feature Extraction</w:t>
      </w:r>
    </w:p>
    <w:p w14:paraId="0EF87BBB" w14:textId="51CCA019" w:rsidR="000A00B3" w:rsidRDefault="00DC0BA4" w:rsidP="000A00B3">
      <w:pPr>
        <w:shd w:val="clear" w:color="auto" w:fill="FFFFFF"/>
        <w:ind w:right="240"/>
        <w:rPr>
          <w:rFonts w:eastAsia="宋体"/>
          <w:bCs/>
          <w:sz w:val="22"/>
          <w:lang w:eastAsia="zh-CN"/>
        </w:rPr>
      </w:pPr>
      <w:r>
        <w:rPr>
          <w:noProof/>
          <w:color w:val="000000" w:themeColor="text1"/>
          <w:lang w:eastAsia="zh-CN"/>
        </w:rPr>
        <mc:AlternateContent>
          <mc:Choice Requires="wpg">
            <w:drawing>
              <wp:anchor distT="0" distB="0" distL="114300" distR="114300" simplePos="0" relativeHeight="251674624" behindDoc="0" locked="0" layoutInCell="1" allowOverlap="1" wp14:anchorId="48B958DA" wp14:editId="0992722C">
                <wp:simplePos x="0" y="0"/>
                <wp:positionH relativeFrom="column">
                  <wp:posOffset>715645</wp:posOffset>
                </wp:positionH>
                <wp:positionV relativeFrom="paragraph">
                  <wp:posOffset>2274570</wp:posOffset>
                </wp:positionV>
                <wp:extent cx="2722245" cy="1651000"/>
                <wp:effectExtent l="0" t="0" r="0" b="6350"/>
                <wp:wrapTopAndBottom/>
                <wp:docPr id="47" name="Group 47"/>
                <wp:cNvGraphicFramePr/>
                <a:graphic xmlns:a="http://schemas.openxmlformats.org/drawingml/2006/main">
                  <a:graphicData uri="http://schemas.microsoft.com/office/word/2010/wordprocessingGroup">
                    <wpg:wgp>
                      <wpg:cNvGrpSpPr/>
                      <wpg:grpSpPr>
                        <a:xfrm>
                          <a:off x="0" y="0"/>
                          <a:ext cx="2722245" cy="1651000"/>
                          <a:chOff x="0" y="0"/>
                          <a:chExt cx="2722245" cy="1651379"/>
                        </a:xfrm>
                      </wpg:grpSpPr>
                      <wpg:grpSp>
                        <wpg:cNvPr id="5" name="Group 5"/>
                        <wpg:cNvGrpSpPr/>
                        <wpg:grpSpPr>
                          <a:xfrm>
                            <a:off x="0" y="177421"/>
                            <a:ext cx="918210" cy="1257935"/>
                            <a:chOff x="0" y="0"/>
                            <a:chExt cx="925981" cy="1258957"/>
                          </a:xfrm>
                        </wpg:grpSpPr>
                        <pic:pic xmlns:pic="http://schemas.openxmlformats.org/drawingml/2006/picture">
                          <pic:nvPicPr>
                            <pic:cNvPr id="6" name="Picture 6"/>
                            <pic:cNvPicPr>
                              <a:picLocks/>
                            </pic:cNvPicPr>
                          </pic:nvPicPr>
                          <pic:blipFill rotWithShape="1">
                            <a:blip r:embed="rId11" cstate="print">
                              <a:extLst>
                                <a:ext uri="{28A0092B-C50C-407E-A947-70E740481C1C}">
                                  <a14:useLocalDpi xmlns:a14="http://schemas.microsoft.com/office/drawing/2010/main" val="0"/>
                                </a:ext>
                              </a:extLst>
                            </a:blip>
                            <a:srcRect l="13472" t="7390" r="8931" b="10855"/>
                            <a:stretch/>
                          </pic:blipFill>
                          <pic:spPr bwMode="auto">
                            <a:xfrm>
                              <a:off x="59635" y="0"/>
                              <a:ext cx="536713" cy="1258957"/>
                            </a:xfrm>
                            <a:prstGeom prst="rect">
                              <a:avLst/>
                            </a:prstGeom>
                            <a:ln>
                              <a:noFill/>
                            </a:ln>
                            <a:extLst>
                              <a:ext uri="{53640926-AAD7-44D8-BBD7-CCE9431645EC}">
                                <a14:shadowObscured xmlns:a14="http://schemas.microsoft.com/office/drawing/2010/main"/>
                              </a:ext>
                            </a:extLst>
                          </pic:spPr>
                        </pic:pic>
                        <wpg:grpSp>
                          <wpg:cNvPr id="17" name="Group 17"/>
                          <wpg:cNvGrpSpPr/>
                          <wpg:grpSpPr>
                            <a:xfrm>
                              <a:off x="0" y="53009"/>
                              <a:ext cx="925981" cy="1143000"/>
                              <a:chOff x="0" y="0"/>
                              <a:chExt cx="925981" cy="1143254"/>
                            </a:xfrm>
                          </wpg:grpSpPr>
                          <wpg:grpSp>
                            <wpg:cNvPr id="18" name="Group 18"/>
                            <wpg:cNvGrpSpPr/>
                            <wpg:grpSpPr>
                              <a:xfrm>
                                <a:off x="0" y="0"/>
                                <a:ext cx="647700" cy="1143254"/>
                                <a:chOff x="0" y="0"/>
                                <a:chExt cx="647700" cy="1143254"/>
                              </a:xfrm>
                            </wpg:grpSpPr>
                            <wps:wsp>
                              <wps:cNvPr id="19" name="Rectangle 19"/>
                              <wps:cNvSpPr/>
                              <wps:spPr>
                                <a:xfrm>
                                  <a:off x="36576" y="0"/>
                                  <a:ext cx="575945" cy="53975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256032"/>
                                  <a:ext cx="647700" cy="605831"/>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6576" y="603504"/>
                                  <a:ext cx="575945" cy="539750"/>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688919" y="75141"/>
                                <a:ext cx="237062" cy="1006854"/>
                                <a:chOff x="-60889" y="-180891"/>
                                <a:chExt cx="237062" cy="1006854"/>
                              </a:xfrm>
                            </wpg:grpSpPr>
                            <wps:wsp>
                              <wps:cNvPr id="23" name="Straight Arrow Connector 23"/>
                              <wps:cNvCnPr/>
                              <wps:spPr>
                                <a:xfrm flipV="1">
                                  <a:off x="-49006" y="-180891"/>
                                  <a:ext cx="214455" cy="160886"/>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51322" y="338328"/>
                                  <a:ext cx="223652"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60889" y="715589"/>
                                  <a:ext cx="237062" cy="11037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grpSp>
                      <pic:pic xmlns:pic="http://schemas.openxmlformats.org/drawingml/2006/picture">
                        <pic:nvPicPr>
                          <pic:cNvPr id="27" name="Picture 27"/>
                          <pic:cNvPicPr>
                            <a:picLocks/>
                          </pic:cNvPicPr>
                        </pic:nvPicPr>
                        <pic:blipFill rotWithShape="1">
                          <a:blip r:embed="rId12" cstate="print">
                            <a:extLst>
                              <a:ext uri="{28A0092B-C50C-407E-A947-70E740481C1C}">
                                <a14:useLocalDpi xmlns:a14="http://schemas.microsoft.com/office/drawing/2010/main" val="0"/>
                              </a:ext>
                            </a:extLst>
                          </a:blip>
                          <a:srcRect l="13472" t="28399" r="8931" b="37248"/>
                          <a:stretch/>
                        </pic:blipFill>
                        <pic:spPr bwMode="auto">
                          <a:xfrm>
                            <a:off x="1003111" y="552734"/>
                            <a:ext cx="532263" cy="525439"/>
                          </a:xfrm>
                          <a:prstGeom prst="rect">
                            <a:avLst/>
                          </a:prstGeom>
                          <a:ln>
                            <a:noFill/>
                          </a:ln>
                          <a:extLst>
                            <a:ext uri="{53640926-AAD7-44D8-BBD7-CCE9431645EC}">
                              <a14:shadowObscured xmlns:a14="http://schemas.microsoft.com/office/drawing/2010/main"/>
                            </a:ext>
                          </a:extLst>
                        </pic:spPr>
                      </pic:pic>
                      <wps:wsp>
                        <wps:cNvPr id="29" name="Text Box 29"/>
                        <wps:cNvSpPr txBox="1"/>
                        <wps:spPr>
                          <a:xfrm>
                            <a:off x="1828800" y="95534"/>
                            <a:ext cx="89344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A1DFF" w14:textId="77777777" w:rsidR="004F0C98" w:rsidRPr="00DC0BA4" w:rsidRDefault="004F0C98" w:rsidP="00DC0BA4">
                              <w:pPr>
                                <w:jc w:val="center"/>
                                <w:rPr>
                                  <w:rFonts w:eastAsiaTheme="minorEastAsia"/>
                                  <w:b/>
                                  <w:i/>
                                  <w:sz w:val="24"/>
                                  <w:szCs w:val="24"/>
                                  <w:lang w:eastAsia="zh-CN"/>
                                </w:rPr>
                              </w:pPr>
                              <w:r>
                                <w:rPr>
                                  <w:rFonts w:eastAsiaTheme="minorEastAsia" w:hint="eastAsia"/>
                                  <w:b/>
                                  <w:i/>
                                  <w:sz w:val="24"/>
                                  <w:szCs w:val="24"/>
                                  <w:lang w:eastAsia="zh-CN"/>
                                </w:rPr>
                                <w:t>p</w:t>
                              </w:r>
                              <w:r>
                                <w:rPr>
                                  <w:rFonts w:eastAsiaTheme="minorEastAsia" w:hint="eastAsia"/>
                                  <w:b/>
                                  <w:i/>
                                  <w:sz w:val="24"/>
                                  <w:szCs w:val="24"/>
                                  <w:vertAlign w:val="subscript"/>
                                  <w:lang w:eastAsia="zh-C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8" name="Picture 38"/>
                          <pic:cNvPicPr>
                            <a:picLocks/>
                          </pic:cNvPicPr>
                        </pic:nvPicPr>
                        <pic:blipFill rotWithShape="1">
                          <a:blip r:embed="rId12" cstate="print">
                            <a:extLst>
                              <a:ext uri="{28A0092B-C50C-407E-A947-70E740481C1C}">
                                <a14:useLocalDpi xmlns:a14="http://schemas.microsoft.com/office/drawing/2010/main" val="0"/>
                              </a:ext>
                            </a:extLst>
                          </a:blip>
                          <a:srcRect l="13472" t="10510" r="8931" b="56517"/>
                          <a:stretch/>
                        </pic:blipFill>
                        <pic:spPr bwMode="auto">
                          <a:xfrm>
                            <a:off x="1003111" y="0"/>
                            <a:ext cx="532263" cy="50496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9" name="Picture 39"/>
                          <pic:cNvPicPr>
                            <a:picLocks/>
                          </pic:cNvPicPr>
                        </pic:nvPicPr>
                        <pic:blipFill rotWithShape="1">
                          <a:blip r:embed="rId13" cstate="print">
                            <a:extLst>
                              <a:ext uri="{28A0092B-C50C-407E-A947-70E740481C1C}">
                                <a14:useLocalDpi xmlns:a14="http://schemas.microsoft.com/office/drawing/2010/main" val="0"/>
                              </a:ext>
                            </a:extLst>
                          </a:blip>
                          <a:srcRect l="13472" t="51443" r="8931" b="15173"/>
                          <a:stretch/>
                        </pic:blipFill>
                        <pic:spPr bwMode="auto">
                          <a:xfrm>
                            <a:off x="1003111" y="1139588"/>
                            <a:ext cx="532263" cy="511791"/>
                          </a:xfrm>
                          <a:prstGeom prst="rect">
                            <a:avLst/>
                          </a:prstGeom>
                          <a:ln>
                            <a:noFill/>
                          </a:ln>
                          <a:extLst>
                            <a:ext uri="{53640926-AAD7-44D8-BBD7-CCE9431645EC}">
                              <a14:shadowObscured xmlns:a14="http://schemas.microsoft.com/office/drawing/2010/main"/>
                            </a:ext>
                          </a:extLst>
                        </pic:spPr>
                      </pic:pic>
                      <wps:wsp>
                        <wps:cNvPr id="42" name="Text Box 42"/>
                        <wps:cNvSpPr txBox="1"/>
                        <wps:spPr>
                          <a:xfrm>
                            <a:off x="1828800" y="682388"/>
                            <a:ext cx="89344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713A6" w14:textId="77777777" w:rsidR="004F0C98" w:rsidRPr="00DC0BA4" w:rsidRDefault="004F0C98" w:rsidP="00DC0BA4">
                              <w:pPr>
                                <w:jc w:val="center"/>
                                <w:rPr>
                                  <w:b/>
                                  <w:i/>
                                  <w:sz w:val="24"/>
                                  <w:szCs w:val="24"/>
                                  <w:lang w:eastAsia="zh-CN"/>
                                </w:rPr>
                              </w:pPr>
                              <w:r w:rsidRPr="00DC0BA4">
                                <w:rPr>
                                  <w:rFonts w:hint="eastAsia"/>
                                  <w:b/>
                                  <w:i/>
                                  <w:sz w:val="24"/>
                                  <w:szCs w:val="24"/>
                                  <w:lang w:eastAsia="zh-CN"/>
                                </w:rPr>
                                <w:t>p</w:t>
                              </w:r>
                              <w:r w:rsidRPr="00DC0BA4">
                                <w:rPr>
                                  <w:b/>
                                  <w:i/>
                                  <w:sz w:val="24"/>
                                  <w:szCs w:val="24"/>
                                  <w:vertAlign w:val="subscript"/>
                                  <w:lang w:eastAsia="zh-C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1828800" y="1235122"/>
                            <a:ext cx="89344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F5FDD" w14:textId="77777777" w:rsidR="004F0C98" w:rsidRPr="00DC0BA4" w:rsidRDefault="004F0C98" w:rsidP="00DC0BA4">
                              <w:pPr>
                                <w:jc w:val="center"/>
                                <w:rPr>
                                  <w:rFonts w:eastAsiaTheme="minorEastAsia"/>
                                  <w:b/>
                                  <w:i/>
                                  <w:sz w:val="24"/>
                                  <w:szCs w:val="24"/>
                                  <w:lang w:eastAsia="zh-CN"/>
                                </w:rPr>
                              </w:pPr>
                              <w:r>
                                <w:rPr>
                                  <w:rFonts w:eastAsiaTheme="minorEastAsia" w:hint="eastAsia"/>
                                  <w:b/>
                                  <w:i/>
                                  <w:sz w:val="24"/>
                                  <w:szCs w:val="24"/>
                                  <w:lang w:eastAsia="zh-CN"/>
                                </w:rPr>
                                <w:t>p</w:t>
                              </w:r>
                              <w:r>
                                <w:rPr>
                                  <w:rFonts w:eastAsiaTheme="minorEastAsia" w:hint="eastAsia"/>
                                  <w:b/>
                                  <w:i/>
                                  <w:sz w:val="24"/>
                                  <w:szCs w:val="24"/>
                                  <w:vertAlign w:val="subscript"/>
                                  <w:lang w:eastAsia="zh-C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Arrow Connector 44"/>
                        <wps:cNvCnPr/>
                        <wps:spPr>
                          <a:xfrm>
                            <a:off x="1610436" y="266131"/>
                            <a:ext cx="483870"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1610436" y="825690"/>
                            <a:ext cx="483870"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a:off x="1610436" y="1385248"/>
                            <a:ext cx="483870"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47" o:spid="_x0000_s1055" style="position:absolute;left:0;text-align:left;margin-left:56.35pt;margin-top:179.1pt;width:214.35pt;height:130pt;z-index:251674624;mso-position-horizontal-relative:text;mso-position-vertical-relative:text" coordsize="27222,16513"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">
                <v:group id="Group 5" o:spid="_x0000_s1056" style="position:absolute;top:1774;width:9182;height:12579" coordsize="9259,12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596;width:5367;height:125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WIDTBAAAA2gAAAA8AAABkcnMvZG93bnJldi54bWxEj92KwjAUhO8F3yEcwTtNFRStRhFRXIQF&#10;/x7g2BzbYnNSm1i7b28WBC+HmfmGmS8bU4iaKpdbVjDoRyCIE6tzThVcztveBITzyBoLy6Tgjxws&#10;F+3WHGNtX3yk+uRTESDsYlSQeV/GUrokI4Oub0vi4N1sZdAHWaVSV/gKcFPIYRSNpcGcw0KGJa0z&#10;Su6np1FA92m9yZ/6sVvfrrbYH9LRr1wp1e00qxkIT43/hj/tH61gDP9Xwg2Qi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WIDTBAAAA2gAAAA8AAAAAAAAAAAAAAAAAnwIA&#10;AGRycy9kb3ducmV2LnhtbFBLBQYAAAAABAAEAPcAAACNAwAAAAA=&#10;">
                    <v:imagedata r:id="rId14" o:title="" croptop="4843f" cropbottom="7114f" cropleft="8829f" cropright="5853f"/>
                    <v:path arrowok="t"/>
                    <o:lock v:ext="edit" aspectratio="f"/>
                  </v:shape>
                  <v:group id="Group 17" o:spid="_x0000_s1058" style="position:absolute;top:530;width:9259;height:11430" coordsize="9259,1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59" style="position:absolute;width:6477;height:11432" coordsize="6477,1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60" style="position:absolute;left:365;width:5760;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4hcIA&#10;AADbAAAADwAAAGRycy9kb3ducmV2LnhtbERPS4vCMBC+L/gfwgje1lQF0a5RfCDsYRGtXvY2NrNt&#10;2WZSmqitv94Igrf5+J4zWzSmFFeqXWFZwaAfgSBOrS44U3A6bj8nIJxH1lhaJgUtOVjMOx8zjLW9&#10;8YGuic9ECGEXo4Lc+yqW0qU5GXR9WxEH7s/WBn2AdSZ1jbcQbko5jKKxNFhwaMixonVO6X9yMQoM&#10;bkb3/bnl9nj+OZWr393uvrwo1es2yy8Qnhr/Fr/c3zrMn8Lzl3C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HiFwgAAANsAAAAPAAAAAAAAAAAAAAAAAJgCAABkcnMvZG93&#10;bnJldi54bWxQSwUGAAAAAAQABAD1AAAAhwMAAAAA&#10;" filled="f" strokeweight="1.5pt"/>
                      <v:rect id="Rectangle 20" o:spid="_x0000_s1061" style="position:absolute;top:2560;width:6477;height:6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bHcEA&#10;AADbAAAADwAAAGRycy9kb3ducmV2LnhtbERPPWvDMBDdC/0P4grZarka4uBGCUkhpC0ZErfdD+ti&#10;G1snY6m2+++rIZDx8b7X29l2YqTBN441vCQpCOLSmYYrDd9fh+cVCB+QDXaOScMfedhuHh/WmBs3&#10;8YXGIlQihrDPUUMdQp9L6cuaLPrE9cSRu7rBYohwqKQZcIrhtpMqTZfSYsOxocae3moq2+LXaji7&#10;9iq7H6U+s/1RZR92NVXjSevF07x7BRFoDnfxzf1uNKi4Pn6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mx3BAAAA2wAAAA8AAAAAAAAAAAAAAAAAmAIAAGRycy9kb3du&#10;cmV2LnhtbFBLBQYAAAAABAAEAPUAAACGAwAAAAA=&#10;" filled="f" strokecolor="red" strokeweight="1.5pt"/>
                      <v:rect id="Rectangle 21" o:spid="_x0000_s1062" style="position:absolute;left:365;top:6035;width:5760;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4jn8IA&#10;AADbAAAADwAAAGRycy9kb3ducmV2LnhtbESPQWvCQBSE7wX/w/IEL0U3Ci0luooKgh5rvfT2zD6T&#10;YPZtyL7E6K/vFgSPw8x8wyxWvatUR00oPRuYThJQxJm3JecGTj+78ReoIMgWK89k4E4BVsvB2wJT&#10;62/8Td1RchUhHFI0UIjUqdYhK8hhmPiaOHoX3ziUKJtc2wZvEe4qPUuST+2w5LhQYE3bgrLrsXUG&#10;HomcrodNt7+fN/zbfry3FQsZMxr26zkooV5e4Wd7bw3MpvD/Jf4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iOfwgAAANsAAAAPAAAAAAAAAAAAAAAAAJgCAABkcnMvZG93&#10;bnJldi54bWxQSwUGAAAAAAQABAD1AAAAhwMAAAAA&#10;" filled="f" strokecolor="#00b0f0" strokeweight="1.5pt"/>
                    </v:group>
                    <v:group id="Group 22" o:spid="_x0000_s1063" style="position:absolute;left:6889;top:751;width:2370;height:10068" coordorigin="-608,-1808" coordsize="2370,10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23" o:spid="_x0000_s1064" type="#_x0000_t32" style="position:absolute;left:-490;top:-1808;width:2144;height:16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RWh8IAAADbAAAADwAAAGRycy9kb3ducmV2LnhtbESPQWvCQBSE74X+h+UVvNVNFMSmriIW&#10;sVdjEI+P7DOJZt+G7NZs++u7guBxmJlvmMUqmFbcqHeNZQXpOAFBXFrdcKWgOGzf5yCcR9bYWiYF&#10;v+RgtXx9WWCm7cB7uuW+EhHCLkMFtfddJqUrazLoxrYjjt7Z9gZ9lH0ldY9DhJtWTpJkJg02HBdq&#10;7GhTU3nNf4yCfPMRwvErPZ0G3Bfkh8suTf+UGr2F9ScIT8E/w4/2t1YwmcL9S/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RWh8IAAADbAAAADwAAAAAAAAAAAAAA&#10;AAChAgAAZHJzL2Rvd25yZXYueG1sUEsFBgAAAAAEAAQA+QAAAJADAAAAAA==&#10;" strokecolor="black [3213]" strokeweight="1.5pt">
                        <v:stroke endarrow="block"/>
                      </v:shape>
                      <v:shape id="Straight Arrow Connector 24" o:spid="_x0000_s1065" type="#_x0000_t32" style="position:absolute;left:-513;top:3383;width:22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bCcMAAADbAAAADwAAAGRycy9kb3ducmV2LnhtbESPwWrDMBBE74H8g9hCb4nc0CbFtRJC&#10;ISWFXuIEnxdpYxtbKyOpsfv3VaGQ4zAzb5hiN9le3MiH1rGCp2UGglg703Kt4HI+LF5BhIhssHdM&#10;Cn4owG47nxWYGzfyiW5lrEWCcMhRQRPjkEsZdEMWw9INxMm7Om8xJulraTyOCW57ucqytbTYclpo&#10;cKD3hnRXflsFvtKnWh8+r53cxOPX+PJRlVgp9fgw7d9ARJriPfzfPhoFq2f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UGwnDAAAA2wAAAA8AAAAAAAAAAAAA&#10;AAAAoQIAAGRycy9kb3ducmV2LnhtbFBLBQYAAAAABAAEAPkAAACRAwAAAAA=&#10;" strokecolor="black [3213]" strokeweight="1.5pt">
                        <v:stroke endarrow="block"/>
                      </v:shape>
                      <v:shape id="Straight Arrow Connector 25" o:spid="_x0000_s1066" type="#_x0000_t32" style="position:absolute;left:-608;top:7155;width:2369;height:1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i+ksIAAADbAAAADwAAAGRycy9kb3ducmV2LnhtbESPQWvCQBSE74L/YXmF3symgq2krlIE&#10;xYIXo+T82H0mwezbsLua9N93hUKPw8x8w6w2o+3Eg3xoHSt4y3IQxNqZlmsFl/NutgQRIrLBzjEp&#10;+KEAm/V0ssLCuIFP9ChjLRKEQ4EKmhj7QsqgG7IYMtcTJ+/qvMWYpK+l8TgkuO3kPM/fpcWW00KD&#10;PW0b0rfybhX4Sp9qvfu+3uRHPByHxb4qsVLq9WX8+gQRaYz/4b/2wSiYL+D5Jf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i+ksIAAADbAAAADwAAAAAAAAAAAAAA&#10;AAChAgAAZHJzL2Rvd25yZXYueG1sUEsFBgAAAAAEAAQA+QAAAJADAAAAAA==&#10;" strokecolor="black [3213]" strokeweight="1.5pt">
                        <v:stroke endarrow="block"/>
                      </v:shape>
                    </v:group>
                  </v:group>
                </v:group>
                <v:shape id="Picture 27" o:spid="_x0000_s1067" type="#_x0000_t75" style="position:absolute;left:10031;top:5527;width:5322;height:5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fGp/EAAAA2wAAAA8AAABkcnMvZG93bnJldi54bWxEj0FLAzEUhO+C/yE8wYu0WXtQ2TYtbaWw&#10;vWmV0uNj87pZunlZktd29dcbQfA4zMw3zGwx+E5dKKY2sIHHcQGKuA625cbA58dm9AIqCbLFLjAZ&#10;+KIEi/ntzQxLG678TpedNCpDOJVowIn0pdapduQxjUNPnL1jiB4ly9hoG/Ga4b7Tk6J40h5bzgsO&#10;e1o7qk+7szfw/batHqrDq1/1y8Jt014kttaY+7thOQUlNMh/+K9dWQOTZ/j9kn+An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fGp/EAAAA2wAAAA8AAAAAAAAAAAAAAAAA&#10;nwIAAGRycy9kb3ducmV2LnhtbFBLBQYAAAAABAAEAPcAAACQAwAAAAA=&#10;">
                  <v:imagedata r:id="rId15" o:title="" croptop="18612f" cropbottom="24411f" cropleft="8829f" cropright="5853f"/>
                  <v:path arrowok="t"/>
                  <o:lock v:ext="edit" aspectratio="f"/>
                </v:shape>
                <v:shape id="Text Box 29" o:spid="_x0000_s1068" type="#_x0000_t202" style="position:absolute;left:18288;top:955;width:8934;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740A1DFF" w14:textId="77777777" w:rsidR="004F0C98" w:rsidRPr="00DC0BA4" w:rsidRDefault="004F0C98" w:rsidP="00DC0BA4">
                        <w:pPr>
                          <w:jc w:val="center"/>
                          <w:rPr>
                            <w:rFonts w:eastAsiaTheme="minorEastAsia"/>
                            <w:b/>
                            <w:i/>
                            <w:sz w:val="24"/>
                            <w:szCs w:val="24"/>
                            <w:lang w:eastAsia="zh-CN"/>
                          </w:rPr>
                        </w:pPr>
                        <w:r>
                          <w:rPr>
                            <w:rFonts w:eastAsiaTheme="minorEastAsia" w:hint="eastAsia"/>
                            <w:b/>
                            <w:i/>
                            <w:sz w:val="24"/>
                            <w:szCs w:val="24"/>
                            <w:lang w:eastAsia="zh-CN"/>
                          </w:rPr>
                          <w:t>p</w:t>
                        </w:r>
                        <w:r>
                          <w:rPr>
                            <w:rFonts w:eastAsiaTheme="minorEastAsia" w:hint="eastAsia"/>
                            <w:b/>
                            <w:i/>
                            <w:sz w:val="24"/>
                            <w:szCs w:val="24"/>
                            <w:vertAlign w:val="subscript"/>
                            <w:lang w:eastAsia="zh-CN"/>
                          </w:rPr>
                          <w:t>1</w:t>
                        </w:r>
                      </w:p>
                    </w:txbxContent>
                  </v:textbox>
                </v:shape>
                <v:shape id="Picture 38" o:spid="_x0000_s1069" type="#_x0000_t75" style="position:absolute;left:10031;width:5322;height: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P9inAAAAA2wAAAA8AAABkcnMvZG93bnJldi54bWxET02LwjAQvQv7H8Is7E3TdUWkGmVRREEv&#10;Vln2ODRjWmwmJYla/705CB4f73u26GwjbuRD7VjB9yADQVw6XbNRcDqu+xMQISJrbByTggcFWMw/&#10;ejPMtbvzgW5FNCKFcMhRQRVjm0sZyooshoFriRN3dt5iTNAbqT3eU7ht5DDLxtJizamhwpaWFZWX&#10;4moV7Ef/h1O4GPPYTHi92l1Hf15ulfr67H6nICJ18S1+ubdawU8am76kHyDn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Q/2KcAAAADbAAAADwAAAAAAAAAAAAAAAACfAgAA&#10;ZHJzL2Rvd25yZXYueG1sUEsFBgAAAAAEAAQA9wAAAIwDAAAAAA==&#10;">
                  <v:imagedata r:id="rId15" o:title="" croptop="6888f" cropbottom="37039f" cropleft="8829f" cropright="5853f"/>
                  <v:path arrowok="t"/>
                  <o:lock v:ext="edit" aspectratio="f"/>
                </v:shape>
                <v:shape id="Picture 39" o:spid="_x0000_s1070" type="#_x0000_t75" style="position:absolute;left:10031;top:11395;width:5322;height:5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RiHLBAAAA2wAAAA8AAABkcnMvZG93bnJldi54bWxEj92KwjAUhO8X9h3CWfBuTVX8q0YpBVnR&#10;K6sPcGyObbE5KU3U+vYbQfBymJlvmOW6M7W4U+sqywoG/QgEcW51xYWC03HzOwPhPLLG2jIpeJKD&#10;9er7a4mxtg8+0D3zhQgQdjEqKL1vYildXpJB17cNcfAutjXog2wLqVt8BLip5TCKJtJgxWGhxIbS&#10;kvJrdjMKZn8mm3aj9DzHp9mPk11qXZIp1fvpkgUIT53/hN/trVYwmsPrS/gB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lRiHLBAAAA2wAAAA8AAAAAAAAAAAAAAAAAnwIA&#10;AGRycy9kb3ducmV2LnhtbFBLBQYAAAAABAAEAPcAAACNAwAAAAA=&#10;">
                  <v:imagedata r:id="rId16" o:title="" croptop="33714f" cropbottom="9944f" cropleft="8829f" cropright="5853f"/>
                  <v:path arrowok="t"/>
                  <o:lock v:ext="edit" aspectratio="f"/>
                </v:shape>
                <v:shape id="Text Box 42" o:spid="_x0000_s1071" type="#_x0000_t202" style="position:absolute;left:18288;top:6823;width:8934;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14:paraId="49C713A6" w14:textId="77777777" w:rsidR="004F0C98" w:rsidRPr="00DC0BA4" w:rsidRDefault="004F0C98" w:rsidP="00DC0BA4">
                        <w:pPr>
                          <w:jc w:val="center"/>
                          <w:rPr>
                            <w:b/>
                            <w:i/>
                            <w:sz w:val="24"/>
                            <w:szCs w:val="24"/>
                            <w:lang w:eastAsia="zh-CN"/>
                          </w:rPr>
                        </w:pPr>
                        <w:r w:rsidRPr="00DC0BA4">
                          <w:rPr>
                            <w:rFonts w:hint="eastAsia"/>
                            <w:b/>
                            <w:i/>
                            <w:sz w:val="24"/>
                            <w:szCs w:val="24"/>
                            <w:lang w:eastAsia="zh-CN"/>
                          </w:rPr>
                          <w:t>p</w:t>
                        </w:r>
                        <w:r w:rsidRPr="00DC0BA4">
                          <w:rPr>
                            <w:b/>
                            <w:i/>
                            <w:sz w:val="24"/>
                            <w:szCs w:val="24"/>
                            <w:vertAlign w:val="subscript"/>
                            <w:lang w:eastAsia="zh-CN"/>
                          </w:rPr>
                          <w:t>2</w:t>
                        </w:r>
                      </w:p>
                    </w:txbxContent>
                  </v:textbox>
                </v:shape>
                <v:shape id="Text Box 43" o:spid="_x0000_s1072" type="#_x0000_t202" style="position:absolute;left:18288;top:12351;width:8934;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14:paraId="26FF5FDD" w14:textId="77777777" w:rsidR="004F0C98" w:rsidRPr="00DC0BA4" w:rsidRDefault="004F0C98" w:rsidP="00DC0BA4">
                        <w:pPr>
                          <w:jc w:val="center"/>
                          <w:rPr>
                            <w:rFonts w:eastAsiaTheme="minorEastAsia"/>
                            <w:b/>
                            <w:i/>
                            <w:sz w:val="24"/>
                            <w:szCs w:val="24"/>
                            <w:lang w:eastAsia="zh-CN"/>
                          </w:rPr>
                        </w:pPr>
                        <w:r>
                          <w:rPr>
                            <w:rFonts w:eastAsiaTheme="minorEastAsia" w:hint="eastAsia"/>
                            <w:b/>
                            <w:i/>
                            <w:sz w:val="24"/>
                            <w:szCs w:val="24"/>
                            <w:lang w:eastAsia="zh-CN"/>
                          </w:rPr>
                          <w:t>p</w:t>
                        </w:r>
                        <w:r>
                          <w:rPr>
                            <w:rFonts w:eastAsiaTheme="minorEastAsia" w:hint="eastAsia"/>
                            <w:b/>
                            <w:i/>
                            <w:sz w:val="24"/>
                            <w:szCs w:val="24"/>
                            <w:vertAlign w:val="subscript"/>
                            <w:lang w:eastAsia="zh-CN"/>
                          </w:rPr>
                          <w:t>3</w:t>
                        </w:r>
                      </w:p>
                    </w:txbxContent>
                  </v:textbox>
                </v:shape>
                <v:shape id="Straight Arrow Connector 44" o:spid="_x0000_s1073" type="#_x0000_t32" style="position:absolute;left:16104;top:2661;width:48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v+qcIAAADbAAAADwAAAGRycy9kb3ducmV2LnhtbESPQWsCMRSE7wX/Q3gFbzVbsVVWo4hg&#10;seDFVfb8SJ67i5uXJUnd9d83BaHHYWa+YVabwbbiTj40jhW8TzIQxNqZhisFl/P+bQEiRGSDrWNS&#10;8KAAm/XoZYW5cT2f6F7ESiQIhxwV1DF2uZRB12QxTFxHnLyr8xZjkr6SxmOf4LaV0yz7lBYbTgs1&#10;drSrSd+KH6vAl/pU6f339Sbn8XDsP77KAkulxq/Ddgki0hD/w8/2wSiYzeDvS/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v+qcIAAADbAAAADwAAAAAAAAAAAAAA&#10;AAChAgAAZHJzL2Rvd25yZXYueG1sUEsFBgAAAAAEAAQA+QAAAJADAAAAAA==&#10;" strokecolor="black [3213]" strokeweight="1.5pt">
                  <v:stroke endarrow="block"/>
                </v:shape>
                <v:shape id="Straight Arrow Connector 45" o:spid="_x0000_s1074" type="#_x0000_t32" style="position:absolute;left:16104;top:8256;width:48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bMsMAAADbAAAADwAAAGRycy9kb3ducmV2LnhtbESPwWrDMBBE74X8g9hCb43c0iTFtRJC&#10;ISWBXuIEnxdpYxtbKyOpsfv3VaCQ4zAzb5hiM9leXMmH1rGCl3kGglg703Kt4HzaPb+DCBHZYO+Y&#10;FPxSgM169lBgbtzIR7qWsRYJwiFHBU2MQy5l0A1ZDHM3ECfv4rzFmKSvpfE4Jrjt5WuWLaXFltNC&#10;gwN9NqS78scq8JU+1np3uHRyFfff4+KrKrFS6ulx2n6AiDTFe/i/vTcK3hZw+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HWzLDAAAA2wAAAA8AAAAAAAAAAAAA&#10;AAAAoQIAAGRycy9kb3ducmV2LnhtbFBLBQYAAAAABAAEAPkAAACRAwAAAAA=&#10;" strokecolor="black [3213]" strokeweight="1.5pt">
                  <v:stroke endarrow="block"/>
                </v:shape>
                <v:shape id="Straight Arrow Connector 46" o:spid="_x0000_s1075" type="#_x0000_t32" style="position:absolute;left:16104;top:13852;width:48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XFRcIAAADbAAAADwAAAGRycy9kb3ducmV2LnhtbESPQWsCMRSE74L/IbxCb5ptabVsjSIF&#10;iwUvrrLnR/LcXdy8LEnqrv/eCILHYWa+YRarwbbiQj40jhW8TTMQxNqZhisFx8Nm8gUiRGSDrWNS&#10;cKUAq+V4tMDcuJ73dCliJRKEQ44K6hi7XMqga7IYpq4jTt7JeYsxSV9J47FPcNvK9yybSYsNp4Ua&#10;O/qpSZ+Lf6vAl3pf6c3f6SzncbvrP3/LAkulXl+G9TeISEN8hh/trVHwMYP7l/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XFRcIAAADbAAAADwAAAAAAAAAAAAAA&#10;AAChAgAAZHJzL2Rvd25yZXYueG1sUEsFBgAAAAAEAAQA+QAAAJADAAAAAA==&#10;" strokecolor="black [3213]" strokeweight="1.5pt">
                  <v:stroke endarrow="block"/>
                </v:shape>
                <w10:wrap type="topAndBottom"/>
              </v:group>
            </w:pict>
          </mc:Fallback>
        </mc:AlternateContent>
      </w:r>
      <w:r w:rsidR="000A00B3" w:rsidRPr="00DC6794">
        <w:rPr>
          <w:rFonts w:eastAsia="宋体"/>
          <w:bCs/>
          <w:sz w:val="22"/>
        </w:rPr>
        <w:t>Inspired by Scale Invariant Feature Transform (SIFT) descriptors</w:t>
      </w:r>
      <w:r w:rsidR="000A00B3" w:rsidRPr="00DC6794">
        <w:rPr>
          <w:rFonts w:eastAsia="宋体" w:hint="eastAsia"/>
          <w:bCs/>
          <w:sz w:val="22"/>
        </w:rPr>
        <w:t xml:space="preserve"> </w:t>
      </w:r>
      <w:r w:rsidR="00943AD0">
        <w:rPr>
          <w:rFonts w:eastAsia="宋体"/>
          <w:bCs/>
          <w:sz w:val="22"/>
        </w:rPr>
        <w:fldChar w:fldCharType="begin" w:fldLock="1"/>
      </w:r>
      <w:r w:rsidR="00923B48">
        <w:rPr>
          <w:rFonts w:eastAsia="宋体"/>
          <w:bCs/>
          <w:sz w:val="22"/>
        </w:rPr>
        <w:instrText>ADDIN CSL_CITATION { "citationItems" : [ { "id" : "ITEM-1", "itemData" : { "DOI" : "10.1023/B:VISI.0000029664.99615.94", "ISSN" : "0920-5691", "author" : [ { "dropping-particle" : "", "family" : "Lowe", "given" : "David G.", "non-dropping-particle" : "", "parse-names" : false, "suffix" : "" } ], "container-title" : "International Journal of Computer Vision", "id" : "ITEM-1", "issue" : "2", "issued" : { "date-parts" : [ [ "2004", "11" ] ] }, "page" : "91-110", "title" : "Distinctive Image Features from Scale-Invariant Keypoints", "type" : "article-journal", "volume" : "60" }, "uris" : [ "http://www.mendeley.com/documents/?uuid=95d48676-8e63-4ed5-af34-87944072a0ab" ] } ], "mendeley" : { "formattedCitation" : "[28]", "plainTextFormattedCitation" : "[28]", "previouslyFormattedCitation" : "[27]" }, "properties" : { "noteIndex" : 0 }, "schema" : "https://github.com/citation-style-language/schema/raw/master/csl-citation.json" }</w:instrText>
      </w:r>
      <w:r w:rsidR="00943AD0">
        <w:rPr>
          <w:rFonts w:eastAsia="宋体"/>
          <w:bCs/>
          <w:sz w:val="22"/>
        </w:rPr>
        <w:fldChar w:fldCharType="separate"/>
      </w:r>
      <w:r w:rsidR="00923B48" w:rsidRPr="00923B48">
        <w:rPr>
          <w:rFonts w:eastAsia="宋体"/>
          <w:bCs/>
          <w:noProof/>
          <w:sz w:val="22"/>
        </w:rPr>
        <w:t>[28]</w:t>
      </w:r>
      <w:r w:rsidR="00943AD0">
        <w:rPr>
          <w:rFonts w:eastAsia="宋体"/>
          <w:bCs/>
          <w:sz w:val="22"/>
        </w:rPr>
        <w:fldChar w:fldCharType="end"/>
      </w:r>
      <w:r w:rsidR="000A00B3" w:rsidRPr="00DC6794">
        <w:rPr>
          <w:rFonts w:eastAsia="宋体"/>
          <w:bCs/>
          <w:sz w:val="22"/>
        </w:rPr>
        <w:t xml:space="preserve"> from computer vision, descriptors </w:t>
      </w:r>
      <w:r w:rsidR="00943AD0">
        <w:rPr>
          <w:rFonts w:eastAsia="宋体" w:hint="eastAsia"/>
          <w:bCs/>
          <w:sz w:val="22"/>
        </w:rPr>
        <w:t>w</w:t>
      </w:r>
      <w:r w:rsidR="00943AD0">
        <w:rPr>
          <w:rFonts w:eastAsia="宋体" w:hint="eastAsia"/>
          <w:bCs/>
          <w:sz w:val="22"/>
          <w:lang w:eastAsia="zh-CN"/>
        </w:rPr>
        <w:t>ere</w:t>
      </w:r>
      <w:r w:rsidR="000A00B3" w:rsidRPr="00DC6794">
        <w:rPr>
          <w:rFonts w:eastAsia="宋体" w:hint="eastAsia"/>
          <w:bCs/>
          <w:sz w:val="22"/>
        </w:rPr>
        <w:t xml:space="preserve"> formed by using </w:t>
      </w:r>
      <w:r w:rsidR="000A00B3" w:rsidRPr="00DC6794">
        <w:rPr>
          <w:rFonts w:eastAsia="宋体"/>
          <w:bCs/>
          <w:sz w:val="22"/>
        </w:rPr>
        <w:t>gradient dire</w:t>
      </w:r>
      <w:r w:rsidR="000A00B3" w:rsidRPr="00DC6794">
        <w:rPr>
          <w:rFonts w:eastAsia="宋体"/>
          <w:bCs/>
          <w:sz w:val="22"/>
        </w:rPr>
        <w:t>c</w:t>
      </w:r>
      <w:r w:rsidR="000A00B3" w:rsidRPr="00DC6794">
        <w:rPr>
          <w:rFonts w:eastAsia="宋体"/>
          <w:bCs/>
          <w:sz w:val="22"/>
        </w:rPr>
        <w:t>tions</w:t>
      </w:r>
      <w:r w:rsidR="000A00B3">
        <w:rPr>
          <w:rFonts w:eastAsia="宋体" w:hint="eastAsia"/>
          <w:bCs/>
          <w:sz w:val="22"/>
        </w:rPr>
        <w:t>.</w:t>
      </w:r>
      <w:r w:rsidR="00943AD0">
        <w:rPr>
          <w:rFonts w:eastAsia="宋体" w:hint="eastAsia"/>
          <w:bCs/>
          <w:sz w:val="22"/>
          <w:lang w:eastAsia="zh-CN"/>
        </w:rPr>
        <w:t xml:space="preserve"> </w:t>
      </w:r>
      <w:r w:rsidR="00943AD0">
        <w:rPr>
          <w:rFonts w:hint="eastAsia"/>
          <w:color w:val="000000" w:themeColor="text1"/>
          <w:lang w:eastAsia="zh-CN"/>
        </w:rPr>
        <w:t xml:space="preserve">In </w:t>
      </w:r>
      <w:r w:rsidR="00943AD0">
        <w:rPr>
          <w:rFonts w:eastAsiaTheme="minorEastAsia" w:hint="eastAsia"/>
          <w:color w:val="000000" w:themeColor="text1"/>
          <w:lang w:eastAsia="zh-CN"/>
        </w:rPr>
        <w:t>visual image processing</w:t>
      </w:r>
      <w:r w:rsidR="00943AD0" w:rsidRPr="004D2CD6">
        <w:rPr>
          <w:color w:val="000000" w:themeColor="text1"/>
        </w:rPr>
        <w:t xml:space="preserve">, </w:t>
      </w:r>
      <w:r w:rsidR="00943AD0">
        <w:rPr>
          <w:rFonts w:eastAsiaTheme="minorEastAsia" w:hint="eastAsia"/>
          <w:color w:val="000000" w:themeColor="text1"/>
          <w:lang w:eastAsia="zh-CN"/>
        </w:rPr>
        <w:t xml:space="preserve">one objects can appear to be of different scales in different images thus </w:t>
      </w:r>
      <w:r w:rsidR="00943AD0" w:rsidRPr="004D2CD6">
        <w:rPr>
          <w:rFonts w:hint="eastAsia"/>
          <w:color w:val="000000" w:themeColor="text1"/>
          <w:lang w:eastAsia="zh-CN"/>
        </w:rPr>
        <w:t xml:space="preserve">a scale pyramid is </w:t>
      </w:r>
      <w:r w:rsidR="00943AD0">
        <w:rPr>
          <w:rFonts w:eastAsiaTheme="minorEastAsia" w:hint="eastAsia"/>
          <w:color w:val="000000" w:themeColor="text1"/>
          <w:lang w:eastAsia="zh-CN"/>
        </w:rPr>
        <w:t xml:space="preserve">built </w:t>
      </w:r>
      <w:r w:rsidR="00943AD0" w:rsidRPr="004D2CD6">
        <w:rPr>
          <w:rFonts w:hint="eastAsia"/>
          <w:color w:val="000000" w:themeColor="text1"/>
          <w:lang w:eastAsia="zh-CN"/>
        </w:rPr>
        <w:t xml:space="preserve">to make descriptors scale </w:t>
      </w:r>
      <w:r w:rsidR="00943AD0" w:rsidRPr="004D2CD6">
        <w:rPr>
          <w:color w:val="000000" w:themeColor="text1"/>
          <w:lang w:eastAsia="zh-CN"/>
        </w:rPr>
        <w:t>invariant</w:t>
      </w:r>
      <w:r w:rsidR="00943AD0">
        <w:rPr>
          <w:rFonts w:eastAsiaTheme="minorEastAsia" w:hint="eastAsia"/>
          <w:color w:val="000000" w:themeColor="text1"/>
          <w:lang w:eastAsia="zh-CN"/>
        </w:rPr>
        <w:t xml:space="preserve"> in classic SIFT algorithm</w:t>
      </w:r>
      <w:r w:rsidR="00943AD0" w:rsidRPr="004D2CD6">
        <w:rPr>
          <w:rFonts w:hint="eastAsia"/>
          <w:color w:val="000000" w:themeColor="text1"/>
        </w:rPr>
        <w:t>.</w:t>
      </w:r>
      <w:r w:rsidR="000A00B3">
        <w:rPr>
          <w:rFonts w:eastAsia="宋体" w:hint="eastAsia"/>
          <w:bCs/>
          <w:sz w:val="22"/>
          <w:lang w:eastAsia="zh-CN"/>
        </w:rPr>
        <w:t xml:space="preserve"> </w:t>
      </w:r>
      <w:r w:rsidR="00943AD0">
        <w:rPr>
          <w:rFonts w:eastAsia="宋体" w:hint="eastAsia"/>
          <w:bCs/>
          <w:sz w:val="22"/>
          <w:lang w:eastAsia="zh-CN"/>
        </w:rPr>
        <w:t>But</w:t>
      </w:r>
      <w:r w:rsidR="000A00B3" w:rsidRPr="00DC6794">
        <w:rPr>
          <w:rFonts w:eastAsia="宋体" w:hint="eastAsia"/>
          <w:bCs/>
          <w:sz w:val="22"/>
        </w:rPr>
        <w:t xml:space="preserve"> </w:t>
      </w:r>
      <w:r w:rsidR="000A00B3" w:rsidRPr="00DC6794">
        <w:rPr>
          <w:rFonts w:eastAsia="宋体"/>
          <w:bCs/>
          <w:sz w:val="22"/>
        </w:rPr>
        <w:t>tactile</w:t>
      </w:r>
      <w:r w:rsidR="000A00B3" w:rsidRPr="00DC6794">
        <w:rPr>
          <w:rFonts w:eastAsia="宋体" w:hint="eastAsia"/>
          <w:bCs/>
          <w:sz w:val="22"/>
        </w:rPr>
        <w:t xml:space="preserve"> </w:t>
      </w:r>
      <w:r w:rsidR="000A00B3" w:rsidRPr="00DC6794">
        <w:rPr>
          <w:rFonts w:eastAsia="宋体"/>
          <w:bCs/>
          <w:sz w:val="22"/>
        </w:rPr>
        <w:t>sensing allows mapping real dimensions of pressed objects</w:t>
      </w:r>
      <w:r w:rsidR="00943AD0">
        <w:rPr>
          <w:rFonts w:eastAsia="宋体" w:hint="eastAsia"/>
          <w:bCs/>
          <w:sz w:val="22"/>
          <w:lang w:eastAsia="zh-CN"/>
        </w:rPr>
        <w:t xml:space="preserve"> thus </w:t>
      </w:r>
      <w:r w:rsidR="000A00B3" w:rsidRPr="00DC6794">
        <w:rPr>
          <w:rFonts w:eastAsia="宋体"/>
          <w:bCs/>
          <w:sz w:val="22"/>
        </w:rPr>
        <w:t>tac</w:t>
      </w:r>
      <w:r w:rsidR="00943AD0">
        <w:rPr>
          <w:rFonts w:eastAsia="宋体"/>
          <w:bCs/>
          <w:sz w:val="22"/>
        </w:rPr>
        <w:t xml:space="preserve">tile images </w:t>
      </w:r>
      <w:r w:rsidR="00943AD0">
        <w:rPr>
          <w:rFonts w:eastAsia="宋体" w:hint="eastAsia"/>
          <w:bCs/>
          <w:sz w:val="22"/>
          <w:lang w:eastAsia="zh-CN"/>
        </w:rPr>
        <w:t xml:space="preserve">are not </w:t>
      </w:r>
      <w:r w:rsidR="000A00B3" w:rsidRPr="00DC6794">
        <w:rPr>
          <w:rFonts w:eastAsia="宋体"/>
          <w:bCs/>
          <w:sz w:val="22"/>
        </w:rPr>
        <w:t>need</w:t>
      </w:r>
      <w:r w:rsidR="00943AD0">
        <w:rPr>
          <w:rFonts w:eastAsia="宋体" w:hint="eastAsia"/>
          <w:bCs/>
          <w:sz w:val="22"/>
          <w:lang w:eastAsia="zh-CN"/>
        </w:rPr>
        <w:t>ed</w:t>
      </w:r>
      <w:r w:rsidR="000A00B3" w:rsidRPr="00DC6794">
        <w:rPr>
          <w:rFonts w:eastAsia="宋体"/>
          <w:bCs/>
          <w:sz w:val="22"/>
        </w:rPr>
        <w:t xml:space="preserve"> to be scaled</w:t>
      </w:r>
      <w:r w:rsidR="00943AD0">
        <w:rPr>
          <w:rFonts w:eastAsia="宋体" w:hint="eastAsia"/>
          <w:bCs/>
          <w:sz w:val="22"/>
          <w:lang w:eastAsia="zh-CN"/>
        </w:rPr>
        <w:t xml:space="preserve"> and the scale pyramid is removed</w:t>
      </w:r>
      <w:r w:rsidR="00943AD0">
        <w:rPr>
          <w:rFonts w:eastAsia="宋体"/>
          <w:bCs/>
          <w:sz w:val="22"/>
        </w:rPr>
        <w:t xml:space="preserve">. </w:t>
      </w:r>
      <w:r w:rsidR="00943AD0">
        <w:rPr>
          <w:rFonts w:eastAsia="宋体" w:hint="eastAsia"/>
          <w:bCs/>
          <w:sz w:val="22"/>
          <w:lang w:eastAsia="zh-CN"/>
        </w:rPr>
        <w:t>Besides</w:t>
      </w:r>
      <w:r w:rsidR="000A00B3" w:rsidRPr="00DC6794">
        <w:rPr>
          <w:rFonts w:eastAsia="宋体"/>
          <w:bCs/>
          <w:sz w:val="22"/>
        </w:rPr>
        <w:t xml:space="preserve">, there is limited information present </w:t>
      </w:r>
      <w:r w:rsidR="000A00B3" w:rsidRPr="00DC6794">
        <w:rPr>
          <w:rFonts w:eastAsia="宋体" w:hint="eastAsia"/>
          <w:bCs/>
          <w:sz w:val="22"/>
        </w:rPr>
        <w:t>i</w:t>
      </w:r>
      <w:r w:rsidR="000A00B3" w:rsidRPr="00DC6794">
        <w:rPr>
          <w:rFonts w:eastAsia="宋体"/>
          <w:bCs/>
          <w:sz w:val="22"/>
        </w:rPr>
        <w:t xml:space="preserve">n each tactile image </w:t>
      </w:r>
      <w:r w:rsidR="000A00B3" w:rsidRPr="00DC6794">
        <w:rPr>
          <w:rFonts w:eastAsia="宋体" w:hint="eastAsia"/>
          <w:bCs/>
          <w:sz w:val="22"/>
        </w:rPr>
        <w:t xml:space="preserve">and </w:t>
      </w:r>
      <w:r w:rsidR="000A00B3" w:rsidRPr="00DC6794">
        <w:rPr>
          <w:rFonts w:eastAsia="宋体"/>
          <w:bCs/>
          <w:sz w:val="22"/>
        </w:rPr>
        <w:t>much</w:t>
      </w:r>
      <w:r w:rsidR="000A00B3" w:rsidRPr="00DC6794">
        <w:rPr>
          <w:rFonts w:eastAsia="宋体" w:hint="eastAsia"/>
          <w:bCs/>
          <w:sz w:val="22"/>
        </w:rPr>
        <w:t xml:space="preserve"> </w:t>
      </w:r>
      <w:r w:rsidR="000A00B3" w:rsidRPr="00DC6794">
        <w:rPr>
          <w:rFonts w:eastAsia="宋体"/>
          <w:bCs/>
          <w:sz w:val="22"/>
        </w:rPr>
        <w:t>less</w:t>
      </w:r>
      <w:r w:rsidR="000A00B3" w:rsidRPr="00DC6794">
        <w:rPr>
          <w:rFonts w:eastAsia="宋体" w:hint="eastAsia"/>
          <w:bCs/>
          <w:sz w:val="22"/>
        </w:rPr>
        <w:t xml:space="preserve"> specific </w:t>
      </w:r>
      <w:r w:rsidR="000A00B3" w:rsidRPr="00DC6794">
        <w:rPr>
          <w:rFonts w:eastAsia="宋体"/>
          <w:bCs/>
          <w:sz w:val="22"/>
        </w:rPr>
        <w:t xml:space="preserve">features </w:t>
      </w:r>
      <w:r w:rsidR="000A00B3" w:rsidRPr="00DC6794">
        <w:rPr>
          <w:rFonts w:eastAsia="宋体" w:hint="eastAsia"/>
          <w:bCs/>
          <w:sz w:val="22"/>
        </w:rPr>
        <w:t>will be included</w:t>
      </w:r>
      <w:r w:rsidR="00943AD0">
        <w:rPr>
          <w:rFonts w:eastAsia="宋体" w:hint="eastAsia"/>
          <w:bCs/>
          <w:sz w:val="22"/>
          <w:lang w:eastAsia="zh-CN"/>
        </w:rPr>
        <w:t xml:space="preserve"> co</w:t>
      </w:r>
      <w:r w:rsidR="00943AD0">
        <w:rPr>
          <w:rFonts w:eastAsia="宋体" w:hint="eastAsia"/>
          <w:bCs/>
          <w:sz w:val="22"/>
          <w:lang w:eastAsia="zh-CN"/>
        </w:rPr>
        <w:t>m</w:t>
      </w:r>
      <w:r w:rsidR="00943AD0">
        <w:rPr>
          <w:rFonts w:eastAsia="宋体" w:hint="eastAsia"/>
          <w:bCs/>
          <w:sz w:val="22"/>
          <w:lang w:eastAsia="zh-CN"/>
        </w:rPr>
        <w:t xml:space="preserve">pared to </w:t>
      </w:r>
      <w:r w:rsidR="00943AD0">
        <w:rPr>
          <w:rFonts w:eastAsia="宋体"/>
          <w:bCs/>
          <w:sz w:val="22"/>
          <w:lang w:eastAsia="zh-CN"/>
        </w:rPr>
        <w:t>visual</w:t>
      </w:r>
      <w:r w:rsidR="00943AD0">
        <w:rPr>
          <w:rFonts w:eastAsia="宋体" w:hint="eastAsia"/>
          <w:bCs/>
          <w:sz w:val="22"/>
          <w:lang w:eastAsia="zh-CN"/>
        </w:rPr>
        <w:t xml:space="preserve"> images,</w:t>
      </w:r>
      <w:r w:rsidR="00943AD0">
        <w:rPr>
          <w:rFonts w:eastAsia="宋体"/>
          <w:bCs/>
          <w:sz w:val="22"/>
        </w:rPr>
        <w:t xml:space="preserve"> </w:t>
      </w:r>
      <w:r w:rsidR="00943AD0">
        <w:rPr>
          <w:rFonts w:eastAsia="宋体" w:hint="eastAsia"/>
          <w:bCs/>
          <w:sz w:val="22"/>
          <w:lang w:eastAsia="zh-CN"/>
        </w:rPr>
        <w:t>t</w:t>
      </w:r>
      <w:r w:rsidR="000A00B3" w:rsidRPr="00DC6794">
        <w:rPr>
          <w:rFonts w:eastAsia="宋体"/>
          <w:bCs/>
          <w:sz w:val="22"/>
        </w:rPr>
        <w:t xml:space="preserve">herefore key point </w:t>
      </w:r>
      <w:r w:rsidR="000A00B3" w:rsidRPr="00E536E2">
        <w:rPr>
          <w:rFonts w:eastAsia="宋体"/>
          <w:bCs/>
          <w:sz w:val="22"/>
        </w:rPr>
        <w:t>localization</w:t>
      </w:r>
      <w:r w:rsidR="00943AD0" w:rsidRPr="00943AD0">
        <w:rPr>
          <w:rFonts w:eastAsia="宋体" w:hint="eastAsia"/>
          <w:bCs/>
          <w:sz w:val="22"/>
          <w:lang w:eastAsia="zh-CN"/>
        </w:rPr>
        <w:t xml:space="preserve"> </w:t>
      </w:r>
      <w:r w:rsidR="00943AD0">
        <w:rPr>
          <w:rFonts w:eastAsia="宋体" w:hint="eastAsia"/>
          <w:bCs/>
          <w:sz w:val="22"/>
          <w:lang w:eastAsia="zh-CN"/>
        </w:rPr>
        <w:t>is</w:t>
      </w:r>
      <w:r w:rsidR="000A00B3" w:rsidRPr="00E536E2">
        <w:rPr>
          <w:rFonts w:eastAsia="宋体"/>
          <w:bCs/>
          <w:sz w:val="22"/>
        </w:rPr>
        <w:t xml:space="preserve"> eliminated</w:t>
      </w:r>
      <w:r w:rsidR="00943AD0">
        <w:rPr>
          <w:rFonts w:eastAsia="宋体" w:hint="eastAsia"/>
          <w:bCs/>
          <w:sz w:val="22"/>
          <w:lang w:eastAsia="zh-CN"/>
        </w:rPr>
        <w:t xml:space="preserve"> </w:t>
      </w:r>
      <w:r w:rsidR="00943AD0">
        <w:rPr>
          <w:rFonts w:eastAsia="宋体"/>
          <w:bCs/>
          <w:sz w:val="22"/>
          <w:lang w:eastAsia="zh-CN"/>
        </w:rPr>
        <w:fldChar w:fldCharType="begin" w:fldLock="1"/>
      </w:r>
      <w:r w:rsidR="00923B48">
        <w:rPr>
          <w:rFonts w:eastAsia="宋体"/>
          <w:bCs/>
          <w:sz w:val="22"/>
          <w:lang w:eastAsia="zh-CN"/>
        </w:rPr>
        <w:instrText>ADDIN CSL_CITATION { "citationItems" : [ { "id" : "ITEM-1", "itemData" : { "author" : [ { "dropping-particle" : "", "family" : "Luo", "given" : "Shan", "non-dropping-particle" : "", "parse-names" : false, "suffix" : "" }, { "dropping-particle" : "", "family" : "Mou", "given" : "Wenxuan", "non-dropping-particle" : "", "parse-names" : false, "suffix" : "" }, { "dropping-particle" : "", "family" : "Li", "given" : "Min", "non-dropping-particle" : "", "parse-names" : false, "suffix" : "" }, { "dropping-particle" : "", "family" : "Althoefer", "given" : "Kaspar", "non-dropping-particle" : "", "parse-names" : false, "suffix" : "" }, { "dropping-particle" : "", "family" : "Liu", "given" : "Hongbin", "non-dropping-particle" : "", "parse-names" : false, "suffix" : "" } ], "container-title" : "IEEE Sensors Conference", "id" : "ITEM-1", "issued" : { "date-parts" : [ [ "2014" ] ] }, "page" : "1030-1033", "title" : "Rotation and Translation Invariant Object Recognition with a Tactile Sensor", "type" : "paper-conference" }, "uris" : [ "http://www.mendeley.com/documents/?uuid=e2a89961-606f-4d16-bd8f-b77d65142bc3" ] } ], "mendeley" : { "formattedCitation" : "[19]", "plainTextFormattedCitation" : "[19]", "previouslyFormattedCitation" : "[18]" }, "properties" : { "noteIndex" : 0 }, "schema" : "https://github.com/citation-style-language/schema/raw/master/csl-citation.json" }</w:instrText>
      </w:r>
      <w:r w:rsidR="00943AD0">
        <w:rPr>
          <w:rFonts w:eastAsia="宋体"/>
          <w:bCs/>
          <w:sz w:val="22"/>
          <w:lang w:eastAsia="zh-CN"/>
        </w:rPr>
        <w:fldChar w:fldCharType="separate"/>
      </w:r>
      <w:r w:rsidR="00923B48" w:rsidRPr="00923B48">
        <w:rPr>
          <w:rFonts w:eastAsia="宋体"/>
          <w:bCs/>
          <w:noProof/>
          <w:sz w:val="22"/>
          <w:lang w:eastAsia="zh-CN"/>
        </w:rPr>
        <w:t>[19]</w:t>
      </w:r>
      <w:r w:rsidR="00943AD0">
        <w:rPr>
          <w:rFonts w:eastAsia="宋体"/>
          <w:bCs/>
          <w:sz w:val="22"/>
          <w:lang w:eastAsia="zh-CN"/>
        </w:rPr>
        <w:fldChar w:fldCharType="end"/>
      </w:r>
      <w:r w:rsidR="000A00B3" w:rsidRPr="00E536E2">
        <w:rPr>
          <w:rFonts w:eastAsia="宋体"/>
          <w:bCs/>
          <w:sz w:val="22"/>
        </w:rPr>
        <w:t>.</w:t>
      </w:r>
      <w:r w:rsidR="000A00B3" w:rsidRPr="00E536E2">
        <w:rPr>
          <w:rFonts w:eastAsia="宋体" w:hint="eastAsia"/>
          <w:bCs/>
          <w:sz w:val="22"/>
        </w:rPr>
        <w:t xml:space="preserve"> </w:t>
      </w:r>
      <w:r w:rsidR="000A00B3" w:rsidRPr="00E536E2">
        <w:rPr>
          <w:rFonts w:eastAsia="宋体"/>
          <w:bCs/>
          <w:sz w:val="22"/>
        </w:rPr>
        <w:t>To make features more robust, each tactile image</w:t>
      </w:r>
      <w:r w:rsidR="000A00B3" w:rsidRPr="00E536E2">
        <w:rPr>
          <w:rFonts w:eastAsia="宋体" w:hint="eastAsia"/>
          <w:bCs/>
          <w:sz w:val="22"/>
        </w:rPr>
        <w:t xml:space="preserve"> </w:t>
      </w:r>
      <w:r w:rsidR="00943AD0">
        <w:rPr>
          <w:rFonts w:eastAsia="宋体" w:hint="eastAsia"/>
          <w:bCs/>
          <w:sz w:val="22"/>
          <w:lang w:eastAsia="zh-CN"/>
        </w:rPr>
        <w:t xml:space="preserve">is divided </w:t>
      </w:r>
      <w:r w:rsidR="000A00B3" w:rsidRPr="00E536E2">
        <w:rPr>
          <w:rFonts w:eastAsia="宋体"/>
          <w:bCs/>
          <w:sz w:val="22"/>
        </w:rPr>
        <w:t xml:space="preserve">into three </w:t>
      </w:r>
      <w:r w:rsidR="00592620">
        <w:rPr>
          <w:rFonts w:eastAsia="宋体" w:hint="eastAsia"/>
          <w:bCs/>
          <w:sz w:val="22"/>
          <w:lang w:eastAsia="zh-CN"/>
        </w:rPr>
        <w:t>ove</w:t>
      </w:r>
      <w:r w:rsidR="00592620">
        <w:rPr>
          <w:rFonts w:eastAsia="宋体" w:hint="eastAsia"/>
          <w:bCs/>
          <w:sz w:val="22"/>
          <w:lang w:eastAsia="zh-CN"/>
        </w:rPr>
        <w:t>r</w:t>
      </w:r>
      <w:r w:rsidR="00592620">
        <w:rPr>
          <w:rFonts w:eastAsia="宋体" w:hint="eastAsia"/>
          <w:bCs/>
          <w:sz w:val="22"/>
          <w:lang w:eastAsia="zh-CN"/>
        </w:rPr>
        <w:t xml:space="preserve">lapping </w:t>
      </w:r>
      <w:r w:rsidR="000A00B3" w:rsidRPr="00E536E2">
        <w:rPr>
          <w:rFonts w:eastAsia="宋体"/>
          <w:bCs/>
          <w:sz w:val="22"/>
        </w:rPr>
        <w:t>re</w:t>
      </w:r>
      <w:r w:rsidR="00943AD0">
        <w:rPr>
          <w:rFonts w:eastAsia="宋体"/>
          <w:bCs/>
          <w:sz w:val="22"/>
        </w:rPr>
        <w:t xml:space="preserve">gions </w:t>
      </w:r>
      <w:r w:rsidR="00592620">
        <w:rPr>
          <w:rFonts w:eastAsia="宋体" w:hint="eastAsia"/>
          <w:bCs/>
          <w:sz w:val="22"/>
          <w:lang w:eastAsia="zh-CN"/>
        </w:rPr>
        <w:t xml:space="preserve">of the same </w:t>
      </w:r>
      <w:proofErr w:type="spellStart"/>
      <w:r w:rsidR="00592620">
        <w:rPr>
          <w:rFonts w:eastAsia="宋体" w:hint="eastAsia"/>
          <w:bCs/>
          <w:sz w:val="22"/>
          <w:lang w:eastAsia="zh-CN"/>
        </w:rPr>
        <w:t>size</w:t>
      </w:r>
      <w:r w:rsidR="00943AD0">
        <w:rPr>
          <w:rFonts w:eastAsia="宋体"/>
          <w:bCs/>
          <w:sz w:val="22"/>
        </w:rPr>
        <w:t>and</w:t>
      </w:r>
      <w:proofErr w:type="spellEnd"/>
      <w:r w:rsidR="00943AD0">
        <w:rPr>
          <w:rFonts w:eastAsia="宋体" w:hint="eastAsia"/>
          <w:bCs/>
          <w:sz w:val="22"/>
          <w:lang w:eastAsia="zh-CN"/>
        </w:rPr>
        <w:t xml:space="preserve"> </w:t>
      </w:r>
      <w:r w:rsidR="000A00B3" w:rsidRPr="00E536E2">
        <w:rPr>
          <w:rFonts w:eastAsia="宋体"/>
          <w:bCs/>
          <w:sz w:val="22"/>
        </w:rPr>
        <w:t>one 128 dimensional</w:t>
      </w:r>
      <w:r w:rsidR="000A00B3" w:rsidRPr="00E536E2">
        <w:rPr>
          <w:rFonts w:eastAsia="宋体" w:hint="eastAsia"/>
          <w:bCs/>
          <w:sz w:val="22"/>
        </w:rPr>
        <w:t xml:space="preserve"> </w:t>
      </w:r>
      <w:r w:rsidR="000A00B3" w:rsidRPr="00E536E2">
        <w:rPr>
          <w:rFonts w:eastAsia="宋体"/>
          <w:bCs/>
          <w:sz w:val="22"/>
        </w:rPr>
        <w:t xml:space="preserve">SIFT descriptor </w:t>
      </w:r>
      <w:r w:rsidR="00943AD0">
        <w:rPr>
          <w:rFonts w:eastAsia="宋体" w:hint="eastAsia"/>
          <w:bCs/>
          <w:sz w:val="22"/>
          <w:lang w:eastAsia="zh-CN"/>
        </w:rPr>
        <w:t xml:space="preserve">is extracted </w:t>
      </w:r>
      <w:r w:rsidR="000A00B3" w:rsidRPr="00E536E2">
        <w:rPr>
          <w:rFonts w:eastAsia="宋体"/>
          <w:bCs/>
          <w:sz w:val="22"/>
        </w:rPr>
        <w:t>for each region as shown in Fig</w:t>
      </w:r>
      <w:r w:rsidR="00943AD0">
        <w:rPr>
          <w:rFonts w:eastAsia="宋体" w:hint="eastAsia"/>
          <w:bCs/>
          <w:sz w:val="22"/>
          <w:lang w:eastAsia="zh-CN"/>
        </w:rPr>
        <w:t>.</w:t>
      </w:r>
      <w:r w:rsidR="000A00B3" w:rsidRPr="00E536E2">
        <w:rPr>
          <w:rFonts w:eastAsia="宋体"/>
          <w:bCs/>
          <w:sz w:val="22"/>
        </w:rPr>
        <w:t xml:space="preserve"> 3</w:t>
      </w:r>
      <w:r w:rsidR="000A00B3">
        <w:rPr>
          <w:rFonts w:eastAsia="宋体"/>
          <w:bCs/>
          <w:sz w:val="22"/>
        </w:rPr>
        <w:t>,</w:t>
      </w:r>
      <w:r w:rsidR="000A00B3" w:rsidRPr="00E536E2">
        <w:rPr>
          <w:rFonts w:eastAsia="宋体"/>
          <w:bCs/>
          <w:sz w:val="22"/>
        </w:rPr>
        <w:t xml:space="preserve"> taking</w:t>
      </w:r>
      <w:r w:rsidR="000A00B3" w:rsidRPr="00E536E2">
        <w:rPr>
          <w:rFonts w:eastAsia="宋体" w:hint="eastAsia"/>
          <w:bCs/>
          <w:sz w:val="22"/>
        </w:rPr>
        <w:t xml:space="preserve"> </w:t>
      </w:r>
      <w:r w:rsidR="000A00B3" w:rsidRPr="00E536E2">
        <w:rPr>
          <w:rFonts w:eastAsia="宋体"/>
          <w:bCs/>
          <w:sz w:val="22"/>
        </w:rPr>
        <w:t>region cent</w:t>
      </w:r>
      <w:r w:rsidR="000A00B3">
        <w:rPr>
          <w:rFonts w:eastAsia="宋体"/>
          <w:bCs/>
          <w:sz w:val="22"/>
        </w:rPr>
        <w:t>er</w:t>
      </w:r>
      <w:r w:rsidR="000A00B3" w:rsidRPr="00E536E2">
        <w:rPr>
          <w:rFonts w:eastAsia="宋体"/>
          <w:bCs/>
          <w:sz w:val="22"/>
        </w:rPr>
        <w:t>s as “key points”</w:t>
      </w:r>
      <w:r w:rsidR="000A00B3" w:rsidRPr="00E536E2">
        <w:rPr>
          <w:rFonts w:eastAsia="宋体" w:hint="eastAsia"/>
          <w:bCs/>
          <w:sz w:val="22"/>
        </w:rPr>
        <w:t>.</w:t>
      </w:r>
    </w:p>
    <w:p w14:paraId="6DAF6E7A" w14:textId="77777777" w:rsidR="00943AD0" w:rsidRPr="00DC0BA4" w:rsidRDefault="00DC0BA4" w:rsidP="00DC0BA4">
      <w:pPr>
        <w:pStyle w:val="figurecaption"/>
        <w:rPr>
          <w:rFonts w:eastAsiaTheme="minorEastAsia"/>
          <w:lang w:eastAsia="zh-CN"/>
        </w:rPr>
      </w:pPr>
      <w:proofErr w:type="gramStart"/>
      <w:r>
        <w:rPr>
          <w:b/>
        </w:rPr>
        <w:t>Fig.</w:t>
      </w:r>
      <w:proofErr w:type="gramEnd"/>
      <w:r>
        <w:rPr>
          <w:b/>
        </w:rPr>
        <w:t xml:space="preserve"> </w:t>
      </w:r>
      <w:r>
        <w:rPr>
          <w:b/>
        </w:rPr>
        <w:fldChar w:fldCharType="begin"/>
      </w:r>
      <w:r>
        <w:rPr>
          <w:b/>
        </w:rPr>
        <w:instrText xml:space="preserve"> SEQ "Figure" \* MERGEFORMAT </w:instrText>
      </w:r>
      <w:r>
        <w:rPr>
          <w:b/>
        </w:rPr>
        <w:fldChar w:fldCharType="separate"/>
      </w:r>
      <w:r w:rsidR="00FE3E3D">
        <w:rPr>
          <w:b/>
          <w:noProof/>
        </w:rPr>
        <w:t>3</w:t>
      </w:r>
      <w:r>
        <w:rPr>
          <w:b/>
        </w:rPr>
        <w:fldChar w:fldCharType="end"/>
      </w:r>
      <w:r>
        <w:rPr>
          <w:b/>
        </w:rPr>
        <w:t>.</w:t>
      </w:r>
      <w:r>
        <w:t xml:space="preserve"> </w:t>
      </w:r>
      <w:r>
        <w:rPr>
          <w:rFonts w:eastAsiaTheme="minorEastAsia" w:hint="eastAsia"/>
          <w:lang w:eastAsia="zh-CN"/>
        </w:rPr>
        <w:t>One tactile image is segmented into three overlapping sub-patches of the same size and one descriptor is extracted from each sub-patch.</w:t>
      </w:r>
    </w:p>
    <w:p w14:paraId="7E2E2B56" w14:textId="77777777" w:rsidR="002E4AB0" w:rsidRDefault="002E4AB0" w:rsidP="002E4AB0">
      <w:pPr>
        <w:pStyle w:val="heading2"/>
        <w:tabs>
          <w:tab w:val="clear" w:pos="4962"/>
        </w:tabs>
        <w:spacing w:before="0"/>
        <w:ind w:left="426" w:hanging="426"/>
        <w:rPr>
          <w:rFonts w:eastAsia="宋体"/>
          <w:lang w:eastAsia="zh-CN"/>
        </w:rPr>
      </w:pPr>
      <w:r>
        <w:rPr>
          <w:rFonts w:eastAsia="宋体"/>
          <w:lang w:eastAsia="zh-CN"/>
        </w:rPr>
        <w:t>Graph</w:t>
      </w:r>
      <w:r w:rsidR="00145CBC">
        <w:rPr>
          <w:rFonts w:eastAsia="宋体" w:hint="eastAsia"/>
          <w:lang w:eastAsia="zh-CN"/>
        </w:rPr>
        <w:t>-based Semi-supervised C</w:t>
      </w:r>
      <w:r>
        <w:rPr>
          <w:rFonts w:eastAsia="宋体" w:hint="eastAsia"/>
          <w:lang w:eastAsia="zh-CN"/>
        </w:rPr>
        <w:t>lassifier</w:t>
      </w:r>
    </w:p>
    <w:p w14:paraId="4C418D89" w14:textId="77777777" w:rsidR="00F71EC9" w:rsidRDefault="00145CBC" w:rsidP="00F71EC9">
      <w:pPr>
        <w:ind w:right="238"/>
        <w:rPr>
          <w:rFonts w:eastAsiaTheme="minorEastAsia"/>
          <w:lang w:eastAsia="zh-CN"/>
        </w:rPr>
      </w:pPr>
      <w:r>
        <w:rPr>
          <w:rFonts w:eastAsiaTheme="minorEastAsia" w:hint="eastAsia"/>
          <w:lang w:eastAsia="zh-CN"/>
        </w:rPr>
        <w:t xml:space="preserve">In the visual object recognition, images can be easily accessed and collected from WWW. </w:t>
      </w:r>
      <w:r w:rsidR="00F71EC9">
        <w:rPr>
          <w:rFonts w:eastAsiaTheme="minorEastAsia" w:hint="eastAsia"/>
          <w:lang w:eastAsia="zh-CN"/>
        </w:rPr>
        <w:t>Thus multiple s</w:t>
      </w:r>
      <w:r w:rsidR="00F71EC9">
        <w:t>upervised classification algorithms are widely used</w:t>
      </w:r>
      <w:r w:rsidR="00F71EC9">
        <w:rPr>
          <w:rFonts w:eastAsiaTheme="minorEastAsia" w:hint="eastAsia"/>
          <w:lang w:eastAsia="zh-CN"/>
        </w:rPr>
        <w:t xml:space="preserve">, e.g., </w:t>
      </w:r>
      <w:r w:rsidR="00F71EC9" w:rsidRPr="00FD4265">
        <w:t>K-nearest Neighbor (KNN), Support Vector Machines (SVMs)</w:t>
      </w:r>
      <w:r w:rsidR="00F71EC9">
        <w:t xml:space="preserve">; </w:t>
      </w:r>
      <w:r w:rsidR="00F71EC9">
        <w:rPr>
          <w:rFonts w:eastAsiaTheme="minorEastAsia" w:hint="eastAsia"/>
          <w:lang w:eastAsia="zh-CN"/>
        </w:rPr>
        <w:t>they</w:t>
      </w:r>
      <w:r w:rsidR="00F71EC9">
        <w:t xml:space="preserve"> </w:t>
      </w:r>
      <w:r w:rsidR="00F71EC9" w:rsidRPr="00FD4265">
        <w:t>as</w:t>
      </w:r>
      <w:r w:rsidR="00F71EC9">
        <w:t>sume</w:t>
      </w:r>
      <w:r w:rsidR="00F71EC9" w:rsidRPr="00FD4265">
        <w:t xml:space="preserve"> that an</w:t>
      </w:r>
      <w:r w:rsidR="00F71EC9" w:rsidRPr="00FD4265">
        <w:rPr>
          <w:rFonts w:eastAsia="宋体"/>
        </w:rPr>
        <w:t xml:space="preserve"> accurate and complete set of class definitions is given, the decision rule of training data for each class is </w:t>
      </w:r>
      <w:r w:rsidR="00F71EC9">
        <w:rPr>
          <w:rFonts w:eastAsia="宋体" w:hint="eastAsia"/>
          <w:lang w:eastAsia="zh-CN"/>
        </w:rPr>
        <w:t xml:space="preserve">also </w:t>
      </w:r>
      <w:r w:rsidR="00F71EC9" w:rsidRPr="00FD4265">
        <w:rPr>
          <w:rFonts w:eastAsia="宋体"/>
        </w:rPr>
        <w:t xml:space="preserve">provided. </w:t>
      </w:r>
      <w:r>
        <w:rPr>
          <w:rFonts w:eastAsiaTheme="minorEastAsia" w:hint="eastAsia"/>
          <w:lang w:eastAsia="zh-CN"/>
        </w:rPr>
        <w:t xml:space="preserve">In contrast, it is hard to acquire tactile </w:t>
      </w:r>
      <w:r w:rsidR="00FD4265" w:rsidRPr="00FD4265">
        <w:t>training data</w:t>
      </w:r>
      <w:r>
        <w:rPr>
          <w:rFonts w:eastAsiaTheme="minorEastAsia" w:hint="eastAsia"/>
          <w:lang w:eastAsia="zh-CN"/>
        </w:rPr>
        <w:t xml:space="preserve"> and few tactile object models are available</w:t>
      </w:r>
      <w:r w:rsidR="00FD4265" w:rsidRPr="00FD4265">
        <w:t xml:space="preserve">. </w:t>
      </w:r>
      <w:r w:rsidR="00F71EC9">
        <w:rPr>
          <w:rFonts w:eastAsiaTheme="minorEastAsia" w:hint="eastAsia"/>
          <w:lang w:eastAsia="zh-CN"/>
        </w:rPr>
        <w:t>Thus a graph-based semi-</w:t>
      </w:r>
      <w:r w:rsidR="00F71EC9">
        <w:rPr>
          <w:rFonts w:eastAsiaTheme="minorEastAsia"/>
          <w:lang w:eastAsia="zh-CN"/>
        </w:rPr>
        <w:t>supervised</w:t>
      </w:r>
      <w:r w:rsidR="00F71EC9">
        <w:rPr>
          <w:rFonts w:eastAsiaTheme="minorEastAsia" w:hint="eastAsia"/>
          <w:lang w:eastAsia="zh-CN"/>
        </w:rPr>
        <w:t xml:space="preserve"> classifier is employed in our case, which exploits available labeled training models and also takes use of the </w:t>
      </w:r>
      <w:r w:rsidR="00F71EC9">
        <w:rPr>
          <w:rFonts w:eastAsiaTheme="minorEastAsia"/>
          <w:lang w:eastAsia="zh-CN"/>
        </w:rPr>
        <w:t>classified</w:t>
      </w:r>
      <w:r w:rsidR="00F71EC9">
        <w:rPr>
          <w:rFonts w:eastAsiaTheme="minorEastAsia" w:hint="eastAsia"/>
          <w:lang w:eastAsia="zh-CN"/>
        </w:rPr>
        <w:t xml:space="preserve"> unlabeled test models.</w:t>
      </w:r>
    </w:p>
    <w:p w14:paraId="09DF8E06" w14:textId="099A809D" w:rsidR="00FD4265" w:rsidRDefault="00905290" w:rsidP="00F71EC9">
      <w:pPr>
        <w:ind w:right="238"/>
        <w:rPr>
          <w:rFonts w:eastAsiaTheme="minorEastAsia"/>
          <w:lang w:eastAsia="zh-CN"/>
        </w:rPr>
      </w:pPr>
      <w:r>
        <w:t>A</w:t>
      </w:r>
      <w:r>
        <w:rPr>
          <w:rFonts w:eastAsiaTheme="minorEastAsia" w:hint="eastAsia"/>
          <w:lang w:eastAsia="zh-CN"/>
        </w:rPr>
        <w:t>s discussed in</w:t>
      </w:r>
      <w:r>
        <w:t xml:space="preserve"> </w:t>
      </w:r>
      <w:r>
        <w:fldChar w:fldCharType="begin" w:fldLock="1"/>
      </w:r>
      <w:r w:rsidR="00923B48">
        <w:instrText>ADDIN CSL_CITATION { "citationItems" : [ { "id" : "ITEM-1", "itemData" : { "DOI" : "10.1.1.5.68", "ISBN" : "9781605580708", "abstract" : "An approach to semi-supervised learning is pro- posed that is based on a Gaussian random field model. Labeled and unlabeled data  are rep- resented as vertices in a weighted graph, with edge weights encoding the similarity between in- stances. The learning problem is then formulated in terms of a Gaussian random field  on this graph, where the mean of the field is characterized in terms of harmonic functions, and is efficiently obtained using matrix methods or belief propa- gation. The resulting learning algorithms  have intimate connections with random walks, elec- tric networks, and spectral graph theory. We dis- cuss methods to incorporate class priors and the predictions of classifiers obtained by supervised learning. We also propose a method of parameter learning by entropy minimization, and show the algorithm's ability to perform feature selection. Promising experimental results are presented for synthetic data, digit classification, and text clas- sification tasks.", "author" : [ { "dropping-particle" : "", "family" : "Zhu", "given" : "Xiaojin", "non-dropping-particle" : "", "parse-names" : false, "suffix" : "" }, { "dropping-particle" : "", "family" : "Ghahramani", "given" : "Zoubin", "non-dropping-particle" : "", "parse-names" : false, "suffix" : "" }, { "dropping-particle" : "", "family" : "Lafferty", "given" : "John D", "non-dropping-particle" : "", "parse-names" : false, "suffix" : "" } ], "container-title" : "International Conference on Machine Learning - ICML 2003", "id" : "ITEM-1", "issue" : "2", "issued" : { "date-parts" : [ [ "2003" ] ] }, "page" : "912", "title" : "Semi-supervised learning using Gaussian fields and harmonic functions", "type" : "article-journal", "volume" : "20" }, "uris" : [ "http://www.mendeley.com/documents/?uuid=b17614a5-10b4-4c2d-b604-a0838ab549b4" ] } ], "mendeley" : { "formattedCitation" : "[31]", "plainTextFormattedCitation" : "[31]", "previouslyFormattedCitation" : "[30]" }, "properties" : { "noteIndex" : 0 }, "schema" : "https://github.com/citation-style-language/schema/raw/master/csl-citation.json" }</w:instrText>
      </w:r>
      <w:r>
        <w:fldChar w:fldCharType="separate"/>
      </w:r>
      <w:r w:rsidR="00923B48" w:rsidRPr="00923B48">
        <w:rPr>
          <w:noProof/>
        </w:rPr>
        <w:t>[31]</w:t>
      </w:r>
      <w:r>
        <w:fldChar w:fldCharType="end"/>
      </w:r>
      <w:r w:rsidR="00FD4265" w:rsidRPr="00FD4265">
        <w:t>,</w:t>
      </w:r>
      <w:r w:rsidR="00FD4265" w:rsidRPr="00FD4265">
        <w:rPr>
          <w:rFonts w:hint="eastAsia"/>
        </w:rPr>
        <w:t xml:space="preserve"> graphs</w:t>
      </w:r>
      <w:r w:rsidR="00FD4265" w:rsidRPr="00FD4265">
        <w:t xml:space="preserve"> can be applied to different</w:t>
      </w:r>
      <w:r w:rsidR="00FD4265" w:rsidRPr="00FD4265">
        <w:rPr>
          <w:rFonts w:hint="eastAsia"/>
        </w:rPr>
        <w:t xml:space="preserve"> </w:t>
      </w:r>
      <w:r w:rsidR="00FD4265" w:rsidRPr="00FD4265">
        <w:t>machine learning tasks, e.g., classification, ranking,</w:t>
      </w:r>
      <w:r w:rsidR="00FD4265" w:rsidRPr="00FD4265">
        <w:rPr>
          <w:rFonts w:hint="eastAsia"/>
        </w:rPr>
        <w:t xml:space="preserve"> </w:t>
      </w:r>
      <w:r w:rsidR="00FD4265" w:rsidRPr="00FD4265">
        <w:t>and embedding.</w:t>
      </w:r>
      <w:r w:rsidR="00FD4265" w:rsidRPr="00FD4265">
        <w:rPr>
          <w:rFonts w:hint="eastAsia"/>
        </w:rPr>
        <w:t xml:space="preserve"> Graph-based semi-supervised learning can be formulated as a </w:t>
      </w:r>
      <w:r w:rsidR="00FD4265" w:rsidRPr="00FD4265">
        <w:t>regularization framework</w:t>
      </w:r>
      <w:r w:rsidR="00FD4265" w:rsidRPr="00FD4265">
        <w:rPr>
          <w:rFonts w:hint="eastAsia"/>
        </w:rPr>
        <w:t>:</w:t>
      </w:r>
    </w:p>
    <w:p w14:paraId="60583A12" w14:textId="77777777" w:rsidR="00FD4265" w:rsidRPr="00773FAB" w:rsidRDefault="0095165B" w:rsidP="00773FAB">
      <w:pPr>
        <w:pStyle w:val="equation"/>
        <w:jc w:val="center"/>
        <w:rPr>
          <w:rFonts w:eastAsiaTheme="minorEastAsia"/>
        </w:rPr>
      </w:pPr>
      <m:oMath>
        <m:sSub>
          <m:sSubPr>
            <m:ctrlPr>
              <w:rPr>
                <w:rFonts w:ascii="Cambria Math" w:eastAsiaTheme="minorEastAsia" w:hAnsi="Cambria Math"/>
                <w:lang w:eastAsia="zh-CN"/>
              </w:rPr>
            </m:ctrlPr>
          </m:sSubPr>
          <m:e>
            <m:r>
              <w:rPr>
                <w:rFonts w:ascii="Cambria Math" w:eastAsiaTheme="minorEastAsia" w:hAnsi="Cambria Math"/>
                <w:lang w:eastAsia="zh-CN"/>
              </w:rPr>
              <m:t>arg</m:t>
            </m:r>
          </m:e>
          <m:sub>
            <m:r>
              <w:rPr>
                <w:rFonts w:ascii="Cambria Math" w:eastAsiaTheme="minorEastAsia" w:hAnsi="Cambria Math"/>
                <w:lang w:eastAsia="zh-CN"/>
              </w:rPr>
              <m:t>F</m:t>
            </m:r>
          </m:sub>
        </m:sSub>
        <m:r>
          <w:rPr>
            <w:rFonts w:ascii="Cambria Math" w:eastAsiaTheme="minorEastAsia" w:hAnsi="Cambria Math"/>
            <w:lang w:eastAsia="zh-CN"/>
          </w:rPr>
          <m:t>min</m:t>
        </m:r>
        <m:d>
          <m:dPr>
            <m:begChr m:val="{"/>
            <m:endChr m:val="}"/>
            <m:ctrlPr>
              <w:rPr>
                <w:rFonts w:ascii="Cambria Math" w:eastAsiaTheme="minorEastAsia" w:hAnsi="Cambria Math"/>
                <w:lang w:eastAsia="zh-CN"/>
              </w:rPr>
            </m:ctrlPr>
          </m:dPr>
          <m:e>
            <m:r>
              <m:rPr>
                <m:sty m:val="p"/>
              </m:rPr>
              <w:rPr>
                <w:rFonts w:ascii="Cambria Math" w:eastAsiaTheme="minorEastAsia" w:hAnsi="Cambria Math"/>
                <w:lang w:eastAsia="zh-CN"/>
              </w:rPr>
              <m:t>Ω</m:t>
            </m:r>
            <m:d>
              <m:dPr>
                <m:ctrlPr>
                  <w:rPr>
                    <w:rFonts w:ascii="Cambria Math" w:eastAsiaTheme="minorEastAsia" w:hAnsi="Cambria Math"/>
                    <w:lang w:eastAsia="zh-CN"/>
                  </w:rPr>
                </m:ctrlPr>
              </m:dPr>
              <m:e>
                <m:r>
                  <w:rPr>
                    <w:rFonts w:ascii="Cambria Math" w:eastAsiaTheme="minorEastAsia" w:hAnsi="Cambria Math"/>
                    <w:lang w:eastAsia="zh-CN"/>
                  </w:rPr>
                  <m:t>F</m:t>
                </m:r>
              </m:e>
            </m:d>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r>
                  <w:rPr>
                    <w:rFonts w:ascii="Cambria Math" w:eastAsiaTheme="minorEastAsia" w:hAnsi="Cambria Math"/>
                    <w:lang w:eastAsia="zh-CN"/>
                  </w:rPr>
                  <m:t>λR</m:t>
                </m:r>
              </m:e>
              <m:sub>
                <m:r>
                  <w:rPr>
                    <w:rFonts w:ascii="Cambria Math" w:eastAsiaTheme="minorEastAsia" w:hAnsi="Cambria Math"/>
                    <w:lang w:eastAsia="zh-CN"/>
                  </w:rPr>
                  <m:t>emp</m:t>
                </m:r>
              </m:sub>
            </m:sSub>
            <m:d>
              <m:dPr>
                <m:ctrlPr>
                  <w:rPr>
                    <w:rFonts w:ascii="Cambria Math" w:eastAsiaTheme="minorEastAsia" w:hAnsi="Cambria Math"/>
                    <w:lang w:eastAsia="zh-CN"/>
                  </w:rPr>
                </m:ctrlPr>
              </m:dPr>
              <m:e>
                <m:r>
                  <w:rPr>
                    <w:rFonts w:ascii="Cambria Math" w:eastAsiaTheme="minorEastAsia" w:hAnsi="Cambria Math"/>
                    <w:lang w:eastAsia="zh-CN"/>
                  </w:rPr>
                  <m:t>F</m:t>
                </m:r>
              </m:e>
            </m:d>
          </m:e>
        </m:d>
      </m:oMath>
      <w:r w:rsidR="00773FAB">
        <w:rPr>
          <w:rFonts w:eastAsiaTheme="minorEastAsia" w:hint="eastAsia"/>
          <w:lang w:eastAsia="zh-CN"/>
        </w:rPr>
        <w:t xml:space="preserve">, </w:t>
      </w:r>
      <w:r w:rsidR="00773FAB" w:rsidRPr="00FD4265">
        <w:rPr>
          <w:rFonts w:hint="eastAsia"/>
        </w:rPr>
        <w:t xml:space="preserve"> </w:t>
      </w:r>
      <w:r w:rsidR="00773FAB">
        <w:tab/>
        <w:t>(</w:t>
      </w:r>
      <w:fldSimple w:instr=" SEQ &quot;equation&quot; \n \* MERGEFORMAT ">
        <w:r w:rsidR="00FE3E3D">
          <w:rPr>
            <w:noProof/>
          </w:rPr>
          <w:t>1</w:t>
        </w:r>
      </w:fldSimple>
      <w:r w:rsidR="00773FAB">
        <w:t>)</w:t>
      </w:r>
    </w:p>
    <w:p w14:paraId="33B89FBA" w14:textId="77777777" w:rsidR="00773FAB" w:rsidRDefault="00FD4265" w:rsidP="00773FAB">
      <w:pPr>
        <w:shd w:val="clear" w:color="auto" w:fill="FFFFFF"/>
        <w:ind w:right="240" w:firstLine="0"/>
        <w:rPr>
          <w:rFonts w:eastAsiaTheme="minorEastAsia"/>
          <w:lang w:eastAsia="zh-CN"/>
        </w:rPr>
      </w:pPr>
      <w:proofErr w:type="gramStart"/>
      <w:r w:rsidRPr="00FD4265">
        <w:lastRenderedPageBreak/>
        <w:t>where</w:t>
      </w:r>
      <w:proofErr w:type="gramEnd"/>
      <w:r w:rsidRPr="00773FAB">
        <w:rPr>
          <w:rFonts w:hint="eastAsia"/>
          <w:i/>
        </w:rPr>
        <w:t xml:space="preserve"> F</w:t>
      </w:r>
      <w:r w:rsidRPr="00FD4265">
        <w:rPr>
          <w:rFonts w:hint="eastAsia"/>
        </w:rPr>
        <w:t xml:space="preserve"> </w:t>
      </w:r>
      <w:r w:rsidRPr="00FD4265">
        <w:t>is the classification function,</w:t>
      </w:r>
      <w:r w:rsidRPr="00FD4265">
        <w:rPr>
          <w:rFonts w:hint="eastAsia"/>
        </w:rPr>
        <w:t xml:space="preserve"> </w:t>
      </w:r>
      <m:oMath>
        <m:r>
          <m:rPr>
            <m:sty m:val="p"/>
          </m:rPr>
          <w:rPr>
            <w:rFonts w:ascii="Cambria Math" w:eastAsiaTheme="minorEastAsia" w:hAnsi="Cambria Math"/>
            <w:lang w:eastAsia="zh-CN"/>
          </w:rPr>
          <m:t>Ω</m:t>
        </m:r>
        <m:d>
          <m:dPr>
            <m:ctrlPr>
              <w:rPr>
                <w:rFonts w:ascii="Cambria Math" w:eastAsiaTheme="minorEastAsia" w:hAnsi="Cambria Math"/>
                <w:i/>
                <w:lang w:eastAsia="zh-CN"/>
              </w:rPr>
            </m:ctrlPr>
          </m:dPr>
          <m:e>
            <m:r>
              <w:rPr>
                <w:rFonts w:ascii="Cambria Math" w:eastAsiaTheme="minorEastAsia" w:hAnsi="Cambria Math"/>
                <w:lang w:eastAsia="zh-CN"/>
              </w:rPr>
              <m:t>F</m:t>
            </m:r>
          </m:e>
        </m:d>
      </m:oMath>
      <w:r w:rsidR="00773FAB">
        <w:rPr>
          <w:rFonts w:eastAsiaTheme="minorEastAsia" w:hint="eastAsia"/>
          <w:lang w:eastAsia="zh-CN"/>
        </w:rPr>
        <w:t xml:space="preserve"> </w:t>
      </w:r>
      <w:r w:rsidRPr="00FD4265">
        <w:t xml:space="preserve">is a </w:t>
      </w:r>
      <w:proofErr w:type="spellStart"/>
      <w:r w:rsidRPr="00FD4265">
        <w:t>regularizer</w:t>
      </w:r>
      <w:proofErr w:type="spellEnd"/>
      <w:r w:rsidRPr="00FD4265">
        <w:t xml:space="preserve"> on the </w:t>
      </w:r>
      <w:r w:rsidRPr="00FD4265">
        <w:rPr>
          <w:rFonts w:hint="eastAsia"/>
        </w:rPr>
        <w:t>graph</w:t>
      </w:r>
      <w:r w:rsidRPr="00FD4265">
        <w:t xml:space="preserve">, </w:t>
      </w:r>
      <m:oMath>
        <m:sSub>
          <m:sSubPr>
            <m:ctrlPr>
              <w:rPr>
                <w:rFonts w:ascii="Cambria Math" w:eastAsiaTheme="minorEastAsia" w:hAnsi="Cambria Math"/>
                <w:i/>
                <w:lang w:eastAsia="zh-CN"/>
              </w:rPr>
            </m:ctrlPr>
          </m:sSubPr>
          <m:e>
            <m:r>
              <w:rPr>
                <w:rFonts w:ascii="Cambria Math" w:eastAsiaTheme="minorEastAsia" w:hAnsi="Cambria Math"/>
                <w:lang w:eastAsia="zh-CN"/>
              </w:rPr>
              <m:t>R</m:t>
            </m:r>
          </m:e>
          <m:sub>
            <m:r>
              <w:rPr>
                <w:rFonts w:ascii="Cambria Math" w:eastAsiaTheme="minorEastAsia" w:hAnsi="Cambria Math"/>
                <w:lang w:eastAsia="zh-CN"/>
              </w:rPr>
              <m:t>emp</m:t>
            </m:r>
          </m:sub>
        </m:sSub>
        <m:d>
          <m:dPr>
            <m:ctrlPr>
              <w:rPr>
                <w:rFonts w:ascii="Cambria Math" w:eastAsiaTheme="minorEastAsia" w:hAnsi="Cambria Math"/>
                <w:i/>
                <w:lang w:eastAsia="zh-CN"/>
              </w:rPr>
            </m:ctrlPr>
          </m:dPr>
          <m:e>
            <m:r>
              <w:rPr>
                <w:rFonts w:ascii="Cambria Math" w:eastAsiaTheme="minorEastAsia" w:hAnsi="Cambria Math"/>
                <w:lang w:eastAsia="zh-CN"/>
              </w:rPr>
              <m:t>F</m:t>
            </m:r>
          </m:e>
        </m:d>
      </m:oMath>
      <w:r w:rsidR="00773FAB">
        <w:rPr>
          <w:rFonts w:eastAsiaTheme="minorEastAsia" w:hint="eastAsia"/>
          <w:lang w:eastAsia="zh-CN"/>
        </w:rPr>
        <w:t xml:space="preserve"> </w:t>
      </w:r>
      <w:r w:rsidRPr="00FD4265">
        <w:t>is an empirical</w:t>
      </w:r>
      <w:r w:rsidRPr="00FD4265">
        <w:rPr>
          <w:rFonts w:hint="eastAsia"/>
        </w:rPr>
        <w:t xml:space="preserve"> </w:t>
      </w:r>
      <w:r w:rsidRPr="00FD4265">
        <w:t>loss, and</w:t>
      </w:r>
      <w:r w:rsidRPr="00FD4265">
        <w:rPr>
          <w:rFonts w:hint="eastAsia"/>
        </w:rPr>
        <w:t xml:space="preserve"> </w:t>
      </w:r>
      <m:oMath>
        <m:r>
          <w:rPr>
            <w:rFonts w:ascii="Cambria Math" w:eastAsiaTheme="minorEastAsia" w:hAnsi="Cambria Math"/>
            <w:lang w:eastAsia="zh-CN"/>
          </w:rPr>
          <m:t>λ</m:t>
        </m:r>
      </m:oMath>
      <w:r w:rsidRPr="00FD4265">
        <w:t xml:space="preserve"> is a tradeoff parameter to balance the</w:t>
      </w:r>
      <w:r w:rsidRPr="00FD4265">
        <w:rPr>
          <w:rFonts w:hint="eastAsia"/>
        </w:rPr>
        <w:t xml:space="preserve"> </w:t>
      </w:r>
      <w:r w:rsidRPr="00FD4265">
        <w:t xml:space="preserve">empirical loss and the </w:t>
      </w:r>
      <w:proofErr w:type="spellStart"/>
      <w:r w:rsidRPr="00FD4265">
        <w:t>regularizer</w:t>
      </w:r>
      <w:proofErr w:type="spellEnd"/>
      <w:r w:rsidRPr="00FD4265">
        <w:t>.</w:t>
      </w:r>
      <w:r w:rsidRPr="00FD4265">
        <w:rPr>
          <w:rFonts w:hint="eastAsia"/>
        </w:rPr>
        <w:t xml:space="preserve"> </w:t>
      </w:r>
      <w:r w:rsidRPr="00FD4265">
        <w:t xml:space="preserve">For a </w:t>
      </w:r>
      <w:r w:rsidRPr="00773FAB">
        <w:rPr>
          <w:rFonts w:hint="eastAsia"/>
          <w:i/>
        </w:rPr>
        <w:t>c</w:t>
      </w:r>
      <w:r w:rsidRPr="00FD4265">
        <w:t xml:space="preserve">-class classification problem, </w:t>
      </w:r>
      <w:r w:rsidRPr="00FD4265">
        <w:rPr>
          <w:rFonts w:hint="eastAsia"/>
        </w:rPr>
        <w:t xml:space="preserve">the </w:t>
      </w:r>
      <w:proofErr w:type="spellStart"/>
      <w:r w:rsidRPr="00FD4265">
        <w:rPr>
          <w:rFonts w:hint="eastAsia"/>
        </w:rPr>
        <w:t>regularizer</w:t>
      </w:r>
      <w:proofErr w:type="spellEnd"/>
      <w:r w:rsidRPr="00FD4265">
        <w:rPr>
          <w:rFonts w:hint="eastAsia"/>
        </w:rPr>
        <w:t xml:space="preserve"> can be defined as:</w:t>
      </w:r>
    </w:p>
    <w:p w14:paraId="4CD47E95" w14:textId="77777777" w:rsidR="00FD4265" w:rsidRPr="00773FAB" w:rsidRDefault="00773FAB" w:rsidP="00773FAB">
      <w:pPr>
        <w:pStyle w:val="equation"/>
        <w:jc w:val="center"/>
        <w:rPr>
          <w:rFonts w:eastAsiaTheme="minorEastAsia"/>
        </w:rPr>
      </w:pPr>
      <m:oMath>
        <m:r>
          <m:rPr>
            <m:sty m:val="p"/>
          </m:rPr>
          <w:rPr>
            <w:rFonts w:ascii="Cambria Math" w:eastAsiaTheme="minorEastAsia" w:hAnsi="Cambria Math"/>
            <w:lang w:eastAsia="zh-CN"/>
          </w:rPr>
          <m:t>Ω</m:t>
        </m:r>
        <m:d>
          <m:dPr>
            <m:ctrlPr>
              <w:rPr>
                <w:rFonts w:ascii="Cambria Math" w:eastAsiaTheme="minorEastAsia" w:hAnsi="Cambria Math"/>
                <w:lang w:eastAsia="zh-CN"/>
              </w:rPr>
            </m:ctrlPr>
          </m:dPr>
          <m:e>
            <m:r>
              <m:rPr>
                <m:sty m:val="p"/>
              </m:rPr>
              <w:rPr>
                <w:rFonts w:ascii="Cambria Math" w:eastAsiaTheme="minorEastAsia" w:hAnsi="Cambria Math"/>
                <w:lang w:eastAsia="zh-CN"/>
              </w:rPr>
              <m:t>F</m:t>
            </m:r>
          </m:e>
        </m:d>
        <m:r>
          <m:rPr>
            <m:sty m:val="p"/>
          </m:rPr>
          <w:rPr>
            <w:rFonts w:ascii="Cambria Math" w:eastAsiaTheme="minorEastAsia" w:hAnsi="Cambria Math"/>
            <w:lang w:eastAsia="zh-CN"/>
          </w:rPr>
          <m:t>=</m:t>
        </m:r>
        <m:nary>
          <m:naryPr>
            <m:chr m:val="∑"/>
            <m:limLoc m:val="undOvr"/>
            <m:ctrlPr>
              <w:rPr>
                <w:rFonts w:ascii="Cambria Math" w:eastAsiaTheme="minorEastAsia" w:hAnsi="Cambria Math"/>
                <w:lang w:eastAsia="zh-CN"/>
              </w:rPr>
            </m:ctrlPr>
          </m:naryPr>
          <m:sub>
            <m:r>
              <w:rPr>
                <w:rFonts w:ascii="Cambria Math" w:eastAsiaTheme="minorEastAsia" w:hAnsi="Cambria Math"/>
                <w:lang w:eastAsia="zh-CN"/>
              </w:rPr>
              <m:t>i</m:t>
            </m:r>
            <m:r>
              <m:rPr>
                <m:sty m:val="p"/>
              </m:rPr>
              <w:rPr>
                <w:rFonts w:ascii="Cambria Math" w:eastAsiaTheme="minorEastAsia" w:hAnsi="Cambria Math"/>
                <w:lang w:eastAsia="zh-CN"/>
              </w:rPr>
              <m:t>=1</m:t>
            </m:r>
          </m:sub>
          <m:sup>
            <m:r>
              <w:rPr>
                <w:rFonts w:ascii="Cambria Math" w:eastAsiaTheme="minorEastAsia" w:hAnsi="Cambria Math"/>
                <w:lang w:eastAsia="zh-CN"/>
              </w:rPr>
              <m:t>c</m:t>
            </m:r>
          </m:sup>
          <m:e>
            <m:sSubSup>
              <m:sSubSupPr>
                <m:ctrlPr>
                  <w:rPr>
                    <w:rFonts w:ascii="Cambria Math" w:eastAsiaTheme="minorEastAsia" w:hAnsi="Cambria Math"/>
                    <w:lang w:eastAsia="zh-CN"/>
                  </w:rPr>
                </m:ctrlPr>
              </m:sSubSupPr>
              <m:e>
                <m:r>
                  <w:rPr>
                    <w:rFonts w:ascii="Cambria Math" w:eastAsiaTheme="minorEastAsia" w:hAnsi="Cambria Math"/>
                    <w:lang w:eastAsia="zh-CN"/>
                  </w:rPr>
                  <m:t>f</m:t>
                </m:r>
              </m:e>
              <m:sub>
                <m:r>
                  <w:rPr>
                    <w:rFonts w:ascii="Cambria Math" w:eastAsiaTheme="minorEastAsia" w:hAnsi="Cambria Math"/>
                    <w:lang w:eastAsia="zh-CN"/>
                  </w:rPr>
                  <m:t>i</m:t>
                </m:r>
              </m:sub>
              <m:sup>
                <m:r>
                  <w:rPr>
                    <w:rFonts w:ascii="Cambria Math" w:eastAsiaTheme="minorEastAsia" w:hAnsi="Cambria Math"/>
                    <w:lang w:eastAsia="zh-CN"/>
                  </w:rPr>
                  <m:t>T</m:t>
                </m:r>
              </m:sup>
            </m:sSubSup>
            <m:r>
              <w:rPr>
                <w:rFonts w:ascii="Cambria Math" w:eastAsiaTheme="minorEastAsia" w:hAnsi="Cambria Math"/>
                <w:lang w:eastAsia="zh-CN"/>
              </w:rPr>
              <m:t>L</m:t>
            </m:r>
            <m:sSub>
              <m:sSubPr>
                <m:ctrlPr>
                  <w:rPr>
                    <w:rFonts w:ascii="Cambria Math" w:eastAsiaTheme="minorEastAsia" w:hAnsi="Cambria Math"/>
                    <w:lang w:eastAsia="zh-CN"/>
                  </w:rPr>
                </m:ctrlPr>
              </m:sSubPr>
              <m:e>
                <m:r>
                  <w:rPr>
                    <w:rFonts w:ascii="Cambria Math" w:eastAsiaTheme="minorEastAsia" w:hAnsi="Cambria Math"/>
                    <w:lang w:eastAsia="zh-CN"/>
                  </w:rPr>
                  <m:t>f</m:t>
                </m:r>
              </m:e>
              <m:sub>
                <m:r>
                  <w:rPr>
                    <w:rFonts w:ascii="Cambria Math" w:eastAsiaTheme="minorEastAsia" w:hAnsi="Cambria Math"/>
                    <w:lang w:eastAsia="zh-CN"/>
                  </w:rPr>
                  <m:t>i</m:t>
                </m:r>
              </m:sub>
            </m:sSub>
          </m:e>
        </m:nary>
      </m:oMath>
      <w:r>
        <w:rPr>
          <w:rFonts w:eastAsiaTheme="minorEastAsia" w:hint="eastAsia"/>
          <w:lang w:eastAsia="zh-CN"/>
        </w:rPr>
        <w:t>,</w:t>
      </w:r>
      <w:r>
        <w:rPr>
          <w:rFonts w:eastAsiaTheme="minorEastAsia"/>
        </w:rPr>
        <w:tab/>
        <w:t>(</w:t>
      </w:r>
      <w:r>
        <w:rPr>
          <w:rFonts w:eastAsiaTheme="minorEastAsia"/>
        </w:rPr>
        <w:fldChar w:fldCharType="begin"/>
      </w:r>
      <w:r>
        <w:rPr>
          <w:rFonts w:eastAsiaTheme="minorEastAsia"/>
        </w:rPr>
        <w:instrText xml:space="preserve"> SEQ "equation" \n \* MERGEFORMAT </w:instrText>
      </w:r>
      <w:r>
        <w:rPr>
          <w:rFonts w:eastAsiaTheme="minorEastAsia"/>
        </w:rPr>
        <w:fldChar w:fldCharType="separate"/>
      </w:r>
      <w:r w:rsidR="00FE3E3D">
        <w:rPr>
          <w:rFonts w:eastAsiaTheme="minorEastAsia"/>
          <w:noProof/>
        </w:rPr>
        <w:t>2</w:t>
      </w:r>
      <w:r>
        <w:rPr>
          <w:rFonts w:eastAsiaTheme="minorEastAsia"/>
        </w:rPr>
        <w:fldChar w:fldCharType="end"/>
      </w:r>
      <w:r>
        <w:rPr>
          <w:rFonts w:eastAsiaTheme="minorEastAsia"/>
        </w:rPr>
        <w:t>)</w:t>
      </w:r>
    </w:p>
    <w:p w14:paraId="0F08F612" w14:textId="77777777" w:rsidR="00FD4265" w:rsidRDefault="00FD4265" w:rsidP="00773FAB">
      <w:pPr>
        <w:shd w:val="clear" w:color="auto" w:fill="FFFFFF"/>
        <w:ind w:right="240" w:firstLine="0"/>
        <w:rPr>
          <w:rFonts w:eastAsiaTheme="minorEastAsia"/>
          <w:lang w:eastAsia="zh-CN"/>
        </w:rPr>
      </w:pPr>
      <w:proofErr w:type="gramStart"/>
      <w:r w:rsidRPr="00FD4265">
        <w:t>where</w:t>
      </w:r>
      <w:proofErr w:type="gramEnd"/>
      <w:r w:rsidRPr="00FD4265">
        <w:rPr>
          <w:rFonts w:hint="eastAsia"/>
        </w:rPr>
        <w:t xml:space="preserve"> </w:t>
      </w:r>
      <m:oMath>
        <m:sSub>
          <m:sSubPr>
            <m:ctrlPr>
              <w:rPr>
                <w:rFonts w:ascii="Cambria Math" w:eastAsiaTheme="minorEastAsia" w:hAnsi="Cambria Math"/>
                <w:i/>
                <w:iCs/>
                <w:lang w:eastAsia="zh-CN"/>
              </w:rPr>
            </m:ctrlPr>
          </m:sSubPr>
          <m:e>
            <m:r>
              <w:rPr>
                <w:rFonts w:ascii="Cambria Math" w:eastAsiaTheme="minorEastAsia" w:hAnsi="Cambria Math"/>
                <w:lang w:eastAsia="zh-CN"/>
              </w:rPr>
              <m:t>f</m:t>
            </m:r>
          </m:e>
          <m:sub>
            <m:r>
              <w:rPr>
                <w:rFonts w:ascii="Cambria Math" w:eastAsiaTheme="minorEastAsia" w:hAnsi="Cambria Math"/>
                <w:lang w:eastAsia="zh-CN"/>
              </w:rPr>
              <m:t>i</m:t>
            </m:r>
          </m:sub>
        </m:sSub>
      </m:oMath>
      <w:r w:rsidRPr="00FD4265">
        <w:t xml:space="preserve"> is the relevance score vector for the </w:t>
      </w:r>
      <w:proofErr w:type="spellStart"/>
      <w:r w:rsidR="00773FAB" w:rsidRPr="00773FAB">
        <w:rPr>
          <w:rFonts w:eastAsiaTheme="minorEastAsia" w:hint="eastAsia"/>
          <w:i/>
          <w:lang w:eastAsia="zh-CN"/>
        </w:rPr>
        <w:t>i</w:t>
      </w:r>
      <w:r w:rsidR="00773FAB" w:rsidRPr="00773FAB">
        <w:rPr>
          <w:rFonts w:eastAsiaTheme="minorEastAsia" w:hint="eastAsia"/>
          <w:i/>
          <w:vertAlign w:val="superscript"/>
          <w:lang w:eastAsia="zh-CN"/>
        </w:rPr>
        <w:t>th</w:t>
      </w:r>
      <w:proofErr w:type="spellEnd"/>
      <w:r w:rsidRPr="00FD4265">
        <w:t xml:space="preserve"> class, i.e., the</w:t>
      </w:r>
      <w:r w:rsidRPr="00FD4265">
        <w:rPr>
          <w:rFonts w:hint="eastAsia"/>
        </w:rPr>
        <w:t xml:space="preserve"> </w:t>
      </w:r>
      <w:proofErr w:type="spellStart"/>
      <w:r w:rsidR="00325AED" w:rsidRPr="00773FAB">
        <w:rPr>
          <w:rFonts w:eastAsiaTheme="minorEastAsia" w:hint="eastAsia"/>
          <w:i/>
          <w:lang w:eastAsia="zh-CN"/>
        </w:rPr>
        <w:t>i</w:t>
      </w:r>
      <w:r w:rsidR="00325AED" w:rsidRPr="00773FAB">
        <w:rPr>
          <w:rFonts w:eastAsiaTheme="minorEastAsia" w:hint="eastAsia"/>
          <w:i/>
          <w:vertAlign w:val="superscript"/>
          <w:lang w:eastAsia="zh-CN"/>
        </w:rPr>
        <w:t>th</w:t>
      </w:r>
      <w:proofErr w:type="spellEnd"/>
      <w:r w:rsidRPr="00FD4265">
        <w:t xml:space="preserve"> column of</w:t>
      </w:r>
      <w:r w:rsidRPr="00FD4265">
        <w:rPr>
          <w:rFonts w:hint="eastAsia"/>
        </w:rPr>
        <w:t xml:space="preserve"> </w:t>
      </w:r>
      <w:r w:rsidRPr="009C796C">
        <w:rPr>
          <w:rFonts w:hint="eastAsia"/>
          <w:i/>
        </w:rPr>
        <w:t>F</w:t>
      </w:r>
      <w:r w:rsidRPr="00FD4265">
        <w:t>. The classification loss is</w:t>
      </w:r>
    </w:p>
    <w:p w14:paraId="65D4BF24" w14:textId="77777777" w:rsidR="00325AED" w:rsidRPr="00325AED" w:rsidRDefault="0095165B" w:rsidP="00325AED">
      <w:pPr>
        <w:pStyle w:val="equation"/>
        <w:rPr>
          <w:rFonts w:eastAsiaTheme="minorEastAsia"/>
          <w:lang w:eastAsia="zh-CN"/>
        </w:rPr>
      </w:pPr>
      <m:oMathPara>
        <m:oMath>
          <m:nary>
            <m:naryPr>
              <m:chr m:val="∑"/>
              <m:limLoc m:val="undOvr"/>
              <m:ctrlPr>
                <w:rPr>
                  <w:rFonts w:ascii="Cambria Math" w:eastAsiaTheme="minorEastAsia" w:hAnsi="Cambria Math"/>
                  <w:lang w:eastAsia="zh-CN"/>
                </w:rPr>
              </m:ctrlPr>
            </m:naryPr>
            <m:sub>
              <m:r>
                <w:rPr>
                  <w:rFonts w:ascii="Cambria Math" w:eastAsiaTheme="minorEastAsia" w:hAnsi="Cambria Math"/>
                  <w:lang w:eastAsia="zh-CN"/>
                </w:rPr>
                <m:t>i</m:t>
              </m:r>
              <m:r>
                <m:rPr>
                  <m:sty m:val="p"/>
                </m:rPr>
                <w:rPr>
                  <w:rFonts w:ascii="Cambria Math" w:eastAsiaTheme="minorEastAsia" w:hAnsi="Cambria Math"/>
                  <w:lang w:eastAsia="zh-CN"/>
                </w:rPr>
                <m:t>=1</m:t>
              </m:r>
            </m:sub>
            <m:sup>
              <m:r>
                <w:rPr>
                  <w:rFonts w:ascii="Cambria Math" w:eastAsiaTheme="minorEastAsia" w:hAnsi="Cambria Math"/>
                  <w:lang w:eastAsia="zh-CN"/>
                </w:rPr>
                <m:t>c</m:t>
              </m:r>
            </m:sup>
            <m:e>
              <m:sSup>
                <m:sSupPr>
                  <m:ctrlPr>
                    <w:rPr>
                      <w:rFonts w:ascii="Cambria Math" w:eastAsiaTheme="minorEastAsia" w:hAnsi="Cambria Math"/>
                      <w:lang w:eastAsia="zh-CN"/>
                    </w:rPr>
                  </m:ctrlPr>
                </m:sSupPr>
                <m:e>
                  <m:d>
                    <m:dPr>
                      <m:begChr m:val="‖"/>
                      <m:endChr m:val="‖"/>
                      <m:ctrlPr>
                        <w:rPr>
                          <w:rFonts w:ascii="Cambria Math" w:eastAsiaTheme="minorEastAsia" w:hAnsi="Cambria Math"/>
                          <w:lang w:eastAsia="zh-CN"/>
                        </w:rPr>
                      </m:ctrlPr>
                    </m:dPr>
                    <m:e>
                      <m:sSub>
                        <m:sSubPr>
                          <m:ctrlPr>
                            <w:rPr>
                              <w:rFonts w:ascii="Cambria Math" w:eastAsiaTheme="minorEastAsia" w:hAnsi="Cambria Math"/>
                              <w:lang w:eastAsia="zh-CN"/>
                            </w:rPr>
                          </m:ctrlPr>
                        </m:sSubPr>
                        <m:e>
                          <m:r>
                            <w:rPr>
                              <w:rFonts w:ascii="Cambria Math" w:eastAsiaTheme="minorEastAsia" w:hAnsi="Cambria Math"/>
                              <w:lang w:eastAsia="zh-CN"/>
                            </w:rPr>
                            <m:t>f</m:t>
                          </m:r>
                        </m:e>
                        <m:sub>
                          <m:r>
                            <w:rPr>
                              <w:rFonts w:ascii="Cambria Math" w:eastAsiaTheme="minorEastAsia" w:hAnsi="Cambria Math"/>
                              <w:lang w:eastAsia="zh-CN"/>
                            </w:rPr>
                            <m:t>i</m:t>
                          </m:r>
                        </m:sub>
                      </m:sSub>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r>
                            <w:rPr>
                              <w:rFonts w:ascii="Cambria Math" w:eastAsiaTheme="minorEastAsia" w:hAnsi="Cambria Math"/>
                              <w:lang w:eastAsia="zh-CN"/>
                            </w:rPr>
                            <m:t>y</m:t>
                          </m:r>
                        </m:e>
                        <m:sub>
                          <m:r>
                            <w:rPr>
                              <w:rFonts w:ascii="Cambria Math" w:eastAsiaTheme="minorEastAsia" w:hAnsi="Cambria Math"/>
                              <w:lang w:eastAsia="zh-CN"/>
                            </w:rPr>
                            <m:t>i</m:t>
                          </m:r>
                        </m:sub>
                      </m:sSub>
                    </m:e>
                  </m:d>
                </m:e>
                <m:sup>
                  <m:r>
                    <m:rPr>
                      <m:sty m:val="p"/>
                    </m:rPr>
                    <w:rPr>
                      <w:rFonts w:ascii="Cambria Math" w:eastAsiaTheme="minorEastAsia" w:hAnsi="Cambria Math"/>
                      <w:lang w:eastAsia="zh-CN"/>
                    </w:rPr>
                    <m:t>2</m:t>
                  </m:r>
                </m:sup>
              </m:sSup>
              <m:r>
                <m:rPr>
                  <m:sty m:val="p"/>
                </m:rPr>
                <w:rPr>
                  <w:rFonts w:ascii="Cambria Math" w:eastAsiaTheme="minorEastAsia" w:hAnsi="Cambria Math"/>
                  <w:lang w:eastAsia="zh-CN"/>
                </w:rPr>
                <m:t>=</m:t>
              </m:r>
              <m:nary>
                <m:naryPr>
                  <m:chr m:val="∑"/>
                  <m:limLoc m:val="undOvr"/>
                  <m:ctrlPr>
                    <w:rPr>
                      <w:rFonts w:ascii="Cambria Math" w:eastAsiaTheme="minorEastAsia" w:hAnsi="Cambria Math"/>
                      <w:lang w:eastAsia="zh-CN"/>
                    </w:rPr>
                  </m:ctrlPr>
                </m:naryPr>
                <m:sub>
                  <m:r>
                    <w:rPr>
                      <w:rFonts w:ascii="Cambria Math" w:eastAsiaTheme="minorEastAsia" w:hAnsi="Cambria Math"/>
                      <w:lang w:eastAsia="zh-CN"/>
                    </w:rPr>
                    <m:t>i</m:t>
                  </m:r>
                  <m:r>
                    <m:rPr>
                      <m:sty m:val="p"/>
                    </m:rPr>
                    <w:rPr>
                      <w:rFonts w:ascii="Cambria Math" w:eastAsiaTheme="minorEastAsia" w:hAnsi="Cambria Math"/>
                      <w:lang w:eastAsia="zh-CN"/>
                    </w:rPr>
                    <m:t>=1</m:t>
                  </m:r>
                </m:sub>
                <m:sup>
                  <m:r>
                    <w:rPr>
                      <w:rFonts w:ascii="Cambria Math" w:eastAsiaTheme="minorEastAsia" w:hAnsi="Cambria Math"/>
                      <w:lang w:eastAsia="zh-CN"/>
                    </w:rPr>
                    <m:t>c</m:t>
                  </m:r>
                </m:sup>
                <m:e>
                  <m:nary>
                    <m:naryPr>
                      <m:chr m:val="∑"/>
                      <m:limLoc m:val="undOvr"/>
                      <m:supHide m:val="1"/>
                      <m:ctrlPr>
                        <w:rPr>
                          <w:rFonts w:ascii="Cambria Math" w:eastAsiaTheme="minorEastAsia" w:hAnsi="Cambria Math"/>
                          <w:lang w:eastAsia="zh-CN"/>
                        </w:rPr>
                      </m:ctrlPr>
                    </m:naryPr>
                    <m:sub>
                      <m:r>
                        <w:rPr>
                          <w:rFonts w:ascii="Cambria Math" w:eastAsiaTheme="minorEastAsia" w:hAnsi="Cambria Math"/>
                          <w:lang w:eastAsia="zh-CN"/>
                        </w:rPr>
                        <m:t>uϵV</m:t>
                      </m:r>
                    </m:sub>
                    <m:sup/>
                    <m:e>
                      <m:sSup>
                        <m:sSupPr>
                          <m:ctrlPr>
                            <w:rPr>
                              <w:rFonts w:ascii="Cambria Math" w:eastAsiaTheme="minorEastAsia" w:hAnsi="Cambria Math"/>
                              <w:lang w:eastAsia="zh-CN"/>
                            </w:rPr>
                          </m:ctrlPr>
                        </m:sSupPr>
                        <m:e>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r>
                                <w:rPr>
                                  <w:rFonts w:ascii="Cambria Math" w:eastAsiaTheme="minorEastAsia" w:hAnsi="Cambria Math"/>
                                  <w:lang w:eastAsia="zh-CN"/>
                                </w:rPr>
                                <m:t>f</m:t>
                              </m:r>
                            </m:e>
                            <m:sub>
                              <m:r>
                                <w:rPr>
                                  <w:rFonts w:ascii="Cambria Math" w:eastAsiaTheme="minorEastAsia" w:hAnsi="Cambria Math"/>
                                  <w:lang w:eastAsia="zh-CN"/>
                                </w:rPr>
                                <m:t>i</m:t>
                              </m:r>
                            </m:sub>
                          </m:sSub>
                          <m:d>
                            <m:dPr>
                              <m:ctrlPr>
                                <w:rPr>
                                  <w:rFonts w:ascii="Cambria Math" w:eastAsiaTheme="minorEastAsia" w:hAnsi="Cambria Math"/>
                                  <w:lang w:eastAsia="zh-CN"/>
                                </w:rPr>
                              </m:ctrlPr>
                            </m:dPr>
                            <m:e>
                              <m:r>
                                <w:rPr>
                                  <w:rFonts w:ascii="Cambria Math" w:eastAsiaTheme="minorEastAsia" w:hAnsi="Cambria Math"/>
                                  <w:lang w:eastAsia="zh-CN"/>
                                </w:rPr>
                                <m:t>u</m:t>
                              </m:r>
                            </m:e>
                          </m:d>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r>
                                <w:rPr>
                                  <w:rFonts w:ascii="Cambria Math" w:eastAsiaTheme="minorEastAsia" w:hAnsi="Cambria Math"/>
                                  <w:lang w:eastAsia="zh-CN"/>
                                </w:rPr>
                                <m:t>y</m:t>
                              </m:r>
                            </m:e>
                            <m:sub>
                              <m:r>
                                <w:rPr>
                                  <w:rFonts w:ascii="Cambria Math" w:eastAsiaTheme="minorEastAsia" w:hAnsi="Cambria Math"/>
                                  <w:lang w:eastAsia="zh-CN"/>
                                </w:rPr>
                                <m:t>i</m:t>
                              </m:r>
                            </m:sub>
                          </m:sSub>
                          <m:d>
                            <m:dPr>
                              <m:ctrlPr>
                                <w:rPr>
                                  <w:rFonts w:ascii="Cambria Math" w:eastAsiaTheme="minorEastAsia" w:hAnsi="Cambria Math"/>
                                  <w:lang w:eastAsia="zh-CN"/>
                                </w:rPr>
                              </m:ctrlPr>
                            </m:dPr>
                            <m:e>
                              <m:r>
                                <w:rPr>
                                  <w:rFonts w:ascii="Cambria Math" w:eastAsiaTheme="minorEastAsia" w:hAnsi="Cambria Math"/>
                                  <w:lang w:eastAsia="zh-CN"/>
                                </w:rPr>
                                <m:t>u</m:t>
                              </m:r>
                            </m:e>
                          </m:d>
                          <m:r>
                            <m:rPr>
                              <m:sty m:val="p"/>
                            </m:rPr>
                            <w:rPr>
                              <w:rFonts w:ascii="Cambria Math" w:eastAsiaTheme="minorEastAsia" w:hAnsi="Cambria Math"/>
                              <w:lang w:eastAsia="zh-CN"/>
                            </w:rPr>
                            <m:t>)</m:t>
                          </m:r>
                        </m:e>
                        <m:sup>
                          <m:r>
                            <m:rPr>
                              <m:sty m:val="p"/>
                            </m:rPr>
                            <w:rPr>
                              <w:rFonts w:ascii="Cambria Math" w:eastAsiaTheme="minorEastAsia" w:hAnsi="Cambria Math"/>
                              <w:lang w:eastAsia="zh-CN"/>
                            </w:rPr>
                            <m:t>2</m:t>
                          </m:r>
                        </m:sup>
                      </m:sSup>
                      <m:r>
                        <w:rPr>
                          <w:rFonts w:ascii="Cambria Math" w:eastAsiaTheme="minorEastAsia" w:hAnsi="Cambria Math"/>
                          <w:lang w:eastAsia="zh-CN"/>
                        </w:rPr>
                        <m:t>,</m:t>
                      </m:r>
                    </m:e>
                  </m:nary>
                </m:e>
              </m:nary>
            </m:e>
          </m:nary>
          <m:r>
            <m:rPr>
              <m:sty m:val="p"/>
            </m:rPr>
            <w:rPr>
              <w:rFonts w:ascii="Cambria Math" w:eastAsiaTheme="minorEastAsia" w:hAnsi="Cambria Math"/>
            </w:rPr>
            <m:t>(</m:t>
          </m:r>
          <m:r>
            <m:rPr>
              <m:sty m:val="p"/>
            </m:rPr>
            <w:rPr>
              <w:rFonts w:ascii="Cambria Math" w:eastAsiaTheme="minorEastAsia" w:hAnsi="Cambria Math"/>
            </w:rPr>
            <w:fldChar w:fldCharType="begin"/>
          </m:r>
          <m:r>
            <m:rPr>
              <m:sty m:val="p"/>
            </m:rPr>
            <w:rPr>
              <w:rFonts w:ascii="Cambria Math" w:eastAsiaTheme="minorEastAsia" w:hAnsi="Cambria Math"/>
            </w:rPr>
            <m:t xml:space="preserve"> SEQ "equation" \n \* MERGEFORMAT </m:t>
          </m:r>
          <m:r>
            <m:rPr>
              <m:sty m:val="p"/>
            </m:rPr>
            <w:rPr>
              <w:rFonts w:ascii="Cambria Math" w:eastAsiaTheme="minorEastAsia" w:hAnsi="Cambria Math"/>
            </w:rPr>
            <w:fldChar w:fldCharType="separate"/>
          </m:r>
          <m:r>
            <m:rPr>
              <m:sty m:val="p"/>
            </m:rPr>
            <w:rPr>
              <w:rFonts w:ascii="Cambria Math" w:eastAsiaTheme="minorEastAsia" w:hAnsi="Cambria Math"/>
              <w:noProof/>
            </w:rPr>
            <m:t>3</m:t>
          </m:r>
          <m:r>
            <m:rPr>
              <m:sty m:val="p"/>
            </m:rPr>
            <w:rPr>
              <w:rFonts w:ascii="Cambria Math" w:eastAsiaTheme="minorEastAsia" w:hAnsi="Cambria Math"/>
            </w:rPr>
            <w:fldChar w:fldCharType="end"/>
          </m:r>
          <m:r>
            <m:rPr>
              <m:sty m:val="p"/>
            </m:rPr>
            <w:rPr>
              <w:rFonts w:ascii="Cambria Math" w:eastAsiaTheme="minorEastAsia" w:hAnsi="Cambria Math"/>
            </w:rPr>
            <m:t>)</m:t>
          </m:r>
        </m:oMath>
      </m:oMathPara>
    </w:p>
    <w:p w14:paraId="2DB5C788" w14:textId="77777777" w:rsidR="00FD4265" w:rsidRDefault="00FD4265" w:rsidP="00325AED">
      <w:pPr>
        <w:shd w:val="clear" w:color="auto" w:fill="FFFFFF"/>
        <w:ind w:right="240" w:firstLine="0"/>
        <w:rPr>
          <w:rFonts w:eastAsiaTheme="minorEastAsia"/>
          <w:lang w:eastAsia="zh-CN"/>
        </w:rPr>
      </w:pPr>
      <w:proofErr w:type="gramStart"/>
      <w:r w:rsidRPr="00FD4265">
        <w:t>where</w:t>
      </w:r>
      <w:proofErr w:type="gramEnd"/>
      <w:r w:rsidRPr="00FD4265">
        <w:rPr>
          <w:rFonts w:hint="eastAsia"/>
        </w:rPr>
        <w:t xml:space="preserve"> </w:t>
      </w:r>
      <m:oMath>
        <m:sSub>
          <m:sSubPr>
            <m:ctrlPr>
              <w:rPr>
                <w:rFonts w:ascii="Cambria Math" w:eastAsiaTheme="minorEastAsia" w:hAnsi="Cambria Math"/>
                <w:lang w:eastAsia="zh-CN"/>
              </w:rPr>
            </m:ctrlPr>
          </m:sSubPr>
          <m:e>
            <m:r>
              <w:rPr>
                <w:rFonts w:ascii="Cambria Math" w:eastAsiaTheme="minorEastAsia" w:hAnsi="Cambria Math"/>
                <w:lang w:eastAsia="zh-CN"/>
              </w:rPr>
              <m:t>y</m:t>
            </m:r>
          </m:e>
          <m:sub>
            <m:r>
              <w:rPr>
                <w:rFonts w:ascii="Cambria Math" w:eastAsiaTheme="minorEastAsia" w:hAnsi="Cambria Math"/>
                <w:lang w:eastAsia="zh-CN"/>
              </w:rPr>
              <m:t>i</m:t>
            </m:r>
          </m:sub>
        </m:sSub>
      </m:oMath>
      <w:r w:rsidRPr="00FD4265">
        <w:t xml:space="preserve"> is the label vector for the </w:t>
      </w:r>
      <w:proofErr w:type="spellStart"/>
      <w:r w:rsidR="00325AED" w:rsidRPr="00773FAB">
        <w:rPr>
          <w:rFonts w:eastAsiaTheme="minorEastAsia" w:hint="eastAsia"/>
          <w:i/>
          <w:lang w:eastAsia="zh-CN"/>
        </w:rPr>
        <w:t>i</w:t>
      </w:r>
      <w:r w:rsidR="00325AED" w:rsidRPr="00773FAB">
        <w:rPr>
          <w:rFonts w:eastAsiaTheme="minorEastAsia" w:hint="eastAsia"/>
          <w:i/>
          <w:vertAlign w:val="superscript"/>
          <w:lang w:eastAsia="zh-CN"/>
        </w:rPr>
        <w:t>th</w:t>
      </w:r>
      <w:proofErr w:type="spellEnd"/>
      <w:r w:rsidRPr="00FD4265">
        <w:t xml:space="preserve"> class. Therefore, the following objective function is</w:t>
      </w:r>
      <w:r w:rsidRPr="00FD4265">
        <w:rPr>
          <w:rFonts w:hint="eastAsia"/>
        </w:rPr>
        <w:t xml:space="preserve"> </w:t>
      </w:r>
      <w:r w:rsidRPr="00FD4265">
        <w:t>defined to obtain</w:t>
      </w:r>
      <w:r w:rsidRPr="00FD4265">
        <w:rPr>
          <w:rFonts w:hint="eastAsia"/>
        </w:rPr>
        <w:t xml:space="preserve"> </w:t>
      </w:r>
      <w:r w:rsidRPr="00325AED">
        <w:rPr>
          <w:rFonts w:hint="eastAsia"/>
          <w:i/>
        </w:rPr>
        <w:t>F</w:t>
      </w:r>
      <w:r w:rsidRPr="00FD4265">
        <w:rPr>
          <w:rFonts w:hint="eastAsia"/>
        </w:rPr>
        <w:t xml:space="preserve">: </w:t>
      </w:r>
    </w:p>
    <w:p w14:paraId="31B4851F" w14:textId="77777777" w:rsidR="00110BF6" w:rsidRPr="00110BF6" w:rsidRDefault="00110BF6" w:rsidP="00110BF6">
      <w:pPr>
        <w:pStyle w:val="equation"/>
        <w:rPr>
          <w:rFonts w:eastAsiaTheme="minorEastAsia"/>
          <w:lang w:eastAsia="zh-CN"/>
        </w:rPr>
      </w:pPr>
      <m:oMathPara>
        <m:oMath>
          <m:r>
            <m:rPr>
              <m:sty m:val="p"/>
            </m:rPr>
            <w:rPr>
              <w:rFonts w:ascii="Cambria Math" w:eastAsiaTheme="minorEastAsia" w:hAnsi="Cambria Math"/>
              <w:lang w:eastAsia="zh-CN"/>
            </w:rPr>
            <m:t>arg</m:t>
          </m:r>
          <m:func>
            <m:funcPr>
              <m:ctrlPr>
                <w:rPr>
                  <w:rFonts w:ascii="Cambria Math" w:eastAsiaTheme="minorEastAsia" w:hAnsi="Cambria Math"/>
                  <w:lang w:eastAsia="zh-CN"/>
                </w:rPr>
              </m:ctrlPr>
            </m:funcPr>
            <m:fName>
              <m:limLow>
                <m:limLowPr>
                  <m:ctrlPr>
                    <w:rPr>
                      <w:rFonts w:ascii="Cambria Math" w:eastAsiaTheme="minorEastAsia" w:hAnsi="Cambria Math"/>
                      <w:lang w:eastAsia="zh-CN"/>
                    </w:rPr>
                  </m:ctrlPr>
                </m:limLowPr>
                <m:e>
                  <m:r>
                    <m:rPr>
                      <m:sty m:val="p"/>
                    </m:rPr>
                    <w:rPr>
                      <w:rFonts w:ascii="Cambria Math" w:hAnsi="Cambria Math"/>
                    </w:rPr>
                    <m:t>min</m:t>
                  </m:r>
                </m:e>
                <m:lim>
                  <m:r>
                    <w:rPr>
                      <w:rFonts w:ascii="Cambria Math" w:eastAsiaTheme="minorEastAsia" w:hAnsi="Cambria Math"/>
                      <w:lang w:eastAsia="zh-CN"/>
                    </w:rPr>
                    <m:t>F</m:t>
                  </m:r>
                </m:lim>
              </m:limLow>
            </m:fName>
            <m:e>
              <m:nary>
                <m:naryPr>
                  <m:chr m:val="∑"/>
                  <m:limLoc m:val="undOvr"/>
                  <m:ctrlPr>
                    <w:rPr>
                      <w:rFonts w:ascii="Cambria Math" w:eastAsiaTheme="minorEastAsia" w:hAnsi="Cambria Math"/>
                      <w:lang w:eastAsia="zh-CN"/>
                    </w:rPr>
                  </m:ctrlPr>
                </m:naryPr>
                <m:sub>
                  <m:r>
                    <w:rPr>
                      <w:rFonts w:ascii="Cambria Math" w:eastAsiaTheme="minorEastAsia" w:hAnsi="Cambria Math"/>
                      <w:lang w:eastAsia="zh-CN"/>
                    </w:rPr>
                    <m:t>i</m:t>
                  </m:r>
                  <m:r>
                    <m:rPr>
                      <m:sty m:val="p"/>
                    </m:rPr>
                    <w:rPr>
                      <w:rFonts w:ascii="Cambria Math" w:eastAsiaTheme="minorEastAsia" w:hAnsi="Cambria Math"/>
                      <w:lang w:eastAsia="zh-CN"/>
                    </w:rPr>
                    <m:t>=1</m:t>
                  </m:r>
                </m:sub>
                <m:sup>
                  <m:r>
                    <w:rPr>
                      <w:rFonts w:ascii="Cambria Math" w:eastAsiaTheme="minorEastAsia" w:hAnsi="Cambria Math"/>
                      <w:lang w:eastAsia="zh-CN"/>
                    </w:rPr>
                    <m:t>c</m:t>
                  </m:r>
                </m:sup>
                <m:e>
                  <m:d>
                    <m:dPr>
                      <m:ctrlPr>
                        <w:rPr>
                          <w:rFonts w:ascii="Cambria Math" w:eastAsiaTheme="minorEastAsia" w:hAnsi="Cambria Math"/>
                          <w:lang w:eastAsia="zh-CN"/>
                        </w:rPr>
                      </m:ctrlPr>
                    </m:dPr>
                    <m:e>
                      <m:sSubSup>
                        <m:sSubSupPr>
                          <m:ctrlPr>
                            <w:rPr>
                              <w:rFonts w:ascii="Cambria Math" w:eastAsiaTheme="minorEastAsia" w:hAnsi="Cambria Math"/>
                              <w:lang w:eastAsia="zh-CN"/>
                            </w:rPr>
                          </m:ctrlPr>
                        </m:sSubSupPr>
                        <m:e>
                          <m:r>
                            <w:rPr>
                              <w:rFonts w:ascii="Cambria Math" w:eastAsiaTheme="minorEastAsia" w:hAnsi="Cambria Math"/>
                              <w:lang w:eastAsia="zh-CN"/>
                            </w:rPr>
                            <m:t>f</m:t>
                          </m:r>
                        </m:e>
                        <m:sub>
                          <m:r>
                            <w:rPr>
                              <w:rFonts w:ascii="Cambria Math" w:eastAsiaTheme="minorEastAsia" w:hAnsi="Cambria Math"/>
                              <w:lang w:eastAsia="zh-CN"/>
                            </w:rPr>
                            <m:t>i</m:t>
                          </m:r>
                        </m:sub>
                        <m:sup>
                          <m:r>
                            <w:rPr>
                              <w:rFonts w:ascii="Cambria Math" w:eastAsiaTheme="minorEastAsia" w:hAnsi="Cambria Math"/>
                              <w:lang w:eastAsia="zh-CN"/>
                            </w:rPr>
                            <m:t>T</m:t>
                          </m:r>
                        </m:sup>
                      </m:sSubSup>
                      <m:r>
                        <w:rPr>
                          <w:rFonts w:ascii="Cambria Math" w:eastAsiaTheme="minorEastAsia" w:hAnsi="Cambria Math"/>
                          <w:lang w:eastAsia="zh-CN"/>
                        </w:rPr>
                        <m:t>L</m:t>
                      </m:r>
                      <m:sSub>
                        <m:sSubPr>
                          <m:ctrlPr>
                            <w:rPr>
                              <w:rFonts w:ascii="Cambria Math" w:eastAsiaTheme="minorEastAsia" w:hAnsi="Cambria Math"/>
                              <w:lang w:eastAsia="zh-CN"/>
                            </w:rPr>
                          </m:ctrlPr>
                        </m:sSubPr>
                        <m:e>
                          <m:r>
                            <w:rPr>
                              <w:rFonts w:ascii="Cambria Math" w:eastAsiaTheme="minorEastAsia" w:hAnsi="Cambria Math"/>
                              <w:lang w:eastAsia="zh-CN"/>
                            </w:rPr>
                            <m:t>f</m:t>
                          </m:r>
                        </m:e>
                        <m:sub>
                          <m:r>
                            <w:rPr>
                              <w:rFonts w:ascii="Cambria Math" w:eastAsiaTheme="minorEastAsia" w:hAnsi="Cambria Math"/>
                              <w:lang w:eastAsia="zh-CN"/>
                            </w:rPr>
                            <m:t>i</m:t>
                          </m:r>
                        </m:sub>
                      </m:sSub>
                      <m:r>
                        <m:rPr>
                          <m:sty m:val="p"/>
                        </m:rPr>
                        <w:rPr>
                          <w:rFonts w:ascii="Cambria Math" w:eastAsiaTheme="minorEastAsia" w:hAnsi="Cambria Math"/>
                          <w:lang w:eastAsia="zh-CN"/>
                        </w:rPr>
                        <m:t>+</m:t>
                      </m:r>
                      <m:r>
                        <w:rPr>
                          <w:rFonts w:ascii="Cambria Math" w:eastAsiaTheme="minorEastAsia" w:hAnsi="Cambria Math"/>
                          <w:lang w:eastAsia="zh-CN"/>
                        </w:rPr>
                        <m:t>λ</m:t>
                      </m:r>
                      <m:sSup>
                        <m:sSupPr>
                          <m:ctrlPr>
                            <w:rPr>
                              <w:rFonts w:ascii="Cambria Math" w:eastAsiaTheme="minorEastAsia" w:hAnsi="Cambria Math"/>
                              <w:lang w:eastAsia="zh-CN"/>
                            </w:rPr>
                          </m:ctrlPr>
                        </m:sSupPr>
                        <m:e>
                          <m:d>
                            <m:dPr>
                              <m:begChr m:val="‖"/>
                              <m:endChr m:val="‖"/>
                              <m:ctrlPr>
                                <w:rPr>
                                  <w:rFonts w:ascii="Cambria Math" w:eastAsiaTheme="minorEastAsia" w:hAnsi="Cambria Math"/>
                                  <w:lang w:eastAsia="zh-CN"/>
                                </w:rPr>
                              </m:ctrlPr>
                            </m:dPr>
                            <m:e>
                              <m:sSub>
                                <m:sSubPr>
                                  <m:ctrlPr>
                                    <w:rPr>
                                      <w:rFonts w:ascii="Cambria Math" w:eastAsiaTheme="minorEastAsia" w:hAnsi="Cambria Math"/>
                                      <w:lang w:eastAsia="zh-CN"/>
                                    </w:rPr>
                                  </m:ctrlPr>
                                </m:sSubPr>
                                <m:e>
                                  <m:r>
                                    <w:rPr>
                                      <w:rFonts w:ascii="Cambria Math" w:eastAsiaTheme="minorEastAsia" w:hAnsi="Cambria Math"/>
                                      <w:lang w:eastAsia="zh-CN"/>
                                    </w:rPr>
                                    <m:t>f</m:t>
                                  </m:r>
                                </m:e>
                                <m:sub>
                                  <m:r>
                                    <w:rPr>
                                      <w:rFonts w:ascii="Cambria Math" w:eastAsiaTheme="minorEastAsia" w:hAnsi="Cambria Math"/>
                                      <w:lang w:eastAsia="zh-CN"/>
                                    </w:rPr>
                                    <m:t>i</m:t>
                                  </m:r>
                                </m:sub>
                              </m:sSub>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r>
                                    <w:rPr>
                                      <w:rFonts w:ascii="Cambria Math" w:eastAsiaTheme="minorEastAsia" w:hAnsi="Cambria Math"/>
                                      <w:lang w:eastAsia="zh-CN"/>
                                    </w:rPr>
                                    <m:t>y</m:t>
                                  </m:r>
                                </m:e>
                                <m:sub>
                                  <m:r>
                                    <w:rPr>
                                      <w:rFonts w:ascii="Cambria Math" w:eastAsiaTheme="minorEastAsia" w:hAnsi="Cambria Math"/>
                                      <w:lang w:eastAsia="zh-CN"/>
                                    </w:rPr>
                                    <m:t>i</m:t>
                                  </m:r>
                                </m:sub>
                              </m:sSub>
                            </m:e>
                          </m:d>
                        </m:e>
                        <m:sup>
                          <m:r>
                            <m:rPr>
                              <m:sty m:val="p"/>
                            </m:rPr>
                            <w:rPr>
                              <w:rFonts w:ascii="Cambria Math" w:eastAsiaTheme="minorEastAsia" w:hAnsi="Cambria Math"/>
                              <w:lang w:eastAsia="zh-CN"/>
                            </w:rPr>
                            <m:t>2</m:t>
                          </m:r>
                        </m:sup>
                      </m:sSup>
                    </m:e>
                  </m:d>
                  <m:r>
                    <w:rPr>
                      <w:rFonts w:ascii="Cambria Math" w:eastAsiaTheme="minorEastAsia" w:hAnsi="Cambria Math"/>
                      <w:lang w:eastAsia="zh-CN"/>
                    </w:rPr>
                    <m:t>.</m:t>
                  </m:r>
                </m:e>
              </m:nary>
            </m:e>
          </m:func>
          <m:d>
            <m:dPr>
              <m:ctrlPr>
                <w:rPr>
                  <w:rFonts w:ascii="Cambria Math" w:eastAsiaTheme="minorEastAsia" w:hAnsi="Cambria Math"/>
                  <w:i/>
                </w:rPr>
              </m:ctrlPr>
            </m:dPr>
            <m:e>
              <m:r>
                <w:rPr>
                  <w:rFonts w:ascii="Cambria Math" w:eastAsiaTheme="minorEastAsia" w:hAnsi="Cambria Math"/>
                  <w:i/>
                </w:rPr>
                <w:fldChar w:fldCharType="begin"/>
              </m:r>
              <m:r>
                <m:rPr>
                  <m:sty m:val="p"/>
                </m:rPr>
                <w:rPr>
                  <w:rFonts w:ascii="Cambria Math" w:eastAsiaTheme="minorEastAsia" w:hAnsi="Cambria Math"/>
                </w:rPr>
                <m:t xml:space="preserve"> SEQ "equation" \n \* MERGEFORMAT </m:t>
              </m:r>
              <m:r>
                <w:rPr>
                  <w:rFonts w:ascii="Cambria Math" w:eastAsiaTheme="minorEastAsia" w:hAnsi="Cambria Math"/>
                  <w:i/>
                </w:rPr>
                <w:fldChar w:fldCharType="separate"/>
              </m:r>
              <m:r>
                <m:rPr>
                  <m:sty m:val="p"/>
                </m:rPr>
                <w:rPr>
                  <w:rFonts w:ascii="Cambria Math" w:eastAsiaTheme="minorEastAsia" w:hAnsi="Cambria Math"/>
                  <w:noProof/>
                </w:rPr>
                <m:t>4</m:t>
              </m:r>
              <m:r>
                <w:rPr>
                  <w:rFonts w:ascii="Cambria Math" w:eastAsiaTheme="minorEastAsia" w:hAnsi="Cambria Math"/>
                  <w:i/>
                </w:rPr>
                <w:fldChar w:fldCharType="end"/>
              </m:r>
            </m:e>
          </m:d>
        </m:oMath>
      </m:oMathPara>
    </w:p>
    <w:p w14:paraId="7563D27F" w14:textId="77777777" w:rsidR="00FD4265" w:rsidRDefault="00FD4265" w:rsidP="00110BF6">
      <w:pPr>
        <w:pStyle w:val="equation"/>
        <w:rPr>
          <w:rFonts w:eastAsiaTheme="minorEastAsia"/>
          <w:lang w:eastAsia="zh-CN"/>
        </w:rPr>
      </w:pPr>
      <w:r w:rsidRPr="00FD4265">
        <w:rPr>
          <w:rFonts w:hint="eastAsia"/>
        </w:rPr>
        <w:t>The details of building</w:t>
      </w:r>
      <w:r w:rsidR="00110BF6">
        <w:rPr>
          <w:rFonts w:hint="eastAsia"/>
        </w:rPr>
        <w:t xml:space="preserve"> the graph Laplacian matrix</w:t>
      </w:r>
      <w:r w:rsidRPr="00FD4265">
        <w:rPr>
          <w:rFonts w:hint="eastAsia"/>
        </w:rPr>
        <w:t xml:space="preserve"> are</w:t>
      </w:r>
      <w:r w:rsidR="00110BF6">
        <w:rPr>
          <w:rFonts w:eastAsiaTheme="minorEastAsia" w:hint="eastAsia"/>
          <w:lang w:eastAsia="zh-CN"/>
        </w:rPr>
        <w:t xml:space="preserve"> introduced as follows</w:t>
      </w:r>
      <w:r w:rsidR="00110BF6">
        <w:t>.</w:t>
      </w:r>
      <w:r w:rsidR="00110BF6">
        <w:rPr>
          <w:rFonts w:eastAsiaTheme="minorEastAsia" w:hint="eastAsia"/>
          <w:lang w:eastAsia="zh-CN"/>
        </w:rPr>
        <w:t xml:space="preserve"> </w:t>
      </w:r>
      <w:r w:rsidRPr="00FD4265">
        <w:rPr>
          <w:rFonts w:hint="eastAsia"/>
        </w:rPr>
        <w:t xml:space="preserve">Given a </w:t>
      </w:r>
      <w:proofErr w:type="gramStart"/>
      <w:r w:rsidRPr="00FD4265">
        <w:rPr>
          <w:rFonts w:hint="eastAsia"/>
        </w:rPr>
        <w:t xml:space="preserve">dataset </w:t>
      </w:r>
      <w:proofErr w:type="gramEnd"/>
      <m:oMath>
        <m:r>
          <w:rPr>
            <w:rFonts w:ascii="Cambria Math" w:hAnsi="Cambria Math"/>
          </w:rPr>
          <m:t>X</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ϵ</m:t>
        </m:r>
        <m:sSup>
          <m:sSupPr>
            <m:ctrlPr>
              <w:rPr>
                <w:rFonts w:ascii="Cambria Math" w:hAnsi="Cambria Math"/>
                <w:i/>
              </w:rPr>
            </m:ctrlPr>
          </m:sSupPr>
          <m:e>
            <m:r>
              <w:rPr>
                <w:rFonts w:ascii="Cambria Math" w:hAnsi="Cambria Math"/>
              </w:rPr>
              <m:t>R</m:t>
            </m:r>
          </m:e>
          <m:sup>
            <m:r>
              <w:rPr>
                <w:rFonts w:ascii="Cambria Math" w:hAnsi="Cambria Math"/>
              </w:rPr>
              <m:t>d×n</m:t>
            </m:r>
          </m:sup>
        </m:sSup>
      </m:oMath>
      <w:r w:rsidRPr="00FD4265">
        <w:rPr>
          <w:rFonts w:hint="eastAsia"/>
        </w:rPr>
        <w:t>, its graph Laplacian matrix can be constructed as:</w:t>
      </w:r>
    </w:p>
    <w:p w14:paraId="118F42FB" w14:textId="77777777" w:rsidR="00110BF6" w:rsidRPr="00110BF6" w:rsidRDefault="00110BF6" w:rsidP="00110BF6">
      <w:pPr>
        <w:pStyle w:val="equation"/>
        <w:jc w:val="center"/>
        <w:rPr>
          <w:rFonts w:eastAsiaTheme="minorEastAsia"/>
        </w:rPr>
      </w:pPr>
      <w:r>
        <w:rPr>
          <w:rFonts w:eastAsiaTheme="minorEastAsia" w:hint="eastAsia"/>
          <w:lang w:eastAsia="zh-CN"/>
        </w:rPr>
        <w:t xml:space="preserve">                      </w:t>
      </w:r>
      <m:oMath>
        <m:r>
          <w:rPr>
            <w:rFonts w:ascii="Cambria Math" w:eastAsiaTheme="minorEastAsia" w:hAnsi="Cambria Math"/>
            <w:lang w:eastAsia="zh-CN"/>
          </w:rPr>
          <m:t>L=D-W</m:t>
        </m:r>
      </m:oMath>
      <w:r w:rsidR="00FD4265" w:rsidRPr="00AC3C41">
        <w:rPr>
          <w:rFonts w:hint="eastAsia"/>
          <w:i/>
        </w:rPr>
        <w:t>,</w:t>
      </w:r>
      <w:r>
        <w:tab/>
        <w:t>(</w:t>
      </w:r>
      <w:fldSimple w:instr=" SEQ &quot;equation&quot; \n \* MERGEFORMAT ">
        <w:r w:rsidR="00FE3E3D">
          <w:rPr>
            <w:noProof/>
          </w:rPr>
          <w:t>5</w:t>
        </w:r>
      </w:fldSimple>
      <w:r>
        <w:t>)</w:t>
      </w:r>
    </w:p>
    <w:p w14:paraId="40095FF0" w14:textId="77777777" w:rsidR="00AC3C41" w:rsidRDefault="00FD4265" w:rsidP="00AC3C41">
      <w:pPr>
        <w:pStyle w:val="equation"/>
        <w:rPr>
          <w:rFonts w:eastAsiaTheme="minorEastAsia"/>
          <w:lang w:eastAsia="zh-CN"/>
        </w:rPr>
      </w:pPr>
      <w:proofErr w:type="gramStart"/>
      <w:r w:rsidRPr="00FD4265">
        <w:rPr>
          <w:rFonts w:hint="eastAsia"/>
        </w:rPr>
        <w:t>where</w:t>
      </w:r>
      <w:proofErr w:type="gramEnd"/>
      <w:r w:rsidRPr="00FD4265">
        <w:rPr>
          <w:rFonts w:hint="eastAsia"/>
        </w:rPr>
        <w:t xml:space="preserve"> </w:t>
      </w:r>
      <m:oMath>
        <m:r>
          <w:rPr>
            <w:rFonts w:ascii="Cambria Math" w:hAnsi="Cambria Math"/>
          </w:rPr>
          <m:t>W</m:t>
        </m:r>
        <m:r>
          <w:rPr>
            <w:rFonts w:ascii="Cambria Math" w:eastAsiaTheme="minorEastAsia" w:hAnsi="Cambria Math"/>
            <w:lang w:eastAsia="zh-CN"/>
          </w:rPr>
          <m:t>ϵ</m:t>
        </m:r>
        <m:sSup>
          <m:sSupPr>
            <m:ctrlPr>
              <w:rPr>
                <w:rFonts w:ascii="Cambria Math" w:eastAsiaTheme="minorEastAsia" w:hAnsi="Cambria Math"/>
                <w:i/>
                <w:lang w:eastAsia="zh-CN"/>
              </w:rPr>
            </m:ctrlPr>
          </m:sSupPr>
          <m:e>
            <m:r>
              <w:rPr>
                <w:rFonts w:ascii="Cambria Math" w:eastAsiaTheme="minorEastAsia" w:hAnsi="Cambria Math"/>
                <w:lang w:eastAsia="zh-CN"/>
              </w:rPr>
              <m:t>R</m:t>
            </m:r>
          </m:e>
          <m:sup>
            <m:r>
              <w:rPr>
                <w:rFonts w:ascii="Cambria Math" w:eastAsiaTheme="minorEastAsia" w:hAnsi="Cambria Math"/>
                <w:lang w:eastAsia="zh-CN"/>
              </w:rPr>
              <m:t>n×n</m:t>
            </m:r>
          </m:sup>
        </m:sSup>
      </m:oMath>
      <w:r w:rsidRPr="00FD4265">
        <w:rPr>
          <w:rFonts w:hint="eastAsia"/>
        </w:rPr>
        <w:t xml:space="preserve"> and </w:t>
      </w:r>
      <m:oMath>
        <m:sSub>
          <m:sSubPr>
            <m:ctrlPr>
              <w:rPr>
                <w:rFonts w:ascii="Cambria Math" w:hAnsi="Cambria Math"/>
              </w:rPr>
            </m:ctrlPr>
          </m:sSubPr>
          <m:e>
            <m:r>
              <w:rPr>
                <w:rFonts w:ascii="Cambria Math" w:hAnsi="Cambria Math"/>
              </w:rPr>
              <m:t>W</m:t>
            </m:r>
          </m:e>
          <m:sub>
            <m:r>
              <w:rPr>
                <w:rFonts w:ascii="Cambria Math" w:hAnsi="Cambria Math"/>
              </w:rPr>
              <m:t>pq</m:t>
            </m:r>
          </m:sub>
        </m:sSub>
        <m:r>
          <w:rPr>
            <w:rFonts w:ascii="Cambria Math" w:hAnsi="Cambria Math"/>
          </w:rPr>
          <m:t>=</m:t>
        </m:r>
        <m:r>
          <m:rPr>
            <m:sty m:val="p"/>
          </m:rPr>
          <w:rPr>
            <w:rFonts w:ascii="Cambria Math" w:hAnsi="Cambria Math"/>
          </w:rPr>
          <m:t>exp⁡</m:t>
        </m:r>
        <m:r>
          <w:rPr>
            <w:rFonts w:ascii="Cambria Math" w:hAnsi="Cambria Math"/>
          </w:rPr>
          <m:t>(-</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q</m:t>
                        </m:r>
                      </m:sub>
                    </m:sSub>
                  </m:e>
                </m:d>
              </m:e>
              <m:sup>
                <m:r>
                  <w:rPr>
                    <w:rFonts w:ascii="Cambria Math" w:hAnsi="Cambria Math"/>
                  </w:rPr>
                  <m:t>2</m:t>
                </m:r>
              </m:sup>
            </m:sSup>
          </m:num>
          <m:den>
            <m:r>
              <w:rPr>
                <w:rFonts w:ascii="Cambria Math" w:hAnsi="Cambria Math"/>
              </w:rPr>
              <m:t>t</m:t>
            </m:r>
          </m:den>
        </m:f>
        <m:r>
          <w:rPr>
            <w:rFonts w:ascii="Cambria Math" w:hAnsi="Cambria Math"/>
          </w:rPr>
          <m:t>)</m:t>
        </m:r>
      </m:oMath>
      <w:r w:rsidRPr="00FD4265">
        <w:rPr>
          <w:rFonts w:hint="eastAsia"/>
        </w:rPr>
        <w:t xml:space="preserve"> if </w:t>
      </w:r>
      <m:oMath>
        <m:sSub>
          <m:sSubPr>
            <m:ctrlPr>
              <w:rPr>
                <w:rFonts w:ascii="Cambria Math" w:hAnsi="Cambria Math"/>
              </w:rPr>
            </m:ctrlPr>
          </m:sSubPr>
          <m:e>
            <m:r>
              <w:rPr>
                <w:rFonts w:ascii="Cambria Math" w:hAnsi="Cambria Math"/>
              </w:rPr>
              <m:t>x</m:t>
            </m:r>
          </m:e>
          <m:sub>
            <m:r>
              <w:rPr>
                <w:rFonts w:ascii="Cambria Math" w:hAnsi="Cambria Math"/>
              </w:rPr>
              <m:t>p</m:t>
            </m:r>
          </m:sub>
        </m:sSub>
      </m:oMath>
      <w:r w:rsidRPr="00FD4265">
        <w:rPr>
          <w:rFonts w:hint="eastAsia"/>
        </w:rPr>
        <w:t xml:space="preserve"> is among the k-nearest neighbors of </w:t>
      </w:r>
      <m:oMath>
        <m:sSub>
          <m:sSubPr>
            <m:ctrlPr>
              <w:rPr>
                <w:rFonts w:ascii="Cambria Math" w:hAnsi="Cambria Math"/>
              </w:rPr>
            </m:ctrlPr>
          </m:sSubPr>
          <m:e>
            <m:r>
              <w:rPr>
                <w:rFonts w:ascii="Cambria Math" w:hAnsi="Cambria Math"/>
              </w:rPr>
              <m:t>x</m:t>
            </m:r>
          </m:e>
          <m:sub>
            <m:r>
              <w:rPr>
                <w:rFonts w:ascii="Cambria Math" w:hAnsi="Cambria Math"/>
              </w:rPr>
              <m:t>q</m:t>
            </m:r>
          </m:sub>
        </m:sSub>
      </m:oMath>
      <w:r w:rsidR="00AC3C41" w:rsidRPr="00FD4265">
        <w:rPr>
          <w:rFonts w:hint="eastAsia"/>
        </w:rPr>
        <w:t xml:space="preserve"> </w:t>
      </w:r>
      <w:r w:rsidRPr="00FD4265">
        <w:rPr>
          <w:rFonts w:hint="eastAsia"/>
        </w:rPr>
        <w:t>or vice versa;</w:t>
      </w:r>
      <m:oMath>
        <m:r>
          <m:rPr>
            <m:sty m:val="p"/>
          </m:rPr>
          <w:rPr>
            <w:rFonts w:ascii="Cambria Math" w:hAnsi="Cambria Math"/>
          </w:rPr>
          <m:t xml:space="preserve"> </m:t>
        </m:r>
        <m:sSub>
          <m:sSubPr>
            <m:ctrlPr>
              <w:rPr>
                <w:rFonts w:ascii="Cambria Math" w:hAnsi="Cambria Math"/>
              </w:rPr>
            </m:ctrlPr>
          </m:sSubPr>
          <m:e>
            <m:r>
              <w:rPr>
                <w:rFonts w:ascii="Cambria Math" w:hAnsi="Cambria Math"/>
              </w:rPr>
              <m:t>W</m:t>
            </m:r>
          </m:e>
          <m:sub>
            <m:r>
              <w:rPr>
                <w:rFonts w:ascii="Cambria Math" w:hAnsi="Cambria Math"/>
              </w:rPr>
              <m:t>pq</m:t>
            </m:r>
          </m:sub>
        </m:sSub>
        <m:r>
          <w:rPr>
            <w:rFonts w:ascii="Cambria Math" w:hAnsi="Cambria Math"/>
          </w:rPr>
          <m:t>=</m:t>
        </m:r>
        <m:r>
          <m:rPr>
            <m:sty m:val="p"/>
          </m:rPr>
          <w:rPr>
            <w:rFonts w:ascii="Cambria Math" w:eastAsiaTheme="minorEastAsia" w:hAnsi="Cambria Math"/>
            <w:lang w:eastAsia="zh-CN"/>
          </w:rPr>
          <m:t>0</m:t>
        </m:r>
      </m:oMath>
      <w:r w:rsidRPr="00FD4265">
        <w:rPr>
          <w:rFonts w:hint="eastAsia"/>
        </w:rPr>
        <w:t xml:space="preserve"> otherwise. Besides, </w:t>
      </w:r>
      <w:r w:rsidR="00AC3C41" w:rsidRPr="00AC3C41">
        <w:rPr>
          <w:rFonts w:eastAsiaTheme="minorEastAsia" w:hint="eastAsia"/>
          <w:i/>
          <w:lang w:eastAsia="zh-CN"/>
        </w:rPr>
        <w:t>D</w:t>
      </w:r>
      <w:r w:rsidR="00AC3C41">
        <w:rPr>
          <w:rFonts w:eastAsiaTheme="minorEastAsia" w:hint="eastAsia"/>
          <w:i/>
          <w:lang w:eastAsia="zh-CN"/>
        </w:rPr>
        <w:t xml:space="preserve"> </w:t>
      </w:r>
      <w:r w:rsidRPr="00FD4265">
        <w:rPr>
          <w:rFonts w:hint="eastAsia"/>
        </w:rPr>
        <w:t xml:space="preserve">is diagonal matrix calculated </w:t>
      </w:r>
      <w:proofErr w:type="gramStart"/>
      <w:r w:rsidRPr="00FD4265">
        <w:rPr>
          <w:rFonts w:hint="eastAsia"/>
        </w:rPr>
        <w:t xml:space="preserve">by </w:t>
      </w:r>
      <w:proofErr w:type="gramEnd"/>
      <m:oMath>
        <m:sSub>
          <m:sSubPr>
            <m:ctrlPr>
              <w:rPr>
                <w:rFonts w:ascii="Cambria Math" w:hAnsi="Cambria Math"/>
                <w:i/>
              </w:rPr>
            </m:ctrlPr>
          </m:sSubPr>
          <m:e>
            <m:r>
              <w:rPr>
                <w:rFonts w:ascii="Cambria Math" w:hAnsi="Cambria Math"/>
              </w:rPr>
              <m:t>D</m:t>
            </m:r>
          </m:e>
          <m:sub>
            <m:r>
              <w:rPr>
                <w:rFonts w:ascii="Cambria Math" w:hAnsi="Cambria Math"/>
              </w:rPr>
              <m:t>jj</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l</m:t>
            </m:r>
          </m:sub>
          <m:sup/>
          <m:e>
            <m:sSub>
              <m:sSubPr>
                <m:ctrlPr>
                  <w:rPr>
                    <w:rFonts w:ascii="Cambria Math" w:hAnsi="Cambria Math"/>
                    <w:i/>
                  </w:rPr>
                </m:ctrlPr>
              </m:sSubPr>
              <m:e>
                <m:r>
                  <w:rPr>
                    <w:rFonts w:ascii="Cambria Math" w:hAnsi="Cambria Math"/>
                  </w:rPr>
                  <m:t>W</m:t>
                </m:r>
              </m:e>
              <m:sub>
                <m:r>
                  <w:rPr>
                    <w:rFonts w:ascii="Cambria Math" w:hAnsi="Cambria Math"/>
                  </w:rPr>
                  <m:t>jl</m:t>
                </m:r>
              </m:sub>
            </m:sSub>
          </m:e>
        </m:nary>
      </m:oMath>
      <w:r w:rsidRPr="00FD4265">
        <w:rPr>
          <w:rFonts w:hint="eastAsia"/>
        </w:rPr>
        <w:t>. In this paper, we adopt</w:t>
      </w:r>
      <w:r w:rsidRPr="00FD4265">
        <w:t xml:space="preserve"> a normalized</w:t>
      </w:r>
      <w:r w:rsidRPr="00FD4265">
        <w:rPr>
          <w:rFonts w:hint="eastAsia"/>
        </w:rPr>
        <w:t xml:space="preserve"> </w:t>
      </w:r>
      <w:r w:rsidRPr="00FD4265">
        <w:t>graph Laplacian matrix by pe</w:t>
      </w:r>
      <w:r w:rsidRPr="00FD4265">
        <w:t>r</w:t>
      </w:r>
      <w:r w:rsidRPr="00FD4265">
        <w:t>forming normalization</w:t>
      </w:r>
      <w:r w:rsidRPr="00FD4265">
        <w:rPr>
          <w:rFonts w:hint="eastAsia"/>
        </w:rPr>
        <w:t xml:space="preserve"> </w:t>
      </w:r>
      <w:r w:rsidRPr="00FD4265">
        <w:t>on</w:t>
      </w:r>
      <w:r w:rsidR="00AC3C41">
        <w:rPr>
          <w:rFonts w:eastAsiaTheme="minorEastAsia" w:hint="eastAsia"/>
          <w:lang w:eastAsia="zh-CN"/>
        </w:rPr>
        <w:t xml:space="preserve"> </w:t>
      </w:r>
      <w:r w:rsidR="00AC3C41" w:rsidRPr="00AC3C41">
        <w:rPr>
          <w:rFonts w:eastAsiaTheme="minorEastAsia" w:hint="eastAsia"/>
          <w:i/>
          <w:lang w:eastAsia="zh-CN"/>
        </w:rPr>
        <w:t>L</w:t>
      </w:r>
      <w:r w:rsidR="00AC3C41">
        <w:rPr>
          <w:rFonts w:eastAsiaTheme="minorEastAsia" w:hint="eastAsia"/>
          <w:lang w:eastAsia="zh-CN"/>
        </w:rPr>
        <w:t>:</w:t>
      </w:r>
    </w:p>
    <w:p w14:paraId="42B26257" w14:textId="77777777" w:rsidR="00AC3C41" w:rsidRPr="00AC3C41" w:rsidRDefault="0095165B" w:rsidP="00AC3C41">
      <w:pPr>
        <w:pStyle w:val="equation"/>
        <w:jc w:val="center"/>
        <w:rPr>
          <w:rFonts w:eastAsiaTheme="minorEastAsia"/>
        </w:rPr>
      </w:pPr>
      <m:oMath>
        <m:sSub>
          <m:sSubPr>
            <m:ctrlPr>
              <w:rPr>
                <w:rFonts w:ascii="Cambria Math" w:eastAsiaTheme="minorEastAsia" w:hAnsi="Cambria Math"/>
                <w:lang w:eastAsia="zh-CN"/>
              </w:rPr>
            </m:ctrlPr>
          </m:sSubPr>
          <m:e>
            <m:r>
              <w:rPr>
                <w:rFonts w:ascii="Cambria Math" w:eastAsiaTheme="minorEastAsia" w:hAnsi="Cambria Math"/>
                <w:lang w:eastAsia="zh-CN"/>
              </w:rPr>
              <m:t>L</m:t>
            </m:r>
          </m:e>
          <m:sub>
            <m:r>
              <w:rPr>
                <w:rFonts w:ascii="Cambria Math" w:eastAsiaTheme="minorEastAsia" w:hAnsi="Cambria Math"/>
                <w:lang w:eastAsia="zh-CN"/>
              </w:rPr>
              <m:t>n</m:t>
            </m:r>
          </m:sub>
        </m:sSub>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w:rPr>
                <w:rFonts w:ascii="Cambria Math" w:eastAsiaTheme="minorEastAsia" w:hAnsi="Cambria Math"/>
                <w:lang w:eastAsia="zh-CN"/>
              </w:rPr>
              <m:t>D</m:t>
            </m:r>
          </m:e>
          <m:sup>
            <m:r>
              <m:rPr>
                <m:sty m:val="p"/>
              </m:rPr>
              <w:rPr>
                <w:rFonts w:ascii="Cambria Math" w:eastAsiaTheme="minorEastAsia" w:hAnsi="Cambria Math"/>
                <w:lang w:eastAsia="zh-CN"/>
              </w:rPr>
              <m:t>-1/2</m:t>
            </m:r>
          </m:sup>
        </m:sSup>
        <m:r>
          <w:rPr>
            <w:rFonts w:ascii="Cambria Math" w:eastAsiaTheme="minorEastAsia" w:hAnsi="Cambria Math"/>
            <w:lang w:eastAsia="zh-CN"/>
          </w:rPr>
          <m:t>L</m:t>
        </m:r>
        <m:sSup>
          <m:sSupPr>
            <m:ctrlPr>
              <w:rPr>
                <w:rFonts w:ascii="Cambria Math" w:eastAsiaTheme="minorEastAsia" w:hAnsi="Cambria Math"/>
                <w:lang w:eastAsia="zh-CN"/>
              </w:rPr>
            </m:ctrlPr>
          </m:sSupPr>
          <m:e>
            <m:r>
              <w:rPr>
                <w:rFonts w:ascii="Cambria Math" w:eastAsiaTheme="minorEastAsia" w:hAnsi="Cambria Math"/>
                <w:lang w:eastAsia="zh-CN"/>
              </w:rPr>
              <m:t>D</m:t>
            </m:r>
          </m:e>
          <m:sup>
            <m:r>
              <m:rPr>
                <m:sty m:val="p"/>
              </m:rPr>
              <w:rPr>
                <w:rFonts w:ascii="Cambria Math" w:eastAsiaTheme="minorEastAsia" w:hAnsi="Cambria Math"/>
                <w:lang w:eastAsia="zh-CN"/>
              </w:rPr>
              <m:t>-1/2</m:t>
            </m:r>
          </m:sup>
        </m:sSup>
        <m:r>
          <m:rPr>
            <m:sty m:val="p"/>
          </m:rPr>
          <w:rPr>
            <w:rFonts w:ascii="Cambria Math" w:eastAsiaTheme="minorEastAsia" w:hAnsi="Cambria Math"/>
            <w:lang w:eastAsia="zh-CN"/>
          </w:rPr>
          <m:t>=</m:t>
        </m:r>
        <m:r>
          <w:rPr>
            <w:rFonts w:ascii="Cambria Math" w:eastAsiaTheme="minorEastAsia" w:hAnsi="Cambria Math"/>
            <w:lang w:eastAsia="zh-CN"/>
          </w:rPr>
          <m:t>I</m:t>
        </m:r>
        <m:r>
          <m:rPr>
            <m:sty m:val="p"/>
          </m:rPr>
          <w:rPr>
            <w:rFonts w:ascii="Cambria Math" w:eastAsiaTheme="minorEastAsia" w:hAnsi="Cambria Math"/>
            <w:lang w:eastAsia="zh-CN"/>
          </w:rPr>
          <m:t>-</m:t>
        </m:r>
        <m:sSup>
          <m:sSupPr>
            <m:ctrlPr>
              <w:rPr>
                <w:rFonts w:ascii="Cambria Math" w:eastAsiaTheme="minorEastAsia" w:hAnsi="Cambria Math"/>
                <w:lang w:eastAsia="zh-CN"/>
              </w:rPr>
            </m:ctrlPr>
          </m:sSupPr>
          <m:e>
            <m:r>
              <w:rPr>
                <w:rFonts w:ascii="Cambria Math" w:eastAsiaTheme="minorEastAsia" w:hAnsi="Cambria Math"/>
                <w:lang w:eastAsia="zh-CN"/>
              </w:rPr>
              <m:t>D</m:t>
            </m:r>
          </m:e>
          <m:sup>
            <m:r>
              <m:rPr>
                <m:sty m:val="p"/>
              </m:rPr>
              <w:rPr>
                <w:rFonts w:ascii="Cambria Math" w:eastAsiaTheme="minorEastAsia" w:hAnsi="Cambria Math"/>
                <w:lang w:eastAsia="zh-CN"/>
              </w:rPr>
              <m:t>-1/2</m:t>
            </m:r>
          </m:sup>
        </m:sSup>
        <m:r>
          <w:rPr>
            <w:rFonts w:ascii="Cambria Math" w:eastAsiaTheme="minorEastAsia" w:hAnsi="Cambria Math"/>
            <w:lang w:eastAsia="zh-CN"/>
          </w:rPr>
          <m:t>W</m:t>
        </m:r>
        <m:sSup>
          <m:sSupPr>
            <m:ctrlPr>
              <w:rPr>
                <w:rFonts w:ascii="Cambria Math" w:eastAsiaTheme="minorEastAsia" w:hAnsi="Cambria Math"/>
                <w:lang w:eastAsia="zh-CN"/>
              </w:rPr>
            </m:ctrlPr>
          </m:sSupPr>
          <m:e>
            <m:r>
              <w:rPr>
                <w:rFonts w:ascii="Cambria Math" w:eastAsiaTheme="minorEastAsia" w:hAnsi="Cambria Math"/>
                <w:lang w:eastAsia="zh-CN"/>
              </w:rPr>
              <m:t>D</m:t>
            </m:r>
          </m:e>
          <m:sup>
            <m:r>
              <m:rPr>
                <m:sty m:val="p"/>
              </m:rPr>
              <w:rPr>
                <w:rFonts w:ascii="Cambria Math" w:eastAsiaTheme="minorEastAsia" w:hAnsi="Cambria Math"/>
                <w:lang w:eastAsia="zh-CN"/>
              </w:rPr>
              <m:t>-1/2</m:t>
            </m:r>
          </m:sup>
        </m:sSup>
      </m:oMath>
      <w:proofErr w:type="gramStart"/>
      <w:r w:rsidR="00AC3C41">
        <w:rPr>
          <w:rFonts w:eastAsiaTheme="minorEastAsia" w:hint="eastAsia"/>
          <w:lang w:eastAsia="zh-CN"/>
        </w:rPr>
        <w:t>,</w:t>
      </w:r>
      <w:r w:rsidR="00AC3C41">
        <w:rPr>
          <w:rFonts w:eastAsiaTheme="minorEastAsia"/>
        </w:rPr>
        <w:t>(</w:t>
      </w:r>
      <w:proofErr w:type="gramEnd"/>
      <w:r w:rsidR="00AC3C41">
        <w:rPr>
          <w:rFonts w:eastAsiaTheme="minorEastAsia"/>
        </w:rPr>
        <w:fldChar w:fldCharType="begin"/>
      </w:r>
      <w:r w:rsidR="00AC3C41">
        <w:rPr>
          <w:rFonts w:eastAsiaTheme="minorEastAsia"/>
        </w:rPr>
        <w:instrText xml:space="preserve"> SEQ "equation" \n \* MERGEFORMAT </w:instrText>
      </w:r>
      <w:r w:rsidR="00AC3C41">
        <w:rPr>
          <w:rFonts w:eastAsiaTheme="minorEastAsia"/>
        </w:rPr>
        <w:fldChar w:fldCharType="separate"/>
      </w:r>
      <w:r w:rsidR="00FE3E3D">
        <w:rPr>
          <w:rFonts w:eastAsiaTheme="minorEastAsia"/>
          <w:noProof/>
        </w:rPr>
        <w:t>6</w:t>
      </w:r>
      <w:r w:rsidR="00AC3C41">
        <w:rPr>
          <w:rFonts w:eastAsiaTheme="minorEastAsia"/>
        </w:rPr>
        <w:fldChar w:fldCharType="end"/>
      </w:r>
      <w:r w:rsidR="00AC3C41">
        <w:rPr>
          <w:rFonts w:eastAsiaTheme="minorEastAsia"/>
        </w:rPr>
        <w:t>)</w:t>
      </w:r>
    </w:p>
    <w:p w14:paraId="50736983" w14:textId="77777777" w:rsidR="00FD4265" w:rsidRDefault="00FD4265" w:rsidP="00AC3C41">
      <w:pPr>
        <w:shd w:val="clear" w:color="auto" w:fill="FFFFFF"/>
        <w:ind w:right="240" w:firstLine="0"/>
        <w:rPr>
          <w:rFonts w:eastAsiaTheme="minorEastAsia"/>
          <w:lang w:eastAsia="zh-CN"/>
        </w:rPr>
      </w:pPr>
      <w:proofErr w:type="gramStart"/>
      <w:r w:rsidRPr="00FD4265">
        <w:rPr>
          <w:rFonts w:hint="eastAsia"/>
        </w:rPr>
        <w:t>where</w:t>
      </w:r>
      <w:proofErr w:type="gramEnd"/>
      <w:r w:rsidRPr="00FD4265">
        <w:rPr>
          <w:rFonts w:hint="eastAsia"/>
        </w:rPr>
        <w:t xml:space="preserve"> </w:t>
      </w:r>
      <w:r w:rsidR="00AC3C41" w:rsidRPr="00AC3C41">
        <w:rPr>
          <w:rFonts w:eastAsiaTheme="minorEastAsia" w:hint="eastAsia"/>
          <w:i/>
          <w:lang w:eastAsia="zh-CN"/>
        </w:rPr>
        <w:t>I</w:t>
      </w:r>
      <w:r w:rsidRPr="00FD4265">
        <w:rPr>
          <w:rFonts w:hint="eastAsia"/>
        </w:rPr>
        <w:t xml:space="preserve"> is an identity matrix. Hence, we can rewrite Eq. (4) as: </w:t>
      </w:r>
    </w:p>
    <w:p w14:paraId="76A3B27C" w14:textId="77777777" w:rsidR="00AC3C41" w:rsidRPr="003B3063" w:rsidRDefault="0095165B" w:rsidP="003B3063">
      <w:pPr>
        <w:pStyle w:val="equation"/>
        <w:jc w:val="center"/>
        <w:rPr>
          <w:rFonts w:eastAsiaTheme="minorEastAsia"/>
        </w:rPr>
      </w:pPr>
      <m:oMath>
        <m:func>
          <m:funcPr>
            <m:ctrlPr>
              <w:rPr>
                <w:rFonts w:ascii="Cambria Math" w:eastAsiaTheme="minorEastAsia" w:hAnsi="Cambria Math"/>
                <w:lang w:eastAsia="zh-CN"/>
              </w:rPr>
            </m:ctrlPr>
          </m:funcPr>
          <m:fName>
            <m:r>
              <m:rPr>
                <m:sty m:val="p"/>
              </m:rPr>
              <w:rPr>
                <w:rFonts w:ascii="Cambria Math" w:eastAsiaTheme="minorEastAsia" w:hAnsi="Cambria Math"/>
                <w:lang w:eastAsia="zh-CN"/>
              </w:rPr>
              <m:t>arg</m:t>
            </m:r>
          </m:fName>
          <m:e>
            <m:func>
              <m:funcPr>
                <m:ctrlPr>
                  <w:rPr>
                    <w:rFonts w:ascii="Cambria Math" w:eastAsiaTheme="minorEastAsia" w:hAnsi="Cambria Math"/>
                    <w:lang w:eastAsia="zh-CN"/>
                  </w:rPr>
                </m:ctrlPr>
              </m:funcPr>
              <m:fName>
                <m:limLow>
                  <m:limLowPr>
                    <m:ctrlPr>
                      <w:rPr>
                        <w:rFonts w:ascii="Cambria Math" w:eastAsiaTheme="minorEastAsia" w:hAnsi="Cambria Math"/>
                        <w:lang w:eastAsia="zh-CN"/>
                      </w:rPr>
                    </m:ctrlPr>
                  </m:limLowPr>
                  <m:e>
                    <m:r>
                      <m:rPr>
                        <m:sty m:val="p"/>
                      </m:rPr>
                      <w:rPr>
                        <w:rFonts w:ascii="Cambria Math" w:hAnsi="Cambria Math"/>
                      </w:rPr>
                      <m:t>min</m:t>
                    </m:r>
                  </m:e>
                  <m:lim>
                    <m:r>
                      <w:rPr>
                        <w:rFonts w:ascii="Cambria Math" w:eastAsiaTheme="minorEastAsia" w:hAnsi="Cambria Math"/>
                        <w:lang w:eastAsia="zh-CN"/>
                      </w:rPr>
                      <m:t>F</m:t>
                    </m:r>
                  </m:lim>
                </m:limLow>
              </m:fName>
              <m:e>
                <m:nary>
                  <m:naryPr>
                    <m:chr m:val="∑"/>
                    <m:limLoc m:val="undOvr"/>
                    <m:ctrlPr>
                      <w:rPr>
                        <w:rFonts w:ascii="Cambria Math" w:eastAsiaTheme="minorEastAsia" w:hAnsi="Cambria Math"/>
                        <w:lang w:eastAsia="zh-CN"/>
                      </w:rPr>
                    </m:ctrlPr>
                  </m:naryPr>
                  <m:sub>
                    <m:r>
                      <w:rPr>
                        <w:rFonts w:ascii="Cambria Math" w:eastAsiaTheme="minorEastAsia" w:hAnsi="Cambria Math"/>
                        <w:lang w:eastAsia="zh-CN"/>
                      </w:rPr>
                      <m:t>i</m:t>
                    </m:r>
                    <m:r>
                      <m:rPr>
                        <m:sty m:val="p"/>
                      </m:rPr>
                      <w:rPr>
                        <w:rFonts w:ascii="Cambria Math" w:eastAsiaTheme="minorEastAsia" w:hAnsi="Cambria Math"/>
                        <w:lang w:eastAsia="zh-CN"/>
                      </w:rPr>
                      <m:t>=1</m:t>
                    </m:r>
                  </m:sub>
                  <m:sup>
                    <m:r>
                      <w:rPr>
                        <w:rFonts w:ascii="Cambria Math" w:eastAsiaTheme="minorEastAsia" w:hAnsi="Cambria Math"/>
                        <w:lang w:eastAsia="zh-CN"/>
                      </w:rPr>
                      <m:t>c</m:t>
                    </m:r>
                  </m:sup>
                  <m:e>
                    <m:r>
                      <m:rPr>
                        <m:sty m:val="p"/>
                      </m:rPr>
                      <w:rPr>
                        <w:rFonts w:ascii="Cambria Math" w:eastAsiaTheme="minorEastAsia" w:hAnsi="Cambria Math"/>
                        <w:lang w:eastAsia="zh-CN"/>
                      </w:rPr>
                      <m:t>(</m:t>
                    </m:r>
                    <m:sSubSup>
                      <m:sSubSupPr>
                        <m:ctrlPr>
                          <w:rPr>
                            <w:rFonts w:ascii="Cambria Math" w:eastAsiaTheme="minorEastAsia" w:hAnsi="Cambria Math"/>
                            <w:lang w:eastAsia="zh-CN"/>
                          </w:rPr>
                        </m:ctrlPr>
                      </m:sSubSupPr>
                      <m:e>
                        <m:r>
                          <w:rPr>
                            <w:rFonts w:ascii="Cambria Math" w:eastAsiaTheme="minorEastAsia" w:hAnsi="Cambria Math"/>
                            <w:lang w:eastAsia="zh-CN"/>
                          </w:rPr>
                          <m:t>f</m:t>
                        </m:r>
                      </m:e>
                      <m:sub>
                        <m:r>
                          <w:rPr>
                            <w:rFonts w:ascii="Cambria Math" w:eastAsiaTheme="minorEastAsia" w:hAnsi="Cambria Math"/>
                            <w:lang w:eastAsia="zh-CN"/>
                          </w:rPr>
                          <m:t>i</m:t>
                        </m:r>
                      </m:sub>
                      <m:sup>
                        <m:r>
                          <w:rPr>
                            <w:rFonts w:ascii="Cambria Math" w:eastAsiaTheme="minorEastAsia" w:hAnsi="Cambria Math"/>
                            <w:lang w:eastAsia="zh-CN"/>
                          </w:rPr>
                          <m:t>T</m:t>
                        </m:r>
                      </m:sup>
                    </m:sSubSup>
                    <m:sSub>
                      <m:sSubPr>
                        <m:ctrlPr>
                          <w:rPr>
                            <w:rFonts w:ascii="Cambria Math" w:eastAsiaTheme="minorEastAsia" w:hAnsi="Cambria Math"/>
                            <w:lang w:eastAsia="zh-CN"/>
                          </w:rPr>
                        </m:ctrlPr>
                      </m:sSubPr>
                      <m:e>
                        <m:r>
                          <w:rPr>
                            <w:rFonts w:ascii="Cambria Math" w:eastAsiaTheme="minorEastAsia" w:hAnsi="Cambria Math"/>
                            <w:lang w:eastAsia="zh-CN"/>
                          </w:rPr>
                          <m:t>L</m:t>
                        </m:r>
                      </m:e>
                      <m:sub>
                        <m:r>
                          <w:rPr>
                            <w:rFonts w:ascii="Cambria Math" w:eastAsiaTheme="minorEastAsia" w:hAnsi="Cambria Math"/>
                            <w:lang w:eastAsia="zh-CN"/>
                          </w:rPr>
                          <m:t>n</m:t>
                        </m:r>
                      </m:sub>
                    </m:sSub>
                    <m:sSub>
                      <m:sSubPr>
                        <m:ctrlPr>
                          <w:rPr>
                            <w:rFonts w:ascii="Cambria Math" w:eastAsiaTheme="minorEastAsia" w:hAnsi="Cambria Math"/>
                            <w:lang w:eastAsia="zh-CN"/>
                          </w:rPr>
                        </m:ctrlPr>
                      </m:sSubPr>
                      <m:e>
                        <m:r>
                          <w:rPr>
                            <w:rFonts w:ascii="Cambria Math" w:eastAsiaTheme="minorEastAsia" w:hAnsi="Cambria Math"/>
                            <w:lang w:eastAsia="zh-CN"/>
                          </w:rPr>
                          <m:t>f</m:t>
                        </m:r>
                      </m:e>
                      <m:sub>
                        <m:r>
                          <w:rPr>
                            <w:rFonts w:ascii="Cambria Math" w:eastAsiaTheme="minorEastAsia" w:hAnsi="Cambria Math"/>
                            <w:lang w:eastAsia="zh-CN"/>
                          </w:rPr>
                          <m:t>i</m:t>
                        </m:r>
                      </m:sub>
                    </m:sSub>
                    <m:r>
                      <m:rPr>
                        <m:sty m:val="p"/>
                      </m:rPr>
                      <w:rPr>
                        <w:rFonts w:ascii="Cambria Math" w:eastAsiaTheme="minorEastAsia" w:hAnsi="Cambria Math"/>
                        <w:lang w:eastAsia="zh-CN"/>
                      </w:rPr>
                      <m:t>+</m:t>
                    </m:r>
                    <m:r>
                      <w:rPr>
                        <w:rFonts w:ascii="Cambria Math" w:eastAsiaTheme="minorEastAsia" w:hAnsi="Cambria Math"/>
                        <w:lang w:eastAsia="zh-CN"/>
                      </w:rPr>
                      <m:t>λ</m:t>
                    </m:r>
                    <m:sSup>
                      <m:sSupPr>
                        <m:ctrlPr>
                          <w:rPr>
                            <w:rFonts w:ascii="Cambria Math" w:eastAsiaTheme="minorEastAsia" w:hAnsi="Cambria Math"/>
                            <w:lang w:eastAsia="zh-CN"/>
                          </w:rPr>
                        </m:ctrlPr>
                      </m:sSupPr>
                      <m:e>
                        <m:d>
                          <m:dPr>
                            <m:begChr m:val="‖"/>
                            <m:endChr m:val="‖"/>
                            <m:ctrlPr>
                              <w:rPr>
                                <w:rFonts w:ascii="Cambria Math" w:eastAsiaTheme="minorEastAsia" w:hAnsi="Cambria Math"/>
                                <w:lang w:eastAsia="zh-CN"/>
                              </w:rPr>
                            </m:ctrlPr>
                          </m:dPr>
                          <m:e>
                            <m:sSub>
                              <m:sSubPr>
                                <m:ctrlPr>
                                  <w:rPr>
                                    <w:rFonts w:ascii="Cambria Math" w:eastAsiaTheme="minorEastAsia" w:hAnsi="Cambria Math"/>
                                    <w:lang w:eastAsia="zh-CN"/>
                                  </w:rPr>
                                </m:ctrlPr>
                              </m:sSubPr>
                              <m:e>
                                <m:r>
                                  <w:rPr>
                                    <w:rFonts w:ascii="Cambria Math" w:eastAsiaTheme="minorEastAsia" w:hAnsi="Cambria Math"/>
                                    <w:lang w:eastAsia="zh-CN"/>
                                  </w:rPr>
                                  <m:t>f</m:t>
                                </m:r>
                              </m:e>
                              <m:sub>
                                <m:r>
                                  <w:rPr>
                                    <w:rFonts w:ascii="Cambria Math" w:eastAsiaTheme="minorEastAsia" w:hAnsi="Cambria Math"/>
                                    <w:lang w:eastAsia="zh-CN"/>
                                  </w:rPr>
                                  <m:t>i</m:t>
                                </m:r>
                              </m:sub>
                            </m:sSub>
                            <m:r>
                              <m:rPr>
                                <m:sty m:val="p"/>
                              </m:rPr>
                              <w:rPr>
                                <w:rFonts w:ascii="Cambria Math" w:eastAsiaTheme="minorEastAsia" w:hAnsi="Cambria Math"/>
                                <w:lang w:eastAsia="zh-CN"/>
                              </w:rPr>
                              <m:t>-</m:t>
                            </m:r>
                            <m:sSub>
                              <m:sSubPr>
                                <m:ctrlPr>
                                  <w:rPr>
                                    <w:rFonts w:ascii="Cambria Math" w:eastAsiaTheme="minorEastAsia" w:hAnsi="Cambria Math"/>
                                    <w:lang w:eastAsia="zh-CN"/>
                                  </w:rPr>
                                </m:ctrlPr>
                              </m:sSubPr>
                              <m:e>
                                <m:r>
                                  <w:rPr>
                                    <w:rFonts w:ascii="Cambria Math" w:eastAsiaTheme="minorEastAsia" w:hAnsi="Cambria Math"/>
                                    <w:lang w:eastAsia="zh-CN"/>
                                  </w:rPr>
                                  <m:t>y</m:t>
                                </m:r>
                              </m:e>
                              <m:sub>
                                <m:r>
                                  <w:rPr>
                                    <w:rFonts w:ascii="Cambria Math" w:eastAsiaTheme="minorEastAsia" w:hAnsi="Cambria Math"/>
                                    <w:lang w:eastAsia="zh-CN"/>
                                  </w:rPr>
                                  <m:t>i</m:t>
                                </m:r>
                              </m:sub>
                            </m:sSub>
                          </m:e>
                        </m:d>
                      </m:e>
                      <m:sup>
                        <m:r>
                          <m:rPr>
                            <m:sty m:val="p"/>
                          </m:rPr>
                          <w:rPr>
                            <w:rFonts w:ascii="Cambria Math" w:eastAsiaTheme="minorEastAsia" w:hAnsi="Cambria Math"/>
                            <w:lang w:eastAsia="zh-CN"/>
                          </w:rPr>
                          <m:t>2</m:t>
                        </m:r>
                      </m:sup>
                    </m:sSup>
                  </m:e>
                </m:nary>
              </m:e>
            </m:func>
          </m:e>
        </m:func>
      </m:oMath>
      <w:r w:rsidR="00AC3C41">
        <w:rPr>
          <w:rFonts w:eastAsiaTheme="minorEastAsia" w:hint="eastAsia"/>
          <w:lang w:eastAsia="zh-CN"/>
        </w:rPr>
        <w:t>.</w:t>
      </w:r>
      <w:r w:rsidR="003B3063">
        <w:rPr>
          <w:rFonts w:eastAsiaTheme="minorEastAsia"/>
        </w:rPr>
        <w:tab/>
        <w:t>(</w:t>
      </w:r>
      <w:r w:rsidR="003B3063">
        <w:rPr>
          <w:rFonts w:eastAsiaTheme="minorEastAsia"/>
        </w:rPr>
        <w:fldChar w:fldCharType="begin"/>
      </w:r>
      <w:r w:rsidR="003B3063">
        <w:rPr>
          <w:rFonts w:eastAsiaTheme="minorEastAsia"/>
        </w:rPr>
        <w:instrText xml:space="preserve"> SEQ "equation" \n \* MERGEFORMAT </w:instrText>
      </w:r>
      <w:r w:rsidR="003B3063">
        <w:rPr>
          <w:rFonts w:eastAsiaTheme="minorEastAsia"/>
        </w:rPr>
        <w:fldChar w:fldCharType="separate"/>
      </w:r>
      <w:r w:rsidR="00FE3E3D">
        <w:rPr>
          <w:rFonts w:eastAsiaTheme="minorEastAsia"/>
          <w:noProof/>
        </w:rPr>
        <w:t>7</w:t>
      </w:r>
      <w:r w:rsidR="003B3063">
        <w:rPr>
          <w:rFonts w:eastAsiaTheme="minorEastAsia"/>
        </w:rPr>
        <w:fldChar w:fldCharType="end"/>
      </w:r>
      <w:r w:rsidR="003B3063">
        <w:rPr>
          <w:rFonts w:eastAsiaTheme="minorEastAsia"/>
        </w:rPr>
        <w:t>)</w:t>
      </w:r>
    </w:p>
    <w:p w14:paraId="01032E78" w14:textId="77777777" w:rsidR="00FD4265" w:rsidRPr="00F03698" w:rsidRDefault="00FD4265" w:rsidP="002E4AB0">
      <w:pPr>
        <w:pStyle w:val="heading1"/>
        <w:rPr>
          <w:rFonts w:eastAsia="宋体"/>
        </w:rPr>
      </w:pPr>
      <w:r w:rsidRPr="00F03698">
        <w:rPr>
          <w:rFonts w:eastAsia="宋体"/>
        </w:rPr>
        <w:t xml:space="preserve">Data </w:t>
      </w:r>
      <w:r w:rsidRPr="00F03698">
        <w:rPr>
          <w:rFonts w:eastAsia="宋体" w:hint="eastAsia"/>
        </w:rPr>
        <w:t>E</w:t>
      </w:r>
      <w:r w:rsidRPr="00F03698">
        <w:rPr>
          <w:rFonts w:eastAsia="宋体"/>
        </w:rPr>
        <w:t>xtraction</w:t>
      </w:r>
      <w:r>
        <w:rPr>
          <w:rFonts w:eastAsia="宋体" w:hint="eastAsia"/>
          <w:lang w:eastAsia="zh-CN"/>
        </w:rPr>
        <w:t xml:space="preserve"> and Pre-processing</w:t>
      </w:r>
    </w:p>
    <w:p w14:paraId="721A68F7" w14:textId="77777777" w:rsidR="00FD4265" w:rsidRPr="00F81C9E" w:rsidRDefault="009C796C" w:rsidP="00F81C9E">
      <w:pPr>
        <w:pStyle w:val="p1a"/>
        <w:rPr>
          <w:rFonts w:eastAsia="宋体"/>
        </w:rPr>
      </w:pPr>
      <w:r w:rsidRPr="00F81C9E">
        <w:rPr>
          <w:rFonts w:eastAsia="宋体" w:hint="eastAsia"/>
        </w:rPr>
        <w:t>In our experimental set-up</w:t>
      </w:r>
      <w:r w:rsidR="00FD4265" w:rsidRPr="00F81C9E">
        <w:rPr>
          <w:rFonts w:eastAsia="宋体" w:hint="eastAsia"/>
        </w:rPr>
        <w:t xml:space="preserve">, the tactile images are generated by a Weiss tactile sensor attached to a Phantom Omni manipulator arm. There are </w:t>
      </w:r>
      <w:r w:rsidR="00FD4265" w:rsidRPr="00F81C9E">
        <w:rPr>
          <w:rFonts w:eastAsia="宋体"/>
        </w:rPr>
        <w:t>84 sensor</w:t>
      </w:r>
      <w:r w:rsidR="00FD4265" w:rsidRPr="00F81C9E">
        <w:rPr>
          <w:rFonts w:eastAsia="宋体" w:hint="eastAsia"/>
        </w:rPr>
        <w:t xml:space="preserve"> </w:t>
      </w:r>
      <w:r w:rsidR="00FD4265" w:rsidRPr="00F81C9E">
        <w:rPr>
          <w:rFonts w:eastAsia="宋体"/>
        </w:rPr>
        <w:t>cells</w:t>
      </w:r>
      <w:r w:rsidRPr="00F81C9E">
        <w:rPr>
          <w:rFonts w:eastAsia="宋体" w:hint="eastAsia"/>
        </w:rPr>
        <w:t xml:space="preserve"> in the</w:t>
      </w:r>
      <w:r w:rsidR="00FD4265" w:rsidRPr="00F81C9E">
        <w:rPr>
          <w:rFonts w:eastAsia="宋体" w:hint="eastAsia"/>
        </w:rPr>
        <w:t xml:space="preserve"> </w:t>
      </w:r>
      <w:r w:rsidR="00FD4265" w:rsidRPr="00F81C9E">
        <w:rPr>
          <w:rFonts w:eastAsia="宋体"/>
        </w:rPr>
        <w:t xml:space="preserve">tactile </w:t>
      </w:r>
      <w:r w:rsidR="003B3063" w:rsidRPr="00F81C9E">
        <w:rPr>
          <w:rFonts w:eastAsia="宋体"/>
        </w:rPr>
        <w:t>sen</w:t>
      </w:r>
      <w:r w:rsidRPr="00F81C9E">
        <w:rPr>
          <w:rFonts w:eastAsia="宋体"/>
        </w:rPr>
        <w:t>sor</w:t>
      </w:r>
      <w:r w:rsidR="00FD4265" w:rsidRPr="00F81C9E">
        <w:rPr>
          <w:rFonts w:eastAsia="宋体" w:hint="eastAsia"/>
        </w:rPr>
        <w:t xml:space="preserve"> </w:t>
      </w:r>
      <w:r w:rsidR="00FD4265" w:rsidRPr="00F81C9E">
        <w:rPr>
          <w:rFonts w:eastAsia="宋体"/>
        </w:rPr>
        <w:t xml:space="preserve">located in 14 rows and 6 columns with a </w:t>
      </w:r>
      <w:r w:rsidR="00FD4265" w:rsidRPr="00F81C9E">
        <w:rPr>
          <w:rFonts w:eastAsia="宋体" w:hint="eastAsia"/>
        </w:rPr>
        <w:t xml:space="preserve">whole </w:t>
      </w:r>
      <w:r w:rsidR="00FD4265" w:rsidRPr="00F81C9E">
        <w:rPr>
          <w:rFonts w:eastAsia="宋体"/>
        </w:rPr>
        <w:t>size of 51mm</w:t>
      </w:r>
      <w:r w:rsidRPr="00F81C9E">
        <w:rPr>
          <w:rFonts w:eastAsia="宋体"/>
        </w:rPr>
        <w:t>×</w:t>
      </w:r>
      <w:r w:rsidR="00FD4265" w:rsidRPr="00F81C9E">
        <w:rPr>
          <w:rFonts w:eastAsia="宋体"/>
        </w:rPr>
        <w:t>24 mm</w:t>
      </w:r>
      <w:r w:rsidR="00FD4265" w:rsidRPr="00F81C9E">
        <w:rPr>
          <w:rFonts w:eastAsia="宋体" w:hint="eastAsia"/>
        </w:rPr>
        <w:t>.</w:t>
      </w:r>
      <w:r w:rsidR="003B3063" w:rsidRPr="00F81C9E">
        <w:rPr>
          <w:rFonts w:eastAsia="宋体" w:hint="eastAsia"/>
        </w:rPr>
        <w:t xml:space="preserve"> </w:t>
      </w:r>
      <w:r w:rsidR="00FD4265" w:rsidRPr="00F81C9E">
        <w:rPr>
          <w:rFonts w:eastAsia="宋体" w:hint="eastAsia"/>
        </w:rPr>
        <w:t xml:space="preserve">The elastic </w:t>
      </w:r>
      <w:r w:rsidR="00FD4265" w:rsidRPr="00F81C9E">
        <w:rPr>
          <w:rFonts w:eastAsia="宋体"/>
        </w:rPr>
        <w:t>rubber foam</w:t>
      </w:r>
      <w:r w:rsidR="00FD4265" w:rsidRPr="00F81C9E">
        <w:rPr>
          <w:rFonts w:eastAsia="宋体" w:hint="eastAsia"/>
        </w:rPr>
        <w:t xml:space="preserve"> is used to cover t</w:t>
      </w:r>
      <w:r w:rsidR="00FD4265" w:rsidRPr="00F81C9E">
        <w:rPr>
          <w:rFonts w:eastAsia="宋体"/>
        </w:rPr>
        <w:t>he sensor to</w:t>
      </w:r>
      <w:r w:rsidR="00FD4265" w:rsidRPr="00F81C9E">
        <w:rPr>
          <w:rFonts w:eastAsia="宋体" w:hint="eastAsia"/>
        </w:rPr>
        <w:t xml:space="preserve"> </w:t>
      </w:r>
      <w:r w:rsidR="00FD4265" w:rsidRPr="00F81C9E">
        <w:rPr>
          <w:rFonts w:eastAsia="宋体"/>
        </w:rPr>
        <w:t>conduct the applied force</w:t>
      </w:r>
      <w:r w:rsidR="00FD4265" w:rsidRPr="00F81C9E">
        <w:rPr>
          <w:rFonts w:eastAsia="宋体" w:hint="eastAsia"/>
        </w:rPr>
        <w:t>. As t</w:t>
      </w:r>
      <w:r w:rsidR="00FD4265" w:rsidRPr="00F81C9E">
        <w:rPr>
          <w:rFonts w:eastAsia="宋体"/>
        </w:rPr>
        <w:t>he sensor is small compared to the objects</w:t>
      </w:r>
      <w:r w:rsidR="00FD4265" w:rsidRPr="00F81C9E">
        <w:rPr>
          <w:rFonts w:eastAsia="宋体" w:hint="eastAsia"/>
        </w:rPr>
        <w:t xml:space="preserve"> chosen for this test</w:t>
      </w:r>
      <w:r w:rsidR="00FD4265" w:rsidRPr="00F81C9E">
        <w:rPr>
          <w:rFonts w:eastAsia="宋体"/>
        </w:rPr>
        <w:t xml:space="preserve">, the </w:t>
      </w:r>
      <w:r w:rsidR="00FD4265" w:rsidRPr="00F81C9E">
        <w:rPr>
          <w:rFonts w:eastAsia="宋体" w:hint="eastAsia"/>
        </w:rPr>
        <w:t>objects need to be touched multiple times</w:t>
      </w:r>
      <w:r w:rsidRPr="00F81C9E">
        <w:rPr>
          <w:rFonts w:eastAsia="宋体" w:hint="eastAsia"/>
        </w:rPr>
        <w:t xml:space="preserve"> at different positions to collect</w:t>
      </w:r>
      <w:r w:rsidR="00FD4265" w:rsidRPr="00F81C9E">
        <w:rPr>
          <w:rFonts w:eastAsia="宋体" w:hint="eastAsia"/>
        </w:rPr>
        <w:t xml:space="preserve"> all </w:t>
      </w:r>
      <w:r w:rsidR="00FD4265" w:rsidRPr="00F81C9E">
        <w:rPr>
          <w:rFonts w:eastAsia="宋体"/>
        </w:rPr>
        <w:t>features</w:t>
      </w:r>
      <w:r w:rsidR="00FD4265" w:rsidRPr="00F81C9E">
        <w:rPr>
          <w:rFonts w:eastAsia="宋体" w:hint="eastAsia"/>
        </w:rPr>
        <w:t xml:space="preserve">. </w:t>
      </w:r>
      <w:r w:rsidRPr="00F81C9E">
        <w:rPr>
          <w:rFonts w:eastAsia="宋体" w:hint="eastAsia"/>
        </w:rPr>
        <w:t>As</w:t>
      </w:r>
      <w:r w:rsidR="00FD4265" w:rsidRPr="00F81C9E">
        <w:rPr>
          <w:rFonts w:eastAsia="宋体"/>
        </w:rPr>
        <w:t xml:space="preserve"> the robot </w:t>
      </w:r>
      <w:r w:rsidR="00FD4265" w:rsidRPr="00F81C9E">
        <w:rPr>
          <w:rFonts w:eastAsia="宋体" w:hint="eastAsia"/>
        </w:rPr>
        <w:t>arm</w:t>
      </w:r>
      <w:r w:rsidRPr="00F81C9E">
        <w:rPr>
          <w:rFonts w:eastAsia="宋体"/>
        </w:rPr>
        <w:t xml:space="preserve"> </w:t>
      </w:r>
      <w:r w:rsidRPr="00F81C9E">
        <w:rPr>
          <w:rFonts w:eastAsia="宋体" w:hint="eastAsia"/>
        </w:rPr>
        <w:t>interacts with</w:t>
      </w:r>
      <w:r w:rsidR="00FD4265" w:rsidRPr="00F81C9E">
        <w:rPr>
          <w:rFonts w:eastAsia="宋体"/>
        </w:rPr>
        <w:t xml:space="preserve"> an object, the</w:t>
      </w:r>
      <w:r w:rsidR="00FD4265" w:rsidRPr="00F81C9E">
        <w:rPr>
          <w:rFonts w:eastAsia="宋体" w:hint="eastAsia"/>
        </w:rPr>
        <w:t xml:space="preserve"> </w:t>
      </w:r>
      <w:r w:rsidR="00FD4265" w:rsidRPr="00F81C9E">
        <w:rPr>
          <w:rFonts w:eastAsia="宋体"/>
        </w:rPr>
        <w:t xml:space="preserve">pressure distribution over </w:t>
      </w:r>
      <w:r w:rsidR="00FD4265" w:rsidRPr="00F81C9E">
        <w:rPr>
          <w:rFonts w:eastAsia="宋体" w:hint="eastAsia"/>
        </w:rPr>
        <w:t xml:space="preserve">the </w:t>
      </w:r>
      <w:r w:rsidR="00FD4265" w:rsidRPr="00F81C9E">
        <w:rPr>
          <w:rFonts w:eastAsia="宋体"/>
        </w:rPr>
        <w:t>surface</w:t>
      </w:r>
      <w:r w:rsidR="00FD4265" w:rsidRPr="00F81C9E">
        <w:rPr>
          <w:rFonts w:eastAsia="宋体" w:hint="eastAsia"/>
        </w:rPr>
        <w:t xml:space="preserve"> of object</w:t>
      </w:r>
      <w:r w:rsidR="00FD4265" w:rsidRPr="00F81C9E">
        <w:rPr>
          <w:rFonts w:eastAsia="宋体"/>
        </w:rPr>
        <w:t xml:space="preserve"> </w:t>
      </w:r>
      <w:r w:rsidRPr="00F81C9E">
        <w:rPr>
          <w:rFonts w:eastAsia="宋体" w:hint="eastAsia"/>
        </w:rPr>
        <w:t xml:space="preserve">is </w:t>
      </w:r>
      <w:r w:rsidRPr="00F81C9E">
        <w:rPr>
          <w:rFonts w:eastAsia="宋体"/>
        </w:rPr>
        <w:t>tran</w:t>
      </w:r>
      <w:r w:rsidRPr="00F81C9E">
        <w:rPr>
          <w:rFonts w:eastAsia="宋体"/>
        </w:rPr>
        <w:t>s</w:t>
      </w:r>
      <w:r w:rsidRPr="00F81C9E">
        <w:rPr>
          <w:rFonts w:eastAsia="宋体"/>
        </w:rPr>
        <w:t>formed</w:t>
      </w:r>
      <w:r w:rsidR="00FD4265" w:rsidRPr="00F81C9E">
        <w:rPr>
          <w:rFonts w:eastAsia="宋体" w:hint="eastAsia"/>
        </w:rPr>
        <w:t xml:space="preserve"> </w:t>
      </w:r>
      <w:r w:rsidR="00FD4265" w:rsidRPr="00F81C9E">
        <w:rPr>
          <w:rFonts w:eastAsia="宋体"/>
        </w:rPr>
        <w:t xml:space="preserve">into a </w:t>
      </w:r>
      <w:r w:rsidR="00FD4265" w:rsidRPr="00F81C9E">
        <w:rPr>
          <w:rFonts w:eastAsia="宋体" w:hint="eastAsia"/>
        </w:rPr>
        <w:t>tactile image</w:t>
      </w:r>
      <w:r w:rsidR="00FD4265" w:rsidRPr="00F81C9E">
        <w:rPr>
          <w:rFonts w:eastAsia="宋体"/>
        </w:rPr>
        <w:t xml:space="preserve"> </w:t>
      </w:r>
      <w:r w:rsidR="00FD4265" w:rsidRPr="00F81C9E">
        <w:rPr>
          <w:rFonts w:eastAsia="宋体" w:hint="eastAsia"/>
        </w:rPr>
        <w:t xml:space="preserve">through </w:t>
      </w:r>
      <w:r w:rsidR="00FD4265" w:rsidRPr="00F81C9E">
        <w:rPr>
          <w:rFonts w:eastAsia="宋体"/>
        </w:rPr>
        <w:t xml:space="preserve">the </w:t>
      </w:r>
      <w:r w:rsidRPr="00F81C9E">
        <w:rPr>
          <w:rFonts w:eastAsia="宋体" w:hint="eastAsia"/>
        </w:rPr>
        <w:t xml:space="preserve">tactile </w:t>
      </w:r>
      <w:r w:rsidR="00FD4265" w:rsidRPr="00F81C9E">
        <w:rPr>
          <w:rFonts w:eastAsia="宋体"/>
        </w:rPr>
        <w:t>sensor</w:t>
      </w:r>
      <w:r w:rsidRPr="00F81C9E">
        <w:rPr>
          <w:rFonts w:eastAsia="宋体" w:hint="eastAsia"/>
        </w:rPr>
        <w:t>.</w:t>
      </w:r>
    </w:p>
    <w:p w14:paraId="7A39AE7C" w14:textId="77777777" w:rsidR="009C796C" w:rsidRPr="000961F4" w:rsidRDefault="009C796C" w:rsidP="00F81C9E">
      <w:pPr>
        <w:rPr>
          <w:rFonts w:eastAsia="宋体"/>
          <w:lang w:eastAsia="zh-CN"/>
        </w:rPr>
      </w:pPr>
      <w:r>
        <w:rPr>
          <w:rFonts w:eastAsia="宋体" w:hint="eastAsia"/>
          <w:lang w:eastAsia="zh-CN"/>
        </w:rPr>
        <w:lastRenderedPageBreak/>
        <w:t xml:space="preserve">In total, </w:t>
      </w:r>
      <w:r>
        <w:rPr>
          <w:rFonts w:eastAsia="宋体" w:hint="eastAsia"/>
        </w:rPr>
        <w:t xml:space="preserve">12 objects are </w:t>
      </w:r>
      <w:r>
        <w:rPr>
          <w:rFonts w:eastAsia="宋体" w:hint="eastAsia"/>
          <w:lang w:eastAsia="zh-CN"/>
        </w:rPr>
        <w:t>used</w:t>
      </w:r>
      <w:r w:rsidRPr="000961F4">
        <w:rPr>
          <w:rFonts w:eastAsia="宋体" w:hint="eastAsia"/>
        </w:rPr>
        <w:t xml:space="preserve"> </w:t>
      </w:r>
      <w:r>
        <w:rPr>
          <w:rFonts w:eastAsia="宋体" w:hint="eastAsia"/>
          <w:lang w:eastAsia="zh-CN"/>
        </w:rPr>
        <w:t xml:space="preserve">to validate our algorithm, i.e., </w:t>
      </w:r>
      <w:r w:rsidRPr="007B41D1">
        <w:rPr>
          <w:rFonts w:eastAsia="宋体"/>
        </w:rPr>
        <w:t>plier</w:t>
      </w:r>
      <w:r>
        <w:rPr>
          <w:rFonts w:eastAsia="宋体" w:hint="eastAsia"/>
        </w:rPr>
        <w:t>,</w:t>
      </w:r>
      <w:r>
        <w:rPr>
          <w:rFonts w:eastAsia="宋体"/>
        </w:rPr>
        <w:t xml:space="preserve"> </w:t>
      </w:r>
      <w:r>
        <w:rPr>
          <w:rFonts w:eastAsia="宋体" w:hint="eastAsia"/>
          <w:lang w:eastAsia="zh-CN"/>
        </w:rPr>
        <w:t>fixture</w:t>
      </w:r>
      <w:r>
        <w:rPr>
          <w:rFonts w:eastAsia="宋体" w:hint="eastAsia"/>
        </w:rPr>
        <w:t>,</w:t>
      </w:r>
      <w:r w:rsidRPr="007B41D1">
        <w:rPr>
          <w:rFonts w:eastAsia="宋体"/>
        </w:rPr>
        <w:t xml:space="preserve"> ball, wheel, tweezers,</w:t>
      </w:r>
      <w:r>
        <w:rPr>
          <w:rFonts w:eastAsia="宋体" w:hint="eastAsia"/>
        </w:rPr>
        <w:t xml:space="preserve"> </w:t>
      </w:r>
      <w:r w:rsidRPr="007B41D1">
        <w:rPr>
          <w:rFonts w:eastAsia="宋体"/>
        </w:rPr>
        <w:t>point array, wide plier</w:t>
      </w:r>
      <w:r>
        <w:rPr>
          <w:rFonts w:eastAsia="宋体" w:hint="eastAsia"/>
        </w:rPr>
        <w:t>,</w:t>
      </w:r>
      <w:r w:rsidRPr="007B41D1">
        <w:rPr>
          <w:rFonts w:eastAsia="宋体"/>
        </w:rPr>
        <w:t xml:space="preserve"> thin plier, scissor</w:t>
      </w:r>
      <w:r>
        <w:rPr>
          <w:rFonts w:eastAsia="宋体" w:hint="eastAsia"/>
          <w:lang w:eastAsia="zh-CN"/>
        </w:rPr>
        <w:t>s</w:t>
      </w:r>
      <w:r w:rsidRPr="007B41D1">
        <w:rPr>
          <w:rFonts w:eastAsia="宋体"/>
        </w:rPr>
        <w:t>, plug</w:t>
      </w:r>
      <w:r>
        <w:rPr>
          <w:rFonts w:eastAsia="宋体" w:hint="eastAsia"/>
        </w:rPr>
        <w:t xml:space="preserve">, </w:t>
      </w:r>
      <w:r>
        <w:rPr>
          <w:rFonts w:eastAsia="宋体"/>
        </w:rPr>
        <w:t>character E</w:t>
      </w:r>
      <w:r>
        <w:rPr>
          <w:rFonts w:eastAsia="宋体" w:hint="eastAsia"/>
        </w:rPr>
        <w:t xml:space="preserve"> and</w:t>
      </w:r>
      <w:r>
        <w:rPr>
          <w:rFonts w:eastAsia="宋体"/>
        </w:rPr>
        <w:t xml:space="preserve"> long scissor</w:t>
      </w:r>
      <w:r w:rsidR="00D00D6A">
        <w:rPr>
          <w:rFonts w:eastAsia="宋体" w:hint="eastAsia"/>
          <w:lang w:eastAsia="zh-CN"/>
        </w:rPr>
        <w:t>, as illustrated in Fig. 4</w:t>
      </w:r>
      <w:r>
        <w:rPr>
          <w:rFonts w:eastAsia="宋体" w:hint="eastAsia"/>
          <w:lang w:eastAsia="zh-CN"/>
        </w:rPr>
        <w:t xml:space="preserve">. They are all taken from the daily life or lab </w:t>
      </w:r>
      <w:r>
        <w:rPr>
          <w:rFonts w:eastAsia="宋体"/>
          <w:lang w:eastAsia="zh-CN"/>
        </w:rPr>
        <w:t>enviro</w:t>
      </w:r>
      <w:r>
        <w:rPr>
          <w:rFonts w:eastAsia="宋体"/>
          <w:lang w:eastAsia="zh-CN"/>
        </w:rPr>
        <w:t>n</w:t>
      </w:r>
      <w:r>
        <w:rPr>
          <w:rFonts w:eastAsia="宋体"/>
          <w:lang w:eastAsia="zh-CN"/>
        </w:rPr>
        <w:t>ment</w:t>
      </w:r>
      <w:r>
        <w:rPr>
          <w:rFonts w:eastAsia="宋体" w:hint="eastAsia"/>
          <w:lang w:eastAsia="zh-CN"/>
        </w:rPr>
        <w:t>,</w:t>
      </w:r>
      <w:r>
        <w:rPr>
          <w:rFonts w:eastAsia="宋体" w:hint="eastAsia"/>
        </w:rPr>
        <w:t xml:space="preserve"> </w:t>
      </w:r>
      <w:r>
        <w:rPr>
          <w:rFonts w:eastAsia="宋体" w:hint="eastAsia"/>
          <w:lang w:eastAsia="zh-CN"/>
        </w:rPr>
        <w:t>except</w:t>
      </w:r>
      <w:r w:rsidRPr="007B41D1">
        <w:rPr>
          <w:rFonts w:eastAsia="宋体"/>
        </w:rPr>
        <w:t xml:space="preserve"> character </w:t>
      </w:r>
      <w:r w:rsidR="000A00B3">
        <w:rPr>
          <w:rFonts w:eastAsia="宋体" w:hint="eastAsia"/>
          <w:lang w:eastAsia="zh-CN"/>
        </w:rPr>
        <w:t xml:space="preserve">that </w:t>
      </w:r>
      <w:r>
        <w:rPr>
          <w:rFonts w:eastAsia="宋体" w:hint="eastAsia"/>
        </w:rPr>
        <w:t xml:space="preserve">is a </w:t>
      </w:r>
      <w:r w:rsidRPr="007B41D1">
        <w:rPr>
          <w:rFonts w:eastAsia="宋体"/>
        </w:rPr>
        <w:t xml:space="preserve">3D printed </w:t>
      </w:r>
      <w:r>
        <w:rPr>
          <w:rFonts w:eastAsia="宋体" w:hint="eastAsia"/>
        </w:rPr>
        <w:t>ob</w:t>
      </w:r>
      <w:r w:rsidR="000A00B3">
        <w:rPr>
          <w:rFonts w:eastAsia="宋体" w:hint="eastAsia"/>
        </w:rPr>
        <w:t xml:space="preserve">ject </w:t>
      </w:r>
      <w:r w:rsidR="000A00B3">
        <w:rPr>
          <w:rFonts w:eastAsia="宋体" w:hint="eastAsia"/>
          <w:lang w:eastAsia="zh-CN"/>
        </w:rPr>
        <w:t>and</w:t>
      </w:r>
      <w:r w:rsidRPr="007B41D1">
        <w:rPr>
          <w:rFonts w:eastAsia="宋体"/>
        </w:rPr>
        <w:t xml:space="preserve"> posses</w:t>
      </w:r>
      <w:r>
        <w:rPr>
          <w:rFonts w:eastAsia="宋体"/>
        </w:rPr>
        <w:t>ses three dimensional features</w:t>
      </w:r>
      <w:r w:rsidRPr="007B41D1">
        <w:rPr>
          <w:rFonts w:eastAsia="宋体" w:hint="eastAsia"/>
        </w:rPr>
        <w:t>.</w:t>
      </w:r>
      <w:r w:rsidRPr="000961F4">
        <w:rPr>
          <w:rFonts w:eastAsia="宋体" w:hint="eastAsia"/>
        </w:rPr>
        <w:t xml:space="preserve"> </w:t>
      </w:r>
      <w:r>
        <w:rPr>
          <w:rFonts w:eastAsia="宋体" w:hint="eastAsia"/>
        </w:rPr>
        <w:t>S</w:t>
      </w:r>
      <w:r w:rsidRPr="000961F4">
        <w:rPr>
          <w:rFonts w:eastAsia="宋体" w:hint="eastAsia"/>
        </w:rPr>
        <w:t>ome of the objects share same feature</w:t>
      </w:r>
      <w:r w:rsidR="000A00B3">
        <w:rPr>
          <w:rFonts w:eastAsia="宋体" w:hint="eastAsia"/>
          <w:lang w:eastAsia="zh-CN"/>
        </w:rPr>
        <w:t>s</w:t>
      </w:r>
      <w:r w:rsidRPr="000961F4">
        <w:rPr>
          <w:rFonts w:eastAsia="宋体" w:hint="eastAsia"/>
        </w:rPr>
        <w:t xml:space="preserve"> which increase the difficulty of object </w:t>
      </w:r>
      <w:r w:rsidRPr="000961F4">
        <w:rPr>
          <w:rFonts w:eastAsia="宋体"/>
        </w:rPr>
        <w:t>organization</w:t>
      </w:r>
      <w:r w:rsidR="000A00B3">
        <w:rPr>
          <w:rFonts w:eastAsia="宋体" w:hint="eastAsia"/>
          <w:lang w:eastAsia="zh-CN"/>
        </w:rPr>
        <w:t>, e.g., different types of pliers</w:t>
      </w:r>
      <w:r w:rsidRPr="000961F4">
        <w:rPr>
          <w:rFonts w:eastAsia="宋体" w:hint="eastAsia"/>
        </w:rPr>
        <w:t xml:space="preserve">. </w:t>
      </w:r>
      <w:r w:rsidR="000A00B3">
        <w:rPr>
          <w:rFonts w:eastAsia="宋体"/>
          <w:lang w:eastAsia="zh-CN"/>
        </w:rPr>
        <w:t>Several</w:t>
      </w:r>
      <w:r w:rsidR="000A00B3">
        <w:rPr>
          <w:rFonts w:eastAsia="宋体" w:hint="eastAsia"/>
          <w:lang w:eastAsia="zh-CN"/>
        </w:rPr>
        <w:t xml:space="preserve"> tactile reading </w:t>
      </w:r>
      <w:r w:rsidR="000A00B3">
        <w:rPr>
          <w:rFonts w:eastAsia="宋体" w:hint="eastAsia"/>
        </w:rPr>
        <w:t xml:space="preserve">samples of </w:t>
      </w:r>
      <w:r w:rsidR="000A00B3">
        <w:rPr>
          <w:rFonts w:eastAsia="宋体" w:hint="eastAsia"/>
          <w:lang w:eastAsia="zh-CN"/>
        </w:rPr>
        <w:t>character E, ball and plier</w:t>
      </w:r>
      <w:r w:rsidRPr="000961F4">
        <w:rPr>
          <w:rFonts w:eastAsia="宋体" w:hint="eastAsia"/>
        </w:rPr>
        <w:t xml:space="preserve"> are shown in Fig</w:t>
      </w:r>
      <w:r w:rsidR="000A00B3">
        <w:rPr>
          <w:rFonts w:eastAsia="宋体" w:hint="eastAsia"/>
          <w:lang w:eastAsia="zh-CN"/>
        </w:rPr>
        <w:t>.</w:t>
      </w:r>
      <w:r w:rsidR="000A00B3">
        <w:rPr>
          <w:rFonts w:eastAsia="宋体" w:hint="eastAsia"/>
        </w:rPr>
        <w:t xml:space="preserve"> </w:t>
      </w:r>
      <w:r w:rsidR="00D00D6A">
        <w:rPr>
          <w:rFonts w:eastAsia="宋体" w:hint="eastAsia"/>
          <w:lang w:eastAsia="zh-CN"/>
        </w:rPr>
        <w:t>5</w:t>
      </w:r>
      <w:r w:rsidR="000A00B3">
        <w:rPr>
          <w:rFonts w:eastAsia="宋体" w:hint="eastAsia"/>
          <w:lang w:eastAsia="zh-CN"/>
        </w:rPr>
        <w:t>, in which some prominent features of these objects can be observed.</w:t>
      </w:r>
    </w:p>
    <w:p w14:paraId="11E7BFDD" w14:textId="77777777" w:rsidR="009C796C" w:rsidRDefault="00FD4265" w:rsidP="00F81C9E">
      <w:pPr>
        <w:rPr>
          <w:rFonts w:eastAsia="宋体"/>
          <w:lang w:eastAsia="zh-CN"/>
        </w:rPr>
      </w:pPr>
      <w:r w:rsidRPr="00FD4265">
        <w:rPr>
          <w:rFonts w:eastAsia="宋体"/>
        </w:rPr>
        <w:t xml:space="preserve">For every object, the exploring procedure </w:t>
      </w:r>
      <w:r w:rsidRPr="00FD4265">
        <w:rPr>
          <w:rFonts w:eastAsia="宋体" w:hint="eastAsia"/>
        </w:rPr>
        <w:t xml:space="preserve">was </w:t>
      </w:r>
      <w:r w:rsidRPr="00FD4265">
        <w:rPr>
          <w:rFonts w:eastAsia="宋体"/>
        </w:rPr>
        <w:t>repeated 5 times and the</w:t>
      </w:r>
      <w:r w:rsidRPr="00FD4265">
        <w:rPr>
          <w:rFonts w:eastAsia="宋体" w:hint="eastAsia"/>
        </w:rPr>
        <w:t xml:space="preserve"> </w:t>
      </w:r>
      <w:r w:rsidRPr="00FD4265">
        <w:rPr>
          <w:rFonts w:eastAsia="宋体"/>
        </w:rPr>
        <w:t>planar su</w:t>
      </w:r>
      <w:r w:rsidRPr="00FD4265">
        <w:rPr>
          <w:rFonts w:eastAsia="宋体"/>
        </w:rPr>
        <w:t>r</w:t>
      </w:r>
      <w:r w:rsidRPr="00FD4265">
        <w:rPr>
          <w:rFonts w:eastAsia="宋体"/>
        </w:rPr>
        <w:t xml:space="preserve">face of the sensor </w:t>
      </w:r>
      <w:r w:rsidRPr="00FD4265">
        <w:rPr>
          <w:rFonts w:eastAsia="宋体" w:hint="eastAsia"/>
        </w:rPr>
        <w:t xml:space="preserve">were kept </w:t>
      </w:r>
      <w:r w:rsidRPr="00FD4265">
        <w:rPr>
          <w:rFonts w:eastAsia="宋体"/>
        </w:rPr>
        <w:t>normal to the object surface</w:t>
      </w:r>
      <w:r w:rsidRPr="00FD4265">
        <w:rPr>
          <w:rFonts w:eastAsia="宋体" w:hint="eastAsia"/>
        </w:rPr>
        <w:t xml:space="preserve"> to cover</w:t>
      </w:r>
      <w:r w:rsidRPr="00FD4265">
        <w:rPr>
          <w:rFonts w:eastAsia="宋体"/>
        </w:rPr>
        <w:t xml:space="preserve"> the entire object surface</w:t>
      </w:r>
      <w:r w:rsidRPr="00FD4265">
        <w:rPr>
          <w:rFonts w:eastAsia="宋体" w:hint="eastAsia"/>
        </w:rPr>
        <w:t xml:space="preserve"> during each </w:t>
      </w:r>
      <w:r w:rsidRPr="00FD4265">
        <w:rPr>
          <w:rFonts w:eastAsia="宋体"/>
        </w:rPr>
        <w:t>exploring procedure. The first four</w:t>
      </w:r>
      <w:r w:rsidRPr="00FD4265">
        <w:rPr>
          <w:rFonts w:eastAsia="宋体" w:hint="eastAsia"/>
        </w:rPr>
        <w:t xml:space="preserve"> </w:t>
      </w:r>
      <w:r w:rsidRPr="00FD4265">
        <w:rPr>
          <w:rFonts w:eastAsia="宋体"/>
        </w:rPr>
        <w:t>times were taken as the trai</w:t>
      </w:r>
      <w:r w:rsidRPr="00FD4265">
        <w:rPr>
          <w:rFonts w:eastAsia="宋体"/>
        </w:rPr>
        <w:t>n</w:t>
      </w:r>
      <w:r w:rsidRPr="00FD4265">
        <w:rPr>
          <w:rFonts w:eastAsia="宋体"/>
        </w:rPr>
        <w:t>ing set while the last one is</w:t>
      </w:r>
      <w:r w:rsidRPr="00FD4265">
        <w:rPr>
          <w:rFonts w:eastAsia="宋体" w:hint="eastAsia"/>
        </w:rPr>
        <w:t xml:space="preserve"> </w:t>
      </w:r>
      <w:r w:rsidRPr="00FD4265">
        <w:rPr>
          <w:rFonts w:eastAsia="宋体"/>
        </w:rPr>
        <w:t>taken as the test set</w:t>
      </w:r>
      <w:r w:rsidRPr="00FD4265">
        <w:rPr>
          <w:rFonts w:eastAsia="宋体" w:hint="eastAsia"/>
        </w:rPr>
        <w:t>.</w:t>
      </w:r>
      <w:r w:rsidRPr="00FD4265">
        <w:rPr>
          <w:rFonts w:eastAsia="宋体"/>
        </w:rPr>
        <w:t xml:space="preserve"> </w:t>
      </w:r>
      <w:r w:rsidRPr="00FD4265">
        <w:rPr>
          <w:rFonts w:eastAsia="宋体" w:hint="eastAsia"/>
        </w:rPr>
        <w:t>As a result, a total number from 1100 to 2483 tactile images</w:t>
      </w:r>
      <w:r w:rsidR="000C356E">
        <w:rPr>
          <w:rFonts w:eastAsia="宋体" w:hint="eastAsia"/>
          <w:lang w:eastAsia="zh-CN"/>
        </w:rPr>
        <w:t xml:space="preserve"> w.r.t the object size</w:t>
      </w:r>
      <w:r w:rsidRPr="00FD4265">
        <w:rPr>
          <w:rFonts w:eastAsia="宋体" w:hint="eastAsia"/>
        </w:rPr>
        <w:t xml:space="preserve"> were collected for each ob</w:t>
      </w:r>
      <w:r w:rsidR="000C356E">
        <w:rPr>
          <w:rFonts w:eastAsia="宋体" w:hint="eastAsia"/>
        </w:rPr>
        <w:t>ject</w:t>
      </w:r>
      <w:r w:rsidRPr="00FD4265">
        <w:rPr>
          <w:rFonts w:eastAsia="宋体" w:hint="eastAsia"/>
        </w:rPr>
        <w:t>.</w:t>
      </w:r>
      <w:r>
        <w:rPr>
          <w:rFonts w:eastAsia="宋体" w:hint="eastAsia"/>
          <w:lang w:eastAsia="zh-CN"/>
        </w:rPr>
        <w:t xml:space="preserve"> </w:t>
      </w:r>
      <w:r w:rsidRPr="00EB76E6">
        <w:rPr>
          <w:rFonts w:eastAsia="宋体"/>
        </w:rPr>
        <w:t>To verify that only a few touches are</w:t>
      </w:r>
      <w:r w:rsidRPr="00EB76E6">
        <w:rPr>
          <w:rFonts w:eastAsia="宋体" w:hint="eastAsia"/>
        </w:rPr>
        <w:t xml:space="preserve"> </w:t>
      </w:r>
      <w:r w:rsidRPr="00EB76E6">
        <w:rPr>
          <w:rFonts w:eastAsia="宋体"/>
        </w:rPr>
        <w:t xml:space="preserve">needed to recognize objects, </w:t>
      </w:r>
      <w:r w:rsidR="000C356E" w:rsidRPr="000C356E">
        <w:rPr>
          <w:rFonts w:eastAsia="宋体" w:hint="eastAsia"/>
          <w:i/>
          <w:lang w:eastAsia="zh-CN"/>
        </w:rPr>
        <w:t>m</w:t>
      </w:r>
      <w:r w:rsidRPr="00EB76E6">
        <w:rPr>
          <w:rFonts w:eastAsia="宋体"/>
        </w:rPr>
        <w:t xml:space="preserve"> patches in the last proc</w:t>
      </w:r>
      <w:r w:rsidRPr="00EB76E6">
        <w:rPr>
          <w:rFonts w:eastAsia="宋体"/>
        </w:rPr>
        <w:t>e</w:t>
      </w:r>
      <w:r w:rsidRPr="00EB76E6">
        <w:rPr>
          <w:rFonts w:eastAsia="宋体"/>
        </w:rPr>
        <w:t>dure</w:t>
      </w:r>
      <w:r w:rsidRPr="00EB76E6">
        <w:rPr>
          <w:rFonts w:eastAsia="宋体" w:hint="eastAsia"/>
        </w:rPr>
        <w:t xml:space="preserve"> </w:t>
      </w:r>
      <w:r w:rsidRPr="00EB76E6">
        <w:rPr>
          <w:rFonts w:eastAsia="宋体"/>
        </w:rPr>
        <w:t>were sampled randomly for each test set</w:t>
      </w:r>
      <w:r>
        <w:rPr>
          <w:rFonts w:eastAsia="宋体" w:hint="eastAsia"/>
        </w:rPr>
        <w:t xml:space="preserve"> and for each object, </w:t>
      </w:r>
      <w:r w:rsidR="000C356E">
        <w:rPr>
          <w:rFonts w:eastAsia="宋体" w:hint="eastAsia"/>
          <w:lang w:eastAsia="zh-CN"/>
        </w:rPr>
        <w:t xml:space="preserve">which was repeated as </w:t>
      </w:r>
      <w:r>
        <w:rPr>
          <w:rFonts w:eastAsia="宋体" w:hint="eastAsia"/>
        </w:rPr>
        <w:t>25 test sets</w:t>
      </w:r>
      <w:r w:rsidRPr="009E6809">
        <w:rPr>
          <w:rFonts w:eastAsia="宋体"/>
        </w:rPr>
        <w:t>.</w:t>
      </w:r>
    </w:p>
    <w:p w14:paraId="02B83BA9" w14:textId="77777777" w:rsidR="000C356E" w:rsidRPr="000C356E" w:rsidRDefault="000C356E" w:rsidP="00F81C9E">
      <w:pPr>
        <w:rPr>
          <w:rFonts w:eastAsia="宋体"/>
          <w:lang w:eastAsia="zh-CN"/>
        </w:rPr>
      </w:pPr>
      <w:r>
        <w:rPr>
          <w:rFonts w:hint="eastAsia"/>
        </w:rPr>
        <w:t xml:space="preserve">The raw </w:t>
      </w:r>
      <w:r>
        <w:rPr>
          <w:lang w:eastAsia="zh-CN"/>
        </w:rPr>
        <w:t>tactile</w:t>
      </w:r>
      <w:r>
        <w:rPr>
          <w:rFonts w:hint="eastAsia"/>
          <w:lang w:eastAsia="zh-CN"/>
        </w:rPr>
        <w:t xml:space="preserve"> readings are</w:t>
      </w:r>
      <w:r>
        <w:rPr>
          <w:rFonts w:hint="eastAsia"/>
        </w:rPr>
        <w:t xml:space="preserve"> </w:t>
      </w:r>
      <w:r w:rsidRPr="00985D68">
        <w:rPr>
          <w:rFonts w:hint="eastAsia"/>
        </w:rPr>
        <w:t xml:space="preserve">processed </w:t>
      </w:r>
      <w:r>
        <w:rPr>
          <w:rFonts w:hint="eastAsia"/>
          <w:lang w:eastAsia="zh-CN"/>
        </w:rPr>
        <w:t>as follows. I</w:t>
      </w:r>
      <w:r w:rsidRPr="00985D68">
        <w:t>f</w:t>
      </w:r>
      <w:r w:rsidRPr="00985D68">
        <w:rPr>
          <w:rFonts w:hint="eastAsia"/>
        </w:rPr>
        <w:t xml:space="preserve"> the maximum value </w:t>
      </w:r>
      <w:r>
        <w:rPr>
          <w:rFonts w:hint="eastAsia"/>
          <w:lang w:eastAsia="zh-CN"/>
        </w:rPr>
        <w:t>of a rea</w:t>
      </w:r>
      <w:r>
        <w:rPr>
          <w:rFonts w:hint="eastAsia"/>
          <w:lang w:eastAsia="zh-CN"/>
        </w:rPr>
        <w:t>d</w:t>
      </w:r>
      <w:r>
        <w:rPr>
          <w:rFonts w:hint="eastAsia"/>
          <w:lang w:eastAsia="zh-CN"/>
        </w:rPr>
        <w:t xml:space="preserve">ing </w:t>
      </w:r>
      <w:r w:rsidRPr="00985D68">
        <w:rPr>
          <w:rFonts w:hint="eastAsia"/>
        </w:rPr>
        <w:t xml:space="preserve">is lower than </w:t>
      </w:r>
      <w:r>
        <w:rPr>
          <w:rFonts w:hint="eastAsia"/>
          <w:lang w:eastAsia="zh-CN"/>
        </w:rPr>
        <w:t xml:space="preserve">a pre-defined </w:t>
      </w:r>
      <w:r w:rsidRPr="00985D68">
        <w:t>threshold</w:t>
      </w:r>
      <w:r w:rsidRPr="00985D68">
        <w:rPr>
          <w:rFonts w:hint="eastAsia"/>
        </w:rPr>
        <w:t xml:space="preserve"> or the sum of all the </w:t>
      </w:r>
      <w:r>
        <w:rPr>
          <w:rFonts w:hint="eastAsia"/>
          <w:lang w:eastAsia="zh-CN"/>
        </w:rPr>
        <w:t xml:space="preserve">elements </w:t>
      </w:r>
      <w:r>
        <w:rPr>
          <w:rFonts w:hint="eastAsia"/>
        </w:rPr>
        <w:t xml:space="preserve">in </w:t>
      </w:r>
      <w:r>
        <w:rPr>
          <w:rFonts w:hint="eastAsia"/>
          <w:lang w:eastAsia="zh-CN"/>
        </w:rPr>
        <w:t xml:space="preserve">one reading </w:t>
      </w:r>
      <w:r w:rsidRPr="00985D68">
        <w:t xml:space="preserve">is </w:t>
      </w:r>
      <w:r w:rsidRPr="00985D68">
        <w:rPr>
          <w:rFonts w:hint="eastAsia"/>
        </w:rPr>
        <w:t xml:space="preserve">smaller than </w:t>
      </w:r>
      <w:r>
        <w:rPr>
          <w:rFonts w:hint="eastAsia"/>
          <w:lang w:eastAsia="zh-CN"/>
        </w:rPr>
        <w:t xml:space="preserve">a </w:t>
      </w:r>
      <w:r w:rsidRPr="00985D68">
        <w:t>decision</w:t>
      </w:r>
      <w:r w:rsidRPr="00985D68">
        <w:rPr>
          <w:rFonts w:hint="eastAsia"/>
        </w:rPr>
        <w:t xml:space="preserve"> value, it is considered to be </w:t>
      </w:r>
      <w:r w:rsidRPr="00985D68">
        <w:t>collected unintentionally</w:t>
      </w:r>
      <w:r>
        <w:rPr>
          <w:rFonts w:hint="eastAsia"/>
          <w:lang w:eastAsia="zh-CN"/>
        </w:rPr>
        <w:t xml:space="preserve"> and removed.</w:t>
      </w:r>
      <w:r w:rsidRPr="00985D68">
        <w:rPr>
          <w:rFonts w:hint="eastAsia"/>
        </w:rPr>
        <w:t xml:space="preserve"> </w:t>
      </w:r>
      <w:r>
        <w:rPr>
          <w:rFonts w:hint="eastAsia"/>
          <w:lang w:eastAsia="zh-CN"/>
        </w:rPr>
        <w:t xml:space="preserve">To minimize the effect of non-linear sensor characteristics of the tactile sensor, </w:t>
      </w:r>
      <w:r w:rsidRPr="00985D68">
        <w:t>the</w:t>
      </w:r>
      <w:r w:rsidRPr="00985D68">
        <w:rPr>
          <w:rFonts w:hint="eastAsia"/>
        </w:rPr>
        <w:t xml:space="preserve"> readings are </w:t>
      </w:r>
      <w:r w:rsidRPr="00985D68">
        <w:t>then normalized</w:t>
      </w:r>
      <w:r w:rsidRPr="00985D68">
        <w:rPr>
          <w:rFonts w:hint="eastAsia"/>
        </w:rPr>
        <w:t xml:space="preserve"> to the maximum</w:t>
      </w:r>
      <w:r>
        <w:rPr>
          <w:rFonts w:hint="eastAsia"/>
          <w:lang w:eastAsia="zh-CN"/>
        </w:rPr>
        <w:t xml:space="preserve"> element</w:t>
      </w:r>
      <w:r w:rsidRPr="00985D68">
        <w:rPr>
          <w:rFonts w:hint="eastAsia"/>
        </w:rPr>
        <w:t xml:space="preserve"> </w:t>
      </w:r>
      <w:r>
        <w:rPr>
          <w:rFonts w:hint="eastAsia"/>
        </w:rPr>
        <w:t xml:space="preserve">value </w:t>
      </w:r>
      <w:r>
        <w:rPr>
          <w:rFonts w:hint="eastAsia"/>
          <w:lang w:eastAsia="zh-CN"/>
        </w:rPr>
        <w:t>of each rea</w:t>
      </w:r>
      <w:r>
        <w:rPr>
          <w:rFonts w:hint="eastAsia"/>
          <w:lang w:eastAsia="zh-CN"/>
        </w:rPr>
        <w:t>d</w:t>
      </w:r>
      <w:r>
        <w:rPr>
          <w:rFonts w:hint="eastAsia"/>
          <w:lang w:eastAsia="zh-CN"/>
        </w:rPr>
        <w:t xml:space="preserve">ing to achieve consistency in the dynamic range of collected tactile </w:t>
      </w:r>
      <w:r>
        <w:rPr>
          <w:lang w:eastAsia="zh-CN"/>
        </w:rPr>
        <w:t>measurements</w:t>
      </w:r>
      <w:r>
        <w:rPr>
          <w:rFonts w:hint="eastAsia"/>
          <w:lang w:eastAsia="zh-CN"/>
        </w:rPr>
        <w:t>;</w:t>
      </w:r>
      <w:r w:rsidRPr="00985D68">
        <w:rPr>
          <w:rFonts w:hint="eastAsia"/>
        </w:rPr>
        <w:t xml:space="preserve"> hence, </w:t>
      </w:r>
      <w:r>
        <w:rPr>
          <w:rFonts w:hint="eastAsia"/>
          <w:lang w:eastAsia="zh-CN"/>
        </w:rPr>
        <w:t xml:space="preserve">the normalized values </w:t>
      </w:r>
      <w:r>
        <w:rPr>
          <w:rFonts w:hint="eastAsia"/>
        </w:rPr>
        <w:t>fall</w:t>
      </w:r>
      <w:r w:rsidRPr="00985D68">
        <w:rPr>
          <w:rFonts w:hint="eastAsia"/>
        </w:rPr>
        <w:t xml:space="preserve"> into </w:t>
      </w:r>
      <w:r>
        <w:rPr>
          <w:rFonts w:hint="eastAsia"/>
          <w:lang w:eastAsia="zh-CN"/>
        </w:rPr>
        <w:t xml:space="preserve">a range of </w:t>
      </w:r>
      <w:r w:rsidRPr="00985D68">
        <w:rPr>
          <w:rFonts w:hint="eastAsia"/>
        </w:rPr>
        <w:t>[0</w:t>
      </w:r>
      <w:r w:rsidRPr="00985D68">
        <w:t>, 1</w:t>
      </w:r>
      <w:r w:rsidRPr="00985D68">
        <w:rPr>
          <w:rFonts w:hint="eastAsia"/>
        </w:rPr>
        <w:t>].</w:t>
      </w:r>
    </w:p>
    <w:p w14:paraId="70D5629C" w14:textId="77777777" w:rsidR="002F7A50" w:rsidRDefault="002F7A50" w:rsidP="00FD4265">
      <w:pPr>
        <w:shd w:val="clear" w:color="auto" w:fill="FFFFFF"/>
        <w:ind w:right="240"/>
        <w:rPr>
          <w:rFonts w:eastAsia="宋体"/>
          <w:bCs/>
          <w:sz w:val="22"/>
          <w:lang w:eastAsia="zh-CN"/>
        </w:rPr>
      </w:pPr>
    </w:p>
    <w:p w14:paraId="4534FEEC" w14:textId="77777777" w:rsidR="00CA423F" w:rsidRDefault="00CD520C" w:rsidP="000B768F">
      <w:pPr>
        <w:shd w:val="clear" w:color="auto" w:fill="FFFFFF"/>
        <w:ind w:right="240"/>
        <w:jc w:val="center"/>
        <w:rPr>
          <w:rFonts w:eastAsia="宋体"/>
          <w:bCs/>
          <w:sz w:val="22"/>
          <w:lang w:eastAsia="zh-CN"/>
        </w:rPr>
      </w:pPr>
      <w:r>
        <w:rPr>
          <w:noProof/>
          <w:sz w:val="16"/>
          <w:szCs w:val="16"/>
          <w:lang w:eastAsia="zh-CN"/>
        </w:rPr>
        <w:drawing>
          <wp:inline distT="0" distB="0" distL="0" distR="0" wp14:anchorId="5232C6B1" wp14:editId="00FD63CC">
            <wp:extent cx="900000" cy="675304"/>
            <wp:effectExtent l="0" t="0" r="0" b="0"/>
            <wp:docPr id="258" name="Picture 258" descr="G:\Dropbox\Papers\Sensors_2014Extension\paperwriting\pics\object\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Dropbox\Papers\Sensors_2014Extension\paperwriting\pics\object\3.tif"/>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00000" cy="675304"/>
                    </a:xfrm>
                    <a:prstGeom prst="rect">
                      <a:avLst/>
                    </a:prstGeom>
                    <a:noFill/>
                    <a:ln>
                      <a:noFill/>
                    </a:ln>
                  </pic:spPr>
                </pic:pic>
              </a:graphicData>
            </a:graphic>
          </wp:inline>
        </w:drawing>
      </w:r>
      <w:r>
        <w:rPr>
          <w:noProof/>
          <w:sz w:val="16"/>
          <w:szCs w:val="16"/>
          <w:lang w:eastAsia="zh-CN"/>
        </w:rPr>
        <w:drawing>
          <wp:inline distT="0" distB="0" distL="0" distR="0" wp14:anchorId="13EA4761" wp14:editId="1DC1058B">
            <wp:extent cx="900000" cy="675304"/>
            <wp:effectExtent l="0" t="0" r="0" b="0"/>
            <wp:docPr id="271" name="Picture 271" descr="G:\Dropbox\Papers\Sensors_2014Extension\paperwriting\pics\object\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Dropbox\Papers\Sensors_2014Extension\paperwriting\pics\object\2.tif"/>
                    <pic:cNvPicPr>
                      <a:picLocks noChangeAspect="1" noChangeArrowheads="1"/>
                    </pic:cNvPicPr>
                  </pic:nvPicPr>
                  <pic:blipFill>
                    <a:blip r:embed="rId19" cstate="print">
                      <a:extLst>
                        <a:ext uri="{BEBA8EAE-BF5A-486C-A8C5-ECC9F3942E4B}">
                          <a14:imgProps xmlns:a14="http://schemas.microsoft.com/office/drawing/2010/main">
                            <a14:imgLayer r:embed="rId20">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00000" cy="675304"/>
                    </a:xfrm>
                    <a:prstGeom prst="rect">
                      <a:avLst/>
                    </a:prstGeom>
                    <a:noFill/>
                    <a:ln>
                      <a:noFill/>
                    </a:ln>
                  </pic:spPr>
                </pic:pic>
              </a:graphicData>
            </a:graphic>
          </wp:inline>
        </w:drawing>
      </w:r>
      <w:r w:rsidR="000B768F">
        <w:rPr>
          <w:noProof/>
          <w:sz w:val="16"/>
          <w:szCs w:val="16"/>
          <w:lang w:eastAsia="zh-CN"/>
        </w:rPr>
        <w:drawing>
          <wp:inline distT="0" distB="0" distL="0" distR="0" wp14:anchorId="10FE7868" wp14:editId="0D5DF3E1">
            <wp:extent cx="900000" cy="676800"/>
            <wp:effectExtent l="0" t="0" r="0" b="9525"/>
            <wp:docPr id="1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rotWithShape="1">
                    <a:blip r:embed="rId21">
                      <a:extLst>
                        <a:ext uri="{28A0092B-C50C-407E-A947-70E740481C1C}">
                          <a14:useLocalDpi xmlns:a14="http://schemas.microsoft.com/office/drawing/2010/main" val="0"/>
                        </a:ext>
                      </a:extLst>
                    </a:blip>
                    <a:srcRect t="7246"/>
                    <a:stretch/>
                  </pic:blipFill>
                  <pic:spPr bwMode="auto">
                    <a:xfrm>
                      <a:off x="0" y="0"/>
                      <a:ext cx="900000" cy="676800"/>
                    </a:xfrm>
                    <a:prstGeom prst="rect">
                      <a:avLst/>
                    </a:prstGeom>
                    <a:noFill/>
                    <a:ln>
                      <a:noFill/>
                    </a:ln>
                    <a:extLst>
                      <a:ext uri="{53640926-AAD7-44D8-BBD7-CCE9431645EC}">
                        <a14:shadowObscured xmlns:a14="http://schemas.microsoft.com/office/drawing/2010/main"/>
                      </a:ext>
                    </a:extLst>
                  </pic:spPr>
                </pic:pic>
              </a:graphicData>
            </a:graphic>
          </wp:inline>
        </w:drawing>
      </w:r>
      <w:r w:rsidR="000B768F">
        <w:rPr>
          <w:noProof/>
          <w:sz w:val="16"/>
          <w:szCs w:val="16"/>
          <w:lang w:eastAsia="zh-CN"/>
        </w:rPr>
        <w:drawing>
          <wp:inline distT="0" distB="0" distL="0" distR="0" wp14:anchorId="6861C282" wp14:editId="096FED87">
            <wp:extent cx="900000" cy="676800"/>
            <wp:effectExtent l="0" t="0" r="0" b="9525"/>
            <wp:docPr id="113" name="图片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900000" cy="676800"/>
                    </a:xfrm>
                    <a:prstGeom prst="rect">
                      <a:avLst/>
                    </a:prstGeom>
                    <a:noFill/>
                    <a:ln>
                      <a:noFill/>
                    </a:ln>
                  </pic:spPr>
                </pic:pic>
              </a:graphicData>
            </a:graphic>
          </wp:inline>
        </w:drawing>
      </w:r>
    </w:p>
    <w:p w14:paraId="1D248512" w14:textId="77777777" w:rsidR="00CA423F" w:rsidRDefault="00CA423F" w:rsidP="00CA423F">
      <w:pPr>
        <w:shd w:val="clear" w:color="auto" w:fill="FFFFFF"/>
        <w:ind w:right="240"/>
        <w:rPr>
          <w:rFonts w:eastAsia="宋体"/>
          <w:bCs/>
          <w:sz w:val="22"/>
          <w:lang w:eastAsia="zh-CN"/>
        </w:rPr>
      </w:pPr>
      <w:r>
        <w:rPr>
          <w:rFonts w:eastAsia="宋体" w:hint="eastAsia"/>
          <w:bCs/>
          <w:sz w:val="22"/>
          <w:lang w:eastAsia="zh-CN"/>
        </w:rPr>
        <w:t xml:space="preserve">            </w:t>
      </w:r>
      <w:proofErr w:type="gramStart"/>
      <w:r w:rsidR="00CD520C">
        <w:rPr>
          <w:rFonts w:eastAsia="宋体" w:hint="eastAsia"/>
          <w:bCs/>
          <w:sz w:val="22"/>
          <w:lang w:eastAsia="zh-CN"/>
        </w:rPr>
        <w:t>point</w:t>
      </w:r>
      <w:proofErr w:type="gramEnd"/>
      <w:r w:rsidR="00CD520C">
        <w:rPr>
          <w:rFonts w:eastAsia="宋体" w:hint="eastAsia"/>
          <w:bCs/>
          <w:sz w:val="22"/>
          <w:lang w:eastAsia="zh-CN"/>
        </w:rPr>
        <w:t xml:space="preserve"> array </w:t>
      </w:r>
      <w:r w:rsidR="00277751">
        <w:rPr>
          <w:rFonts w:eastAsia="宋体" w:hint="eastAsia"/>
          <w:bCs/>
          <w:sz w:val="22"/>
          <w:lang w:eastAsia="zh-CN"/>
        </w:rPr>
        <w:t>1</w:t>
      </w:r>
      <w:r w:rsidR="00CD520C">
        <w:rPr>
          <w:rFonts w:eastAsia="宋体" w:hint="eastAsia"/>
          <w:bCs/>
          <w:sz w:val="22"/>
          <w:lang w:eastAsia="zh-CN"/>
        </w:rPr>
        <w:t xml:space="preserve">          plug</w:t>
      </w:r>
      <w:r>
        <w:rPr>
          <w:rFonts w:eastAsia="宋体" w:hint="eastAsia"/>
          <w:bCs/>
          <w:sz w:val="22"/>
          <w:lang w:eastAsia="zh-CN"/>
        </w:rPr>
        <w:t xml:space="preserve"> </w:t>
      </w:r>
      <w:r w:rsidR="00277751">
        <w:rPr>
          <w:rFonts w:eastAsia="宋体" w:hint="eastAsia"/>
          <w:bCs/>
          <w:sz w:val="22"/>
          <w:lang w:eastAsia="zh-CN"/>
        </w:rPr>
        <w:t>2</w:t>
      </w:r>
      <w:r>
        <w:rPr>
          <w:rFonts w:eastAsia="宋体" w:hint="eastAsia"/>
          <w:bCs/>
          <w:sz w:val="22"/>
          <w:lang w:eastAsia="zh-CN"/>
        </w:rPr>
        <w:t xml:space="preserve">            </w:t>
      </w:r>
      <w:r w:rsidR="00277751">
        <w:rPr>
          <w:rFonts w:eastAsia="宋体" w:hint="eastAsia"/>
          <w:bCs/>
          <w:sz w:val="22"/>
          <w:lang w:eastAsia="zh-CN"/>
        </w:rPr>
        <w:t xml:space="preserve">    </w:t>
      </w:r>
      <w:r>
        <w:rPr>
          <w:rFonts w:eastAsia="宋体" w:hint="eastAsia"/>
          <w:bCs/>
          <w:sz w:val="22"/>
          <w:lang w:eastAsia="zh-CN"/>
        </w:rPr>
        <w:t xml:space="preserve">ball </w:t>
      </w:r>
      <w:r w:rsidR="00277751">
        <w:rPr>
          <w:rFonts w:eastAsia="宋体" w:hint="eastAsia"/>
          <w:bCs/>
          <w:sz w:val="22"/>
          <w:lang w:eastAsia="zh-CN"/>
        </w:rPr>
        <w:t>3</w:t>
      </w:r>
      <w:r>
        <w:rPr>
          <w:rFonts w:eastAsia="宋体" w:hint="eastAsia"/>
          <w:bCs/>
          <w:sz w:val="22"/>
          <w:lang w:eastAsia="zh-CN"/>
        </w:rPr>
        <w:t xml:space="preserve"> </w:t>
      </w:r>
      <w:r w:rsidR="00277751">
        <w:rPr>
          <w:rFonts w:eastAsia="宋体" w:hint="eastAsia"/>
          <w:bCs/>
          <w:sz w:val="22"/>
          <w:lang w:eastAsia="zh-CN"/>
        </w:rPr>
        <w:t xml:space="preserve">           </w:t>
      </w:r>
      <w:r>
        <w:rPr>
          <w:rFonts w:eastAsia="宋体" w:hint="eastAsia"/>
          <w:bCs/>
          <w:sz w:val="22"/>
          <w:lang w:eastAsia="zh-CN"/>
        </w:rPr>
        <w:t xml:space="preserve">   wheel</w:t>
      </w:r>
      <w:r w:rsidR="00277751">
        <w:rPr>
          <w:rFonts w:eastAsia="宋体" w:hint="eastAsia"/>
          <w:bCs/>
          <w:sz w:val="22"/>
          <w:lang w:eastAsia="zh-CN"/>
        </w:rPr>
        <w:t xml:space="preserve"> 4</w:t>
      </w:r>
    </w:p>
    <w:p w14:paraId="1D11B525" w14:textId="77777777" w:rsidR="00CA423F" w:rsidRDefault="000B768F" w:rsidP="000B768F">
      <w:pPr>
        <w:shd w:val="clear" w:color="auto" w:fill="FFFFFF"/>
        <w:ind w:right="240"/>
        <w:jc w:val="center"/>
        <w:rPr>
          <w:rFonts w:eastAsia="宋体"/>
          <w:bCs/>
          <w:sz w:val="22"/>
          <w:lang w:eastAsia="zh-CN"/>
        </w:rPr>
      </w:pPr>
      <w:r>
        <w:rPr>
          <w:noProof/>
          <w:sz w:val="16"/>
          <w:szCs w:val="16"/>
          <w:lang w:eastAsia="zh-CN"/>
        </w:rPr>
        <w:drawing>
          <wp:inline distT="0" distB="0" distL="0" distR="0" wp14:anchorId="25F80C3E" wp14:editId="37FA62D7">
            <wp:extent cx="900000" cy="675304"/>
            <wp:effectExtent l="0" t="0" r="0" b="0"/>
            <wp:docPr id="270" name="Picture 270" descr="G:\Dropbox\Papers\Sensors_2014Extension\paperwriting\pics\objec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Dropbox\Papers\Sensors_2014Extension\paperwriting\pics\object\1.tif"/>
                    <pic:cNvPicPr>
                      <a:picLocks noChangeAspect="1" noChangeArrowheads="1"/>
                    </pic:cNvPicPr>
                  </pic:nvPicPr>
                  <pic:blipFill>
                    <a:blip r:embed="rId24" cstate="print">
                      <a:extLst>
                        <a:ext uri="{BEBA8EAE-BF5A-486C-A8C5-ECC9F3942E4B}">
                          <a14:imgProps xmlns:a14="http://schemas.microsoft.com/office/drawing/2010/main">
                            <a14:imgLayer r:embed="rId2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900000" cy="675304"/>
                    </a:xfrm>
                    <a:prstGeom prst="rect">
                      <a:avLst/>
                    </a:prstGeom>
                    <a:noFill/>
                    <a:ln>
                      <a:noFill/>
                    </a:ln>
                  </pic:spPr>
                </pic:pic>
              </a:graphicData>
            </a:graphic>
          </wp:inline>
        </w:drawing>
      </w:r>
      <w:r w:rsidR="00CD520C">
        <w:rPr>
          <w:noProof/>
          <w:sz w:val="16"/>
          <w:szCs w:val="16"/>
          <w:lang w:eastAsia="zh-CN"/>
        </w:rPr>
        <w:drawing>
          <wp:inline distT="0" distB="0" distL="0" distR="0" wp14:anchorId="1BAEB46A" wp14:editId="184C05FA">
            <wp:extent cx="900000" cy="676800"/>
            <wp:effectExtent l="0" t="0" r="0" b="9525"/>
            <wp:docPr id="53" name="图片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rrowheads="1"/>
                    </pic:cNvPicPr>
                  </pic:nvPicPr>
                  <pic:blipFill rotWithShape="1">
                    <a:blip r:embed="rId26">
                      <a:extLst>
                        <a:ext uri="{BEBA8EAE-BF5A-486C-A8C5-ECC9F3942E4B}">
                          <a14:imgProps xmlns:a14="http://schemas.microsoft.com/office/drawing/2010/main">
                            <a14:imgLayer r:embed="rId27">
                              <a14:imgEffect>
                                <a14:sharpenSoften amount="50000"/>
                              </a14:imgEffect>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t="24688" b="8299"/>
                    <a:stretch/>
                  </pic:blipFill>
                  <pic:spPr bwMode="auto">
                    <a:xfrm>
                      <a:off x="0" y="0"/>
                      <a:ext cx="900000" cy="676800"/>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16"/>
          <w:szCs w:val="16"/>
          <w:lang w:eastAsia="zh-CN"/>
        </w:rPr>
        <w:drawing>
          <wp:inline distT="0" distB="0" distL="0" distR="0" wp14:anchorId="378DF587" wp14:editId="5C110E3D">
            <wp:extent cx="900000" cy="675304"/>
            <wp:effectExtent l="0" t="0" r="0" b="0"/>
            <wp:docPr id="269" name="Picture 269" descr="G:\Dropbox\Papers\Sensors_2014Extension\paperwriting\pics\object\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Dropbox\Papers\Sensors_2014Extension\paperwriting\pics\object\4.tif"/>
                    <pic:cNvPicPr>
                      <a:picLocks noChangeAspect="1" noChangeArrowheads="1"/>
                    </pic:cNvPicPr>
                  </pic:nvPicPr>
                  <pic:blipFill>
                    <a:blip r:embed="rId28" cstate="print">
                      <a:extLst>
                        <a:ext uri="{BEBA8EAE-BF5A-486C-A8C5-ECC9F3942E4B}">
                          <a14:imgProps xmlns:a14="http://schemas.microsoft.com/office/drawing/2010/main">
                            <a14:imgLayer r:embed="rId2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00000" cy="675304"/>
                    </a:xfrm>
                    <a:prstGeom prst="rect">
                      <a:avLst/>
                    </a:prstGeom>
                    <a:noFill/>
                    <a:ln>
                      <a:noFill/>
                    </a:ln>
                  </pic:spPr>
                </pic:pic>
              </a:graphicData>
            </a:graphic>
          </wp:inline>
        </w:drawing>
      </w:r>
      <w:r>
        <w:rPr>
          <w:noProof/>
          <w:color w:val="000000"/>
          <w:w w:val="0"/>
          <w:sz w:val="24"/>
          <w:szCs w:val="24"/>
          <w:u w:color="000000"/>
          <w:bdr w:val="none" w:sz="0" w:space="0" w:color="000000"/>
          <w:shd w:val="clear" w:color="000000" w:fill="000000"/>
          <w:lang w:eastAsia="zh-CN"/>
        </w:rPr>
        <w:drawing>
          <wp:inline distT="0" distB="0" distL="0" distR="0" wp14:anchorId="155C1DF8" wp14:editId="09F6647A">
            <wp:extent cx="676800" cy="900000"/>
            <wp:effectExtent l="2540" t="0" r="0" b="0"/>
            <wp:docPr id="30" name="图片 17" descr="C:\Users\air\Desktop\msc\新建文件夹\IMG_549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C:\Users\air\Desktop\msc\新建文件夹\IMG_5495.JPG"/>
                    <pic:cNvPicPr>
                      <a:picLocks noChangeAspect="1" noChangeArrowheads="1"/>
                    </pic:cNvPicPr>
                  </pic:nvPicPr>
                  <pic:blipFill>
                    <a:blip r:embed="rId30" cstate="print">
                      <a:extLst>
                        <a:ext uri="{BEBA8EAE-BF5A-486C-A8C5-ECC9F3942E4B}">
                          <a14:imgProps xmlns:a14="http://schemas.microsoft.com/office/drawing/2010/main">
                            <a14:imgLayer r:embed="rId3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676800" cy="900000"/>
                    </a:xfrm>
                    <a:prstGeom prst="rect">
                      <a:avLst/>
                    </a:prstGeom>
                    <a:noFill/>
                    <a:ln>
                      <a:noFill/>
                    </a:ln>
                  </pic:spPr>
                </pic:pic>
              </a:graphicData>
            </a:graphic>
          </wp:inline>
        </w:drawing>
      </w:r>
    </w:p>
    <w:p w14:paraId="4B5F095C" w14:textId="77777777" w:rsidR="00CA423F" w:rsidRDefault="00277751" w:rsidP="00CA423F">
      <w:pPr>
        <w:shd w:val="clear" w:color="auto" w:fill="FFFFFF"/>
        <w:ind w:right="240" w:firstLine="0"/>
        <w:rPr>
          <w:rFonts w:eastAsia="宋体"/>
          <w:bCs/>
          <w:sz w:val="22"/>
          <w:lang w:eastAsia="zh-CN"/>
        </w:rPr>
      </w:pPr>
      <w:r>
        <w:rPr>
          <w:rFonts w:eastAsia="宋体" w:hint="eastAsia"/>
          <w:bCs/>
          <w:sz w:val="22"/>
          <w:lang w:eastAsia="zh-CN"/>
        </w:rPr>
        <w:t xml:space="preserve">              </w:t>
      </w:r>
      <w:r w:rsidR="00CA423F">
        <w:rPr>
          <w:rFonts w:eastAsia="宋体" w:hint="eastAsia"/>
          <w:bCs/>
          <w:sz w:val="22"/>
          <w:lang w:eastAsia="zh-CN"/>
        </w:rPr>
        <w:t xml:space="preserve">  </w:t>
      </w:r>
      <w:proofErr w:type="gramStart"/>
      <w:r w:rsidR="00CA423F">
        <w:rPr>
          <w:rFonts w:eastAsia="宋体" w:hint="eastAsia"/>
          <w:bCs/>
          <w:sz w:val="22"/>
          <w:lang w:eastAsia="zh-CN"/>
        </w:rPr>
        <w:t>tweezer</w:t>
      </w:r>
      <w:r w:rsidR="00CD520C">
        <w:rPr>
          <w:rFonts w:eastAsia="宋体" w:hint="eastAsia"/>
          <w:bCs/>
          <w:sz w:val="22"/>
          <w:lang w:eastAsia="zh-CN"/>
        </w:rPr>
        <w:t>s</w:t>
      </w:r>
      <w:proofErr w:type="gramEnd"/>
      <w:r w:rsidR="00CD520C">
        <w:rPr>
          <w:rFonts w:eastAsia="宋体" w:hint="eastAsia"/>
          <w:bCs/>
          <w:sz w:val="22"/>
          <w:lang w:eastAsia="zh-CN"/>
        </w:rPr>
        <w:t xml:space="preserve"> </w:t>
      </w:r>
      <w:r>
        <w:rPr>
          <w:rFonts w:eastAsia="宋体" w:hint="eastAsia"/>
          <w:bCs/>
          <w:sz w:val="22"/>
          <w:lang w:eastAsia="zh-CN"/>
        </w:rPr>
        <w:t xml:space="preserve">5          </w:t>
      </w:r>
      <w:r w:rsidR="00CD520C">
        <w:rPr>
          <w:rFonts w:eastAsia="宋体" w:hint="eastAsia"/>
          <w:bCs/>
          <w:sz w:val="22"/>
          <w:lang w:eastAsia="zh-CN"/>
        </w:rPr>
        <w:t xml:space="preserve">  plier</w:t>
      </w:r>
      <w:r w:rsidR="00CA423F">
        <w:rPr>
          <w:rFonts w:eastAsia="宋体" w:hint="eastAsia"/>
          <w:bCs/>
          <w:sz w:val="22"/>
          <w:lang w:eastAsia="zh-CN"/>
        </w:rPr>
        <w:t xml:space="preserve">  </w:t>
      </w:r>
      <w:r>
        <w:rPr>
          <w:rFonts w:eastAsia="宋体" w:hint="eastAsia"/>
          <w:bCs/>
          <w:sz w:val="22"/>
          <w:lang w:eastAsia="zh-CN"/>
        </w:rPr>
        <w:t>6</w:t>
      </w:r>
      <w:r w:rsidR="00CA423F">
        <w:rPr>
          <w:rFonts w:eastAsia="宋体" w:hint="eastAsia"/>
          <w:bCs/>
          <w:sz w:val="22"/>
          <w:lang w:eastAsia="zh-CN"/>
        </w:rPr>
        <w:t xml:space="preserve">      </w:t>
      </w:r>
      <w:r>
        <w:rPr>
          <w:rFonts w:eastAsia="宋体" w:hint="eastAsia"/>
          <w:bCs/>
          <w:sz w:val="22"/>
          <w:lang w:eastAsia="zh-CN"/>
        </w:rPr>
        <w:t xml:space="preserve">  </w:t>
      </w:r>
      <w:r w:rsidR="00CA423F">
        <w:rPr>
          <w:rFonts w:eastAsia="宋体" w:hint="eastAsia"/>
          <w:bCs/>
          <w:sz w:val="22"/>
          <w:lang w:eastAsia="zh-CN"/>
        </w:rPr>
        <w:t xml:space="preserve">  wide plier </w:t>
      </w:r>
      <w:r>
        <w:rPr>
          <w:rFonts w:eastAsia="宋体" w:hint="eastAsia"/>
          <w:bCs/>
          <w:sz w:val="22"/>
          <w:lang w:eastAsia="zh-CN"/>
        </w:rPr>
        <w:t xml:space="preserve">7     </w:t>
      </w:r>
      <w:r w:rsidR="00CA423F">
        <w:rPr>
          <w:rFonts w:eastAsia="宋体" w:hint="eastAsia"/>
          <w:bCs/>
          <w:sz w:val="22"/>
          <w:lang w:eastAsia="zh-CN"/>
        </w:rPr>
        <w:t xml:space="preserve">  thin plier</w:t>
      </w:r>
      <w:r>
        <w:rPr>
          <w:rFonts w:eastAsia="宋体" w:hint="eastAsia"/>
          <w:bCs/>
          <w:sz w:val="22"/>
          <w:lang w:eastAsia="zh-CN"/>
        </w:rPr>
        <w:t xml:space="preserve"> 8</w:t>
      </w:r>
    </w:p>
    <w:p w14:paraId="17F6DBC0" w14:textId="77777777" w:rsidR="000B768F" w:rsidRDefault="000B768F" w:rsidP="000B768F">
      <w:pPr>
        <w:shd w:val="clear" w:color="auto" w:fill="FFFFFF"/>
        <w:ind w:right="240"/>
        <w:jc w:val="center"/>
        <w:rPr>
          <w:rFonts w:eastAsia="宋体"/>
          <w:bCs/>
          <w:sz w:val="22"/>
          <w:lang w:eastAsia="zh-CN"/>
        </w:rPr>
      </w:pPr>
      <w:r>
        <w:rPr>
          <w:noProof/>
          <w:sz w:val="16"/>
          <w:szCs w:val="16"/>
          <w:lang w:eastAsia="zh-CN"/>
        </w:rPr>
        <w:drawing>
          <wp:inline distT="0" distB="0" distL="0" distR="0" wp14:anchorId="4C794455" wp14:editId="633F4A91">
            <wp:extent cx="900000" cy="676800"/>
            <wp:effectExtent l="0" t="0" r="0" b="9525"/>
            <wp:docPr id="119"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0000" cy="676800"/>
                    </a:xfrm>
                    <a:prstGeom prst="rect">
                      <a:avLst/>
                    </a:prstGeom>
                    <a:noFill/>
                    <a:ln>
                      <a:noFill/>
                    </a:ln>
                  </pic:spPr>
                </pic:pic>
              </a:graphicData>
            </a:graphic>
          </wp:inline>
        </w:drawing>
      </w:r>
      <w:r w:rsidR="00CD520C">
        <w:rPr>
          <w:rFonts w:eastAsia="宋体"/>
          <w:bCs/>
          <w:noProof/>
          <w:sz w:val="24"/>
          <w:szCs w:val="24"/>
          <w:lang w:eastAsia="zh-CN"/>
        </w:rPr>
        <w:drawing>
          <wp:inline distT="0" distB="0" distL="0" distR="0" wp14:anchorId="0E1C86C7" wp14:editId="776B3B8F">
            <wp:extent cx="900000" cy="676800"/>
            <wp:effectExtent l="0" t="0" r="0" b="9525"/>
            <wp:docPr id="32" name="Picture 32" descr="C:\Users\localadmin\Desktop\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C:\Users\localadmin\Desktop\a.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0000" cy="676800"/>
                    </a:xfrm>
                    <a:prstGeom prst="rect">
                      <a:avLst/>
                    </a:prstGeom>
                    <a:noFill/>
                    <a:ln>
                      <a:noFill/>
                    </a:ln>
                  </pic:spPr>
                </pic:pic>
              </a:graphicData>
            </a:graphic>
          </wp:inline>
        </w:drawing>
      </w:r>
      <w:r w:rsidR="00CD520C">
        <w:rPr>
          <w:rFonts w:hint="eastAsia"/>
          <w:noProof/>
          <w:sz w:val="16"/>
          <w:szCs w:val="16"/>
          <w:lang w:eastAsia="zh-CN"/>
        </w:rPr>
        <w:drawing>
          <wp:inline distT="0" distB="0" distL="0" distR="0" wp14:anchorId="67D8D0C9" wp14:editId="03CEA855">
            <wp:extent cx="900000" cy="675304"/>
            <wp:effectExtent l="0" t="0" r="0" b="0"/>
            <wp:docPr id="272" name="Picture 272" descr="G:\Dropbox\Papers\Sensors_2014Extension\paperwriting\pics\object\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Dropbox\Papers\Sensors_2014Extension\paperwriting\pics\object\6.t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00000" cy="675304"/>
                    </a:xfrm>
                    <a:prstGeom prst="rect">
                      <a:avLst/>
                    </a:prstGeom>
                    <a:noFill/>
                    <a:ln>
                      <a:noFill/>
                    </a:ln>
                  </pic:spPr>
                </pic:pic>
              </a:graphicData>
            </a:graphic>
          </wp:inline>
        </w:drawing>
      </w:r>
      <w:r>
        <w:rPr>
          <w:noProof/>
          <w:color w:val="000000"/>
          <w:w w:val="0"/>
          <w:sz w:val="24"/>
          <w:szCs w:val="24"/>
          <w:u w:color="000000"/>
          <w:bdr w:val="none" w:sz="0" w:space="0" w:color="000000"/>
          <w:shd w:val="clear" w:color="000000" w:fill="000000"/>
          <w:lang w:eastAsia="zh-CN"/>
        </w:rPr>
        <w:drawing>
          <wp:inline distT="0" distB="0" distL="0" distR="0" wp14:anchorId="2A1C7B47" wp14:editId="21B227B0">
            <wp:extent cx="676800" cy="900000"/>
            <wp:effectExtent l="2540" t="0" r="0" b="0"/>
            <wp:docPr id="31" name="图片 21" descr="C:\Users\air\Desktop\msc\新建文件夹\IMG_55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Users\air\Desktop\msc\新建文件夹\IMG_5501.JPG"/>
                    <pic:cNvPicPr>
                      <a:picLocks noChangeAspect="1" noChangeArrowheads="1"/>
                    </pic:cNvPicPr>
                  </pic:nvPicPr>
                  <pic:blipFill>
                    <a:blip r:embed="rId35" cstate="print">
                      <a:extLst>
                        <a:ext uri="{BEBA8EAE-BF5A-486C-A8C5-ECC9F3942E4B}">
                          <a14:imgProps xmlns:a14="http://schemas.microsoft.com/office/drawing/2010/main">
                            <a14:imgLayer r:embed="rId3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676800" cy="900000"/>
                    </a:xfrm>
                    <a:prstGeom prst="rect">
                      <a:avLst/>
                    </a:prstGeom>
                    <a:noFill/>
                    <a:ln>
                      <a:noFill/>
                    </a:ln>
                  </pic:spPr>
                </pic:pic>
              </a:graphicData>
            </a:graphic>
          </wp:inline>
        </w:drawing>
      </w:r>
    </w:p>
    <w:p w14:paraId="7459199B" w14:textId="77777777" w:rsidR="00CA423F" w:rsidRDefault="00CB13F0" w:rsidP="00CB13F0">
      <w:pPr>
        <w:shd w:val="clear" w:color="auto" w:fill="FFFFFF"/>
        <w:ind w:right="240" w:firstLine="0"/>
        <w:rPr>
          <w:rFonts w:eastAsia="宋体"/>
          <w:bCs/>
          <w:sz w:val="22"/>
          <w:lang w:eastAsia="zh-CN"/>
        </w:rPr>
      </w:pPr>
      <w:r>
        <w:rPr>
          <w:rFonts w:eastAsia="宋体" w:hint="eastAsia"/>
          <w:bCs/>
          <w:sz w:val="22"/>
          <w:lang w:eastAsia="zh-CN"/>
        </w:rPr>
        <w:t xml:space="preserve">                  </w:t>
      </w:r>
      <w:r w:rsidR="00CD520C">
        <w:rPr>
          <w:rFonts w:eastAsia="宋体" w:hint="eastAsia"/>
          <w:bCs/>
          <w:sz w:val="22"/>
          <w:lang w:eastAsia="zh-CN"/>
        </w:rPr>
        <w:t xml:space="preserve">  </w:t>
      </w:r>
      <w:proofErr w:type="gramStart"/>
      <w:r w:rsidR="00CD520C">
        <w:rPr>
          <w:rFonts w:eastAsia="宋体" w:hint="eastAsia"/>
          <w:bCs/>
          <w:sz w:val="22"/>
          <w:lang w:eastAsia="zh-CN"/>
        </w:rPr>
        <w:t>plug</w:t>
      </w:r>
      <w:proofErr w:type="gramEnd"/>
      <w:r w:rsidR="00CA423F">
        <w:rPr>
          <w:rFonts w:eastAsia="宋体" w:hint="eastAsia"/>
          <w:bCs/>
          <w:sz w:val="22"/>
          <w:lang w:eastAsia="zh-CN"/>
        </w:rPr>
        <w:t xml:space="preserve"> </w:t>
      </w:r>
      <w:r w:rsidR="00277751">
        <w:rPr>
          <w:rFonts w:eastAsia="宋体" w:hint="eastAsia"/>
          <w:bCs/>
          <w:sz w:val="22"/>
          <w:lang w:eastAsia="zh-CN"/>
        </w:rPr>
        <w:t xml:space="preserve">9             </w:t>
      </w:r>
      <w:r w:rsidR="00CD520C">
        <w:rPr>
          <w:rFonts w:eastAsia="宋体" w:hint="eastAsia"/>
          <w:bCs/>
          <w:sz w:val="22"/>
          <w:lang w:eastAsia="zh-CN"/>
        </w:rPr>
        <w:t xml:space="preserve"> fixture </w:t>
      </w:r>
      <w:r w:rsidR="00277751">
        <w:rPr>
          <w:rFonts w:eastAsia="宋体" w:hint="eastAsia"/>
          <w:bCs/>
          <w:sz w:val="22"/>
          <w:lang w:eastAsia="zh-CN"/>
        </w:rPr>
        <w:t>10</w:t>
      </w:r>
      <w:r w:rsidR="00CD520C">
        <w:rPr>
          <w:rFonts w:eastAsia="宋体" w:hint="eastAsia"/>
          <w:bCs/>
          <w:sz w:val="22"/>
          <w:lang w:eastAsia="zh-CN"/>
        </w:rPr>
        <w:t xml:space="preserve">       </w:t>
      </w:r>
      <w:r w:rsidR="00277751">
        <w:rPr>
          <w:rFonts w:eastAsia="宋体" w:hint="eastAsia"/>
          <w:bCs/>
          <w:sz w:val="22"/>
          <w:lang w:eastAsia="zh-CN"/>
        </w:rPr>
        <w:t xml:space="preserve"> </w:t>
      </w:r>
      <w:r w:rsidR="00CD520C">
        <w:rPr>
          <w:rFonts w:eastAsia="宋体" w:hint="eastAsia"/>
          <w:bCs/>
          <w:sz w:val="22"/>
          <w:lang w:eastAsia="zh-CN"/>
        </w:rPr>
        <w:t>scissors</w:t>
      </w:r>
      <w:r w:rsidR="00277751">
        <w:rPr>
          <w:rFonts w:eastAsia="宋体" w:hint="eastAsia"/>
          <w:bCs/>
          <w:sz w:val="22"/>
          <w:lang w:eastAsia="zh-CN"/>
        </w:rPr>
        <w:t xml:space="preserve"> 11   </w:t>
      </w:r>
      <w:r>
        <w:rPr>
          <w:rFonts w:eastAsia="宋体" w:hint="eastAsia"/>
          <w:bCs/>
          <w:sz w:val="22"/>
          <w:lang w:eastAsia="zh-CN"/>
        </w:rPr>
        <w:t xml:space="preserve">  long scissor</w:t>
      </w:r>
      <w:r w:rsidR="00277751">
        <w:rPr>
          <w:rFonts w:eastAsia="宋体" w:hint="eastAsia"/>
          <w:bCs/>
          <w:sz w:val="22"/>
          <w:lang w:eastAsia="zh-CN"/>
        </w:rPr>
        <w:t xml:space="preserve"> 12</w:t>
      </w:r>
    </w:p>
    <w:p w14:paraId="19384CBE" w14:textId="77777777" w:rsidR="00CB13F0" w:rsidRDefault="00D00D6A" w:rsidP="00D00D6A">
      <w:pPr>
        <w:pStyle w:val="figurecaption"/>
        <w:rPr>
          <w:rFonts w:eastAsia="宋体"/>
          <w:lang w:eastAsia="zh-CN"/>
        </w:rPr>
      </w:pPr>
      <w:proofErr w:type="gramStart"/>
      <w:r>
        <w:rPr>
          <w:rFonts w:eastAsia="宋体"/>
          <w:b/>
        </w:rPr>
        <w:t>Fig.</w:t>
      </w:r>
      <w:proofErr w:type="gramEnd"/>
      <w:r>
        <w:rPr>
          <w:rFonts w:eastAsia="宋体"/>
          <w:b/>
        </w:rPr>
        <w:t xml:space="preserve"> </w:t>
      </w:r>
      <w:r>
        <w:rPr>
          <w:rFonts w:eastAsia="宋体"/>
          <w:b/>
        </w:rPr>
        <w:fldChar w:fldCharType="begin"/>
      </w:r>
      <w:r>
        <w:rPr>
          <w:rFonts w:eastAsia="宋体"/>
          <w:b/>
        </w:rPr>
        <w:instrText xml:space="preserve"> SEQ "Figure" \* MERGEFORMAT </w:instrText>
      </w:r>
      <w:r>
        <w:rPr>
          <w:rFonts w:eastAsia="宋体"/>
          <w:b/>
        </w:rPr>
        <w:fldChar w:fldCharType="separate"/>
      </w:r>
      <w:r w:rsidR="00FE3E3D">
        <w:rPr>
          <w:rFonts w:eastAsia="宋体"/>
          <w:b/>
          <w:noProof/>
        </w:rPr>
        <w:t>4</w:t>
      </w:r>
      <w:r>
        <w:rPr>
          <w:rFonts w:eastAsia="宋体"/>
          <w:b/>
        </w:rPr>
        <w:fldChar w:fldCharType="end"/>
      </w:r>
      <w:r>
        <w:rPr>
          <w:rFonts w:eastAsia="宋体"/>
          <w:b/>
        </w:rPr>
        <w:t>.</w:t>
      </w:r>
      <w:r>
        <w:rPr>
          <w:rFonts w:eastAsia="宋体"/>
        </w:rPr>
        <w:t xml:space="preserve"> </w:t>
      </w:r>
      <w:proofErr w:type="gramStart"/>
      <w:r w:rsidR="00CB13F0" w:rsidRPr="00D00D6A">
        <w:rPr>
          <w:rFonts w:eastAsia="宋体" w:hint="eastAsia"/>
        </w:rPr>
        <w:t>The</w:t>
      </w:r>
      <w:r w:rsidR="00CB13F0">
        <w:rPr>
          <w:rFonts w:eastAsia="宋体" w:hint="eastAsia"/>
          <w:lang w:eastAsia="zh-CN"/>
        </w:rPr>
        <w:t xml:space="preserve"> object pool.</w:t>
      </w:r>
      <w:proofErr w:type="gramEnd"/>
      <w:r w:rsidR="00CB13F0">
        <w:rPr>
          <w:rFonts w:eastAsia="宋体" w:hint="eastAsia"/>
          <w:lang w:eastAsia="zh-CN"/>
        </w:rPr>
        <w:t xml:space="preserve"> T</w:t>
      </w:r>
      <w:r w:rsidR="00CB13F0">
        <w:rPr>
          <w:rFonts w:eastAsia="宋体"/>
          <w:lang w:eastAsia="zh-CN"/>
        </w:rPr>
        <w:t>h</w:t>
      </w:r>
      <w:r w:rsidR="00CB13F0">
        <w:rPr>
          <w:rFonts w:eastAsia="宋体" w:hint="eastAsia"/>
          <w:lang w:eastAsia="zh-CN"/>
        </w:rPr>
        <w:t xml:space="preserve">e objects are selected from daily life or lab </w:t>
      </w:r>
      <w:r w:rsidR="00CB13F0">
        <w:rPr>
          <w:rFonts w:eastAsia="宋体"/>
          <w:lang w:eastAsia="zh-CN"/>
        </w:rPr>
        <w:t>environment</w:t>
      </w:r>
      <w:r w:rsidR="00CB13F0">
        <w:rPr>
          <w:rFonts w:eastAsia="宋体" w:hint="eastAsia"/>
          <w:lang w:eastAsia="zh-CN"/>
        </w:rPr>
        <w:t>.</w:t>
      </w:r>
      <w:r w:rsidR="00277751">
        <w:rPr>
          <w:rFonts w:eastAsia="宋体" w:hint="eastAsia"/>
          <w:lang w:eastAsia="zh-CN"/>
        </w:rPr>
        <w:t xml:space="preserve"> The name and the assigned number are given at the below of each object image.</w:t>
      </w:r>
    </w:p>
    <w:p w14:paraId="1FE4CB33" w14:textId="77777777" w:rsidR="00CB13F0" w:rsidRDefault="00CB13F0" w:rsidP="00CB13F0">
      <w:pPr>
        <w:jc w:val="center"/>
        <w:rPr>
          <w:rFonts w:eastAsia="宋体"/>
          <w:lang w:eastAsia="zh-CN"/>
        </w:rPr>
      </w:pPr>
      <w:r>
        <w:rPr>
          <w:rFonts w:eastAsia="宋体"/>
          <w:b/>
          <w:bCs/>
          <w:noProof/>
          <w:sz w:val="28"/>
          <w:szCs w:val="28"/>
          <w:lang w:eastAsia="zh-CN"/>
        </w:rPr>
        <w:lastRenderedPageBreak/>
        <w:drawing>
          <wp:inline distT="0" distB="0" distL="0" distR="0" wp14:anchorId="4AA95D0F" wp14:editId="5E63E549">
            <wp:extent cx="1201495" cy="1345997"/>
            <wp:effectExtent l="76200" t="76200" r="74930" b="83185"/>
            <wp:docPr id="328" name="图片 328" descr="C:\Users\air\Desktop\msc\patches\letter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ir\Desktop\msc\patches\letterEcolor.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06798" cy="1351937"/>
                    </a:xfrm>
                    <a:prstGeom prst="rect">
                      <a:avLst/>
                    </a:prstGeom>
                    <a:noFill/>
                    <a:ln w="76200">
                      <a:solidFill>
                        <a:schemeClr val="bg1"/>
                      </a:solidFill>
                    </a:ln>
                  </pic:spPr>
                </pic:pic>
              </a:graphicData>
            </a:graphic>
          </wp:inline>
        </w:drawing>
      </w:r>
      <w:r>
        <w:rPr>
          <w:rFonts w:eastAsia="宋体"/>
          <w:b/>
          <w:bCs/>
          <w:noProof/>
          <w:sz w:val="28"/>
          <w:szCs w:val="28"/>
          <w:lang w:eastAsia="zh-CN"/>
        </w:rPr>
        <w:drawing>
          <wp:inline distT="0" distB="0" distL="0" distR="0" wp14:anchorId="395FFD62" wp14:editId="3288669A">
            <wp:extent cx="1050877" cy="1330657"/>
            <wp:effectExtent l="76200" t="76200" r="73660" b="79375"/>
            <wp:docPr id="329" name="图片 329" descr="C:\Users\air\Desktop\msc\patches\ballcol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ir\Desktop\msc\patches\ballcolor2.jp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1" r="-653"/>
                    <a:stretch/>
                  </pic:blipFill>
                  <pic:spPr bwMode="auto">
                    <a:xfrm>
                      <a:off x="0" y="0"/>
                      <a:ext cx="1057561" cy="1339120"/>
                    </a:xfrm>
                    <a:prstGeom prst="rect">
                      <a:avLst/>
                    </a:prstGeom>
                    <a:noFill/>
                    <a:ln w="76200">
                      <a:solidFill>
                        <a:schemeClr val="bg1"/>
                      </a:solidFill>
                    </a:ln>
                    <a:extLst>
                      <a:ext uri="{53640926-AAD7-44D8-BBD7-CCE9431645EC}">
                        <a14:shadowObscured xmlns:a14="http://schemas.microsoft.com/office/drawing/2010/main"/>
                      </a:ext>
                    </a:extLst>
                  </pic:spPr>
                </pic:pic>
              </a:graphicData>
            </a:graphic>
          </wp:inline>
        </w:drawing>
      </w:r>
      <w:r>
        <w:rPr>
          <w:rFonts w:eastAsia="宋体"/>
          <w:b/>
          <w:bCs/>
          <w:noProof/>
          <w:sz w:val="28"/>
          <w:szCs w:val="28"/>
          <w:lang w:eastAsia="zh-CN"/>
        </w:rPr>
        <w:drawing>
          <wp:inline distT="0" distB="0" distL="0" distR="0" wp14:anchorId="35D4FF28" wp14:editId="474D79DF">
            <wp:extent cx="1077774" cy="1331366"/>
            <wp:effectExtent l="76200" t="76200" r="84455" b="78740"/>
            <wp:docPr id="330" name="图片 330" descr="C:\Users\air\Desktop\msc\patches\fixedwrench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ir\Desktop\msc\patches\fixedwrenchcolor.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84612" cy="1339813"/>
                    </a:xfrm>
                    <a:prstGeom prst="rect">
                      <a:avLst/>
                    </a:prstGeom>
                    <a:noFill/>
                    <a:ln w="76200">
                      <a:solidFill>
                        <a:schemeClr val="bg1"/>
                      </a:solidFill>
                    </a:ln>
                  </pic:spPr>
                </pic:pic>
              </a:graphicData>
            </a:graphic>
          </wp:inline>
        </w:drawing>
      </w:r>
    </w:p>
    <w:p w14:paraId="27542385" w14:textId="77777777" w:rsidR="00CB13F0" w:rsidRDefault="00CB13F0" w:rsidP="00CB13F0">
      <w:pPr>
        <w:jc w:val="left"/>
        <w:rPr>
          <w:rFonts w:eastAsia="宋体"/>
          <w:lang w:eastAsia="zh-CN"/>
        </w:rPr>
      </w:pPr>
      <w:r>
        <w:rPr>
          <w:rFonts w:eastAsia="宋体" w:hint="eastAsia"/>
          <w:lang w:eastAsia="zh-CN"/>
        </w:rPr>
        <w:t xml:space="preserve">                          (a)                                     </w:t>
      </w:r>
      <w:proofErr w:type="gramStart"/>
      <w:r>
        <w:rPr>
          <w:rFonts w:eastAsia="宋体" w:hint="eastAsia"/>
          <w:lang w:eastAsia="zh-CN"/>
        </w:rPr>
        <w:t>(b)                                 (c)</w:t>
      </w:r>
      <w:proofErr w:type="gramEnd"/>
    </w:p>
    <w:p w14:paraId="61E35D70" w14:textId="77777777" w:rsidR="00CB13F0" w:rsidRPr="00CB13F0" w:rsidRDefault="00D00D6A" w:rsidP="00D00D6A">
      <w:pPr>
        <w:pStyle w:val="figurecaption"/>
        <w:rPr>
          <w:rFonts w:eastAsia="宋体"/>
          <w:lang w:eastAsia="zh-CN"/>
        </w:rPr>
      </w:pPr>
      <w:proofErr w:type="gramStart"/>
      <w:r>
        <w:rPr>
          <w:rFonts w:eastAsia="宋体"/>
          <w:b/>
        </w:rPr>
        <w:t>Fig.</w:t>
      </w:r>
      <w:proofErr w:type="gramEnd"/>
      <w:r>
        <w:rPr>
          <w:rFonts w:eastAsia="宋体"/>
          <w:b/>
        </w:rPr>
        <w:t xml:space="preserve"> </w:t>
      </w:r>
      <w:r>
        <w:rPr>
          <w:rFonts w:eastAsia="宋体"/>
          <w:b/>
        </w:rPr>
        <w:fldChar w:fldCharType="begin"/>
      </w:r>
      <w:r>
        <w:rPr>
          <w:rFonts w:eastAsia="宋体"/>
          <w:b/>
        </w:rPr>
        <w:instrText xml:space="preserve"> SEQ "Figure" \* MERGEFORMAT </w:instrText>
      </w:r>
      <w:r>
        <w:rPr>
          <w:rFonts w:eastAsia="宋体"/>
          <w:b/>
        </w:rPr>
        <w:fldChar w:fldCharType="separate"/>
      </w:r>
      <w:r w:rsidR="00FE3E3D">
        <w:rPr>
          <w:rFonts w:eastAsia="宋体"/>
          <w:b/>
          <w:noProof/>
        </w:rPr>
        <w:t>5</w:t>
      </w:r>
      <w:r>
        <w:rPr>
          <w:rFonts w:eastAsia="宋体"/>
          <w:b/>
        </w:rPr>
        <w:fldChar w:fldCharType="end"/>
      </w:r>
      <w:r>
        <w:rPr>
          <w:rFonts w:eastAsia="宋体"/>
          <w:b/>
        </w:rPr>
        <w:t>.</w:t>
      </w:r>
      <w:r>
        <w:rPr>
          <w:rFonts w:eastAsia="宋体"/>
        </w:rPr>
        <w:t xml:space="preserve"> </w:t>
      </w:r>
      <w:r w:rsidR="00CB13F0" w:rsidRPr="00D00D6A">
        <w:rPr>
          <w:rFonts w:eastAsia="宋体" w:hint="eastAsia"/>
        </w:rPr>
        <w:t>Sample</w:t>
      </w:r>
      <w:r w:rsidR="00CB13F0">
        <w:rPr>
          <w:rFonts w:eastAsia="宋体" w:hint="eastAsia"/>
          <w:lang w:eastAsia="zh-CN"/>
        </w:rPr>
        <w:t xml:space="preserve"> tactile readings collected from (a) </w:t>
      </w:r>
      <w:r w:rsidR="00CB13F0">
        <w:rPr>
          <w:rFonts w:eastAsia="宋体"/>
          <w:lang w:eastAsia="zh-CN"/>
        </w:rPr>
        <w:t>character</w:t>
      </w:r>
      <w:r w:rsidR="00CB13F0">
        <w:rPr>
          <w:rFonts w:eastAsia="宋体" w:hint="eastAsia"/>
          <w:lang w:eastAsia="zh-CN"/>
        </w:rPr>
        <w:t xml:space="preserve"> E (b) ball (c) plier.</w:t>
      </w:r>
    </w:p>
    <w:p w14:paraId="6A846D66" w14:textId="77777777" w:rsidR="00FD4265" w:rsidRDefault="009C796C" w:rsidP="00912DE9">
      <w:pPr>
        <w:pStyle w:val="heading1"/>
        <w:rPr>
          <w:rFonts w:eastAsia="宋体"/>
          <w:lang w:eastAsia="zh-CN"/>
        </w:rPr>
      </w:pPr>
      <w:r>
        <w:rPr>
          <w:rFonts w:eastAsia="宋体" w:hint="eastAsia"/>
          <w:lang w:eastAsia="zh-CN"/>
        </w:rPr>
        <w:t xml:space="preserve">Experimental </w:t>
      </w:r>
      <w:r w:rsidR="00FD4265">
        <w:rPr>
          <w:rFonts w:eastAsia="宋体" w:hint="eastAsia"/>
          <w:lang w:eastAsia="zh-CN"/>
        </w:rPr>
        <w:t>Results and Analysis</w:t>
      </w:r>
    </w:p>
    <w:p w14:paraId="7565C87B" w14:textId="77777777" w:rsidR="00FD4265" w:rsidRPr="00EE4BC6" w:rsidRDefault="00E927AB" w:rsidP="00EE4BC6">
      <w:pPr>
        <w:pStyle w:val="p1a"/>
        <w:rPr>
          <w:rFonts w:eastAsia="宋体"/>
          <w:lang w:eastAsia="zh-CN"/>
        </w:rPr>
      </w:pPr>
      <w:r w:rsidRPr="00EE4BC6">
        <w:rPr>
          <w:rFonts w:eastAsiaTheme="minorEastAsia" w:hint="eastAsia"/>
        </w:rPr>
        <w:t xml:space="preserve">To prove the superiority of our proposed approach, a comparative study </w:t>
      </w:r>
      <w:r w:rsidRPr="00EE4BC6">
        <w:rPr>
          <w:rFonts w:eastAsiaTheme="minorEastAsia"/>
        </w:rPr>
        <w:t>was</w:t>
      </w:r>
      <w:r w:rsidRPr="00EE4BC6">
        <w:rPr>
          <w:rFonts w:eastAsiaTheme="minorEastAsia" w:hint="eastAsia"/>
        </w:rPr>
        <w:t xml:space="preserve"> carried out to compare the recognition performance of both using classic </w:t>
      </w:r>
      <w:proofErr w:type="spellStart"/>
      <w:r w:rsidRPr="00EE4BC6">
        <w:rPr>
          <w:rFonts w:eastAsiaTheme="minorEastAsia" w:hint="eastAsia"/>
        </w:rPr>
        <w:t>BoW</w:t>
      </w:r>
      <w:proofErr w:type="spellEnd"/>
      <w:r w:rsidRPr="00EE4BC6">
        <w:rPr>
          <w:rFonts w:eastAsiaTheme="minorEastAsia" w:hint="eastAsia"/>
        </w:rPr>
        <w:t xml:space="preserve"> framework and our modified method with EMR semi-supervised learning. </w:t>
      </w:r>
      <w:r w:rsidR="00F81C9E">
        <w:rPr>
          <w:rFonts w:eastAsiaTheme="minorEastAsia" w:hint="eastAsia"/>
          <w:lang w:eastAsia="zh-CN"/>
        </w:rPr>
        <w:t>Here</w:t>
      </w:r>
      <w:r w:rsidR="00F81C9E" w:rsidRPr="00F81C9E">
        <w:rPr>
          <w:rFonts w:eastAsiaTheme="minorEastAsia" w:hint="eastAsia"/>
          <w:lang w:eastAsia="zh-CN"/>
        </w:rPr>
        <w:t xml:space="preserve"> </w:t>
      </w:r>
      <w:r w:rsidR="00F81C9E" w:rsidRPr="00F81C9E">
        <w:rPr>
          <w:rFonts w:eastAsia="宋体" w:hint="eastAsia"/>
          <w:lang w:eastAsia="zh-CN"/>
        </w:rPr>
        <w:t>10</w:t>
      </w:r>
      <w:r w:rsidR="00F81C9E">
        <w:rPr>
          <w:rFonts w:eastAsia="宋体"/>
        </w:rPr>
        <w:t xml:space="preserve"> </w:t>
      </w:r>
      <w:r w:rsidR="00F81C9E">
        <w:rPr>
          <w:rFonts w:eastAsia="宋体" w:hint="eastAsia"/>
          <w:lang w:eastAsia="zh-CN"/>
        </w:rPr>
        <w:t xml:space="preserve">tactile </w:t>
      </w:r>
      <w:proofErr w:type="spellStart"/>
      <w:r w:rsidR="00F81C9E">
        <w:rPr>
          <w:rFonts w:eastAsia="宋体" w:hint="eastAsia"/>
          <w:lang w:eastAsia="zh-CN"/>
        </w:rPr>
        <w:t>readins</w:t>
      </w:r>
      <w:proofErr w:type="spellEnd"/>
      <w:r w:rsidR="00F81C9E">
        <w:rPr>
          <w:rFonts w:eastAsia="宋体" w:hint="eastAsia"/>
          <w:lang w:eastAsia="zh-CN"/>
        </w:rPr>
        <w:t xml:space="preserve"> are used</w:t>
      </w:r>
      <w:r w:rsidR="00F81C9E">
        <w:rPr>
          <w:rFonts w:eastAsia="宋体"/>
        </w:rPr>
        <w:t xml:space="preserve"> </w:t>
      </w:r>
      <w:r w:rsidR="00F81C9E">
        <w:rPr>
          <w:rFonts w:eastAsia="宋体" w:hint="eastAsia"/>
        </w:rPr>
        <w:t>for each object</w:t>
      </w:r>
      <w:r w:rsidR="00F81C9E">
        <w:rPr>
          <w:rFonts w:eastAsiaTheme="minorEastAsia" w:hint="eastAsia"/>
          <w:lang w:eastAsia="zh-CN"/>
        </w:rPr>
        <w:t xml:space="preserve"> </w:t>
      </w:r>
      <w:r w:rsidR="00F81C9E">
        <w:rPr>
          <w:rFonts w:eastAsia="宋体"/>
        </w:rPr>
        <w:t xml:space="preserve">in </w:t>
      </w:r>
      <w:r w:rsidR="00F81C9E" w:rsidRPr="00EB76E6">
        <w:rPr>
          <w:rFonts w:eastAsia="宋体"/>
        </w:rPr>
        <w:t>each test set</w:t>
      </w:r>
      <w:r w:rsidR="00F81C9E">
        <w:rPr>
          <w:rFonts w:eastAsia="宋体" w:hint="eastAsia"/>
          <w:lang w:eastAsia="zh-CN"/>
        </w:rPr>
        <w:t>.</w:t>
      </w:r>
      <w:r w:rsidR="00F81C9E">
        <w:rPr>
          <w:rFonts w:eastAsia="宋体" w:hint="eastAsia"/>
        </w:rPr>
        <w:t xml:space="preserve"> </w:t>
      </w:r>
      <w:r w:rsidR="00FD4265" w:rsidRPr="00EE4BC6">
        <w:rPr>
          <w:rFonts w:eastAsia="宋体" w:hint="eastAsia"/>
        </w:rPr>
        <w:t xml:space="preserve">As the dictionary size is a </w:t>
      </w:r>
      <w:r w:rsidRPr="00EE4BC6">
        <w:rPr>
          <w:rFonts w:eastAsia="宋体" w:hint="eastAsia"/>
        </w:rPr>
        <w:t>varied parameter in Bag-of-Word model and</w:t>
      </w:r>
      <w:r w:rsidR="00FD4265" w:rsidRPr="00EE4BC6">
        <w:rPr>
          <w:rFonts w:eastAsia="宋体" w:hint="eastAsia"/>
        </w:rPr>
        <w:t xml:space="preserve"> different di</w:t>
      </w:r>
      <w:r w:rsidRPr="00EE4BC6">
        <w:rPr>
          <w:rFonts w:eastAsia="宋体" w:hint="eastAsia"/>
        </w:rPr>
        <w:t>ctionary sizes have a different performance</w:t>
      </w:r>
      <w:r w:rsidR="00FD4265" w:rsidRPr="00EE4BC6">
        <w:rPr>
          <w:rFonts w:eastAsia="宋体" w:hint="eastAsia"/>
        </w:rPr>
        <w:t xml:space="preserve">. </w:t>
      </w:r>
      <w:r w:rsidR="00FD4265" w:rsidRPr="00EE4BC6">
        <w:rPr>
          <w:rFonts w:eastAsia="宋体"/>
        </w:rPr>
        <w:t>E</w:t>
      </w:r>
      <w:r w:rsidR="00FD4265" w:rsidRPr="00EE4BC6">
        <w:rPr>
          <w:rFonts w:eastAsia="宋体"/>
        </w:rPr>
        <w:t>n</w:t>
      </w:r>
      <w:r w:rsidR="00FD4265" w:rsidRPr="00EE4BC6">
        <w:rPr>
          <w:rFonts w:eastAsia="宋体"/>
        </w:rPr>
        <w:t>semble Manifold Regularization</w:t>
      </w:r>
      <w:r w:rsidR="00FD4265" w:rsidRPr="00EE4BC6">
        <w:rPr>
          <w:rFonts w:eastAsia="宋体" w:hint="eastAsia"/>
        </w:rPr>
        <w:t xml:space="preserve"> (EMR) was then introduced to </w:t>
      </w:r>
      <w:r w:rsidR="00FD4265" w:rsidRPr="00EE4BC6">
        <w:rPr>
          <w:rFonts w:eastAsia="宋体"/>
        </w:rPr>
        <w:t>optimize</w:t>
      </w:r>
      <w:r w:rsidR="00EE4BC6">
        <w:rPr>
          <w:rFonts w:eastAsia="宋体" w:hint="eastAsia"/>
        </w:rPr>
        <w:t xml:space="preserve"> various </w:t>
      </w:r>
      <w:proofErr w:type="spellStart"/>
      <w:r w:rsidR="00EE4BC6">
        <w:rPr>
          <w:rFonts w:eastAsia="宋体" w:hint="eastAsia"/>
        </w:rPr>
        <w:t>BoW</w:t>
      </w:r>
      <w:proofErr w:type="spellEnd"/>
      <w:r w:rsidR="00EE4BC6">
        <w:rPr>
          <w:rFonts w:eastAsia="宋体" w:hint="eastAsia"/>
        </w:rPr>
        <w:t xml:space="preserve"> </w:t>
      </w:r>
      <w:r w:rsidR="00EE4BC6">
        <w:rPr>
          <w:rFonts w:eastAsia="宋体" w:hint="eastAsia"/>
          <w:lang w:eastAsia="zh-CN"/>
        </w:rPr>
        <w:t>streams</w:t>
      </w:r>
      <w:r w:rsidR="00FD4265" w:rsidRPr="00EE4BC6">
        <w:rPr>
          <w:rFonts w:eastAsia="宋体" w:hint="eastAsia"/>
        </w:rPr>
        <w:t xml:space="preserve"> with different dictionary sizes and the semi-supervised classification </w:t>
      </w:r>
      <w:r w:rsidR="00FD4265" w:rsidRPr="00EE4BC6">
        <w:rPr>
          <w:rFonts w:eastAsia="宋体"/>
        </w:rPr>
        <w:t>algorithm</w:t>
      </w:r>
      <w:r w:rsidR="00FD4265" w:rsidRPr="00EE4BC6">
        <w:rPr>
          <w:rFonts w:eastAsia="宋体" w:hint="eastAsia"/>
        </w:rPr>
        <w:t xml:space="preserve"> in this new model was </w:t>
      </w:r>
      <w:r w:rsidR="00FD4265" w:rsidRPr="00EE4BC6">
        <w:rPr>
          <w:rFonts w:eastAsia="宋体"/>
        </w:rPr>
        <w:t>employed</w:t>
      </w:r>
      <w:r w:rsidR="00FD4265" w:rsidRPr="00EE4BC6">
        <w:rPr>
          <w:rFonts w:eastAsia="宋体" w:hint="eastAsia"/>
        </w:rPr>
        <w:t xml:space="preserve"> to classify </w:t>
      </w:r>
      <w:r w:rsidR="00EE4BC6">
        <w:rPr>
          <w:rFonts w:eastAsia="宋体" w:hint="eastAsia"/>
          <w:lang w:eastAsia="zh-CN"/>
        </w:rPr>
        <w:t xml:space="preserve">the </w:t>
      </w:r>
      <w:r w:rsidR="00FD4265" w:rsidRPr="00EE4BC6">
        <w:rPr>
          <w:rFonts w:eastAsia="宋体" w:hint="eastAsia"/>
        </w:rPr>
        <w:t>objects.</w:t>
      </w:r>
      <w:r w:rsidR="00EE4BC6">
        <w:rPr>
          <w:rFonts w:eastAsia="宋体" w:hint="eastAsia"/>
          <w:lang w:eastAsia="zh-CN"/>
        </w:rPr>
        <w:t xml:space="preserve"> The overall reco</w:t>
      </w:r>
      <w:r w:rsidR="00EE4BC6">
        <w:rPr>
          <w:rFonts w:eastAsia="宋体" w:hint="eastAsia"/>
          <w:lang w:eastAsia="zh-CN"/>
        </w:rPr>
        <w:t>g</w:t>
      </w:r>
      <w:r w:rsidR="00EE4BC6">
        <w:rPr>
          <w:rFonts w:eastAsia="宋体" w:hint="eastAsia"/>
          <w:lang w:eastAsia="zh-CN"/>
        </w:rPr>
        <w:t xml:space="preserve">nition rates are listed in Table 1. Two conclusions can be drawn based the results. 1). </w:t>
      </w:r>
      <w:r w:rsidR="00EE4BC6">
        <w:rPr>
          <w:rFonts w:eastAsia="宋体"/>
          <w:lang w:eastAsia="zh-CN"/>
        </w:rPr>
        <w:t>in</w:t>
      </w:r>
      <w:r w:rsidR="00EE4BC6">
        <w:rPr>
          <w:rFonts w:eastAsia="宋体" w:hint="eastAsia"/>
          <w:lang w:eastAsia="zh-CN"/>
        </w:rPr>
        <w:t xml:space="preserve"> general, </w:t>
      </w:r>
      <w:r w:rsidR="00EE4BC6">
        <w:rPr>
          <w:rFonts w:eastAsia="宋体"/>
          <w:lang w:eastAsia="zh-CN"/>
        </w:rPr>
        <w:t>as</w:t>
      </w:r>
      <w:r w:rsidR="00EE4BC6">
        <w:rPr>
          <w:rFonts w:eastAsia="宋体" w:hint="eastAsia"/>
          <w:lang w:eastAsia="zh-CN"/>
        </w:rPr>
        <w:t xml:space="preserve"> the dictionary size increase the objects are more reliable to be classified. 2). </w:t>
      </w:r>
      <w:r w:rsidR="00EE4BC6">
        <w:rPr>
          <w:rFonts w:eastAsia="宋体"/>
          <w:lang w:eastAsia="zh-CN"/>
        </w:rPr>
        <w:t xml:space="preserve">and </w:t>
      </w:r>
      <w:r w:rsidR="00F81C9E">
        <w:rPr>
          <w:rFonts w:eastAsia="宋体" w:hint="eastAsia"/>
          <w:lang w:eastAsia="zh-CN"/>
        </w:rPr>
        <w:t xml:space="preserve">the accuracy </w:t>
      </w:r>
      <w:r w:rsidR="00F81C9E">
        <w:rPr>
          <w:rFonts w:eastAsia="宋体"/>
          <w:lang w:eastAsia="zh-CN"/>
        </w:rPr>
        <w:t>obtained</w:t>
      </w:r>
      <w:r w:rsidR="00F81C9E">
        <w:rPr>
          <w:rFonts w:eastAsia="宋体" w:hint="eastAsia"/>
          <w:lang w:eastAsia="zh-CN"/>
        </w:rPr>
        <w:t xml:space="preserve"> from EMR model is higher than any individual </w:t>
      </w:r>
      <w:proofErr w:type="spellStart"/>
      <w:r w:rsidR="00F81C9E">
        <w:rPr>
          <w:rFonts w:eastAsia="宋体" w:hint="eastAsia"/>
          <w:lang w:eastAsia="zh-CN"/>
        </w:rPr>
        <w:t>BoW</w:t>
      </w:r>
      <w:proofErr w:type="spellEnd"/>
      <w:r w:rsidR="00F81C9E">
        <w:rPr>
          <w:rFonts w:eastAsia="宋体" w:hint="eastAsia"/>
          <w:lang w:eastAsia="zh-CN"/>
        </w:rPr>
        <w:t xml:space="preserve"> stream thus </w:t>
      </w:r>
      <w:r w:rsidR="00EE4BC6">
        <w:rPr>
          <w:rFonts w:eastAsia="宋体" w:hint="eastAsia"/>
          <w:lang w:eastAsia="zh-CN"/>
        </w:rPr>
        <w:t xml:space="preserve">the objects are better </w:t>
      </w:r>
      <w:r w:rsidR="00EE4BC6">
        <w:rPr>
          <w:rFonts w:eastAsia="宋体"/>
          <w:lang w:eastAsia="zh-CN"/>
        </w:rPr>
        <w:t>recognized</w:t>
      </w:r>
      <w:r w:rsidR="00EE4BC6">
        <w:rPr>
          <w:rFonts w:eastAsia="宋体" w:hint="eastAsia"/>
          <w:lang w:eastAsia="zh-CN"/>
        </w:rPr>
        <w:t xml:space="preserve"> with the EMR framework and the semi-supervised learning, which means different </w:t>
      </w:r>
      <w:proofErr w:type="spellStart"/>
      <w:r w:rsidR="00EE4BC6">
        <w:rPr>
          <w:rFonts w:eastAsia="宋体" w:hint="eastAsia"/>
          <w:lang w:eastAsia="zh-CN"/>
        </w:rPr>
        <w:t>BoW</w:t>
      </w:r>
      <w:proofErr w:type="spellEnd"/>
      <w:r w:rsidR="00EE4BC6">
        <w:rPr>
          <w:rFonts w:eastAsia="宋体" w:hint="eastAsia"/>
          <w:lang w:eastAsia="zh-CN"/>
        </w:rPr>
        <w:t xml:space="preserve"> streams are integrated to achieve a better conclusion.</w:t>
      </w:r>
    </w:p>
    <w:p w14:paraId="5CC8FC23" w14:textId="77777777" w:rsidR="00E927AB" w:rsidRPr="00E927AB" w:rsidRDefault="00E927AB" w:rsidP="00E927AB">
      <w:pPr>
        <w:pStyle w:val="tablecaption"/>
        <w:rPr>
          <w:rFonts w:eastAsia="宋体"/>
          <w:b/>
          <w:lang w:eastAsia="zh-CN"/>
        </w:rPr>
      </w:pPr>
      <w:r>
        <w:rPr>
          <w:rFonts w:eastAsia="宋体"/>
          <w:b/>
        </w:rPr>
        <w:t xml:space="preserve">Table </w:t>
      </w:r>
      <w:r>
        <w:rPr>
          <w:rFonts w:eastAsia="宋体"/>
          <w:b/>
        </w:rPr>
        <w:fldChar w:fldCharType="begin"/>
      </w:r>
      <w:r>
        <w:rPr>
          <w:rFonts w:eastAsia="宋体"/>
          <w:b/>
        </w:rPr>
        <w:instrText xml:space="preserve"> SEQ "Table" \* MERGEFORMAT </w:instrText>
      </w:r>
      <w:r>
        <w:rPr>
          <w:rFonts w:eastAsia="宋体"/>
          <w:b/>
        </w:rPr>
        <w:fldChar w:fldCharType="separate"/>
      </w:r>
      <w:r w:rsidR="00FE3E3D">
        <w:rPr>
          <w:rFonts w:eastAsia="宋体"/>
          <w:b/>
          <w:noProof/>
        </w:rPr>
        <w:t>1</w:t>
      </w:r>
      <w:r>
        <w:rPr>
          <w:rFonts w:eastAsia="宋体"/>
          <w:b/>
        </w:rPr>
        <w:fldChar w:fldCharType="end"/>
      </w:r>
      <w:r>
        <w:rPr>
          <w:rFonts w:eastAsia="宋体"/>
          <w:b/>
        </w:rPr>
        <w:t>.</w:t>
      </w:r>
      <w:r w:rsidR="00EE4BC6">
        <w:rPr>
          <w:rFonts w:eastAsia="宋体" w:hint="eastAsia"/>
          <w:b/>
          <w:lang w:eastAsia="zh-CN"/>
        </w:rPr>
        <w:t xml:space="preserve"> Overall recognition rates with various dict. sizes or with the EMR framework</w:t>
      </w:r>
    </w:p>
    <w:tbl>
      <w:tblPr>
        <w:tblStyle w:val="TableGrid"/>
        <w:tblW w:w="0" w:type="auto"/>
        <w:tblLook w:val="04A0" w:firstRow="1" w:lastRow="0" w:firstColumn="1" w:lastColumn="0" w:noHBand="0" w:noVBand="1"/>
      </w:tblPr>
      <w:tblGrid>
        <w:gridCol w:w="1127"/>
        <w:gridCol w:w="856"/>
        <w:gridCol w:w="857"/>
        <w:gridCol w:w="857"/>
        <w:gridCol w:w="857"/>
        <w:gridCol w:w="857"/>
        <w:gridCol w:w="857"/>
        <w:gridCol w:w="866"/>
      </w:tblGrid>
      <w:tr w:rsidR="00EE4BC6" w14:paraId="421BEF64" w14:textId="77777777" w:rsidTr="00F81C9E">
        <w:tc>
          <w:tcPr>
            <w:tcW w:w="1127" w:type="dxa"/>
            <w:vAlign w:val="center"/>
          </w:tcPr>
          <w:p w14:paraId="257DA275" w14:textId="77777777" w:rsidR="00E927AB" w:rsidRDefault="00EE4BC6" w:rsidP="00EE4BC6">
            <w:pPr>
              <w:pStyle w:val="p1a"/>
              <w:jc w:val="center"/>
              <w:rPr>
                <w:rFonts w:eastAsiaTheme="minorEastAsia"/>
                <w:lang w:eastAsia="zh-CN"/>
              </w:rPr>
            </w:pPr>
            <w:r>
              <w:rPr>
                <w:rFonts w:eastAsiaTheme="minorEastAsia" w:hint="eastAsia"/>
                <w:lang w:eastAsia="zh-CN"/>
              </w:rPr>
              <w:t>Dict.</w:t>
            </w:r>
            <w:r w:rsidR="00E927AB">
              <w:rPr>
                <w:rFonts w:eastAsiaTheme="minorEastAsia" w:hint="eastAsia"/>
                <w:lang w:eastAsia="zh-CN"/>
              </w:rPr>
              <w:t xml:space="preserve"> size</w:t>
            </w:r>
          </w:p>
        </w:tc>
        <w:tc>
          <w:tcPr>
            <w:tcW w:w="856" w:type="dxa"/>
            <w:vAlign w:val="center"/>
          </w:tcPr>
          <w:p w14:paraId="5FCE30E1" w14:textId="77777777" w:rsidR="00E927AB" w:rsidRDefault="00EE4BC6" w:rsidP="00EE4BC6">
            <w:pPr>
              <w:pStyle w:val="p1a"/>
              <w:jc w:val="center"/>
              <w:rPr>
                <w:rFonts w:eastAsiaTheme="minorEastAsia"/>
                <w:lang w:eastAsia="zh-CN"/>
              </w:rPr>
            </w:pPr>
            <w:r>
              <w:rPr>
                <w:rFonts w:eastAsiaTheme="minorEastAsia" w:hint="eastAsia"/>
                <w:lang w:eastAsia="zh-CN"/>
              </w:rPr>
              <w:t>10</w:t>
            </w:r>
          </w:p>
        </w:tc>
        <w:tc>
          <w:tcPr>
            <w:tcW w:w="857" w:type="dxa"/>
            <w:vAlign w:val="center"/>
          </w:tcPr>
          <w:p w14:paraId="0436016E" w14:textId="77777777" w:rsidR="00E927AB" w:rsidRDefault="00EE4BC6" w:rsidP="00EE4BC6">
            <w:pPr>
              <w:pStyle w:val="p1a"/>
              <w:jc w:val="center"/>
              <w:rPr>
                <w:rFonts w:eastAsiaTheme="minorEastAsia"/>
                <w:lang w:eastAsia="zh-CN"/>
              </w:rPr>
            </w:pPr>
            <w:r>
              <w:rPr>
                <w:rFonts w:eastAsiaTheme="minorEastAsia" w:hint="eastAsia"/>
                <w:lang w:eastAsia="zh-CN"/>
              </w:rPr>
              <w:t>20</w:t>
            </w:r>
          </w:p>
        </w:tc>
        <w:tc>
          <w:tcPr>
            <w:tcW w:w="857" w:type="dxa"/>
            <w:vAlign w:val="center"/>
          </w:tcPr>
          <w:p w14:paraId="26E19CB3" w14:textId="77777777" w:rsidR="00E927AB" w:rsidRDefault="00EE4BC6" w:rsidP="00EE4BC6">
            <w:pPr>
              <w:pStyle w:val="p1a"/>
              <w:jc w:val="center"/>
              <w:rPr>
                <w:rFonts w:eastAsiaTheme="minorEastAsia"/>
                <w:lang w:eastAsia="zh-CN"/>
              </w:rPr>
            </w:pPr>
            <w:r>
              <w:rPr>
                <w:rFonts w:eastAsiaTheme="minorEastAsia" w:hint="eastAsia"/>
                <w:lang w:eastAsia="zh-CN"/>
              </w:rPr>
              <w:t>30</w:t>
            </w:r>
          </w:p>
        </w:tc>
        <w:tc>
          <w:tcPr>
            <w:tcW w:w="857" w:type="dxa"/>
            <w:vAlign w:val="center"/>
          </w:tcPr>
          <w:p w14:paraId="38453A4C" w14:textId="77777777" w:rsidR="00E927AB" w:rsidRDefault="00EE4BC6" w:rsidP="00EE4BC6">
            <w:pPr>
              <w:pStyle w:val="p1a"/>
              <w:jc w:val="center"/>
              <w:rPr>
                <w:rFonts w:eastAsiaTheme="minorEastAsia"/>
                <w:lang w:eastAsia="zh-CN"/>
              </w:rPr>
            </w:pPr>
            <w:r>
              <w:rPr>
                <w:rFonts w:eastAsiaTheme="minorEastAsia" w:hint="eastAsia"/>
                <w:lang w:eastAsia="zh-CN"/>
              </w:rPr>
              <w:t>40</w:t>
            </w:r>
          </w:p>
        </w:tc>
        <w:tc>
          <w:tcPr>
            <w:tcW w:w="857" w:type="dxa"/>
            <w:vAlign w:val="center"/>
          </w:tcPr>
          <w:p w14:paraId="52DA4316" w14:textId="77777777" w:rsidR="00E927AB" w:rsidRDefault="00EE4BC6" w:rsidP="00EE4BC6">
            <w:pPr>
              <w:pStyle w:val="p1a"/>
              <w:jc w:val="center"/>
              <w:rPr>
                <w:rFonts w:eastAsiaTheme="minorEastAsia"/>
                <w:lang w:eastAsia="zh-CN"/>
              </w:rPr>
            </w:pPr>
            <w:r>
              <w:rPr>
                <w:rFonts w:eastAsiaTheme="minorEastAsia" w:hint="eastAsia"/>
                <w:lang w:eastAsia="zh-CN"/>
              </w:rPr>
              <w:t>50</w:t>
            </w:r>
          </w:p>
        </w:tc>
        <w:tc>
          <w:tcPr>
            <w:tcW w:w="857" w:type="dxa"/>
            <w:vAlign w:val="center"/>
          </w:tcPr>
          <w:p w14:paraId="1A4C75CA" w14:textId="77777777" w:rsidR="00E927AB" w:rsidRDefault="00EE4BC6" w:rsidP="00EE4BC6">
            <w:pPr>
              <w:pStyle w:val="p1a"/>
              <w:jc w:val="center"/>
              <w:rPr>
                <w:rFonts w:eastAsiaTheme="minorEastAsia"/>
                <w:lang w:eastAsia="zh-CN"/>
              </w:rPr>
            </w:pPr>
            <w:r>
              <w:rPr>
                <w:rFonts w:eastAsiaTheme="minorEastAsia" w:hint="eastAsia"/>
                <w:lang w:eastAsia="zh-CN"/>
              </w:rPr>
              <w:t>60</w:t>
            </w:r>
          </w:p>
        </w:tc>
        <w:tc>
          <w:tcPr>
            <w:tcW w:w="866" w:type="dxa"/>
            <w:vAlign w:val="center"/>
          </w:tcPr>
          <w:p w14:paraId="024F9536" w14:textId="77777777" w:rsidR="00E927AB" w:rsidRDefault="00EE4BC6" w:rsidP="00EE4BC6">
            <w:pPr>
              <w:pStyle w:val="p1a"/>
              <w:jc w:val="center"/>
              <w:rPr>
                <w:rFonts w:eastAsiaTheme="minorEastAsia"/>
                <w:lang w:eastAsia="zh-CN"/>
              </w:rPr>
            </w:pPr>
            <w:r>
              <w:rPr>
                <w:rFonts w:eastAsiaTheme="minorEastAsia" w:hint="eastAsia"/>
                <w:lang w:eastAsia="zh-CN"/>
              </w:rPr>
              <w:t>EMR</w:t>
            </w:r>
          </w:p>
        </w:tc>
      </w:tr>
      <w:tr w:rsidR="00EE4BC6" w14:paraId="0EF0A39D" w14:textId="77777777" w:rsidTr="00F81C9E">
        <w:tc>
          <w:tcPr>
            <w:tcW w:w="1127" w:type="dxa"/>
            <w:vAlign w:val="center"/>
          </w:tcPr>
          <w:p w14:paraId="44BBA0B4" w14:textId="77777777" w:rsidR="00E927AB" w:rsidRDefault="00EE4BC6" w:rsidP="00EE4BC6">
            <w:pPr>
              <w:pStyle w:val="p1a"/>
              <w:jc w:val="center"/>
              <w:rPr>
                <w:rFonts w:eastAsiaTheme="minorEastAsia"/>
                <w:lang w:eastAsia="zh-CN"/>
              </w:rPr>
            </w:pPr>
            <w:r>
              <w:rPr>
                <w:rFonts w:eastAsiaTheme="minorEastAsia" w:hint="eastAsia"/>
                <w:lang w:eastAsia="zh-CN"/>
              </w:rPr>
              <w:t>Overall recognition rate/%</w:t>
            </w:r>
          </w:p>
        </w:tc>
        <w:tc>
          <w:tcPr>
            <w:tcW w:w="856" w:type="dxa"/>
            <w:vAlign w:val="center"/>
          </w:tcPr>
          <w:p w14:paraId="6D10EDE8" w14:textId="77777777" w:rsidR="00E927AB" w:rsidRDefault="00EE4BC6" w:rsidP="00EE4BC6">
            <w:pPr>
              <w:pStyle w:val="p1a"/>
              <w:jc w:val="center"/>
              <w:rPr>
                <w:rFonts w:eastAsiaTheme="minorEastAsia"/>
                <w:lang w:eastAsia="zh-CN"/>
              </w:rPr>
            </w:pPr>
            <w:r>
              <w:rPr>
                <w:rFonts w:eastAsiaTheme="minorEastAsia" w:hint="eastAsia"/>
                <w:lang w:eastAsia="zh-CN"/>
              </w:rPr>
              <w:t>61.3</w:t>
            </w:r>
          </w:p>
        </w:tc>
        <w:tc>
          <w:tcPr>
            <w:tcW w:w="857" w:type="dxa"/>
            <w:vAlign w:val="center"/>
          </w:tcPr>
          <w:p w14:paraId="3D83D94A" w14:textId="77777777" w:rsidR="00E927AB" w:rsidRDefault="00EE4BC6" w:rsidP="00EE4BC6">
            <w:pPr>
              <w:pStyle w:val="p1a"/>
              <w:jc w:val="center"/>
              <w:rPr>
                <w:rFonts w:eastAsiaTheme="minorEastAsia"/>
                <w:lang w:eastAsia="zh-CN"/>
              </w:rPr>
            </w:pPr>
            <w:r>
              <w:rPr>
                <w:rFonts w:eastAsiaTheme="minorEastAsia" w:hint="eastAsia"/>
                <w:lang w:eastAsia="zh-CN"/>
              </w:rPr>
              <w:t>68.7</w:t>
            </w:r>
          </w:p>
        </w:tc>
        <w:tc>
          <w:tcPr>
            <w:tcW w:w="857" w:type="dxa"/>
            <w:vAlign w:val="center"/>
          </w:tcPr>
          <w:p w14:paraId="0633B70A" w14:textId="77777777" w:rsidR="00E927AB" w:rsidRDefault="00EE4BC6" w:rsidP="00EE4BC6">
            <w:pPr>
              <w:pStyle w:val="p1a"/>
              <w:jc w:val="center"/>
              <w:rPr>
                <w:rFonts w:eastAsiaTheme="minorEastAsia"/>
                <w:lang w:eastAsia="zh-CN"/>
              </w:rPr>
            </w:pPr>
            <w:r>
              <w:rPr>
                <w:rFonts w:eastAsiaTheme="minorEastAsia" w:hint="eastAsia"/>
                <w:lang w:eastAsia="zh-CN"/>
              </w:rPr>
              <w:t>65.3</w:t>
            </w:r>
          </w:p>
        </w:tc>
        <w:tc>
          <w:tcPr>
            <w:tcW w:w="857" w:type="dxa"/>
            <w:vAlign w:val="center"/>
          </w:tcPr>
          <w:p w14:paraId="0901B53B" w14:textId="77777777" w:rsidR="00E927AB" w:rsidRDefault="00EE4BC6" w:rsidP="00EE4BC6">
            <w:pPr>
              <w:pStyle w:val="p1a"/>
              <w:jc w:val="center"/>
              <w:rPr>
                <w:rFonts w:eastAsiaTheme="minorEastAsia"/>
                <w:lang w:eastAsia="zh-CN"/>
              </w:rPr>
            </w:pPr>
            <w:r>
              <w:rPr>
                <w:rFonts w:eastAsiaTheme="minorEastAsia" w:hint="eastAsia"/>
                <w:lang w:eastAsia="zh-CN"/>
              </w:rPr>
              <w:t>68.3</w:t>
            </w:r>
          </w:p>
        </w:tc>
        <w:tc>
          <w:tcPr>
            <w:tcW w:w="857" w:type="dxa"/>
            <w:vAlign w:val="center"/>
          </w:tcPr>
          <w:p w14:paraId="21924D8F" w14:textId="77777777" w:rsidR="00E927AB" w:rsidRDefault="00EE4BC6" w:rsidP="00EE4BC6">
            <w:pPr>
              <w:pStyle w:val="p1a"/>
              <w:jc w:val="center"/>
              <w:rPr>
                <w:rFonts w:eastAsiaTheme="minorEastAsia"/>
                <w:lang w:eastAsia="zh-CN"/>
              </w:rPr>
            </w:pPr>
            <w:r>
              <w:rPr>
                <w:rFonts w:eastAsiaTheme="minorEastAsia" w:hint="eastAsia"/>
                <w:lang w:eastAsia="zh-CN"/>
              </w:rPr>
              <w:t>76.7</w:t>
            </w:r>
          </w:p>
        </w:tc>
        <w:tc>
          <w:tcPr>
            <w:tcW w:w="857" w:type="dxa"/>
            <w:vAlign w:val="center"/>
          </w:tcPr>
          <w:p w14:paraId="04B6387A" w14:textId="77777777" w:rsidR="00E927AB" w:rsidRDefault="00EE4BC6" w:rsidP="00EE4BC6">
            <w:pPr>
              <w:pStyle w:val="p1a"/>
              <w:jc w:val="center"/>
              <w:rPr>
                <w:rFonts w:eastAsiaTheme="minorEastAsia"/>
                <w:lang w:eastAsia="zh-CN"/>
              </w:rPr>
            </w:pPr>
            <w:r>
              <w:rPr>
                <w:rFonts w:eastAsiaTheme="minorEastAsia" w:hint="eastAsia"/>
                <w:lang w:eastAsia="zh-CN"/>
              </w:rPr>
              <w:t>79.3</w:t>
            </w:r>
          </w:p>
        </w:tc>
        <w:tc>
          <w:tcPr>
            <w:tcW w:w="866" w:type="dxa"/>
            <w:vAlign w:val="center"/>
          </w:tcPr>
          <w:p w14:paraId="5DA14569" w14:textId="77777777" w:rsidR="00E927AB" w:rsidRDefault="00EE4BC6" w:rsidP="00EE4BC6">
            <w:pPr>
              <w:pStyle w:val="p1a"/>
              <w:jc w:val="center"/>
              <w:rPr>
                <w:rFonts w:eastAsiaTheme="minorEastAsia"/>
                <w:lang w:eastAsia="zh-CN"/>
              </w:rPr>
            </w:pPr>
            <w:r>
              <w:rPr>
                <w:rFonts w:eastAsiaTheme="minorEastAsia" w:hint="eastAsia"/>
                <w:lang w:eastAsia="zh-CN"/>
              </w:rPr>
              <w:t>83.3</w:t>
            </w:r>
          </w:p>
        </w:tc>
      </w:tr>
    </w:tbl>
    <w:p w14:paraId="40C1890A" w14:textId="514CFE3F" w:rsidR="00F81C9E" w:rsidRPr="00277751" w:rsidRDefault="00CD520C" w:rsidP="00F81C9E">
      <w:pPr>
        <w:rPr>
          <w:rFonts w:eastAsiaTheme="minorEastAsia"/>
          <w:lang w:eastAsia="zh-CN"/>
        </w:rPr>
      </w:pPr>
      <w:r>
        <w:rPr>
          <w:rFonts w:eastAsiaTheme="minorEastAsia" w:hint="eastAsia"/>
          <w:lang w:eastAsia="zh-CN"/>
        </w:rPr>
        <w:t xml:space="preserve">The </w:t>
      </w:r>
      <w:r w:rsidR="00F81C9E" w:rsidRPr="007368E7">
        <w:rPr>
          <w:rFonts w:hint="eastAsia"/>
          <w:lang w:eastAsia="zh-CN"/>
        </w:rPr>
        <w:t xml:space="preserve">classification performances of each object are also </w:t>
      </w:r>
      <w:r>
        <w:rPr>
          <w:rFonts w:eastAsiaTheme="minorEastAsia" w:hint="eastAsia"/>
          <w:lang w:eastAsia="zh-CN"/>
        </w:rPr>
        <w:t>studied</w:t>
      </w:r>
      <w:r w:rsidR="00277751">
        <w:rPr>
          <w:rFonts w:eastAsiaTheme="minorEastAsia" w:hint="eastAsia"/>
          <w:lang w:eastAsia="zh-CN"/>
        </w:rPr>
        <w:t xml:space="preserve"> and</w:t>
      </w:r>
      <w:r w:rsidR="00F81C9E" w:rsidRPr="007368E7">
        <w:rPr>
          <w:rFonts w:hint="eastAsia"/>
          <w:lang w:eastAsia="zh-CN"/>
        </w:rPr>
        <w:t xml:space="preserve"> shown in Fig</w:t>
      </w:r>
      <w:r>
        <w:rPr>
          <w:rFonts w:eastAsiaTheme="minorEastAsia" w:hint="eastAsia"/>
          <w:lang w:eastAsia="zh-CN"/>
        </w:rPr>
        <w:t>.</w:t>
      </w:r>
      <w:r w:rsidR="00277751">
        <w:rPr>
          <w:rFonts w:hint="eastAsia"/>
          <w:lang w:eastAsia="zh-CN"/>
        </w:rPr>
        <w:t xml:space="preserve"> </w:t>
      </w:r>
      <w:r w:rsidR="00277751">
        <w:rPr>
          <w:rFonts w:eastAsiaTheme="minorEastAsia" w:hint="eastAsia"/>
          <w:lang w:eastAsia="zh-CN"/>
        </w:rPr>
        <w:t xml:space="preserve">6. For </w:t>
      </w:r>
      <w:r w:rsidR="00B51060">
        <w:rPr>
          <w:rFonts w:eastAsiaTheme="minorEastAsia" w:hint="eastAsia"/>
          <w:lang w:eastAsia="zh-CN"/>
        </w:rPr>
        <w:t xml:space="preserve">the recognition with </w:t>
      </w:r>
      <w:proofErr w:type="spellStart"/>
      <w:r w:rsidR="00B51060">
        <w:rPr>
          <w:rFonts w:eastAsiaTheme="minorEastAsia" w:hint="eastAsia"/>
          <w:lang w:eastAsia="zh-CN"/>
        </w:rPr>
        <w:t>BoW</w:t>
      </w:r>
      <w:proofErr w:type="spellEnd"/>
      <w:r w:rsidR="00B51060">
        <w:rPr>
          <w:rFonts w:eastAsiaTheme="minorEastAsia" w:hint="eastAsia"/>
          <w:lang w:eastAsia="zh-CN"/>
        </w:rPr>
        <w:t xml:space="preserve"> framework, the best recognition rate of different dictionary sizes was selected to compare with the performance of the EMR </w:t>
      </w:r>
      <w:r w:rsidR="00B51060">
        <w:rPr>
          <w:rFonts w:eastAsiaTheme="minorEastAsia"/>
          <w:lang w:eastAsia="zh-CN"/>
        </w:rPr>
        <w:t>fram</w:t>
      </w:r>
      <w:r w:rsidR="00B51060">
        <w:rPr>
          <w:rFonts w:eastAsiaTheme="minorEastAsia"/>
          <w:lang w:eastAsia="zh-CN"/>
        </w:rPr>
        <w:t>e</w:t>
      </w:r>
      <w:r w:rsidR="00B51060">
        <w:rPr>
          <w:rFonts w:eastAsiaTheme="minorEastAsia"/>
          <w:lang w:eastAsia="zh-CN"/>
        </w:rPr>
        <w:t>work</w:t>
      </w:r>
      <w:r w:rsidR="00B51060">
        <w:rPr>
          <w:rFonts w:eastAsiaTheme="minorEastAsia" w:hint="eastAsia"/>
          <w:lang w:eastAsia="zh-CN"/>
        </w:rPr>
        <w:t xml:space="preserve"> and semi-supervised learning. It can be noticed that by applying our proposed approach, the classification performance of each object has been improved, especially for those with similar feature</w:t>
      </w:r>
      <w:r w:rsidR="00AC283A">
        <w:rPr>
          <w:rFonts w:eastAsiaTheme="minorEastAsia" w:hint="eastAsia"/>
          <w:lang w:eastAsia="zh-CN"/>
        </w:rPr>
        <w:t>s</w:t>
      </w:r>
      <w:r w:rsidR="00B51060">
        <w:rPr>
          <w:rFonts w:eastAsiaTheme="minorEastAsia" w:hint="eastAsia"/>
          <w:lang w:eastAsia="zh-CN"/>
        </w:rPr>
        <w:t xml:space="preserve">. In more details, taking the pliers of different types (object number 7, 8, 9) for example, they were weakly classified in the single </w:t>
      </w:r>
      <w:proofErr w:type="spellStart"/>
      <w:r w:rsidR="00B51060">
        <w:rPr>
          <w:rFonts w:eastAsiaTheme="minorEastAsia" w:hint="eastAsia"/>
          <w:lang w:eastAsia="zh-CN"/>
        </w:rPr>
        <w:t>BoW</w:t>
      </w:r>
      <w:proofErr w:type="spellEnd"/>
      <w:r w:rsidR="00B51060">
        <w:rPr>
          <w:rFonts w:eastAsiaTheme="minorEastAsia" w:hint="eastAsia"/>
          <w:lang w:eastAsia="zh-CN"/>
        </w:rPr>
        <w:t xml:space="preserve"> model, but when the multiple </w:t>
      </w:r>
      <w:proofErr w:type="spellStart"/>
      <w:r w:rsidR="00B51060">
        <w:rPr>
          <w:rFonts w:eastAsiaTheme="minorEastAsia" w:hint="eastAsia"/>
          <w:lang w:eastAsia="zh-CN"/>
        </w:rPr>
        <w:t>BoW</w:t>
      </w:r>
      <w:proofErr w:type="spellEnd"/>
      <w:r w:rsidR="00B51060">
        <w:rPr>
          <w:rFonts w:eastAsiaTheme="minorEastAsia" w:hint="eastAsia"/>
          <w:lang w:eastAsia="zh-CN"/>
        </w:rPr>
        <w:t xml:space="preserve"> streams were combined in EMR framework a </w:t>
      </w:r>
      <w:r w:rsidR="00B51060">
        <w:rPr>
          <w:rFonts w:eastAsiaTheme="minorEastAsia" w:hint="eastAsia"/>
          <w:lang w:eastAsia="zh-CN"/>
        </w:rPr>
        <w:lastRenderedPageBreak/>
        <w:t xml:space="preserve">better performance has been achieved. This conclusion also </w:t>
      </w:r>
      <w:r w:rsidR="00B51060">
        <w:rPr>
          <w:rFonts w:eastAsiaTheme="minorEastAsia"/>
          <w:lang w:eastAsia="zh-CN"/>
        </w:rPr>
        <w:t>applies</w:t>
      </w:r>
      <w:r w:rsidR="00B51060">
        <w:rPr>
          <w:rFonts w:eastAsiaTheme="minorEastAsia" w:hint="eastAsia"/>
          <w:lang w:eastAsia="zh-CN"/>
        </w:rPr>
        <w:t xml:space="preserve"> to the scissors of different types (object number 10, 11, 12).</w:t>
      </w:r>
    </w:p>
    <w:p w14:paraId="5BB317A7" w14:textId="77777777" w:rsidR="00E927AB" w:rsidRDefault="00277751" w:rsidP="00277751">
      <w:pPr>
        <w:pStyle w:val="figurecaption"/>
        <w:jc w:val="both"/>
        <w:rPr>
          <w:rFonts w:eastAsiaTheme="minorEastAsia"/>
          <w:lang w:eastAsia="zh-CN"/>
        </w:rPr>
      </w:pPr>
      <w:r w:rsidRPr="00277751">
        <w:rPr>
          <w:noProof/>
          <w:lang w:eastAsia="zh-CN"/>
        </w:rPr>
        <w:drawing>
          <wp:inline distT="0" distB="0" distL="0" distR="0" wp14:anchorId="02493FC6" wp14:editId="4F2047A6">
            <wp:extent cx="4392930" cy="2635758"/>
            <wp:effectExtent l="0" t="0" r="26670" b="1270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09F4567" w14:textId="77777777" w:rsidR="00277751" w:rsidRDefault="00277751" w:rsidP="00277751">
      <w:pPr>
        <w:pStyle w:val="figurecaption"/>
        <w:rPr>
          <w:rFonts w:eastAsiaTheme="minorEastAsia"/>
          <w:lang w:eastAsia="zh-CN"/>
        </w:rPr>
      </w:pPr>
      <w:proofErr w:type="gramStart"/>
      <w:r>
        <w:rPr>
          <w:rFonts w:eastAsiaTheme="minorEastAsia"/>
          <w:b/>
        </w:rPr>
        <w:t>Fig.</w:t>
      </w:r>
      <w:proofErr w:type="gramEnd"/>
      <w:r>
        <w:rPr>
          <w:rFonts w:eastAsiaTheme="minorEastAsia"/>
          <w:b/>
        </w:rPr>
        <w:t xml:space="preserve"> </w:t>
      </w:r>
      <w:r>
        <w:rPr>
          <w:rFonts w:eastAsiaTheme="minorEastAsia"/>
          <w:b/>
        </w:rPr>
        <w:fldChar w:fldCharType="begin"/>
      </w:r>
      <w:r>
        <w:rPr>
          <w:rFonts w:eastAsiaTheme="minorEastAsia"/>
          <w:b/>
        </w:rPr>
        <w:instrText xml:space="preserve"> SEQ "Figure" \* MERGEFORMAT </w:instrText>
      </w:r>
      <w:r>
        <w:rPr>
          <w:rFonts w:eastAsiaTheme="minorEastAsia"/>
          <w:b/>
        </w:rPr>
        <w:fldChar w:fldCharType="separate"/>
      </w:r>
      <w:r w:rsidR="00FE3E3D">
        <w:rPr>
          <w:rFonts w:eastAsiaTheme="minorEastAsia"/>
          <w:b/>
          <w:noProof/>
        </w:rPr>
        <w:t>6</w:t>
      </w:r>
      <w:r>
        <w:rPr>
          <w:rFonts w:eastAsiaTheme="minorEastAsia"/>
          <w:b/>
        </w:rPr>
        <w:fldChar w:fldCharType="end"/>
      </w:r>
      <w:r>
        <w:rPr>
          <w:rFonts w:eastAsiaTheme="minorEastAsia"/>
          <w:b/>
        </w:rPr>
        <w:t>.</w:t>
      </w:r>
      <w:r>
        <w:rPr>
          <w:rFonts w:eastAsiaTheme="minorEastAsia"/>
        </w:rPr>
        <w:t xml:space="preserve"> </w:t>
      </w:r>
      <w:r>
        <w:rPr>
          <w:rFonts w:eastAsiaTheme="minorEastAsia"/>
          <w:lang w:eastAsia="zh-CN"/>
        </w:rPr>
        <w:t>Comparison</w:t>
      </w:r>
      <w:r>
        <w:rPr>
          <w:rFonts w:eastAsiaTheme="minorEastAsia" w:hint="eastAsia"/>
          <w:lang w:eastAsia="zh-CN"/>
        </w:rPr>
        <w:t xml:space="preserve"> of recognition rates </w:t>
      </w:r>
      <w:r w:rsidRPr="007368E7">
        <w:rPr>
          <w:rFonts w:hint="eastAsia"/>
          <w:lang w:eastAsia="zh-CN"/>
        </w:rPr>
        <w:t xml:space="preserve">of each object </w:t>
      </w:r>
      <w:r>
        <w:rPr>
          <w:rFonts w:eastAsiaTheme="minorEastAsia" w:hint="eastAsia"/>
          <w:lang w:eastAsia="zh-CN"/>
        </w:rPr>
        <w:t xml:space="preserve">with single </w:t>
      </w:r>
      <w:proofErr w:type="spellStart"/>
      <w:r>
        <w:rPr>
          <w:rFonts w:eastAsiaTheme="minorEastAsia" w:hint="eastAsia"/>
          <w:lang w:eastAsia="zh-CN"/>
        </w:rPr>
        <w:t>BoW</w:t>
      </w:r>
      <w:proofErr w:type="spellEnd"/>
      <w:r>
        <w:rPr>
          <w:rFonts w:eastAsiaTheme="minorEastAsia" w:hint="eastAsia"/>
          <w:lang w:eastAsia="zh-CN"/>
        </w:rPr>
        <w:t xml:space="preserve"> stream or with EMR framework and semi-supervised learning.</w:t>
      </w:r>
    </w:p>
    <w:p w14:paraId="14E4E9D0" w14:textId="50D09A12" w:rsidR="002F5837" w:rsidRDefault="002F5837" w:rsidP="002F5837">
      <w:pPr>
        <w:rPr>
          <w:rFonts w:eastAsiaTheme="minorEastAsia"/>
          <w:lang w:eastAsia="zh-CN"/>
        </w:rPr>
      </w:pPr>
      <w:r>
        <w:rPr>
          <w:rFonts w:eastAsiaTheme="minorEastAsia" w:hint="eastAsia"/>
          <w:lang w:eastAsia="zh-CN"/>
        </w:rPr>
        <w:t xml:space="preserve">A confusion matrix is illustrated in Fig. 7 that </w:t>
      </w:r>
      <w:r w:rsidR="009A4354">
        <w:rPr>
          <w:rFonts w:eastAsiaTheme="minorEastAsia" w:hint="eastAsia"/>
          <w:lang w:eastAsia="zh-CN"/>
        </w:rPr>
        <w:t xml:space="preserve">shows </w:t>
      </w:r>
      <w:r>
        <w:rPr>
          <w:rFonts w:eastAsiaTheme="minorEastAsia" w:hint="eastAsia"/>
          <w:lang w:eastAsia="zh-CN"/>
        </w:rPr>
        <w:t>an overall accuracy of 83.3% was obtained.</w:t>
      </w:r>
      <w:r w:rsidR="009C798B">
        <w:rPr>
          <w:rFonts w:eastAsiaTheme="minorEastAsia" w:hint="eastAsia"/>
          <w:lang w:eastAsia="zh-CN"/>
        </w:rPr>
        <w:t xml:space="preserve"> It c</w:t>
      </w:r>
      <w:r w:rsidR="009A4354">
        <w:rPr>
          <w:rFonts w:eastAsiaTheme="minorEastAsia" w:hint="eastAsia"/>
          <w:lang w:eastAsia="zh-CN"/>
        </w:rPr>
        <w:t xml:space="preserve">an be noticed that most </w:t>
      </w:r>
      <w:r w:rsidR="009C798B">
        <w:rPr>
          <w:rFonts w:eastAsiaTheme="minorEastAsia" w:hint="eastAsia"/>
          <w:lang w:eastAsia="zh-CN"/>
        </w:rPr>
        <w:t xml:space="preserve">objects can be recognized </w:t>
      </w:r>
      <w:r w:rsidR="009C798B">
        <w:rPr>
          <w:rFonts w:eastAsiaTheme="minorEastAsia"/>
          <w:lang w:eastAsia="zh-CN"/>
        </w:rPr>
        <w:t>successfully</w:t>
      </w:r>
      <w:r w:rsidR="009C798B">
        <w:rPr>
          <w:rFonts w:eastAsiaTheme="minorEastAsia" w:hint="eastAsia"/>
          <w:lang w:eastAsia="zh-CN"/>
        </w:rPr>
        <w:t>;</w:t>
      </w:r>
      <w:r w:rsidR="00AC283A">
        <w:rPr>
          <w:rFonts w:eastAsiaTheme="minorEastAsia" w:hint="eastAsia"/>
          <w:lang w:eastAsia="zh-CN"/>
        </w:rPr>
        <w:t xml:space="preserve"> however</w:t>
      </w:r>
      <w:r w:rsidR="009C798B">
        <w:rPr>
          <w:rFonts w:eastAsiaTheme="minorEastAsia" w:hint="eastAsia"/>
          <w:lang w:eastAsia="zh-CN"/>
        </w:rPr>
        <w:t xml:space="preserve">, some are </w:t>
      </w:r>
      <w:r w:rsidR="00AC283A">
        <w:rPr>
          <w:rFonts w:eastAsiaTheme="minorEastAsia" w:hint="eastAsia"/>
          <w:lang w:eastAsia="zh-CN"/>
        </w:rPr>
        <w:t xml:space="preserve">still </w:t>
      </w:r>
      <w:r w:rsidR="009C798B">
        <w:rPr>
          <w:rFonts w:eastAsiaTheme="minorEastAsia" w:hint="eastAsia"/>
          <w:lang w:eastAsia="zh-CN"/>
        </w:rPr>
        <w:t xml:space="preserve">assigned to </w:t>
      </w:r>
      <w:r w:rsidR="009A4354">
        <w:rPr>
          <w:rFonts w:eastAsiaTheme="minorEastAsia" w:hint="eastAsia"/>
          <w:lang w:eastAsia="zh-CN"/>
        </w:rPr>
        <w:t>wrong labels, especially those with similar local shapes, e.g., different pliers (6, 7, 8) or scissors (11,12). These objects are expected to be further classified by utilizing distribution of their local features in future work.</w:t>
      </w:r>
    </w:p>
    <w:p w14:paraId="50D06652" w14:textId="6B015346" w:rsidR="002F5837" w:rsidRPr="00743694" w:rsidRDefault="00743694" w:rsidP="00743694">
      <w:pPr>
        <w:pStyle w:val="tablecaption"/>
        <w:rPr>
          <w:rFonts w:eastAsiaTheme="minorEastAsia"/>
          <w:lang w:eastAsia="zh-CN"/>
        </w:rPr>
      </w:pPr>
      <w:r>
        <w:rPr>
          <w:rFonts w:eastAsiaTheme="minorEastAsia"/>
          <w:b/>
        </w:rPr>
        <w:t xml:space="preserve">Table </w:t>
      </w:r>
      <w:r>
        <w:rPr>
          <w:rFonts w:eastAsiaTheme="minorEastAsia"/>
          <w:b/>
        </w:rPr>
        <w:fldChar w:fldCharType="begin"/>
      </w:r>
      <w:r>
        <w:rPr>
          <w:rFonts w:eastAsiaTheme="minorEastAsia"/>
          <w:b/>
        </w:rPr>
        <w:instrText xml:space="preserve"> SEQ "Table" \* MERGEFORMAT </w:instrText>
      </w:r>
      <w:r>
        <w:rPr>
          <w:rFonts w:eastAsiaTheme="minorEastAsia"/>
          <w:b/>
        </w:rPr>
        <w:fldChar w:fldCharType="separate"/>
      </w:r>
      <w:r w:rsidR="00FE3E3D">
        <w:rPr>
          <w:rFonts w:eastAsiaTheme="minorEastAsia"/>
          <w:b/>
          <w:noProof/>
        </w:rPr>
        <w:t>2</w:t>
      </w:r>
      <w:r>
        <w:rPr>
          <w:rFonts w:eastAsiaTheme="minorEastAsia"/>
          <w:b/>
        </w:rPr>
        <w:fldChar w:fldCharType="end"/>
      </w:r>
      <w:r>
        <w:rPr>
          <w:rFonts w:eastAsiaTheme="minorEastAsia"/>
          <w:b/>
        </w:rPr>
        <w:t>.</w:t>
      </w:r>
      <w:r>
        <w:rPr>
          <w:rFonts w:eastAsiaTheme="minorEastAsia"/>
        </w:rPr>
        <w:t xml:space="preserve"> </w:t>
      </w:r>
      <w:r>
        <w:rPr>
          <w:rFonts w:eastAsiaTheme="minorEastAsia" w:hint="eastAsia"/>
          <w:lang w:eastAsia="zh-CN"/>
        </w:rPr>
        <w:t>Confusion matrix of object recognition with EMR framework</w:t>
      </w:r>
      <w:r w:rsidR="009C798B">
        <w:rPr>
          <w:rFonts w:eastAsiaTheme="minorEastAsia" w:hint="eastAsia"/>
          <w:lang w:eastAsia="zh-CN"/>
        </w:rPr>
        <w:t>.</w:t>
      </w:r>
    </w:p>
    <w:tbl>
      <w:tblPr>
        <w:tblStyle w:val="TableGrid"/>
        <w:tblW w:w="0" w:type="auto"/>
        <w:tblLook w:val="04A0" w:firstRow="1" w:lastRow="0" w:firstColumn="1" w:lastColumn="0" w:noHBand="0" w:noVBand="1"/>
      </w:tblPr>
      <w:tblGrid>
        <w:gridCol w:w="806"/>
        <w:gridCol w:w="524"/>
        <w:gridCol w:w="524"/>
        <w:gridCol w:w="525"/>
        <w:gridCol w:w="525"/>
        <w:gridCol w:w="525"/>
        <w:gridCol w:w="525"/>
        <w:gridCol w:w="525"/>
        <w:gridCol w:w="525"/>
        <w:gridCol w:w="525"/>
        <w:gridCol w:w="535"/>
        <w:gridCol w:w="535"/>
        <w:gridCol w:w="535"/>
      </w:tblGrid>
      <w:tr w:rsidR="002F5837" w14:paraId="22354EF0" w14:textId="77777777" w:rsidTr="00743694">
        <w:tc>
          <w:tcPr>
            <w:tcW w:w="806" w:type="dxa"/>
          </w:tcPr>
          <w:p w14:paraId="156FBE53" w14:textId="7EB5D021" w:rsidR="002F5837" w:rsidRDefault="00743694" w:rsidP="002F5837">
            <w:pPr>
              <w:ind w:firstLine="0"/>
              <w:jc w:val="center"/>
              <w:rPr>
                <w:rFonts w:eastAsiaTheme="minorEastAsia"/>
                <w:lang w:eastAsia="zh-CN"/>
              </w:rPr>
            </w:pPr>
            <w:r>
              <w:rPr>
                <w:rFonts w:eastAsiaTheme="minorEastAsia" w:hint="eastAsia"/>
                <w:lang w:eastAsia="zh-CN"/>
              </w:rPr>
              <w:t>Rate</w:t>
            </w:r>
          </w:p>
        </w:tc>
        <w:tc>
          <w:tcPr>
            <w:tcW w:w="524" w:type="dxa"/>
          </w:tcPr>
          <w:p w14:paraId="7AE52E7F" w14:textId="79B67D8D" w:rsidR="002F5837" w:rsidRDefault="002F5837" w:rsidP="002F5837">
            <w:pPr>
              <w:ind w:firstLine="0"/>
              <w:jc w:val="center"/>
              <w:rPr>
                <w:rFonts w:eastAsiaTheme="minorEastAsia"/>
                <w:lang w:eastAsia="zh-CN"/>
              </w:rPr>
            </w:pPr>
            <w:r>
              <w:rPr>
                <w:rFonts w:eastAsiaTheme="minorEastAsia" w:hint="eastAsia"/>
                <w:lang w:eastAsia="zh-CN"/>
              </w:rPr>
              <w:t>1</w:t>
            </w:r>
          </w:p>
        </w:tc>
        <w:tc>
          <w:tcPr>
            <w:tcW w:w="524" w:type="dxa"/>
          </w:tcPr>
          <w:p w14:paraId="4535AEC1" w14:textId="68FB92AA" w:rsidR="002F5837" w:rsidRDefault="002F5837" w:rsidP="002F5837">
            <w:pPr>
              <w:ind w:firstLine="0"/>
              <w:jc w:val="center"/>
              <w:rPr>
                <w:rFonts w:eastAsiaTheme="minorEastAsia"/>
                <w:lang w:eastAsia="zh-CN"/>
              </w:rPr>
            </w:pPr>
            <w:r>
              <w:rPr>
                <w:rFonts w:eastAsiaTheme="minorEastAsia" w:hint="eastAsia"/>
                <w:lang w:eastAsia="zh-CN"/>
              </w:rPr>
              <w:t>2</w:t>
            </w:r>
          </w:p>
        </w:tc>
        <w:tc>
          <w:tcPr>
            <w:tcW w:w="525" w:type="dxa"/>
          </w:tcPr>
          <w:p w14:paraId="377DFC41" w14:textId="16367B1F" w:rsidR="002F5837" w:rsidRDefault="002F5837" w:rsidP="002F5837">
            <w:pPr>
              <w:ind w:firstLine="0"/>
              <w:jc w:val="center"/>
              <w:rPr>
                <w:rFonts w:eastAsiaTheme="minorEastAsia"/>
                <w:lang w:eastAsia="zh-CN"/>
              </w:rPr>
            </w:pPr>
            <w:r>
              <w:rPr>
                <w:rFonts w:eastAsiaTheme="minorEastAsia" w:hint="eastAsia"/>
                <w:lang w:eastAsia="zh-CN"/>
              </w:rPr>
              <w:t>3</w:t>
            </w:r>
          </w:p>
        </w:tc>
        <w:tc>
          <w:tcPr>
            <w:tcW w:w="525" w:type="dxa"/>
          </w:tcPr>
          <w:p w14:paraId="774310CB" w14:textId="431E154D" w:rsidR="002F5837" w:rsidRDefault="002F5837" w:rsidP="002F5837">
            <w:pPr>
              <w:ind w:firstLine="0"/>
              <w:jc w:val="center"/>
              <w:rPr>
                <w:rFonts w:eastAsiaTheme="minorEastAsia"/>
                <w:lang w:eastAsia="zh-CN"/>
              </w:rPr>
            </w:pPr>
            <w:r>
              <w:rPr>
                <w:rFonts w:eastAsiaTheme="minorEastAsia" w:hint="eastAsia"/>
                <w:lang w:eastAsia="zh-CN"/>
              </w:rPr>
              <w:t>4</w:t>
            </w:r>
          </w:p>
        </w:tc>
        <w:tc>
          <w:tcPr>
            <w:tcW w:w="525" w:type="dxa"/>
          </w:tcPr>
          <w:p w14:paraId="62E82B03" w14:textId="7423F7EC" w:rsidR="002F5837" w:rsidRDefault="002F5837" w:rsidP="002F5837">
            <w:pPr>
              <w:ind w:firstLine="0"/>
              <w:jc w:val="center"/>
              <w:rPr>
                <w:rFonts w:eastAsiaTheme="minorEastAsia"/>
                <w:lang w:eastAsia="zh-CN"/>
              </w:rPr>
            </w:pPr>
            <w:r>
              <w:rPr>
                <w:rFonts w:eastAsiaTheme="minorEastAsia" w:hint="eastAsia"/>
                <w:lang w:eastAsia="zh-CN"/>
              </w:rPr>
              <w:t>5</w:t>
            </w:r>
          </w:p>
        </w:tc>
        <w:tc>
          <w:tcPr>
            <w:tcW w:w="525" w:type="dxa"/>
          </w:tcPr>
          <w:p w14:paraId="7FC70840" w14:textId="22EB077B" w:rsidR="002F5837" w:rsidRDefault="002F5837" w:rsidP="002F5837">
            <w:pPr>
              <w:ind w:firstLine="0"/>
              <w:jc w:val="center"/>
              <w:rPr>
                <w:rFonts w:eastAsiaTheme="minorEastAsia"/>
                <w:lang w:eastAsia="zh-CN"/>
              </w:rPr>
            </w:pPr>
            <w:r>
              <w:rPr>
                <w:rFonts w:eastAsiaTheme="minorEastAsia" w:hint="eastAsia"/>
                <w:lang w:eastAsia="zh-CN"/>
              </w:rPr>
              <w:t>6</w:t>
            </w:r>
          </w:p>
        </w:tc>
        <w:tc>
          <w:tcPr>
            <w:tcW w:w="525" w:type="dxa"/>
          </w:tcPr>
          <w:p w14:paraId="11946A40" w14:textId="2D8ABF25" w:rsidR="002F5837" w:rsidRDefault="002F5837" w:rsidP="002F5837">
            <w:pPr>
              <w:ind w:firstLine="0"/>
              <w:jc w:val="center"/>
              <w:rPr>
                <w:rFonts w:eastAsiaTheme="minorEastAsia"/>
                <w:lang w:eastAsia="zh-CN"/>
              </w:rPr>
            </w:pPr>
            <w:r>
              <w:rPr>
                <w:rFonts w:eastAsiaTheme="minorEastAsia" w:hint="eastAsia"/>
                <w:lang w:eastAsia="zh-CN"/>
              </w:rPr>
              <w:t>7</w:t>
            </w:r>
          </w:p>
        </w:tc>
        <w:tc>
          <w:tcPr>
            <w:tcW w:w="525" w:type="dxa"/>
          </w:tcPr>
          <w:p w14:paraId="05BCDB6A" w14:textId="3ED3B087" w:rsidR="002F5837" w:rsidRDefault="002F5837" w:rsidP="002F5837">
            <w:pPr>
              <w:ind w:firstLine="0"/>
              <w:jc w:val="center"/>
              <w:rPr>
                <w:rFonts w:eastAsiaTheme="minorEastAsia"/>
                <w:lang w:eastAsia="zh-CN"/>
              </w:rPr>
            </w:pPr>
            <w:r>
              <w:rPr>
                <w:rFonts w:eastAsiaTheme="minorEastAsia" w:hint="eastAsia"/>
                <w:lang w:eastAsia="zh-CN"/>
              </w:rPr>
              <w:t>8</w:t>
            </w:r>
          </w:p>
        </w:tc>
        <w:tc>
          <w:tcPr>
            <w:tcW w:w="525" w:type="dxa"/>
          </w:tcPr>
          <w:p w14:paraId="393A33E5" w14:textId="5A280CD3" w:rsidR="002F5837" w:rsidRDefault="002F5837" w:rsidP="002F5837">
            <w:pPr>
              <w:ind w:firstLine="0"/>
              <w:jc w:val="center"/>
              <w:rPr>
                <w:rFonts w:eastAsiaTheme="minorEastAsia"/>
                <w:lang w:eastAsia="zh-CN"/>
              </w:rPr>
            </w:pPr>
            <w:r>
              <w:rPr>
                <w:rFonts w:eastAsiaTheme="minorEastAsia" w:hint="eastAsia"/>
                <w:lang w:eastAsia="zh-CN"/>
              </w:rPr>
              <w:t>9</w:t>
            </w:r>
          </w:p>
        </w:tc>
        <w:tc>
          <w:tcPr>
            <w:tcW w:w="535" w:type="dxa"/>
          </w:tcPr>
          <w:p w14:paraId="08E5AF7D" w14:textId="4D80D610" w:rsidR="002F5837" w:rsidRDefault="002F5837" w:rsidP="002F5837">
            <w:pPr>
              <w:ind w:firstLine="0"/>
              <w:jc w:val="center"/>
              <w:rPr>
                <w:rFonts w:eastAsiaTheme="minorEastAsia"/>
                <w:lang w:eastAsia="zh-CN"/>
              </w:rPr>
            </w:pPr>
            <w:r>
              <w:rPr>
                <w:rFonts w:eastAsiaTheme="minorEastAsia" w:hint="eastAsia"/>
                <w:lang w:eastAsia="zh-CN"/>
              </w:rPr>
              <w:t>10</w:t>
            </w:r>
          </w:p>
        </w:tc>
        <w:tc>
          <w:tcPr>
            <w:tcW w:w="535" w:type="dxa"/>
          </w:tcPr>
          <w:p w14:paraId="6E89F2F9" w14:textId="62A114BA" w:rsidR="002F5837" w:rsidRDefault="002F5837" w:rsidP="002F5837">
            <w:pPr>
              <w:ind w:firstLine="0"/>
              <w:jc w:val="center"/>
              <w:rPr>
                <w:rFonts w:eastAsiaTheme="minorEastAsia"/>
                <w:lang w:eastAsia="zh-CN"/>
              </w:rPr>
            </w:pPr>
            <w:r>
              <w:rPr>
                <w:rFonts w:eastAsiaTheme="minorEastAsia" w:hint="eastAsia"/>
                <w:lang w:eastAsia="zh-CN"/>
              </w:rPr>
              <w:t>11</w:t>
            </w:r>
          </w:p>
        </w:tc>
        <w:tc>
          <w:tcPr>
            <w:tcW w:w="535" w:type="dxa"/>
          </w:tcPr>
          <w:p w14:paraId="3D3B2CDF" w14:textId="58A51982" w:rsidR="002F5837" w:rsidRDefault="002F5837" w:rsidP="002F5837">
            <w:pPr>
              <w:ind w:firstLine="0"/>
              <w:jc w:val="center"/>
              <w:rPr>
                <w:rFonts w:eastAsiaTheme="minorEastAsia"/>
                <w:lang w:eastAsia="zh-CN"/>
              </w:rPr>
            </w:pPr>
            <w:r>
              <w:rPr>
                <w:rFonts w:eastAsiaTheme="minorEastAsia" w:hint="eastAsia"/>
                <w:lang w:eastAsia="zh-CN"/>
              </w:rPr>
              <w:t>12</w:t>
            </w:r>
          </w:p>
        </w:tc>
      </w:tr>
      <w:tr w:rsidR="002F5837" w14:paraId="63AB1E04" w14:textId="77777777" w:rsidTr="00743694">
        <w:tc>
          <w:tcPr>
            <w:tcW w:w="806" w:type="dxa"/>
          </w:tcPr>
          <w:p w14:paraId="7222248D" w14:textId="61DD6C18" w:rsidR="002F5837" w:rsidRDefault="002F5837" w:rsidP="002F5837">
            <w:pPr>
              <w:ind w:firstLine="0"/>
              <w:jc w:val="center"/>
              <w:rPr>
                <w:rFonts w:eastAsiaTheme="minorEastAsia"/>
                <w:lang w:eastAsia="zh-CN"/>
              </w:rPr>
            </w:pPr>
            <w:r>
              <w:rPr>
                <w:rFonts w:eastAsiaTheme="minorEastAsia" w:hint="eastAsia"/>
                <w:lang w:eastAsia="zh-CN"/>
              </w:rPr>
              <w:t>1</w:t>
            </w:r>
          </w:p>
        </w:tc>
        <w:tc>
          <w:tcPr>
            <w:tcW w:w="524" w:type="dxa"/>
          </w:tcPr>
          <w:p w14:paraId="22E12D7C" w14:textId="58711F7E" w:rsidR="002F5837" w:rsidRDefault="00743694" w:rsidP="002F5837">
            <w:pPr>
              <w:ind w:firstLine="0"/>
              <w:jc w:val="center"/>
              <w:rPr>
                <w:rFonts w:eastAsiaTheme="minorEastAsia"/>
                <w:lang w:eastAsia="zh-CN"/>
              </w:rPr>
            </w:pPr>
            <w:r>
              <w:rPr>
                <w:rFonts w:eastAsiaTheme="minorEastAsia" w:hint="eastAsia"/>
                <w:lang w:eastAsia="zh-CN"/>
              </w:rPr>
              <w:t>1</w:t>
            </w:r>
          </w:p>
        </w:tc>
        <w:tc>
          <w:tcPr>
            <w:tcW w:w="524" w:type="dxa"/>
          </w:tcPr>
          <w:p w14:paraId="339AB60E" w14:textId="31FCFAE4" w:rsidR="002F5837"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5146FFEA" w14:textId="5131DAF0" w:rsidR="002F5837"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2BD4A321" w14:textId="00A9086D" w:rsidR="002F5837"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1782EAC7" w14:textId="6FB4EBE7" w:rsidR="002F5837"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14759A34" w14:textId="0ACAE081" w:rsidR="002F5837"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7EA9826C" w14:textId="24135CF4" w:rsidR="002F5837"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47FD58A7" w14:textId="15E1B6F0" w:rsidR="002F5837"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5D3EDC67" w14:textId="0F33D4CE" w:rsidR="002F5837" w:rsidRDefault="00743694" w:rsidP="002F5837">
            <w:pPr>
              <w:ind w:firstLine="0"/>
              <w:jc w:val="center"/>
              <w:rPr>
                <w:rFonts w:eastAsiaTheme="minorEastAsia"/>
                <w:lang w:eastAsia="zh-CN"/>
              </w:rPr>
            </w:pPr>
            <w:r>
              <w:rPr>
                <w:rFonts w:eastAsiaTheme="minorEastAsia" w:hint="eastAsia"/>
                <w:lang w:eastAsia="zh-CN"/>
              </w:rPr>
              <w:t>0</w:t>
            </w:r>
          </w:p>
        </w:tc>
        <w:tc>
          <w:tcPr>
            <w:tcW w:w="535" w:type="dxa"/>
          </w:tcPr>
          <w:p w14:paraId="4F9A3E2C" w14:textId="52779E7A" w:rsidR="002F5837" w:rsidRDefault="00743694" w:rsidP="002F5837">
            <w:pPr>
              <w:ind w:firstLine="0"/>
              <w:jc w:val="center"/>
              <w:rPr>
                <w:rFonts w:eastAsiaTheme="minorEastAsia"/>
                <w:lang w:eastAsia="zh-CN"/>
              </w:rPr>
            </w:pPr>
            <w:r>
              <w:rPr>
                <w:rFonts w:eastAsiaTheme="minorEastAsia" w:hint="eastAsia"/>
                <w:lang w:eastAsia="zh-CN"/>
              </w:rPr>
              <w:t>0</w:t>
            </w:r>
          </w:p>
        </w:tc>
        <w:tc>
          <w:tcPr>
            <w:tcW w:w="535" w:type="dxa"/>
          </w:tcPr>
          <w:p w14:paraId="6B500742" w14:textId="52079EA3" w:rsidR="002F5837" w:rsidRDefault="00743694" w:rsidP="002F5837">
            <w:pPr>
              <w:ind w:firstLine="0"/>
              <w:jc w:val="center"/>
              <w:rPr>
                <w:rFonts w:eastAsiaTheme="minorEastAsia"/>
                <w:lang w:eastAsia="zh-CN"/>
              </w:rPr>
            </w:pPr>
            <w:r>
              <w:rPr>
                <w:rFonts w:eastAsiaTheme="minorEastAsia" w:hint="eastAsia"/>
                <w:lang w:eastAsia="zh-CN"/>
              </w:rPr>
              <w:t>0</w:t>
            </w:r>
          </w:p>
        </w:tc>
        <w:tc>
          <w:tcPr>
            <w:tcW w:w="535" w:type="dxa"/>
          </w:tcPr>
          <w:p w14:paraId="783350AE" w14:textId="095DB7C6" w:rsidR="002F5837" w:rsidRDefault="00743694" w:rsidP="002F5837">
            <w:pPr>
              <w:ind w:firstLine="0"/>
              <w:jc w:val="center"/>
              <w:rPr>
                <w:rFonts w:eastAsiaTheme="minorEastAsia"/>
                <w:lang w:eastAsia="zh-CN"/>
              </w:rPr>
            </w:pPr>
            <w:r>
              <w:rPr>
                <w:rFonts w:eastAsiaTheme="minorEastAsia" w:hint="eastAsia"/>
                <w:lang w:eastAsia="zh-CN"/>
              </w:rPr>
              <w:t>0</w:t>
            </w:r>
          </w:p>
        </w:tc>
      </w:tr>
      <w:tr w:rsidR="002F5837" w14:paraId="2EC6855F" w14:textId="77777777" w:rsidTr="00743694">
        <w:tc>
          <w:tcPr>
            <w:tcW w:w="806" w:type="dxa"/>
          </w:tcPr>
          <w:p w14:paraId="36AB7491" w14:textId="0688CFAE" w:rsidR="002F5837" w:rsidRDefault="002F5837" w:rsidP="002F5837">
            <w:pPr>
              <w:ind w:firstLine="0"/>
              <w:jc w:val="center"/>
              <w:rPr>
                <w:rFonts w:eastAsiaTheme="minorEastAsia"/>
                <w:lang w:eastAsia="zh-CN"/>
              </w:rPr>
            </w:pPr>
            <w:r>
              <w:rPr>
                <w:rFonts w:eastAsiaTheme="minorEastAsia" w:hint="eastAsia"/>
                <w:lang w:eastAsia="zh-CN"/>
              </w:rPr>
              <w:t>2</w:t>
            </w:r>
          </w:p>
        </w:tc>
        <w:tc>
          <w:tcPr>
            <w:tcW w:w="524" w:type="dxa"/>
          </w:tcPr>
          <w:p w14:paraId="6AA3B4D7" w14:textId="690C7838" w:rsidR="002F5837" w:rsidRDefault="00743694" w:rsidP="002F5837">
            <w:pPr>
              <w:ind w:firstLine="0"/>
              <w:jc w:val="center"/>
              <w:rPr>
                <w:rFonts w:eastAsiaTheme="minorEastAsia"/>
                <w:lang w:eastAsia="zh-CN"/>
              </w:rPr>
            </w:pPr>
            <w:r>
              <w:rPr>
                <w:rFonts w:eastAsiaTheme="minorEastAsia" w:hint="eastAsia"/>
                <w:lang w:eastAsia="zh-CN"/>
              </w:rPr>
              <w:t>0</w:t>
            </w:r>
          </w:p>
        </w:tc>
        <w:tc>
          <w:tcPr>
            <w:tcW w:w="524" w:type="dxa"/>
          </w:tcPr>
          <w:p w14:paraId="255D97F7" w14:textId="06D207C2" w:rsidR="002F5837" w:rsidRDefault="00743694" w:rsidP="002F5837">
            <w:pPr>
              <w:ind w:firstLine="0"/>
              <w:jc w:val="center"/>
              <w:rPr>
                <w:rFonts w:eastAsiaTheme="minorEastAsia"/>
                <w:lang w:eastAsia="zh-CN"/>
              </w:rPr>
            </w:pPr>
            <w:r>
              <w:rPr>
                <w:rFonts w:eastAsiaTheme="minorEastAsia" w:hint="eastAsia"/>
                <w:lang w:eastAsia="zh-CN"/>
              </w:rPr>
              <w:t>1</w:t>
            </w:r>
          </w:p>
        </w:tc>
        <w:tc>
          <w:tcPr>
            <w:tcW w:w="525" w:type="dxa"/>
          </w:tcPr>
          <w:p w14:paraId="129B9BE0" w14:textId="34FD0097" w:rsidR="002F5837"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76B79C3D" w14:textId="637C5CB2" w:rsidR="002F5837"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7CF1D561" w14:textId="65D2CFD7" w:rsidR="002F5837"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6493E8F1" w14:textId="47524775" w:rsidR="002F5837"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195C4563" w14:textId="3F7D5C7F" w:rsidR="002F5837"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03DEA6A8" w14:textId="72CED295" w:rsidR="002F5837"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0FAC3DA5" w14:textId="230786E5" w:rsidR="002F5837" w:rsidRDefault="00743694" w:rsidP="002F5837">
            <w:pPr>
              <w:ind w:firstLine="0"/>
              <w:jc w:val="center"/>
              <w:rPr>
                <w:rFonts w:eastAsiaTheme="minorEastAsia"/>
                <w:lang w:eastAsia="zh-CN"/>
              </w:rPr>
            </w:pPr>
            <w:r>
              <w:rPr>
                <w:rFonts w:eastAsiaTheme="minorEastAsia" w:hint="eastAsia"/>
                <w:lang w:eastAsia="zh-CN"/>
              </w:rPr>
              <w:t>0</w:t>
            </w:r>
          </w:p>
        </w:tc>
        <w:tc>
          <w:tcPr>
            <w:tcW w:w="535" w:type="dxa"/>
          </w:tcPr>
          <w:p w14:paraId="5DC5A8C6" w14:textId="565F59DE" w:rsidR="002F5837" w:rsidRDefault="00743694" w:rsidP="002F5837">
            <w:pPr>
              <w:ind w:firstLine="0"/>
              <w:jc w:val="center"/>
              <w:rPr>
                <w:rFonts w:eastAsiaTheme="minorEastAsia"/>
                <w:lang w:eastAsia="zh-CN"/>
              </w:rPr>
            </w:pPr>
            <w:r>
              <w:rPr>
                <w:rFonts w:eastAsiaTheme="minorEastAsia" w:hint="eastAsia"/>
                <w:lang w:eastAsia="zh-CN"/>
              </w:rPr>
              <w:t>0</w:t>
            </w:r>
          </w:p>
        </w:tc>
        <w:tc>
          <w:tcPr>
            <w:tcW w:w="535" w:type="dxa"/>
          </w:tcPr>
          <w:p w14:paraId="02E898DD" w14:textId="55EBE93B" w:rsidR="002F5837" w:rsidRDefault="00743694" w:rsidP="002F5837">
            <w:pPr>
              <w:ind w:firstLine="0"/>
              <w:jc w:val="center"/>
              <w:rPr>
                <w:rFonts w:eastAsiaTheme="minorEastAsia"/>
                <w:lang w:eastAsia="zh-CN"/>
              </w:rPr>
            </w:pPr>
            <w:r>
              <w:rPr>
                <w:rFonts w:eastAsiaTheme="minorEastAsia" w:hint="eastAsia"/>
                <w:lang w:eastAsia="zh-CN"/>
              </w:rPr>
              <w:t>0</w:t>
            </w:r>
          </w:p>
        </w:tc>
        <w:tc>
          <w:tcPr>
            <w:tcW w:w="535" w:type="dxa"/>
          </w:tcPr>
          <w:p w14:paraId="303CFD19" w14:textId="6B5FD143" w:rsidR="002F5837" w:rsidRDefault="00743694" w:rsidP="002F5837">
            <w:pPr>
              <w:ind w:firstLine="0"/>
              <w:jc w:val="center"/>
              <w:rPr>
                <w:rFonts w:eastAsiaTheme="minorEastAsia"/>
                <w:lang w:eastAsia="zh-CN"/>
              </w:rPr>
            </w:pPr>
            <w:r>
              <w:rPr>
                <w:rFonts w:eastAsiaTheme="minorEastAsia" w:hint="eastAsia"/>
                <w:lang w:eastAsia="zh-CN"/>
              </w:rPr>
              <w:t>0</w:t>
            </w:r>
          </w:p>
        </w:tc>
      </w:tr>
      <w:tr w:rsidR="00743694" w14:paraId="219E297D" w14:textId="77777777" w:rsidTr="00743694">
        <w:tc>
          <w:tcPr>
            <w:tcW w:w="806" w:type="dxa"/>
          </w:tcPr>
          <w:p w14:paraId="10F75D77" w14:textId="4993FC75" w:rsidR="00743694" w:rsidRDefault="00743694" w:rsidP="002F5837">
            <w:pPr>
              <w:ind w:firstLine="0"/>
              <w:jc w:val="center"/>
              <w:rPr>
                <w:rFonts w:eastAsiaTheme="minorEastAsia"/>
                <w:lang w:eastAsia="zh-CN"/>
              </w:rPr>
            </w:pPr>
            <w:r>
              <w:rPr>
                <w:rFonts w:eastAsiaTheme="minorEastAsia" w:hint="eastAsia"/>
                <w:lang w:eastAsia="zh-CN"/>
              </w:rPr>
              <w:t>3</w:t>
            </w:r>
          </w:p>
        </w:tc>
        <w:tc>
          <w:tcPr>
            <w:tcW w:w="524" w:type="dxa"/>
          </w:tcPr>
          <w:p w14:paraId="7CC94A6F" w14:textId="048B0336" w:rsidR="00743694" w:rsidRDefault="00743694" w:rsidP="002F5837">
            <w:pPr>
              <w:ind w:firstLine="0"/>
              <w:jc w:val="center"/>
              <w:rPr>
                <w:rFonts w:eastAsiaTheme="minorEastAsia"/>
                <w:lang w:eastAsia="zh-CN"/>
              </w:rPr>
            </w:pPr>
            <w:r>
              <w:rPr>
                <w:rFonts w:eastAsiaTheme="minorEastAsia" w:hint="eastAsia"/>
                <w:lang w:eastAsia="zh-CN"/>
              </w:rPr>
              <w:t>0</w:t>
            </w:r>
          </w:p>
        </w:tc>
        <w:tc>
          <w:tcPr>
            <w:tcW w:w="524" w:type="dxa"/>
          </w:tcPr>
          <w:p w14:paraId="51398AF8" w14:textId="5EEB50E3" w:rsidR="00743694"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279535AB" w14:textId="42804EEE" w:rsidR="00743694" w:rsidRDefault="00743694" w:rsidP="002F5837">
            <w:pPr>
              <w:ind w:firstLine="0"/>
              <w:jc w:val="center"/>
              <w:rPr>
                <w:rFonts w:eastAsiaTheme="minorEastAsia"/>
                <w:lang w:eastAsia="zh-CN"/>
              </w:rPr>
            </w:pPr>
            <w:r>
              <w:rPr>
                <w:rFonts w:eastAsiaTheme="minorEastAsia" w:hint="eastAsia"/>
                <w:lang w:eastAsia="zh-CN"/>
              </w:rPr>
              <w:t>1</w:t>
            </w:r>
          </w:p>
        </w:tc>
        <w:tc>
          <w:tcPr>
            <w:tcW w:w="525" w:type="dxa"/>
          </w:tcPr>
          <w:p w14:paraId="2238B857" w14:textId="5110092B" w:rsidR="00743694"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7504A590" w14:textId="6F3C9314" w:rsidR="00743694"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4E507BD9" w14:textId="01E36C04" w:rsidR="00743694"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00AC1B76" w14:textId="0CB391C6" w:rsidR="00743694"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65A6395C" w14:textId="5FEC14DF" w:rsidR="00743694"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34F360CE" w14:textId="7EE9ABD4" w:rsidR="00743694" w:rsidRDefault="00743694" w:rsidP="002F5837">
            <w:pPr>
              <w:ind w:firstLine="0"/>
              <w:jc w:val="center"/>
              <w:rPr>
                <w:rFonts w:eastAsiaTheme="minorEastAsia"/>
                <w:lang w:eastAsia="zh-CN"/>
              </w:rPr>
            </w:pPr>
            <w:r>
              <w:rPr>
                <w:rFonts w:eastAsiaTheme="minorEastAsia" w:hint="eastAsia"/>
                <w:lang w:eastAsia="zh-CN"/>
              </w:rPr>
              <w:t>0</w:t>
            </w:r>
          </w:p>
        </w:tc>
        <w:tc>
          <w:tcPr>
            <w:tcW w:w="535" w:type="dxa"/>
          </w:tcPr>
          <w:p w14:paraId="77D590BB" w14:textId="6571EC75" w:rsidR="00743694" w:rsidRDefault="00743694" w:rsidP="002F5837">
            <w:pPr>
              <w:ind w:firstLine="0"/>
              <w:jc w:val="center"/>
              <w:rPr>
                <w:rFonts w:eastAsiaTheme="minorEastAsia"/>
                <w:lang w:eastAsia="zh-CN"/>
              </w:rPr>
            </w:pPr>
            <w:r>
              <w:rPr>
                <w:rFonts w:eastAsiaTheme="minorEastAsia" w:hint="eastAsia"/>
                <w:lang w:eastAsia="zh-CN"/>
              </w:rPr>
              <w:t>0</w:t>
            </w:r>
          </w:p>
        </w:tc>
        <w:tc>
          <w:tcPr>
            <w:tcW w:w="535" w:type="dxa"/>
          </w:tcPr>
          <w:p w14:paraId="571E443A" w14:textId="5E893BDD" w:rsidR="00743694" w:rsidRDefault="00743694" w:rsidP="002F5837">
            <w:pPr>
              <w:ind w:firstLine="0"/>
              <w:jc w:val="center"/>
              <w:rPr>
                <w:rFonts w:eastAsiaTheme="minorEastAsia"/>
                <w:lang w:eastAsia="zh-CN"/>
              </w:rPr>
            </w:pPr>
            <w:r>
              <w:rPr>
                <w:rFonts w:eastAsiaTheme="minorEastAsia" w:hint="eastAsia"/>
                <w:lang w:eastAsia="zh-CN"/>
              </w:rPr>
              <w:t>0</w:t>
            </w:r>
          </w:p>
        </w:tc>
        <w:tc>
          <w:tcPr>
            <w:tcW w:w="535" w:type="dxa"/>
          </w:tcPr>
          <w:p w14:paraId="3F2C4D4C" w14:textId="51CA74AF" w:rsidR="00743694" w:rsidRDefault="00743694" w:rsidP="002F5837">
            <w:pPr>
              <w:ind w:firstLine="0"/>
              <w:jc w:val="center"/>
              <w:rPr>
                <w:rFonts w:eastAsiaTheme="minorEastAsia"/>
                <w:lang w:eastAsia="zh-CN"/>
              </w:rPr>
            </w:pPr>
            <w:r>
              <w:rPr>
                <w:rFonts w:eastAsiaTheme="minorEastAsia" w:hint="eastAsia"/>
                <w:lang w:eastAsia="zh-CN"/>
              </w:rPr>
              <w:t>0</w:t>
            </w:r>
          </w:p>
        </w:tc>
      </w:tr>
      <w:tr w:rsidR="00743694" w14:paraId="1B8A1956" w14:textId="77777777" w:rsidTr="00743694">
        <w:tc>
          <w:tcPr>
            <w:tcW w:w="806" w:type="dxa"/>
          </w:tcPr>
          <w:p w14:paraId="4BAA61D2" w14:textId="4D4901D3" w:rsidR="00743694" w:rsidRDefault="00743694" w:rsidP="002F5837">
            <w:pPr>
              <w:ind w:firstLine="0"/>
              <w:jc w:val="center"/>
              <w:rPr>
                <w:rFonts w:eastAsiaTheme="minorEastAsia"/>
                <w:lang w:eastAsia="zh-CN"/>
              </w:rPr>
            </w:pPr>
            <w:r>
              <w:rPr>
                <w:rFonts w:eastAsiaTheme="minorEastAsia" w:hint="eastAsia"/>
                <w:lang w:eastAsia="zh-CN"/>
              </w:rPr>
              <w:t>4</w:t>
            </w:r>
          </w:p>
        </w:tc>
        <w:tc>
          <w:tcPr>
            <w:tcW w:w="524" w:type="dxa"/>
          </w:tcPr>
          <w:p w14:paraId="6277A515" w14:textId="3AD99595" w:rsidR="00743694" w:rsidRDefault="00743694" w:rsidP="002F5837">
            <w:pPr>
              <w:ind w:firstLine="0"/>
              <w:jc w:val="center"/>
              <w:rPr>
                <w:rFonts w:eastAsiaTheme="minorEastAsia"/>
                <w:lang w:eastAsia="zh-CN"/>
              </w:rPr>
            </w:pPr>
            <w:r>
              <w:rPr>
                <w:rFonts w:eastAsiaTheme="minorEastAsia" w:hint="eastAsia"/>
                <w:lang w:eastAsia="zh-CN"/>
              </w:rPr>
              <w:t>0</w:t>
            </w:r>
          </w:p>
        </w:tc>
        <w:tc>
          <w:tcPr>
            <w:tcW w:w="524" w:type="dxa"/>
          </w:tcPr>
          <w:p w14:paraId="2304F0C5" w14:textId="21970CFA" w:rsidR="00743694"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0F957CC0" w14:textId="0590DDBB" w:rsidR="00743694"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74DF9AA7" w14:textId="4F60D5CE" w:rsidR="00743694" w:rsidRDefault="00743694" w:rsidP="002F5837">
            <w:pPr>
              <w:ind w:firstLine="0"/>
              <w:jc w:val="center"/>
              <w:rPr>
                <w:rFonts w:eastAsiaTheme="minorEastAsia"/>
                <w:lang w:eastAsia="zh-CN"/>
              </w:rPr>
            </w:pPr>
            <w:r>
              <w:rPr>
                <w:rFonts w:eastAsiaTheme="minorEastAsia" w:hint="eastAsia"/>
                <w:lang w:eastAsia="zh-CN"/>
              </w:rPr>
              <w:t>1</w:t>
            </w:r>
          </w:p>
        </w:tc>
        <w:tc>
          <w:tcPr>
            <w:tcW w:w="525" w:type="dxa"/>
          </w:tcPr>
          <w:p w14:paraId="413CEEC1" w14:textId="3C6FA1CE" w:rsidR="00743694"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59A04624" w14:textId="219F1F80" w:rsidR="00743694"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74AFBFB9" w14:textId="708825CC" w:rsidR="00743694"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155B0496" w14:textId="321EFB12" w:rsidR="00743694"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5FCBA304" w14:textId="6992B408" w:rsidR="00743694" w:rsidRDefault="00743694" w:rsidP="002F5837">
            <w:pPr>
              <w:ind w:firstLine="0"/>
              <w:jc w:val="center"/>
              <w:rPr>
                <w:rFonts w:eastAsiaTheme="minorEastAsia"/>
                <w:lang w:eastAsia="zh-CN"/>
              </w:rPr>
            </w:pPr>
            <w:r>
              <w:rPr>
                <w:rFonts w:eastAsiaTheme="minorEastAsia" w:hint="eastAsia"/>
                <w:lang w:eastAsia="zh-CN"/>
              </w:rPr>
              <w:t>0</w:t>
            </w:r>
          </w:p>
        </w:tc>
        <w:tc>
          <w:tcPr>
            <w:tcW w:w="535" w:type="dxa"/>
          </w:tcPr>
          <w:p w14:paraId="2239B6F5" w14:textId="3C119696" w:rsidR="00743694" w:rsidRDefault="00743694" w:rsidP="002F5837">
            <w:pPr>
              <w:ind w:firstLine="0"/>
              <w:jc w:val="center"/>
              <w:rPr>
                <w:rFonts w:eastAsiaTheme="minorEastAsia"/>
                <w:lang w:eastAsia="zh-CN"/>
              </w:rPr>
            </w:pPr>
            <w:r>
              <w:rPr>
                <w:rFonts w:eastAsiaTheme="minorEastAsia" w:hint="eastAsia"/>
                <w:lang w:eastAsia="zh-CN"/>
              </w:rPr>
              <w:t>0</w:t>
            </w:r>
          </w:p>
        </w:tc>
        <w:tc>
          <w:tcPr>
            <w:tcW w:w="535" w:type="dxa"/>
          </w:tcPr>
          <w:p w14:paraId="1B2C9B10" w14:textId="09CABFC1" w:rsidR="00743694" w:rsidRDefault="00743694" w:rsidP="002F5837">
            <w:pPr>
              <w:ind w:firstLine="0"/>
              <w:jc w:val="center"/>
              <w:rPr>
                <w:rFonts w:eastAsiaTheme="minorEastAsia"/>
                <w:lang w:eastAsia="zh-CN"/>
              </w:rPr>
            </w:pPr>
            <w:r>
              <w:rPr>
                <w:rFonts w:eastAsiaTheme="minorEastAsia" w:hint="eastAsia"/>
                <w:lang w:eastAsia="zh-CN"/>
              </w:rPr>
              <w:t>0</w:t>
            </w:r>
          </w:p>
        </w:tc>
        <w:tc>
          <w:tcPr>
            <w:tcW w:w="535" w:type="dxa"/>
          </w:tcPr>
          <w:p w14:paraId="19458849" w14:textId="422AF8A0" w:rsidR="00743694" w:rsidRDefault="00743694" w:rsidP="002F5837">
            <w:pPr>
              <w:ind w:firstLine="0"/>
              <w:jc w:val="center"/>
              <w:rPr>
                <w:rFonts w:eastAsiaTheme="minorEastAsia"/>
                <w:lang w:eastAsia="zh-CN"/>
              </w:rPr>
            </w:pPr>
            <w:r>
              <w:rPr>
                <w:rFonts w:eastAsiaTheme="minorEastAsia" w:hint="eastAsia"/>
                <w:lang w:eastAsia="zh-CN"/>
              </w:rPr>
              <w:t>0</w:t>
            </w:r>
          </w:p>
        </w:tc>
      </w:tr>
      <w:tr w:rsidR="00743694" w14:paraId="62AEFABC" w14:textId="77777777" w:rsidTr="00743694">
        <w:tc>
          <w:tcPr>
            <w:tcW w:w="806" w:type="dxa"/>
          </w:tcPr>
          <w:p w14:paraId="1BFAB04B" w14:textId="04D7D605" w:rsidR="00743694" w:rsidRDefault="00743694" w:rsidP="002F5837">
            <w:pPr>
              <w:ind w:firstLine="0"/>
              <w:jc w:val="center"/>
              <w:rPr>
                <w:rFonts w:eastAsiaTheme="minorEastAsia"/>
                <w:lang w:eastAsia="zh-CN"/>
              </w:rPr>
            </w:pPr>
            <w:r>
              <w:rPr>
                <w:rFonts w:eastAsiaTheme="minorEastAsia" w:hint="eastAsia"/>
                <w:lang w:eastAsia="zh-CN"/>
              </w:rPr>
              <w:t>5</w:t>
            </w:r>
          </w:p>
        </w:tc>
        <w:tc>
          <w:tcPr>
            <w:tcW w:w="524" w:type="dxa"/>
          </w:tcPr>
          <w:p w14:paraId="7B49DBA0" w14:textId="252C56F3" w:rsidR="00743694" w:rsidRDefault="00743694" w:rsidP="002F5837">
            <w:pPr>
              <w:ind w:firstLine="0"/>
              <w:jc w:val="center"/>
              <w:rPr>
                <w:rFonts w:eastAsiaTheme="minorEastAsia"/>
                <w:lang w:eastAsia="zh-CN"/>
              </w:rPr>
            </w:pPr>
            <w:r>
              <w:rPr>
                <w:rFonts w:eastAsiaTheme="minorEastAsia" w:hint="eastAsia"/>
                <w:lang w:eastAsia="zh-CN"/>
              </w:rPr>
              <w:t>0</w:t>
            </w:r>
          </w:p>
        </w:tc>
        <w:tc>
          <w:tcPr>
            <w:tcW w:w="524" w:type="dxa"/>
          </w:tcPr>
          <w:p w14:paraId="5B7B73AC" w14:textId="31107AB3" w:rsidR="00743694"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2A1172B7" w14:textId="603FF75F" w:rsidR="00743694"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7A6A992A" w14:textId="1101E942" w:rsidR="00743694"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6682D36C" w14:textId="50F71567" w:rsidR="00743694" w:rsidRDefault="00743694" w:rsidP="002F5837">
            <w:pPr>
              <w:ind w:firstLine="0"/>
              <w:jc w:val="center"/>
              <w:rPr>
                <w:rFonts w:eastAsiaTheme="minorEastAsia"/>
                <w:lang w:eastAsia="zh-CN"/>
              </w:rPr>
            </w:pPr>
            <w:r>
              <w:rPr>
                <w:rFonts w:eastAsiaTheme="minorEastAsia" w:hint="eastAsia"/>
                <w:lang w:eastAsia="zh-CN"/>
              </w:rPr>
              <w:t>1</w:t>
            </w:r>
          </w:p>
        </w:tc>
        <w:tc>
          <w:tcPr>
            <w:tcW w:w="525" w:type="dxa"/>
          </w:tcPr>
          <w:p w14:paraId="43F5B71E" w14:textId="70C05DA4" w:rsidR="00743694"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447ECE6B" w14:textId="1ED546AE" w:rsidR="00743694"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4FC1B483" w14:textId="77053C7A" w:rsidR="00743694" w:rsidRDefault="00743694" w:rsidP="002F5837">
            <w:pPr>
              <w:ind w:firstLine="0"/>
              <w:jc w:val="center"/>
              <w:rPr>
                <w:rFonts w:eastAsiaTheme="minorEastAsia"/>
                <w:lang w:eastAsia="zh-CN"/>
              </w:rPr>
            </w:pPr>
            <w:r>
              <w:rPr>
                <w:rFonts w:eastAsiaTheme="minorEastAsia" w:hint="eastAsia"/>
                <w:lang w:eastAsia="zh-CN"/>
              </w:rPr>
              <w:t>0</w:t>
            </w:r>
          </w:p>
        </w:tc>
        <w:tc>
          <w:tcPr>
            <w:tcW w:w="525" w:type="dxa"/>
          </w:tcPr>
          <w:p w14:paraId="5536F708" w14:textId="4FCA95A9" w:rsidR="00743694" w:rsidRDefault="00743694" w:rsidP="002F5837">
            <w:pPr>
              <w:ind w:firstLine="0"/>
              <w:jc w:val="center"/>
              <w:rPr>
                <w:rFonts w:eastAsiaTheme="minorEastAsia"/>
                <w:lang w:eastAsia="zh-CN"/>
              </w:rPr>
            </w:pPr>
            <w:r>
              <w:rPr>
                <w:rFonts w:eastAsiaTheme="minorEastAsia" w:hint="eastAsia"/>
                <w:lang w:eastAsia="zh-CN"/>
              </w:rPr>
              <w:t>0</w:t>
            </w:r>
          </w:p>
        </w:tc>
        <w:tc>
          <w:tcPr>
            <w:tcW w:w="535" w:type="dxa"/>
          </w:tcPr>
          <w:p w14:paraId="38AFC7E5" w14:textId="29DC4266" w:rsidR="00743694" w:rsidRDefault="00743694" w:rsidP="002F5837">
            <w:pPr>
              <w:ind w:firstLine="0"/>
              <w:jc w:val="center"/>
              <w:rPr>
                <w:rFonts w:eastAsiaTheme="minorEastAsia"/>
                <w:lang w:eastAsia="zh-CN"/>
              </w:rPr>
            </w:pPr>
            <w:r>
              <w:rPr>
                <w:rFonts w:eastAsiaTheme="minorEastAsia" w:hint="eastAsia"/>
                <w:lang w:eastAsia="zh-CN"/>
              </w:rPr>
              <w:t>0</w:t>
            </w:r>
          </w:p>
        </w:tc>
        <w:tc>
          <w:tcPr>
            <w:tcW w:w="535" w:type="dxa"/>
          </w:tcPr>
          <w:p w14:paraId="4A947BCD" w14:textId="01EBF9E8" w:rsidR="00743694" w:rsidRDefault="00743694" w:rsidP="002F5837">
            <w:pPr>
              <w:ind w:firstLine="0"/>
              <w:jc w:val="center"/>
              <w:rPr>
                <w:rFonts w:eastAsiaTheme="minorEastAsia"/>
                <w:lang w:eastAsia="zh-CN"/>
              </w:rPr>
            </w:pPr>
            <w:r>
              <w:rPr>
                <w:rFonts w:eastAsiaTheme="minorEastAsia" w:hint="eastAsia"/>
                <w:lang w:eastAsia="zh-CN"/>
              </w:rPr>
              <w:t>0</w:t>
            </w:r>
          </w:p>
        </w:tc>
        <w:tc>
          <w:tcPr>
            <w:tcW w:w="535" w:type="dxa"/>
          </w:tcPr>
          <w:p w14:paraId="3D5E389F" w14:textId="54DEEB42" w:rsidR="00743694" w:rsidRDefault="00743694" w:rsidP="002F5837">
            <w:pPr>
              <w:ind w:firstLine="0"/>
              <w:jc w:val="center"/>
              <w:rPr>
                <w:rFonts w:eastAsiaTheme="minorEastAsia"/>
                <w:lang w:eastAsia="zh-CN"/>
              </w:rPr>
            </w:pPr>
            <w:r>
              <w:rPr>
                <w:rFonts w:eastAsiaTheme="minorEastAsia" w:hint="eastAsia"/>
                <w:lang w:eastAsia="zh-CN"/>
              </w:rPr>
              <w:t>0</w:t>
            </w:r>
          </w:p>
        </w:tc>
      </w:tr>
      <w:tr w:rsidR="00594985" w14:paraId="6CE7E57A" w14:textId="77777777" w:rsidTr="00743694">
        <w:tc>
          <w:tcPr>
            <w:tcW w:w="806" w:type="dxa"/>
          </w:tcPr>
          <w:p w14:paraId="6DD5E95E" w14:textId="673A338A" w:rsidR="00594985" w:rsidRDefault="00594985" w:rsidP="002F5837">
            <w:pPr>
              <w:ind w:firstLine="0"/>
              <w:jc w:val="center"/>
              <w:rPr>
                <w:rFonts w:eastAsiaTheme="minorEastAsia"/>
                <w:lang w:eastAsia="zh-CN"/>
              </w:rPr>
            </w:pPr>
            <w:r>
              <w:rPr>
                <w:rFonts w:eastAsiaTheme="minorEastAsia" w:hint="eastAsia"/>
                <w:lang w:eastAsia="zh-CN"/>
              </w:rPr>
              <w:t>6</w:t>
            </w:r>
          </w:p>
        </w:tc>
        <w:tc>
          <w:tcPr>
            <w:tcW w:w="524" w:type="dxa"/>
          </w:tcPr>
          <w:p w14:paraId="4266AAA4" w14:textId="458FAB02" w:rsidR="00594985" w:rsidRDefault="00594985" w:rsidP="002F5837">
            <w:pPr>
              <w:ind w:firstLine="0"/>
              <w:jc w:val="center"/>
              <w:rPr>
                <w:rFonts w:eastAsiaTheme="minorEastAsia"/>
                <w:lang w:eastAsia="zh-CN"/>
              </w:rPr>
            </w:pPr>
            <w:r>
              <w:rPr>
                <w:rFonts w:eastAsiaTheme="minorEastAsia" w:hint="eastAsia"/>
                <w:lang w:eastAsia="zh-CN"/>
              </w:rPr>
              <w:t>0</w:t>
            </w:r>
          </w:p>
        </w:tc>
        <w:tc>
          <w:tcPr>
            <w:tcW w:w="524" w:type="dxa"/>
          </w:tcPr>
          <w:p w14:paraId="77AD3A34" w14:textId="33A04E42" w:rsidR="00594985" w:rsidRDefault="00594985" w:rsidP="002F5837">
            <w:pPr>
              <w:ind w:firstLine="0"/>
              <w:jc w:val="center"/>
              <w:rPr>
                <w:rFonts w:eastAsiaTheme="minorEastAsia"/>
                <w:lang w:eastAsia="zh-CN"/>
              </w:rPr>
            </w:pPr>
            <w:r>
              <w:rPr>
                <w:rFonts w:eastAsiaTheme="minorEastAsia" w:hint="eastAsia"/>
                <w:lang w:eastAsia="zh-CN"/>
              </w:rPr>
              <w:t>0</w:t>
            </w:r>
          </w:p>
        </w:tc>
        <w:tc>
          <w:tcPr>
            <w:tcW w:w="525" w:type="dxa"/>
          </w:tcPr>
          <w:p w14:paraId="4B9EDAEB" w14:textId="27E70E59" w:rsidR="00594985" w:rsidRDefault="00594985" w:rsidP="002F5837">
            <w:pPr>
              <w:ind w:firstLine="0"/>
              <w:jc w:val="center"/>
              <w:rPr>
                <w:rFonts w:eastAsiaTheme="minorEastAsia"/>
                <w:lang w:eastAsia="zh-CN"/>
              </w:rPr>
            </w:pPr>
            <w:r>
              <w:rPr>
                <w:rFonts w:eastAsiaTheme="minorEastAsia" w:hint="eastAsia"/>
                <w:lang w:eastAsia="zh-CN"/>
              </w:rPr>
              <w:t>0</w:t>
            </w:r>
          </w:p>
        </w:tc>
        <w:tc>
          <w:tcPr>
            <w:tcW w:w="525" w:type="dxa"/>
          </w:tcPr>
          <w:p w14:paraId="2841574B" w14:textId="661E3409" w:rsidR="00594985" w:rsidRDefault="00594985" w:rsidP="002F5837">
            <w:pPr>
              <w:ind w:firstLine="0"/>
              <w:jc w:val="center"/>
              <w:rPr>
                <w:rFonts w:eastAsiaTheme="minorEastAsia"/>
                <w:lang w:eastAsia="zh-CN"/>
              </w:rPr>
            </w:pPr>
            <w:r>
              <w:rPr>
                <w:rFonts w:eastAsiaTheme="minorEastAsia" w:hint="eastAsia"/>
                <w:lang w:eastAsia="zh-CN"/>
              </w:rPr>
              <w:t>0</w:t>
            </w:r>
          </w:p>
        </w:tc>
        <w:tc>
          <w:tcPr>
            <w:tcW w:w="525" w:type="dxa"/>
          </w:tcPr>
          <w:p w14:paraId="6DBE9DA1" w14:textId="2FBF36F4" w:rsidR="00594985" w:rsidRDefault="00594985" w:rsidP="002F5837">
            <w:pPr>
              <w:ind w:firstLine="0"/>
              <w:jc w:val="center"/>
              <w:rPr>
                <w:rFonts w:eastAsiaTheme="minorEastAsia"/>
                <w:lang w:eastAsia="zh-CN"/>
              </w:rPr>
            </w:pPr>
            <w:r>
              <w:rPr>
                <w:rFonts w:eastAsiaTheme="minorEastAsia" w:hint="eastAsia"/>
                <w:lang w:eastAsia="zh-CN"/>
              </w:rPr>
              <w:t>0</w:t>
            </w:r>
          </w:p>
        </w:tc>
        <w:tc>
          <w:tcPr>
            <w:tcW w:w="525" w:type="dxa"/>
          </w:tcPr>
          <w:p w14:paraId="44B20AF8" w14:textId="3E72CEF1" w:rsidR="00594985" w:rsidRDefault="00594985" w:rsidP="002F5837">
            <w:pPr>
              <w:ind w:firstLine="0"/>
              <w:jc w:val="center"/>
              <w:rPr>
                <w:rFonts w:eastAsiaTheme="minorEastAsia"/>
                <w:lang w:eastAsia="zh-CN"/>
              </w:rPr>
            </w:pPr>
            <w:r>
              <w:rPr>
                <w:rFonts w:eastAsiaTheme="minorEastAsia" w:hint="eastAsia"/>
                <w:lang w:eastAsia="zh-CN"/>
              </w:rPr>
              <w:t>.70</w:t>
            </w:r>
          </w:p>
        </w:tc>
        <w:tc>
          <w:tcPr>
            <w:tcW w:w="525" w:type="dxa"/>
          </w:tcPr>
          <w:p w14:paraId="7D5BB211" w14:textId="6D80232B" w:rsidR="00594985" w:rsidRDefault="00594985" w:rsidP="002F5837">
            <w:pPr>
              <w:ind w:firstLine="0"/>
              <w:jc w:val="center"/>
              <w:rPr>
                <w:rFonts w:eastAsiaTheme="minorEastAsia"/>
                <w:lang w:eastAsia="zh-CN"/>
              </w:rPr>
            </w:pPr>
            <w:r>
              <w:rPr>
                <w:rFonts w:eastAsiaTheme="minorEastAsia" w:hint="eastAsia"/>
                <w:lang w:eastAsia="zh-CN"/>
              </w:rPr>
              <w:t>.22</w:t>
            </w:r>
          </w:p>
        </w:tc>
        <w:tc>
          <w:tcPr>
            <w:tcW w:w="525" w:type="dxa"/>
          </w:tcPr>
          <w:p w14:paraId="41CB3E8C" w14:textId="67D21AE2" w:rsidR="00594985" w:rsidRDefault="00594985" w:rsidP="002F5837">
            <w:pPr>
              <w:ind w:firstLine="0"/>
              <w:jc w:val="center"/>
              <w:rPr>
                <w:rFonts w:eastAsiaTheme="minorEastAsia"/>
                <w:lang w:eastAsia="zh-CN"/>
              </w:rPr>
            </w:pPr>
            <w:r>
              <w:rPr>
                <w:rFonts w:eastAsiaTheme="minorEastAsia" w:hint="eastAsia"/>
                <w:lang w:eastAsia="zh-CN"/>
              </w:rPr>
              <w:t>.08</w:t>
            </w:r>
          </w:p>
        </w:tc>
        <w:tc>
          <w:tcPr>
            <w:tcW w:w="525" w:type="dxa"/>
          </w:tcPr>
          <w:p w14:paraId="2D2B4AD1" w14:textId="1317676A" w:rsidR="00594985" w:rsidRDefault="00594985" w:rsidP="002F5837">
            <w:pPr>
              <w:ind w:firstLine="0"/>
              <w:jc w:val="center"/>
              <w:rPr>
                <w:rFonts w:eastAsiaTheme="minorEastAsia"/>
                <w:lang w:eastAsia="zh-CN"/>
              </w:rPr>
            </w:pPr>
            <w:r>
              <w:rPr>
                <w:rFonts w:eastAsiaTheme="minorEastAsia" w:hint="eastAsia"/>
                <w:lang w:eastAsia="zh-CN"/>
              </w:rPr>
              <w:t>0</w:t>
            </w:r>
          </w:p>
        </w:tc>
        <w:tc>
          <w:tcPr>
            <w:tcW w:w="535" w:type="dxa"/>
          </w:tcPr>
          <w:p w14:paraId="70E1F21D" w14:textId="03E71777" w:rsidR="00594985" w:rsidRDefault="00594985" w:rsidP="002F5837">
            <w:pPr>
              <w:ind w:firstLine="0"/>
              <w:jc w:val="center"/>
              <w:rPr>
                <w:rFonts w:eastAsiaTheme="minorEastAsia"/>
                <w:lang w:eastAsia="zh-CN"/>
              </w:rPr>
            </w:pPr>
            <w:r>
              <w:rPr>
                <w:rFonts w:eastAsiaTheme="minorEastAsia" w:hint="eastAsia"/>
                <w:lang w:eastAsia="zh-CN"/>
              </w:rPr>
              <w:t>0</w:t>
            </w:r>
          </w:p>
        </w:tc>
        <w:tc>
          <w:tcPr>
            <w:tcW w:w="535" w:type="dxa"/>
          </w:tcPr>
          <w:p w14:paraId="27123999" w14:textId="537BEE6C" w:rsidR="00594985" w:rsidRDefault="00594985" w:rsidP="002F5837">
            <w:pPr>
              <w:ind w:firstLine="0"/>
              <w:jc w:val="center"/>
              <w:rPr>
                <w:rFonts w:eastAsiaTheme="minorEastAsia"/>
                <w:lang w:eastAsia="zh-CN"/>
              </w:rPr>
            </w:pPr>
            <w:r>
              <w:rPr>
                <w:rFonts w:eastAsiaTheme="minorEastAsia" w:hint="eastAsia"/>
                <w:lang w:eastAsia="zh-CN"/>
              </w:rPr>
              <w:t>0</w:t>
            </w:r>
          </w:p>
        </w:tc>
        <w:tc>
          <w:tcPr>
            <w:tcW w:w="535" w:type="dxa"/>
          </w:tcPr>
          <w:p w14:paraId="01386E30" w14:textId="547675EE" w:rsidR="00594985" w:rsidRDefault="00594985" w:rsidP="002F5837">
            <w:pPr>
              <w:ind w:firstLine="0"/>
              <w:jc w:val="center"/>
              <w:rPr>
                <w:rFonts w:eastAsiaTheme="minorEastAsia"/>
                <w:lang w:eastAsia="zh-CN"/>
              </w:rPr>
            </w:pPr>
            <w:r>
              <w:rPr>
                <w:rFonts w:eastAsiaTheme="minorEastAsia" w:hint="eastAsia"/>
                <w:lang w:eastAsia="zh-CN"/>
              </w:rPr>
              <w:t>0</w:t>
            </w:r>
          </w:p>
        </w:tc>
      </w:tr>
      <w:tr w:rsidR="00594985" w14:paraId="140BAB0F" w14:textId="77777777" w:rsidTr="00743694">
        <w:tc>
          <w:tcPr>
            <w:tcW w:w="806" w:type="dxa"/>
          </w:tcPr>
          <w:p w14:paraId="175B6273" w14:textId="3ED8180A" w:rsidR="00594985" w:rsidRDefault="00594985" w:rsidP="002F5837">
            <w:pPr>
              <w:ind w:firstLine="0"/>
              <w:jc w:val="center"/>
              <w:rPr>
                <w:rFonts w:eastAsiaTheme="minorEastAsia"/>
                <w:lang w:eastAsia="zh-CN"/>
              </w:rPr>
            </w:pPr>
            <w:r>
              <w:rPr>
                <w:rFonts w:eastAsiaTheme="minorEastAsia" w:hint="eastAsia"/>
                <w:lang w:eastAsia="zh-CN"/>
              </w:rPr>
              <w:t>7</w:t>
            </w:r>
          </w:p>
        </w:tc>
        <w:tc>
          <w:tcPr>
            <w:tcW w:w="524" w:type="dxa"/>
          </w:tcPr>
          <w:p w14:paraId="27DC8ECD" w14:textId="0306CA92" w:rsidR="00594985" w:rsidRDefault="00594985" w:rsidP="002F5837">
            <w:pPr>
              <w:ind w:firstLine="0"/>
              <w:jc w:val="center"/>
              <w:rPr>
                <w:rFonts w:eastAsiaTheme="minorEastAsia"/>
                <w:lang w:eastAsia="zh-CN"/>
              </w:rPr>
            </w:pPr>
            <w:r>
              <w:rPr>
                <w:rFonts w:eastAsiaTheme="minorEastAsia" w:hint="eastAsia"/>
                <w:lang w:eastAsia="zh-CN"/>
              </w:rPr>
              <w:t>0</w:t>
            </w:r>
          </w:p>
        </w:tc>
        <w:tc>
          <w:tcPr>
            <w:tcW w:w="524" w:type="dxa"/>
          </w:tcPr>
          <w:p w14:paraId="535F0AB7" w14:textId="3695F6BE" w:rsidR="00594985" w:rsidRDefault="00594985" w:rsidP="002F5837">
            <w:pPr>
              <w:ind w:firstLine="0"/>
              <w:jc w:val="center"/>
              <w:rPr>
                <w:rFonts w:eastAsiaTheme="minorEastAsia"/>
                <w:lang w:eastAsia="zh-CN"/>
              </w:rPr>
            </w:pPr>
            <w:r>
              <w:rPr>
                <w:rFonts w:eastAsiaTheme="minorEastAsia" w:hint="eastAsia"/>
                <w:lang w:eastAsia="zh-CN"/>
              </w:rPr>
              <w:t>0</w:t>
            </w:r>
          </w:p>
        </w:tc>
        <w:tc>
          <w:tcPr>
            <w:tcW w:w="525" w:type="dxa"/>
          </w:tcPr>
          <w:p w14:paraId="002AE9D3" w14:textId="3227973E" w:rsidR="00594985" w:rsidRDefault="00594985" w:rsidP="002F5837">
            <w:pPr>
              <w:ind w:firstLine="0"/>
              <w:jc w:val="center"/>
              <w:rPr>
                <w:rFonts w:eastAsiaTheme="minorEastAsia"/>
                <w:lang w:eastAsia="zh-CN"/>
              </w:rPr>
            </w:pPr>
            <w:r>
              <w:rPr>
                <w:rFonts w:eastAsiaTheme="minorEastAsia" w:hint="eastAsia"/>
                <w:lang w:eastAsia="zh-CN"/>
              </w:rPr>
              <w:t>0</w:t>
            </w:r>
          </w:p>
        </w:tc>
        <w:tc>
          <w:tcPr>
            <w:tcW w:w="525" w:type="dxa"/>
          </w:tcPr>
          <w:p w14:paraId="0958E0E1" w14:textId="33E1E331" w:rsidR="00594985" w:rsidRDefault="00594985" w:rsidP="002F5837">
            <w:pPr>
              <w:ind w:firstLine="0"/>
              <w:jc w:val="center"/>
              <w:rPr>
                <w:rFonts w:eastAsiaTheme="minorEastAsia"/>
                <w:lang w:eastAsia="zh-CN"/>
              </w:rPr>
            </w:pPr>
            <w:r>
              <w:rPr>
                <w:rFonts w:eastAsiaTheme="minorEastAsia" w:hint="eastAsia"/>
                <w:lang w:eastAsia="zh-CN"/>
              </w:rPr>
              <w:t>0</w:t>
            </w:r>
          </w:p>
        </w:tc>
        <w:tc>
          <w:tcPr>
            <w:tcW w:w="525" w:type="dxa"/>
          </w:tcPr>
          <w:p w14:paraId="31B7C513" w14:textId="7BD59515" w:rsidR="00594985" w:rsidRDefault="00594985" w:rsidP="002F5837">
            <w:pPr>
              <w:ind w:firstLine="0"/>
              <w:jc w:val="center"/>
              <w:rPr>
                <w:rFonts w:eastAsiaTheme="minorEastAsia"/>
                <w:lang w:eastAsia="zh-CN"/>
              </w:rPr>
            </w:pPr>
            <w:r>
              <w:rPr>
                <w:rFonts w:eastAsiaTheme="minorEastAsia" w:hint="eastAsia"/>
                <w:lang w:eastAsia="zh-CN"/>
              </w:rPr>
              <w:t>0</w:t>
            </w:r>
          </w:p>
        </w:tc>
        <w:tc>
          <w:tcPr>
            <w:tcW w:w="525" w:type="dxa"/>
          </w:tcPr>
          <w:p w14:paraId="721027A2" w14:textId="55AC07E1" w:rsidR="00594985" w:rsidRDefault="00594985" w:rsidP="002F5837">
            <w:pPr>
              <w:ind w:firstLine="0"/>
              <w:jc w:val="center"/>
              <w:rPr>
                <w:rFonts w:eastAsiaTheme="minorEastAsia"/>
                <w:lang w:eastAsia="zh-CN"/>
              </w:rPr>
            </w:pPr>
            <w:r>
              <w:rPr>
                <w:rFonts w:eastAsiaTheme="minorEastAsia" w:hint="eastAsia"/>
                <w:lang w:eastAsia="zh-CN"/>
              </w:rPr>
              <w:t>.12</w:t>
            </w:r>
          </w:p>
        </w:tc>
        <w:tc>
          <w:tcPr>
            <w:tcW w:w="525" w:type="dxa"/>
          </w:tcPr>
          <w:p w14:paraId="70CD5637" w14:textId="5273C5A9" w:rsidR="00594985" w:rsidRDefault="00594985" w:rsidP="002F5837">
            <w:pPr>
              <w:ind w:firstLine="0"/>
              <w:jc w:val="center"/>
              <w:rPr>
                <w:rFonts w:eastAsiaTheme="minorEastAsia"/>
                <w:lang w:eastAsia="zh-CN"/>
              </w:rPr>
            </w:pPr>
            <w:r>
              <w:rPr>
                <w:rFonts w:eastAsiaTheme="minorEastAsia" w:hint="eastAsia"/>
                <w:lang w:eastAsia="zh-CN"/>
              </w:rPr>
              <w:t>.88</w:t>
            </w:r>
          </w:p>
        </w:tc>
        <w:tc>
          <w:tcPr>
            <w:tcW w:w="525" w:type="dxa"/>
          </w:tcPr>
          <w:p w14:paraId="107174D8" w14:textId="3F420BA0" w:rsidR="00594985" w:rsidRDefault="00594985" w:rsidP="002F5837">
            <w:pPr>
              <w:ind w:firstLine="0"/>
              <w:jc w:val="center"/>
              <w:rPr>
                <w:rFonts w:eastAsiaTheme="minorEastAsia"/>
                <w:lang w:eastAsia="zh-CN"/>
              </w:rPr>
            </w:pPr>
            <w:r>
              <w:rPr>
                <w:rFonts w:eastAsiaTheme="minorEastAsia" w:hint="eastAsia"/>
                <w:lang w:eastAsia="zh-CN"/>
              </w:rPr>
              <w:t>0</w:t>
            </w:r>
          </w:p>
        </w:tc>
        <w:tc>
          <w:tcPr>
            <w:tcW w:w="525" w:type="dxa"/>
          </w:tcPr>
          <w:p w14:paraId="6B9C357E" w14:textId="63C4CB05" w:rsidR="00594985" w:rsidRDefault="00594985" w:rsidP="002F5837">
            <w:pPr>
              <w:ind w:firstLine="0"/>
              <w:jc w:val="center"/>
              <w:rPr>
                <w:rFonts w:eastAsiaTheme="minorEastAsia"/>
                <w:lang w:eastAsia="zh-CN"/>
              </w:rPr>
            </w:pPr>
            <w:r>
              <w:rPr>
                <w:rFonts w:eastAsiaTheme="minorEastAsia" w:hint="eastAsia"/>
                <w:lang w:eastAsia="zh-CN"/>
              </w:rPr>
              <w:t>0</w:t>
            </w:r>
          </w:p>
        </w:tc>
        <w:tc>
          <w:tcPr>
            <w:tcW w:w="535" w:type="dxa"/>
          </w:tcPr>
          <w:p w14:paraId="62BD175C" w14:textId="0FAD6D1D" w:rsidR="00594985" w:rsidRDefault="00594985" w:rsidP="002F5837">
            <w:pPr>
              <w:ind w:firstLine="0"/>
              <w:jc w:val="center"/>
              <w:rPr>
                <w:rFonts w:eastAsiaTheme="minorEastAsia"/>
                <w:lang w:eastAsia="zh-CN"/>
              </w:rPr>
            </w:pPr>
            <w:r>
              <w:rPr>
                <w:rFonts w:eastAsiaTheme="minorEastAsia" w:hint="eastAsia"/>
                <w:lang w:eastAsia="zh-CN"/>
              </w:rPr>
              <w:t>0</w:t>
            </w:r>
          </w:p>
        </w:tc>
        <w:tc>
          <w:tcPr>
            <w:tcW w:w="535" w:type="dxa"/>
          </w:tcPr>
          <w:p w14:paraId="0B36168B" w14:textId="0B3FB367" w:rsidR="00594985" w:rsidRDefault="00594985" w:rsidP="002F5837">
            <w:pPr>
              <w:ind w:firstLine="0"/>
              <w:jc w:val="center"/>
              <w:rPr>
                <w:rFonts w:eastAsiaTheme="minorEastAsia"/>
                <w:lang w:eastAsia="zh-CN"/>
              </w:rPr>
            </w:pPr>
            <w:r>
              <w:rPr>
                <w:rFonts w:eastAsiaTheme="minorEastAsia" w:hint="eastAsia"/>
                <w:lang w:eastAsia="zh-CN"/>
              </w:rPr>
              <w:t>0</w:t>
            </w:r>
          </w:p>
        </w:tc>
        <w:tc>
          <w:tcPr>
            <w:tcW w:w="535" w:type="dxa"/>
          </w:tcPr>
          <w:p w14:paraId="350B781C" w14:textId="25D21CEF" w:rsidR="00594985" w:rsidRDefault="00594985" w:rsidP="002F5837">
            <w:pPr>
              <w:ind w:firstLine="0"/>
              <w:jc w:val="center"/>
              <w:rPr>
                <w:rFonts w:eastAsiaTheme="minorEastAsia"/>
                <w:lang w:eastAsia="zh-CN"/>
              </w:rPr>
            </w:pPr>
            <w:r>
              <w:rPr>
                <w:rFonts w:eastAsiaTheme="minorEastAsia" w:hint="eastAsia"/>
                <w:lang w:eastAsia="zh-CN"/>
              </w:rPr>
              <w:t>0</w:t>
            </w:r>
          </w:p>
        </w:tc>
      </w:tr>
      <w:tr w:rsidR="00CE5497" w14:paraId="638F0FA0" w14:textId="77777777" w:rsidTr="00743694">
        <w:tc>
          <w:tcPr>
            <w:tcW w:w="806" w:type="dxa"/>
          </w:tcPr>
          <w:p w14:paraId="1EAE0C9B" w14:textId="031F087C" w:rsidR="00CE5497" w:rsidRDefault="00CE5497" w:rsidP="002F5837">
            <w:pPr>
              <w:ind w:firstLine="0"/>
              <w:jc w:val="center"/>
              <w:rPr>
                <w:rFonts w:eastAsiaTheme="minorEastAsia"/>
                <w:lang w:eastAsia="zh-CN"/>
              </w:rPr>
            </w:pPr>
            <w:r>
              <w:rPr>
                <w:rFonts w:eastAsiaTheme="minorEastAsia" w:hint="eastAsia"/>
                <w:lang w:eastAsia="zh-CN"/>
              </w:rPr>
              <w:t>8</w:t>
            </w:r>
          </w:p>
        </w:tc>
        <w:tc>
          <w:tcPr>
            <w:tcW w:w="524" w:type="dxa"/>
          </w:tcPr>
          <w:p w14:paraId="16266BF4" w14:textId="36065274" w:rsidR="00CE5497" w:rsidRDefault="00CE5497" w:rsidP="002F5837">
            <w:pPr>
              <w:ind w:firstLine="0"/>
              <w:jc w:val="center"/>
              <w:rPr>
                <w:rFonts w:eastAsiaTheme="minorEastAsia"/>
                <w:lang w:eastAsia="zh-CN"/>
              </w:rPr>
            </w:pPr>
            <w:r>
              <w:rPr>
                <w:rFonts w:eastAsiaTheme="minorEastAsia" w:hint="eastAsia"/>
                <w:lang w:eastAsia="zh-CN"/>
              </w:rPr>
              <w:t>0</w:t>
            </w:r>
          </w:p>
        </w:tc>
        <w:tc>
          <w:tcPr>
            <w:tcW w:w="524" w:type="dxa"/>
          </w:tcPr>
          <w:p w14:paraId="5B083AB8" w14:textId="2B960AA0" w:rsidR="00CE5497" w:rsidRDefault="00CE5497" w:rsidP="002F5837">
            <w:pPr>
              <w:ind w:firstLine="0"/>
              <w:jc w:val="center"/>
              <w:rPr>
                <w:rFonts w:eastAsiaTheme="minorEastAsia"/>
                <w:lang w:eastAsia="zh-CN"/>
              </w:rPr>
            </w:pPr>
            <w:r>
              <w:rPr>
                <w:rFonts w:eastAsiaTheme="minorEastAsia" w:hint="eastAsia"/>
                <w:lang w:eastAsia="zh-CN"/>
              </w:rPr>
              <w:t>0</w:t>
            </w:r>
          </w:p>
        </w:tc>
        <w:tc>
          <w:tcPr>
            <w:tcW w:w="525" w:type="dxa"/>
          </w:tcPr>
          <w:p w14:paraId="65C17ED5" w14:textId="362277D7" w:rsidR="00CE5497" w:rsidRDefault="00CE5497" w:rsidP="002F5837">
            <w:pPr>
              <w:ind w:firstLine="0"/>
              <w:jc w:val="center"/>
              <w:rPr>
                <w:rFonts w:eastAsiaTheme="minorEastAsia"/>
                <w:lang w:eastAsia="zh-CN"/>
              </w:rPr>
            </w:pPr>
            <w:r>
              <w:rPr>
                <w:rFonts w:eastAsiaTheme="minorEastAsia" w:hint="eastAsia"/>
                <w:lang w:eastAsia="zh-CN"/>
              </w:rPr>
              <w:t>0</w:t>
            </w:r>
          </w:p>
        </w:tc>
        <w:tc>
          <w:tcPr>
            <w:tcW w:w="525" w:type="dxa"/>
          </w:tcPr>
          <w:p w14:paraId="4B2B90FD" w14:textId="635C332B" w:rsidR="00CE5497" w:rsidRDefault="00CE5497" w:rsidP="002F5837">
            <w:pPr>
              <w:ind w:firstLine="0"/>
              <w:jc w:val="center"/>
              <w:rPr>
                <w:rFonts w:eastAsiaTheme="minorEastAsia"/>
                <w:lang w:eastAsia="zh-CN"/>
              </w:rPr>
            </w:pPr>
            <w:r>
              <w:rPr>
                <w:rFonts w:eastAsiaTheme="minorEastAsia" w:hint="eastAsia"/>
                <w:lang w:eastAsia="zh-CN"/>
              </w:rPr>
              <w:t>0</w:t>
            </w:r>
          </w:p>
        </w:tc>
        <w:tc>
          <w:tcPr>
            <w:tcW w:w="525" w:type="dxa"/>
          </w:tcPr>
          <w:p w14:paraId="61660B0E" w14:textId="6323DE12" w:rsidR="00CE5497" w:rsidRDefault="00CE5497" w:rsidP="002F5837">
            <w:pPr>
              <w:ind w:firstLine="0"/>
              <w:jc w:val="center"/>
              <w:rPr>
                <w:rFonts w:eastAsiaTheme="minorEastAsia"/>
                <w:lang w:eastAsia="zh-CN"/>
              </w:rPr>
            </w:pPr>
            <w:r>
              <w:rPr>
                <w:rFonts w:eastAsiaTheme="minorEastAsia" w:hint="eastAsia"/>
                <w:lang w:eastAsia="zh-CN"/>
              </w:rPr>
              <w:t>0</w:t>
            </w:r>
          </w:p>
        </w:tc>
        <w:tc>
          <w:tcPr>
            <w:tcW w:w="525" w:type="dxa"/>
          </w:tcPr>
          <w:p w14:paraId="22C30D6D" w14:textId="79218A7B" w:rsidR="00CE5497" w:rsidRDefault="00CE5497" w:rsidP="002F5837">
            <w:pPr>
              <w:ind w:firstLine="0"/>
              <w:jc w:val="center"/>
              <w:rPr>
                <w:rFonts w:eastAsiaTheme="minorEastAsia"/>
                <w:lang w:eastAsia="zh-CN"/>
              </w:rPr>
            </w:pPr>
            <w:r>
              <w:rPr>
                <w:rFonts w:eastAsiaTheme="minorEastAsia" w:hint="eastAsia"/>
                <w:lang w:eastAsia="zh-CN"/>
              </w:rPr>
              <w:t>.06</w:t>
            </w:r>
          </w:p>
        </w:tc>
        <w:tc>
          <w:tcPr>
            <w:tcW w:w="525" w:type="dxa"/>
          </w:tcPr>
          <w:p w14:paraId="2FE6D34F" w14:textId="4BC52F01" w:rsidR="00CE5497" w:rsidRDefault="00CE5497" w:rsidP="002F5837">
            <w:pPr>
              <w:ind w:firstLine="0"/>
              <w:jc w:val="center"/>
              <w:rPr>
                <w:rFonts w:eastAsiaTheme="minorEastAsia"/>
                <w:lang w:eastAsia="zh-CN"/>
              </w:rPr>
            </w:pPr>
            <w:r>
              <w:rPr>
                <w:rFonts w:eastAsiaTheme="minorEastAsia" w:hint="eastAsia"/>
                <w:lang w:eastAsia="zh-CN"/>
              </w:rPr>
              <w:t>.28</w:t>
            </w:r>
          </w:p>
        </w:tc>
        <w:tc>
          <w:tcPr>
            <w:tcW w:w="525" w:type="dxa"/>
          </w:tcPr>
          <w:p w14:paraId="454546D4" w14:textId="5579D8A1" w:rsidR="00CE5497" w:rsidRDefault="00CE5497" w:rsidP="002F5837">
            <w:pPr>
              <w:ind w:firstLine="0"/>
              <w:jc w:val="center"/>
              <w:rPr>
                <w:rFonts w:eastAsiaTheme="minorEastAsia"/>
                <w:lang w:eastAsia="zh-CN"/>
              </w:rPr>
            </w:pPr>
            <w:r>
              <w:rPr>
                <w:rFonts w:eastAsiaTheme="minorEastAsia" w:hint="eastAsia"/>
                <w:lang w:eastAsia="zh-CN"/>
              </w:rPr>
              <w:t>.60</w:t>
            </w:r>
          </w:p>
        </w:tc>
        <w:tc>
          <w:tcPr>
            <w:tcW w:w="525" w:type="dxa"/>
          </w:tcPr>
          <w:p w14:paraId="0DBB17A6" w14:textId="4E05B170" w:rsidR="00CE5497" w:rsidRDefault="00CE5497" w:rsidP="002F5837">
            <w:pPr>
              <w:ind w:firstLine="0"/>
              <w:jc w:val="center"/>
              <w:rPr>
                <w:rFonts w:eastAsiaTheme="minorEastAsia"/>
                <w:lang w:eastAsia="zh-CN"/>
              </w:rPr>
            </w:pPr>
            <w:r>
              <w:rPr>
                <w:rFonts w:eastAsiaTheme="minorEastAsia" w:hint="eastAsia"/>
                <w:lang w:eastAsia="zh-CN"/>
              </w:rPr>
              <w:t>0</w:t>
            </w:r>
          </w:p>
        </w:tc>
        <w:tc>
          <w:tcPr>
            <w:tcW w:w="535" w:type="dxa"/>
          </w:tcPr>
          <w:p w14:paraId="5D86EC9B" w14:textId="71A7D0E4" w:rsidR="00CE5497" w:rsidRDefault="00CE5497" w:rsidP="002F5837">
            <w:pPr>
              <w:ind w:firstLine="0"/>
              <w:jc w:val="center"/>
              <w:rPr>
                <w:rFonts w:eastAsiaTheme="minorEastAsia"/>
                <w:lang w:eastAsia="zh-CN"/>
              </w:rPr>
            </w:pPr>
            <w:r>
              <w:rPr>
                <w:rFonts w:eastAsiaTheme="minorEastAsia" w:hint="eastAsia"/>
                <w:lang w:eastAsia="zh-CN"/>
              </w:rPr>
              <w:t>0</w:t>
            </w:r>
          </w:p>
        </w:tc>
        <w:tc>
          <w:tcPr>
            <w:tcW w:w="535" w:type="dxa"/>
          </w:tcPr>
          <w:p w14:paraId="1C2FE415" w14:textId="7472C2CB" w:rsidR="00CE5497" w:rsidRDefault="00CE5497" w:rsidP="002F5837">
            <w:pPr>
              <w:ind w:firstLine="0"/>
              <w:jc w:val="center"/>
              <w:rPr>
                <w:rFonts w:eastAsiaTheme="minorEastAsia"/>
                <w:lang w:eastAsia="zh-CN"/>
              </w:rPr>
            </w:pPr>
            <w:r>
              <w:rPr>
                <w:rFonts w:eastAsiaTheme="minorEastAsia" w:hint="eastAsia"/>
                <w:lang w:eastAsia="zh-CN"/>
              </w:rPr>
              <w:t>0</w:t>
            </w:r>
          </w:p>
        </w:tc>
        <w:tc>
          <w:tcPr>
            <w:tcW w:w="535" w:type="dxa"/>
          </w:tcPr>
          <w:p w14:paraId="744DB113" w14:textId="16CA92E9" w:rsidR="00CE5497" w:rsidRDefault="00CE5497" w:rsidP="002F5837">
            <w:pPr>
              <w:ind w:firstLine="0"/>
              <w:jc w:val="center"/>
              <w:rPr>
                <w:rFonts w:eastAsiaTheme="minorEastAsia"/>
                <w:lang w:eastAsia="zh-CN"/>
              </w:rPr>
            </w:pPr>
            <w:r>
              <w:rPr>
                <w:rFonts w:eastAsiaTheme="minorEastAsia" w:hint="eastAsia"/>
                <w:lang w:eastAsia="zh-CN"/>
              </w:rPr>
              <w:t>.06</w:t>
            </w:r>
          </w:p>
        </w:tc>
      </w:tr>
      <w:tr w:rsidR="00CE5497" w14:paraId="2795BD91" w14:textId="77777777" w:rsidTr="00743694">
        <w:tc>
          <w:tcPr>
            <w:tcW w:w="806" w:type="dxa"/>
          </w:tcPr>
          <w:p w14:paraId="0257525B" w14:textId="58953026" w:rsidR="00CE5497" w:rsidRDefault="00CE5497" w:rsidP="002F5837">
            <w:pPr>
              <w:ind w:firstLine="0"/>
              <w:jc w:val="center"/>
              <w:rPr>
                <w:rFonts w:eastAsiaTheme="minorEastAsia"/>
                <w:lang w:eastAsia="zh-CN"/>
              </w:rPr>
            </w:pPr>
            <w:r>
              <w:rPr>
                <w:rFonts w:eastAsiaTheme="minorEastAsia" w:hint="eastAsia"/>
                <w:lang w:eastAsia="zh-CN"/>
              </w:rPr>
              <w:t>9</w:t>
            </w:r>
          </w:p>
        </w:tc>
        <w:tc>
          <w:tcPr>
            <w:tcW w:w="524" w:type="dxa"/>
          </w:tcPr>
          <w:p w14:paraId="6AFF2FBE" w14:textId="7E681544" w:rsidR="00CE5497" w:rsidRDefault="00CE5497" w:rsidP="002F5837">
            <w:pPr>
              <w:ind w:firstLine="0"/>
              <w:jc w:val="center"/>
              <w:rPr>
                <w:rFonts w:eastAsiaTheme="minorEastAsia"/>
                <w:lang w:eastAsia="zh-CN"/>
              </w:rPr>
            </w:pPr>
            <w:r>
              <w:rPr>
                <w:rFonts w:eastAsiaTheme="minorEastAsia" w:hint="eastAsia"/>
                <w:lang w:eastAsia="zh-CN"/>
              </w:rPr>
              <w:t>0</w:t>
            </w:r>
          </w:p>
        </w:tc>
        <w:tc>
          <w:tcPr>
            <w:tcW w:w="524" w:type="dxa"/>
          </w:tcPr>
          <w:p w14:paraId="5AD77F30" w14:textId="7A04DE6A" w:rsidR="00CE5497" w:rsidRDefault="00CE5497" w:rsidP="002F5837">
            <w:pPr>
              <w:ind w:firstLine="0"/>
              <w:jc w:val="center"/>
              <w:rPr>
                <w:rFonts w:eastAsiaTheme="minorEastAsia"/>
                <w:lang w:eastAsia="zh-CN"/>
              </w:rPr>
            </w:pPr>
            <w:r>
              <w:rPr>
                <w:rFonts w:eastAsiaTheme="minorEastAsia" w:hint="eastAsia"/>
                <w:lang w:eastAsia="zh-CN"/>
              </w:rPr>
              <w:t>0</w:t>
            </w:r>
          </w:p>
        </w:tc>
        <w:tc>
          <w:tcPr>
            <w:tcW w:w="525" w:type="dxa"/>
          </w:tcPr>
          <w:p w14:paraId="18374C40" w14:textId="27D58D82" w:rsidR="00CE5497" w:rsidRDefault="00CE5497" w:rsidP="002F5837">
            <w:pPr>
              <w:ind w:firstLine="0"/>
              <w:jc w:val="center"/>
              <w:rPr>
                <w:rFonts w:eastAsiaTheme="minorEastAsia"/>
                <w:lang w:eastAsia="zh-CN"/>
              </w:rPr>
            </w:pPr>
            <w:r>
              <w:rPr>
                <w:rFonts w:eastAsiaTheme="minorEastAsia" w:hint="eastAsia"/>
                <w:lang w:eastAsia="zh-CN"/>
              </w:rPr>
              <w:t>0</w:t>
            </w:r>
          </w:p>
        </w:tc>
        <w:tc>
          <w:tcPr>
            <w:tcW w:w="525" w:type="dxa"/>
          </w:tcPr>
          <w:p w14:paraId="1C74F7BD" w14:textId="46A27796" w:rsidR="00CE5497" w:rsidRDefault="00CE5497" w:rsidP="002F5837">
            <w:pPr>
              <w:ind w:firstLine="0"/>
              <w:jc w:val="center"/>
              <w:rPr>
                <w:rFonts w:eastAsiaTheme="minorEastAsia"/>
                <w:lang w:eastAsia="zh-CN"/>
              </w:rPr>
            </w:pPr>
            <w:r>
              <w:rPr>
                <w:rFonts w:eastAsiaTheme="minorEastAsia" w:hint="eastAsia"/>
                <w:lang w:eastAsia="zh-CN"/>
              </w:rPr>
              <w:t>0</w:t>
            </w:r>
          </w:p>
        </w:tc>
        <w:tc>
          <w:tcPr>
            <w:tcW w:w="525" w:type="dxa"/>
          </w:tcPr>
          <w:p w14:paraId="4E50C1E2" w14:textId="2AE58ED0" w:rsidR="00CE5497" w:rsidRDefault="00CE5497" w:rsidP="002F5837">
            <w:pPr>
              <w:ind w:firstLine="0"/>
              <w:jc w:val="center"/>
              <w:rPr>
                <w:rFonts w:eastAsiaTheme="minorEastAsia"/>
                <w:lang w:eastAsia="zh-CN"/>
              </w:rPr>
            </w:pPr>
            <w:r>
              <w:rPr>
                <w:rFonts w:eastAsiaTheme="minorEastAsia" w:hint="eastAsia"/>
                <w:lang w:eastAsia="zh-CN"/>
              </w:rPr>
              <w:t>0</w:t>
            </w:r>
          </w:p>
        </w:tc>
        <w:tc>
          <w:tcPr>
            <w:tcW w:w="525" w:type="dxa"/>
          </w:tcPr>
          <w:p w14:paraId="0B2AEC19" w14:textId="43A48992" w:rsidR="00CE5497" w:rsidRPr="00D77EB4" w:rsidRDefault="00CE5497" w:rsidP="002F5837">
            <w:pPr>
              <w:ind w:firstLine="0"/>
              <w:jc w:val="center"/>
              <w:rPr>
                <w:rFonts w:eastAsiaTheme="minorEastAsia"/>
                <w:i/>
                <w:lang w:eastAsia="zh-CN"/>
              </w:rPr>
            </w:pPr>
            <w:r>
              <w:rPr>
                <w:rFonts w:eastAsiaTheme="minorEastAsia" w:hint="eastAsia"/>
                <w:lang w:eastAsia="zh-CN"/>
              </w:rPr>
              <w:t>0</w:t>
            </w:r>
          </w:p>
        </w:tc>
        <w:tc>
          <w:tcPr>
            <w:tcW w:w="525" w:type="dxa"/>
          </w:tcPr>
          <w:p w14:paraId="08B02B44" w14:textId="1A3E6EDF" w:rsidR="00CE5497" w:rsidRDefault="00CE5497" w:rsidP="002F5837">
            <w:pPr>
              <w:ind w:firstLine="0"/>
              <w:jc w:val="center"/>
              <w:rPr>
                <w:rFonts w:eastAsiaTheme="minorEastAsia"/>
                <w:lang w:eastAsia="zh-CN"/>
              </w:rPr>
            </w:pPr>
            <w:r>
              <w:rPr>
                <w:rFonts w:eastAsiaTheme="minorEastAsia" w:hint="eastAsia"/>
                <w:lang w:eastAsia="zh-CN"/>
              </w:rPr>
              <w:t>0</w:t>
            </w:r>
          </w:p>
        </w:tc>
        <w:tc>
          <w:tcPr>
            <w:tcW w:w="525" w:type="dxa"/>
          </w:tcPr>
          <w:p w14:paraId="69787B4F" w14:textId="683029C4" w:rsidR="00CE5497" w:rsidRDefault="00CE5497" w:rsidP="002F5837">
            <w:pPr>
              <w:ind w:firstLine="0"/>
              <w:jc w:val="center"/>
              <w:rPr>
                <w:rFonts w:eastAsiaTheme="minorEastAsia"/>
                <w:lang w:eastAsia="zh-CN"/>
              </w:rPr>
            </w:pPr>
            <w:r>
              <w:rPr>
                <w:rFonts w:eastAsiaTheme="minorEastAsia" w:hint="eastAsia"/>
                <w:lang w:eastAsia="zh-CN"/>
              </w:rPr>
              <w:t>0</w:t>
            </w:r>
          </w:p>
        </w:tc>
        <w:tc>
          <w:tcPr>
            <w:tcW w:w="525" w:type="dxa"/>
          </w:tcPr>
          <w:p w14:paraId="4E1F7AF6" w14:textId="3E78739A" w:rsidR="00CE5497" w:rsidRDefault="00CE5497" w:rsidP="002F5837">
            <w:pPr>
              <w:ind w:firstLine="0"/>
              <w:jc w:val="center"/>
              <w:rPr>
                <w:rFonts w:eastAsiaTheme="minorEastAsia"/>
                <w:lang w:eastAsia="zh-CN"/>
              </w:rPr>
            </w:pPr>
            <w:r>
              <w:rPr>
                <w:rFonts w:eastAsiaTheme="minorEastAsia" w:hint="eastAsia"/>
                <w:lang w:eastAsia="zh-CN"/>
              </w:rPr>
              <w:t>1</w:t>
            </w:r>
          </w:p>
        </w:tc>
        <w:tc>
          <w:tcPr>
            <w:tcW w:w="535" w:type="dxa"/>
          </w:tcPr>
          <w:p w14:paraId="28BD1379" w14:textId="720B567E" w:rsidR="00CE5497" w:rsidRDefault="00CE5497" w:rsidP="002F5837">
            <w:pPr>
              <w:ind w:firstLine="0"/>
              <w:jc w:val="center"/>
              <w:rPr>
                <w:rFonts w:eastAsiaTheme="minorEastAsia"/>
                <w:lang w:eastAsia="zh-CN"/>
              </w:rPr>
            </w:pPr>
            <w:r>
              <w:rPr>
                <w:rFonts w:eastAsiaTheme="minorEastAsia" w:hint="eastAsia"/>
                <w:lang w:eastAsia="zh-CN"/>
              </w:rPr>
              <w:t>0</w:t>
            </w:r>
          </w:p>
        </w:tc>
        <w:tc>
          <w:tcPr>
            <w:tcW w:w="535" w:type="dxa"/>
          </w:tcPr>
          <w:p w14:paraId="78A0D634" w14:textId="38020693" w:rsidR="00CE5497" w:rsidRDefault="00CE5497" w:rsidP="002F5837">
            <w:pPr>
              <w:ind w:firstLine="0"/>
              <w:jc w:val="center"/>
              <w:rPr>
                <w:rFonts w:eastAsiaTheme="minorEastAsia"/>
                <w:lang w:eastAsia="zh-CN"/>
              </w:rPr>
            </w:pPr>
            <w:r>
              <w:rPr>
                <w:rFonts w:eastAsiaTheme="minorEastAsia" w:hint="eastAsia"/>
                <w:lang w:eastAsia="zh-CN"/>
              </w:rPr>
              <w:t>0</w:t>
            </w:r>
          </w:p>
        </w:tc>
        <w:tc>
          <w:tcPr>
            <w:tcW w:w="535" w:type="dxa"/>
          </w:tcPr>
          <w:p w14:paraId="4D469382" w14:textId="40C31755" w:rsidR="00CE5497" w:rsidRDefault="00CE5497" w:rsidP="002F5837">
            <w:pPr>
              <w:ind w:firstLine="0"/>
              <w:jc w:val="center"/>
              <w:rPr>
                <w:rFonts w:eastAsiaTheme="minorEastAsia"/>
                <w:lang w:eastAsia="zh-CN"/>
              </w:rPr>
            </w:pPr>
            <w:r>
              <w:rPr>
                <w:rFonts w:eastAsiaTheme="minorEastAsia" w:hint="eastAsia"/>
                <w:lang w:eastAsia="zh-CN"/>
              </w:rPr>
              <w:t>0</w:t>
            </w:r>
          </w:p>
        </w:tc>
      </w:tr>
      <w:tr w:rsidR="00CE5497" w14:paraId="18BCBC1B" w14:textId="77777777" w:rsidTr="00743694">
        <w:tc>
          <w:tcPr>
            <w:tcW w:w="806" w:type="dxa"/>
          </w:tcPr>
          <w:p w14:paraId="36962743" w14:textId="6E64F6FF" w:rsidR="00CE5497" w:rsidRDefault="00CE5497" w:rsidP="002F5837">
            <w:pPr>
              <w:ind w:firstLine="0"/>
              <w:jc w:val="center"/>
              <w:rPr>
                <w:rFonts w:eastAsiaTheme="minorEastAsia"/>
                <w:lang w:eastAsia="zh-CN"/>
              </w:rPr>
            </w:pPr>
            <w:r>
              <w:rPr>
                <w:rFonts w:eastAsiaTheme="minorEastAsia" w:hint="eastAsia"/>
                <w:lang w:eastAsia="zh-CN"/>
              </w:rPr>
              <w:t>10</w:t>
            </w:r>
          </w:p>
        </w:tc>
        <w:tc>
          <w:tcPr>
            <w:tcW w:w="524" w:type="dxa"/>
          </w:tcPr>
          <w:p w14:paraId="396D0909" w14:textId="76852075" w:rsidR="00CE5497" w:rsidRDefault="00CE5497" w:rsidP="002F5837">
            <w:pPr>
              <w:ind w:firstLine="0"/>
              <w:jc w:val="center"/>
              <w:rPr>
                <w:rFonts w:eastAsiaTheme="minorEastAsia"/>
                <w:lang w:eastAsia="zh-CN"/>
              </w:rPr>
            </w:pPr>
            <w:r>
              <w:rPr>
                <w:rFonts w:eastAsiaTheme="minorEastAsia" w:hint="eastAsia"/>
                <w:lang w:eastAsia="zh-CN"/>
              </w:rPr>
              <w:t>0</w:t>
            </w:r>
          </w:p>
        </w:tc>
        <w:tc>
          <w:tcPr>
            <w:tcW w:w="524" w:type="dxa"/>
          </w:tcPr>
          <w:p w14:paraId="270073FD" w14:textId="597B9EBA" w:rsidR="00CE5497" w:rsidRDefault="00CE5497" w:rsidP="002F5837">
            <w:pPr>
              <w:ind w:firstLine="0"/>
              <w:jc w:val="center"/>
              <w:rPr>
                <w:rFonts w:eastAsiaTheme="minorEastAsia"/>
                <w:lang w:eastAsia="zh-CN"/>
              </w:rPr>
            </w:pPr>
            <w:r>
              <w:rPr>
                <w:rFonts w:eastAsiaTheme="minorEastAsia" w:hint="eastAsia"/>
                <w:lang w:eastAsia="zh-CN"/>
              </w:rPr>
              <w:t>0</w:t>
            </w:r>
          </w:p>
        </w:tc>
        <w:tc>
          <w:tcPr>
            <w:tcW w:w="525" w:type="dxa"/>
          </w:tcPr>
          <w:p w14:paraId="576E82F5" w14:textId="69A42711" w:rsidR="00CE5497" w:rsidRDefault="00CE5497" w:rsidP="002F5837">
            <w:pPr>
              <w:ind w:firstLine="0"/>
              <w:jc w:val="center"/>
              <w:rPr>
                <w:rFonts w:eastAsiaTheme="minorEastAsia"/>
                <w:lang w:eastAsia="zh-CN"/>
              </w:rPr>
            </w:pPr>
            <w:r>
              <w:rPr>
                <w:rFonts w:eastAsiaTheme="minorEastAsia" w:hint="eastAsia"/>
                <w:lang w:eastAsia="zh-CN"/>
              </w:rPr>
              <w:t>0</w:t>
            </w:r>
          </w:p>
        </w:tc>
        <w:tc>
          <w:tcPr>
            <w:tcW w:w="525" w:type="dxa"/>
          </w:tcPr>
          <w:p w14:paraId="45A2C6DF" w14:textId="4B788571" w:rsidR="00CE5497" w:rsidRDefault="00CE5497" w:rsidP="002F5837">
            <w:pPr>
              <w:ind w:firstLine="0"/>
              <w:jc w:val="center"/>
              <w:rPr>
                <w:rFonts w:eastAsiaTheme="minorEastAsia"/>
                <w:lang w:eastAsia="zh-CN"/>
              </w:rPr>
            </w:pPr>
            <w:r>
              <w:rPr>
                <w:rFonts w:eastAsiaTheme="minorEastAsia" w:hint="eastAsia"/>
                <w:lang w:eastAsia="zh-CN"/>
              </w:rPr>
              <w:t>0</w:t>
            </w:r>
          </w:p>
        </w:tc>
        <w:tc>
          <w:tcPr>
            <w:tcW w:w="525" w:type="dxa"/>
          </w:tcPr>
          <w:p w14:paraId="10B43900" w14:textId="1763013B" w:rsidR="00CE5497" w:rsidRDefault="00CE5497" w:rsidP="002F5837">
            <w:pPr>
              <w:ind w:firstLine="0"/>
              <w:jc w:val="center"/>
              <w:rPr>
                <w:rFonts w:eastAsiaTheme="minorEastAsia"/>
                <w:lang w:eastAsia="zh-CN"/>
              </w:rPr>
            </w:pPr>
            <w:r>
              <w:rPr>
                <w:rFonts w:eastAsiaTheme="minorEastAsia" w:hint="eastAsia"/>
                <w:lang w:eastAsia="zh-CN"/>
              </w:rPr>
              <w:t>.40</w:t>
            </w:r>
          </w:p>
        </w:tc>
        <w:tc>
          <w:tcPr>
            <w:tcW w:w="525" w:type="dxa"/>
          </w:tcPr>
          <w:p w14:paraId="6CFB5C43" w14:textId="0D1AEE47" w:rsidR="00CE5497" w:rsidRDefault="00CE5497" w:rsidP="002F5837">
            <w:pPr>
              <w:ind w:firstLine="0"/>
              <w:jc w:val="center"/>
              <w:rPr>
                <w:rFonts w:eastAsiaTheme="minorEastAsia"/>
                <w:lang w:eastAsia="zh-CN"/>
              </w:rPr>
            </w:pPr>
            <w:r>
              <w:rPr>
                <w:rFonts w:eastAsiaTheme="minorEastAsia" w:hint="eastAsia"/>
                <w:lang w:eastAsia="zh-CN"/>
              </w:rPr>
              <w:t>0</w:t>
            </w:r>
          </w:p>
        </w:tc>
        <w:tc>
          <w:tcPr>
            <w:tcW w:w="525" w:type="dxa"/>
          </w:tcPr>
          <w:p w14:paraId="020F5714" w14:textId="3EC7ABE9" w:rsidR="00CE5497" w:rsidRDefault="00CE5497" w:rsidP="002F5837">
            <w:pPr>
              <w:ind w:firstLine="0"/>
              <w:jc w:val="center"/>
              <w:rPr>
                <w:rFonts w:eastAsiaTheme="minorEastAsia"/>
                <w:lang w:eastAsia="zh-CN"/>
              </w:rPr>
            </w:pPr>
            <w:r>
              <w:rPr>
                <w:rFonts w:eastAsiaTheme="minorEastAsia" w:hint="eastAsia"/>
                <w:lang w:eastAsia="zh-CN"/>
              </w:rPr>
              <w:t>0</w:t>
            </w:r>
          </w:p>
        </w:tc>
        <w:tc>
          <w:tcPr>
            <w:tcW w:w="525" w:type="dxa"/>
          </w:tcPr>
          <w:p w14:paraId="218C3A90" w14:textId="6B15CF89" w:rsidR="00CE5497" w:rsidRDefault="00CE5497" w:rsidP="002F5837">
            <w:pPr>
              <w:ind w:firstLine="0"/>
              <w:jc w:val="center"/>
              <w:rPr>
                <w:rFonts w:eastAsiaTheme="minorEastAsia"/>
                <w:lang w:eastAsia="zh-CN"/>
              </w:rPr>
            </w:pPr>
            <w:r>
              <w:rPr>
                <w:rFonts w:eastAsiaTheme="minorEastAsia" w:hint="eastAsia"/>
                <w:lang w:eastAsia="zh-CN"/>
              </w:rPr>
              <w:t>0</w:t>
            </w:r>
          </w:p>
        </w:tc>
        <w:tc>
          <w:tcPr>
            <w:tcW w:w="525" w:type="dxa"/>
          </w:tcPr>
          <w:p w14:paraId="1BAF64CF" w14:textId="2CEF156D" w:rsidR="00CE5497" w:rsidRDefault="00CE5497" w:rsidP="002F5837">
            <w:pPr>
              <w:ind w:firstLine="0"/>
              <w:jc w:val="center"/>
              <w:rPr>
                <w:rFonts w:eastAsiaTheme="minorEastAsia"/>
                <w:lang w:eastAsia="zh-CN"/>
              </w:rPr>
            </w:pPr>
            <w:r>
              <w:rPr>
                <w:rFonts w:eastAsiaTheme="minorEastAsia" w:hint="eastAsia"/>
                <w:lang w:eastAsia="zh-CN"/>
              </w:rPr>
              <w:t>0</w:t>
            </w:r>
          </w:p>
        </w:tc>
        <w:tc>
          <w:tcPr>
            <w:tcW w:w="535" w:type="dxa"/>
          </w:tcPr>
          <w:p w14:paraId="32BB100C" w14:textId="2DF7AFFE" w:rsidR="00CE5497" w:rsidRDefault="00CE5497" w:rsidP="002F5837">
            <w:pPr>
              <w:ind w:firstLine="0"/>
              <w:jc w:val="center"/>
              <w:rPr>
                <w:rFonts w:eastAsiaTheme="minorEastAsia"/>
                <w:lang w:eastAsia="zh-CN"/>
              </w:rPr>
            </w:pPr>
            <w:r>
              <w:rPr>
                <w:rFonts w:eastAsiaTheme="minorEastAsia" w:hint="eastAsia"/>
                <w:lang w:eastAsia="zh-CN"/>
              </w:rPr>
              <w:t>.60</w:t>
            </w:r>
          </w:p>
        </w:tc>
        <w:tc>
          <w:tcPr>
            <w:tcW w:w="535" w:type="dxa"/>
          </w:tcPr>
          <w:p w14:paraId="4D6374B3" w14:textId="5D33CB18" w:rsidR="00CE5497" w:rsidRDefault="00CE5497" w:rsidP="002F5837">
            <w:pPr>
              <w:ind w:firstLine="0"/>
              <w:jc w:val="center"/>
              <w:rPr>
                <w:rFonts w:eastAsiaTheme="minorEastAsia"/>
                <w:lang w:eastAsia="zh-CN"/>
              </w:rPr>
            </w:pPr>
            <w:r>
              <w:rPr>
                <w:rFonts w:eastAsiaTheme="minorEastAsia" w:hint="eastAsia"/>
                <w:lang w:eastAsia="zh-CN"/>
              </w:rPr>
              <w:t>0</w:t>
            </w:r>
          </w:p>
        </w:tc>
        <w:tc>
          <w:tcPr>
            <w:tcW w:w="535" w:type="dxa"/>
          </w:tcPr>
          <w:p w14:paraId="7B80D6C8" w14:textId="2703457E" w:rsidR="00CE5497" w:rsidRDefault="00CE5497" w:rsidP="002F5837">
            <w:pPr>
              <w:ind w:firstLine="0"/>
              <w:jc w:val="center"/>
              <w:rPr>
                <w:rFonts w:eastAsiaTheme="minorEastAsia"/>
                <w:lang w:eastAsia="zh-CN"/>
              </w:rPr>
            </w:pPr>
            <w:r>
              <w:rPr>
                <w:rFonts w:eastAsiaTheme="minorEastAsia" w:hint="eastAsia"/>
                <w:lang w:eastAsia="zh-CN"/>
              </w:rPr>
              <w:t>0</w:t>
            </w:r>
          </w:p>
        </w:tc>
      </w:tr>
      <w:tr w:rsidR="00FE35C9" w14:paraId="65514C98" w14:textId="77777777" w:rsidTr="00743694">
        <w:tc>
          <w:tcPr>
            <w:tcW w:w="806" w:type="dxa"/>
          </w:tcPr>
          <w:p w14:paraId="1B891E9E" w14:textId="326499A3" w:rsidR="00FE35C9" w:rsidRDefault="00FE35C9" w:rsidP="002F5837">
            <w:pPr>
              <w:ind w:firstLine="0"/>
              <w:jc w:val="center"/>
              <w:rPr>
                <w:rFonts w:eastAsiaTheme="minorEastAsia"/>
                <w:lang w:eastAsia="zh-CN"/>
              </w:rPr>
            </w:pPr>
            <w:r>
              <w:rPr>
                <w:rFonts w:eastAsiaTheme="minorEastAsia" w:hint="eastAsia"/>
                <w:lang w:eastAsia="zh-CN"/>
              </w:rPr>
              <w:t>11</w:t>
            </w:r>
          </w:p>
        </w:tc>
        <w:tc>
          <w:tcPr>
            <w:tcW w:w="524" w:type="dxa"/>
          </w:tcPr>
          <w:p w14:paraId="76685FD3" w14:textId="43654B1E" w:rsidR="00FE35C9" w:rsidRDefault="00FE35C9" w:rsidP="002F5837">
            <w:pPr>
              <w:ind w:firstLine="0"/>
              <w:jc w:val="center"/>
              <w:rPr>
                <w:rFonts w:eastAsiaTheme="minorEastAsia"/>
                <w:lang w:eastAsia="zh-CN"/>
              </w:rPr>
            </w:pPr>
            <w:r>
              <w:rPr>
                <w:rFonts w:eastAsiaTheme="minorEastAsia" w:hint="eastAsia"/>
                <w:lang w:eastAsia="zh-CN"/>
              </w:rPr>
              <w:t>0</w:t>
            </w:r>
          </w:p>
        </w:tc>
        <w:tc>
          <w:tcPr>
            <w:tcW w:w="524" w:type="dxa"/>
          </w:tcPr>
          <w:p w14:paraId="1D3105FC" w14:textId="1FFF93B2" w:rsidR="00FE35C9" w:rsidRDefault="00FE35C9" w:rsidP="002F5837">
            <w:pPr>
              <w:ind w:firstLine="0"/>
              <w:jc w:val="center"/>
              <w:rPr>
                <w:rFonts w:eastAsiaTheme="minorEastAsia"/>
                <w:lang w:eastAsia="zh-CN"/>
              </w:rPr>
            </w:pPr>
            <w:r>
              <w:rPr>
                <w:rFonts w:eastAsiaTheme="minorEastAsia" w:hint="eastAsia"/>
                <w:lang w:eastAsia="zh-CN"/>
              </w:rPr>
              <w:t>0</w:t>
            </w:r>
          </w:p>
        </w:tc>
        <w:tc>
          <w:tcPr>
            <w:tcW w:w="525" w:type="dxa"/>
          </w:tcPr>
          <w:p w14:paraId="7CBF5069" w14:textId="2AD1C651" w:rsidR="00FE35C9" w:rsidRDefault="00FE35C9" w:rsidP="002F5837">
            <w:pPr>
              <w:ind w:firstLine="0"/>
              <w:jc w:val="center"/>
              <w:rPr>
                <w:rFonts w:eastAsiaTheme="minorEastAsia"/>
                <w:lang w:eastAsia="zh-CN"/>
              </w:rPr>
            </w:pPr>
            <w:r>
              <w:rPr>
                <w:rFonts w:eastAsiaTheme="minorEastAsia" w:hint="eastAsia"/>
                <w:lang w:eastAsia="zh-CN"/>
              </w:rPr>
              <w:t>0</w:t>
            </w:r>
          </w:p>
        </w:tc>
        <w:tc>
          <w:tcPr>
            <w:tcW w:w="525" w:type="dxa"/>
          </w:tcPr>
          <w:p w14:paraId="527CD15E" w14:textId="4CB1E32C" w:rsidR="00FE35C9" w:rsidRDefault="00FE35C9" w:rsidP="002F5837">
            <w:pPr>
              <w:ind w:firstLine="0"/>
              <w:jc w:val="center"/>
              <w:rPr>
                <w:rFonts w:eastAsiaTheme="minorEastAsia"/>
                <w:lang w:eastAsia="zh-CN"/>
              </w:rPr>
            </w:pPr>
            <w:r>
              <w:rPr>
                <w:rFonts w:eastAsiaTheme="minorEastAsia" w:hint="eastAsia"/>
                <w:lang w:eastAsia="zh-CN"/>
              </w:rPr>
              <w:t>0</w:t>
            </w:r>
          </w:p>
        </w:tc>
        <w:tc>
          <w:tcPr>
            <w:tcW w:w="525" w:type="dxa"/>
          </w:tcPr>
          <w:p w14:paraId="1978DB7E" w14:textId="5F64EF57" w:rsidR="00FE35C9" w:rsidRDefault="00FE35C9" w:rsidP="002F5837">
            <w:pPr>
              <w:ind w:firstLine="0"/>
              <w:jc w:val="center"/>
              <w:rPr>
                <w:rFonts w:eastAsiaTheme="minorEastAsia"/>
                <w:lang w:eastAsia="zh-CN"/>
              </w:rPr>
            </w:pPr>
            <w:r>
              <w:rPr>
                <w:rFonts w:eastAsiaTheme="minorEastAsia" w:hint="eastAsia"/>
                <w:lang w:eastAsia="zh-CN"/>
              </w:rPr>
              <w:t>0</w:t>
            </w:r>
          </w:p>
        </w:tc>
        <w:tc>
          <w:tcPr>
            <w:tcW w:w="525" w:type="dxa"/>
          </w:tcPr>
          <w:p w14:paraId="4C892A2B" w14:textId="1FDA0D4E" w:rsidR="00FE35C9" w:rsidRDefault="00FE35C9" w:rsidP="002F5837">
            <w:pPr>
              <w:ind w:firstLine="0"/>
              <w:jc w:val="center"/>
              <w:rPr>
                <w:rFonts w:eastAsiaTheme="minorEastAsia"/>
                <w:lang w:eastAsia="zh-CN"/>
              </w:rPr>
            </w:pPr>
            <w:r>
              <w:rPr>
                <w:rFonts w:eastAsiaTheme="minorEastAsia" w:hint="eastAsia"/>
                <w:lang w:eastAsia="zh-CN"/>
              </w:rPr>
              <w:t>0</w:t>
            </w:r>
          </w:p>
        </w:tc>
        <w:tc>
          <w:tcPr>
            <w:tcW w:w="525" w:type="dxa"/>
          </w:tcPr>
          <w:p w14:paraId="452392B5" w14:textId="0B3D1C11" w:rsidR="00FE35C9" w:rsidRDefault="00FE35C9" w:rsidP="002F5837">
            <w:pPr>
              <w:ind w:firstLine="0"/>
              <w:jc w:val="center"/>
              <w:rPr>
                <w:rFonts w:eastAsiaTheme="minorEastAsia"/>
                <w:lang w:eastAsia="zh-CN"/>
              </w:rPr>
            </w:pPr>
            <w:r>
              <w:rPr>
                <w:rFonts w:eastAsiaTheme="minorEastAsia" w:hint="eastAsia"/>
                <w:lang w:eastAsia="zh-CN"/>
              </w:rPr>
              <w:t>0</w:t>
            </w:r>
          </w:p>
        </w:tc>
        <w:tc>
          <w:tcPr>
            <w:tcW w:w="525" w:type="dxa"/>
          </w:tcPr>
          <w:p w14:paraId="00BFF07E" w14:textId="426A6A87" w:rsidR="00FE35C9" w:rsidRDefault="00FE35C9" w:rsidP="002F5837">
            <w:pPr>
              <w:ind w:firstLine="0"/>
              <w:jc w:val="center"/>
              <w:rPr>
                <w:rFonts w:eastAsiaTheme="minorEastAsia"/>
                <w:lang w:eastAsia="zh-CN"/>
              </w:rPr>
            </w:pPr>
            <w:r>
              <w:rPr>
                <w:rFonts w:eastAsiaTheme="minorEastAsia" w:hint="eastAsia"/>
                <w:lang w:eastAsia="zh-CN"/>
              </w:rPr>
              <w:t>0</w:t>
            </w:r>
          </w:p>
        </w:tc>
        <w:tc>
          <w:tcPr>
            <w:tcW w:w="525" w:type="dxa"/>
          </w:tcPr>
          <w:p w14:paraId="5E79B0DE" w14:textId="07859949" w:rsidR="00FE35C9" w:rsidRDefault="00FE35C9" w:rsidP="002F5837">
            <w:pPr>
              <w:ind w:firstLine="0"/>
              <w:jc w:val="center"/>
              <w:rPr>
                <w:rFonts w:eastAsiaTheme="minorEastAsia"/>
                <w:lang w:eastAsia="zh-CN"/>
              </w:rPr>
            </w:pPr>
            <w:r>
              <w:rPr>
                <w:rFonts w:eastAsiaTheme="minorEastAsia" w:hint="eastAsia"/>
                <w:lang w:eastAsia="zh-CN"/>
              </w:rPr>
              <w:t>0</w:t>
            </w:r>
          </w:p>
        </w:tc>
        <w:tc>
          <w:tcPr>
            <w:tcW w:w="535" w:type="dxa"/>
          </w:tcPr>
          <w:p w14:paraId="7D831D19" w14:textId="2B5629A3" w:rsidR="00FE35C9" w:rsidRDefault="00FE35C9" w:rsidP="002F5837">
            <w:pPr>
              <w:ind w:firstLine="0"/>
              <w:jc w:val="center"/>
              <w:rPr>
                <w:rFonts w:eastAsiaTheme="minorEastAsia"/>
                <w:lang w:eastAsia="zh-CN"/>
              </w:rPr>
            </w:pPr>
            <w:r>
              <w:rPr>
                <w:rFonts w:eastAsiaTheme="minorEastAsia" w:hint="eastAsia"/>
                <w:lang w:eastAsia="zh-CN"/>
              </w:rPr>
              <w:t>0</w:t>
            </w:r>
          </w:p>
        </w:tc>
        <w:tc>
          <w:tcPr>
            <w:tcW w:w="535" w:type="dxa"/>
          </w:tcPr>
          <w:p w14:paraId="2A003554" w14:textId="12275CF9" w:rsidR="00FE35C9" w:rsidRDefault="00FE35C9" w:rsidP="002F5837">
            <w:pPr>
              <w:ind w:firstLine="0"/>
              <w:jc w:val="center"/>
              <w:rPr>
                <w:rFonts w:eastAsiaTheme="minorEastAsia"/>
                <w:lang w:eastAsia="zh-CN"/>
              </w:rPr>
            </w:pPr>
            <w:r>
              <w:rPr>
                <w:rFonts w:eastAsiaTheme="minorEastAsia" w:hint="eastAsia"/>
                <w:lang w:eastAsia="zh-CN"/>
              </w:rPr>
              <w:t>.55</w:t>
            </w:r>
          </w:p>
        </w:tc>
        <w:tc>
          <w:tcPr>
            <w:tcW w:w="535" w:type="dxa"/>
          </w:tcPr>
          <w:p w14:paraId="650AAB0F" w14:textId="1360924A" w:rsidR="00FE35C9" w:rsidRDefault="00FE35C9" w:rsidP="002F5837">
            <w:pPr>
              <w:ind w:firstLine="0"/>
              <w:jc w:val="center"/>
              <w:rPr>
                <w:rFonts w:eastAsiaTheme="minorEastAsia"/>
                <w:lang w:eastAsia="zh-CN"/>
              </w:rPr>
            </w:pPr>
            <w:r>
              <w:rPr>
                <w:rFonts w:eastAsiaTheme="minorEastAsia" w:hint="eastAsia"/>
                <w:lang w:eastAsia="zh-CN"/>
              </w:rPr>
              <w:t>.45</w:t>
            </w:r>
          </w:p>
        </w:tc>
      </w:tr>
      <w:tr w:rsidR="00FE35C9" w14:paraId="21BA23AF" w14:textId="77777777" w:rsidTr="00743694">
        <w:tc>
          <w:tcPr>
            <w:tcW w:w="806" w:type="dxa"/>
          </w:tcPr>
          <w:p w14:paraId="7AF43D81" w14:textId="5866C593" w:rsidR="00FE35C9" w:rsidRDefault="00FE35C9" w:rsidP="002F5837">
            <w:pPr>
              <w:ind w:firstLine="0"/>
              <w:jc w:val="center"/>
              <w:rPr>
                <w:rFonts w:eastAsiaTheme="minorEastAsia"/>
                <w:lang w:eastAsia="zh-CN"/>
              </w:rPr>
            </w:pPr>
            <w:r>
              <w:rPr>
                <w:rFonts w:eastAsiaTheme="minorEastAsia" w:hint="eastAsia"/>
                <w:lang w:eastAsia="zh-CN"/>
              </w:rPr>
              <w:t>12</w:t>
            </w:r>
          </w:p>
        </w:tc>
        <w:tc>
          <w:tcPr>
            <w:tcW w:w="524" w:type="dxa"/>
          </w:tcPr>
          <w:p w14:paraId="06E87959" w14:textId="50786942" w:rsidR="00FE35C9" w:rsidRDefault="00FE35C9" w:rsidP="002F5837">
            <w:pPr>
              <w:ind w:firstLine="0"/>
              <w:jc w:val="center"/>
              <w:rPr>
                <w:rFonts w:eastAsiaTheme="minorEastAsia"/>
                <w:lang w:eastAsia="zh-CN"/>
              </w:rPr>
            </w:pPr>
            <w:r>
              <w:rPr>
                <w:rFonts w:eastAsiaTheme="minorEastAsia" w:hint="eastAsia"/>
                <w:lang w:eastAsia="zh-CN"/>
              </w:rPr>
              <w:t>0</w:t>
            </w:r>
          </w:p>
        </w:tc>
        <w:tc>
          <w:tcPr>
            <w:tcW w:w="524" w:type="dxa"/>
          </w:tcPr>
          <w:p w14:paraId="1F840BFF" w14:textId="366AE98F" w:rsidR="00FE35C9" w:rsidRDefault="00FE35C9" w:rsidP="002F5837">
            <w:pPr>
              <w:ind w:firstLine="0"/>
              <w:jc w:val="center"/>
              <w:rPr>
                <w:rFonts w:eastAsiaTheme="minorEastAsia"/>
                <w:lang w:eastAsia="zh-CN"/>
              </w:rPr>
            </w:pPr>
            <w:r>
              <w:rPr>
                <w:rFonts w:eastAsiaTheme="minorEastAsia" w:hint="eastAsia"/>
                <w:lang w:eastAsia="zh-CN"/>
              </w:rPr>
              <w:t>0</w:t>
            </w:r>
          </w:p>
        </w:tc>
        <w:tc>
          <w:tcPr>
            <w:tcW w:w="525" w:type="dxa"/>
          </w:tcPr>
          <w:p w14:paraId="27CD061D" w14:textId="3E8EF1F5" w:rsidR="00FE35C9" w:rsidRDefault="00FE35C9" w:rsidP="002F5837">
            <w:pPr>
              <w:ind w:firstLine="0"/>
              <w:jc w:val="center"/>
              <w:rPr>
                <w:rFonts w:eastAsiaTheme="minorEastAsia"/>
                <w:lang w:eastAsia="zh-CN"/>
              </w:rPr>
            </w:pPr>
            <w:r>
              <w:rPr>
                <w:rFonts w:eastAsiaTheme="minorEastAsia" w:hint="eastAsia"/>
                <w:lang w:eastAsia="zh-CN"/>
              </w:rPr>
              <w:t>0</w:t>
            </w:r>
          </w:p>
        </w:tc>
        <w:tc>
          <w:tcPr>
            <w:tcW w:w="525" w:type="dxa"/>
          </w:tcPr>
          <w:p w14:paraId="7F703D28" w14:textId="0CE52A22" w:rsidR="00FE35C9" w:rsidRDefault="00FE35C9" w:rsidP="002F5837">
            <w:pPr>
              <w:ind w:firstLine="0"/>
              <w:jc w:val="center"/>
              <w:rPr>
                <w:rFonts w:eastAsiaTheme="minorEastAsia"/>
                <w:lang w:eastAsia="zh-CN"/>
              </w:rPr>
            </w:pPr>
            <w:r>
              <w:rPr>
                <w:rFonts w:eastAsiaTheme="minorEastAsia" w:hint="eastAsia"/>
                <w:lang w:eastAsia="zh-CN"/>
              </w:rPr>
              <w:t>0</w:t>
            </w:r>
          </w:p>
        </w:tc>
        <w:tc>
          <w:tcPr>
            <w:tcW w:w="525" w:type="dxa"/>
          </w:tcPr>
          <w:p w14:paraId="0FE71155" w14:textId="4E8E23EE" w:rsidR="00FE35C9" w:rsidRDefault="00FE35C9" w:rsidP="002F5837">
            <w:pPr>
              <w:ind w:firstLine="0"/>
              <w:jc w:val="center"/>
              <w:rPr>
                <w:rFonts w:eastAsiaTheme="minorEastAsia"/>
                <w:lang w:eastAsia="zh-CN"/>
              </w:rPr>
            </w:pPr>
            <w:r>
              <w:rPr>
                <w:rFonts w:eastAsiaTheme="minorEastAsia" w:hint="eastAsia"/>
                <w:lang w:eastAsia="zh-CN"/>
              </w:rPr>
              <w:t>0</w:t>
            </w:r>
          </w:p>
        </w:tc>
        <w:tc>
          <w:tcPr>
            <w:tcW w:w="525" w:type="dxa"/>
          </w:tcPr>
          <w:p w14:paraId="2E90AFA3" w14:textId="10F86B9E" w:rsidR="00FE35C9" w:rsidRDefault="00FE35C9" w:rsidP="002F5837">
            <w:pPr>
              <w:ind w:firstLine="0"/>
              <w:jc w:val="center"/>
              <w:rPr>
                <w:rFonts w:eastAsiaTheme="minorEastAsia"/>
                <w:lang w:eastAsia="zh-CN"/>
              </w:rPr>
            </w:pPr>
            <w:r>
              <w:rPr>
                <w:rFonts w:eastAsiaTheme="minorEastAsia" w:hint="eastAsia"/>
                <w:lang w:eastAsia="zh-CN"/>
              </w:rPr>
              <w:t>0</w:t>
            </w:r>
          </w:p>
        </w:tc>
        <w:tc>
          <w:tcPr>
            <w:tcW w:w="525" w:type="dxa"/>
          </w:tcPr>
          <w:p w14:paraId="7FAEDE2C" w14:textId="25455947" w:rsidR="00FE35C9" w:rsidRDefault="00FE35C9" w:rsidP="002F5837">
            <w:pPr>
              <w:ind w:firstLine="0"/>
              <w:jc w:val="center"/>
              <w:rPr>
                <w:rFonts w:eastAsiaTheme="minorEastAsia"/>
                <w:lang w:eastAsia="zh-CN"/>
              </w:rPr>
            </w:pPr>
            <w:r>
              <w:rPr>
                <w:rFonts w:eastAsiaTheme="minorEastAsia" w:hint="eastAsia"/>
                <w:lang w:eastAsia="zh-CN"/>
              </w:rPr>
              <w:t>0</w:t>
            </w:r>
          </w:p>
        </w:tc>
        <w:tc>
          <w:tcPr>
            <w:tcW w:w="525" w:type="dxa"/>
          </w:tcPr>
          <w:p w14:paraId="728E35A4" w14:textId="707EBA34" w:rsidR="00FE35C9" w:rsidRDefault="00FE35C9" w:rsidP="002F5837">
            <w:pPr>
              <w:ind w:firstLine="0"/>
              <w:jc w:val="center"/>
              <w:rPr>
                <w:rFonts w:eastAsiaTheme="minorEastAsia"/>
                <w:lang w:eastAsia="zh-CN"/>
              </w:rPr>
            </w:pPr>
            <w:r>
              <w:rPr>
                <w:rFonts w:eastAsiaTheme="minorEastAsia" w:hint="eastAsia"/>
                <w:lang w:eastAsia="zh-CN"/>
              </w:rPr>
              <w:t>0</w:t>
            </w:r>
          </w:p>
        </w:tc>
        <w:tc>
          <w:tcPr>
            <w:tcW w:w="525" w:type="dxa"/>
          </w:tcPr>
          <w:p w14:paraId="54ACD7ED" w14:textId="48BA4CAF" w:rsidR="00FE35C9" w:rsidRDefault="00FE35C9" w:rsidP="002F5837">
            <w:pPr>
              <w:ind w:firstLine="0"/>
              <w:jc w:val="center"/>
              <w:rPr>
                <w:rFonts w:eastAsiaTheme="minorEastAsia"/>
                <w:lang w:eastAsia="zh-CN"/>
              </w:rPr>
            </w:pPr>
            <w:r>
              <w:rPr>
                <w:rFonts w:eastAsiaTheme="minorEastAsia" w:hint="eastAsia"/>
                <w:lang w:eastAsia="zh-CN"/>
              </w:rPr>
              <w:t>0</w:t>
            </w:r>
          </w:p>
        </w:tc>
        <w:tc>
          <w:tcPr>
            <w:tcW w:w="535" w:type="dxa"/>
          </w:tcPr>
          <w:p w14:paraId="05E488FA" w14:textId="2E1CAFB7" w:rsidR="00FE35C9" w:rsidRDefault="00FE35C9" w:rsidP="002F5837">
            <w:pPr>
              <w:ind w:firstLine="0"/>
              <w:jc w:val="center"/>
              <w:rPr>
                <w:rFonts w:eastAsiaTheme="minorEastAsia"/>
                <w:lang w:eastAsia="zh-CN"/>
              </w:rPr>
            </w:pPr>
            <w:r>
              <w:rPr>
                <w:rFonts w:eastAsiaTheme="minorEastAsia" w:hint="eastAsia"/>
                <w:lang w:eastAsia="zh-CN"/>
              </w:rPr>
              <w:t>0</w:t>
            </w:r>
          </w:p>
        </w:tc>
        <w:tc>
          <w:tcPr>
            <w:tcW w:w="535" w:type="dxa"/>
          </w:tcPr>
          <w:p w14:paraId="2B67852F" w14:textId="7AD8DBD9" w:rsidR="00FE35C9" w:rsidRDefault="00FE35C9" w:rsidP="002F5837">
            <w:pPr>
              <w:ind w:firstLine="0"/>
              <w:jc w:val="center"/>
              <w:rPr>
                <w:rFonts w:eastAsiaTheme="minorEastAsia"/>
                <w:lang w:eastAsia="zh-CN"/>
              </w:rPr>
            </w:pPr>
            <w:r>
              <w:rPr>
                <w:rFonts w:eastAsiaTheme="minorEastAsia" w:hint="eastAsia"/>
                <w:lang w:eastAsia="zh-CN"/>
              </w:rPr>
              <w:t>.35</w:t>
            </w:r>
          </w:p>
        </w:tc>
        <w:tc>
          <w:tcPr>
            <w:tcW w:w="535" w:type="dxa"/>
          </w:tcPr>
          <w:p w14:paraId="3D6D35EA" w14:textId="0B266AB1" w:rsidR="00FE35C9" w:rsidRDefault="00FE35C9" w:rsidP="002F5837">
            <w:pPr>
              <w:ind w:firstLine="0"/>
              <w:jc w:val="center"/>
              <w:rPr>
                <w:rFonts w:eastAsiaTheme="minorEastAsia"/>
                <w:lang w:eastAsia="zh-CN"/>
              </w:rPr>
            </w:pPr>
            <w:r>
              <w:rPr>
                <w:rFonts w:eastAsiaTheme="minorEastAsia" w:hint="eastAsia"/>
                <w:lang w:eastAsia="zh-CN"/>
              </w:rPr>
              <w:t>.65</w:t>
            </w:r>
          </w:p>
        </w:tc>
      </w:tr>
    </w:tbl>
    <w:p w14:paraId="79362AD3" w14:textId="77777777" w:rsidR="00FD4265" w:rsidRPr="00FD4265" w:rsidRDefault="00912DE9" w:rsidP="00912DE9">
      <w:pPr>
        <w:pStyle w:val="heading1"/>
        <w:rPr>
          <w:rFonts w:eastAsia="宋体"/>
          <w:lang w:eastAsia="zh-CN"/>
        </w:rPr>
      </w:pPr>
      <w:r>
        <w:rPr>
          <w:rFonts w:eastAsia="宋体" w:hint="eastAsia"/>
          <w:lang w:eastAsia="zh-CN"/>
        </w:rPr>
        <w:lastRenderedPageBreak/>
        <w:t>Conclusion and Discussion</w:t>
      </w:r>
    </w:p>
    <w:p w14:paraId="2E15D984" w14:textId="77777777" w:rsidR="00820EE8" w:rsidRPr="00820EE8" w:rsidRDefault="00163174" w:rsidP="00820EE8">
      <w:pPr>
        <w:pStyle w:val="p1a"/>
        <w:rPr>
          <w:rFonts w:eastAsiaTheme="minorEastAsia"/>
          <w:lang w:eastAsia="zh-CN"/>
        </w:rPr>
      </w:pPr>
      <w:r w:rsidRPr="00820EE8">
        <w:t>This p</w:t>
      </w:r>
      <w:r w:rsidRPr="00820EE8">
        <w:rPr>
          <w:rFonts w:eastAsiaTheme="minorEastAsia" w:hint="eastAsia"/>
        </w:rPr>
        <w:t xml:space="preserve">aper </w:t>
      </w:r>
      <w:r w:rsidR="00912DE9" w:rsidRPr="00820EE8">
        <w:t>present</w:t>
      </w:r>
      <w:r w:rsidRPr="00820EE8">
        <w:rPr>
          <w:rFonts w:eastAsiaTheme="minorEastAsia" w:hint="eastAsia"/>
        </w:rPr>
        <w:t>s</w:t>
      </w:r>
      <w:r w:rsidR="00912DE9" w:rsidRPr="00820EE8">
        <w:t xml:space="preserve"> a new approach </w:t>
      </w:r>
      <w:r w:rsidR="00B51060" w:rsidRPr="00820EE8">
        <w:rPr>
          <w:rFonts w:eastAsiaTheme="minorEastAsia" w:hint="eastAsia"/>
        </w:rPr>
        <w:t xml:space="preserve">to recognize </w:t>
      </w:r>
      <w:r w:rsidR="00912DE9" w:rsidRPr="00820EE8">
        <w:t>object</w:t>
      </w:r>
      <w:r w:rsidR="00B51060" w:rsidRPr="00820EE8">
        <w:rPr>
          <w:rFonts w:eastAsiaTheme="minorEastAsia" w:hint="eastAsia"/>
        </w:rPr>
        <w:t>s</w:t>
      </w:r>
      <w:r w:rsidR="00912DE9" w:rsidRPr="00820EE8">
        <w:t xml:space="preserve"> </w:t>
      </w:r>
      <w:r w:rsidR="00B51060" w:rsidRPr="00820EE8">
        <w:rPr>
          <w:rFonts w:eastAsiaTheme="minorEastAsia" w:hint="eastAsia"/>
        </w:rPr>
        <w:t xml:space="preserve">with </w:t>
      </w:r>
      <w:r w:rsidR="00912DE9" w:rsidRPr="00820EE8">
        <w:t>tactile pressure</w:t>
      </w:r>
      <w:r w:rsidR="00B51060" w:rsidRPr="00820EE8">
        <w:rPr>
          <w:rFonts w:eastAsiaTheme="minorEastAsia" w:hint="eastAsia"/>
        </w:rPr>
        <w:t xml:space="preserve"> arrays</w:t>
      </w:r>
      <w:r w:rsidR="00912DE9" w:rsidRPr="00820EE8">
        <w:t xml:space="preserve">. </w:t>
      </w:r>
      <w:r w:rsidR="00820EE8" w:rsidRPr="00820EE8">
        <w:rPr>
          <w:rFonts w:eastAsiaTheme="minorEastAsia" w:hint="eastAsia"/>
        </w:rPr>
        <w:t xml:space="preserve">As the widely used bag-of-words model needs to select the dictionary size by trial and error in the training phase, it is proposed to utilize the semi-supervised learning to integrate the information explored by different </w:t>
      </w:r>
      <w:proofErr w:type="spellStart"/>
      <w:r w:rsidR="00820EE8" w:rsidRPr="00820EE8">
        <w:rPr>
          <w:rFonts w:eastAsiaTheme="minorEastAsia" w:hint="eastAsia"/>
        </w:rPr>
        <w:t>BoW</w:t>
      </w:r>
      <w:proofErr w:type="spellEnd"/>
      <w:r w:rsidR="00820EE8" w:rsidRPr="00820EE8">
        <w:rPr>
          <w:rFonts w:eastAsiaTheme="minorEastAsia" w:hint="eastAsia"/>
        </w:rPr>
        <w:t xml:space="preserve"> models. Thus t</w:t>
      </w:r>
      <w:r w:rsidR="00912DE9" w:rsidRPr="00820EE8">
        <w:rPr>
          <w:rFonts w:hint="eastAsia"/>
        </w:rPr>
        <w:t xml:space="preserve">he </w:t>
      </w:r>
      <w:r w:rsidR="00B51060" w:rsidRPr="00820EE8">
        <w:t>Ensemble Manifold Regularization</w:t>
      </w:r>
      <w:r w:rsidR="00B51060" w:rsidRPr="00820EE8">
        <w:rPr>
          <w:rFonts w:hint="eastAsia"/>
        </w:rPr>
        <w:t xml:space="preserve"> </w:t>
      </w:r>
      <w:r w:rsidR="00820EE8" w:rsidRPr="00820EE8">
        <w:rPr>
          <w:rFonts w:eastAsiaTheme="minorEastAsia" w:hint="eastAsia"/>
        </w:rPr>
        <w:t xml:space="preserve">is applied </w:t>
      </w:r>
      <w:r w:rsidR="00912DE9" w:rsidRPr="00820EE8">
        <w:rPr>
          <w:rFonts w:hint="eastAsia"/>
        </w:rPr>
        <w:t xml:space="preserve">to </w:t>
      </w:r>
      <w:r w:rsidR="00912DE9" w:rsidRPr="00820EE8">
        <w:t>optimize</w:t>
      </w:r>
      <w:r w:rsidR="00820EE8" w:rsidRPr="00820EE8">
        <w:rPr>
          <w:rFonts w:hint="eastAsia"/>
        </w:rPr>
        <w:t xml:space="preserve"> </w:t>
      </w:r>
      <w:r w:rsidR="00820EE8" w:rsidRPr="00820EE8">
        <w:rPr>
          <w:rFonts w:eastAsiaTheme="minorEastAsia" w:hint="eastAsia"/>
        </w:rPr>
        <w:t>multiple</w:t>
      </w:r>
      <w:r w:rsidR="00820EE8" w:rsidRPr="00820EE8">
        <w:rPr>
          <w:rFonts w:hint="eastAsia"/>
        </w:rPr>
        <w:t xml:space="preserve"> </w:t>
      </w:r>
      <w:r w:rsidR="00820EE8" w:rsidRPr="00820EE8">
        <w:rPr>
          <w:rFonts w:eastAsiaTheme="minorEastAsia" w:hint="eastAsia"/>
        </w:rPr>
        <w:t>bag-</w:t>
      </w:r>
      <w:r w:rsidR="00912DE9" w:rsidRPr="00820EE8">
        <w:rPr>
          <w:rFonts w:hint="eastAsia"/>
        </w:rPr>
        <w:t>o</w:t>
      </w:r>
      <w:r w:rsidR="00820EE8" w:rsidRPr="00820EE8">
        <w:rPr>
          <w:rFonts w:eastAsiaTheme="minorEastAsia" w:hint="eastAsia"/>
        </w:rPr>
        <w:t>f-words</w:t>
      </w:r>
      <w:r w:rsidR="00820EE8" w:rsidRPr="00820EE8">
        <w:rPr>
          <w:rFonts w:hint="eastAsia"/>
        </w:rPr>
        <w:t xml:space="preserve"> </w:t>
      </w:r>
      <w:r w:rsidR="00820EE8" w:rsidRPr="00820EE8">
        <w:rPr>
          <w:rFonts w:eastAsiaTheme="minorEastAsia" w:hint="eastAsia"/>
        </w:rPr>
        <w:t>models with different dictionary sizes</w:t>
      </w:r>
      <w:r w:rsidR="00820EE8" w:rsidRPr="00820EE8">
        <w:rPr>
          <w:rFonts w:hint="eastAsia"/>
        </w:rPr>
        <w:t xml:space="preserve"> and a semi-supervised learning framework is employed. </w:t>
      </w:r>
      <w:r w:rsidR="00820EE8" w:rsidRPr="00820EE8">
        <w:rPr>
          <w:rFonts w:eastAsiaTheme="minorEastAsia" w:hint="eastAsia"/>
        </w:rPr>
        <w:t xml:space="preserve">In the experiments 12 objects were used to compare the classification performances of our proposed approach and the classic </w:t>
      </w:r>
      <w:proofErr w:type="spellStart"/>
      <w:r w:rsidR="00820EE8" w:rsidRPr="00820EE8">
        <w:rPr>
          <w:rFonts w:eastAsiaTheme="minorEastAsia" w:hint="eastAsia"/>
        </w:rPr>
        <w:t>BoW</w:t>
      </w:r>
      <w:proofErr w:type="spellEnd"/>
      <w:r w:rsidR="00820EE8" w:rsidRPr="00820EE8">
        <w:rPr>
          <w:rFonts w:eastAsiaTheme="minorEastAsia" w:hint="eastAsia"/>
        </w:rPr>
        <w:t xml:space="preserve"> model. The experimental results prove that our proposed method outperforms the classic </w:t>
      </w:r>
      <w:proofErr w:type="spellStart"/>
      <w:r w:rsidR="00820EE8" w:rsidRPr="00820EE8">
        <w:rPr>
          <w:rFonts w:eastAsiaTheme="minorEastAsia" w:hint="eastAsia"/>
        </w:rPr>
        <w:t>BoW</w:t>
      </w:r>
      <w:proofErr w:type="spellEnd"/>
      <w:r w:rsidR="00820EE8" w:rsidRPr="00820EE8">
        <w:rPr>
          <w:rFonts w:eastAsiaTheme="minorEastAsia" w:hint="eastAsia"/>
        </w:rPr>
        <w:t xml:space="preserve"> </w:t>
      </w:r>
      <w:r w:rsidR="00820EE8" w:rsidRPr="00820EE8">
        <w:rPr>
          <w:rFonts w:eastAsiaTheme="minorEastAsia"/>
        </w:rPr>
        <w:t>framework</w:t>
      </w:r>
      <w:r w:rsidR="00820EE8" w:rsidRPr="00820EE8">
        <w:rPr>
          <w:rFonts w:eastAsiaTheme="minorEastAsia" w:hint="eastAsia"/>
        </w:rPr>
        <w:t xml:space="preserve"> and objects with similar features can be better classified.</w:t>
      </w:r>
    </w:p>
    <w:p w14:paraId="17465B85" w14:textId="77777777" w:rsidR="00912DE9" w:rsidRDefault="00820EE8" w:rsidP="00820EE8">
      <w:pPr>
        <w:rPr>
          <w:rFonts w:eastAsia="宋体"/>
          <w:lang w:eastAsia="zh-CN"/>
        </w:rPr>
      </w:pPr>
      <w:r>
        <w:rPr>
          <w:rFonts w:eastAsia="宋体" w:hint="eastAsia"/>
          <w:lang w:eastAsia="zh-CN"/>
        </w:rPr>
        <w:t>There are a few directions to extend current research. In this paper, only tactile readings are used but in general t</w:t>
      </w:r>
      <w:r w:rsidR="00912DE9" w:rsidRPr="000F3AA0">
        <w:rPr>
          <w:rFonts w:eastAsia="宋体"/>
        </w:rPr>
        <w:t xml:space="preserve">he ‘relative distance’ </w:t>
      </w:r>
      <w:r>
        <w:rPr>
          <w:rFonts w:eastAsia="宋体" w:hint="eastAsia"/>
          <w:lang w:eastAsia="zh-CN"/>
        </w:rPr>
        <w:t xml:space="preserve">of different tactile features </w:t>
      </w:r>
      <w:proofErr w:type="gramStart"/>
      <w:r>
        <w:rPr>
          <w:rFonts w:eastAsia="宋体" w:hint="eastAsia"/>
          <w:lang w:eastAsia="zh-CN"/>
        </w:rPr>
        <w:t>are</w:t>
      </w:r>
      <w:proofErr w:type="gramEnd"/>
      <w:r>
        <w:rPr>
          <w:rFonts w:eastAsia="宋体" w:hint="eastAsia"/>
          <w:lang w:eastAsia="zh-CN"/>
        </w:rPr>
        <w:t xml:space="preserve"> expected to provide more information and a better recognition performance can be obtained</w:t>
      </w:r>
      <w:r w:rsidR="00912DE9" w:rsidRPr="000F3AA0">
        <w:rPr>
          <w:rFonts w:eastAsia="宋体" w:hint="eastAsia"/>
        </w:rPr>
        <w:t>. Further works can focus on a better way</w:t>
      </w:r>
      <w:r w:rsidR="00912DE9">
        <w:rPr>
          <w:rFonts w:eastAsia="宋体" w:hint="eastAsia"/>
        </w:rPr>
        <w:t xml:space="preserve"> of</w:t>
      </w:r>
      <w:r w:rsidR="00912DE9" w:rsidRPr="000F3AA0">
        <w:rPr>
          <w:rFonts w:eastAsia="宋体" w:hint="eastAsia"/>
        </w:rPr>
        <w:t xml:space="preserve"> selection which satisfies both of the following </w:t>
      </w:r>
      <w:r w:rsidR="00912DE9">
        <w:rPr>
          <w:rFonts w:eastAsia="宋体" w:hint="eastAsia"/>
        </w:rPr>
        <w:t>goals</w:t>
      </w:r>
      <w:r w:rsidR="00912DE9" w:rsidRPr="000F3AA0">
        <w:rPr>
          <w:rFonts w:eastAsia="宋体" w:hint="eastAsia"/>
        </w:rPr>
        <w:t xml:space="preserve">: (a) different features should be covered as much as </w:t>
      </w:r>
      <w:r w:rsidR="00912DE9" w:rsidRPr="000F3AA0">
        <w:rPr>
          <w:rFonts w:eastAsia="宋体"/>
        </w:rPr>
        <w:t>possible, (</w:t>
      </w:r>
      <w:r w:rsidR="00912DE9" w:rsidRPr="000F3AA0">
        <w:rPr>
          <w:rFonts w:eastAsia="宋体" w:hint="eastAsia"/>
        </w:rPr>
        <w:t>b)</w:t>
      </w:r>
      <w:r w:rsidR="00912DE9" w:rsidRPr="000F3AA0">
        <w:t xml:space="preserve"> </w:t>
      </w:r>
      <w:r w:rsidR="00912DE9" w:rsidRPr="000F3AA0">
        <w:rPr>
          <w:rFonts w:eastAsia="宋体" w:hint="eastAsia"/>
        </w:rPr>
        <w:t xml:space="preserve">Under the condition of </w:t>
      </w:r>
      <w:r w:rsidR="00912DE9" w:rsidRPr="000F3AA0">
        <w:rPr>
          <w:rFonts w:eastAsia="宋体"/>
        </w:rPr>
        <w:t>maintain</w:t>
      </w:r>
      <w:r w:rsidR="00912DE9" w:rsidRPr="000F3AA0">
        <w:rPr>
          <w:rFonts w:eastAsia="宋体" w:hint="eastAsia"/>
        </w:rPr>
        <w:t>ing</w:t>
      </w:r>
      <w:r w:rsidR="00912DE9" w:rsidRPr="000F3AA0">
        <w:rPr>
          <w:rFonts w:eastAsia="宋体"/>
        </w:rPr>
        <w:t xml:space="preserve"> a high accurate rate, the number of images </w:t>
      </w:r>
      <w:r w:rsidR="00912DE9" w:rsidRPr="000F3AA0">
        <w:rPr>
          <w:rFonts w:eastAsia="宋体" w:hint="eastAsia"/>
        </w:rPr>
        <w:t xml:space="preserve">should be </w:t>
      </w:r>
      <w:r w:rsidR="00912DE9" w:rsidRPr="000F3AA0">
        <w:rPr>
          <w:rFonts w:eastAsia="宋体"/>
        </w:rPr>
        <w:t>reduc</w:t>
      </w:r>
      <w:r w:rsidR="00912DE9" w:rsidRPr="000F3AA0">
        <w:rPr>
          <w:rFonts w:eastAsia="宋体" w:hint="eastAsia"/>
        </w:rPr>
        <w:t>ed</w:t>
      </w:r>
      <w:r w:rsidR="00912DE9" w:rsidRPr="000F3AA0">
        <w:rPr>
          <w:rFonts w:eastAsia="宋体"/>
        </w:rPr>
        <w:t xml:space="preserve"> as much as possible</w:t>
      </w:r>
      <w:r w:rsidR="00912DE9" w:rsidRPr="000F3AA0">
        <w:rPr>
          <w:rFonts w:eastAsia="宋体" w:hint="eastAsia"/>
        </w:rPr>
        <w:t>.</w:t>
      </w:r>
    </w:p>
    <w:p w14:paraId="0131CA7F" w14:textId="77777777" w:rsidR="007831C0" w:rsidRPr="007831C0" w:rsidRDefault="007831C0" w:rsidP="007831C0">
      <w:pPr>
        <w:pStyle w:val="Heading3"/>
        <w:rPr>
          <w:rStyle w:val="heading30"/>
          <w:rFonts w:eastAsia="宋体"/>
        </w:rPr>
      </w:pPr>
      <w:r w:rsidRPr="007831C0">
        <w:rPr>
          <w:rStyle w:val="heading30"/>
          <w:rFonts w:eastAsia="宋体" w:hint="eastAsia"/>
        </w:rPr>
        <w:t>References</w:t>
      </w:r>
      <w:r w:rsidRPr="007831C0">
        <w:rPr>
          <w:rStyle w:val="heading30"/>
          <w:rFonts w:eastAsia="宋体"/>
        </w:rPr>
        <w:t xml:space="preserve"> </w:t>
      </w:r>
    </w:p>
    <w:p w14:paraId="3012C57D" w14:textId="7865EE66" w:rsidR="00923B48" w:rsidRPr="00923B48" w:rsidRDefault="007E5207" w:rsidP="00923B48">
      <w:pPr>
        <w:pStyle w:val="referenceitem"/>
        <w:divId w:val="121926746"/>
        <w:rPr>
          <w:rFonts w:eastAsiaTheme="minorEastAsia"/>
          <w:noProof/>
        </w:rPr>
      </w:pPr>
      <w:r>
        <w:fldChar w:fldCharType="begin" w:fldLock="1"/>
      </w:r>
      <w:r>
        <w:instrText xml:space="preserve">ADDIN Mendeley Bibliography CSL_BIBLIOGRAPHY </w:instrText>
      </w:r>
      <w:r>
        <w:fldChar w:fldCharType="separate"/>
      </w:r>
      <w:r w:rsidR="00923B48" w:rsidRPr="00923B48">
        <w:rPr>
          <w:noProof/>
        </w:rPr>
        <w:t xml:space="preserve">R. S. Dahiya, G. Metta, M. Valle, and G. Sandini, “Tactile Sensing—From Humans to Humanoids,” </w:t>
      </w:r>
      <w:r w:rsidR="00923B48" w:rsidRPr="00923B48">
        <w:rPr>
          <w:i/>
          <w:iCs/>
          <w:noProof/>
        </w:rPr>
        <w:t>IEEE Trans. Robot.</w:t>
      </w:r>
      <w:r w:rsidR="00923B48" w:rsidRPr="00923B48">
        <w:rPr>
          <w:noProof/>
        </w:rPr>
        <w:t>, vol. 26, no. 1, pp. 1–20, Feb. 2010.</w:t>
      </w:r>
    </w:p>
    <w:p w14:paraId="5B2F06A1" w14:textId="7D4DC46C" w:rsidR="00923B48" w:rsidRPr="00923B48" w:rsidRDefault="00923B48" w:rsidP="00923B48">
      <w:pPr>
        <w:pStyle w:val="referenceitem"/>
        <w:divId w:val="121926746"/>
        <w:rPr>
          <w:noProof/>
        </w:rPr>
      </w:pPr>
      <w:r w:rsidRPr="00923B48">
        <w:rPr>
          <w:noProof/>
        </w:rPr>
        <w:t xml:space="preserve">R. S. Dahiya, P. Mittendorfer, M. Valle, G. Cheng, and V. J. Lumelsky, “Directions Toward Effective Utilization of Tactile Skin : A Review,” </w:t>
      </w:r>
      <w:r w:rsidRPr="00923B48">
        <w:rPr>
          <w:i/>
          <w:iCs/>
          <w:noProof/>
        </w:rPr>
        <w:t>IEEE Sens. J.</w:t>
      </w:r>
      <w:r w:rsidRPr="00923B48">
        <w:rPr>
          <w:noProof/>
        </w:rPr>
        <w:t>, vol. 13, no. 11, pp. 4121–4138, 2013.</w:t>
      </w:r>
    </w:p>
    <w:p w14:paraId="361E2D80" w14:textId="3B89AF55" w:rsidR="00923B48" w:rsidRPr="00923B48" w:rsidRDefault="00923B48" w:rsidP="00923B48">
      <w:pPr>
        <w:pStyle w:val="referenceitem"/>
        <w:divId w:val="121926746"/>
        <w:rPr>
          <w:noProof/>
        </w:rPr>
      </w:pPr>
      <w:r w:rsidRPr="00923B48">
        <w:rPr>
          <w:noProof/>
        </w:rPr>
        <w:t xml:space="preserve">H. Xie, H. Liu, S. Luo, L. D. Seneviratne, and K. Althoefer, “Fiber optics tactile array probe for tissue palpation during minimally invasive surgery,” in </w:t>
      </w:r>
      <w:r w:rsidRPr="00923B48">
        <w:rPr>
          <w:i/>
          <w:iCs/>
          <w:noProof/>
        </w:rPr>
        <w:t>IEEE International Conference on Intelligent Robots and Systems (IROS)</w:t>
      </w:r>
      <w:r w:rsidRPr="00923B48">
        <w:rPr>
          <w:noProof/>
        </w:rPr>
        <w:t>, 2013, pp. 2539–2544.</w:t>
      </w:r>
    </w:p>
    <w:p w14:paraId="3EC44744" w14:textId="44B84954" w:rsidR="00923B48" w:rsidRPr="00923B48" w:rsidRDefault="00923B48" w:rsidP="00923B48">
      <w:pPr>
        <w:pStyle w:val="referenceitem"/>
        <w:divId w:val="121926746"/>
        <w:rPr>
          <w:noProof/>
        </w:rPr>
      </w:pPr>
      <w:r w:rsidRPr="00923B48">
        <w:rPr>
          <w:noProof/>
        </w:rPr>
        <w:t xml:space="preserve">H. Liu, P. Puangmali, D. Zbyszewski, O. Elhage, P. Dasgupta, J. S. Dai, L. Seneviratne, and K. Althoefer, “An Indentation Depth-force Sensing Wheeled Probe for Abnormality Identification during Minimally Invasive Surgery,” </w:t>
      </w:r>
      <w:r w:rsidRPr="00923B48">
        <w:rPr>
          <w:i/>
          <w:iCs/>
          <w:noProof/>
        </w:rPr>
        <w:t>Proc. Inst. Mech. Eng. H.</w:t>
      </w:r>
      <w:r w:rsidRPr="00923B48">
        <w:rPr>
          <w:noProof/>
        </w:rPr>
        <w:t>, vol. 224, no. 6, pp. 751–763, 2010.</w:t>
      </w:r>
    </w:p>
    <w:p w14:paraId="0AEEC549" w14:textId="16784CB4" w:rsidR="00923B48" w:rsidRPr="00923B48" w:rsidRDefault="00923B48" w:rsidP="00923B48">
      <w:pPr>
        <w:pStyle w:val="referenceitem"/>
        <w:divId w:val="121926746"/>
        <w:rPr>
          <w:noProof/>
        </w:rPr>
      </w:pPr>
      <w:r w:rsidRPr="00923B48">
        <w:rPr>
          <w:noProof/>
        </w:rPr>
        <w:t xml:space="preserve">K. Althoefer, D. Zbyszewski, H. Liu, P. Puangmali, L. Seneviratne, B. Challacombe, P. Dasgupta, and D. Murphy, “Air-cushion force-sensitive probe for soft tissue investigation during minimally invasive surgery.,” </w:t>
      </w:r>
      <w:r w:rsidRPr="00923B48">
        <w:rPr>
          <w:i/>
          <w:iCs/>
          <w:noProof/>
        </w:rPr>
        <w:t>J. Endourol.</w:t>
      </w:r>
      <w:r w:rsidRPr="00923B48">
        <w:rPr>
          <w:noProof/>
        </w:rPr>
        <w:t>, vol. 23, no. 9, pp. 1421–1424, 2009.</w:t>
      </w:r>
    </w:p>
    <w:p w14:paraId="0513433C" w14:textId="618D1B8C" w:rsidR="00923B48" w:rsidRPr="00923B48" w:rsidRDefault="00923B48" w:rsidP="00923B48">
      <w:pPr>
        <w:pStyle w:val="referenceitem"/>
        <w:divId w:val="121926746"/>
        <w:rPr>
          <w:noProof/>
        </w:rPr>
      </w:pPr>
      <w:r w:rsidRPr="00923B48">
        <w:rPr>
          <w:noProof/>
        </w:rPr>
        <w:t xml:space="preserve">H. Liu, K. C. Nguyen, V. Perdereau, J. Bimbo, J. Back, M. Godden, L. D. Seneviratne, and K. Althoefer, “Finger contact sensing and the application in dexterous hand manipulation,” </w:t>
      </w:r>
      <w:r w:rsidRPr="00923B48">
        <w:rPr>
          <w:i/>
          <w:iCs/>
          <w:noProof/>
        </w:rPr>
        <w:t>Auton. Robots</w:t>
      </w:r>
      <w:r w:rsidRPr="00923B48">
        <w:rPr>
          <w:noProof/>
        </w:rPr>
        <w:t>, vol. 39, no. 1, pp. 25–41, 2015.</w:t>
      </w:r>
    </w:p>
    <w:p w14:paraId="4F0713BC" w14:textId="7C869252" w:rsidR="00923B48" w:rsidRPr="00923B48" w:rsidRDefault="00923B48" w:rsidP="00923B48">
      <w:pPr>
        <w:pStyle w:val="referenceitem"/>
        <w:divId w:val="121926746"/>
        <w:rPr>
          <w:noProof/>
        </w:rPr>
      </w:pPr>
      <w:r w:rsidRPr="00923B48">
        <w:rPr>
          <w:noProof/>
        </w:rPr>
        <w:t xml:space="preserve">S. Luo, W. Mou, K. Althoefer, and H. Liu, “Localizing the Object Contact through Matching Tactile Features with Visual Map,” in </w:t>
      </w:r>
      <w:r w:rsidRPr="00923B48">
        <w:rPr>
          <w:i/>
          <w:iCs/>
          <w:noProof/>
        </w:rPr>
        <w:t>IEEE Conference on Robotics and Automation (ICRA)</w:t>
      </w:r>
      <w:r>
        <w:rPr>
          <w:noProof/>
        </w:rPr>
        <w:t>, 2015,</w:t>
      </w:r>
      <w:r w:rsidRPr="00923B48">
        <w:rPr>
          <w:noProof/>
        </w:rPr>
        <w:t xml:space="preserve"> to appear.</w:t>
      </w:r>
    </w:p>
    <w:p w14:paraId="5D8D0350" w14:textId="0A7675C3" w:rsidR="00923B48" w:rsidRPr="00923B48" w:rsidRDefault="00923B48" w:rsidP="00923B48">
      <w:pPr>
        <w:pStyle w:val="referenceitem"/>
        <w:divId w:val="121926746"/>
        <w:rPr>
          <w:noProof/>
        </w:rPr>
      </w:pPr>
      <w:r w:rsidRPr="00923B48">
        <w:rPr>
          <w:noProof/>
        </w:rPr>
        <w:t xml:space="preserve">X. Song, H. Liu, K. Althoefer, T. Nanayakkara, and L. D. Seneviratne, “Efficient Break-Away Friction Ratio and Slip Prediction Based on Haptic Surface Exploration,” </w:t>
      </w:r>
      <w:r w:rsidRPr="00923B48">
        <w:rPr>
          <w:i/>
          <w:iCs/>
          <w:noProof/>
        </w:rPr>
        <w:t>IEEE Trans. Robot.</w:t>
      </w:r>
      <w:r w:rsidRPr="00923B48">
        <w:rPr>
          <w:noProof/>
        </w:rPr>
        <w:t>, vol. 30, no. 1, pp. 203–219, Feb. 2014.</w:t>
      </w:r>
    </w:p>
    <w:p w14:paraId="05C5031C" w14:textId="4838AA2D" w:rsidR="00923B48" w:rsidRPr="00923B48" w:rsidRDefault="00923B48" w:rsidP="00923B48">
      <w:pPr>
        <w:pStyle w:val="referenceitem"/>
        <w:divId w:val="121926746"/>
        <w:rPr>
          <w:noProof/>
        </w:rPr>
      </w:pPr>
      <w:r w:rsidRPr="00923B48">
        <w:rPr>
          <w:noProof/>
        </w:rPr>
        <w:lastRenderedPageBreak/>
        <w:t xml:space="preserve">J. Bimbo, L. D. Seneviratne, and K. Althoefer, “Combining Touch and Vision for the Estimation of an Object’s Pose during Manipulation,” in </w:t>
      </w:r>
      <w:r w:rsidRPr="00923B48">
        <w:rPr>
          <w:i/>
          <w:iCs/>
          <w:noProof/>
        </w:rPr>
        <w:t>2013 IEEE/RSJ International Conference on Intelligent Robots and Systems</w:t>
      </w:r>
      <w:r w:rsidRPr="00923B48">
        <w:rPr>
          <w:noProof/>
        </w:rPr>
        <w:t>, 2013, pp. 4021–4026.</w:t>
      </w:r>
    </w:p>
    <w:p w14:paraId="721503FD" w14:textId="3928DE46" w:rsidR="00923B48" w:rsidRPr="00923B48" w:rsidRDefault="00923B48" w:rsidP="00923B48">
      <w:pPr>
        <w:pStyle w:val="referenceitem"/>
        <w:divId w:val="121926746"/>
        <w:rPr>
          <w:noProof/>
        </w:rPr>
      </w:pPr>
      <w:r w:rsidRPr="00923B48">
        <w:rPr>
          <w:noProof/>
        </w:rPr>
        <w:t xml:space="preserve">M. Meier, M. Sch, R. Haschke, and H. Ritter, “A Probabilistic Approach to Tactile Shape Reconstruction,” </w:t>
      </w:r>
      <w:r w:rsidRPr="00923B48">
        <w:rPr>
          <w:i/>
          <w:iCs/>
          <w:noProof/>
        </w:rPr>
        <w:t>IEEE Trans. Robot.</w:t>
      </w:r>
      <w:r w:rsidRPr="00923B48">
        <w:rPr>
          <w:noProof/>
        </w:rPr>
        <w:t>, vol. 27, no. 3, pp. 630–635, 2011.</w:t>
      </w:r>
    </w:p>
    <w:p w14:paraId="2B46F14E" w14:textId="755A60AB" w:rsidR="00923B48" w:rsidRPr="00923B48" w:rsidRDefault="00923B48" w:rsidP="00923B48">
      <w:pPr>
        <w:pStyle w:val="referenceitem"/>
        <w:divId w:val="121926746"/>
        <w:rPr>
          <w:noProof/>
        </w:rPr>
      </w:pPr>
      <w:r w:rsidRPr="00923B48">
        <w:rPr>
          <w:noProof/>
        </w:rPr>
        <w:t>R. Martins, F. Ferreira, J. Dias, and S. Member, “Touch attention Bayesian models for robotic active haptic exploration of heterogeneous surfaces,” no. Iros, pp. 1208–1215, 2014.</w:t>
      </w:r>
    </w:p>
    <w:p w14:paraId="5BA4027E" w14:textId="74994F11" w:rsidR="00923B48" w:rsidRPr="00923B48" w:rsidRDefault="00923B48" w:rsidP="00923B48">
      <w:pPr>
        <w:pStyle w:val="referenceitem"/>
        <w:divId w:val="121926746"/>
        <w:rPr>
          <w:noProof/>
        </w:rPr>
      </w:pPr>
      <w:r w:rsidRPr="00923B48">
        <w:rPr>
          <w:noProof/>
        </w:rPr>
        <w:t xml:space="preserve">D. S. Chathuranga, V. A. Ho, and S. Hirai, “Investigation of a biomimetic fingertip’s ability to discriminate fabrics based on surface textures,” </w:t>
      </w:r>
      <w:r w:rsidRPr="00923B48">
        <w:rPr>
          <w:i/>
          <w:iCs/>
          <w:noProof/>
        </w:rPr>
        <w:t>2013 IEEE/ASME Int. Conf. Adv. Intell. Mechatronics Mechatronics Hum. Wellbeing, AIM 2013</w:t>
      </w:r>
      <w:r w:rsidRPr="00923B48">
        <w:rPr>
          <w:noProof/>
        </w:rPr>
        <w:t>, pp. 1667–1674, 2013.</w:t>
      </w:r>
    </w:p>
    <w:p w14:paraId="3E008EB7" w14:textId="05A2A848" w:rsidR="00923B48" w:rsidRPr="00923B48" w:rsidRDefault="00923B48" w:rsidP="00923B48">
      <w:pPr>
        <w:pStyle w:val="referenceitem"/>
        <w:divId w:val="121926746"/>
        <w:rPr>
          <w:noProof/>
        </w:rPr>
      </w:pPr>
      <w:r w:rsidRPr="00923B48">
        <w:rPr>
          <w:noProof/>
        </w:rPr>
        <w:t xml:space="preserve">S. J. Lederman and R. L. Klatzky, “Haptic perception : A tutorial,” </w:t>
      </w:r>
      <w:r w:rsidRPr="00923B48">
        <w:rPr>
          <w:i/>
          <w:iCs/>
          <w:noProof/>
        </w:rPr>
        <w:t>Attention, Perception,&amp; Psychophys.</w:t>
      </w:r>
      <w:r w:rsidRPr="00923B48">
        <w:rPr>
          <w:noProof/>
        </w:rPr>
        <w:t>, vol. 71, no. 7, pp. 1439–1459, 2009.</w:t>
      </w:r>
    </w:p>
    <w:p w14:paraId="366FCE62" w14:textId="40F94238" w:rsidR="00923B48" w:rsidRPr="00923B48" w:rsidRDefault="00923B48" w:rsidP="00923B48">
      <w:pPr>
        <w:pStyle w:val="referenceitem"/>
        <w:divId w:val="121926746"/>
        <w:rPr>
          <w:noProof/>
        </w:rPr>
      </w:pPr>
      <w:r w:rsidRPr="00923B48">
        <w:rPr>
          <w:noProof/>
        </w:rPr>
        <w:t xml:space="preserve">M. Kaboli, P. Mittendorfer, V. Hugel, and G. Cheng, “Humanoids Learn Object Properties From Robust Tactile Feature Descriptors via Multi-Modal Artificial Skin,” in </w:t>
      </w:r>
      <w:r w:rsidRPr="00923B48">
        <w:rPr>
          <w:i/>
          <w:iCs/>
          <w:noProof/>
        </w:rPr>
        <w:t>IEEE-RAS Internatianl Conference on Humanoid Robots (Humanoids)</w:t>
      </w:r>
      <w:r>
        <w:rPr>
          <w:noProof/>
        </w:rPr>
        <w:t>, 2014,</w:t>
      </w:r>
      <w:r w:rsidRPr="00923B48">
        <w:rPr>
          <w:noProof/>
        </w:rPr>
        <w:t xml:space="preserve"> to appear.</w:t>
      </w:r>
    </w:p>
    <w:p w14:paraId="7A4D5F83" w14:textId="46FC46BB" w:rsidR="00923B48" w:rsidRPr="00923B48" w:rsidRDefault="00923B48" w:rsidP="00923B48">
      <w:pPr>
        <w:pStyle w:val="referenceitem"/>
        <w:divId w:val="121926746"/>
        <w:rPr>
          <w:noProof/>
        </w:rPr>
      </w:pPr>
      <w:r w:rsidRPr="00923B48">
        <w:rPr>
          <w:noProof/>
        </w:rPr>
        <w:t xml:space="preserve">S. Decherchi, P. Gastaldo, R. S. Dahiya, M. Valle, and R. Zunino, “Tactile-Data Classification of Contact Materials Using Computational Intelligence,” </w:t>
      </w:r>
      <w:r w:rsidRPr="00923B48">
        <w:rPr>
          <w:i/>
          <w:iCs/>
          <w:noProof/>
        </w:rPr>
        <w:t>IEEE Trans. Robot.</w:t>
      </w:r>
      <w:r w:rsidRPr="00923B48">
        <w:rPr>
          <w:noProof/>
        </w:rPr>
        <w:t>, vol. 27, no. 3, pp. 635–639, Jun. 2011.</w:t>
      </w:r>
    </w:p>
    <w:p w14:paraId="05562399" w14:textId="4C38D8A4" w:rsidR="00923B48" w:rsidRPr="00923B48" w:rsidRDefault="00923B48" w:rsidP="00923B48">
      <w:pPr>
        <w:pStyle w:val="referenceitem"/>
        <w:divId w:val="121926746"/>
        <w:rPr>
          <w:noProof/>
        </w:rPr>
      </w:pPr>
      <w:r w:rsidRPr="00923B48">
        <w:rPr>
          <w:noProof/>
        </w:rPr>
        <w:t xml:space="preserve">H. Liu, X. Song, J. Bimbo, L. Seneviratne, and K. Althoefer, “Surface material recognition through haptic exploration using an intelligent contact sensing finger,” in </w:t>
      </w:r>
      <w:r w:rsidRPr="00923B48">
        <w:rPr>
          <w:i/>
          <w:iCs/>
          <w:noProof/>
        </w:rPr>
        <w:t>International Conference on Intelligent Robots and Systems</w:t>
      </w:r>
      <w:r w:rsidRPr="00923B48">
        <w:rPr>
          <w:noProof/>
        </w:rPr>
        <w:t>, 2012, pp. 52–57.</w:t>
      </w:r>
    </w:p>
    <w:p w14:paraId="54A05390" w14:textId="4A8DD342" w:rsidR="00923B48" w:rsidRPr="00923B48" w:rsidRDefault="00923B48" w:rsidP="00923B48">
      <w:pPr>
        <w:pStyle w:val="referenceitem"/>
        <w:divId w:val="121926746"/>
        <w:rPr>
          <w:noProof/>
        </w:rPr>
      </w:pPr>
      <w:r w:rsidRPr="00923B48">
        <w:rPr>
          <w:noProof/>
        </w:rPr>
        <w:t xml:space="preserve">Z. Pezzementi, E. Plaku, C. Reyda, and G. D. Hager, “Tactile-Object Recognition From Appearance Information,” </w:t>
      </w:r>
      <w:r w:rsidRPr="00923B48">
        <w:rPr>
          <w:i/>
          <w:iCs/>
          <w:noProof/>
        </w:rPr>
        <w:t>IEEE Trans. Robot.</w:t>
      </w:r>
      <w:r w:rsidRPr="00923B48">
        <w:rPr>
          <w:noProof/>
        </w:rPr>
        <w:t>, vol. 27, no. 3, pp. 473–487, 2011.</w:t>
      </w:r>
    </w:p>
    <w:p w14:paraId="25B290E2" w14:textId="0FB16FD3" w:rsidR="00923B48" w:rsidRPr="00923B48" w:rsidRDefault="00923B48" w:rsidP="00923B48">
      <w:pPr>
        <w:pStyle w:val="referenceitem"/>
        <w:divId w:val="121926746"/>
        <w:rPr>
          <w:noProof/>
        </w:rPr>
      </w:pPr>
      <w:r w:rsidRPr="00923B48">
        <w:rPr>
          <w:noProof/>
        </w:rPr>
        <w:t xml:space="preserve">H. Liu, J. Greco, X. Song, J. Bimbo, and K. Althoefer, “Tactile Image Based Contact Shape Recognition Using Neural Network,” in </w:t>
      </w:r>
      <w:r w:rsidRPr="00923B48">
        <w:rPr>
          <w:i/>
          <w:iCs/>
          <w:noProof/>
        </w:rPr>
        <w:t>IEEE International Conference on Multisensor Fusion and Integration for Intelligent Systems (MFI)</w:t>
      </w:r>
      <w:r w:rsidRPr="00923B48">
        <w:rPr>
          <w:noProof/>
        </w:rPr>
        <w:t>, 2013, pp. 138–143.</w:t>
      </w:r>
    </w:p>
    <w:p w14:paraId="4E6CF236" w14:textId="0F9E818E" w:rsidR="00923B48" w:rsidRPr="00923B48" w:rsidRDefault="00923B48" w:rsidP="00923B48">
      <w:pPr>
        <w:pStyle w:val="referenceitem"/>
        <w:divId w:val="121926746"/>
        <w:rPr>
          <w:noProof/>
        </w:rPr>
      </w:pPr>
      <w:r w:rsidRPr="00923B48">
        <w:rPr>
          <w:noProof/>
        </w:rPr>
        <w:t xml:space="preserve">S. Luo, W. Mou, M. Li, K. Althoefer, and H. Liu, “Rotation and Translation Invariant Object Recognition with a Tactile Sensor,” in </w:t>
      </w:r>
      <w:r w:rsidRPr="00923B48">
        <w:rPr>
          <w:i/>
          <w:iCs/>
          <w:noProof/>
        </w:rPr>
        <w:t>IEEE Sensors Conference</w:t>
      </w:r>
      <w:r w:rsidRPr="00923B48">
        <w:rPr>
          <w:noProof/>
        </w:rPr>
        <w:t>, 2014, pp. 1030–1033.</w:t>
      </w:r>
    </w:p>
    <w:p w14:paraId="4494DFBA" w14:textId="57CCA5A1" w:rsidR="00923B48" w:rsidRPr="00923B48" w:rsidRDefault="00923B48" w:rsidP="00923B48">
      <w:pPr>
        <w:pStyle w:val="referenceitem"/>
        <w:divId w:val="121926746"/>
        <w:rPr>
          <w:noProof/>
        </w:rPr>
      </w:pPr>
      <w:r w:rsidRPr="00923B48">
        <w:rPr>
          <w:noProof/>
        </w:rPr>
        <w:t xml:space="preserve">S. Luo, W. Mou, K. Althoefer, and H. Liu, “Novel Tactile - SIFT Descriptor for Object Shape Recognition,” </w:t>
      </w:r>
      <w:r w:rsidRPr="00923B48">
        <w:rPr>
          <w:i/>
          <w:iCs/>
          <w:noProof/>
        </w:rPr>
        <w:t>IEEE Sens. J.</w:t>
      </w:r>
      <w:r>
        <w:rPr>
          <w:noProof/>
        </w:rPr>
        <w:t>,</w:t>
      </w:r>
      <w:r w:rsidRPr="00923B48">
        <w:rPr>
          <w:noProof/>
        </w:rPr>
        <w:t xml:space="preserve"> article in press, 2015.</w:t>
      </w:r>
    </w:p>
    <w:p w14:paraId="1E57C1CE" w14:textId="76B994FE" w:rsidR="00923B48" w:rsidRPr="00923B48" w:rsidRDefault="00923B48" w:rsidP="00923B48">
      <w:pPr>
        <w:pStyle w:val="referenceitem"/>
        <w:divId w:val="121926746"/>
        <w:rPr>
          <w:noProof/>
        </w:rPr>
      </w:pPr>
      <w:r w:rsidRPr="00923B48">
        <w:rPr>
          <w:noProof/>
        </w:rPr>
        <w:t xml:space="preserve">Z. Ji, F. Amirabdollahian, D. Polani, and K. Dautenhahn, “Histogram based classification of tactile patterns on periodically distributed skin sensors for a humanoid robot,” in </w:t>
      </w:r>
      <w:r w:rsidRPr="00923B48">
        <w:rPr>
          <w:i/>
          <w:iCs/>
          <w:noProof/>
        </w:rPr>
        <w:t>IEEE International Symposium on Robot and Human Interactive Communication (RO-MAN)</w:t>
      </w:r>
      <w:r w:rsidRPr="00923B48">
        <w:rPr>
          <w:noProof/>
        </w:rPr>
        <w:t>, 2011, pp. 433–440.</w:t>
      </w:r>
    </w:p>
    <w:p w14:paraId="27B2D082" w14:textId="2C2D1575" w:rsidR="00923B48" w:rsidRPr="00923B48" w:rsidRDefault="00923B48" w:rsidP="00923B48">
      <w:pPr>
        <w:pStyle w:val="referenceitem"/>
        <w:divId w:val="121926746"/>
        <w:rPr>
          <w:noProof/>
        </w:rPr>
      </w:pPr>
      <w:r w:rsidRPr="00923B48">
        <w:rPr>
          <w:noProof/>
        </w:rPr>
        <w:t xml:space="preserve">A. Schneider, J. Sturm, C. Stachniss, M. Reisert, H. Burkhardt, and W. Burgard, “Object identification with tactile sensors using bag-of-features,” in </w:t>
      </w:r>
      <w:r w:rsidRPr="00923B48">
        <w:rPr>
          <w:i/>
          <w:iCs/>
          <w:noProof/>
        </w:rPr>
        <w:t>2009 IEEE/RSJ International Conference on Intelligent Robots and Systems</w:t>
      </w:r>
      <w:r w:rsidRPr="00923B48">
        <w:rPr>
          <w:noProof/>
        </w:rPr>
        <w:t>, 2009, pp. 243–248.</w:t>
      </w:r>
    </w:p>
    <w:p w14:paraId="11F5C872" w14:textId="61A5EA72" w:rsidR="00923B48" w:rsidRPr="00923B48" w:rsidRDefault="00923B48" w:rsidP="00923B48">
      <w:pPr>
        <w:pStyle w:val="referenceitem"/>
        <w:divId w:val="121926746"/>
        <w:rPr>
          <w:noProof/>
        </w:rPr>
      </w:pPr>
      <w:r w:rsidRPr="00923B48">
        <w:rPr>
          <w:noProof/>
        </w:rPr>
        <w:t xml:space="preserve">M. Madry, L. Bo, D. Kragic, and D. Fox, “ST-HMP : Unsupervised Spatio-Temporal Feature Learning for Tactile Data,” in </w:t>
      </w:r>
      <w:r w:rsidRPr="00923B48">
        <w:rPr>
          <w:i/>
          <w:iCs/>
          <w:noProof/>
        </w:rPr>
        <w:t>IEEE Conference on Robotics and Automation (ICRA)</w:t>
      </w:r>
      <w:r w:rsidRPr="00923B48">
        <w:rPr>
          <w:noProof/>
        </w:rPr>
        <w:t>, 2014, pp. 2262–2269.</w:t>
      </w:r>
    </w:p>
    <w:p w14:paraId="1D178041" w14:textId="339C896A" w:rsidR="00923B48" w:rsidRPr="00923B48" w:rsidRDefault="00923B48" w:rsidP="00923B48">
      <w:pPr>
        <w:pStyle w:val="referenceitem"/>
        <w:divId w:val="121926746"/>
        <w:rPr>
          <w:noProof/>
        </w:rPr>
      </w:pPr>
      <w:r w:rsidRPr="00923B48">
        <w:rPr>
          <w:noProof/>
        </w:rPr>
        <w:t xml:space="preserve">P. K. Allen and P. Michelman, “Acquisition and interpretation of 3-D sensor data from touch,” </w:t>
      </w:r>
      <w:r w:rsidRPr="00923B48">
        <w:rPr>
          <w:i/>
          <w:iCs/>
          <w:noProof/>
        </w:rPr>
        <w:t>IEEE Trans. Robot. Autom.</w:t>
      </w:r>
      <w:r w:rsidRPr="00923B48">
        <w:rPr>
          <w:noProof/>
        </w:rPr>
        <w:t>, vol. 6, no. 4, pp. 397–404, 1990.</w:t>
      </w:r>
    </w:p>
    <w:p w14:paraId="299FF1FD" w14:textId="01F2BBD8" w:rsidR="00923B48" w:rsidRPr="00923B48" w:rsidRDefault="00923B48" w:rsidP="00923B48">
      <w:pPr>
        <w:pStyle w:val="referenceitem"/>
        <w:divId w:val="121926746"/>
        <w:rPr>
          <w:noProof/>
        </w:rPr>
      </w:pPr>
      <w:r w:rsidRPr="00923B48">
        <w:rPr>
          <w:noProof/>
        </w:rPr>
        <w:t xml:space="preserve">M. Charlebois, K. Gupta, and S. Payandeh, “Shape Description of General, Curved Surfaces Using Tactile Sensing and Surface Normal Information,” in </w:t>
      </w:r>
      <w:r w:rsidRPr="00923B48">
        <w:rPr>
          <w:i/>
          <w:iCs/>
          <w:noProof/>
        </w:rPr>
        <w:t>IEEE International Conference on Robotics and Automation (ICRA)</w:t>
      </w:r>
      <w:r w:rsidRPr="00923B48">
        <w:rPr>
          <w:noProof/>
        </w:rPr>
        <w:t>, 1997, no. April, pp. 2819–2824.</w:t>
      </w:r>
    </w:p>
    <w:p w14:paraId="78134F79" w14:textId="450E93A4" w:rsidR="00923B48" w:rsidRPr="00923B48" w:rsidRDefault="00923B48" w:rsidP="00923B48">
      <w:pPr>
        <w:pStyle w:val="referenceitem"/>
        <w:divId w:val="121926746"/>
        <w:rPr>
          <w:noProof/>
        </w:rPr>
      </w:pPr>
      <w:r w:rsidRPr="00923B48">
        <w:rPr>
          <w:noProof/>
        </w:rPr>
        <w:t xml:space="preserve">S. Casselli, C. Magnanini, and F. Zanichelli, “On the robustness of haptic object recognition based on polyhedral shape representations,” in </w:t>
      </w:r>
      <w:r w:rsidRPr="00923B48">
        <w:rPr>
          <w:i/>
          <w:iCs/>
          <w:noProof/>
        </w:rPr>
        <w:t>IEEE/RSJ International Conference on Intelligent Robots and Systems (IROS)</w:t>
      </w:r>
      <w:r w:rsidRPr="00923B48">
        <w:rPr>
          <w:noProof/>
        </w:rPr>
        <w:t>, 1995, vol. 2, pp. 200–206.</w:t>
      </w:r>
    </w:p>
    <w:p w14:paraId="17DCC9A0" w14:textId="633BB65B" w:rsidR="00923B48" w:rsidRPr="00923B48" w:rsidRDefault="00923B48" w:rsidP="00923B48">
      <w:pPr>
        <w:pStyle w:val="referenceitem"/>
        <w:divId w:val="121926746"/>
        <w:rPr>
          <w:noProof/>
        </w:rPr>
      </w:pPr>
      <w:r w:rsidRPr="00923B48">
        <w:rPr>
          <w:noProof/>
        </w:rPr>
        <w:lastRenderedPageBreak/>
        <w:t xml:space="preserve">H. Liu, X. Song, T. Nanayakkara, L. D. Seneviratne, and K. Althoefer, “A Computationally Fast Algorithm for Local Contact Shape and Pose Classification using a Tactile Array Sensor,” in </w:t>
      </w:r>
      <w:r w:rsidRPr="00923B48">
        <w:rPr>
          <w:i/>
          <w:iCs/>
          <w:noProof/>
        </w:rPr>
        <w:t>IEEE International Conference on Robotics and Automation (ICRA)</w:t>
      </w:r>
      <w:r w:rsidRPr="00923B48">
        <w:rPr>
          <w:noProof/>
        </w:rPr>
        <w:t>, 2012, pp. 1410–1415.</w:t>
      </w:r>
    </w:p>
    <w:p w14:paraId="0C2FAB90" w14:textId="68F501F0" w:rsidR="00923B48" w:rsidRPr="00923B48" w:rsidRDefault="00923B48" w:rsidP="00923B48">
      <w:pPr>
        <w:pStyle w:val="referenceitem"/>
        <w:divId w:val="121926746"/>
        <w:rPr>
          <w:noProof/>
        </w:rPr>
      </w:pPr>
      <w:r w:rsidRPr="00923B48">
        <w:rPr>
          <w:noProof/>
        </w:rPr>
        <w:t xml:space="preserve">D. G. Lowe, “Distinctive Image Features from Scale-Invariant Keypoints,” </w:t>
      </w:r>
      <w:r w:rsidRPr="00923B48">
        <w:rPr>
          <w:i/>
          <w:iCs/>
          <w:noProof/>
        </w:rPr>
        <w:t>Int. J. Comput. Vis.</w:t>
      </w:r>
      <w:r w:rsidRPr="00923B48">
        <w:rPr>
          <w:noProof/>
        </w:rPr>
        <w:t>, vol. 60, no. 2, pp. 91–110, Nov. 2004.</w:t>
      </w:r>
    </w:p>
    <w:p w14:paraId="1BD55BC7" w14:textId="6D84E8C0" w:rsidR="00923B48" w:rsidRPr="00923B48" w:rsidRDefault="00923B48" w:rsidP="00923B48">
      <w:pPr>
        <w:pStyle w:val="referenceitem"/>
        <w:divId w:val="121926746"/>
        <w:rPr>
          <w:noProof/>
        </w:rPr>
      </w:pPr>
      <w:r w:rsidRPr="00923B48">
        <w:rPr>
          <w:noProof/>
        </w:rPr>
        <w:t xml:space="preserve">Z. Pezzementi, C. Reyda, and G. D. Hager, “Object mapping, recognition, and localization from tactile geometry,” in </w:t>
      </w:r>
      <w:r w:rsidRPr="00923B48">
        <w:rPr>
          <w:i/>
          <w:iCs/>
          <w:noProof/>
        </w:rPr>
        <w:t>2011 IEEE International Conference on Robotics and Automation (ICRA)</w:t>
      </w:r>
      <w:r w:rsidRPr="00923B48">
        <w:rPr>
          <w:noProof/>
        </w:rPr>
        <w:t>, 2011, pp. 5942–5948.</w:t>
      </w:r>
    </w:p>
    <w:p w14:paraId="632E9810" w14:textId="51D3E893" w:rsidR="00923B48" w:rsidRPr="00923B48" w:rsidRDefault="00923B48" w:rsidP="00923B48">
      <w:pPr>
        <w:pStyle w:val="referenceitem"/>
        <w:divId w:val="121926746"/>
        <w:rPr>
          <w:noProof/>
        </w:rPr>
      </w:pPr>
      <w:r w:rsidRPr="00923B48">
        <w:rPr>
          <w:noProof/>
        </w:rPr>
        <w:t xml:space="preserve">B. Geng, D. Tao, and S. Member, “Ensemble Manifold Regularization,” </w:t>
      </w:r>
      <w:r w:rsidRPr="00923B48">
        <w:rPr>
          <w:i/>
          <w:iCs/>
          <w:noProof/>
        </w:rPr>
        <w:t>IEEE Trans. Pattern Anal. Mach. Intell.</w:t>
      </w:r>
      <w:r w:rsidRPr="00923B48">
        <w:rPr>
          <w:noProof/>
        </w:rPr>
        <w:t>, vol. 34, no. 6, pp. 1227–1233, 2012.</w:t>
      </w:r>
    </w:p>
    <w:p w14:paraId="0D8C958D" w14:textId="6232538E" w:rsidR="00923B48" w:rsidRPr="00923B48" w:rsidRDefault="00923B48" w:rsidP="00923B48">
      <w:pPr>
        <w:pStyle w:val="referenceitem"/>
        <w:divId w:val="121926746"/>
        <w:rPr>
          <w:noProof/>
        </w:rPr>
      </w:pPr>
      <w:r w:rsidRPr="00923B48">
        <w:rPr>
          <w:noProof/>
        </w:rPr>
        <w:t xml:space="preserve">X. Zhu, Z. Ghahramani, and J. D. Lafferty, “Semi-supervised learning using Gaussian fields and harmonic functions,” </w:t>
      </w:r>
      <w:r w:rsidRPr="00923B48">
        <w:rPr>
          <w:i/>
          <w:iCs/>
          <w:noProof/>
        </w:rPr>
        <w:t>Int. Conf. Mach. Learn. - ICML 2003</w:t>
      </w:r>
      <w:r w:rsidRPr="00923B48">
        <w:rPr>
          <w:noProof/>
        </w:rPr>
        <w:t>, vol. 20, no. 2, p. 912</w:t>
      </w:r>
      <w:r>
        <w:rPr>
          <w:rFonts w:eastAsiaTheme="minorEastAsia" w:hint="eastAsia"/>
          <w:noProof/>
          <w:lang w:eastAsia="zh-CN"/>
        </w:rPr>
        <w:t>-919</w:t>
      </w:r>
      <w:r w:rsidRPr="00923B48">
        <w:rPr>
          <w:noProof/>
        </w:rPr>
        <w:t xml:space="preserve">, 2003. </w:t>
      </w:r>
    </w:p>
    <w:p w14:paraId="16E15B9E" w14:textId="51A982A8" w:rsidR="00B83671" w:rsidRPr="00FD4265" w:rsidRDefault="007E5207" w:rsidP="00923B48">
      <w:pPr>
        <w:pStyle w:val="referenceitem"/>
        <w:numPr>
          <w:ilvl w:val="0"/>
          <w:numId w:val="0"/>
        </w:numPr>
        <w:ind w:left="227" w:hanging="114"/>
        <w:divId w:val="890313146"/>
      </w:pPr>
      <w:r>
        <w:fldChar w:fldCharType="end"/>
      </w:r>
    </w:p>
    <w:sectPr w:rsidR="00B83671" w:rsidRPr="00FD4265" w:rsidSect="00CE7667">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01A74" w14:textId="77777777" w:rsidR="0095165B" w:rsidRDefault="0095165B">
      <w:r>
        <w:separator/>
      </w:r>
    </w:p>
  </w:endnote>
  <w:endnote w:type="continuationSeparator" w:id="0">
    <w:p w14:paraId="2879EED3" w14:textId="77777777" w:rsidR="0095165B" w:rsidRDefault="0095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A1F35" w14:textId="77777777" w:rsidR="0095165B" w:rsidRDefault="0095165B" w:rsidP="00895F20">
      <w:pPr>
        <w:ind w:firstLine="0"/>
      </w:pPr>
      <w:r>
        <w:separator/>
      </w:r>
    </w:p>
  </w:footnote>
  <w:footnote w:type="continuationSeparator" w:id="0">
    <w:p w14:paraId="6137B238" w14:textId="77777777" w:rsidR="0095165B" w:rsidRDefault="0095165B" w:rsidP="00895F20">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1">
    <w:nsid w:val="29A44298"/>
    <w:multiLevelType w:val="hybridMultilevel"/>
    <w:tmpl w:val="BD9EE6FA"/>
    <w:lvl w:ilvl="0" w:tplc="A3D46C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281BC3"/>
    <w:multiLevelType w:val="hybridMultilevel"/>
    <w:tmpl w:val="3864C4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4">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5">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6">
    <w:nsid w:val="7738779A"/>
    <w:multiLevelType w:val="multilevel"/>
    <w:tmpl w:val="A6FA5F66"/>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4962"/>
        </w:tabs>
        <w:ind w:left="4962"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8">
    <w:nsid w:val="7D9521C8"/>
    <w:multiLevelType w:val="multilevel"/>
    <w:tmpl w:val="931ADED0"/>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7"/>
  </w:num>
  <w:num w:numId="2">
    <w:abstractNumId w:val="10"/>
  </w:num>
  <w:num w:numId="3">
    <w:abstractNumId w:val="15"/>
  </w:num>
  <w:num w:numId="4">
    <w:abstractNumId w:val="16"/>
  </w:num>
  <w:num w:numId="5">
    <w:abstractNumId w:val="18"/>
  </w:num>
  <w:num w:numId="6">
    <w:abstractNumId w:val="14"/>
  </w:num>
  <w:num w:numId="7">
    <w:abstractNumId w:val="9"/>
  </w:num>
  <w:num w:numId="8">
    <w:abstractNumId w:val="16"/>
    <w:lvlOverride w:ilvl="1">
      <w:lvl w:ilvl="1">
        <w:start w:val="1"/>
        <w:numFmt w:val="decimal"/>
        <w:pStyle w:val="heading2"/>
        <w:lvlText w:val="%1.%2"/>
        <w:lvlJc w:val="left"/>
        <w:pPr>
          <w:tabs>
            <w:tab w:val="num" w:pos="4962"/>
          </w:tabs>
          <w:ind w:left="4962" w:hanging="567"/>
        </w:pPr>
        <w:rPr>
          <w:rFonts w:hint="default"/>
        </w:rPr>
      </w:lvl>
    </w:lvlOverride>
  </w:num>
  <w:num w:numId="9">
    <w:abstractNumId w:val="8"/>
  </w:num>
  <w:num w:numId="10">
    <w:abstractNumId w:val="18"/>
    <w:lvlOverride w:ilvl="0">
      <w:lvl w:ilvl="0">
        <w:start w:val="1"/>
        <w:numFmt w:val="decimal"/>
        <w:pStyle w:val="referenceitem"/>
        <w:lvlText w:val="%1."/>
        <w:lvlJc w:val="right"/>
        <w:pPr>
          <w:tabs>
            <w:tab w:val="num" w:pos="226"/>
          </w:tabs>
          <w:ind w:left="226" w:hanging="113"/>
        </w:pPr>
        <w:rPr>
          <w:rFonts w:hint="default"/>
        </w:rPr>
      </w:lvl>
    </w:lvlOverride>
    <w:lvlOverride w:ilvl="1">
      <w:lvl w:ilvl="1">
        <w:start w:val="1"/>
        <w:numFmt w:val="lowerLetter"/>
        <w:lvlText w:val="%2."/>
        <w:lvlJc w:val="left"/>
        <w:pPr>
          <w:tabs>
            <w:tab w:val="num" w:pos="1782"/>
          </w:tabs>
          <w:ind w:left="1782" w:hanging="360"/>
        </w:pPr>
        <w:rPr>
          <w:rFonts w:hint="default"/>
        </w:rPr>
      </w:lvl>
    </w:lvlOverride>
    <w:lvlOverride w:ilvl="2">
      <w:lvl w:ilvl="2">
        <w:start w:val="1"/>
        <w:numFmt w:val="lowerRoman"/>
        <w:lvlText w:val="%3."/>
        <w:lvlJc w:val="right"/>
        <w:pPr>
          <w:tabs>
            <w:tab w:val="num" w:pos="2502"/>
          </w:tabs>
          <w:ind w:left="2502" w:hanging="180"/>
        </w:pPr>
        <w:rPr>
          <w:rFonts w:hint="default"/>
        </w:rPr>
      </w:lvl>
    </w:lvlOverride>
    <w:lvlOverride w:ilvl="3">
      <w:lvl w:ilvl="3">
        <w:start w:val="1"/>
        <w:numFmt w:val="decimal"/>
        <w:lvlText w:val="%4."/>
        <w:lvlJc w:val="left"/>
        <w:pPr>
          <w:tabs>
            <w:tab w:val="num" w:pos="3222"/>
          </w:tabs>
          <w:ind w:left="3222" w:hanging="360"/>
        </w:pPr>
        <w:rPr>
          <w:rFonts w:hint="default"/>
        </w:rPr>
      </w:lvl>
    </w:lvlOverride>
    <w:lvlOverride w:ilvl="4">
      <w:lvl w:ilvl="4">
        <w:start w:val="1"/>
        <w:numFmt w:val="lowerLetter"/>
        <w:lvlText w:val="%5."/>
        <w:lvlJc w:val="left"/>
        <w:pPr>
          <w:tabs>
            <w:tab w:val="num" w:pos="3942"/>
          </w:tabs>
          <w:ind w:left="3942" w:hanging="360"/>
        </w:pPr>
        <w:rPr>
          <w:rFonts w:hint="default"/>
        </w:rPr>
      </w:lvl>
    </w:lvlOverride>
    <w:lvlOverride w:ilvl="5">
      <w:lvl w:ilvl="5">
        <w:start w:val="1"/>
        <w:numFmt w:val="lowerRoman"/>
        <w:lvlText w:val="%6."/>
        <w:lvlJc w:val="right"/>
        <w:pPr>
          <w:tabs>
            <w:tab w:val="num" w:pos="4662"/>
          </w:tabs>
          <w:ind w:left="4662" w:hanging="180"/>
        </w:pPr>
        <w:rPr>
          <w:rFonts w:hint="default"/>
        </w:rPr>
      </w:lvl>
    </w:lvlOverride>
    <w:lvlOverride w:ilvl="6">
      <w:lvl w:ilvl="6">
        <w:start w:val="1"/>
        <w:numFmt w:val="decimal"/>
        <w:lvlText w:val="%7."/>
        <w:lvlJc w:val="left"/>
        <w:pPr>
          <w:tabs>
            <w:tab w:val="num" w:pos="5382"/>
          </w:tabs>
          <w:ind w:left="5382" w:hanging="360"/>
        </w:pPr>
        <w:rPr>
          <w:rFonts w:hint="default"/>
        </w:rPr>
      </w:lvl>
    </w:lvlOverride>
    <w:lvlOverride w:ilvl="7">
      <w:lvl w:ilvl="7">
        <w:start w:val="1"/>
        <w:numFmt w:val="lowerLetter"/>
        <w:lvlText w:val="%8."/>
        <w:lvlJc w:val="left"/>
        <w:pPr>
          <w:tabs>
            <w:tab w:val="num" w:pos="6102"/>
          </w:tabs>
          <w:ind w:left="6102" w:hanging="360"/>
        </w:pPr>
        <w:rPr>
          <w:rFonts w:hint="default"/>
        </w:rPr>
      </w:lvl>
    </w:lvlOverride>
    <w:lvlOverride w:ilvl="8">
      <w:lvl w:ilvl="8">
        <w:start w:val="1"/>
        <w:numFmt w:val="lowerRoman"/>
        <w:lvlText w:val="%9."/>
        <w:lvlJc w:val="right"/>
        <w:pPr>
          <w:tabs>
            <w:tab w:val="num" w:pos="6822"/>
          </w:tabs>
          <w:ind w:left="6822" w:hanging="180"/>
        </w:pPr>
        <w:rPr>
          <w:rFonts w:hint="default"/>
        </w:rPr>
      </w:lvl>
    </w:lvlOverride>
  </w:num>
  <w:num w:numId="11">
    <w:abstractNumId w:val="10"/>
  </w:num>
  <w:num w:numId="12">
    <w:abstractNumId w:val="15"/>
  </w:num>
  <w:num w:numId="13">
    <w:abstractNumId w:val="13"/>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1"/>
  </w:num>
  <w:num w:numId="23">
    <w:abstractNumId w:val="12"/>
  </w:num>
  <w:num w:numId="2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12"/>
    <w:rsid w:val="0000056A"/>
    <w:rsid w:val="00001D94"/>
    <w:rsid w:val="000058CD"/>
    <w:rsid w:val="00006405"/>
    <w:rsid w:val="00007F40"/>
    <w:rsid w:val="00015441"/>
    <w:rsid w:val="0002597B"/>
    <w:rsid w:val="00025D8F"/>
    <w:rsid w:val="000309B7"/>
    <w:rsid w:val="00030E3E"/>
    <w:rsid w:val="0003135A"/>
    <w:rsid w:val="0003214B"/>
    <w:rsid w:val="00034555"/>
    <w:rsid w:val="00040402"/>
    <w:rsid w:val="0004696A"/>
    <w:rsid w:val="0005696A"/>
    <w:rsid w:val="000569E7"/>
    <w:rsid w:val="00060A87"/>
    <w:rsid w:val="000709A4"/>
    <w:rsid w:val="000740BE"/>
    <w:rsid w:val="0007498B"/>
    <w:rsid w:val="000757D9"/>
    <w:rsid w:val="0007593C"/>
    <w:rsid w:val="000800FD"/>
    <w:rsid w:val="0008374A"/>
    <w:rsid w:val="00090710"/>
    <w:rsid w:val="00090731"/>
    <w:rsid w:val="000927C5"/>
    <w:rsid w:val="00092FA6"/>
    <w:rsid w:val="000934BA"/>
    <w:rsid w:val="00094656"/>
    <w:rsid w:val="000A00B3"/>
    <w:rsid w:val="000A1886"/>
    <w:rsid w:val="000A2E55"/>
    <w:rsid w:val="000B1E82"/>
    <w:rsid w:val="000B2266"/>
    <w:rsid w:val="000B768F"/>
    <w:rsid w:val="000B7E4C"/>
    <w:rsid w:val="000C006D"/>
    <w:rsid w:val="000C04F0"/>
    <w:rsid w:val="000C356E"/>
    <w:rsid w:val="000C4C8F"/>
    <w:rsid w:val="000D16FA"/>
    <w:rsid w:val="000D3597"/>
    <w:rsid w:val="000D6D27"/>
    <w:rsid w:val="000E071F"/>
    <w:rsid w:val="000E47AC"/>
    <w:rsid w:val="000E4C05"/>
    <w:rsid w:val="000F0190"/>
    <w:rsid w:val="000F0DC5"/>
    <w:rsid w:val="000F1F28"/>
    <w:rsid w:val="000F4747"/>
    <w:rsid w:val="000F782C"/>
    <w:rsid w:val="00110BF6"/>
    <w:rsid w:val="00117CC9"/>
    <w:rsid w:val="00120D79"/>
    <w:rsid w:val="0013193E"/>
    <w:rsid w:val="001362F0"/>
    <w:rsid w:val="0013666A"/>
    <w:rsid w:val="00142394"/>
    <w:rsid w:val="00145AF7"/>
    <w:rsid w:val="00145CBC"/>
    <w:rsid w:val="00162CC8"/>
    <w:rsid w:val="00163174"/>
    <w:rsid w:val="00163AF4"/>
    <w:rsid w:val="00164D7E"/>
    <w:rsid w:val="0016678D"/>
    <w:rsid w:val="00172752"/>
    <w:rsid w:val="00172A1B"/>
    <w:rsid w:val="00185973"/>
    <w:rsid w:val="00187E43"/>
    <w:rsid w:val="00190935"/>
    <w:rsid w:val="00197686"/>
    <w:rsid w:val="001A0E09"/>
    <w:rsid w:val="001B255B"/>
    <w:rsid w:val="001B3097"/>
    <w:rsid w:val="001B4547"/>
    <w:rsid w:val="001B4A7C"/>
    <w:rsid w:val="001B5E24"/>
    <w:rsid w:val="001B7299"/>
    <w:rsid w:val="001D3E27"/>
    <w:rsid w:val="001D53EB"/>
    <w:rsid w:val="001E21AD"/>
    <w:rsid w:val="001E3A57"/>
    <w:rsid w:val="001F5439"/>
    <w:rsid w:val="00204E89"/>
    <w:rsid w:val="00210248"/>
    <w:rsid w:val="00210DB8"/>
    <w:rsid w:val="0021134D"/>
    <w:rsid w:val="00212511"/>
    <w:rsid w:val="00213A7D"/>
    <w:rsid w:val="00214AC2"/>
    <w:rsid w:val="002224E1"/>
    <w:rsid w:val="0022605F"/>
    <w:rsid w:val="00226E54"/>
    <w:rsid w:val="00227960"/>
    <w:rsid w:val="0023086D"/>
    <w:rsid w:val="00230C00"/>
    <w:rsid w:val="0023104F"/>
    <w:rsid w:val="00231803"/>
    <w:rsid w:val="002354AE"/>
    <w:rsid w:val="0024075B"/>
    <w:rsid w:val="00240D33"/>
    <w:rsid w:val="0024529B"/>
    <w:rsid w:val="002542EE"/>
    <w:rsid w:val="00262528"/>
    <w:rsid w:val="002639D9"/>
    <w:rsid w:val="00264407"/>
    <w:rsid w:val="00266471"/>
    <w:rsid w:val="0026681A"/>
    <w:rsid w:val="00270386"/>
    <w:rsid w:val="0027411A"/>
    <w:rsid w:val="00274DF1"/>
    <w:rsid w:val="0027506C"/>
    <w:rsid w:val="00277751"/>
    <w:rsid w:val="0028212D"/>
    <w:rsid w:val="002823FC"/>
    <w:rsid w:val="00290F20"/>
    <w:rsid w:val="002A0991"/>
    <w:rsid w:val="002A4602"/>
    <w:rsid w:val="002A4A69"/>
    <w:rsid w:val="002A56B5"/>
    <w:rsid w:val="002B1836"/>
    <w:rsid w:val="002B406E"/>
    <w:rsid w:val="002B53C3"/>
    <w:rsid w:val="002B66F5"/>
    <w:rsid w:val="002B7863"/>
    <w:rsid w:val="002C110C"/>
    <w:rsid w:val="002D2350"/>
    <w:rsid w:val="002D34CD"/>
    <w:rsid w:val="002E323E"/>
    <w:rsid w:val="002E36AF"/>
    <w:rsid w:val="002E4AB0"/>
    <w:rsid w:val="002E5AD3"/>
    <w:rsid w:val="002E6BA4"/>
    <w:rsid w:val="002F3CD1"/>
    <w:rsid w:val="002F3D2A"/>
    <w:rsid w:val="002F5837"/>
    <w:rsid w:val="002F7A50"/>
    <w:rsid w:val="003025D3"/>
    <w:rsid w:val="00305345"/>
    <w:rsid w:val="00307282"/>
    <w:rsid w:val="00307D1B"/>
    <w:rsid w:val="00312F45"/>
    <w:rsid w:val="0031466D"/>
    <w:rsid w:val="00316E8F"/>
    <w:rsid w:val="0031769D"/>
    <w:rsid w:val="00325AED"/>
    <w:rsid w:val="00334C04"/>
    <w:rsid w:val="00335FD8"/>
    <w:rsid w:val="00336943"/>
    <w:rsid w:val="00341AEA"/>
    <w:rsid w:val="00341F67"/>
    <w:rsid w:val="0034787E"/>
    <w:rsid w:val="0035112D"/>
    <w:rsid w:val="0035513F"/>
    <w:rsid w:val="003606CA"/>
    <w:rsid w:val="0036104B"/>
    <w:rsid w:val="00362269"/>
    <w:rsid w:val="00362A85"/>
    <w:rsid w:val="003633D4"/>
    <w:rsid w:val="00364275"/>
    <w:rsid w:val="003655E1"/>
    <w:rsid w:val="00371063"/>
    <w:rsid w:val="003723B4"/>
    <w:rsid w:val="0037270A"/>
    <w:rsid w:val="00372CA7"/>
    <w:rsid w:val="00376180"/>
    <w:rsid w:val="00377276"/>
    <w:rsid w:val="00377424"/>
    <w:rsid w:val="0038540B"/>
    <w:rsid w:val="00394942"/>
    <w:rsid w:val="003949F3"/>
    <w:rsid w:val="00396435"/>
    <w:rsid w:val="003A3A01"/>
    <w:rsid w:val="003B0216"/>
    <w:rsid w:val="003B13D1"/>
    <w:rsid w:val="003B2F07"/>
    <w:rsid w:val="003B3063"/>
    <w:rsid w:val="003B33F7"/>
    <w:rsid w:val="003B7599"/>
    <w:rsid w:val="003C1A34"/>
    <w:rsid w:val="003C3B83"/>
    <w:rsid w:val="003C4911"/>
    <w:rsid w:val="003C5BCA"/>
    <w:rsid w:val="003D6CE6"/>
    <w:rsid w:val="003D6DAC"/>
    <w:rsid w:val="003E2A5E"/>
    <w:rsid w:val="003E3032"/>
    <w:rsid w:val="003E326C"/>
    <w:rsid w:val="003E5A23"/>
    <w:rsid w:val="003F185F"/>
    <w:rsid w:val="003F1DCF"/>
    <w:rsid w:val="003F2A62"/>
    <w:rsid w:val="003F4765"/>
    <w:rsid w:val="003F65A6"/>
    <w:rsid w:val="00406E7B"/>
    <w:rsid w:val="00414563"/>
    <w:rsid w:val="00414C12"/>
    <w:rsid w:val="0041626B"/>
    <w:rsid w:val="00423551"/>
    <w:rsid w:val="00423F1B"/>
    <w:rsid w:val="00426C62"/>
    <w:rsid w:val="0042772B"/>
    <w:rsid w:val="004328A0"/>
    <w:rsid w:val="00433441"/>
    <w:rsid w:val="00435214"/>
    <w:rsid w:val="00435D07"/>
    <w:rsid w:val="00436948"/>
    <w:rsid w:val="0043737C"/>
    <w:rsid w:val="0044009C"/>
    <w:rsid w:val="00442A6C"/>
    <w:rsid w:val="004435BA"/>
    <w:rsid w:val="00444190"/>
    <w:rsid w:val="00453C76"/>
    <w:rsid w:val="00454DD4"/>
    <w:rsid w:val="00456287"/>
    <w:rsid w:val="004705AF"/>
    <w:rsid w:val="004710C6"/>
    <w:rsid w:val="00471B63"/>
    <w:rsid w:val="0047305E"/>
    <w:rsid w:val="00473617"/>
    <w:rsid w:val="00476386"/>
    <w:rsid w:val="00477C52"/>
    <w:rsid w:val="00477F90"/>
    <w:rsid w:val="00482E0F"/>
    <w:rsid w:val="0048344D"/>
    <w:rsid w:val="00484DD3"/>
    <w:rsid w:val="00486D71"/>
    <w:rsid w:val="004918B5"/>
    <w:rsid w:val="004956C3"/>
    <w:rsid w:val="00495761"/>
    <w:rsid w:val="00497AD6"/>
    <w:rsid w:val="004B291E"/>
    <w:rsid w:val="004B3AA2"/>
    <w:rsid w:val="004C1C3D"/>
    <w:rsid w:val="004C20E7"/>
    <w:rsid w:val="004C2656"/>
    <w:rsid w:val="004C2812"/>
    <w:rsid w:val="004D02FF"/>
    <w:rsid w:val="004D189F"/>
    <w:rsid w:val="004D49E8"/>
    <w:rsid w:val="004D4E83"/>
    <w:rsid w:val="004D6665"/>
    <w:rsid w:val="004D7C52"/>
    <w:rsid w:val="004E0163"/>
    <w:rsid w:val="004E0C9D"/>
    <w:rsid w:val="004E3408"/>
    <w:rsid w:val="004F0C98"/>
    <w:rsid w:val="004F16B4"/>
    <w:rsid w:val="004F6474"/>
    <w:rsid w:val="00500895"/>
    <w:rsid w:val="005010B4"/>
    <w:rsid w:val="00501B8C"/>
    <w:rsid w:val="0050369B"/>
    <w:rsid w:val="00504743"/>
    <w:rsid w:val="00511908"/>
    <w:rsid w:val="00512421"/>
    <w:rsid w:val="0051658B"/>
    <w:rsid w:val="00517D4A"/>
    <w:rsid w:val="00521BC8"/>
    <w:rsid w:val="0052599C"/>
    <w:rsid w:val="00531E07"/>
    <w:rsid w:val="005361A4"/>
    <w:rsid w:val="0053704E"/>
    <w:rsid w:val="0053710F"/>
    <w:rsid w:val="005377DD"/>
    <w:rsid w:val="00564ED7"/>
    <w:rsid w:val="00571515"/>
    <w:rsid w:val="005808CB"/>
    <w:rsid w:val="005846B6"/>
    <w:rsid w:val="00584C20"/>
    <w:rsid w:val="00591219"/>
    <w:rsid w:val="00591B20"/>
    <w:rsid w:val="00592620"/>
    <w:rsid w:val="00594985"/>
    <w:rsid w:val="0059536C"/>
    <w:rsid w:val="0059560C"/>
    <w:rsid w:val="005A2E29"/>
    <w:rsid w:val="005A5F79"/>
    <w:rsid w:val="005B0EF1"/>
    <w:rsid w:val="005B32AC"/>
    <w:rsid w:val="005B3D33"/>
    <w:rsid w:val="005C70FB"/>
    <w:rsid w:val="005D172C"/>
    <w:rsid w:val="005E026B"/>
    <w:rsid w:val="005E316C"/>
    <w:rsid w:val="005F4EB3"/>
    <w:rsid w:val="0060018B"/>
    <w:rsid w:val="00604BA8"/>
    <w:rsid w:val="006052E9"/>
    <w:rsid w:val="0061213E"/>
    <w:rsid w:val="0061522E"/>
    <w:rsid w:val="00616817"/>
    <w:rsid w:val="006258CB"/>
    <w:rsid w:val="00625C35"/>
    <w:rsid w:val="00625C3B"/>
    <w:rsid w:val="00627D6A"/>
    <w:rsid w:val="00631A9F"/>
    <w:rsid w:val="0063394A"/>
    <w:rsid w:val="00637DFE"/>
    <w:rsid w:val="00642073"/>
    <w:rsid w:val="006469B8"/>
    <w:rsid w:val="00650A83"/>
    <w:rsid w:val="00650CEB"/>
    <w:rsid w:val="00653A1B"/>
    <w:rsid w:val="0065405B"/>
    <w:rsid w:val="00656155"/>
    <w:rsid w:val="0066250C"/>
    <w:rsid w:val="006713CE"/>
    <w:rsid w:val="00673747"/>
    <w:rsid w:val="00674CEB"/>
    <w:rsid w:val="006750C2"/>
    <w:rsid w:val="0067655E"/>
    <w:rsid w:val="006778FD"/>
    <w:rsid w:val="0068057D"/>
    <w:rsid w:val="006856F2"/>
    <w:rsid w:val="00690F07"/>
    <w:rsid w:val="00693EE3"/>
    <w:rsid w:val="006968F0"/>
    <w:rsid w:val="006A1D3F"/>
    <w:rsid w:val="006A5D0F"/>
    <w:rsid w:val="006A645F"/>
    <w:rsid w:val="006B184A"/>
    <w:rsid w:val="006C0AD3"/>
    <w:rsid w:val="006C2148"/>
    <w:rsid w:val="006C74CC"/>
    <w:rsid w:val="006D3A55"/>
    <w:rsid w:val="006D63CD"/>
    <w:rsid w:val="006E00D5"/>
    <w:rsid w:val="006E031A"/>
    <w:rsid w:val="006F077C"/>
    <w:rsid w:val="006F1F04"/>
    <w:rsid w:val="006F257F"/>
    <w:rsid w:val="007027E6"/>
    <w:rsid w:val="0070371D"/>
    <w:rsid w:val="00704F0E"/>
    <w:rsid w:val="00706A12"/>
    <w:rsid w:val="007142EC"/>
    <w:rsid w:val="00714E9D"/>
    <w:rsid w:val="00722FCD"/>
    <w:rsid w:val="00724504"/>
    <w:rsid w:val="00724714"/>
    <w:rsid w:val="00726A40"/>
    <w:rsid w:val="00726F80"/>
    <w:rsid w:val="00731E8F"/>
    <w:rsid w:val="00735682"/>
    <w:rsid w:val="00743694"/>
    <w:rsid w:val="0074633C"/>
    <w:rsid w:val="0074741C"/>
    <w:rsid w:val="00750E7D"/>
    <w:rsid w:val="007540B1"/>
    <w:rsid w:val="00755060"/>
    <w:rsid w:val="007608F0"/>
    <w:rsid w:val="007626F0"/>
    <w:rsid w:val="0076605E"/>
    <w:rsid w:val="00773FAB"/>
    <w:rsid w:val="00775796"/>
    <w:rsid w:val="007809D1"/>
    <w:rsid w:val="00780F47"/>
    <w:rsid w:val="007831C0"/>
    <w:rsid w:val="00791F63"/>
    <w:rsid w:val="007A08F7"/>
    <w:rsid w:val="007A097A"/>
    <w:rsid w:val="007A3249"/>
    <w:rsid w:val="007A52AC"/>
    <w:rsid w:val="007B722C"/>
    <w:rsid w:val="007C1B8F"/>
    <w:rsid w:val="007C7941"/>
    <w:rsid w:val="007D0A21"/>
    <w:rsid w:val="007D1350"/>
    <w:rsid w:val="007D3F01"/>
    <w:rsid w:val="007E0352"/>
    <w:rsid w:val="007E5207"/>
    <w:rsid w:val="007F3BF6"/>
    <w:rsid w:val="00807BBC"/>
    <w:rsid w:val="00810F00"/>
    <w:rsid w:val="0081281B"/>
    <w:rsid w:val="008141F8"/>
    <w:rsid w:val="008175BD"/>
    <w:rsid w:val="00820EE8"/>
    <w:rsid w:val="008250DF"/>
    <w:rsid w:val="008268D9"/>
    <w:rsid w:val="00831B2C"/>
    <w:rsid w:val="008338A5"/>
    <w:rsid w:val="0083409A"/>
    <w:rsid w:val="00837AB8"/>
    <w:rsid w:val="0084658F"/>
    <w:rsid w:val="00850810"/>
    <w:rsid w:val="00852E68"/>
    <w:rsid w:val="00871A19"/>
    <w:rsid w:val="00872347"/>
    <w:rsid w:val="00873A48"/>
    <w:rsid w:val="00884B74"/>
    <w:rsid w:val="008940AB"/>
    <w:rsid w:val="008946C9"/>
    <w:rsid w:val="00895F20"/>
    <w:rsid w:val="008A281F"/>
    <w:rsid w:val="008A6E4E"/>
    <w:rsid w:val="008A7007"/>
    <w:rsid w:val="008A7B46"/>
    <w:rsid w:val="008B1558"/>
    <w:rsid w:val="008B1931"/>
    <w:rsid w:val="008B225D"/>
    <w:rsid w:val="008B25C8"/>
    <w:rsid w:val="008B40E2"/>
    <w:rsid w:val="008B42D1"/>
    <w:rsid w:val="008B4C1F"/>
    <w:rsid w:val="008B50BD"/>
    <w:rsid w:val="008B50BF"/>
    <w:rsid w:val="008C1CDA"/>
    <w:rsid w:val="008C511A"/>
    <w:rsid w:val="008C6347"/>
    <w:rsid w:val="008C6548"/>
    <w:rsid w:val="008D00D5"/>
    <w:rsid w:val="008D3C6F"/>
    <w:rsid w:val="008D6649"/>
    <w:rsid w:val="008E0765"/>
    <w:rsid w:val="008E3A00"/>
    <w:rsid w:val="008E47AE"/>
    <w:rsid w:val="008F00F6"/>
    <w:rsid w:val="008F43AB"/>
    <w:rsid w:val="008F60DC"/>
    <w:rsid w:val="0090289B"/>
    <w:rsid w:val="00905290"/>
    <w:rsid w:val="00905DD2"/>
    <w:rsid w:val="0090666A"/>
    <w:rsid w:val="009079EF"/>
    <w:rsid w:val="00912D08"/>
    <w:rsid w:val="00912DE9"/>
    <w:rsid w:val="009236C9"/>
    <w:rsid w:val="00923B48"/>
    <w:rsid w:val="00927042"/>
    <w:rsid w:val="00930970"/>
    <w:rsid w:val="0093247D"/>
    <w:rsid w:val="00933633"/>
    <w:rsid w:val="00933AD3"/>
    <w:rsid w:val="00942F71"/>
    <w:rsid w:val="00943AD0"/>
    <w:rsid w:val="009459F1"/>
    <w:rsid w:val="0094640E"/>
    <w:rsid w:val="00950D0B"/>
    <w:rsid w:val="0095165B"/>
    <w:rsid w:val="00957940"/>
    <w:rsid w:val="00960D65"/>
    <w:rsid w:val="00963FCB"/>
    <w:rsid w:val="009702E3"/>
    <w:rsid w:val="009739B4"/>
    <w:rsid w:val="00984E32"/>
    <w:rsid w:val="0098549F"/>
    <w:rsid w:val="0098555B"/>
    <w:rsid w:val="00990BBC"/>
    <w:rsid w:val="00991EFC"/>
    <w:rsid w:val="0099224C"/>
    <w:rsid w:val="00993021"/>
    <w:rsid w:val="009935A9"/>
    <w:rsid w:val="00995A25"/>
    <w:rsid w:val="00997385"/>
    <w:rsid w:val="009A1677"/>
    <w:rsid w:val="009A2666"/>
    <w:rsid w:val="009A3855"/>
    <w:rsid w:val="009A411B"/>
    <w:rsid w:val="009A4354"/>
    <w:rsid w:val="009A5950"/>
    <w:rsid w:val="009C0BB4"/>
    <w:rsid w:val="009C1123"/>
    <w:rsid w:val="009C1481"/>
    <w:rsid w:val="009C3E60"/>
    <w:rsid w:val="009C411C"/>
    <w:rsid w:val="009C439C"/>
    <w:rsid w:val="009C796C"/>
    <w:rsid w:val="009C798B"/>
    <w:rsid w:val="009D5432"/>
    <w:rsid w:val="009D627C"/>
    <w:rsid w:val="009E0616"/>
    <w:rsid w:val="009E388E"/>
    <w:rsid w:val="009E4E69"/>
    <w:rsid w:val="009E649D"/>
    <w:rsid w:val="009F73DF"/>
    <w:rsid w:val="009F7FCE"/>
    <w:rsid w:val="00A06578"/>
    <w:rsid w:val="00A10B22"/>
    <w:rsid w:val="00A24F12"/>
    <w:rsid w:val="00A2627C"/>
    <w:rsid w:val="00A26846"/>
    <w:rsid w:val="00A32D1E"/>
    <w:rsid w:val="00A33255"/>
    <w:rsid w:val="00A3516F"/>
    <w:rsid w:val="00A35229"/>
    <w:rsid w:val="00A37FEA"/>
    <w:rsid w:val="00A42D6A"/>
    <w:rsid w:val="00A442F2"/>
    <w:rsid w:val="00A504B6"/>
    <w:rsid w:val="00A52DF4"/>
    <w:rsid w:val="00A57525"/>
    <w:rsid w:val="00A620B6"/>
    <w:rsid w:val="00A652A7"/>
    <w:rsid w:val="00A76220"/>
    <w:rsid w:val="00A81874"/>
    <w:rsid w:val="00A82F18"/>
    <w:rsid w:val="00A83872"/>
    <w:rsid w:val="00A85F41"/>
    <w:rsid w:val="00A92ED7"/>
    <w:rsid w:val="00AA19EB"/>
    <w:rsid w:val="00AA4B05"/>
    <w:rsid w:val="00AB2269"/>
    <w:rsid w:val="00AB2CDF"/>
    <w:rsid w:val="00AC283A"/>
    <w:rsid w:val="00AC3C41"/>
    <w:rsid w:val="00AC3D8B"/>
    <w:rsid w:val="00AC456C"/>
    <w:rsid w:val="00AC683B"/>
    <w:rsid w:val="00AE0CA7"/>
    <w:rsid w:val="00AE7146"/>
    <w:rsid w:val="00AF2CE7"/>
    <w:rsid w:val="00AF5E1A"/>
    <w:rsid w:val="00AF5FB9"/>
    <w:rsid w:val="00B02D5D"/>
    <w:rsid w:val="00B06354"/>
    <w:rsid w:val="00B07D10"/>
    <w:rsid w:val="00B13B2F"/>
    <w:rsid w:val="00B16A67"/>
    <w:rsid w:val="00B17E0A"/>
    <w:rsid w:val="00B2046F"/>
    <w:rsid w:val="00B22932"/>
    <w:rsid w:val="00B2350A"/>
    <w:rsid w:val="00B31149"/>
    <w:rsid w:val="00B31C27"/>
    <w:rsid w:val="00B34E02"/>
    <w:rsid w:val="00B372A9"/>
    <w:rsid w:val="00B37D11"/>
    <w:rsid w:val="00B40B82"/>
    <w:rsid w:val="00B41F94"/>
    <w:rsid w:val="00B4592B"/>
    <w:rsid w:val="00B469AD"/>
    <w:rsid w:val="00B47023"/>
    <w:rsid w:val="00B4764D"/>
    <w:rsid w:val="00B51060"/>
    <w:rsid w:val="00B52C8F"/>
    <w:rsid w:val="00B55008"/>
    <w:rsid w:val="00B55961"/>
    <w:rsid w:val="00B676D4"/>
    <w:rsid w:val="00B725D1"/>
    <w:rsid w:val="00B752BF"/>
    <w:rsid w:val="00B754A2"/>
    <w:rsid w:val="00B75A88"/>
    <w:rsid w:val="00B80230"/>
    <w:rsid w:val="00B8034A"/>
    <w:rsid w:val="00B83671"/>
    <w:rsid w:val="00B86301"/>
    <w:rsid w:val="00B90577"/>
    <w:rsid w:val="00B9219B"/>
    <w:rsid w:val="00B927C6"/>
    <w:rsid w:val="00BA0EDB"/>
    <w:rsid w:val="00BA485F"/>
    <w:rsid w:val="00BA5679"/>
    <w:rsid w:val="00BA6773"/>
    <w:rsid w:val="00BA705B"/>
    <w:rsid w:val="00BB35C6"/>
    <w:rsid w:val="00BB483F"/>
    <w:rsid w:val="00BC02E5"/>
    <w:rsid w:val="00BC0E60"/>
    <w:rsid w:val="00BC26A5"/>
    <w:rsid w:val="00BC3F01"/>
    <w:rsid w:val="00BC69FA"/>
    <w:rsid w:val="00BD55E1"/>
    <w:rsid w:val="00BE08A1"/>
    <w:rsid w:val="00BE1517"/>
    <w:rsid w:val="00BE18BA"/>
    <w:rsid w:val="00BF4592"/>
    <w:rsid w:val="00C0016F"/>
    <w:rsid w:val="00C04C3A"/>
    <w:rsid w:val="00C05153"/>
    <w:rsid w:val="00C203AD"/>
    <w:rsid w:val="00C20A4B"/>
    <w:rsid w:val="00C22642"/>
    <w:rsid w:val="00C2501E"/>
    <w:rsid w:val="00C25E8B"/>
    <w:rsid w:val="00C267C6"/>
    <w:rsid w:val="00C315CF"/>
    <w:rsid w:val="00C43226"/>
    <w:rsid w:val="00C43737"/>
    <w:rsid w:val="00C44013"/>
    <w:rsid w:val="00C453BD"/>
    <w:rsid w:val="00C45C81"/>
    <w:rsid w:val="00C46EFA"/>
    <w:rsid w:val="00C46F37"/>
    <w:rsid w:val="00C51C56"/>
    <w:rsid w:val="00C60104"/>
    <w:rsid w:val="00C6285A"/>
    <w:rsid w:val="00C62E7B"/>
    <w:rsid w:val="00C70322"/>
    <w:rsid w:val="00C73FE1"/>
    <w:rsid w:val="00C8067F"/>
    <w:rsid w:val="00C837A2"/>
    <w:rsid w:val="00C91263"/>
    <w:rsid w:val="00CA423F"/>
    <w:rsid w:val="00CB13F0"/>
    <w:rsid w:val="00CB2916"/>
    <w:rsid w:val="00CC179D"/>
    <w:rsid w:val="00CD0021"/>
    <w:rsid w:val="00CD0BD7"/>
    <w:rsid w:val="00CD4538"/>
    <w:rsid w:val="00CD520C"/>
    <w:rsid w:val="00CD5BD9"/>
    <w:rsid w:val="00CE2031"/>
    <w:rsid w:val="00CE223C"/>
    <w:rsid w:val="00CE5497"/>
    <w:rsid w:val="00CE7667"/>
    <w:rsid w:val="00CF3131"/>
    <w:rsid w:val="00CF3BE1"/>
    <w:rsid w:val="00D00243"/>
    <w:rsid w:val="00D00D6A"/>
    <w:rsid w:val="00D04AF9"/>
    <w:rsid w:val="00D05ECD"/>
    <w:rsid w:val="00D073CB"/>
    <w:rsid w:val="00D24964"/>
    <w:rsid w:val="00D30140"/>
    <w:rsid w:val="00D36EBA"/>
    <w:rsid w:val="00D40AC2"/>
    <w:rsid w:val="00D4100E"/>
    <w:rsid w:val="00D4164D"/>
    <w:rsid w:val="00D54466"/>
    <w:rsid w:val="00D63A3C"/>
    <w:rsid w:val="00D6724D"/>
    <w:rsid w:val="00D6791A"/>
    <w:rsid w:val="00D707E2"/>
    <w:rsid w:val="00D75A83"/>
    <w:rsid w:val="00D77EB4"/>
    <w:rsid w:val="00D832F9"/>
    <w:rsid w:val="00D87891"/>
    <w:rsid w:val="00D93670"/>
    <w:rsid w:val="00D96B09"/>
    <w:rsid w:val="00D96C7F"/>
    <w:rsid w:val="00D96D63"/>
    <w:rsid w:val="00DB0063"/>
    <w:rsid w:val="00DB03EE"/>
    <w:rsid w:val="00DC0BA4"/>
    <w:rsid w:val="00DC198D"/>
    <w:rsid w:val="00DC1E99"/>
    <w:rsid w:val="00DC72BF"/>
    <w:rsid w:val="00DD0149"/>
    <w:rsid w:val="00DE09DF"/>
    <w:rsid w:val="00DE1D81"/>
    <w:rsid w:val="00DE2420"/>
    <w:rsid w:val="00DE7B95"/>
    <w:rsid w:val="00DF1892"/>
    <w:rsid w:val="00DF45D3"/>
    <w:rsid w:val="00DF5B51"/>
    <w:rsid w:val="00E02E86"/>
    <w:rsid w:val="00E10D75"/>
    <w:rsid w:val="00E14595"/>
    <w:rsid w:val="00E15CDF"/>
    <w:rsid w:val="00E213DC"/>
    <w:rsid w:val="00E323DF"/>
    <w:rsid w:val="00E44646"/>
    <w:rsid w:val="00E46F15"/>
    <w:rsid w:val="00E50599"/>
    <w:rsid w:val="00E5102D"/>
    <w:rsid w:val="00E5254C"/>
    <w:rsid w:val="00E60F8C"/>
    <w:rsid w:val="00E76629"/>
    <w:rsid w:val="00E76AD5"/>
    <w:rsid w:val="00E774B9"/>
    <w:rsid w:val="00E85E58"/>
    <w:rsid w:val="00E87C24"/>
    <w:rsid w:val="00E927AB"/>
    <w:rsid w:val="00E95C19"/>
    <w:rsid w:val="00EA69A4"/>
    <w:rsid w:val="00EB0717"/>
    <w:rsid w:val="00EB4862"/>
    <w:rsid w:val="00EB4F99"/>
    <w:rsid w:val="00EB6167"/>
    <w:rsid w:val="00EC2435"/>
    <w:rsid w:val="00EC76EB"/>
    <w:rsid w:val="00ED4B90"/>
    <w:rsid w:val="00ED6091"/>
    <w:rsid w:val="00ED7231"/>
    <w:rsid w:val="00EE1957"/>
    <w:rsid w:val="00EE4BC6"/>
    <w:rsid w:val="00EE516F"/>
    <w:rsid w:val="00EF07AE"/>
    <w:rsid w:val="00F070EE"/>
    <w:rsid w:val="00F07CC8"/>
    <w:rsid w:val="00F1253E"/>
    <w:rsid w:val="00F13A11"/>
    <w:rsid w:val="00F14F53"/>
    <w:rsid w:val="00F1693C"/>
    <w:rsid w:val="00F201E5"/>
    <w:rsid w:val="00F314E2"/>
    <w:rsid w:val="00F33250"/>
    <w:rsid w:val="00F342C5"/>
    <w:rsid w:val="00F3520B"/>
    <w:rsid w:val="00F356C3"/>
    <w:rsid w:val="00F41EE4"/>
    <w:rsid w:val="00F4449B"/>
    <w:rsid w:val="00F44FF9"/>
    <w:rsid w:val="00F519B3"/>
    <w:rsid w:val="00F52239"/>
    <w:rsid w:val="00F56CEA"/>
    <w:rsid w:val="00F60976"/>
    <w:rsid w:val="00F6216E"/>
    <w:rsid w:val="00F63D29"/>
    <w:rsid w:val="00F67D52"/>
    <w:rsid w:val="00F70102"/>
    <w:rsid w:val="00F71EC9"/>
    <w:rsid w:val="00F732B6"/>
    <w:rsid w:val="00F74CE0"/>
    <w:rsid w:val="00F77CFD"/>
    <w:rsid w:val="00F81C9E"/>
    <w:rsid w:val="00F83CA8"/>
    <w:rsid w:val="00F850B0"/>
    <w:rsid w:val="00F86D8E"/>
    <w:rsid w:val="00F870D2"/>
    <w:rsid w:val="00F93F65"/>
    <w:rsid w:val="00F94942"/>
    <w:rsid w:val="00F95511"/>
    <w:rsid w:val="00F9578C"/>
    <w:rsid w:val="00FC2565"/>
    <w:rsid w:val="00FC2DC4"/>
    <w:rsid w:val="00FC3D76"/>
    <w:rsid w:val="00FC464E"/>
    <w:rsid w:val="00FC5481"/>
    <w:rsid w:val="00FD0A36"/>
    <w:rsid w:val="00FD146B"/>
    <w:rsid w:val="00FD4265"/>
    <w:rsid w:val="00FE08C7"/>
    <w:rsid w:val="00FE0F5C"/>
    <w:rsid w:val="00FE1DA6"/>
    <w:rsid w:val="00FE35C9"/>
    <w:rsid w:val="00FE3976"/>
    <w:rsid w:val="00FE3E3D"/>
    <w:rsid w:val="00FE7AC7"/>
    <w:rsid w:val="00FF06DB"/>
    <w:rsid w:val="00FF29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1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704F0E"/>
    <w:pPr>
      <w:numPr>
        <w:numId w:val="10"/>
      </w:numPr>
      <w:tabs>
        <w:tab w:val="clear" w:pos="226"/>
        <w:tab w:val="num" w:pos="227"/>
      </w:tabs>
      <w:spacing w:line="220" w:lineRule="atLeast"/>
      <w:ind w:left="227" w:hanging="114"/>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basedOn w:val="DefaultParagraphFont"/>
    <w:link w:val="Heading10"/>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Authors">
    <w:name w:val="Authors"/>
    <w:basedOn w:val="Normal"/>
    <w:next w:val="Normal"/>
    <w:rsid w:val="004E3408"/>
    <w:pPr>
      <w:framePr w:w="9072" w:hSpace="187" w:vSpace="187" w:wrap="notBeside" w:vAnchor="text" w:hAnchor="page" w:xAlign="center" w:y="1"/>
      <w:overflowPunct/>
      <w:adjustRightInd/>
      <w:spacing w:after="320" w:line="240" w:lineRule="auto"/>
      <w:ind w:firstLine="0"/>
      <w:jc w:val="center"/>
      <w:textAlignment w:val="auto"/>
    </w:pPr>
    <w:rPr>
      <w:rFonts w:eastAsiaTheme="minorEastAsia"/>
      <w:sz w:val="22"/>
      <w:szCs w:val="22"/>
      <w:lang w:eastAsia="en-US"/>
    </w:rPr>
  </w:style>
  <w:style w:type="paragraph" w:styleId="ListParagraph">
    <w:name w:val="List Paragraph"/>
    <w:basedOn w:val="Normal"/>
    <w:uiPriority w:val="34"/>
    <w:qFormat/>
    <w:rsid w:val="0059560C"/>
    <w:pPr>
      <w:widowControl w:val="0"/>
      <w:overflowPunct/>
      <w:autoSpaceDE/>
      <w:autoSpaceDN/>
      <w:adjustRightInd/>
      <w:spacing w:line="240" w:lineRule="auto"/>
      <w:ind w:firstLineChars="200" w:firstLine="420"/>
      <w:textAlignment w:val="auto"/>
    </w:pPr>
    <w:rPr>
      <w:rFonts w:asciiTheme="minorHAnsi" w:eastAsiaTheme="minorEastAsia" w:hAnsiTheme="minorHAnsi" w:cstheme="minorBidi"/>
      <w:kern w:val="2"/>
      <w:sz w:val="21"/>
      <w:szCs w:val="22"/>
      <w:lang w:eastAsia="zh-CN"/>
    </w:rPr>
  </w:style>
  <w:style w:type="paragraph" w:styleId="NormalWeb">
    <w:name w:val="Normal (Web)"/>
    <w:basedOn w:val="Normal"/>
    <w:uiPriority w:val="99"/>
    <w:unhideWhenUsed/>
    <w:rsid w:val="007E5207"/>
    <w:pPr>
      <w:overflowPunct/>
      <w:autoSpaceDE/>
      <w:autoSpaceDN/>
      <w:adjustRightInd/>
      <w:spacing w:before="100" w:beforeAutospacing="1" w:after="100" w:afterAutospacing="1" w:line="240" w:lineRule="auto"/>
      <w:ind w:firstLine="0"/>
      <w:jc w:val="left"/>
      <w:textAlignment w:val="auto"/>
    </w:pPr>
    <w:rPr>
      <w:rFonts w:eastAsiaTheme="minorEastAsia"/>
      <w:sz w:val="24"/>
      <w:szCs w:val="24"/>
      <w:lang w:eastAsia="zh-CN"/>
    </w:rPr>
  </w:style>
  <w:style w:type="paragraph" w:customStyle="1" w:styleId="Text">
    <w:name w:val="Text"/>
    <w:basedOn w:val="Normal"/>
    <w:rsid w:val="00C267C6"/>
    <w:pPr>
      <w:widowControl w:val="0"/>
      <w:overflowPunct/>
      <w:autoSpaceDE/>
      <w:autoSpaceDN/>
      <w:adjustRightInd/>
      <w:spacing w:line="252" w:lineRule="auto"/>
      <w:ind w:firstLine="202"/>
      <w:textAlignment w:val="auto"/>
    </w:pPr>
    <w:rPr>
      <w:rFonts w:eastAsia="宋体"/>
      <w:lang w:eastAsia="en-US"/>
    </w:rPr>
  </w:style>
  <w:style w:type="character" w:styleId="PlaceholderText">
    <w:name w:val="Placeholder Text"/>
    <w:basedOn w:val="DefaultParagraphFont"/>
    <w:uiPriority w:val="99"/>
    <w:semiHidden/>
    <w:rsid w:val="004B3AA2"/>
    <w:rPr>
      <w:color w:val="808080"/>
    </w:rPr>
  </w:style>
  <w:style w:type="table" w:styleId="TableGrid">
    <w:name w:val="Table Grid"/>
    <w:basedOn w:val="TableNormal"/>
    <w:rsid w:val="00E9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704F0E"/>
    <w:pPr>
      <w:numPr>
        <w:numId w:val="10"/>
      </w:numPr>
      <w:tabs>
        <w:tab w:val="clear" w:pos="226"/>
        <w:tab w:val="num" w:pos="227"/>
      </w:tabs>
      <w:spacing w:line="220" w:lineRule="atLeast"/>
      <w:ind w:left="227" w:hanging="114"/>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basedOn w:val="DefaultParagraphFont"/>
    <w:link w:val="Heading10"/>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Authors">
    <w:name w:val="Authors"/>
    <w:basedOn w:val="Normal"/>
    <w:next w:val="Normal"/>
    <w:rsid w:val="004E3408"/>
    <w:pPr>
      <w:framePr w:w="9072" w:hSpace="187" w:vSpace="187" w:wrap="notBeside" w:vAnchor="text" w:hAnchor="page" w:xAlign="center" w:y="1"/>
      <w:overflowPunct/>
      <w:adjustRightInd/>
      <w:spacing w:after="320" w:line="240" w:lineRule="auto"/>
      <w:ind w:firstLine="0"/>
      <w:jc w:val="center"/>
      <w:textAlignment w:val="auto"/>
    </w:pPr>
    <w:rPr>
      <w:rFonts w:eastAsiaTheme="minorEastAsia"/>
      <w:sz w:val="22"/>
      <w:szCs w:val="22"/>
      <w:lang w:eastAsia="en-US"/>
    </w:rPr>
  </w:style>
  <w:style w:type="paragraph" w:styleId="ListParagraph">
    <w:name w:val="List Paragraph"/>
    <w:basedOn w:val="Normal"/>
    <w:uiPriority w:val="34"/>
    <w:qFormat/>
    <w:rsid w:val="0059560C"/>
    <w:pPr>
      <w:widowControl w:val="0"/>
      <w:overflowPunct/>
      <w:autoSpaceDE/>
      <w:autoSpaceDN/>
      <w:adjustRightInd/>
      <w:spacing w:line="240" w:lineRule="auto"/>
      <w:ind w:firstLineChars="200" w:firstLine="420"/>
      <w:textAlignment w:val="auto"/>
    </w:pPr>
    <w:rPr>
      <w:rFonts w:asciiTheme="minorHAnsi" w:eastAsiaTheme="minorEastAsia" w:hAnsiTheme="minorHAnsi" w:cstheme="minorBidi"/>
      <w:kern w:val="2"/>
      <w:sz w:val="21"/>
      <w:szCs w:val="22"/>
      <w:lang w:eastAsia="zh-CN"/>
    </w:rPr>
  </w:style>
  <w:style w:type="paragraph" w:styleId="NormalWeb">
    <w:name w:val="Normal (Web)"/>
    <w:basedOn w:val="Normal"/>
    <w:uiPriority w:val="99"/>
    <w:unhideWhenUsed/>
    <w:rsid w:val="007E5207"/>
    <w:pPr>
      <w:overflowPunct/>
      <w:autoSpaceDE/>
      <w:autoSpaceDN/>
      <w:adjustRightInd/>
      <w:spacing w:before="100" w:beforeAutospacing="1" w:after="100" w:afterAutospacing="1" w:line="240" w:lineRule="auto"/>
      <w:ind w:firstLine="0"/>
      <w:jc w:val="left"/>
      <w:textAlignment w:val="auto"/>
    </w:pPr>
    <w:rPr>
      <w:rFonts w:eastAsiaTheme="minorEastAsia"/>
      <w:sz w:val="24"/>
      <w:szCs w:val="24"/>
      <w:lang w:eastAsia="zh-CN"/>
    </w:rPr>
  </w:style>
  <w:style w:type="paragraph" w:customStyle="1" w:styleId="Text">
    <w:name w:val="Text"/>
    <w:basedOn w:val="Normal"/>
    <w:rsid w:val="00C267C6"/>
    <w:pPr>
      <w:widowControl w:val="0"/>
      <w:overflowPunct/>
      <w:autoSpaceDE/>
      <w:autoSpaceDN/>
      <w:adjustRightInd/>
      <w:spacing w:line="252" w:lineRule="auto"/>
      <w:ind w:firstLine="202"/>
      <w:textAlignment w:val="auto"/>
    </w:pPr>
    <w:rPr>
      <w:rFonts w:eastAsia="宋体"/>
      <w:lang w:eastAsia="en-US"/>
    </w:rPr>
  </w:style>
  <w:style w:type="character" w:styleId="PlaceholderText">
    <w:name w:val="Placeholder Text"/>
    <w:basedOn w:val="DefaultParagraphFont"/>
    <w:uiPriority w:val="99"/>
    <w:semiHidden/>
    <w:rsid w:val="004B3AA2"/>
    <w:rPr>
      <w:color w:val="808080"/>
    </w:rPr>
  </w:style>
  <w:style w:type="table" w:styleId="TableGrid">
    <w:name w:val="Table Grid"/>
    <w:basedOn w:val="TableNormal"/>
    <w:rsid w:val="00E9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8603">
      <w:bodyDiv w:val="1"/>
      <w:marLeft w:val="0"/>
      <w:marRight w:val="0"/>
      <w:marTop w:val="0"/>
      <w:marBottom w:val="0"/>
      <w:divBdr>
        <w:top w:val="none" w:sz="0" w:space="0" w:color="auto"/>
        <w:left w:val="none" w:sz="0" w:space="0" w:color="auto"/>
        <w:bottom w:val="none" w:sz="0" w:space="0" w:color="auto"/>
        <w:right w:val="none" w:sz="0" w:space="0" w:color="auto"/>
      </w:divBdr>
      <w:divsChild>
        <w:div w:id="377319364">
          <w:marLeft w:val="0"/>
          <w:marRight w:val="0"/>
          <w:marTop w:val="0"/>
          <w:marBottom w:val="0"/>
          <w:divBdr>
            <w:top w:val="none" w:sz="0" w:space="0" w:color="auto"/>
            <w:left w:val="none" w:sz="0" w:space="0" w:color="auto"/>
            <w:bottom w:val="none" w:sz="0" w:space="0" w:color="auto"/>
            <w:right w:val="none" w:sz="0" w:space="0" w:color="auto"/>
          </w:divBdr>
          <w:divsChild>
            <w:div w:id="27066886">
              <w:marLeft w:val="0"/>
              <w:marRight w:val="0"/>
              <w:marTop w:val="0"/>
              <w:marBottom w:val="0"/>
              <w:divBdr>
                <w:top w:val="none" w:sz="0" w:space="0" w:color="auto"/>
                <w:left w:val="none" w:sz="0" w:space="0" w:color="auto"/>
                <w:bottom w:val="none" w:sz="0" w:space="0" w:color="auto"/>
                <w:right w:val="none" w:sz="0" w:space="0" w:color="auto"/>
              </w:divBdr>
              <w:divsChild>
                <w:div w:id="1053894846">
                  <w:marLeft w:val="0"/>
                  <w:marRight w:val="0"/>
                  <w:marTop w:val="0"/>
                  <w:marBottom w:val="0"/>
                  <w:divBdr>
                    <w:top w:val="none" w:sz="0" w:space="0" w:color="auto"/>
                    <w:left w:val="none" w:sz="0" w:space="0" w:color="auto"/>
                    <w:bottom w:val="none" w:sz="0" w:space="0" w:color="auto"/>
                    <w:right w:val="none" w:sz="0" w:space="0" w:color="auto"/>
                  </w:divBdr>
                  <w:divsChild>
                    <w:div w:id="1920678575">
                      <w:marLeft w:val="0"/>
                      <w:marRight w:val="0"/>
                      <w:marTop w:val="0"/>
                      <w:marBottom w:val="0"/>
                      <w:divBdr>
                        <w:top w:val="none" w:sz="0" w:space="0" w:color="auto"/>
                        <w:left w:val="none" w:sz="0" w:space="0" w:color="auto"/>
                        <w:bottom w:val="none" w:sz="0" w:space="0" w:color="auto"/>
                        <w:right w:val="none" w:sz="0" w:space="0" w:color="auto"/>
                      </w:divBdr>
                      <w:divsChild>
                        <w:div w:id="372198588">
                          <w:marLeft w:val="0"/>
                          <w:marRight w:val="0"/>
                          <w:marTop w:val="0"/>
                          <w:marBottom w:val="0"/>
                          <w:divBdr>
                            <w:top w:val="none" w:sz="0" w:space="0" w:color="auto"/>
                            <w:left w:val="none" w:sz="0" w:space="0" w:color="auto"/>
                            <w:bottom w:val="none" w:sz="0" w:space="0" w:color="auto"/>
                            <w:right w:val="none" w:sz="0" w:space="0" w:color="auto"/>
                          </w:divBdr>
                          <w:divsChild>
                            <w:div w:id="2076732165">
                              <w:marLeft w:val="0"/>
                              <w:marRight w:val="0"/>
                              <w:marTop w:val="0"/>
                              <w:marBottom w:val="0"/>
                              <w:divBdr>
                                <w:top w:val="none" w:sz="0" w:space="0" w:color="auto"/>
                                <w:left w:val="none" w:sz="0" w:space="0" w:color="auto"/>
                                <w:bottom w:val="none" w:sz="0" w:space="0" w:color="auto"/>
                                <w:right w:val="none" w:sz="0" w:space="0" w:color="auto"/>
                              </w:divBdr>
                              <w:divsChild>
                                <w:div w:id="192228607">
                                  <w:marLeft w:val="0"/>
                                  <w:marRight w:val="0"/>
                                  <w:marTop w:val="0"/>
                                  <w:marBottom w:val="0"/>
                                  <w:divBdr>
                                    <w:top w:val="none" w:sz="0" w:space="0" w:color="auto"/>
                                    <w:left w:val="none" w:sz="0" w:space="0" w:color="auto"/>
                                    <w:bottom w:val="none" w:sz="0" w:space="0" w:color="auto"/>
                                    <w:right w:val="none" w:sz="0" w:space="0" w:color="auto"/>
                                  </w:divBdr>
                                  <w:divsChild>
                                    <w:div w:id="1028599363">
                                      <w:marLeft w:val="0"/>
                                      <w:marRight w:val="0"/>
                                      <w:marTop w:val="0"/>
                                      <w:marBottom w:val="0"/>
                                      <w:divBdr>
                                        <w:top w:val="none" w:sz="0" w:space="0" w:color="auto"/>
                                        <w:left w:val="none" w:sz="0" w:space="0" w:color="auto"/>
                                        <w:bottom w:val="none" w:sz="0" w:space="0" w:color="auto"/>
                                        <w:right w:val="none" w:sz="0" w:space="0" w:color="auto"/>
                                      </w:divBdr>
                                      <w:divsChild>
                                        <w:div w:id="538054904">
                                          <w:marLeft w:val="0"/>
                                          <w:marRight w:val="0"/>
                                          <w:marTop w:val="0"/>
                                          <w:marBottom w:val="0"/>
                                          <w:divBdr>
                                            <w:top w:val="none" w:sz="0" w:space="0" w:color="auto"/>
                                            <w:left w:val="none" w:sz="0" w:space="0" w:color="auto"/>
                                            <w:bottom w:val="none" w:sz="0" w:space="0" w:color="auto"/>
                                            <w:right w:val="none" w:sz="0" w:space="0" w:color="auto"/>
                                          </w:divBdr>
                                          <w:divsChild>
                                            <w:div w:id="1347752542">
                                              <w:marLeft w:val="0"/>
                                              <w:marRight w:val="0"/>
                                              <w:marTop w:val="0"/>
                                              <w:marBottom w:val="0"/>
                                              <w:divBdr>
                                                <w:top w:val="none" w:sz="0" w:space="0" w:color="auto"/>
                                                <w:left w:val="none" w:sz="0" w:space="0" w:color="auto"/>
                                                <w:bottom w:val="none" w:sz="0" w:space="0" w:color="auto"/>
                                                <w:right w:val="none" w:sz="0" w:space="0" w:color="auto"/>
                                              </w:divBdr>
                                              <w:divsChild>
                                                <w:div w:id="1015302218">
                                                  <w:marLeft w:val="0"/>
                                                  <w:marRight w:val="0"/>
                                                  <w:marTop w:val="0"/>
                                                  <w:marBottom w:val="0"/>
                                                  <w:divBdr>
                                                    <w:top w:val="none" w:sz="0" w:space="0" w:color="auto"/>
                                                    <w:left w:val="none" w:sz="0" w:space="0" w:color="auto"/>
                                                    <w:bottom w:val="none" w:sz="0" w:space="0" w:color="auto"/>
                                                    <w:right w:val="none" w:sz="0" w:space="0" w:color="auto"/>
                                                  </w:divBdr>
                                                  <w:divsChild>
                                                    <w:div w:id="1738087061">
                                                      <w:marLeft w:val="0"/>
                                                      <w:marRight w:val="0"/>
                                                      <w:marTop w:val="0"/>
                                                      <w:marBottom w:val="0"/>
                                                      <w:divBdr>
                                                        <w:top w:val="none" w:sz="0" w:space="0" w:color="auto"/>
                                                        <w:left w:val="none" w:sz="0" w:space="0" w:color="auto"/>
                                                        <w:bottom w:val="none" w:sz="0" w:space="0" w:color="auto"/>
                                                        <w:right w:val="none" w:sz="0" w:space="0" w:color="auto"/>
                                                      </w:divBdr>
                                                      <w:divsChild>
                                                        <w:div w:id="824787402">
                                                          <w:marLeft w:val="0"/>
                                                          <w:marRight w:val="0"/>
                                                          <w:marTop w:val="0"/>
                                                          <w:marBottom w:val="0"/>
                                                          <w:divBdr>
                                                            <w:top w:val="none" w:sz="0" w:space="0" w:color="auto"/>
                                                            <w:left w:val="none" w:sz="0" w:space="0" w:color="auto"/>
                                                            <w:bottom w:val="none" w:sz="0" w:space="0" w:color="auto"/>
                                                            <w:right w:val="none" w:sz="0" w:space="0" w:color="auto"/>
                                                          </w:divBdr>
                                                          <w:divsChild>
                                                            <w:div w:id="1668904421">
                                                              <w:marLeft w:val="0"/>
                                                              <w:marRight w:val="0"/>
                                                              <w:marTop w:val="0"/>
                                                              <w:marBottom w:val="0"/>
                                                              <w:divBdr>
                                                                <w:top w:val="none" w:sz="0" w:space="0" w:color="auto"/>
                                                                <w:left w:val="none" w:sz="0" w:space="0" w:color="auto"/>
                                                                <w:bottom w:val="none" w:sz="0" w:space="0" w:color="auto"/>
                                                                <w:right w:val="none" w:sz="0" w:space="0" w:color="auto"/>
                                                              </w:divBdr>
                                                              <w:divsChild>
                                                                <w:div w:id="2055426160">
                                                                  <w:marLeft w:val="0"/>
                                                                  <w:marRight w:val="0"/>
                                                                  <w:marTop w:val="0"/>
                                                                  <w:marBottom w:val="0"/>
                                                                  <w:divBdr>
                                                                    <w:top w:val="none" w:sz="0" w:space="0" w:color="auto"/>
                                                                    <w:left w:val="none" w:sz="0" w:space="0" w:color="auto"/>
                                                                    <w:bottom w:val="none" w:sz="0" w:space="0" w:color="auto"/>
                                                                    <w:right w:val="none" w:sz="0" w:space="0" w:color="auto"/>
                                                                  </w:divBdr>
                                                                  <w:divsChild>
                                                                    <w:div w:id="1170368039">
                                                                      <w:marLeft w:val="0"/>
                                                                      <w:marRight w:val="0"/>
                                                                      <w:marTop w:val="0"/>
                                                                      <w:marBottom w:val="0"/>
                                                                      <w:divBdr>
                                                                        <w:top w:val="none" w:sz="0" w:space="0" w:color="auto"/>
                                                                        <w:left w:val="none" w:sz="0" w:space="0" w:color="auto"/>
                                                                        <w:bottom w:val="none" w:sz="0" w:space="0" w:color="auto"/>
                                                                        <w:right w:val="none" w:sz="0" w:space="0" w:color="auto"/>
                                                                      </w:divBdr>
                                                                      <w:divsChild>
                                                                        <w:div w:id="1236234517">
                                                                          <w:marLeft w:val="0"/>
                                                                          <w:marRight w:val="0"/>
                                                                          <w:marTop w:val="0"/>
                                                                          <w:marBottom w:val="0"/>
                                                                          <w:divBdr>
                                                                            <w:top w:val="none" w:sz="0" w:space="0" w:color="auto"/>
                                                                            <w:left w:val="none" w:sz="0" w:space="0" w:color="auto"/>
                                                                            <w:bottom w:val="none" w:sz="0" w:space="0" w:color="auto"/>
                                                                            <w:right w:val="none" w:sz="0" w:space="0" w:color="auto"/>
                                                                          </w:divBdr>
                                                                          <w:divsChild>
                                                                            <w:div w:id="684017207">
                                                                              <w:marLeft w:val="0"/>
                                                                              <w:marRight w:val="0"/>
                                                                              <w:marTop w:val="0"/>
                                                                              <w:marBottom w:val="0"/>
                                                                              <w:divBdr>
                                                                                <w:top w:val="none" w:sz="0" w:space="0" w:color="auto"/>
                                                                                <w:left w:val="none" w:sz="0" w:space="0" w:color="auto"/>
                                                                                <w:bottom w:val="none" w:sz="0" w:space="0" w:color="auto"/>
                                                                                <w:right w:val="none" w:sz="0" w:space="0" w:color="auto"/>
                                                                              </w:divBdr>
                                                                              <w:divsChild>
                                                                                <w:div w:id="1450586322">
                                                                                  <w:marLeft w:val="0"/>
                                                                                  <w:marRight w:val="0"/>
                                                                                  <w:marTop w:val="0"/>
                                                                                  <w:marBottom w:val="0"/>
                                                                                  <w:divBdr>
                                                                                    <w:top w:val="none" w:sz="0" w:space="0" w:color="auto"/>
                                                                                    <w:left w:val="none" w:sz="0" w:space="0" w:color="auto"/>
                                                                                    <w:bottom w:val="none" w:sz="0" w:space="0" w:color="auto"/>
                                                                                    <w:right w:val="none" w:sz="0" w:space="0" w:color="auto"/>
                                                                                  </w:divBdr>
                                                                                  <w:divsChild>
                                                                                    <w:div w:id="317923529">
                                                                                      <w:marLeft w:val="0"/>
                                                                                      <w:marRight w:val="0"/>
                                                                                      <w:marTop w:val="0"/>
                                                                                      <w:marBottom w:val="0"/>
                                                                                      <w:divBdr>
                                                                                        <w:top w:val="none" w:sz="0" w:space="0" w:color="auto"/>
                                                                                        <w:left w:val="none" w:sz="0" w:space="0" w:color="auto"/>
                                                                                        <w:bottom w:val="none" w:sz="0" w:space="0" w:color="auto"/>
                                                                                        <w:right w:val="none" w:sz="0" w:space="0" w:color="auto"/>
                                                                                      </w:divBdr>
                                                                                      <w:divsChild>
                                                                                        <w:div w:id="880483292">
                                                                                          <w:marLeft w:val="0"/>
                                                                                          <w:marRight w:val="0"/>
                                                                                          <w:marTop w:val="0"/>
                                                                                          <w:marBottom w:val="0"/>
                                                                                          <w:divBdr>
                                                                                            <w:top w:val="none" w:sz="0" w:space="0" w:color="auto"/>
                                                                                            <w:left w:val="none" w:sz="0" w:space="0" w:color="auto"/>
                                                                                            <w:bottom w:val="none" w:sz="0" w:space="0" w:color="auto"/>
                                                                                            <w:right w:val="none" w:sz="0" w:space="0" w:color="auto"/>
                                                                                          </w:divBdr>
                                                                                          <w:divsChild>
                                                                                            <w:div w:id="2002267790">
                                                                                              <w:marLeft w:val="0"/>
                                                                                              <w:marRight w:val="0"/>
                                                                                              <w:marTop w:val="0"/>
                                                                                              <w:marBottom w:val="0"/>
                                                                                              <w:divBdr>
                                                                                                <w:top w:val="none" w:sz="0" w:space="0" w:color="auto"/>
                                                                                                <w:left w:val="none" w:sz="0" w:space="0" w:color="auto"/>
                                                                                                <w:bottom w:val="none" w:sz="0" w:space="0" w:color="auto"/>
                                                                                                <w:right w:val="none" w:sz="0" w:space="0" w:color="auto"/>
                                                                                              </w:divBdr>
                                                                                              <w:divsChild>
                                                                                                <w:div w:id="177815769">
                                                                                                  <w:marLeft w:val="0"/>
                                                                                                  <w:marRight w:val="0"/>
                                                                                                  <w:marTop w:val="0"/>
                                                                                                  <w:marBottom w:val="0"/>
                                                                                                  <w:divBdr>
                                                                                                    <w:top w:val="none" w:sz="0" w:space="0" w:color="auto"/>
                                                                                                    <w:left w:val="none" w:sz="0" w:space="0" w:color="auto"/>
                                                                                                    <w:bottom w:val="none" w:sz="0" w:space="0" w:color="auto"/>
                                                                                                    <w:right w:val="none" w:sz="0" w:space="0" w:color="auto"/>
                                                                                                  </w:divBdr>
                                                                                                  <w:divsChild>
                                                                                                    <w:div w:id="1368335552">
                                                                                                      <w:marLeft w:val="0"/>
                                                                                                      <w:marRight w:val="0"/>
                                                                                                      <w:marTop w:val="0"/>
                                                                                                      <w:marBottom w:val="0"/>
                                                                                                      <w:divBdr>
                                                                                                        <w:top w:val="none" w:sz="0" w:space="0" w:color="auto"/>
                                                                                                        <w:left w:val="none" w:sz="0" w:space="0" w:color="auto"/>
                                                                                                        <w:bottom w:val="none" w:sz="0" w:space="0" w:color="auto"/>
                                                                                                        <w:right w:val="none" w:sz="0" w:space="0" w:color="auto"/>
                                                                                                      </w:divBdr>
                                                                                                      <w:divsChild>
                                                                                                        <w:div w:id="484857693">
                                                                                                          <w:marLeft w:val="0"/>
                                                                                                          <w:marRight w:val="0"/>
                                                                                                          <w:marTop w:val="0"/>
                                                                                                          <w:marBottom w:val="0"/>
                                                                                                          <w:divBdr>
                                                                                                            <w:top w:val="none" w:sz="0" w:space="0" w:color="auto"/>
                                                                                                            <w:left w:val="none" w:sz="0" w:space="0" w:color="auto"/>
                                                                                                            <w:bottom w:val="none" w:sz="0" w:space="0" w:color="auto"/>
                                                                                                            <w:right w:val="none" w:sz="0" w:space="0" w:color="auto"/>
                                                                                                          </w:divBdr>
                                                                                                          <w:divsChild>
                                                                                                            <w:div w:id="1037975951">
                                                                                                              <w:marLeft w:val="0"/>
                                                                                                              <w:marRight w:val="0"/>
                                                                                                              <w:marTop w:val="0"/>
                                                                                                              <w:marBottom w:val="0"/>
                                                                                                              <w:divBdr>
                                                                                                                <w:top w:val="none" w:sz="0" w:space="0" w:color="auto"/>
                                                                                                                <w:left w:val="none" w:sz="0" w:space="0" w:color="auto"/>
                                                                                                                <w:bottom w:val="none" w:sz="0" w:space="0" w:color="auto"/>
                                                                                                                <w:right w:val="none" w:sz="0" w:space="0" w:color="auto"/>
                                                                                                              </w:divBdr>
                                                                                                              <w:divsChild>
                                                                                                                <w:div w:id="1316490900">
                                                                                                                  <w:marLeft w:val="0"/>
                                                                                                                  <w:marRight w:val="0"/>
                                                                                                                  <w:marTop w:val="0"/>
                                                                                                                  <w:marBottom w:val="0"/>
                                                                                                                  <w:divBdr>
                                                                                                                    <w:top w:val="none" w:sz="0" w:space="0" w:color="auto"/>
                                                                                                                    <w:left w:val="none" w:sz="0" w:space="0" w:color="auto"/>
                                                                                                                    <w:bottom w:val="none" w:sz="0" w:space="0" w:color="auto"/>
                                                                                                                    <w:right w:val="none" w:sz="0" w:space="0" w:color="auto"/>
                                                                                                                  </w:divBdr>
                                                                                                                  <w:divsChild>
                                                                                                                    <w:div w:id="936058323">
                                                                                                                      <w:marLeft w:val="0"/>
                                                                                                                      <w:marRight w:val="0"/>
                                                                                                                      <w:marTop w:val="0"/>
                                                                                                                      <w:marBottom w:val="0"/>
                                                                                                                      <w:divBdr>
                                                                                                                        <w:top w:val="none" w:sz="0" w:space="0" w:color="auto"/>
                                                                                                                        <w:left w:val="none" w:sz="0" w:space="0" w:color="auto"/>
                                                                                                                        <w:bottom w:val="none" w:sz="0" w:space="0" w:color="auto"/>
                                                                                                                        <w:right w:val="none" w:sz="0" w:space="0" w:color="auto"/>
                                                                                                                      </w:divBdr>
                                                                                                                      <w:divsChild>
                                                                                                                        <w:div w:id="856964674">
                                                                                                                          <w:marLeft w:val="0"/>
                                                                                                                          <w:marRight w:val="0"/>
                                                                                                                          <w:marTop w:val="0"/>
                                                                                                                          <w:marBottom w:val="0"/>
                                                                                                                          <w:divBdr>
                                                                                                                            <w:top w:val="none" w:sz="0" w:space="0" w:color="auto"/>
                                                                                                                            <w:left w:val="none" w:sz="0" w:space="0" w:color="auto"/>
                                                                                                                            <w:bottom w:val="none" w:sz="0" w:space="0" w:color="auto"/>
                                                                                                                            <w:right w:val="none" w:sz="0" w:space="0" w:color="auto"/>
                                                                                                                          </w:divBdr>
                                                                                                                          <w:divsChild>
                                                                                                                            <w:div w:id="530343247">
                                                                                                                              <w:marLeft w:val="0"/>
                                                                                                                              <w:marRight w:val="0"/>
                                                                                                                              <w:marTop w:val="0"/>
                                                                                                                              <w:marBottom w:val="0"/>
                                                                                                                              <w:divBdr>
                                                                                                                                <w:top w:val="none" w:sz="0" w:space="0" w:color="auto"/>
                                                                                                                                <w:left w:val="none" w:sz="0" w:space="0" w:color="auto"/>
                                                                                                                                <w:bottom w:val="none" w:sz="0" w:space="0" w:color="auto"/>
                                                                                                                                <w:right w:val="none" w:sz="0" w:space="0" w:color="auto"/>
                                                                                                                              </w:divBdr>
                                                                                                                              <w:divsChild>
                                                                                                                                <w:div w:id="242104379">
                                                                                                                                  <w:marLeft w:val="0"/>
                                                                                                                                  <w:marRight w:val="0"/>
                                                                                                                                  <w:marTop w:val="0"/>
                                                                                                                                  <w:marBottom w:val="0"/>
                                                                                                                                  <w:divBdr>
                                                                                                                                    <w:top w:val="none" w:sz="0" w:space="0" w:color="auto"/>
                                                                                                                                    <w:left w:val="none" w:sz="0" w:space="0" w:color="auto"/>
                                                                                                                                    <w:bottom w:val="none" w:sz="0" w:space="0" w:color="auto"/>
                                                                                                                                    <w:right w:val="none" w:sz="0" w:space="0" w:color="auto"/>
                                                                                                                                  </w:divBdr>
                                                                                                                                  <w:divsChild>
                                                                                                                                    <w:div w:id="433287245">
                                                                                                                                      <w:marLeft w:val="0"/>
                                                                                                                                      <w:marRight w:val="0"/>
                                                                                                                                      <w:marTop w:val="0"/>
                                                                                                                                      <w:marBottom w:val="0"/>
                                                                                                                                      <w:divBdr>
                                                                                                                                        <w:top w:val="none" w:sz="0" w:space="0" w:color="auto"/>
                                                                                                                                        <w:left w:val="none" w:sz="0" w:space="0" w:color="auto"/>
                                                                                                                                        <w:bottom w:val="none" w:sz="0" w:space="0" w:color="auto"/>
                                                                                                                                        <w:right w:val="none" w:sz="0" w:space="0" w:color="auto"/>
                                                                                                                                      </w:divBdr>
                                                                                                                                      <w:divsChild>
                                                                                                                                        <w:div w:id="1128622817">
                                                                                                                                          <w:marLeft w:val="0"/>
                                                                                                                                          <w:marRight w:val="0"/>
                                                                                                                                          <w:marTop w:val="0"/>
                                                                                                                                          <w:marBottom w:val="0"/>
                                                                                                                                          <w:divBdr>
                                                                                                                                            <w:top w:val="none" w:sz="0" w:space="0" w:color="auto"/>
                                                                                                                                            <w:left w:val="none" w:sz="0" w:space="0" w:color="auto"/>
                                                                                                                                            <w:bottom w:val="none" w:sz="0" w:space="0" w:color="auto"/>
                                                                                                                                            <w:right w:val="none" w:sz="0" w:space="0" w:color="auto"/>
                                                                                                                                          </w:divBdr>
                                                                                                                                          <w:divsChild>
                                                                                                                                            <w:div w:id="1953514273">
                                                                                                                                              <w:marLeft w:val="0"/>
                                                                                                                                              <w:marRight w:val="0"/>
                                                                                                                                              <w:marTop w:val="0"/>
                                                                                                                                              <w:marBottom w:val="0"/>
                                                                                                                                              <w:divBdr>
                                                                                                                                                <w:top w:val="none" w:sz="0" w:space="0" w:color="auto"/>
                                                                                                                                                <w:left w:val="none" w:sz="0" w:space="0" w:color="auto"/>
                                                                                                                                                <w:bottom w:val="none" w:sz="0" w:space="0" w:color="auto"/>
                                                                                                                                                <w:right w:val="none" w:sz="0" w:space="0" w:color="auto"/>
                                                                                                                                              </w:divBdr>
                                                                                                                                              <w:divsChild>
                                                                                                                                                <w:div w:id="2000108695">
                                                                                                                                                  <w:marLeft w:val="0"/>
                                                                                                                                                  <w:marRight w:val="0"/>
                                                                                                                                                  <w:marTop w:val="0"/>
                                                                                                                                                  <w:marBottom w:val="0"/>
                                                                                                                                                  <w:divBdr>
                                                                                                                                                    <w:top w:val="none" w:sz="0" w:space="0" w:color="auto"/>
                                                                                                                                                    <w:left w:val="none" w:sz="0" w:space="0" w:color="auto"/>
                                                                                                                                                    <w:bottom w:val="none" w:sz="0" w:space="0" w:color="auto"/>
                                                                                                                                                    <w:right w:val="none" w:sz="0" w:space="0" w:color="auto"/>
                                                                                                                                                  </w:divBdr>
                                                                                                                                                  <w:divsChild>
                                                                                                                                                    <w:div w:id="1238129640">
                                                                                                                                                      <w:marLeft w:val="0"/>
                                                                                                                                                      <w:marRight w:val="0"/>
                                                                                                                                                      <w:marTop w:val="0"/>
                                                                                                                                                      <w:marBottom w:val="0"/>
                                                                                                                                                      <w:divBdr>
                                                                                                                                                        <w:top w:val="none" w:sz="0" w:space="0" w:color="auto"/>
                                                                                                                                                        <w:left w:val="none" w:sz="0" w:space="0" w:color="auto"/>
                                                                                                                                                        <w:bottom w:val="none" w:sz="0" w:space="0" w:color="auto"/>
                                                                                                                                                        <w:right w:val="none" w:sz="0" w:space="0" w:color="auto"/>
                                                                                                                                                      </w:divBdr>
                                                                                                                                                      <w:divsChild>
                                                                                                                                                        <w:div w:id="959579508">
                                                                                                                                                          <w:marLeft w:val="0"/>
                                                                                                                                                          <w:marRight w:val="0"/>
                                                                                                                                                          <w:marTop w:val="0"/>
                                                                                                                                                          <w:marBottom w:val="0"/>
                                                                                                                                                          <w:divBdr>
                                                                                                                                                            <w:top w:val="none" w:sz="0" w:space="0" w:color="auto"/>
                                                                                                                                                            <w:left w:val="none" w:sz="0" w:space="0" w:color="auto"/>
                                                                                                                                                            <w:bottom w:val="none" w:sz="0" w:space="0" w:color="auto"/>
                                                                                                                                                            <w:right w:val="none" w:sz="0" w:space="0" w:color="auto"/>
                                                                                                                                                          </w:divBdr>
                                                                                                                                                          <w:divsChild>
                                                                                                                                                            <w:div w:id="248121821">
                                                                                                                                                              <w:marLeft w:val="0"/>
                                                                                                                                                              <w:marRight w:val="0"/>
                                                                                                                                                              <w:marTop w:val="0"/>
                                                                                                                                                              <w:marBottom w:val="0"/>
                                                                                                                                                              <w:divBdr>
                                                                                                                                                                <w:top w:val="none" w:sz="0" w:space="0" w:color="auto"/>
                                                                                                                                                                <w:left w:val="none" w:sz="0" w:space="0" w:color="auto"/>
                                                                                                                                                                <w:bottom w:val="none" w:sz="0" w:space="0" w:color="auto"/>
                                                                                                                                                                <w:right w:val="none" w:sz="0" w:space="0" w:color="auto"/>
                                                                                                                                                              </w:divBdr>
                                                                                                                                                              <w:divsChild>
                                                                                                                                                                <w:div w:id="1008563091">
                                                                                                                                                                  <w:marLeft w:val="0"/>
                                                                                                                                                                  <w:marRight w:val="0"/>
                                                                                                                                                                  <w:marTop w:val="0"/>
                                                                                                                                                                  <w:marBottom w:val="0"/>
                                                                                                                                                                  <w:divBdr>
                                                                                                                                                                    <w:top w:val="none" w:sz="0" w:space="0" w:color="auto"/>
                                                                                                                                                                    <w:left w:val="none" w:sz="0" w:space="0" w:color="auto"/>
                                                                                                                                                                    <w:bottom w:val="none" w:sz="0" w:space="0" w:color="auto"/>
                                                                                                                                                                    <w:right w:val="none" w:sz="0" w:space="0" w:color="auto"/>
                                                                                                                                                                  </w:divBdr>
                                                                                                                                                                  <w:divsChild>
                                                                                                                                                                    <w:div w:id="374233034">
                                                                                                                                                                      <w:marLeft w:val="0"/>
                                                                                                                                                                      <w:marRight w:val="0"/>
                                                                                                                                                                      <w:marTop w:val="0"/>
                                                                                                                                                                      <w:marBottom w:val="0"/>
                                                                                                                                                                      <w:divBdr>
                                                                                                                                                                        <w:top w:val="none" w:sz="0" w:space="0" w:color="auto"/>
                                                                                                                                                                        <w:left w:val="none" w:sz="0" w:space="0" w:color="auto"/>
                                                                                                                                                                        <w:bottom w:val="none" w:sz="0" w:space="0" w:color="auto"/>
                                                                                                                                                                        <w:right w:val="none" w:sz="0" w:space="0" w:color="auto"/>
                                                                                                                                                                      </w:divBdr>
                                                                                                                                                                      <w:divsChild>
                                                                                                                                                                        <w:div w:id="750077553">
                                                                                                                                                                          <w:marLeft w:val="0"/>
                                                                                                                                                                          <w:marRight w:val="0"/>
                                                                                                                                                                          <w:marTop w:val="0"/>
                                                                                                                                                                          <w:marBottom w:val="0"/>
                                                                                                                                                                          <w:divBdr>
                                                                                                                                                                            <w:top w:val="none" w:sz="0" w:space="0" w:color="auto"/>
                                                                                                                                                                            <w:left w:val="none" w:sz="0" w:space="0" w:color="auto"/>
                                                                                                                                                                            <w:bottom w:val="none" w:sz="0" w:space="0" w:color="auto"/>
                                                                                                                                                                            <w:right w:val="none" w:sz="0" w:space="0" w:color="auto"/>
                                                                                                                                                                          </w:divBdr>
                                                                                                                                                                          <w:divsChild>
                                                                                                                                                                            <w:div w:id="1007634131">
                                                                                                                                                                              <w:marLeft w:val="0"/>
                                                                                                                                                                              <w:marRight w:val="0"/>
                                                                                                                                                                              <w:marTop w:val="0"/>
                                                                                                                                                                              <w:marBottom w:val="0"/>
                                                                                                                                                                              <w:divBdr>
                                                                                                                                                                                <w:top w:val="none" w:sz="0" w:space="0" w:color="auto"/>
                                                                                                                                                                                <w:left w:val="none" w:sz="0" w:space="0" w:color="auto"/>
                                                                                                                                                                                <w:bottom w:val="none" w:sz="0" w:space="0" w:color="auto"/>
                                                                                                                                                                                <w:right w:val="none" w:sz="0" w:space="0" w:color="auto"/>
                                                                                                                                                                              </w:divBdr>
                                                                                                                                                                              <w:divsChild>
                                                                                                                                                                                <w:div w:id="371463905">
                                                                                                                                                                                  <w:marLeft w:val="0"/>
                                                                                                                                                                                  <w:marRight w:val="0"/>
                                                                                                                                                                                  <w:marTop w:val="0"/>
                                                                                                                                                                                  <w:marBottom w:val="0"/>
                                                                                                                                                                                  <w:divBdr>
                                                                                                                                                                                    <w:top w:val="none" w:sz="0" w:space="0" w:color="auto"/>
                                                                                                                                                                                    <w:left w:val="none" w:sz="0" w:space="0" w:color="auto"/>
                                                                                                                                                                                    <w:bottom w:val="none" w:sz="0" w:space="0" w:color="auto"/>
                                                                                                                                                                                    <w:right w:val="none" w:sz="0" w:space="0" w:color="auto"/>
                                                                                                                                                                                  </w:divBdr>
                                                                                                                                                                                  <w:divsChild>
                                                                                                                                                                                    <w:div w:id="412512379">
                                                                                                                                                                                      <w:marLeft w:val="0"/>
                                                                                                                                                                                      <w:marRight w:val="0"/>
                                                                                                                                                                                      <w:marTop w:val="0"/>
                                                                                                                                                                                      <w:marBottom w:val="0"/>
                                                                                                                                                                                      <w:divBdr>
                                                                                                                                                                                        <w:top w:val="none" w:sz="0" w:space="0" w:color="auto"/>
                                                                                                                                                                                        <w:left w:val="none" w:sz="0" w:space="0" w:color="auto"/>
                                                                                                                                                                                        <w:bottom w:val="none" w:sz="0" w:space="0" w:color="auto"/>
                                                                                                                                                                                        <w:right w:val="none" w:sz="0" w:space="0" w:color="auto"/>
                                                                                                                                                                                      </w:divBdr>
                                                                                                                                                                                      <w:divsChild>
                                                                                                                                                                                        <w:div w:id="890313146">
                                                                                                                                                                                          <w:marLeft w:val="0"/>
                                                                                                                                                                                          <w:marRight w:val="0"/>
                                                                                                                                                                                          <w:marTop w:val="0"/>
                                                                                                                                                                                          <w:marBottom w:val="0"/>
                                                                                                                                                                                          <w:divBdr>
                                                                                                                                                                                            <w:top w:val="none" w:sz="0" w:space="0" w:color="auto"/>
                                                                                                                                                                                            <w:left w:val="none" w:sz="0" w:space="0" w:color="auto"/>
                                                                                                                                                                                            <w:bottom w:val="none" w:sz="0" w:space="0" w:color="auto"/>
                                                                                                                                                                                            <w:right w:val="none" w:sz="0" w:space="0" w:color="auto"/>
                                                                                                                                                                                          </w:divBdr>
                                                                                                                                                                                          <w:divsChild>
                                                                                                                                                                                            <w:div w:id="1219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tiff"/><Relationship Id="rId18" Type="http://schemas.microsoft.com/office/2007/relationships/hdphoto" Target="media/hdphoto1.wdp"/><Relationship Id="rId26" Type="http://schemas.openxmlformats.org/officeDocument/2006/relationships/image" Target="media/image14.jpeg"/><Relationship Id="rId39" Type="http://schemas.openxmlformats.org/officeDocument/2006/relationships/image" Target="media/image23.jpeg"/><Relationship Id="rId21" Type="http://schemas.openxmlformats.org/officeDocument/2006/relationships/image" Target="media/image11.jpeg"/><Relationship Id="rId34" Type="http://schemas.openxmlformats.org/officeDocument/2006/relationships/image" Target="media/image19.tiff"/><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microsoft.com/office/2007/relationships/hdphoto" Target="media/hdphoto2.wdp"/><Relationship Id="rId29" Type="http://schemas.microsoft.com/office/2007/relationships/hdphoto" Target="media/hdphoto6.wdp"/><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24" Type="http://schemas.openxmlformats.org/officeDocument/2006/relationships/image" Target="media/image13.png"/><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7.png"/><Relationship Id="rId23" Type="http://schemas.microsoft.com/office/2007/relationships/hdphoto" Target="media/hdphoto3.wdp"/><Relationship Id="rId28" Type="http://schemas.openxmlformats.org/officeDocument/2006/relationships/image" Target="media/image15.png"/><Relationship Id="rId36" Type="http://schemas.microsoft.com/office/2007/relationships/hdphoto" Target="media/hdphoto8.wdp"/><Relationship Id="rId10" Type="http://schemas.openxmlformats.org/officeDocument/2006/relationships/image" Target="media/image2.wmf"/><Relationship Id="rId19" Type="http://schemas.openxmlformats.org/officeDocument/2006/relationships/image" Target="media/image10.png"/><Relationship Id="rId31" Type="http://schemas.microsoft.com/office/2007/relationships/hdphoto" Target="media/hdphoto7.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2.jpeg"/><Relationship Id="rId27" Type="http://schemas.microsoft.com/office/2007/relationships/hdphoto" Target="media/hdphoto5.wdp"/><Relationship Id="rId30" Type="http://schemas.openxmlformats.org/officeDocument/2006/relationships/image" Target="media/image16.jpeg"/><Relationship Id="rId35" Type="http://schemas.openxmlformats.org/officeDocument/2006/relationships/image" Target="media/image20.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tiff"/><Relationship Id="rId17" Type="http://schemas.openxmlformats.org/officeDocument/2006/relationships/image" Target="media/image9.png"/><Relationship Id="rId25" Type="http://schemas.microsoft.com/office/2007/relationships/hdphoto" Target="media/hdphoto4.wdp"/><Relationship Id="rId33" Type="http://schemas.openxmlformats.org/officeDocument/2006/relationships/image" Target="media/image18.jpeg"/><Relationship Id="rId38" Type="http://schemas.openxmlformats.org/officeDocument/2006/relationships/image" Target="media/image2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ropbox\Papers\Msc\Xiaozhou%20Liu%202014\ICIRA15\splnproc1110\splnproc1110.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Dropbox\Papers\Msc\Xiaozhou%20Liu%202014\ICIRA15\splnproc1110\compa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Sheet1!$H$1</c:f>
              <c:strCache>
                <c:ptCount val="1"/>
                <c:pt idx="0">
                  <c:v>BoW</c:v>
                </c:pt>
              </c:strCache>
            </c:strRef>
          </c:tx>
          <c:invertIfNegative val="0"/>
          <c:val>
            <c:numRef>
              <c:f>Sheet1!$H$2:$H$13</c:f>
              <c:numCache>
                <c:formatCode>General</c:formatCode>
                <c:ptCount val="12"/>
                <c:pt idx="0">
                  <c:v>1</c:v>
                </c:pt>
                <c:pt idx="1">
                  <c:v>0.96</c:v>
                </c:pt>
                <c:pt idx="2">
                  <c:v>0.96</c:v>
                </c:pt>
                <c:pt idx="3">
                  <c:v>1</c:v>
                </c:pt>
                <c:pt idx="4">
                  <c:v>1</c:v>
                </c:pt>
                <c:pt idx="5">
                  <c:v>0.4</c:v>
                </c:pt>
                <c:pt idx="6">
                  <c:v>0.92</c:v>
                </c:pt>
                <c:pt idx="7">
                  <c:v>0.5</c:v>
                </c:pt>
                <c:pt idx="8">
                  <c:v>0.96</c:v>
                </c:pt>
                <c:pt idx="9">
                  <c:v>0.4</c:v>
                </c:pt>
                <c:pt idx="10">
                  <c:v>0.36</c:v>
                </c:pt>
                <c:pt idx="11">
                  <c:v>0.28000000000000003</c:v>
                </c:pt>
              </c:numCache>
            </c:numRef>
          </c:val>
        </c:ser>
        <c:ser>
          <c:idx val="1"/>
          <c:order val="1"/>
          <c:tx>
            <c:strRef>
              <c:f>Sheet1!$I$1</c:f>
              <c:strCache>
                <c:ptCount val="1"/>
                <c:pt idx="0">
                  <c:v>EMR</c:v>
                </c:pt>
              </c:strCache>
            </c:strRef>
          </c:tx>
          <c:invertIfNegative val="0"/>
          <c:val>
            <c:numRef>
              <c:f>Sheet1!$I$2:$I$13</c:f>
              <c:numCache>
                <c:formatCode>General</c:formatCode>
                <c:ptCount val="12"/>
                <c:pt idx="0">
                  <c:v>1</c:v>
                </c:pt>
                <c:pt idx="1">
                  <c:v>1</c:v>
                </c:pt>
                <c:pt idx="2">
                  <c:v>1</c:v>
                </c:pt>
                <c:pt idx="3">
                  <c:v>1</c:v>
                </c:pt>
                <c:pt idx="4">
                  <c:v>1</c:v>
                </c:pt>
                <c:pt idx="5">
                  <c:v>0.7</c:v>
                </c:pt>
                <c:pt idx="6">
                  <c:v>0.88</c:v>
                </c:pt>
                <c:pt idx="7">
                  <c:v>0.6</c:v>
                </c:pt>
                <c:pt idx="8">
                  <c:v>1</c:v>
                </c:pt>
                <c:pt idx="9">
                  <c:v>0.6</c:v>
                </c:pt>
                <c:pt idx="10">
                  <c:v>0.55000000000000004</c:v>
                </c:pt>
                <c:pt idx="11">
                  <c:v>0.65</c:v>
                </c:pt>
              </c:numCache>
            </c:numRef>
          </c:val>
        </c:ser>
        <c:dLbls>
          <c:showLegendKey val="0"/>
          <c:showVal val="0"/>
          <c:showCatName val="0"/>
          <c:showSerName val="0"/>
          <c:showPercent val="0"/>
          <c:showBubbleSize val="0"/>
        </c:dLbls>
        <c:gapWidth val="150"/>
        <c:axId val="157509120"/>
        <c:axId val="306052416"/>
      </c:barChart>
      <c:catAx>
        <c:axId val="157509120"/>
        <c:scaling>
          <c:orientation val="minMax"/>
        </c:scaling>
        <c:delete val="0"/>
        <c:axPos val="b"/>
        <c:title>
          <c:tx>
            <c:rich>
              <a:bodyPr/>
              <a:lstStyle/>
              <a:p>
                <a:pPr>
                  <a:defRPr/>
                </a:pPr>
                <a:r>
                  <a:rPr lang="en-US" altLang="zh-CN"/>
                  <a:t>Object</a:t>
                </a:r>
                <a:r>
                  <a:rPr lang="en-US" altLang="zh-CN" baseline="0"/>
                  <a:t> Number</a:t>
                </a:r>
                <a:endParaRPr lang="en-US"/>
              </a:p>
            </c:rich>
          </c:tx>
          <c:overlay val="0"/>
        </c:title>
        <c:majorTickMark val="out"/>
        <c:minorTickMark val="none"/>
        <c:tickLblPos val="nextTo"/>
        <c:crossAx val="306052416"/>
        <c:crosses val="autoZero"/>
        <c:auto val="1"/>
        <c:lblAlgn val="ctr"/>
        <c:lblOffset val="100"/>
        <c:noMultiLvlLbl val="0"/>
      </c:catAx>
      <c:valAx>
        <c:axId val="306052416"/>
        <c:scaling>
          <c:orientation val="minMax"/>
          <c:max val="1"/>
        </c:scaling>
        <c:delete val="0"/>
        <c:axPos val="l"/>
        <c:majorGridlines/>
        <c:title>
          <c:tx>
            <c:rich>
              <a:bodyPr rot="-5400000" vert="horz"/>
              <a:lstStyle/>
              <a:p>
                <a:pPr>
                  <a:defRPr/>
                </a:pPr>
                <a:r>
                  <a:rPr lang="en-US"/>
                  <a:t>Recognition</a:t>
                </a:r>
                <a:r>
                  <a:rPr lang="en-US" baseline="0"/>
                  <a:t> rate</a:t>
                </a:r>
                <a:endParaRPr lang="en-US"/>
              </a:p>
            </c:rich>
          </c:tx>
          <c:overlay val="0"/>
        </c:title>
        <c:numFmt formatCode="General" sourceLinked="1"/>
        <c:majorTickMark val="out"/>
        <c:minorTickMark val="none"/>
        <c:tickLblPos val="nextTo"/>
        <c:crossAx val="1575091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35E4-A5E4-47F8-A9F0-E3FAAABA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2176</TotalTime>
  <Pages>1</Pages>
  <Words>13884</Words>
  <Characters>79141</Characters>
  <Application>Microsoft Office Word</Application>
  <DocSecurity>0</DocSecurity>
  <Lines>659</Lines>
  <Paragraphs>185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92840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 Luo</dc:creator>
  <dc:description>Formats and macros for Springer Lecture Notes</dc:description>
  <cp:lastModifiedBy>Shan Luo</cp:lastModifiedBy>
  <cp:revision>43</cp:revision>
  <cp:lastPrinted>2015-04-21T19:21:00Z</cp:lastPrinted>
  <dcterms:created xsi:type="dcterms:W3CDTF">2015-04-16T13:06:00Z</dcterms:created>
  <dcterms:modified xsi:type="dcterms:W3CDTF">2015-05-19T21:12:00Z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shan.luo@kcl.ac.uk@www.mendeley.com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